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D23A3" w14:textId="77777777" w:rsidR="00EE4CB6" w:rsidRPr="00440F88" w:rsidRDefault="006165A9">
      <w:pPr>
        <w:jc w:val="center"/>
      </w:pPr>
      <w:r w:rsidRPr="00440F88">
        <w:rPr>
          <w:rFonts w:ascii="Times New Roman" w:hAnsi="Times New Roman" w:cs="Times New Roman"/>
          <w:sz w:val="32"/>
          <w:szCs w:val="32"/>
        </w:rPr>
        <w:t>CATHERINE WOODARD</w:t>
      </w:r>
      <w:r w:rsidRPr="00440F88">
        <w:rPr>
          <w:rFonts w:ascii="Lucida Grande" w:hAnsi="Lucida Grande" w:cs="Lucida Grande"/>
          <w:sz w:val="32"/>
          <w:szCs w:val="32"/>
        </w:rPr>
        <w:br/>
      </w:r>
      <w:r w:rsidRPr="00440F88">
        <w:rPr>
          <w:rFonts w:ascii="Times New Roman" w:hAnsi="Times New Roman" w:cs="Times New Roman"/>
        </w:rPr>
        <w:t>907 Fifth Avenue</w:t>
      </w:r>
      <w:r w:rsidRPr="00440F88">
        <w:rPr>
          <w:rFonts w:ascii="Lucida Grande" w:hAnsi="Lucida Grande" w:cs="Lucida Grande"/>
        </w:rPr>
        <w:br/>
      </w:r>
      <w:r w:rsidRPr="00440F88">
        <w:rPr>
          <w:rFonts w:ascii="Times New Roman" w:hAnsi="Times New Roman" w:cs="Times New Roman"/>
        </w:rPr>
        <w:t>New York, N.Y. 10021</w:t>
      </w:r>
      <w:r w:rsidRPr="00440F88">
        <w:rPr>
          <w:rFonts w:ascii="Lucida Grande" w:hAnsi="Lucida Grande" w:cs="Lucida Grande"/>
        </w:rPr>
        <w:br/>
      </w:r>
      <w:r w:rsidRPr="00440F88">
        <w:rPr>
          <w:rFonts w:ascii="Times New Roman" w:hAnsi="Times New Roman" w:cs="Times New Roman"/>
        </w:rPr>
        <w:t xml:space="preserve">646 251-8500 </w:t>
      </w:r>
      <w:r w:rsidRPr="00440F88">
        <w:rPr>
          <w:rFonts w:ascii="Lucida Grande" w:hAnsi="Lucida Grande" w:cs="Lucida Grande"/>
        </w:rPr>
        <w:br/>
      </w:r>
      <w:r w:rsidRPr="00440F88">
        <w:rPr>
          <w:rFonts w:ascii="Times New Roman" w:hAnsi="Times New Roman" w:cs="Times New Roman"/>
        </w:rPr>
        <w:t>cathywoodard@gmail.com</w:t>
      </w:r>
    </w:p>
    <w:p w14:paraId="065CE183" w14:textId="77777777" w:rsidR="00EE4CB6" w:rsidRPr="00440F88" w:rsidRDefault="006165A9">
      <w:pPr>
        <w:jc w:val="center"/>
      </w:pPr>
      <w:r w:rsidRPr="00440F88">
        <w:rPr>
          <w:rFonts w:ascii="Times New Roman" w:hAnsi="Times New Roman" w:cs="Times New Roman"/>
          <w:b/>
        </w:rPr>
        <w:t> </w:t>
      </w:r>
    </w:p>
    <w:p w14:paraId="34440208" w14:textId="77777777" w:rsidR="00B264BF" w:rsidRDefault="006165A9" w:rsidP="00440F88">
      <w:pPr>
        <w:jc w:val="center"/>
        <w:rPr>
          <w:rFonts w:ascii="Times New Roman" w:hAnsi="Times New Roman" w:cs="Times New Roman"/>
        </w:rPr>
      </w:pPr>
      <w:r w:rsidRPr="00440F88">
        <w:rPr>
          <w:rFonts w:ascii="Times New Roman" w:hAnsi="Times New Roman" w:cs="Times New Roman"/>
          <w:b/>
        </w:rPr>
        <w:t>Poetry</w:t>
      </w:r>
      <w:r w:rsidRPr="00440F88">
        <w:rPr>
          <w:rFonts w:ascii="Times New Roman" w:hAnsi="Times New Roman" w:cs="Times New Roman"/>
        </w:rPr>
        <w:t> </w:t>
      </w:r>
    </w:p>
    <w:p w14:paraId="300EC386" w14:textId="77777777" w:rsidR="00837472" w:rsidRDefault="00837472" w:rsidP="00440F88">
      <w:pPr>
        <w:jc w:val="center"/>
        <w:rPr>
          <w:rFonts w:ascii="Times New Roman" w:hAnsi="Times New Roman" w:cs="Times New Roman"/>
        </w:rPr>
      </w:pPr>
    </w:p>
    <w:p w14:paraId="416FC49F" w14:textId="77777777" w:rsidR="00EE4CB6" w:rsidRPr="00837472" w:rsidRDefault="006165A9">
      <w:pPr>
        <w:rPr>
          <w:rFonts w:ascii="Times New Roman" w:hAnsi="Times New Roman"/>
          <w:i/>
        </w:rPr>
      </w:pPr>
      <w:r w:rsidRPr="00440F88">
        <w:rPr>
          <w:rFonts w:ascii="Lucida Grande" w:hAnsi="Lucida Grande" w:cs="Lucida Grande"/>
        </w:rPr>
        <w:t>·</w:t>
      </w:r>
      <w:r w:rsidRPr="00440F88">
        <w:rPr>
          <w:rFonts w:ascii="Times New Roman" w:hAnsi="Times New Roman" w:cs="Times New Roman"/>
        </w:rPr>
        <w:t xml:space="preserve"> </w:t>
      </w:r>
      <w:r w:rsidR="002E76D9" w:rsidRPr="00440F88">
        <w:rPr>
          <w:rFonts w:ascii="Times New Roman" w:hAnsi="Times New Roman" w:cs="Times New Roman"/>
          <w:b/>
        </w:rPr>
        <w:t xml:space="preserve">Publications. </w:t>
      </w:r>
      <w:r w:rsidR="00B264BF" w:rsidRPr="00440F88">
        <w:rPr>
          <w:rFonts w:ascii="Times New Roman" w:hAnsi="Times New Roman" w:cs="Times New Roman"/>
          <w:i/>
        </w:rPr>
        <w:t>Poet Lore, Southern Poetry Review, RHINO</w:t>
      </w:r>
      <w:r w:rsidR="00837472">
        <w:rPr>
          <w:rFonts w:ascii="Times New Roman" w:hAnsi="Times New Roman" w:cs="Times New Roman"/>
          <w:i/>
        </w:rPr>
        <w:t>,</w:t>
      </w:r>
      <w:r w:rsidR="00837472" w:rsidRPr="00837472">
        <w:rPr>
          <w:rFonts w:ascii="Times New Roman" w:hAnsi="Times New Roman"/>
          <w:i/>
        </w:rPr>
        <w:t xml:space="preserve"> </w:t>
      </w:r>
      <w:r w:rsidR="00837472">
        <w:rPr>
          <w:rFonts w:ascii="Times New Roman" w:hAnsi="Times New Roman"/>
          <w:i/>
        </w:rPr>
        <w:t>Bellingham Review, Harpur Palate</w:t>
      </w:r>
      <w:r w:rsidR="00837472">
        <w:rPr>
          <w:rFonts w:ascii="Times New Roman" w:hAnsi="Times New Roman"/>
        </w:rPr>
        <w:t xml:space="preserve">, </w:t>
      </w:r>
      <w:r w:rsidR="00837472">
        <w:rPr>
          <w:rFonts w:ascii="Times New Roman" w:hAnsi="Times New Roman"/>
          <w:i/>
        </w:rPr>
        <w:t xml:space="preserve">RiverSedge, Soundings East, The Broome Review, The Mom Egg </w:t>
      </w:r>
      <w:r w:rsidR="00B264BF" w:rsidRPr="00440F88">
        <w:rPr>
          <w:rFonts w:ascii="Times New Roman" w:hAnsi="Times New Roman" w:cs="Times New Roman"/>
        </w:rPr>
        <w:t>and other journals.</w:t>
      </w:r>
      <w:r w:rsidR="00837472">
        <w:rPr>
          <w:rFonts w:ascii="Times New Roman" w:hAnsi="Times New Roman" w:cs="Times New Roman"/>
        </w:rPr>
        <w:t xml:space="preserve"> Co-publisher, </w:t>
      </w:r>
      <w:r w:rsidR="00837472" w:rsidRPr="00837472">
        <w:rPr>
          <w:rFonts w:ascii="Times New Roman" w:hAnsi="Times New Roman" w:cs="Times New Roman"/>
          <w:i/>
        </w:rPr>
        <w:t>Still Against War/Poems for Marie Ponsot</w:t>
      </w:r>
      <w:r w:rsidR="00837472">
        <w:rPr>
          <w:rFonts w:ascii="Times New Roman" w:hAnsi="Times New Roman" w:cs="Times New Roman"/>
        </w:rPr>
        <w:t>.</w:t>
      </w:r>
    </w:p>
    <w:p w14:paraId="77D6D289" w14:textId="77777777" w:rsidR="00B264BF" w:rsidRPr="00440F88" w:rsidRDefault="00B264BF">
      <w:pPr>
        <w:rPr>
          <w:rFonts w:ascii="Times New Roman" w:hAnsi="Times New Roman" w:cs="Times New Roman"/>
        </w:rPr>
      </w:pPr>
      <w:r w:rsidRPr="00440F88">
        <w:rPr>
          <w:rFonts w:ascii="Lucida Grande" w:hAnsi="Lucida Grande" w:cs="Lucida Grande"/>
        </w:rPr>
        <w:t>·</w:t>
      </w:r>
      <w:r w:rsidRPr="00440F88">
        <w:rPr>
          <w:rFonts w:ascii="Times New Roman" w:hAnsi="Times New Roman" w:cs="Times New Roman"/>
        </w:rPr>
        <w:t xml:space="preserve"> </w:t>
      </w:r>
      <w:r w:rsidRPr="00440F88">
        <w:rPr>
          <w:rFonts w:ascii="Times New Roman" w:hAnsi="Times New Roman" w:cs="Times New Roman"/>
          <w:b/>
        </w:rPr>
        <w:t xml:space="preserve">Featured Writer. </w:t>
      </w:r>
      <w:r w:rsidRPr="00440F88">
        <w:rPr>
          <w:rFonts w:ascii="Times New Roman" w:hAnsi="Times New Roman" w:cs="Times New Roman"/>
          <w:i/>
        </w:rPr>
        <w:t>“Unshod Quills</w:t>
      </w:r>
      <w:r w:rsidRPr="00440F88">
        <w:rPr>
          <w:rFonts w:ascii="Times New Roman" w:hAnsi="Times New Roman" w:cs="Times New Roman"/>
        </w:rPr>
        <w:t>,” December, 2011.</w:t>
      </w:r>
    </w:p>
    <w:p w14:paraId="0757DC9E" w14:textId="77777777" w:rsidR="00B264BF" w:rsidRPr="00440F88" w:rsidRDefault="00B264BF">
      <w:r w:rsidRPr="00440F88">
        <w:rPr>
          <w:rFonts w:ascii="Lucida Grande" w:hAnsi="Lucida Grande" w:cs="Lucida Grande"/>
        </w:rPr>
        <w:t>·</w:t>
      </w:r>
      <w:r w:rsidRPr="00440F88">
        <w:rPr>
          <w:rFonts w:ascii="Times New Roman" w:hAnsi="Times New Roman" w:cs="Times New Roman"/>
        </w:rPr>
        <w:t xml:space="preserve"> </w:t>
      </w:r>
      <w:r w:rsidRPr="00440F88">
        <w:rPr>
          <w:rFonts w:ascii="Times New Roman" w:hAnsi="Times New Roman" w:cs="Times New Roman"/>
          <w:b/>
        </w:rPr>
        <w:t xml:space="preserve">Fellowships and Residencies. </w:t>
      </w:r>
      <w:r w:rsidRPr="00440F88">
        <w:rPr>
          <w:rFonts w:ascii="Times New Roman" w:hAnsi="Times New Roman" w:cs="Times New Roman"/>
        </w:rPr>
        <w:t>Virginia Center for the Creative Arts, 2011.</w:t>
      </w:r>
    </w:p>
    <w:p w14:paraId="50B73CD7" w14:textId="77777777" w:rsidR="006165A9" w:rsidRPr="00440F88" w:rsidRDefault="006165A9">
      <w:pPr>
        <w:rPr>
          <w:rFonts w:ascii="Lucida Grande" w:hAnsi="Lucida Grande" w:cs="Lucida Grande"/>
        </w:rPr>
      </w:pPr>
    </w:p>
    <w:p w14:paraId="20A5DABA" w14:textId="77777777" w:rsidR="006165A9" w:rsidRPr="00440F88" w:rsidRDefault="006165A9" w:rsidP="006165A9">
      <w:pPr>
        <w:jc w:val="center"/>
        <w:rPr>
          <w:rFonts w:ascii="Lucida Grande" w:hAnsi="Lucida Grande" w:cs="Lucida Grande"/>
        </w:rPr>
      </w:pPr>
      <w:r w:rsidRPr="00440F88">
        <w:rPr>
          <w:rFonts w:ascii="Times New Roman" w:hAnsi="Times New Roman" w:cs="Times New Roman"/>
          <w:b/>
        </w:rPr>
        <w:t>Nonprofits</w:t>
      </w:r>
    </w:p>
    <w:p w14:paraId="15C4C426" w14:textId="77777777" w:rsidR="006165A9" w:rsidRPr="00440F88" w:rsidRDefault="006165A9">
      <w:pPr>
        <w:rPr>
          <w:rFonts w:ascii="Lucida Grande" w:hAnsi="Lucida Grande" w:cs="Lucida Grande"/>
        </w:rPr>
      </w:pPr>
    </w:p>
    <w:p w14:paraId="38A5B095" w14:textId="77777777" w:rsidR="002E76D9" w:rsidRPr="00440F88" w:rsidRDefault="006165A9" w:rsidP="006165A9">
      <w:pPr>
        <w:rPr>
          <w:rFonts w:ascii="Georgia" w:hAnsi="Georgia" w:cs="Georgia"/>
          <w:color w:val="535353"/>
        </w:rPr>
      </w:pPr>
      <w:r w:rsidRPr="00440F88">
        <w:rPr>
          <w:rFonts w:ascii="Lucida Grande" w:hAnsi="Lucida Grande" w:cs="Lucida Grande"/>
        </w:rPr>
        <w:t>·</w:t>
      </w:r>
      <w:r w:rsidRPr="00440F88">
        <w:rPr>
          <w:rFonts w:ascii="Times New Roman" w:hAnsi="Times New Roman" w:cs="Times New Roman"/>
        </w:rPr>
        <w:t xml:space="preserve"> </w:t>
      </w:r>
      <w:r w:rsidRPr="00440F88">
        <w:rPr>
          <w:rFonts w:ascii="Times New Roman" w:hAnsi="Times New Roman" w:cs="Times New Roman"/>
          <w:b/>
        </w:rPr>
        <w:t xml:space="preserve">Poetry Society of America Board of Directors, </w:t>
      </w:r>
      <w:r w:rsidRPr="00440F88">
        <w:rPr>
          <w:rFonts w:ascii="Times New Roman" w:hAnsi="Times New Roman" w:cs="Times New Roman"/>
        </w:rPr>
        <w:t xml:space="preserve">2011-present. </w:t>
      </w:r>
      <w:r w:rsidR="002E76D9" w:rsidRPr="00440F88">
        <w:rPr>
          <w:rFonts w:asciiTheme="majorHAnsi" w:hAnsiTheme="majorHAnsi" w:cstheme="majorHAnsi"/>
        </w:rPr>
        <w:t>Since 1910, PSA places poetry of both emerging and established poets at the cultural crossroads of American life, including Poetry in Motion® in transit systems across the nation.</w:t>
      </w:r>
    </w:p>
    <w:p w14:paraId="4774289C" w14:textId="77777777" w:rsidR="00EE4CB6" w:rsidRPr="00440F88" w:rsidRDefault="006165A9">
      <w:pPr>
        <w:rPr>
          <w:rFonts w:ascii="Times New Roman" w:hAnsi="Times New Roman" w:cs="Times New Roman"/>
        </w:rPr>
      </w:pPr>
      <w:r w:rsidRPr="00440F88">
        <w:rPr>
          <w:rFonts w:ascii="Lucida Grande" w:hAnsi="Lucida Grande" w:cs="Lucida Grande"/>
        </w:rPr>
        <w:t>·</w:t>
      </w:r>
      <w:r w:rsidRPr="00440F88">
        <w:rPr>
          <w:rFonts w:ascii="Times New Roman" w:hAnsi="Times New Roman" w:cs="Times New Roman"/>
        </w:rPr>
        <w:t xml:space="preserve"> </w:t>
      </w:r>
      <w:r w:rsidRPr="00440F88">
        <w:rPr>
          <w:rFonts w:ascii="Times New Roman" w:hAnsi="Times New Roman" w:cs="Times New Roman"/>
          <w:b/>
        </w:rPr>
        <w:t xml:space="preserve">Artists Space Board of Directors, </w:t>
      </w:r>
      <w:r w:rsidRPr="00440F88">
        <w:rPr>
          <w:rFonts w:ascii="Times New Roman" w:hAnsi="Times New Roman" w:cs="Times New Roman"/>
        </w:rPr>
        <w:t>1991-2011. President, 1999-2005. One of the nation’s oldest nonprofit spaces for emerging visual artists.</w:t>
      </w:r>
    </w:p>
    <w:p w14:paraId="4E46B267" w14:textId="77777777" w:rsidR="006165A9" w:rsidRPr="00440F88" w:rsidRDefault="006165A9">
      <w:pPr>
        <w:rPr>
          <w:rFonts w:ascii="Times New Roman" w:hAnsi="Times New Roman" w:cs="Times New Roman"/>
        </w:rPr>
      </w:pPr>
    </w:p>
    <w:p w14:paraId="0936E912" w14:textId="77777777" w:rsidR="006165A9" w:rsidRPr="00440F88" w:rsidRDefault="006165A9" w:rsidP="006165A9">
      <w:pPr>
        <w:jc w:val="center"/>
        <w:rPr>
          <w:rFonts w:ascii="Times New Roman" w:hAnsi="Times New Roman" w:cs="Times New Roman"/>
        </w:rPr>
      </w:pPr>
      <w:r w:rsidRPr="00440F88">
        <w:rPr>
          <w:rFonts w:ascii="Times New Roman" w:hAnsi="Times New Roman" w:cs="Times New Roman"/>
          <w:b/>
        </w:rPr>
        <w:t>Journalism</w:t>
      </w:r>
    </w:p>
    <w:p w14:paraId="1A980E3D" w14:textId="77777777" w:rsidR="006165A9" w:rsidRPr="00440F88" w:rsidRDefault="006165A9"/>
    <w:p w14:paraId="56670490" w14:textId="77777777" w:rsidR="00EE4CB6" w:rsidRPr="00440F88" w:rsidRDefault="006165A9">
      <w:r w:rsidRPr="00440F88">
        <w:rPr>
          <w:rFonts w:ascii="Lucida Grande" w:hAnsi="Lucida Grande" w:cs="Lucida Grande"/>
        </w:rPr>
        <w:t>·</w:t>
      </w:r>
      <w:r w:rsidRPr="00440F88">
        <w:rPr>
          <w:rFonts w:ascii="Times New Roman" w:hAnsi="Times New Roman" w:cs="Times New Roman"/>
        </w:rPr>
        <w:t xml:space="preserve"> </w:t>
      </w:r>
      <w:r w:rsidRPr="00440F88">
        <w:rPr>
          <w:rFonts w:ascii="Times New Roman" w:hAnsi="Times New Roman" w:cs="Times New Roman"/>
          <w:b/>
        </w:rPr>
        <w:t>News editor, iGuide</w:t>
      </w:r>
      <w:r w:rsidRPr="00440F88">
        <w:rPr>
          <w:rFonts w:ascii="Times New Roman" w:hAnsi="Times New Roman" w:cs="Times New Roman"/>
        </w:rPr>
        <w:t xml:space="preserve"> web site, New York, 1995-96. Heade</w:t>
      </w:r>
      <w:r w:rsidR="00440F88" w:rsidRPr="00440F88">
        <w:rPr>
          <w:rFonts w:ascii="Times New Roman" w:hAnsi="Times New Roman" w:cs="Times New Roman"/>
        </w:rPr>
        <w:t xml:space="preserve">d coverage </w:t>
      </w:r>
      <w:r w:rsidRPr="00440F88">
        <w:rPr>
          <w:rFonts w:ascii="Times New Roman" w:hAnsi="Times New Roman" w:cs="Times New Roman"/>
        </w:rPr>
        <w:t xml:space="preserve">hailed by Columbia Journalism Review as </w:t>
      </w:r>
      <w:r w:rsidR="00440F88" w:rsidRPr="00440F88">
        <w:rPr>
          <w:rFonts w:ascii="Times New Roman" w:hAnsi="Times New Roman" w:cs="Times New Roman"/>
        </w:rPr>
        <w:t>"delightfully irreverent</w:t>
      </w:r>
      <w:r w:rsidRPr="00440F88">
        <w:rPr>
          <w:rFonts w:ascii="Times New Roman" w:hAnsi="Times New Roman" w:cs="Times New Roman"/>
        </w:rPr>
        <w:t>"</w:t>
      </w:r>
      <w:r w:rsidR="00440F88" w:rsidRPr="00440F88">
        <w:rPr>
          <w:rFonts w:ascii="Times New Roman" w:hAnsi="Times New Roman" w:cs="Times New Roman"/>
        </w:rPr>
        <w:t xml:space="preserve"> and "</w:t>
      </w:r>
      <w:r w:rsidRPr="00440F88">
        <w:rPr>
          <w:rFonts w:ascii="Times New Roman" w:hAnsi="Times New Roman" w:cs="Times New Roman"/>
        </w:rPr>
        <w:t>the most amb</w:t>
      </w:r>
      <w:r w:rsidR="00440F88" w:rsidRPr="00440F88">
        <w:rPr>
          <w:rFonts w:ascii="Times New Roman" w:hAnsi="Times New Roman" w:cs="Times New Roman"/>
        </w:rPr>
        <w:t xml:space="preserve">itious." </w:t>
      </w:r>
      <w:r w:rsidRPr="00440F88">
        <w:rPr>
          <w:rFonts w:ascii="Times New Roman" w:hAnsi="Times New Roman" w:cs="Times New Roman"/>
        </w:rPr>
        <w:t>Developed prototype for daily digital newspaper.</w:t>
      </w:r>
    </w:p>
    <w:p w14:paraId="4926F050" w14:textId="77777777" w:rsidR="00EE4CB6" w:rsidRPr="00440F88" w:rsidRDefault="006165A9">
      <w:r w:rsidRPr="00440F88">
        <w:rPr>
          <w:rFonts w:ascii="Lucida Grande" w:hAnsi="Lucida Grande" w:cs="Lucida Grande"/>
        </w:rPr>
        <w:t>·</w:t>
      </w:r>
      <w:r w:rsidRPr="00440F88">
        <w:rPr>
          <w:rFonts w:ascii="Times New Roman" w:hAnsi="Times New Roman" w:cs="Times New Roman"/>
        </w:rPr>
        <w:t> </w:t>
      </w:r>
      <w:r w:rsidRPr="00440F88">
        <w:rPr>
          <w:rFonts w:ascii="Times New Roman" w:hAnsi="Times New Roman" w:cs="Times New Roman"/>
          <w:b/>
        </w:rPr>
        <w:t>Deputy editor, Newsday Direct</w:t>
      </w:r>
      <w:r w:rsidRPr="00440F88">
        <w:rPr>
          <w:rFonts w:ascii="Times New Roman" w:hAnsi="Times New Roman" w:cs="Times New Roman"/>
        </w:rPr>
        <w:t>, N</w:t>
      </w:r>
      <w:r w:rsidR="004C35D3">
        <w:rPr>
          <w:rFonts w:ascii="Times New Roman" w:hAnsi="Times New Roman" w:cs="Times New Roman"/>
        </w:rPr>
        <w:t xml:space="preserve">ew York, 1994-95. Launched </w:t>
      </w:r>
      <w:r w:rsidRPr="00440F88">
        <w:rPr>
          <w:rFonts w:ascii="Times New Roman" w:hAnsi="Times New Roman" w:cs="Times New Roman"/>
        </w:rPr>
        <w:t>online se</w:t>
      </w:r>
      <w:r w:rsidR="00440F88" w:rsidRPr="00440F88">
        <w:rPr>
          <w:rFonts w:ascii="Times New Roman" w:hAnsi="Times New Roman" w:cs="Times New Roman"/>
        </w:rPr>
        <w:t xml:space="preserve">rvice. </w:t>
      </w:r>
    </w:p>
    <w:p w14:paraId="75DE0B65" w14:textId="77777777" w:rsidR="00EE4CB6" w:rsidRPr="00440F88" w:rsidRDefault="006165A9">
      <w:r w:rsidRPr="00440F88">
        <w:rPr>
          <w:rFonts w:ascii="Lucida Grande" w:hAnsi="Lucida Grande" w:cs="Lucida Grande"/>
        </w:rPr>
        <w:t>·</w:t>
      </w:r>
      <w:r w:rsidRPr="00440F88">
        <w:rPr>
          <w:rFonts w:ascii="Times New Roman" w:hAnsi="Times New Roman" w:cs="Times New Roman"/>
        </w:rPr>
        <w:t> </w:t>
      </w:r>
      <w:r w:rsidRPr="00440F88">
        <w:rPr>
          <w:rFonts w:ascii="Times New Roman" w:hAnsi="Times New Roman" w:cs="Times New Roman"/>
          <w:b/>
        </w:rPr>
        <w:t>Reporter, New York Newsday and Newsday</w:t>
      </w:r>
      <w:r w:rsidRPr="00440F88">
        <w:rPr>
          <w:rFonts w:ascii="Times New Roman" w:hAnsi="Times New Roman" w:cs="Times New Roman"/>
        </w:rPr>
        <w:t>, New York, 1984-94. Covered politics, AIDS and public health. Presidential campaign, 1988. City Hall and Albany bureaus. Free-lance magazine articles on Zimbabwe and the impact of AIDS on Harlem Hospital.</w:t>
      </w:r>
    </w:p>
    <w:p w14:paraId="626815D4" w14:textId="77777777" w:rsidR="00EE4CB6" w:rsidRPr="00440F88" w:rsidRDefault="006165A9">
      <w:r w:rsidRPr="00440F88">
        <w:rPr>
          <w:rFonts w:ascii="Lucida Grande" w:hAnsi="Lucida Grande" w:cs="Lucida Grande"/>
        </w:rPr>
        <w:t>·</w:t>
      </w:r>
      <w:r w:rsidRPr="00440F88">
        <w:rPr>
          <w:rFonts w:ascii="Times New Roman" w:hAnsi="Times New Roman" w:cs="Times New Roman"/>
        </w:rPr>
        <w:t> </w:t>
      </w:r>
      <w:r w:rsidRPr="00440F88">
        <w:rPr>
          <w:rFonts w:ascii="Times New Roman" w:hAnsi="Times New Roman" w:cs="Times New Roman"/>
          <w:b/>
        </w:rPr>
        <w:t>Reporter, Fort Worth Star-Telegram</w:t>
      </w:r>
      <w:r w:rsidRPr="00440F88">
        <w:rPr>
          <w:rFonts w:ascii="Times New Roman" w:hAnsi="Times New Roman" w:cs="Times New Roman"/>
        </w:rPr>
        <w:t>, Fort Worth, Texas, 1982-84.</w:t>
      </w:r>
    </w:p>
    <w:p w14:paraId="4E1A54D6" w14:textId="77777777" w:rsidR="00EE4CB6" w:rsidRPr="00440F88" w:rsidRDefault="006165A9" w:rsidP="00440F88">
      <w:pPr>
        <w:tabs>
          <w:tab w:val="left" w:pos="6660"/>
        </w:tabs>
      </w:pPr>
      <w:r w:rsidRPr="00440F88">
        <w:rPr>
          <w:rFonts w:ascii="Lucida Grande" w:hAnsi="Lucida Grande" w:cs="Lucida Grande"/>
        </w:rPr>
        <w:t>·</w:t>
      </w:r>
      <w:r w:rsidRPr="00440F88">
        <w:rPr>
          <w:rFonts w:ascii="Times New Roman" w:hAnsi="Times New Roman" w:cs="Times New Roman"/>
        </w:rPr>
        <w:t> </w:t>
      </w:r>
      <w:r w:rsidRPr="00440F88">
        <w:rPr>
          <w:rFonts w:ascii="Times New Roman" w:hAnsi="Times New Roman" w:cs="Times New Roman"/>
          <w:b/>
        </w:rPr>
        <w:t>Awards</w:t>
      </w:r>
      <w:r w:rsidRPr="00440F88">
        <w:rPr>
          <w:rFonts w:ascii="Times New Roman" w:hAnsi="Times New Roman" w:cs="Times New Roman"/>
        </w:rPr>
        <w:t>: Deadline Club James Wright Brown Pu</w:t>
      </w:r>
      <w:r w:rsidR="00B264BF" w:rsidRPr="00440F88">
        <w:rPr>
          <w:rFonts w:ascii="Times New Roman" w:hAnsi="Times New Roman" w:cs="Times New Roman"/>
        </w:rPr>
        <w:t>blic Service Award</w:t>
      </w:r>
      <w:r w:rsidR="00440F88" w:rsidRPr="00440F88">
        <w:rPr>
          <w:rFonts w:ascii="Times New Roman" w:hAnsi="Times New Roman" w:cs="Times New Roman"/>
        </w:rPr>
        <w:t xml:space="preserve">, </w:t>
      </w:r>
      <w:r w:rsidR="004C35D3">
        <w:rPr>
          <w:rFonts w:ascii="Times New Roman" w:hAnsi="Times New Roman" w:cs="Times New Roman"/>
        </w:rPr>
        <w:t xml:space="preserve">NY </w:t>
      </w:r>
      <w:r w:rsidRPr="00440F88">
        <w:rPr>
          <w:rFonts w:ascii="Times New Roman" w:hAnsi="Times New Roman" w:cs="Times New Roman"/>
        </w:rPr>
        <w:t>Newspaper Publishers Ass</w:t>
      </w:r>
      <w:r w:rsidR="00B264BF" w:rsidRPr="00440F88">
        <w:rPr>
          <w:rFonts w:ascii="Times New Roman" w:hAnsi="Times New Roman" w:cs="Times New Roman"/>
        </w:rPr>
        <w:t>ociation</w:t>
      </w:r>
      <w:r w:rsidR="00440F88" w:rsidRPr="00440F88">
        <w:rPr>
          <w:rFonts w:ascii="Times New Roman" w:hAnsi="Times New Roman" w:cs="Times New Roman"/>
        </w:rPr>
        <w:t xml:space="preserve">, </w:t>
      </w:r>
      <w:r w:rsidRPr="00440F88">
        <w:rPr>
          <w:rFonts w:ascii="Times New Roman" w:hAnsi="Times New Roman" w:cs="Times New Roman"/>
        </w:rPr>
        <w:t xml:space="preserve">Long Island </w:t>
      </w:r>
      <w:r w:rsidR="00B264BF" w:rsidRPr="00440F88">
        <w:rPr>
          <w:rFonts w:ascii="Times New Roman" w:hAnsi="Times New Roman" w:cs="Times New Roman"/>
        </w:rPr>
        <w:t>Press Club</w:t>
      </w:r>
      <w:r w:rsidR="00440F88" w:rsidRPr="00440F88">
        <w:rPr>
          <w:rFonts w:ascii="Times New Roman" w:hAnsi="Times New Roman" w:cs="Times New Roman"/>
        </w:rPr>
        <w:t xml:space="preserve">, Deadline Club and </w:t>
      </w:r>
      <w:r w:rsidRPr="00440F88">
        <w:rPr>
          <w:rFonts w:ascii="Times New Roman" w:hAnsi="Times New Roman" w:cs="Times New Roman"/>
        </w:rPr>
        <w:t>Soci</w:t>
      </w:r>
      <w:r w:rsidR="00B264BF" w:rsidRPr="00440F88">
        <w:rPr>
          <w:rFonts w:ascii="Times New Roman" w:hAnsi="Times New Roman" w:cs="Times New Roman"/>
        </w:rPr>
        <w:t>ety of Silurians</w:t>
      </w:r>
      <w:r w:rsidRPr="00440F88">
        <w:rPr>
          <w:rFonts w:ascii="Times New Roman" w:hAnsi="Times New Roman" w:cs="Times New Roman"/>
        </w:rPr>
        <w:t>.</w:t>
      </w:r>
    </w:p>
    <w:p w14:paraId="63356204" w14:textId="77777777" w:rsidR="00EE4CB6" w:rsidRPr="00440F88" w:rsidRDefault="006165A9">
      <w:pPr>
        <w:jc w:val="center"/>
      </w:pPr>
      <w:r w:rsidRPr="00440F88">
        <w:rPr>
          <w:rFonts w:ascii="Times New Roman" w:hAnsi="Times New Roman" w:cs="Times New Roman"/>
          <w:b/>
        </w:rPr>
        <w:t> </w:t>
      </w:r>
    </w:p>
    <w:p w14:paraId="11FE3036" w14:textId="77777777" w:rsidR="00EE4CB6" w:rsidRDefault="006165A9">
      <w:pPr>
        <w:jc w:val="center"/>
        <w:rPr>
          <w:rFonts w:ascii="Times New Roman" w:hAnsi="Times New Roman" w:cs="Times New Roman"/>
          <w:b/>
        </w:rPr>
      </w:pPr>
      <w:r w:rsidRPr="00440F88">
        <w:rPr>
          <w:rFonts w:ascii="Times New Roman" w:hAnsi="Times New Roman" w:cs="Times New Roman"/>
          <w:b/>
        </w:rPr>
        <w:t>E</w:t>
      </w:r>
      <w:r w:rsidR="00440F88">
        <w:rPr>
          <w:rFonts w:ascii="Times New Roman" w:hAnsi="Times New Roman" w:cs="Times New Roman"/>
          <w:b/>
        </w:rPr>
        <w:t>ducation</w:t>
      </w:r>
    </w:p>
    <w:p w14:paraId="5F8C4BA7" w14:textId="77777777" w:rsidR="00F749BD" w:rsidRDefault="00F749BD">
      <w:pPr>
        <w:jc w:val="center"/>
        <w:rPr>
          <w:rFonts w:ascii="Times New Roman" w:hAnsi="Times New Roman" w:cs="Times New Roman"/>
          <w:b/>
        </w:rPr>
      </w:pPr>
    </w:p>
    <w:p w14:paraId="243F1CD0" w14:textId="77777777" w:rsidR="00F749BD" w:rsidRDefault="00F749BD" w:rsidP="00F749BD">
      <w:pPr>
        <w:rPr>
          <w:rFonts w:ascii="Times New Roman" w:hAnsi="Times New Roman" w:cs="Times New Roman"/>
        </w:rPr>
      </w:pPr>
      <w:r w:rsidRPr="00440F88">
        <w:rPr>
          <w:rFonts w:ascii="Lucida Grande" w:hAnsi="Lucida Grande" w:cs="Lucida Grande"/>
        </w:rPr>
        <w:t>·</w:t>
      </w:r>
      <w:r w:rsidRPr="00440F88">
        <w:rPr>
          <w:rFonts w:ascii="Times New Roman" w:hAnsi="Times New Roman" w:cs="Times New Roman"/>
        </w:rPr>
        <w:t xml:space="preserve"> </w:t>
      </w:r>
      <w:r w:rsidR="00430A33">
        <w:rPr>
          <w:rFonts w:ascii="Times New Roman" w:hAnsi="Times New Roman" w:cs="Times New Roman"/>
          <w:b/>
        </w:rPr>
        <w:t>MFA</w:t>
      </w:r>
      <w:r w:rsidRPr="00F749BD">
        <w:rPr>
          <w:rFonts w:ascii="Times New Roman" w:hAnsi="Times New Roman" w:cs="Times New Roman"/>
          <w:b/>
        </w:rPr>
        <w:t xml:space="preserve"> poetry, The New School University</w:t>
      </w:r>
      <w:r w:rsidRPr="00440F88">
        <w:rPr>
          <w:rFonts w:ascii="Times New Roman" w:hAnsi="Times New Roman" w:cs="Times New Roman"/>
        </w:rPr>
        <w:t xml:space="preserve">, </w:t>
      </w:r>
      <w:r w:rsidR="00430A33">
        <w:rPr>
          <w:rFonts w:ascii="Times New Roman" w:hAnsi="Times New Roman" w:cs="Times New Roman"/>
        </w:rPr>
        <w:t xml:space="preserve">New York, </w:t>
      </w:r>
      <w:r w:rsidR="00A946E5">
        <w:rPr>
          <w:rFonts w:ascii="Times New Roman" w:hAnsi="Times New Roman" w:cs="Times New Roman"/>
        </w:rPr>
        <w:t>2010</w:t>
      </w:r>
      <w:r w:rsidRPr="00440F88">
        <w:rPr>
          <w:rFonts w:ascii="Times New Roman" w:hAnsi="Times New Roman" w:cs="Times New Roman"/>
        </w:rPr>
        <w:t>.</w:t>
      </w:r>
    </w:p>
    <w:p w14:paraId="2441148E" w14:textId="77777777" w:rsidR="00F749BD" w:rsidRPr="00440F88" w:rsidRDefault="00F749BD" w:rsidP="00F749BD">
      <w:pPr>
        <w:rPr>
          <w:rFonts w:ascii="Times New Roman" w:hAnsi="Times New Roman" w:cs="Times New Roman"/>
        </w:rPr>
      </w:pPr>
      <w:r w:rsidRPr="00440F88">
        <w:rPr>
          <w:rFonts w:ascii="Lucida Grande" w:hAnsi="Lucida Grande" w:cs="Lucida Grande"/>
        </w:rPr>
        <w:t>·</w:t>
      </w:r>
      <w:r w:rsidRPr="00440F88">
        <w:rPr>
          <w:rFonts w:ascii="Times New Roman" w:hAnsi="Times New Roman" w:cs="Times New Roman"/>
        </w:rPr>
        <w:t xml:space="preserve"> </w:t>
      </w:r>
      <w:r w:rsidR="00430A33">
        <w:rPr>
          <w:rFonts w:ascii="Times New Roman" w:hAnsi="Times New Roman" w:cs="Times New Roman"/>
          <w:b/>
        </w:rPr>
        <w:t xml:space="preserve">MS </w:t>
      </w:r>
      <w:r w:rsidRPr="00F749BD">
        <w:rPr>
          <w:rFonts w:ascii="Times New Roman" w:hAnsi="Times New Roman" w:cs="Times New Roman"/>
          <w:b/>
        </w:rPr>
        <w:t>journalism, Columbia University</w:t>
      </w:r>
      <w:r w:rsidRPr="00440F88">
        <w:rPr>
          <w:rFonts w:ascii="Times New Roman" w:hAnsi="Times New Roman" w:cs="Times New Roman"/>
        </w:rPr>
        <w:t>, New York, 1982. Metropolitan reporting concentration. Newswomen's Club of New York and Scripp</w:t>
      </w:r>
      <w:r>
        <w:rPr>
          <w:rFonts w:ascii="Times New Roman" w:hAnsi="Times New Roman" w:cs="Times New Roman"/>
        </w:rPr>
        <w:t>s-Howard Foundation awards</w:t>
      </w:r>
      <w:r>
        <w:rPr>
          <w:rFonts w:ascii="Lucida Grande" w:hAnsi="Lucida Grande" w:cs="Lucida Grande"/>
        </w:rPr>
        <w:t xml:space="preserve">. </w:t>
      </w:r>
      <w:r w:rsidRPr="00440F88">
        <w:rPr>
          <w:rFonts w:ascii="Times New Roman" w:hAnsi="Times New Roman" w:cs="Times New Roman"/>
        </w:rPr>
        <w:t xml:space="preserve"> </w:t>
      </w:r>
    </w:p>
    <w:p w14:paraId="6FBE5FE1" w14:textId="77777777" w:rsidR="00F749BD" w:rsidRDefault="00F749BD" w:rsidP="00F749BD">
      <w:pPr>
        <w:spacing w:after="320"/>
        <w:rPr>
          <w:rFonts w:ascii="Times New Roman" w:hAnsi="Times New Roman" w:cs="Times New Roman"/>
        </w:rPr>
      </w:pPr>
      <w:r w:rsidRPr="00F749BD">
        <w:rPr>
          <w:rFonts w:ascii="Lucida Grande" w:hAnsi="Lucida Grande" w:cs="Lucida Grande"/>
        </w:rPr>
        <w:t>·</w:t>
      </w:r>
      <w:r>
        <w:rPr>
          <w:rFonts w:ascii="Lucida Grande" w:hAnsi="Lucida Grande" w:cs="Lucida Grande"/>
        </w:rPr>
        <w:t xml:space="preserve"> </w:t>
      </w:r>
      <w:r w:rsidR="00430A33">
        <w:rPr>
          <w:rFonts w:ascii="Times New Roman" w:hAnsi="Times New Roman" w:cs="Times New Roman"/>
          <w:b/>
        </w:rPr>
        <w:t>BA</w:t>
      </w:r>
      <w:r w:rsidRPr="00F749BD">
        <w:rPr>
          <w:rFonts w:ascii="Times New Roman" w:hAnsi="Times New Roman" w:cs="Times New Roman"/>
          <w:b/>
        </w:rPr>
        <w:t xml:space="preserve"> history, Wake Forest University, </w:t>
      </w:r>
      <w:r w:rsidRPr="00440F88">
        <w:rPr>
          <w:rFonts w:ascii="Times New Roman" w:hAnsi="Times New Roman" w:cs="Times New Roman"/>
        </w:rPr>
        <w:t>Winston-Salem, N.C., 1981. Magna Cum Laude. Phi Beta Kappa. George Foster Hankins scholarship. Editor of college newspaper, OLD GOLD AND BLACK. Semester in London. History honor society. ODK-Mortar Board leadership society. Varsity basketball and inaugural Women’s ACC Tournament.</w:t>
      </w:r>
    </w:p>
    <w:p w14:paraId="757121D6" w14:textId="77777777" w:rsidR="00440F88" w:rsidRPr="004C35D3" w:rsidRDefault="00440F88" w:rsidP="004C35D3">
      <w:pPr>
        <w:spacing w:after="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Personal</w:t>
      </w:r>
    </w:p>
    <w:p w14:paraId="102C0C8D" w14:textId="2A763266" w:rsidR="00B264BF" w:rsidRPr="00440F88" w:rsidRDefault="006165A9" w:rsidP="00B264BF">
      <w:pPr>
        <w:spacing w:after="320"/>
      </w:pPr>
      <w:r w:rsidRPr="00440F88">
        <w:rPr>
          <w:rFonts w:ascii="Times New Roman" w:hAnsi="Times New Roman" w:cs="Times New Roman"/>
        </w:rPr>
        <w:t>Born July 28, 1958.</w:t>
      </w:r>
      <w:r w:rsidR="002E76D9" w:rsidRPr="00440F88">
        <w:rPr>
          <w:rFonts w:ascii="Times New Roman" w:hAnsi="Times New Roman" w:cs="Times New Roman"/>
        </w:rPr>
        <w:t xml:space="preserve"> Grew up in Kenly, N.C. Husband, Nelson Blitz, Jr. Daughters, Perri and Allie Blitz</w:t>
      </w:r>
      <w:r w:rsidRPr="00440F88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sectPr w:rsidR="00B264BF" w:rsidRPr="00440F88" w:rsidSect="004C35D3">
      <w:pgSz w:w="12240" w:h="15840"/>
      <w:pgMar w:top="900" w:right="1800" w:bottom="63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B6"/>
    <w:rsid w:val="00095AB7"/>
    <w:rsid w:val="00211ADF"/>
    <w:rsid w:val="002E76D9"/>
    <w:rsid w:val="00430A33"/>
    <w:rsid w:val="00440F88"/>
    <w:rsid w:val="004C35D3"/>
    <w:rsid w:val="006165A9"/>
    <w:rsid w:val="00837472"/>
    <w:rsid w:val="00A43411"/>
    <w:rsid w:val="00A946E5"/>
    <w:rsid w:val="00B264BF"/>
    <w:rsid w:val="00EE4CB6"/>
    <w:rsid w:val="00F7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896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CocoaOOXMLWriter/1038.36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97D2A2-585A-DA4A-87AC-099491C87A61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04D96BE2-22B0-BC48-9602-44A8935EE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342</Words>
  <Characters>1955</Characters>
  <Application>Microsoft Macintosh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resume - type 2, Skills Listing</dc:title>
  <cp:lastModifiedBy>Catherine Woodard</cp:lastModifiedBy>
  <cp:revision>4</cp:revision>
  <cp:lastPrinted>2011-11-15T18:37:00Z</cp:lastPrinted>
  <dcterms:created xsi:type="dcterms:W3CDTF">2011-11-15T16:57:00Z</dcterms:created>
  <dcterms:modified xsi:type="dcterms:W3CDTF">2011-12-06T19:36:00Z</dcterms:modified>
</cp:coreProperties>
</file>