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0"/>
          <w:sz w:val="28"/>
          <w:szCs w:val="28"/>
        </w:rPr>
      </w:pPr>
      <w:bookmarkStart w:colFirst="0" w:colLast="0" w:name="_xdyvdc97nu7i" w:id="0"/>
      <w:bookmarkEnd w:id="0"/>
      <w:r w:rsidDel="00000000" w:rsidR="00000000" w:rsidRPr="00000000">
        <w:rPr>
          <w:rtl w:val="0"/>
        </w:rPr>
        <w:t xml:space="preserve">Public Facilities and Services </w:t>
      </w:r>
      <w:r w:rsidDel="00000000" w:rsidR="00000000" w:rsidRPr="00000000">
        <w:rPr>
          <w:b w:val="0"/>
          <w:rtl w:val="0"/>
        </w:rPr>
        <w:t xml:space="preserve">(Comp Plan Chapter 8)</w:t>
      </w:r>
      <w:r w:rsidDel="00000000" w:rsidR="00000000" w:rsidRPr="00000000">
        <w:rPr>
          <w:rtl w:val="0"/>
        </w:rPr>
      </w:r>
    </w:p>
    <w:p w:rsidR="00000000" w:rsidDel="00000000" w:rsidP="00000000" w:rsidRDefault="00000000" w:rsidRPr="00000000" w14:paraId="00000001">
      <w:pPr>
        <w:pStyle w:val="Title"/>
        <w:widowControl w:val="0"/>
        <w:spacing w:after="160" w:line="259" w:lineRule="auto"/>
        <w:contextualSpacing w:val="0"/>
        <w:rPr/>
      </w:pPr>
      <w:bookmarkStart w:colFirst="0" w:colLast="0" w:name="_klctooz0lcf7" w:id="1"/>
      <w:bookmarkEnd w:id="1"/>
      <w:r w:rsidDel="00000000" w:rsidR="00000000" w:rsidRPr="00000000">
        <w:rPr>
          <w:rtl w:val="0"/>
        </w:rPr>
        <w:t xml:space="preserve">Public Facilities and Services</w:t>
      </w:r>
      <w:r w:rsidDel="00000000" w:rsidR="00000000" w:rsidRPr="00000000">
        <w:rPr>
          <w:rtl w:val="0"/>
        </w:rPr>
        <w:t xml:space="preserve"> Goals</w:t>
      </w:r>
    </w:p>
    <w:p w:rsidR="00000000" w:rsidDel="00000000" w:rsidP="00000000" w:rsidRDefault="00000000" w:rsidRPr="00000000" w14:paraId="00000002">
      <w:pPr>
        <w:pStyle w:val="Heading1"/>
        <w:widowControl w:val="0"/>
        <w:spacing w:after="0" w:lineRule="auto"/>
        <w:contextualSpacing w:val="0"/>
        <w:rPr/>
      </w:pPr>
      <w:bookmarkStart w:colFirst="0" w:colLast="0" w:name="_jtrxqgbohzgf" w:id="2"/>
      <w:bookmarkEnd w:id="2"/>
      <w:r w:rsidDel="00000000" w:rsidR="00000000" w:rsidRPr="00000000">
        <w:rPr>
          <w:rtl w:val="0"/>
        </w:rPr>
        <w:t xml:space="preserve">Public rights-of-way</w:t>
      </w:r>
    </w:p>
    <w:p w:rsidR="00000000" w:rsidDel="00000000" w:rsidP="00000000" w:rsidRDefault="00000000" w:rsidRPr="00000000" w14:paraId="00000003">
      <w:pPr>
        <w:widowControl w:val="0"/>
        <w:shd w:fill="auto" w:val="clear"/>
        <w:spacing w:after="160" w:line="259" w:lineRule="auto"/>
        <w:contextualSpacing w:val="0"/>
        <w:rPr>
          <w:sz w:val="18"/>
          <w:szCs w:val="18"/>
        </w:rPr>
      </w:pPr>
      <w:r w:rsidDel="00000000" w:rsidR="00000000" w:rsidRPr="00000000">
        <w:rPr>
          <w:rtl w:val="0"/>
        </w:rPr>
        <w:t xml:space="preserve">Public rights-of-way enhance the public realm and provide a multi-purpose, connected, safe, and healthy physical space for movement and travel, public and private utilities, and other appropriate public functions and uses. </w:t>
      </w:r>
      <w:r w:rsidDel="00000000" w:rsidR="00000000" w:rsidRPr="00000000">
        <w:rPr>
          <w:sz w:val="18"/>
          <w:szCs w:val="18"/>
          <w:rtl w:val="0"/>
        </w:rPr>
        <w:t xml:space="preserve">(CP Goal 8.D)</w:t>
      </w:r>
      <w:r w:rsidDel="00000000" w:rsidR="00000000" w:rsidRPr="00000000">
        <w:rPr>
          <w:rtl w:val="0"/>
        </w:rPr>
      </w:r>
    </w:p>
    <w:p w:rsidR="00000000" w:rsidDel="00000000" w:rsidP="00000000" w:rsidRDefault="00000000" w:rsidRPr="00000000" w14:paraId="00000004">
      <w:pPr>
        <w:pStyle w:val="Title"/>
        <w:widowControl w:val="0"/>
        <w:spacing w:after="160" w:line="259" w:lineRule="auto"/>
        <w:contextualSpacing w:val="0"/>
        <w:rPr/>
      </w:pPr>
      <w:bookmarkStart w:colFirst="0" w:colLast="0" w:name="_rk2ucsczvrr" w:id="3"/>
      <w:bookmarkEnd w:id="3"/>
      <w:r w:rsidDel="00000000" w:rsidR="00000000" w:rsidRPr="00000000">
        <w:rPr>
          <w:rtl w:val="0"/>
        </w:rPr>
      </w:r>
    </w:p>
    <w:p w:rsidR="00000000" w:rsidDel="00000000" w:rsidP="00000000" w:rsidRDefault="00000000" w:rsidRPr="00000000" w14:paraId="00000005">
      <w:pPr>
        <w:pStyle w:val="Title"/>
        <w:widowControl w:val="0"/>
        <w:spacing w:after="160" w:line="259" w:lineRule="auto"/>
        <w:contextualSpacing w:val="0"/>
        <w:rPr/>
      </w:pPr>
      <w:bookmarkStart w:colFirst="0" w:colLast="0" w:name="_yhrtdpunz97t" w:id="4"/>
      <w:bookmarkEnd w:id="4"/>
      <w:r w:rsidDel="00000000" w:rsidR="00000000" w:rsidRPr="00000000">
        <w:rPr>
          <w:rtl w:val="0"/>
        </w:rPr>
        <w:t xml:space="preserve">Public Facilities and Services</w:t>
      </w:r>
      <w:r w:rsidDel="00000000" w:rsidR="00000000" w:rsidRPr="00000000">
        <w:rPr>
          <w:rtl w:val="0"/>
        </w:rPr>
        <w:t xml:space="preserve"> Policies</w:t>
      </w:r>
    </w:p>
    <w:p w:rsidR="00000000" w:rsidDel="00000000" w:rsidP="00000000" w:rsidRDefault="00000000" w:rsidRPr="00000000" w14:paraId="00000006">
      <w:pPr>
        <w:pStyle w:val="Heading1"/>
        <w:widowControl w:val="0"/>
        <w:spacing w:after="160" w:line="259" w:lineRule="auto"/>
        <w:contextualSpacing w:val="0"/>
        <w:rPr/>
      </w:pPr>
      <w:bookmarkStart w:colFirst="0" w:colLast="0" w:name="_42emzv816dm8" w:id="5"/>
      <w:bookmarkEnd w:id="5"/>
      <w:r w:rsidDel="00000000" w:rsidR="00000000" w:rsidRPr="00000000">
        <w:rPr>
          <w:rtl w:val="0"/>
        </w:rPr>
        <w:t xml:space="preserve">Funding Policies</w:t>
      </w:r>
    </w:p>
    <w:p w:rsidR="00000000" w:rsidDel="00000000" w:rsidP="00000000" w:rsidRDefault="00000000" w:rsidRPr="00000000" w14:paraId="00000007">
      <w:pPr>
        <w:widowControl w:val="0"/>
        <w:shd w:fill="auto" w:val="clear"/>
        <w:spacing w:after="160" w:line="259" w:lineRule="auto"/>
        <w:contextualSpacing w:val="0"/>
        <w:rPr/>
      </w:pPr>
      <w:r w:rsidDel="00000000" w:rsidR="00000000" w:rsidRPr="00000000">
        <w:rPr>
          <w:b w:val="1"/>
          <w:rtl w:val="0"/>
        </w:rPr>
        <w:t xml:space="preserve">Cost-effectiveness: </w:t>
      </w:r>
      <w:r w:rsidDel="00000000" w:rsidR="00000000" w:rsidRPr="00000000">
        <w:rPr>
          <w:rtl w:val="0"/>
        </w:rPr>
        <w:t xml:space="preserve">Establish, improve, and maintain the public facilities necessary to serve designated land uses in ways that cost-effectively provide desired levels of service, consider facilities’ lifecycle costs, and maintain the City’s long-term financial sustainability.</w:t>
      </w:r>
      <w:r w:rsidDel="00000000" w:rsidR="00000000" w:rsidRPr="00000000">
        <w:rPr>
          <w:sz w:val="18"/>
          <w:szCs w:val="18"/>
          <w:rtl w:val="0"/>
        </w:rPr>
        <w:t xml:space="preserve"> (CP Policy 8.27)</w:t>
      </w:r>
      <w:r w:rsidDel="00000000" w:rsidR="00000000" w:rsidRPr="00000000">
        <w:rPr>
          <w:rtl w:val="0"/>
        </w:rPr>
      </w:r>
    </w:p>
    <w:p w:rsidR="00000000" w:rsidDel="00000000" w:rsidP="00000000" w:rsidRDefault="00000000" w:rsidRPr="00000000" w14:paraId="00000008">
      <w:pPr>
        <w:widowControl w:val="0"/>
        <w:shd w:fill="auto" w:val="clear"/>
        <w:spacing w:after="160" w:line="259" w:lineRule="auto"/>
        <w:contextualSpacing w:val="0"/>
        <w:rPr/>
      </w:pPr>
      <w:r w:rsidDel="00000000" w:rsidR="00000000" w:rsidRPr="00000000">
        <w:rPr>
          <w:b w:val="1"/>
          <w:rtl w:val="0"/>
        </w:rPr>
        <w:t xml:space="preserve">Shared costs: </w:t>
      </w:r>
      <w:r w:rsidDel="00000000" w:rsidR="00000000" w:rsidRPr="00000000">
        <w:rPr>
          <w:rtl w:val="0"/>
        </w:rPr>
        <w:t xml:space="preserve">Ensure the costs of constructing and providing public facilities and services are equitably shared by those who benefit from the provision of those facilities and services. </w:t>
      </w:r>
      <w:r w:rsidDel="00000000" w:rsidR="00000000" w:rsidRPr="00000000">
        <w:rPr>
          <w:sz w:val="18"/>
          <w:szCs w:val="18"/>
          <w:rtl w:val="0"/>
        </w:rPr>
        <w:t xml:space="preserve">(CP Policy 8.28)</w:t>
      </w:r>
      <w:r w:rsidDel="00000000" w:rsidR="00000000" w:rsidRPr="00000000">
        <w:rPr>
          <w:rtl w:val="0"/>
        </w:rPr>
      </w:r>
    </w:p>
    <w:p w:rsidR="00000000" w:rsidDel="00000000" w:rsidP="00000000" w:rsidRDefault="00000000" w:rsidRPr="00000000" w14:paraId="00000009">
      <w:pPr>
        <w:widowControl w:val="0"/>
        <w:shd w:fill="auto" w:val="clear"/>
        <w:spacing w:after="160" w:line="259" w:lineRule="auto"/>
        <w:contextualSpacing w:val="0"/>
        <w:rPr/>
      </w:pPr>
      <w:r w:rsidDel="00000000" w:rsidR="00000000" w:rsidRPr="00000000">
        <w:rPr>
          <w:b w:val="1"/>
          <w:rtl w:val="0"/>
        </w:rPr>
        <w:t xml:space="preserve">System development: </w:t>
      </w:r>
      <w:r w:rsidDel="00000000" w:rsidR="00000000" w:rsidRPr="00000000">
        <w:rPr>
          <w:rtl w:val="0"/>
        </w:rPr>
        <w:t xml:space="preserve">Require private or public entities whose prospective development or redevelopment actions contribute to the need for public facility improvements, extensions, or construction to bear a proportional share of the costs. </w:t>
      </w:r>
      <w:r w:rsidDel="00000000" w:rsidR="00000000" w:rsidRPr="00000000">
        <w:rPr>
          <w:sz w:val="18"/>
          <w:szCs w:val="18"/>
          <w:rtl w:val="0"/>
        </w:rPr>
        <w:t xml:space="preserve">(CP Policy 8.29)</w:t>
      </w:r>
      <w:r w:rsidDel="00000000" w:rsidR="00000000" w:rsidRPr="00000000">
        <w:rPr>
          <w:rtl w:val="0"/>
        </w:rPr>
      </w:r>
    </w:p>
    <w:p w:rsidR="00000000" w:rsidDel="00000000" w:rsidP="00000000" w:rsidRDefault="00000000" w:rsidRPr="00000000" w14:paraId="0000000A">
      <w:pPr>
        <w:widowControl w:val="0"/>
        <w:shd w:fill="auto" w:val="clear"/>
        <w:spacing w:after="160" w:line="259" w:lineRule="auto"/>
        <w:contextualSpacing w:val="0"/>
        <w:rPr/>
      </w:pPr>
      <w:r w:rsidDel="00000000" w:rsidR="00000000" w:rsidRPr="00000000">
        <w:rPr>
          <w:b w:val="1"/>
          <w:rtl w:val="0"/>
        </w:rPr>
        <w:t xml:space="preserve">Partnerships: </w:t>
      </w:r>
      <w:r w:rsidDel="00000000" w:rsidR="00000000" w:rsidRPr="00000000">
        <w:rPr>
          <w:rtl w:val="0"/>
        </w:rPr>
        <w:t xml:space="preserve">Maintain or establish public and private partnerships for the development, management, or stewardship of public facilities necessary to serve designated land uses, as appropriate. </w:t>
      </w:r>
      <w:r w:rsidDel="00000000" w:rsidR="00000000" w:rsidRPr="00000000">
        <w:rPr>
          <w:sz w:val="18"/>
          <w:szCs w:val="18"/>
          <w:rtl w:val="0"/>
        </w:rPr>
        <w:t xml:space="preserve">(CP Policy 8.30)</w:t>
      </w:r>
      <w:r w:rsidDel="00000000" w:rsidR="00000000" w:rsidRPr="00000000">
        <w:rPr>
          <w:rtl w:val="0"/>
        </w:rPr>
        <w:t xml:space="preserve"> </w:t>
      </w:r>
    </w:p>
    <w:p w:rsidR="00000000" w:rsidDel="00000000" w:rsidP="00000000" w:rsidRDefault="00000000" w:rsidRPr="00000000" w14:paraId="0000000B">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0C">
      <w:pPr>
        <w:pStyle w:val="Heading1"/>
        <w:widowControl w:val="0"/>
        <w:spacing w:after="160" w:line="259" w:lineRule="auto"/>
        <w:contextualSpacing w:val="0"/>
        <w:rPr/>
      </w:pPr>
      <w:bookmarkStart w:colFirst="0" w:colLast="0" w:name="_sg9selbe5t7h" w:id="6"/>
      <w:bookmarkEnd w:id="6"/>
      <w:r w:rsidDel="00000000" w:rsidR="00000000" w:rsidRPr="00000000">
        <w:rPr>
          <w:rtl w:val="0"/>
        </w:rPr>
        <w:t xml:space="preserve">Public Benefit</w:t>
      </w:r>
      <w:r w:rsidDel="00000000" w:rsidR="00000000" w:rsidRPr="00000000">
        <w:rPr>
          <w:rtl w:val="0"/>
        </w:rPr>
        <w:t xml:space="preserve"> Policies</w:t>
      </w:r>
    </w:p>
    <w:p w:rsidR="00000000" w:rsidDel="00000000" w:rsidP="00000000" w:rsidRDefault="00000000" w:rsidRPr="00000000" w14:paraId="0000000D">
      <w:pPr>
        <w:widowControl w:val="0"/>
        <w:shd w:fill="auto" w:val="clear"/>
        <w:spacing w:after="160" w:line="259" w:lineRule="auto"/>
        <w:contextualSpacing w:val="0"/>
        <w:rPr>
          <w:b w:val="1"/>
        </w:rPr>
      </w:pPr>
      <w:r w:rsidDel="00000000" w:rsidR="00000000" w:rsidRPr="00000000">
        <w:rPr>
          <w:b w:val="1"/>
          <w:rtl w:val="0"/>
        </w:rPr>
        <w:t xml:space="preserve">Application of Guiding Principles: </w:t>
      </w:r>
      <w:r w:rsidDel="00000000" w:rsidR="00000000" w:rsidRPr="00000000">
        <w:rPr>
          <w:rtl w:val="0"/>
        </w:rPr>
        <w:t xml:space="preserve">Plan and invest in public facilities in ways that promote and balance the Guiding Principles established in The Vision and Guiding Principles of this Comprehensive Plan. </w:t>
      </w:r>
      <w:r w:rsidDel="00000000" w:rsidR="00000000" w:rsidRPr="00000000">
        <w:rPr>
          <w:sz w:val="18"/>
          <w:szCs w:val="18"/>
          <w:rtl w:val="0"/>
        </w:rPr>
        <w:t xml:space="preserve">(CP Policy 8.31)</w:t>
      </w:r>
      <w:r w:rsidDel="00000000" w:rsidR="00000000" w:rsidRPr="00000000">
        <w:rPr>
          <w:rtl w:val="0"/>
        </w:rPr>
      </w:r>
    </w:p>
    <w:p w:rsidR="00000000" w:rsidDel="00000000" w:rsidP="00000000" w:rsidRDefault="00000000" w:rsidRPr="00000000" w14:paraId="0000000E">
      <w:pPr>
        <w:widowControl w:val="0"/>
        <w:shd w:fill="auto" w:val="clear"/>
        <w:spacing w:after="160" w:line="259" w:lineRule="auto"/>
        <w:contextualSpacing w:val="0"/>
        <w:rPr>
          <w:b w:val="1"/>
        </w:rPr>
      </w:pPr>
      <w:r w:rsidDel="00000000" w:rsidR="00000000" w:rsidRPr="00000000">
        <w:rPr>
          <w:b w:val="1"/>
          <w:rtl w:val="0"/>
        </w:rPr>
        <w:t xml:space="preserve">Community benefits:</w:t>
      </w:r>
      <w:r w:rsidDel="00000000" w:rsidR="00000000" w:rsidRPr="00000000">
        <w:rPr>
          <w:rtl w:val="0"/>
        </w:rPr>
        <w:t xml:space="preserve"> Encourage providing additional community benefits with large public facility projects as appropriate to address environmental justice policies in Comprehensive Plan Chapter 2: Community Involvement. </w:t>
      </w:r>
      <w:r w:rsidDel="00000000" w:rsidR="00000000" w:rsidRPr="00000000">
        <w:rPr>
          <w:sz w:val="18"/>
          <w:szCs w:val="18"/>
          <w:rtl w:val="0"/>
        </w:rPr>
        <w:t xml:space="preserve">(CP Policy 8.32)</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b w:val="1"/>
        </w:rPr>
      </w:pPr>
      <w:r w:rsidDel="00000000" w:rsidR="00000000" w:rsidRPr="00000000">
        <w:rPr>
          <w:b w:val="1"/>
          <w:rtl w:val="0"/>
        </w:rPr>
        <w:t xml:space="preserve">Community knowledge and experience: </w:t>
      </w:r>
      <w:r w:rsidDel="00000000" w:rsidR="00000000" w:rsidRPr="00000000">
        <w:rPr>
          <w:rtl w:val="0"/>
        </w:rPr>
        <w:t xml:space="preserve">Encourage public engagement processes and strategies for large public facility projects to include community members in identifying potential impacts, mitigation measures, and community benefits. </w:t>
      </w:r>
      <w:r w:rsidDel="00000000" w:rsidR="00000000" w:rsidRPr="00000000">
        <w:rPr>
          <w:sz w:val="18"/>
          <w:szCs w:val="18"/>
          <w:rtl w:val="0"/>
        </w:rPr>
        <w:t xml:space="preserve">(CP Policy 8.33)</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b w:val="1"/>
        </w:rPr>
      </w:pPr>
      <w:r w:rsidDel="00000000" w:rsidR="00000000" w:rsidRPr="00000000">
        <w:rPr>
          <w:b w:val="1"/>
          <w:rtl w:val="0"/>
        </w:rPr>
        <w:t xml:space="preserve">Resource efficiency:</w:t>
      </w:r>
      <w:r w:rsidDel="00000000" w:rsidR="00000000" w:rsidRPr="00000000">
        <w:rPr>
          <w:rtl w:val="0"/>
        </w:rPr>
        <w:t xml:space="preserve"> Reduce the energy and resource use, waste, and carbon emissions from facilities necessary to serve designated land uses to meet adopted City goals and targets. </w:t>
      </w:r>
      <w:r w:rsidDel="00000000" w:rsidR="00000000" w:rsidRPr="00000000">
        <w:rPr>
          <w:sz w:val="18"/>
          <w:szCs w:val="18"/>
          <w:rtl w:val="0"/>
        </w:rPr>
        <w:t xml:space="preserve">(CP Policy 8.34)</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b w:val="1"/>
        </w:rPr>
      </w:pPr>
      <w:r w:rsidDel="00000000" w:rsidR="00000000" w:rsidRPr="00000000">
        <w:rPr>
          <w:b w:val="1"/>
          <w:rtl w:val="0"/>
        </w:rPr>
        <w:t xml:space="preserve">Natural systems:</w:t>
      </w:r>
      <w:r w:rsidDel="00000000" w:rsidR="00000000" w:rsidRPr="00000000">
        <w:rPr>
          <w:rtl w:val="0"/>
        </w:rPr>
        <w:t xml:space="preserve"> Protect, enhance, and restore natural systems and features for their infrastructure service and other values. </w:t>
      </w:r>
      <w:r w:rsidDel="00000000" w:rsidR="00000000" w:rsidRPr="00000000">
        <w:rPr>
          <w:sz w:val="18"/>
          <w:szCs w:val="18"/>
          <w:rtl w:val="0"/>
        </w:rPr>
        <w:t xml:space="preserve">(CP Policy 8.35)</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pPr>
      <w:r w:rsidDel="00000000" w:rsidR="00000000" w:rsidRPr="00000000">
        <w:rPr>
          <w:b w:val="1"/>
          <w:rtl w:val="0"/>
        </w:rPr>
        <w:t xml:space="preserve">Context-sensitive infrastructure:</w:t>
      </w:r>
      <w:r w:rsidDel="00000000" w:rsidR="00000000" w:rsidRPr="00000000">
        <w:rPr>
          <w:rtl w:val="0"/>
        </w:rPr>
        <w:t xml:space="preserve"> Design, improve, and maintain public rights-of-way and facilities in ways that are compatible with, and that minimize negative impacts on, their physical, environmental, and community context. </w:t>
      </w:r>
      <w:r w:rsidDel="00000000" w:rsidR="00000000" w:rsidRPr="00000000">
        <w:rPr>
          <w:sz w:val="18"/>
          <w:szCs w:val="18"/>
          <w:rtl w:val="0"/>
        </w:rPr>
        <w:t xml:space="preserve">(CP Policy 8.36)</w:t>
      </w:r>
      <w:r w:rsidDel="00000000" w:rsidR="00000000" w:rsidRPr="00000000">
        <w:rPr>
          <w:rtl w:val="0"/>
        </w:rPr>
        <w:t xml:space="preserve"> </w:t>
      </w:r>
    </w:p>
    <w:p w:rsidR="00000000" w:rsidDel="00000000" w:rsidP="00000000" w:rsidRDefault="00000000" w:rsidRPr="00000000" w14:paraId="00000013">
      <w:pPr>
        <w:widowControl w:val="0"/>
        <w:shd w:fill="auto" w:val="clear"/>
        <w:spacing w:after="160" w:line="259" w:lineRule="auto"/>
        <w:contextualSpacing w:val="0"/>
        <w:rPr>
          <w:b w:val="1"/>
        </w:rPr>
      </w:pPr>
      <w:r w:rsidDel="00000000" w:rsidR="00000000" w:rsidRPr="00000000">
        <w:rPr>
          <w:b w:val="1"/>
          <w:rtl w:val="0"/>
        </w:rPr>
        <w:t xml:space="preserve">Site- and area-specific needs:</w:t>
      </w:r>
      <w:r w:rsidDel="00000000" w:rsidR="00000000" w:rsidRPr="00000000">
        <w:rPr>
          <w:rtl w:val="0"/>
        </w:rPr>
        <w:t xml:space="preserve"> Allow for site- and area-specific public facility standards, requirements, tools, and policies as needed to address distinct topographical, geologic, environmental, and other conditions. </w:t>
      </w:r>
      <w:r w:rsidDel="00000000" w:rsidR="00000000" w:rsidRPr="00000000">
        <w:rPr>
          <w:sz w:val="18"/>
          <w:szCs w:val="18"/>
          <w:rtl w:val="0"/>
        </w:rPr>
        <w:t xml:space="preserve">(CP Policy 8.37)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widowControl w:val="0"/>
        <w:shd w:fill="auto" w:val="clear"/>
        <w:spacing w:after="160" w:line="259" w:lineRule="auto"/>
        <w:contextualSpacing w:val="0"/>
        <w:rPr>
          <w:sz w:val="18"/>
          <w:szCs w:val="18"/>
        </w:rPr>
      </w:pPr>
      <w:r w:rsidDel="00000000" w:rsidR="00000000" w:rsidRPr="00000000">
        <w:rPr>
          <w:b w:val="1"/>
          <w:rtl w:val="0"/>
        </w:rPr>
        <w:t xml:space="preserve">Age-friendly public facilities: </w:t>
      </w:r>
      <w:r w:rsidDel="00000000" w:rsidR="00000000" w:rsidRPr="00000000">
        <w:rPr>
          <w:rtl w:val="0"/>
        </w:rPr>
        <w:t xml:space="preserve">Promote public facility designs that make Portland more age-friendly. </w:t>
      </w:r>
      <w:r w:rsidDel="00000000" w:rsidR="00000000" w:rsidRPr="00000000">
        <w:rPr>
          <w:sz w:val="18"/>
          <w:szCs w:val="18"/>
          <w:rtl w:val="0"/>
        </w:rPr>
        <w:t xml:space="preserve">(CP Policy 8.38)</w:t>
      </w:r>
    </w:p>
    <w:p w:rsidR="00000000" w:rsidDel="00000000" w:rsidP="00000000" w:rsidRDefault="00000000" w:rsidRPr="00000000" w14:paraId="00000015">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6">
      <w:pPr>
        <w:pStyle w:val="Heading1"/>
        <w:widowControl w:val="0"/>
        <w:contextualSpacing w:val="0"/>
        <w:rPr/>
      </w:pPr>
      <w:bookmarkStart w:colFirst="0" w:colLast="0" w:name="_czlgvgnhqfkm" w:id="7"/>
      <w:bookmarkEnd w:id="7"/>
      <w:r w:rsidDel="00000000" w:rsidR="00000000" w:rsidRPr="00000000">
        <w:rPr>
          <w:rtl w:val="0"/>
        </w:rPr>
        <w:t xml:space="preserve">Public Rights-of-Way Policies</w:t>
      </w:r>
    </w:p>
    <w:p w:rsidR="00000000" w:rsidDel="00000000" w:rsidP="00000000" w:rsidRDefault="00000000" w:rsidRPr="00000000" w14:paraId="00000017">
      <w:pPr>
        <w:widowControl w:val="0"/>
        <w:shd w:fill="auto" w:val="clear"/>
        <w:spacing w:after="160" w:line="259" w:lineRule="auto"/>
        <w:contextualSpacing w:val="0"/>
        <w:rPr>
          <w:b w:val="1"/>
        </w:rPr>
      </w:pPr>
      <w:r w:rsidDel="00000000" w:rsidR="00000000" w:rsidRPr="00000000">
        <w:rPr>
          <w:b w:val="1"/>
          <w:rtl w:val="0"/>
        </w:rPr>
        <w:t xml:space="preserve">Interconnected network:</w:t>
      </w:r>
      <w:r w:rsidDel="00000000" w:rsidR="00000000" w:rsidRPr="00000000">
        <w:rPr>
          <w:rtl w:val="0"/>
        </w:rPr>
        <w:t xml:space="preserve"> Establish a safe and connected rights-of-way system that equitably provides infrastructure services throughout the city.</w:t>
      </w:r>
      <w:r w:rsidDel="00000000" w:rsidR="00000000" w:rsidRPr="00000000">
        <w:rPr>
          <w:sz w:val="18"/>
          <w:szCs w:val="18"/>
          <w:rtl w:val="0"/>
        </w:rPr>
        <w:t xml:space="preserve"> (CP Policy 8.39)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b w:val="1"/>
        </w:rPr>
      </w:pPr>
      <w:r w:rsidDel="00000000" w:rsidR="00000000" w:rsidRPr="00000000">
        <w:rPr>
          <w:b w:val="1"/>
          <w:rtl w:val="0"/>
        </w:rPr>
        <w:t xml:space="preserve">Transportation function:</w:t>
      </w:r>
      <w:r w:rsidDel="00000000" w:rsidR="00000000" w:rsidRPr="00000000">
        <w:rPr>
          <w:rtl w:val="0"/>
        </w:rPr>
        <w:t xml:space="preserve"> Improve and maintain the right-of-way to support multimodal transportation mobility and access to goods and services as is consistent with the designated street classification. </w:t>
      </w:r>
      <w:r w:rsidDel="00000000" w:rsidR="00000000" w:rsidRPr="00000000">
        <w:rPr>
          <w:sz w:val="18"/>
          <w:szCs w:val="18"/>
          <w:rtl w:val="0"/>
        </w:rPr>
        <w:t xml:space="preserve">(CP Policy 8.40)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hd w:fill="auto" w:val="clear"/>
        <w:spacing w:after="160" w:line="259" w:lineRule="auto"/>
        <w:contextualSpacing w:val="0"/>
        <w:rPr/>
      </w:pPr>
      <w:r w:rsidDel="00000000" w:rsidR="00000000" w:rsidRPr="00000000">
        <w:rPr>
          <w:b w:val="1"/>
          <w:rtl w:val="0"/>
        </w:rPr>
        <w:t xml:space="preserve">Utility function: </w:t>
      </w:r>
      <w:r w:rsidDel="00000000" w:rsidR="00000000" w:rsidRPr="00000000">
        <w:rPr>
          <w:rtl w:val="0"/>
        </w:rPr>
        <w:t xml:space="preserve">Improve and maintain the right-of-way to support equitable distribution of utilities, including water, sanitary sewer, stormwater management, energy, and communications, as appropriate. </w:t>
      </w:r>
      <w:r w:rsidDel="00000000" w:rsidR="00000000" w:rsidRPr="00000000">
        <w:rPr>
          <w:sz w:val="18"/>
          <w:szCs w:val="18"/>
          <w:rtl w:val="0"/>
        </w:rPr>
        <w:t xml:space="preserve">(CP Policy 8.41)</w:t>
      </w:r>
      <w:r w:rsidDel="00000000" w:rsidR="00000000" w:rsidRPr="00000000">
        <w:rPr>
          <w:rtl w:val="0"/>
        </w:rPr>
        <w:t xml:space="preserve">  </w:t>
      </w:r>
    </w:p>
    <w:p w:rsidR="00000000" w:rsidDel="00000000" w:rsidP="00000000" w:rsidRDefault="00000000" w:rsidRPr="00000000" w14:paraId="0000001A">
      <w:pPr>
        <w:widowControl w:val="0"/>
        <w:shd w:fill="auto" w:val="clear"/>
        <w:spacing w:after="160" w:line="259" w:lineRule="auto"/>
        <w:contextualSpacing w:val="0"/>
        <w:rPr>
          <w:b w:val="1"/>
        </w:rPr>
      </w:pPr>
      <w:r w:rsidDel="00000000" w:rsidR="00000000" w:rsidRPr="00000000">
        <w:rPr>
          <w:b w:val="1"/>
          <w:rtl w:val="0"/>
        </w:rPr>
        <w:t xml:space="preserve">Stormwater management function: </w:t>
      </w:r>
      <w:r w:rsidDel="00000000" w:rsidR="00000000" w:rsidRPr="00000000">
        <w:rPr>
          <w:rtl w:val="0"/>
        </w:rPr>
        <w:t xml:space="preserve">Improve rights-of-way to integrate green infrastructure and other stormwater management facilities to meet desired levels-of-service and economic, social, and environmental objectives. </w:t>
      </w:r>
      <w:r w:rsidDel="00000000" w:rsidR="00000000" w:rsidRPr="00000000">
        <w:rPr>
          <w:sz w:val="18"/>
          <w:szCs w:val="18"/>
          <w:rtl w:val="0"/>
        </w:rPr>
        <w:t xml:space="preserve">(CP Policy 8.42)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widowControl w:val="0"/>
        <w:shd w:fill="auto" w:val="clear"/>
        <w:spacing w:after="160" w:line="259" w:lineRule="auto"/>
        <w:contextualSpacing w:val="0"/>
        <w:rPr>
          <w:b w:val="1"/>
        </w:rPr>
      </w:pPr>
      <w:r w:rsidDel="00000000" w:rsidR="00000000" w:rsidRPr="00000000">
        <w:rPr>
          <w:b w:val="1"/>
          <w:rtl w:val="0"/>
        </w:rPr>
        <w:t xml:space="preserve">Trees in rights-of-way:</w:t>
      </w:r>
      <w:r w:rsidDel="00000000" w:rsidR="00000000" w:rsidRPr="00000000">
        <w:rPr>
          <w:rtl w:val="0"/>
        </w:rPr>
        <w:t xml:space="preserve"> Integrate trees into public rights-of-way to support City canopy goals, transportation functions, and economic, social, and environmental objectives. </w:t>
      </w:r>
      <w:r w:rsidDel="00000000" w:rsidR="00000000" w:rsidRPr="00000000">
        <w:rPr>
          <w:sz w:val="18"/>
          <w:szCs w:val="18"/>
          <w:rtl w:val="0"/>
        </w:rPr>
        <w:t xml:space="preserve">(CP Policy 8.43)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b w:val="1"/>
        </w:rPr>
      </w:pPr>
      <w:r w:rsidDel="00000000" w:rsidR="00000000" w:rsidRPr="00000000">
        <w:rPr>
          <w:b w:val="1"/>
          <w:rtl w:val="0"/>
        </w:rPr>
        <w:t xml:space="preserve">Community uses:</w:t>
      </w:r>
      <w:r w:rsidDel="00000000" w:rsidR="00000000" w:rsidRPr="00000000">
        <w:rPr>
          <w:rtl w:val="0"/>
        </w:rPr>
        <w:t xml:space="preserve">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 </w:t>
      </w:r>
      <w:r w:rsidDel="00000000" w:rsidR="00000000" w:rsidRPr="00000000">
        <w:rPr>
          <w:sz w:val="18"/>
          <w:szCs w:val="18"/>
          <w:rtl w:val="0"/>
        </w:rPr>
        <w:t xml:space="preserve">(CP Policy 8.44)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b w:val="1"/>
        </w:rPr>
      </w:pPr>
      <w:r w:rsidDel="00000000" w:rsidR="00000000" w:rsidRPr="00000000">
        <w:rPr>
          <w:b w:val="1"/>
          <w:rtl w:val="0"/>
        </w:rPr>
        <w:t xml:space="preserve">Pedestrian amenities:</w:t>
      </w:r>
      <w:r w:rsidDel="00000000" w:rsidR="00000000" w:rsidRPr="00000000">
        <w:rPr>
          <w:rtl w:val="0"/>
        </w:rPr>
        <w:t xml:space="preserve"> Encourage facilities that enhance pedestrian enjoyment, such as transit shelters, garbage containers, benches, etc. in the right of way. </w:t>
      </w:r>
      <w:r w:rsidDel="00000000" w:rsidR="00000000" w:rsidRPr="00000000">
        <w:rPr>
          <w:sz w:val="18"/>
          <w:szCs w:val="18"/>
          <w:rtl w:val="0"/>
        </w:rPr>
        <w:t xml:space="preserve">(CP Policy 8.45)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hd w:fill="auto" w:val="clear"/>
        <w:spacing w:after="160" w:line="259" w:lineRule="auto"/>
        <w:contextualSpacing w:val="0"/>
        <w:rPr>
          <w:b w:val="1"/>
        </w:rPr>
      </w:pPr>
      <w:r w:rsidDel="00000000" w:rsidR="00000000" w:rsidRPr="00000000">
        <w:rPr>
          <w:b w:val="1"/>
          <w:rtl w:val="0"/>
        </w:rPr>
        <w:t xml:space="preserve">Commercial uses:</w:t>
      </w:r>
      <w:r w:rsidDel="00000000" w:rsidR="00000000" w:rsidRPr="00000000">
        <w:rPr>
          <w:rtl w:val="0"/>
        </w:rPr>
        <w:t xml:space="preserve">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 </w:t>
      </w:r>
      <w:r w:rsidDel="00000000" w:rsidR="00000000" w:rsidRPr="00000000">
        <w:rPr>
          <w:sz w:val="18"/>
          <w:szCs w:val="18"/>
          <w:rtl w:val="0"/>
        </w:rPr>
        <w:t xml:space="preserve">(CP Policy 8.46)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widowControl w:val="0"/>
        <w:shd w:fill="auto" w:val="clear"/>
        <w:spacing w:after="160" w:line="259" w:lineRule="auto"/>
        <w:contextualSpacing w:val="0"/>
        <w:rPr>
          <w:b w:val="1"/>
        </w:rPr>
      </w:pPr>
      <w:r w:rsidDel="00000000" w:rsidR="00000000" w:rsidRPr="00000000">
        <w:rPr>
          <w:b w:val="1"/>
          <w:rtl w:val="0"/>
        </w:rPr>
        <w:t xml:space="preserve">Flexible design:</w:t>
      </w:r>
      <w:r w:rsidDel="00000000" w:rsidR="00000000" w:rsidRPr="00000000">
        <w:rPr>
          <w:rtl w:val="0"/>
        </w:rPr>
        <w:t xml:space="preserve"> Allow flexibility in right-of-way design and development standards to appropriately reflect the pattern area and other relevant physical, community, and environmental contexts and local needs. </w:t>
      </w:r>
      <w:r w:rsidDel="00000000" w:rsidR="00000000" w:rsidRPr="00000000">
        <w:rPr>
          <w:sz w:val="18"/>
          <w:szCs w:val="18"/>
          <w:rtl w:val="0"/>
        </w:rPr>
        <w:t xml:space="preserve">(CP Policy 8.47)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hd w:fill="auto" w:val="clear"/>
        <w:spacing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Use a variety of transportation resources in developing and designing projects for all City streets, such as the City of Portland’s Pedestrian Design Guide, Bicycle Master Plan-Appendix A, NACTO Urban Bikeway Design Guide, NACTO Urban Street Design Guide, Portland Parks and Recreation Trail Design Guidelines, Designing for Truck Movements and Other Large Vehicles, and City of Portland Green Street Policy, Stormwater Management Manual, Design Guide for Public Street Improvements, a</w:t>
      </w:r>
      <w:r w:rsidDel="00000000" w:rsidR="00000000" w:rsidRPr="00000000">
        <w:rPr>
          <w:rtl w:val="0"/>
        </w:rPr>
        <w:t xml:space="preserve">nd Neighborhood Greenways. </w:t>
      </w:r>
      <w:r w:rsidDel="00000000" w:rsidR="00000000" w:rsidRPr="00000000">
        <w:rPr>
          <w:sz w:val="18"/>
          <w:szCs w:val="18"/>
          <w:rtl w:val="0"/>
        </w:rPr>
        <w:t xml:space="preserve">(CP Policy 8.47.a)</w:t>
      </w:r>
      <w:r w:rsidDel="00000000" w:rsidR="00000000" w:rsidRPr="00000000">
        <w:rPr>
          <w:rtl w:val="0"/>
        </w:rPr>
      </w:r>
    </w:p>
    <w:p w:rsidR="00000000" w:rsidDel="00000000" w:rsidP="00000000" w:rsidRDefault="00000000" w:rsidRPr="00000000" w14:paraId="00000021">
      <w:pPr>
        <w:widowControl w:val="0"/>
        <w:shd w:fill="auto" w:val="clear"/>
        <w:spacing w:line="259" w:lineRule="auto"/>
        <w:ind w:left="1080" w:firstLine="0"/>
        <w:contextualSpacing w:val="0"/>
        <w:rPr/>
      </w:pPr>
      <w:r w:rsidDel="00000000" w:rsidR="00000000" w:rsidRPr="00000000">
        <w:rPr>
          <w:rtl w:val="0"/>
        </w:rPr>
      </w:r>
    </w:p>
    <w:p w:rsidR="00000000" w:rsidDel="00000000" w:rsidP="00000000" w:rsidRDefault="00000000" w:rsidRPr="00000000" w14:paraId="00000022">
      <w:pPr>
        <w:widowControl w:val="0"/>
        <w:shd w:fill="auto" w:val="clear"/>
        <w:spacing w:after="160" w:line="259" w:lineRule="auto"/>
        <w:contextualSpacing w:val="0"/>
        <w:rPr>
          <w:b w:val="1"/>
        </w:rPr>
      </w:pPr>
      <w:r w:rsidDel="00000000" w:rsidR="00000000" w:rsidRPr="00000000">
        <w:rPr>
          <w:b w:val="1"/>
          <w:rtl w:val="0"/>
        </w:rPr>
        <w:t xml:space="preserve">Corridors and City Greenways:</w:t>
      </w:r>
      <w:r w:rsidDel="00000000" w:rsidR="00000000" w:rsidRPr="00000000">
        <w:rPr>
          <w:rtl w:val="0"/>
        </w:rPr>
        <w:t xml:space="preserve"> Ensure public facilities located along Civic Corridors, Neighborhood Corridors, and City Greenways support the multiple objectives established for these corridors. Corridor and City Greenway goals and policies are listed in Comprehensive Plan Chapter 3: Urban Form. </w:t>
      </w:r>
      <w:r w:rsidDel="00000000" w:rsidR="00000000" w:rsidRPr="00000000">
        <w:rPr>
          <w:sz w:val="18"/>
          <w:szCs w:val="18"/>
          <w:rtl w:val="0"/>
        </w:rPr>
        <w:t xml:space="preserve">(CP Policy 8.48)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widowControl w:val="0"/>
        <w:shd w:fill="auto" w:val="clear"/>
        <w:spacing w:after="160" w:line="259" w:lineRule="auto"/>
        <w:contextualSpacing w:val="0"/>
        <w:rPr/>
      </w:pPr>
      <w:r w:rsidDel="00000000" w:rsidR="00000000" w:rsidRPr="00000000">
        <w:rPr>
          <w:b w:val="1"/>
          <w:rtl w:val="0"/>
        </w:rPr>
        <w:t xml:space="preserve">Coordination.</w:t>
      </w:r>
      <w:r w:rsidDel="00000000" w:rsidR="00000000" w:rsidRPr="00000000">
        <w:rPr>
          <w:rtl w:val="0"/>
        </w:rPr>
        <w:t xml:space="preserve"> Coordinate the planning, design, development, improvement, and maintenance of public rights-of-way among appropriate public agencies, private providers, and adjacent landowners. </w:t>
      </w:r>
      <w:r w:rsidDel="00000000" w:rsidR="00000000" w:rsidRPr="00000000">
        <w:rPr>
          <w:sz w:val="18"/>
          <w:szCs w:val="18"/>
          <w:rtl w:val="0"/>
        </w:rPr>
        <w:t xml:space="preserve">(CP Policy 8.49)</w:t>
      </w:r>
      <w:r w:rsidDel="00000000" w:rsidR="00000000" w:rsidRPr="00000000">
        <w:rPr>
          <w:rtl w:val="0"/>
        </w:rPr>
        <w:t xml:space="preserve">  </w:t>
      </w:r>
    </w:p>
    <w:p w:rsidR="00000000" w:rsidDel="00000000" w:rsidP="00000000" w:rsidRDefault="00000000" w:rsidRPr="00000000" w14:paraId="00000024">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Coordination efforts should include the public facilities necessary to support the uses and functions of rights-of-way, as established in policies 8.40 to 8.46. </w:t>
      </w:r>
      <w:r w:rsidDel="00000000" w:rsidR="00000000" w:rsidRPr="00000000">
        <w:rPr>
          <w:sz w:val="18"/>
          <w:szCs w:val="18"/>
          <w:rtl w:val="0"/>
        </w:rPr>
        <w:t xml:space="preserve">(CP Policy 8.49.a.)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widowControl w:val="0"/>
        <w:shd w:fill="auto" w:val="clear"/>
        <w:spacing w:after="160" w:line="259" w:lineRule="auto"/>
        <w:ind w:left="720" w:firstLine="0"/>
        <w:contextualSpacing w:val="0"/>
        <w:rPr>
          <w:b w:val="1"/>
        </w:rPr>
      </w:pPr>
      <w:r w:rsidDel="00000000" w:rsidR="00000000" w:rsidRPr="00000000">
        <w:rPr>
          <w:b w:val="1"/>
          <w:rtl w:val="0"/>
        </w:rPr>
        <w:t xml:space="preserve">b. </w:t>
      </w:r>
      <w:r w:rsidDel="00000000" w:rsidR="00000000" w:rsidRPr="00000000">
        <w:rPr>
          <w:rtl w:val="0"/>
        </w:rPr>
        <w:t xml:space="preserve">Coordinate transportation and stormwater system plans and investments, especially in unimproved or substandard rights-of-way, to improve water quality, public safety, including for pedestrians and bicyclists, and neighborhood livability. </w:t>
      </w:r>
      <w:r w:rsidDel="00000000" w:rsidR="00000000" w:rsidRPr="00000000">
        <w:rPr>
          <w:sz w:val="18"/>
          <w:szCs w:val="18"/>
          <w:rtl w:val="0"/>
        </w:rPr>
        <w:t xml:space="preserve">(CP Policy 8.49.b.)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widowControl w:val="0"/>
        <w:shd w:fill="auto" w:val="clear"/>
        <w:spacing w:after="160" w:line="259" w:lineRule="auto"/>
        <w:contextualSpacing w:val="0"/>
        <w:rPr>
          <w:b w:val="1"/>
        </w:rPr>
      </w:pPr>
      <w:r w:rsidDel="00000000" w:rsidR="00000000" w:rsidRPr="00000000">
        <w:rPr>
          <w:b w:val="1"/>
          <w:rtl w:val="0"/>
        </w:rPr>
        <w:t xml:space="preserve">Undergrounding:</w:t>
      </w:r>
      <w:r w:rsidDel="00000000" w:rsidR="00000000" w:rsidRPr="00000000">
        <w:rPr>
          <w:rtl w:val="0"/>
        </w:rPr>
        <w:t xml:space="preserve"> Encourage undergrounding of electrical and telecommunications facilities within public rights-of-way, especially in centers and along Civic Corridors. </w:t>
      </w:r>
      <w:r w:rsidDel="00000000" w:rsidR="00000000" w:rsidRPr="00000000">
        <w:rPr>
          <w:sz w:val="18"/>
          <w:szCs w:val="18"/>
          <w:rtl w:val="0"/>
        </w:rPr>
        <w:t xml:space="preserve">(CP Policy 8.50)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widowControl w:val="0"/>
        <w:shd w:fill="auto" w:val="clear"/>
        <w:spacing w:after="160" w:line="259" w:lineRule="auto"/>
        <w:contextualSpacing w:val="0"/>
        <w:rPr>
          <w:b w:val="1"/>
        </w:rPr>
      </w:pPr>
      <w:r w:rsidDel="00000000" w:rsidR="00000000" w:rsidRPr="00000000">
        <w:rPr>
          <w:b w:val="1"/>
          <w:rtl w:val="0"/>
        </w:rPr>
        <w:t xml:space="preserve">Right-of-way vacations:</w:t>
      </w:r>
      <w:r w:rsidDel="00000000" w:rsidR="00000000" w:rsidRPr="00000000">
        <w:rPr>
          <w:rtl w:val="0"/>
        </w:rPr>
        <w:t xml:space="preserve"> Maintain rights-of-way if there is an established existing or future need for them, such as for transportation facilities or for other public functions established in policies 8.40 to 8.46. </w:t>
      </w:r>
      <w:r w:rsidDel="00000000" w:rsidR="00000000" w:rsidRPr="00000000">
        <w:rPr>
          <w:sz w:val="18"/>
          <w:szCs w:val="18"/>
          <w:rtl w:val="0"/>
        </w:rPr>
        <w:t xml:space="preserve">(CP Policy 8.51)</w:t>
      </w:r>
      <w:r w:rsidDel="00000000" w:rsidR="00000000" w:rsidRPr="00000000">
        <w:rPr>
          <w:rtl w:val="0"/>
        </w:rPr>
      </w:r>
    </w:p>
    <w:p w:rsidR="00000000" w:rsidDel="00000000" w:rsidP="00000000" w:rsidRDefault="00000000" w:rsidRPr="00000000" w14:paraId="00000028">
      <w:pPr>
        <w:widowControl w:val="0"/>
        <w:shd w:fill="auto" w:val="clear"/>
        <w:spacing w:after="160" w:line="259" w:lineRule="auto"/>
        <w:contextualSpacing w:val="0"/>
        <w:rPr>
          <w:sz w:val="18"/>
          <w:szCs w:val="18"/>
        </w:rPr>
      </w:pPr>
      <w:r w:rsidDel="00000000" w:rsidR="00000000" w:rsidRPr="00000000">
        <w:rPr>
          <w:b w:val="1"/>
          <w:rtl w:val="0"/>
        </w:rPr>
        <w:t xml:space="preserve">Rail rights-of-way:</w:t>
      </w:r>
      <w:r w:rsidDel="00000000" w:rsidR="00000000" w:rsidRPr="00000000">
        <w:rPr>
          <w:rtl w:val="0"/>
        </w:rPr>
        <w:t xml:space="preserve"> Preserve existing and abandoned rail rights-of-way for future rail or public trail uses. </w:t>
      </w:r>
      <w:r w:rsidDel="00000000" w:rsidR="00000000" w:rsidRPr="00000000">
        <w:rPr>
          <w:sz w:val="18"/>
          <w:szCs w:val="18"/>
          <w:rtl w:val="0"/>
        </w:rPr>
        <w:t xml:space="preserve">(CP Policy 8.52)</w:t>
      </w:r>
    </w:p>
    <w:p w:rsidR="00000000" w:rsidDel="00000000" w:rsidP="00000000" w:rsidRDefault="00000000" w:rsidRPr="00000000" w14:paraId="00000029">
      <w:pPr>
        <w:pStyle w:val="Heading1"/>
        <w:widowControl w:val="0"/>
        <w:contextualSpacing w:val="0"/>
        <w:rPr/>
      </w:pPr>
      <w:bookmarkStart w:colFirst="0" w:colLast="0" w:name="_8srwrnyyun1m" w:id="8"/>
      <w:bookmarkEnd w:id="8"/>
      <w:r w:rsidDel="00000000" w:rsidR="00000000" w:rsidRPr="00000000">
        <w:rPr>
          <w:rtl w:val="0"/>
        </w:rPr>
      </w:r>
    </w:p>
    <w:p w:rsidR="00000000" w:rsidDel="00000000" w:rsidP="00000000" w:rsidRDefault="00000000" w:rsidRPr="00000000" w14:paraId="0000002A">
      <w:pPr>
        <w:pStyle w:val="Heading1"/>
        <w:widowControl w:val="0"/>
        <w:contextualSpacing w:val="0"/>
        <w:rPr/>
      </w:pPr>
      <w:bookmarkStart w:colFirst="0" w:colLast="0" w:name="_ey0qpvjysyz0" w:id="9"/>
      <w:bookmarkEnd w:id="9"/>
      <w:r w:rsidDel="00000000" w:rsidR="00000000" w:rsidRPr="00000000">
        <w:rPr>
          <w:rtl w:val="0"/>
        </w:rPr>
        <w:t xml:space="preserve">Trails Policies</w:t>
      </w:r>
    </w:p>
    <w:p w:rsidR="00000000" w:rsidDel="00000000" w:rsidP="00000000" w:rsidRDefault="00000000" w:rsidRPr="00000000" w14:paraId="0000002B">
      <w:pPr>
        <w:widowControl w:val="0"/>
        <w:shd w:fill="auto" w:val="clear"/>
        <w:spacing w:after="160" w:line="259" w:lineRule="auto"/>
        <w:contextualSpacing w:val="0"/>
        <w:rPr>
          <w:b w:val="1"/>
        </w:rPr>
      </w:pPr>
      <w:r w:rsidDel="00000000" w:rsidR="00000000" w:rsidRPr="00000000">
        <w:rPr>
          <w:b w:val="1"/>
          <w:rtl w:val="0"/>
        </w:rPr>
        <w:t xml:space="preserve">Public trails:</w:t>
      </w:r>
      <w:r w:rsidDel="00000000" w:rsidR="00000000" w:rsidRPr="00000000">
        <w:rPr>
          <w:rtl w:val="0"/>
        </w:rPr>
        <w:t xml:space="preserve"> Establish, improve, and maintain a citywide system of local and regional public trails that provide transportation and/or recreation options and are a component of larger network of facilities for bicyclists, pedestrians, and recreational users. </w:t>
      </w:r>
      <w:r w:rsidDel="00000000" w:rsidR="00000000" w:rsidRPr="00000000">
        <w:rPr>
          <w:sz w:val="18"/>
          <w:szCs w:val="18"/>
          <w:rtl w:val="0"/>
        </w:rPr>
        <w:t xml:space="preserve">(CP Policy 8.53)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widowControl w:val="0"/>
        <w:shd w:fill="auto" w:val="clear"/>
        <w:spacing w:after="160" w:line="259" w:lineRule="auto"/>
        <w:contextualSpacing w:val="0"/>
        <w:rPr/>
      </w:pPr>
      <w:r w:rsidDel="00000000" w:rsidR="00000000" w:rsidRPr="00000000">
        <w:rPr>
          <w:b w:val="1"/>
          <w:rtl w:val="0"/>
        </w:rPr>
        <w:t xml:space="preserve">Trail system connectivity:</w:t>
      </w:r>
      <w:r w:rsidDel="00000000" w:rsidR="00000000" w:rsidRPr="00000000">
        <w:rPr>
          <w:rtl w:val="0"/>
        </w:rPr>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r w:rsidDel="00000000" w:rsidR="00000000" w:rsidRPr="00000000">
        <w:rPr>
          <w:sz w:val="18"/>
          <w:szCs w:val="18"/>
          <w:rtl w:val="0"/>
        </w:rPr>
        <w:t xml:space="preserve">(CP Policy 8.54)</w:t>
      </w:r>
      <w:r w:rsidDel="00000000" w:rsidR="00000000" w:rsidRPr="00000000">
        <w:rPr>
          <w:rtl w:val="0"/>
        </w:rPr>
        <w:t xml:space="preserve">    </w:t>
      </w:r>
    </w:p>
    <w:p w:rsidR="00000000" w:rsidDel="00000000" w:rsidP="00000000" w:rsidRDefault="00000000" w:rsidRPr="00000000" w14:paraId="0000002D">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2E">
      <w:pPr>
        <w:widowControl w:val="0"/>
        <w:shd w:fill="auto" w:val="clear"/>
        <w:spacing w:after="160" w:line="259" w:lineRule="auto"/>
        <w:contextualSpacing w:val="0"/>
        <w:rPr>
          <w:b w:val="1"/>
        </w:rPr>
      </w:pPr>
      <w:r w:rsidDel="00000000" w:rsidR="00000000" w:rsidRPr="00000000">
        <w:rPr>
          <w:b w:val="1"/>
          <w:rtl w:val="0"/>
        </w:rPr>
        <w:t xml:space="preserve">Trail coordination:</w:t>
      </w:r>
      <w:r w:rsidDel="00000000" w:rsidR="00000000" w:rsidRPr="00000000">
        <w:rPr>
          <w:rtl w:val="0"/>
        </w:rPr>
        <w:t xml:space="preserve"> Coordinate planning, design, improvement, and maintenance of the trail system among City agencies, other public agencies, non-governmental partners, and adjacent landowners. </w:t>
      </w:r>
      <w:r w:rsidDel="00000000" w:rsidR="00000000" w:rsidRPr="00000000">
        <w:rPr>
          <w:sz w:val="18"/>
          <w:szCs w:val="18"/>
          <w:rtl w:val="0"/>
        </w:rPr>
        <w:t xml:space="preserve">(CP Policy 8.55)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shd w:fill="auto" w:val="clear"/>
        <w:spacing w:after="160" w:line="259" w:lineRule="auto"/>
        <w:contextualSpacing w:val="0"/>
        <w:rPr>
          <w:b w:val="1"/>
        </w:rPr>
      </w:pPr>
      <w:r w:rsidDel="00000000" w:rsidR="00000000" w:rsidRPr="00000000">
        <w:rPr>
          <w:b w:val="1"/>
          <w:rtl w:val="0"/>
        </w:rPr>
        <w:t xml:space="preserve">Trail diversity:</w:t>
      </w:r>
      <w:r w:rsidDel="00000000" w:rsidR="00000000" w:rsidRPr="00000000">
        <w:rPr>
          <w:rtl w:val="0"/>
        </w:rPr>
        <w:t xml:space="preserve"> Allow a variety of trail types to reflect a trail’s transportation and recreation roles, requirements, and physical context. </w:t>
      </w:r>
      <w:r w:rsidDel="00000000" w:rsidR="00000000" w:rsidRPr="00000000">
        <w:rPr>
          <w:sz w:val="18"/>
          <w:szCs w:val="18"/>
          <w:rtl w:val="0"/>
        </w:rPr>
        <w:t xml:space="preserve">(CP Policy 8.56)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widowControl w:val="0"/>
        <w:shd w:fill="auto" w:val="clear"/>
        <w:spacing w:after="160" w:line="259" w:lineRule="auto"/>
        <w:contextualSpacing w:val="0"/>
        <w:rPr>
          <w:b w:val="1"/>
        </w:rPr>
      </w:pPr>
      <w:r w:rsidDel="00000000" w:rsidR="00000000" w:rsidRPr="00000000">
        <w:rPr>
          <w:b w:val="1"/>
          <w:rtl w:val="0"/>
        </w:rPr>
        <w:t xml:space="preserve">Public access requirements:</w:t>
      </w:r>
      <w:r w:rsidDel="00000000" w:rsidR="00000000" w:rsidRPr="00000000">
        <w:rPr>
          <w:rtl w:val="0"/>
        </w:rPr>
        <w:t xml:space="preserve"> Require public access and improvement of Major Public Trails as shown in Figure 8-2 — Major Public Trails. Major Public Trails include regional trails and other significant trail connections that provide for the movement of pedestrians, cyclists, and other users for recreation and transportation purposes. </w:t>
      </w:r>
      <w:r w:rsidDel="00000000" w:rsidR="00000000" w:rsidRPr="00000000">
        <w:rPr>
          <w:sz w:val="18"/>
          <w:szCs w:val="18"/>
          <w:rtl w:val="0"/>
        </w:rPr>
        <w:t xml:space="preserve">(CP Policy 8.57)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widowControl w:val="0"/>
        <w:shd w:fill="auto" w:val="clear"/>
        <w:spacing w:after="160" w:line="259" w:lineRule="auto"/>
        <w:contextualSpacing w:val="0"/>
        <w:rPr>
          <w:b w:val="1"/>
        </w:rPr>
      </w:pPr>
      <w:r w:rsidDel="00000000" w:rsidR="00000000" w:rsidRPr="00000000">
        <w:rPr>
          <w:b w:val="1"/>
          <w:rtl w:val="0"/>
        </w:rPr>
        <w:t xml:space="preserve">Trail and City Greenway coordination: </w:t>
      </w:r>
      <w:r w:rsidDel="00000000" w:rsidR="00000000" w:rsidRPr="00000000">
        <w:rPr>
          <w:rtl w:val="0"/>
        </w:rPr>
        <w:t xml:space="preserve">Coordinate the planning and improvement of trails as part of the City Greenways system. See Comprehensive Plan Chapter 3: Urban Form for additional policies related to City Greenways. </w:t>
      </w:r>
      <w:r w:rsidDel="00000000" w:rsidR="00000000" w:rsidRPr="00000000">
        <w:rPr>
          <w:sz w:val="18"/>
          <w:szCs w:val="18"/>
          <w:rtl w:val="0"/>
        </w:rPr>
        <w:t xml:space="preserve">(CP Policy 8.58)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widowControl w:val="0"/>
        <w:shd w:fill="auto" w:val="clear"/>
        <w:spacing w:after="160" w:line="259" w:lineRule="auto"/>
        <w:contextualSpacing w:val="0"/>
        <w:rPr>
          <w:b w:val="1"/>
        </w:rPr>
      </w:pPr>
      <w:r w:rsidDel="00000000" w:rsidR="00000000" w:rsidRPr="00000000">
        <w:rPr>
          <w:b w:val="1"/>
          <w:rtl w:val="0"/>
        </w:rPr>
        <w:t xml:space="preserve">Trail and habitat corridor coordination: </w:t>
      </w:r>
      <w:r w:rsidDel="00000000" w:rsidR="00000000" w:rsidRPr="00000000">
        <w:rPr>
          <w:rtl w:val="0"/>
        </w:rPr>
        <w:t xml:space="preserve">Coordinate the planning and improvement of trails with the establishment, enhancement, preservation, and access to habitat corridors. See Comprehensive Plan Chapter 3: Urban Form for additional policies related to Habitat Corridors. </w:t>
      </w:r>
      <w:r w:rsidDel="00000000" w:rsidR="00000000" w:rsidRPr="00000000">
        <w:rPr>
          <w:sz w:val="18"/>
          <w:szCs w:val="18"/>
          <w:rtl w:val="0"/>
        </w:rPr>
        <w:t xml:space="preserve">(CP Policy 8.59)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widowControl w:val="0"/>
        <w:shd w:fill="auto" w:val="clear"/>
        <w:spacing w:after="160" w:line="259" w:lineRule="auto"/>
        <w:contextualSpacing w:val="0"/>
        <w:rPr/>
      </w:pPr>
      <w:r w:rsidDel="00000000" w:rsidR="00000000" w:rsidRPr="00000000">
        <w:rPr>
          <w:b w:val="1"/>
          <w:rtl w:val="0"/>
        </w:rPr>
        <w:t xml:space="preserve">Intertwine coordination:</w:t>
      </w:r>
      <w:r w:rsidDel="00000000" w:rsidR="00000000" w:rsidRPr="00000000">
        <w:rPr>
          <w:rtl w:val="0"/>
        </w:rPr>
        <w:t xml:space="preserve"> Coordinate with the Intertwine Alliance and its partners, including local and regional parks providers, to integrate Portland’s trail and active transportation network with the bi-state regional trail system. </w:t>
      </w:r>
      <w:r w:rsidDel="00000000" w:rsidR="00000000" w:rsidRPr="00000000">
        <w:rPr>
          <w:sz w:val="18"/>
          <w:szCs w:val="18"/>
          <w:rtl w:val="0"/>
        </w:rPr>
        <w:t xml:space="preserve">(CP Policy 8.60)</w:t>
      </w:r>
      <w:r w:rsidDel="00000000" w:rsidR="00000000" w:rsidRPr="00000000">
        <w:rPr>
          <w:rtl w:val="0"/>
        </w:rPr>
      </w:r>
    </w:p>
    <w:p w:rsidR="00000000" w:rsidDel="00000000" w:rsidP="00000000" w:rsidRDefault="00000000" w:rsidRPr="00000000" w14:paraId="00000034">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35">
      <w:pPr>
        <w:pStyle w:val="Heading1"/>
        <w:widowControl w:val="0"/>
        <w:contextualSpacing w:val="0"/>
        <w:rPr/>
      </w:pPr>
      <w:bookmarkStart w:colFirst="0" w:colLast="0" w:name="_mxa1vlger8bp" w:id="10"/>
      <w:bookmarkEnd w:id="10"/>
      <w:r w:rsidDel="00000000" w:rsidR="00000000" w:rsidRPr="00000000">
        <w:rPr>
          <w:rtl w:val="0"/>
        </w:rPr>
        <w:t xml:space="preserve">Stormwater System Policies</w:t>
      </w:r>
      <w:r w:rsidDel="00000000" w:rsidR="00000000" w:rsidRPr="00000000">
        <w:rPr>
          <w:rtl w:val="0"/>
        </w:rPr>
      </w:r>
    </w:p>
    <w:p w:rsidR="00000000" w:rsidDel="00000000" w:rsidP="00000000" w:rsidRDefault="00000000" w:rsidRPr="00000000" w14:paraId="00000036">
      <w:pPr>
        <w:widowControl w:val="0"/>
        <w:shd w:fill="auto" w:val="clear"/>
        <w:spacing w:after="160" w:line="259" w:lineRule="auto"/>
        <w:contextualSpacing w:val="0"/>
        <w:rPr>
          <w:b w:val="1"/>
        </w:rPr>
      </w:pPr>
      <w:r w:rsidDel="00000000" w:rsidR="00000000" w:rsidRPr="00000000">
        <w:rPr>
          <w:b w:val="1"/>
          <w:rtl w:val="0"/>
        </w:rPr>
        <w:t xml:space="preserve">Stormwater facilities:</w:t>
      </w:r>
      <w:r w:rsidDel="00000000" w:rsidR="00000000" w:rsidRPr="00000000">
        <w:rPr>
          <w:rtl w:val="0"/>
        </w:rPr>
        <w:t xml:space="preserve"> Provide adequate stormwater facilities for conveyance, flow control, and pollution reduction. </w:t>
      </w:r>
      <w:r w:rsidDel="00000000" w:rsidR="00000000" w:rsidRPr="00000000">
        <w:rPr>
          <w:sz w:val="18"/>
          <w:szCs w:val="18"/>
          <w:rtl w:val="0"/>
        </w:rPr>
        <w:t xml:space="preserve">(CP Policy 8.68)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widowControl w:val="0"/>
        <w:shd w:fill="auto" w:val="clear"/>
        <w:spacing w:after="160" w:line="259" w:lineRule="auto"/>
        <w:contextualSpacing w:val="0"/>
        <w:rPr/>
      </w:pPr>
      <w:r w:rsidDel="00000000" w:rsidR="00000000" w:rsidRPr="00000000">
        <w:rPr>
          <w:b w:val="1"/>
          <w:rtl w:val="0"/>
        </w:rPr>
        <w:t xml:space="preserve">Green infrastructure: </w:t>
      </w:r>
      <w:r w:rsidDel="00000000" w:rsidR="00000000" w:rsidRPr="00000000">
        <w:rPr>
          <w:rtl w:val="0"/>
        </w:rPr>
        <w:t xml:space="preserve">Promote the use of green infrastructure, such as natural areas, the urban forest, and landscaped stormwater facilities, to manage stormwater. </w:t>
      </w:r>
      <w:r w:rsidDel="00000000" w:rsidR="00000000" w:rsidRPr="00000000">
        <w:rPr>
          <w:sz w:val="18"/>
          <w:szCs w:val="18"/>
          <w:rtl w:val="0"/>
        </w:rPr>
        <w:t xml:space="preserve">(CP Policy 8.71)</w:t>
      </w:r>
      <w:r w:rsidDel="00000000" w:rsidR="00000000" w:rsidRPr="00000000">
        <w:rPr>
          <w:rtl w:val="0"/>
        </w:rPr>
        <w:t xml:space="preserve">    </w:t>
      </w:r>
    </w:p>
    <w:p w:rsidR="00000000" w:rsidDel="00000000" w:rsidP="00000000" w:rsidRDefault="00000000" w:rsidRPr="00000000" w14:paraId="00000038">
      <w:pPr>
        <w:widowControl w:val="0"/>
        <w:shd w:fill="auto" w:val="clear"/>
        <w:spacing w:after="160" w:line="259" w:lineRule="auto"/>
        <w:contextualSpacing w:val="0"/>
        <w:rPr>
          <w:b w:val="1"/>
        </w:rPr>
      </w:pPr>
      <w:r w:rsidDel="00000000" w:rsidR="00000000" w:rsidRPr="00000000">
        <w:rPr>
          <w:b w:val="1"/>
          <w:rtl w:val="0"/>
        </w:rPr>
        <w:t xml:space="preserve">Stormwater discharge:</w:t>
      </w:r>
      <w:r w:rsidDel="00000000" w:rsidR="00000000" w:rsidRPr="00000000">
        <w:rPr>
          <w:rtl w:val="0"/>
        </w:rPr>
        <w:t xml:space="preserve"> Avoid or minimize the impact of stormwater discharges on the water and habitat quality of rivers and streams. </w:t>
      </w:r>
      <w:r w:rsidDel="00000000" w:rsidR="00000000" w:rsidRPr="00000000">
        <w:rPr>
          <w:sz w:val="18"/>
          <w:szCs w:val="18"/>
          <w:rtl w:val="0"/>
        </w:rPr>
        <w:t xml:space="preserve">(CP Policy 8.72)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widowControl w:val="0"/>
        <w:shd w:fill="auto" w:val="clear"/>
        <w:spacing w:after="160" w:line="259" w:lineRule="auto"/>
        <w:contextualSpacing w:val="0"/>
        <w:rPr/>
      </w:pPr>
      <w:r w:rsidDel="00000000" w:rsidR="00000000" w:rsidRPr="00000000">
        <w:rPr>
          <w:b w:val="1"/>
          <w:rtl w:val="0"/>
        </w:rPr>
        <w:t xml:space="preserve">On-site stormwater management: </w:t>
      </w:r>
      <w:r w:rsidDel="00000000" w:rsidR="00000000" w:rsidRPr="00000000">
        <w:rPr>
          <w:rtl w:val="0"/>
        </w:rPr>
        <w:t xml:space="preserve">Encourage on-site stormwater management, or management as close to the source as practical, through land use decisions and public facility investments. </w:t>
      </w:r>
      <w:r w:rsidDel="00000000" w:rsidR="00000000" w:rsidRPr="00000000">
        <w:rPr>
          <w:sz w:val="18"/>
          <w:szCs w:val="18"/>
          <w:rtl w:val="0"/>
        </w:rPr>
        <w:t xml:space="preserve">(CP Policy 8.73) </w:t>
      </w:r>
      <w:r w:rsidDel="00000000" w:rsidR="00000000" w:rsidRPr="00000000">
        <w:rPr>
          <w:rtl w:val="0"/>
        </w:rPr>
        <w:t xml:space="preserve">   </w:t>
      </w:r>
    </w:p>
    <w:p w:rsidR="00000000" w:rsidDel="00000000" w:rsidP="00000000" w:rsidRDefault="00000000" w:rsidRPr="00000000" w14:paraId="0000003A">
      <w:pPr>
        <w:pStyle w:val="Heading1"/>
        <w:widowControl w:val="0"/>
        <w:contextualSpacing w:val="0"/>
        <w:rPr>
          <w:sz w:val="18"/>
          <w:szCs w:val="18"/>
        </w:rPr>
      </w:pPr>
      <w:bookmarkStart w:colFirst="0" w:colLast="0" w:name="_1nbc2wjfb3d6" w:id="11"/>
      <w:bookmarkEnd w:id="1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