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1D4FA" w14:textId="6E789BB0" w:rsidR="00B615B0" w:rsidRPr="00B615B0" w:rsidRDefault="00B615B0" w:rsidP="00B615B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Impact" w:hAnsi="Impact"/>
          <w:sz w:val="48"/>
          <w:szCs w:val="48"/>
        </w:rPr>
      </w:pPr>
      <w:proofErr w:type="spellStart"/>
      <w:r w:rsidRPr="00B615B0">
        <w:rPr>
          <w:rFonts w:ascii="Impact" w:hAnsi="Impact"/>
          <w:sz w:val="48"/>
          <w:szCs w:val="48"/>
        </w:rPr>
        <w:t>Kolodko</w:t>
      </w:r>
      <w:proofErr w:type="spellEnd"/>
      <w:r w:rsidRPr="00B615B0">
        <w:rPr>
          <w:rFonts w:ascii="Impact" w:hAnsi="Impact"/>
          <w:sz w:val="48"/>
          <w:szCs w:val="48"/>
        </w:rPr>
        <w:t xml:space="preserve"> Mihály </w:t>
      </w:r>
      <w:r w:rsidRPr="00B615B0">
        <w:rPr>
          <w:rFonts w:ascii="Impact" w:hAnsi="Impact"/>
          <w:sz w:val="48"/>
          <w:szCs w:val="48"/>
          <w:lang w:val="en-GB"/>
        </w:rPr>
        <w:t xml:space="preserve">– </w:t>
      </w:r>
      <w:r w:rsidRPr="00B615B0">
        <w:rPr>
          <w:rFonts w:ascii="Impact" w:hAnsi="Impact"/>
          <w:sz w:val="48"/>
          <w:szCs w:val="48"/>
        </w:rPr>
        <w:t xml:space="preserve">Mr. </w:t>
      </w:r>
      <w:proofErr w:type="spellStart"/>
      <w:r w:rsidRPr="00B615B0">
        <w:rPr>
          <w:rFonts w:ascii="Impact" w:hAnsi="Impact"/>
          <w:sz w:val="48"/>
          <w:szCs w:val="48"/>
        </w:rPr>
        <w:t>bean</w:t>
      </w:r>
      <w:proofErr w:type="spellEnd"/>
      <w:r w:rsidRPr="00B615B0">
        <w:rPr>
          <w:rFonts w:ascii="Impact" w:hAnsi="Impact"/>
          <w:sz w:val="48"/>
          <w:szCs w:val="48"/>
        </w:rPr>
        <w:t xml:space="preserve"> mini szobor</w:t>
      </w:r>
    </w:p>
    <w:p w14:paraId="617A4B39" w14:textId="0A2611CE" w:rsidR="00B615B0" w:rsidRPr="00B615B0" w:rsidRDefault="00B615B0" w:rsidP="00B615B0">
      <w:pPr>
        <w:ind w:firstLine="708"/>
      </w:pPr>
      <w:proofErr w:type="spellStart"/>
      <w:r w:rsidRPr="00B615B0">
        <w:t>Kolodko</w:t>
      </w:r>
      <w:proofErr w:type="spellEnd"/>
      <w:r w:rsidRPr="00B615B0">
        <w:t xml:space="preserve"> Mihály, a magyar származású szobrászművész, köztéri miniszobrairól vált híressé, amelyek Budapest</w:t>
      </w:r>
      <w:r>
        <w:t xml:space="preserve">en </w:t>
      </w:r>
      <w:r w:rsidRPr="00B615B0">
        <w:t xml:space="preserve">találhatók. Egyik különleges alkotása </w:t>
      </w:r>
      <w:r w:rsidRPr="00B615B0">
        <w:rPr>
          <w:b/>
          <w:bCs/>
        </w:rPr>
        <w:t xml:space="preserve">Mr. </w:t>
      </w:r>
      <w:proofErr w:type="spellStart"/>
      <w:r w:rsidRPr="00B615B0">
        <w:rPr>
          <w:b/>
          <w:bCs/>
        </w:rPr>
        <w:t>Bean</w:t>
      </w:r>
      <w:proofErr w:type="spellEnd"/>
      <w:r w:rsidRPr="00B615B0">
        <w:rPr>
          <w:b/>
          <w:bCs/>
        </w:rPr>
        <w:t xml:space="preserve"> </w:t>
      </w:r>
      <w:r>
        <w:rPr>
          <w:b/>
          <w:bCs/>
        </w:rPr>
        <w:t xml:space="preserve">mini </w:t>
      </w:r>
      <w:r w:rsidRPr="00B615B0">
        <w:rPr>
          <w:b/>
          <w:bCs/>
        </w:rPr>
        <w:t>szobra</w:t>
      </w:r>
      <w:r w:rsidRPr="00B615B0">
        <w:t xml:space="preserve">, amely a népszerű brit komikus </w:t>
      </w:r>
      <w:r>
        <w:t xml:space="preserve">sorozatának egyik </w:t>
      </w:r>
      <w:r>
        <w:rPr>
          <w:lang w:val="en-GB"/>
        </w:rPr>
        <w:t>“</w:t>
      </w:r>
      <w:r>
        <w:t>szereplőjét”</w:t>
      </w:r>
      <w:r w:rsidRPr="00B615B0">
        <w:t xml:space="preserve"> formálja meg. A művész sajátos humorral és részletgazdag kidolgozással örökítette meg </w:t>
      </w:r>
      <w:proofErr w:type="spellStart"/>
      <w:r w:rsidRPr="00B615B0">
        <w:t>Rowan</w:t>
      </w:r>
      <w:proofErr w:type="spellEnd"/>
      <w:r w:rsidRPr="00B615B0">
        <w:t xml:space="preserve"> </w:t>
      </w:r>
      <w:proofErr w:type="spellStart"/>
      <w:r w:rsidRPr="00B615B0">
        <w:t>Atkinson</w:t>
      </w:r>
      <w:proofErr w:type="spellEnd"/>
      <w:r w:rsidRPr="00B615B0">
        <w:t xml:space="preserve"> ikonikus figurájá</w:t>
      </w:r>
      <w:r>
        <w:t>nak plüssállatát.</w:t>
      </w:r>
    </w:p>
    <w:p w14:paraId="2BA4B4A2" w14:textId="12692826" w:rsidR="00B615B0" w:rsidRPr="00B615B0" w:rsidRDefault="00B615B0" w:rsidP="00B615B0">
      <w:proofErr w:type="spellStart"/>
      <w:r w:rsidRPr="00B615B0">
        <w:t>Kolodko</w:t>
      </w:r>
      <w:proofErr w:type="spellEnd"/>
      <w:r w:rsidRPr="00B615B0">
        <w:t xml:space="preserve"> szobra jellemzően apró méretű, de annál figyelemfelkeltőbb. Mr. </w:t>
      </w:r>
      <w:proofErr w:type="spellStart"/>
      <w:r w:rsidRPr="00B615B0">
        <w:t>Bean</w:t>
      </w:r>
      <w:proofErr w:type="spellEnd"/>
      <w:r>
        <w:t xml:space="preserve"> mini szobor</w:t>
      </w:r>
      <w:r w:rsidRPr="00B615B0">
        <w:t xml:space="preserve"> esetében is a karaktert rögtön felismerhető módon jeleníti meg. A miniszobor általában nem hivalkodó helyeken bukkan fel, éppen ez adja varázsát; egy rövid séta közben váratlanul kerül a járókelők szeme elé.</w:t>
      </w:r>
    </w:p>
    <w:p w14:paraId="1F01A0DF" w14:textId="1FE8C142" w:rsidR="00B615B0" w:rsidRPr="00B615B0" w:rsidRDefault="00B615B0" w:rsidP="00B615B0">
      <w:proofErr w:type="spellStart"/>
      <w:r w:rsidRPr="00B615B0">
        <w:t>Kolodko</w:t>
      </w:r>
      <w:proofErr w:type="spellEnd"/>
      <w:r w:rsidRPr="00B615B0">
        <w:t xml:space="preserve"> művei sokszor rejtenek magukban kulturális utalásokat vagy humort, ami Mr. </w:t>
      </w:r>
      <w:proofErr w:type="spellStart"/>
      <w:r w:rsidRPr="00B615B0">
        <w:t>Bean</w:t>
      </w:r>
      <w:proofErr w:type="spellEnd"/>
      <w:r w:rsidRPr="00B615B0">
        <w:t xml:space="preserve"> karakterével is tökéletesen összhangban van. A szobor felhívja a figyelmet a művészet és a szórakoztatás találkozására, és apró mosolyt csal az emberek arcára a mindennapi rohanásban.</w:t>
      </w:r>
    </w:p>
    <w:p w14:paraId="4DF0F1B7" w14:textId="77777777" w:rsidR="00B615B0" w:rsidRDefault="00B615B0"/>
    <w:sectPr w:rsidR="00B615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Impact">
    <w:panose1 w:val="020B0806030902050204"/>
    <w:charset w:val="EE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B0"/>
    <w:rsid w:val="00B21C38"/>
    <w:rsid w:val="00B6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116C"/>
  <w15:chartTrackingRefBased/>
  <w15:docId w15:val="{681C44E0-C39E-46DC-9C38-F7FB1407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1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61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61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5B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5B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5B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5B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5B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5B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1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1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1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1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5B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5B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5B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5B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55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9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0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0E242D4CB5B034B93A676667F0A89F7" ma:contentTypeVersion="3" ma:contentTypeDescription="Új dokumentum létrehozása." ma:contentTypeScope="" ma:versionID="65731df8b9f3754a41ec077bab6f9b42">
  <xsd:schema xmlns:xsd="http://www.w3.org/2001/XMLSchema" xmlns:xs="http://www.w3.org/2001/XMLSchema" xmlns:p="http://schemas.microsoft.com/office/2006/metadata/properties" xmlns:ns2="4dbc4f80-fb42-46b6-a8f1-cedcf6494b35" targetNamespace="http://schemas.microsoft.com/office/2006/metadata/properties" ma:root="true" ma:fieldsID="e3a481b18de192a28b8c3ba490898475" ns2:_="">
    <xsd:import namespace="4dbc4f80-fb42-46b6-a8f1-cedcf6494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c4f80-fb42-46b6-a8f1-cedcf6494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801557-C531-4CB6-8DE9-81B2B082CD40}"/>
</file>

<file path=customXml/itemProps2.xml><?xml version="1.0" encoding="utf-8"?>
<ds:datastoreItem xmlns:ds="http://schemas.openxmlformats.org/officeDocument/2006/customXml" ds:itemID="{A22F9C02-C994-4BFA-90E8-10ABA4CBACC3}"/>
</file>

<file path=customXml/itemProps3.xml><?xml version="1.0" encoding="utf-8"?>
<ds:datastoreItem xmlns:ds="http://schemas.openxmlformats.org/officeDocument/2006/customXml" ds:itemID="{33C5B80A-B0E3-46FD-9A6F-2CF21CE422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851</Characters>
  <Application>Microsoft Office Word</Application>
  <DocSecurity>0</DocSecurity>
  <Lines>7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Rózsi</dc:creator>
  <cp:keywords/>
  <dc:description/>
  <cp:lastModifiedBy>Zoltán Rózsi</cp:lastModifiedBy>
  <cp:revision>1</cp:revision>
  <dcterms:created xsi:type="dcterms:W3CDTF">2024-12-17T21:52:00Z</dcterms:created>
  <dcterms:modified xsi:type="dcterms:W3CDTF">2024-12-17T21:59:00Z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0x01010000E242D4CB5B034B93A676667F0A89F7</vt:lpwstr>
  </property>
</Properties>
</file>