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773149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773150"/>
      <w:r w:rsidRPr="00ED5656">
        <w:rPr>
          <w:rFonts w:ascii="Times New Roman" w:hAnsi="Times New Roman" w:cs="Times New Roman"/>
          <w:sz w:val="32"/>
        </w:rPr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773151"/>
      <w:r w:rsidRPr="009A6C34">
        <w:rPr>
          <w:rStyle w:val="Heading2Char"/>
          <w:bCs/>
        </w:rPr>
        <w:t>Основни принципи</w:t>
      </w:r>
      <w:bookmarkEnd w:id="2"/>
    </w:p>
    <w:p w:rsidR="00D15AB4" w:rsidRPr="002E4B54" w:rsidRDefault="00E13C40" w:rsidP="00FE1568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8608F4">
        <w:rPr>
          <w:lang w:val="bg-BG"/>
        </w:rPr>
        <w:t xml:space="preserve"> представените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lang w:val="bg-BG"/>
        </w:rPr>
        <w:t xml:space="preserve">Основния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lang w:val="bg-BG"/>
        </w:rPr>
        <w:t>е по 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E47213">
        <w:rPr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  <w:r w:rsidR="00CF40E4">
        <w:rPr>
          <w:lang w:val="bg-BG"/>
        </w:rPr>
        <w:t xml:space="preserve"> 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lastRenderedPageBreak/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 xml:space="preserve">следени повече от един вторичен лъч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 xml:space="preserve">. Изображенията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 xml:space="preserve">а енергия от лъчите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584185">
        <w:rPr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lastRenderedPageBreak/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417004">
        <w:rPr>
          <w:lang w:val="bg-BG"/>
        </w:rPr>
        <w:t>еорията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</w:t>
      </w:r>
      <w:proofErr w:type="gramStart"/>
      <w:r w:rsidR="00A26C26">
        <w:t>rendering</w:t>
      </w:r>
      <w:proofErr w:type="gramEnd"/>
      <w:r w:rsidR="00A26C26">
        <w:t xml:space="preserve">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A352B1" w:rsidRDefault="00A352B1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A24ABE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w:tab/>
                </m:r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A24ABE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A24ABE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 xml:space="preserve">единица време. В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A24ABE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2F1D3C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 лъч и нормалата на повърхността.</w:t>
      </w:r>
      <w:r w:rsidR="007C6040">
        <w:rPr>
          <w:lang w:val="bg-BG"/>
        </w:rPr>
        <w:t xml:space="preserve"> Двупосочна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A3310A">
        <w:rPr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A24ABE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B57CB7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A24ABE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lastRenderedPageBreak/>
        <w:t>Реципрочния принцип на Хелмхолц означава, че пробите от идващите и рефлектираните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A24ABE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6D76B5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>
        <w:rPr>
          <w:lang w:val="bg-BG"/>
        </w:rPr>
        <w:t xml:space="preserve">в уравнеиние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</w:t>
      </w:r>
      <w:proofErr w:type="gramStart"/>
      <w:r w:rsidR="001753D9">
        <w:t xml:space="preserve">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proofErr w:type="gramEnd"/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стойност.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,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A24ABE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5E7A63" w:rsidRDefault="00BF7002" w:rsidP="001B1C85">
      <w:r>
        <w:rPr>
          <w:lang w:val="bg-BG"/>
        </w:rPr>
        <w:lastRenderedPageBreak/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A24ABE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512067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3" w:name="_Toc411773152"/>
      <w:r w:rsidRPr="00826B6E">
        <w:t>Технологии за разработване на рей-трейсъри</w:t>
      </w:r>
      <w:bookmarkEnd w:id="3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31E6B" w:rsidRPr="00BB1CE1">
        <w:rPr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proofErr w:type="gramStart"/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</w:t>
      </w:r>
      <w:proofErr w:type="gramEnd"/>
      <w:r w:rsidR="00C07A61">
        <w:rPr>
          <w:lang w:val="bg-BG"/>
        </w:rPr>
        <w:t xml:space="preserve">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4" w:name="_Toc411773153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proofErr w:type="gramStart"/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</w:t>
      </w:r>
      <w:proofErr w:type="gramEnd"/>
      <w:r>
        <w:t xml:space="preserve"> </w:t>
      </w:r>
      <w:proofErr w:type="gramStart"/>
      <w:r>
        <w:t>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</w:t>
      </w:r>
      <w:proofErr w:type="gramEnd"/>
      <w:r>
        <w:rPr>
          <w:lang w:val="bg-BG"/>
        </w:rPr>
        <w:t xml:space="preserve"> На него са базирани много други продукти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B832D4">
      <w:pPr>
        <w:ind w:firstLine="720"/>
        <w:rPr>
          <w:lang w:val="bg-BG"/>
        </w:rPr>
      </w:pPr>
      <w:proofErr w:type="gramStart"/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</w:t>
      </w:r>
      <w:proofErr w:type="gramEnd"/>
      <w:r w:rsidRPr="00E06592">
        <w:rPr>
          <w:lang w:val="bg-BG"/>
        </w:rPr>
        <w:t xml:space="preserve">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ED3FBC" w:rsidRPr="00E06592">
        <w:rPr>
          <w:lang w:val="bg-BG"/>
        </w:rPr>
        <w:t xml:space="preserve"> </w:t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5" w:name="_Toc411773154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6" w:name="_Toc411773155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6C31A4" w:rsidRPr="006904DB" w:rsidRDefault="00BB7DCF" w:rsidP="001027BE">
      <w:pPr>
        <w:ind w:firstLine="576"/>
      </w:pPr>
      <w:r>
        <w:rPr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 xml:space="preserve">цените да се зареждат от файлове с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по малки от обектите намиращи се на близки разстояния. </w:t>
      </w:r>
      <w:r w:rsidR="00070ABE">
        <w:rPr>
          <w:lang w:val="bg-BG"/>
        </w:rPr>
        <w:t xml:space="preserve">За да се постичне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разпределени в дадена посока под формана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BE69B2" w:rsidRPr="006261B8">
        <w:rPr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 xml:space="preserve">Работата на </w:t>
      </w:r>
      <w:r w:rsidR="00610592" w:rsidRPr="006261B8">
        <w:rPr>
          <w:lang w:val="bg-BG"/>
        </w:rPr>
        <w:lastRenderedPageBreak/>
        <w:t>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7" w:name="_Toc411773156"/>
      <w:r>
        <w:rPr>
          <w:rStyle w:val="Heading2Char"/>
          <w:bCs/>
          <w:lang w:val="bg-BG"/>
        </w:rPr>
        <w:t>Описание на главните алгоритми</w:t>
      </w:r>
      <w:bookmarkEnd w:id="7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lastRenderedPageBreak/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>игурационния 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lastRenderedPageBreak/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03D8F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4535E" wp14:editId="1BAF16E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0ED9B7" wp14:editId="7FC2F8A0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 w:rsidR="00503581"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 xml:space="preserve"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</w:t>
      </w:r>
      <w:r w:rsidR="00FB757E">
        <w:rPr>
          <w:lang w:val="bg-BG"/>
        </w:rPr>
        <w:lastRenderedPageBreak/>
        <w:t>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15ECBDAD" wp14:editId="363552EA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C42FE1"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lastRenderedPageBreak/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385882AD" wp14:editId="369A0928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 xml:space="preserve">са стойности между (0,0) за горел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 xml:space="preserve">Това с което работи камерата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7778D2">
        <w:rPr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2F1603" w:rsidP="00E244F7">
      <w:pPr>
        <w:pStyle w:val="Heading4"/>
      </w:pPr>
      <w:r>
        <w:lastRenderedPageBreak/>
        <w:t>Scene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</w:t>
      </w:r>
      <w:r w:rsidR="009967AB">
        <w:rPr>
          <w:lang w:val="bg-BG"/>
        </w:rPr>
        <w:lastRenderedPageBreak/>
        <w:t xml:space="preserve">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8" w:name="_Toc411773157"/>
      <w:r w:rsidRPr="006B0CDC">
        <w:t>Избор на език и среда за програмиране</w:t>
      </w:r>
      <w:bookmarkEnd w:id="8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proofErr w:type="gramStart"/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</w:t>
      </w:r>
      <w:proofErr w:type="gramEnd"/>
      <w:r w:rsidR="00FB2C73">
        <w:rPr>
          <w:lang w:val="bg-BG"/>
        </w:rPr>
        <w:t xml:space="preserve">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773158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6F19EC" w:rsidRDefault="009D4584" w:rsidP="006F19EC">
      <w:pPr>
        <w:pStyle w:val="Heading2"/>
      </w:pPr>
      <w:bookmarkStart w:id="10" w:name="_Toc411773159"/>
      <w:proofErr w:type="gramStart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proofErr w:type="gramEnd"/>
      <w:r w:rsidR="00F93232" w:rsidRPr="006F19EC">
        <w:t xml:space="preserve"> </w:t>
      </w:r>
      <w:proofErr w:type="gramStart"/>
      <w:r w:rsidR="00F93232" w:rsidRPr="006F19EC">
        <w:t>Начална функция.</w:t>
      </w:r>
      <w:bookmarkEnd w:id="10"/>
      <w:proofErr w:type="gramEnd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AF5BBE"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proofErr w:type="gramStart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</w:t>
      </w:r>
      <w:proofErr w:type="gramEnd"/>
      <w:r>
        <w:rPr>
          <w:rFonts w:eastAsiaTheme="minorHAnsi"/>
          <w:highlight w:val="white"/>
          <w:lang w:eastAsia="en-US"/>
        </w:rPr>
        <w:t>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proofErr w:type="gramEnd"/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auto</w:t>
      </w:r>
      <w:proofErr w:type="gramEnd"/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 xml:space="preserve">"Failed to load </w:t>
      </w:r>
      <w:proofErr w:type="gramStart"/>
      <w:r>
        <w:rPr>
          <w:rFonts w:eastAsiaTheme="minorHAnsi"/>
          <w:color w:val="A31515"/>
          <w:highlight w:val="white"/>
          <w:lang w:eastAsia="en-US"/>
        </w:rPr>
        <w:t>scene "</w:t>
      </w:r>
      <w:proofErr w:type="gramEnd"/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file.reset(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lastRenderedPageBreak/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1770F4">
      <w:pPr>
        <w:rPr>
          <w:lang w:val="bg-BG"/>
        </w:rPr>
      </w:pPr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highlight w:val="white"/>
          <w:lang w:eastAsia="en-US"/>
        </w:rPr>
        <w:t>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::sdl::present_rendering(surfaces);</w:t>
      </w:r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</w:t>
      </w:r>
      <w:proofErr w:type="gramStart"/>
      <w:r>
        <w:rPr>
          <w:rFonts w:eastAsiaTheme="minorHAnsi"/>
          <w:highlight w:val="white"/>
          <w:lang w:eastAsia="en-US"/>
        </w:rPr>
        <w:t>render(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</w:t>
      </w:r>
      <w:proofErr w:type="gramStart"/>
      <w:r>
        <w:rPr>
          <w:rFonts w:eastAsiaTheme="minorHAnsi"/>
          <w:highlight w:val="white"/>
          <w:lang w:eastAsia="en-US"/>
        </w:rPr>
        <w:t>thread.join(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delete</w:t>
      </w:r>
      <w:proofErr w:type="gramEnd"/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manager.cleanup(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F006C0" w:rsidRDefault="004F1CE1" w:rsidP="008661DE">
      <w:pPr>
        <w:rPr>
          <w:lang w:val="bg-BG"/>
        </w:rPr>
      </w:pPr>
      <w:r>
        <w:rPr>
          <w:lang w:val="bg-BG"/>
        </w:rPr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 xml:space="preserve">Когато това се случи, тя ще освободи всичко което трябва и </w:t>
      </w:r>
      <w:r w:rsidR="006A0288">
        <w:rPr>
          <w:lang w:val="bg-BG"/>
        </w:rPr>
        <w:lastRenderedPageBreak/>
        <w:t>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11" w:name="_Toc411773160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11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open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file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source(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compile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460FB2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</w:t>
      </w:r>
      <w:r>
        <w:rPr>
          <w:lang w:val="bg-BG"/>
        </w:rPr>
        <w:lastRenderedPageBreak/>
        <w:t>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 xml:space="preserve">Следващата стъпка е компилирането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 xml:space="preserve">json-file </w:t>
      </w:r>
      <w:r w:rsidR="006C692F">
        <w:rPr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lang w:val="bg-BG"/>
        </w:rPr>
        <w:t xml:space="preserve">Той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root(</w:t>
      </w:r>
      <w:proofErr w:type="gramEnd"/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212E35">
      <w:pPr>
        <w:pStyle w:val="Quote"/>
        <w:rPr>
          <w:sz w:val="28"/>
          <w:lang w:val="bg-BG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proofErr w:type="gramStart"/>
      <w:r>
        <w:t xml:space="preserve">JS_Object </w:t>
      </w:r>
      <w:r>
        <w:rPr>
          <w:lang w:val="bg-BG"/>
        </w:rPr>
        <w:t>е прост обект, който съдържа тип и данни.</w:t>
      </w:r>
      <w:proofErr w:type="gramEnd"/>
      <w:r>
        <w:rPr>
          <w:lang w:val="bg-BG"/>
        </w:rPr>
        <w:t xml:space="preserve">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>Типа му може да се 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lastRenderedPageBreak/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</w:t>
      </w:r>
      <w:proofErr w:type="gramStart"/>
      <w:r w:rsidR="005703BF">
        <w:rPr>
          <w:rFonts w:eastAsiaTheme="minorHAnsi"/>
          <w:highlight w:val="white"/>
          <w:lang w:eastAsia="en-US"/>
        </w:rPr>
        <w:t>)&amp;</w:t>
      </w:r>
      <w:proofErr w:type="gramEnd"/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eastAsiaTheme="minorHAnsi"/>
          <w:highlight w:val="white"/>
          <w:lang w:eastAsia="en-US"/>
        </w:rPr>
        <w:t>root(</w:t>
      </w:r>
      <w:proofErr w:type="gramEnd"/>
      <w:r w:rsidR="005703BF">
        <w:rPr>
          <w:rFonts w:eastAsiaTheme="minorHAnsi"/>
          <w:highlight w:val="white"/>
          <w:lang w:eastAsia="en-US"/>
        </w:rPr>
        <w:t>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</w:t>
      </w:r>
      <w:proofErr w:type="gramStart"/>
      <w:r w:rsidR="005703BF">
        <w:rPr>
          <w:rFonts w:eastAsiaTheme="minorHAnsi"/>
          <w:color w:val="6F008A"/>
          <w:highlight w:val="white"/>
          <w:lang w:eastAsia="en-US"/>
        </w:rPr>
        <w:t>FRAME</w:t>
      </w:r>
      <w:r w:rsidR="005703BF">
        <w:rPr>
          <w:rFonts w:eastAsiaTheme="minorHAnsi"/>
          <w:highlight w:val="white"/>
          <w:lang w:eastAsia="en-US"/>
        </w:rPr>
        <w:t>(</w:t>
      </w:r>
      <w:proofErr w:type="gramEnd"/>
      <w:r w:rsidR="005703BF">
        <w:rPr>
          <w:rFonts w:eastAsiaTheme="minorHAnsi"/>
          <w:highlight w:val="white"/>
          <w:lang w:eastAsia="en-US"/>
        </w:rPr>
        <w:t xml:space="preserve">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eastAsiaTheme="minorHAnsi"/>
          <w:highlight w:val="white"/>
          <w:lang w:eastAsia="en-US"/>
        </w:rPr>
        <w:t>child(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</w:t>
      </w:r>
      <w:proofErr w:type="gramStart"/>
      <w:r w:rsidR="005E274C">
        <w:rPr>
          <w:rFonts w:eastAsiaTheme="minorHAnsi"/>
          <w:color w:val="6F008A"/>
          <w:highlight w:val="white"/>
          <w:lang w:eastAsia="en-US"/>
        </w:rPr>
        <w:t>TYPE</w:t>
      </w:r>
      <w:r w:rsidR="005E274C">
        <w:rPr>
          <w:rFonts w:eastAsiaTheme="minorHAnsi"/>
          <w:highlight w:val="white"/>
          <w:lang w:eastAsia="en-US"/>
        </w:rPr>
        <w:t>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2D5D7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</w:t>
      </w:r>
      <w:proofErr w:type="gramStart"/>
      <w:r w:rsidR="005E274C">
        <w:rPr>
          <w:rFonts w:eastAsiaTheme="minorHAnsi"/>
          <w:color w:val="A31515"/>
          <w:highlight w:val="white"/>
          <w:lang w:eastAsia="en-US"/>
        </w:rPr>
        <w:t>Loading "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proofErr w:type="gramStart"/>
      <w:r w:rsidR="009B1325">
        <w:t xml:space="preserve">STACK_FRAME </w:t>
      </w:r>
      <w:r w:rsidR="009B1325">
        <w:rPr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lang w:val="bg-BG"/>
        </w:rPr>
        <w:t xml:space="preserve"> Пров</w:t>
      </w:r>
      <w:r w:rsidR="001420C4">
        <w:rPr>
          <w:lang w:val="bg-BG"/>
        </w:rPr>
        <w:t>е</w:t>
      </w:r>
      <w:r w:rsidR="009B1325">
        <w:rPr>
          <w:lang w:val="bg-BG"/>
        </w:rPr>
        <w:t xml:space="preserve">рява дали подадения обект има записана линия в файла. </w:t>
      </w:r>
      <w:r w:rsidR="00466B8C">
        <w:rPr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49778B">
        <w:rPr>
          <w:lang w:val="bg-BG"/>
        </w:rPr>
        <w:t>проверява типа на д</w:t>
      </w:r>
      <w:r w:rsidR="00151D53">
        <w:rPr>
          <w:lang w:val="bg-BG"/>
        </w:rPr>
        <w:t>аден обект, като го сравнява с о</w:t>
      </w:r>
      <w:r w:rsidR="0049778B">
        <w:rPr>
          <w:lang w:val="bg-BG"/>
        </w:rPr>
        <w:t>чаквания. Ако са различни, изполва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12" w:name="_Toc411773161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12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lang w:val="bg-BG"/>
        </w:rPr>
        <w:t xml:space="preserve">реца в който ще бъдат показани </w:t>
      </w:r>
      <w:r w:rsidR="00633ED3">
        <w:rPr>
          <w:lang w:val="bg-BG"/>
        </w:rPr>
        <w:t xml:space="preserve">текстурите. </w:t>
      </w:r>
      <w:r w:rsidR="00FB4EBE">
        <w:rPr>
          <w:lang w:val="bg-BG"/>
        </w:rPr>
        <w:t xml:space="preserve">При грешка, няма какво друго </w:t>
      </w:r>
      <w:r w:rsidR="00FB4EBE">
        <w:rPr>
          <w:lang w:val="bg-BG"/>
        </w:rPr>
        <w:lastRenderedPageBreak/>
        <w:t xml:space="preserve">да се направи освен да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 xml:space="preserve">REQIRE </w:t>
      </w:r>
      <w:r w:rsidR="00B64242">
        <w:rPr>
          <w:lang w:val="bg-BG"/>
        </w:rPr>
        <w:t xml:space="preserve">макроса. Той е практически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2592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printf(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exit(</w:t>
      </w:r>
      <w:proofErr w:type="gramEnd"/>
      <w:r>
        <w:rPr>
          <w:rFonts w:eastAsiaTheme="minorHAnsi"/>
          <w:highlight w:val="white"/>
          <w:lang w:eastAsia="en-US"/>
        </w:rPr>
        <w:t>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</w:t>
      </w:r>
      <w:proofErr w:type="gramStart"/>
      <w:r>
        <w:rPr>
          <w:rFonts w:eastAsiaTheme="minorHAnsi"/>
          <w:highlight w:val="white"/>
          <w:lang w:eastAsia="en-US"/>
        </w:rPr>
        <w:t>CreateWindow(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6F4C3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window);</w:t>
      </w:r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 xml:space="preserve">текстурата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GetWindowSize(</w:t>
      </w:r>
      <w:proofErr w:type="gramEnd"/>
      <w:r>
        <w:rPr>
          <w:rFonts w:eastAsiaTheme="minorHAnsi"/>
          <w:highlight w:val="white"/>
          <w:lang w:eastAsia="en-US"/>
        </w:rPr>
        <w:t>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6F4C3B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AC5FA5">
        <w:rPr>
          <w:lang w:val="bg-BG"/>
        </w:rPr>
        <w:t xml:space="preserve"> След като прозореца е готов, се завърта един основен ц</w:t>
      </w:r>
      <w:r w:rsidR="00F25BEB">
        <w:rPr>
          <w:lang w:val="bg-BG"/>
        </w:rPr>
        <w:t>икъл, който проверява за ивенти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rt</w:t>
      </w:r>
      <w:proofErr w:type="gramEnd"/>
      <w:r w:rsidR="00672E62">
        <w:rPr>
          <w:rFonts w:eastAsiaTheme="minorHAnsi"/>
          <w:highlight w:val="white"/>
          <w:lang w:eastAsia="en-US"/>
        </w:rPr>
        <w:t>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LockSurface(</w:t>
      </w:r>
      <w:proofErr w:type="gramEnd"/>
      <w:r w:rsidR="00672E62"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putpixel(</w:t>
      </w:r>
      <w:proofErr w:type="gramEnd"/>
      <w:r w:rsidR="00672E62">
        <w:rPr>
          <w:rFonts w:eastAsiaTheme="minorHAnsi"/>
          <w:highlight w:val="white"/>
          <w:lang w:eastAsia="en-US"/>
        </w:rPr>
        <w:t>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UnlockSurface(</w:t>
      </w:r>
      <w:proofErr w:type="gramEnd"/>
      <w:r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UpdateWindowSurface(</w:t>
      </w:r>
      <w:proofErr w:type="gramEnd"/>
      <w:r w:rsidR="00672E62">
        <w:rPr>
          <w:rFonts w:eastAsiaTheme="minorHAnsi"/>
          <w:highlight w:val="white"/>
          <w:lang w:eastAsia="en-US"/>
        </w:rPr>
        <w:t>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Delay(</w:t>
      </w:r>
      <w:proofErr w:type="gramEnd"/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267BA5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lastRenderedPageBreak/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13" w:name="_Toc411773162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13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773163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4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Renderer(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2E74C8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B5E5C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</w:t>
      </w:r>
      <w:proofErr w:type="gramStart"/>
      <w:r w:rsidR="004B5E5C">
        <w:rPr>
          <w:rFonts w:eastAsiaTheme="minorHAnsi"/>
          <w:highlight w:val="white"/>
          <w:lang w:eastAsia="en-US"/>
        </w:rPr>
        <w:t>subsampler(</w:t>
      </w:r>
      <w:proofErr w:type="gramEnd"/>
      <w:r w:rsidR="004B5E5C">
        <w:rPr>
          <w:rFonts w:eastAsiaTheme="minorHAnsi"/>
          <w:highlight w:val="white"/>
          <w:lang w:eastAsia="en-US"/>
        </w:rPr>
        <w:t>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</w:t>
      </w:r>
      <w:proofErr w:type="gramStart"/>
      <w:r w:rsidR="004B5E5C">
        <w:rPr>
          <w:rFonts w:eastAsiaTheme="minorHAnsi"/>
          <w:highlight w:val="white"/>
          <w:lang w:eastAsia="en-US"/>
        </w:rPr>
        <w:t>surface(</w:t>
      </w:r>
      <w:proofErr w:type="gramEnd"/>
      <w:r w:rsidR="004B5E5C">
        <w:rPr>
          <w:rFonts w:eastAsiaTheme="minorHAnsi"/>
          <w:highlight w:val="white"/>
          <w:lang w:eastAsia="en-US"/>
        </w:rPr>
        <w:t>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</w:t>
      </w:r>
      <w:proofErr w:type="gramStart"/>
      <w:r w:rsidR="004B5E5C">
        <w:rPr>
          <w:rFonts w:eastAsiaTheme="minorHAnsi"/>
          <w:highlight w:val="white"/>
          <w:lang w:eastAsia="en-US"/>
        </w:rPr>
        <w:t>arena(</w:t>
      </w:r>
      <w:proofErr w:type="gramEnd"/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</w:t>
      </w:r>
      <w:proofErr w:type="gramStart"/>
      <w:r w:rsidR="004B5E5C">
        <w:rPr>
          <w:rFonts w:eastAsiaTheme="minorHAnsi"/>
          <w:highlight w:val="white"/>
          <w:lang w:eastAsia="en-US"/>
        </w:rPr>
        <w:t>subsampler(</w:t>
      </w:r>
      <w:proofErr w:type="gramEnd"/>
      <w:r w:rsidR="004B5E5C">
        <w:rPr>
          <w:rFonts w:eastAsiaTheme="minorHAnsi"/>
          <w:highlight w:val="white"/>
          <w:lang w:eastAsia="en-US"/>
        </w:rPr>
        <w:t>sub_sampler, arena);</w:t>
      </w:r>
    </w:p>
    <w:p w:rsidR="004B5E5C" w:rsidRDefault="004569FD" w:rsidP="000B29F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samplers.reserve(</w:t>
      </w:r>
      <w:proofErr w:type="gramEnd"/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</w:t>
      </w:r>
      <w:proofErr w:type="gramStart"/>
      <w:r w:rsidR="000A7FDA">
        <w:rPr>
          <w:rFonts w:eastAsiaTheme="minorHAnsi"/>
          <w:highlight w:val="white"/>
          <w:lang w:eastAsia="en-US"/>
        </w:rPr>
        <w:t>pos(</w:t>
      </w:r>
      <w:proofErr w:type="gramEnd"/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</w:t>
      </w:r>
      <w:proofErr w:type="gramStart"/>
      <w:r w:rsidR="00794708">
        <w:rPr>
          <w:rFonts w:eastAsiaTheme="minorHAnsi"/>
          <w:highlight w:val="white"/>
          <w:lang w:eastAsia="en-US"/>
        </w:rPr>
        <w:t>back(</w:t>
      </w:r>
      <w:proofErr w:type="gramEnd"/>
      <w:r w:rsidR="00794708">
        <w:rPr>
          <w:rFonts w:eastAsiaTheme="minorHAnsi"/>
          <w:highlight w:val="white"/>
          <w:lang w:eastAsia="en-US"/>
        </w:rPr>
        <w:t>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BF3077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</w:t>
      </w:r>
      <w:r w:rsidR="00E14891">
        <w:rPr>
          <w:rFonts w:eastAsiaTheme="minorHAnsi"/>
          <w:color w:val="008000"/>
          <w:highlight w:val="white"/>
          <w:lang w:eastAsia="en-US"/>
        </w:rPr>
        <w:t>create an arena for each thread</w:t>
      </w:r>
    </w:p>
    <w:p w:rsidR="007A5655" w:rsidRDefault="007B3763" w:rsidP="00AB5D02">
      <w:pPr>
        <w:ind w:firstLine="720"/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E14D08" w:rsidRPr="00E14D08" w:rsidRDefault="00E14D08" w:rsidP="00AB5D02">
      <w:pPr>
        <w:ind w:firstLine="720"/>
      </w:pP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continue</w:t>
      </w:r>
      <w:proofErr w:type="gramEnd"/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process_</w:t>
      </w:r>
      <w:proofErr w:type="gramStart"/>
      <w:r>
        <w:rPr>
          <w:rFonts w:eastAsiaTheme="minorHAnsi"/>
          <w:highlight w:val="white"/>
          <w:lang w:eastAsia="en-US"/>
        </w:rPr>
        <w:t>subsampler(</w:t>
      </w:r>
      <w:proofErr w:type="gramEnd"/>
      <w:r>
        <w:rPr>
          <w:rFonts w:eastAsiaTheme="minorHAnsi"/>
          <w:highlight w:val="white"/>
          <w:lang w:eastAsia="en-US"/>
        </w:rPr>
        <w:t>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arenas[</w:t>
      </w:r>
      <w:proofErr w:type="gramEnd"/>
      <w:r>
        <w:rPr>
          <w:rFonts w:eastAsiaTheme="minorHAnsi"/>
          <w:highlight w:val="white"/>
          <w:lang w:eastAsia="en-US"/>
        </w:rPr>
        <w:t>tid]-&gt;free_all();</w:t>
      </w:r>
    </w:p>
    <w:p w:rsidR="007A5655" w:rsidRDefault="007A5655" w:rsidP="007A5655">
      <w:pPr>
        <w:pStyle w:val="Quote"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rng(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</w:t>
      </w:r>
      <w:proofErr w:type="gramStart"/>
      <w:r w:rsidR="00C32B84">
        <w:rPr>
          <w:rFonts w:eastAsiaTheme="minorHAnsi"/>
          <w:color w:val="008000"/>
          <w:highlight w:val="white"/>
          <w:lang w:eastAsia="en-US"/>
        </w:rPr>
        <w:t>..PixelCount</w:t>
      </w:r>
      <w:proofErr w:type="gramEnd"/>
      <w:r w:rsidR="00C32B84">
        <w:rPr>
          <w:rFonts w:eastAsiaTheme="minorHAnsi"/>
          <w:color w:val="008000"/>
          <w:highlight w:val="white"/>
          <w:lang w:eastAsia="en-US"/>
        </w:rPr>
        <w:t xml:space="preserve">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samples[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ray(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all(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</w:t>
      </w:r>
      <w:r w:rsidR="00935FF3">
        <w:rPr>
          <w:lang w:val="bg-BG"/>
        </w:rPr>
        <w:lastRenderedPageBreak/>
        <w:t xml:space="preserve">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15" w:name="_Toc411773164"/>
      <w:proofErr w:type="gramStart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5"/>
      <w:proofErr w:type="gramEnd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Sampler(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pos,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size,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) {}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next_samples(</w:t>
      </w:r>
      <w:r>
        <w:rPr>
          <w:rFonts w:eastAsiaTheme="minorHAnsi"/>
          <w:highlight w:val="white"/>
          <w:lang w:eastAsia="en-US"/>
        </w:rPr>
        <w:t>Sample</w:t>
      </w:r>
      <w:r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</w:t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ED6665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 xml:space="preserve">приема масива заделен предварително и го попълва с </w:t>
      </w:r>
      <w:r w:rsidR="00FF6DCF">
        <w:rPr>
          <w:lang w:val="bg-BG"/>
        </w:rPr>
        <w:lastRenderedPageBreak/>
        <w:t>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</w:t>
      </w:r>
      <w:proofErr w:type="gramEnd"/>
      <w:r w:rsidR="00363997">
        <w:rPr>
          <w:rFonts w:eastAsiaTheme="minorHAnsi"/>
          <w:highlight w:val="white"/>
          <w:lang w:eastAsia="en-US"/>
        </w:rPr>
        <w:t>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proofErr w:type="gramStart"/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72375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0D1530" w:rsidRDefault="000D1530" w:rsidP="001C14C7">
      <w:pPr>
        <w:rPr>
          <w:lang w:val="bg-BG"/>
        </w:rPr>
      </w:pPr>
      <w:r>
        <w:rPr>
          <w:lang w:val="bg-BG"/>
        </w:rPr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773165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6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Camera(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world(</w:t>
      </w:r>
      <w:proofErr w:type="gramEnd"/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808080"/>
          <w:highlight w:val="white"/>
          <w:lang w:eastAsia="en-US"/>
        </w:rPr>
        <w:t>fov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sin(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sin(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lastRenderedPageBreak/>
        <w:t>private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390807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</w:t>
      </w:r>
      <w:proofErr w:type="gramStart"/>
      <w:r w:rsidRPr="00390807">
        <w:t>света(</w:t>
      </w:r>
      <w:proofErr w:type="gramEnd"/>
      <w:r w:rsidRPr="00390807">
        <w:t>или сцената).</w:t>
      </w:r>
      <w:r w:rsidR="00763521" w:rsidRPr="00390807">
        <w:t xml:space="preserve"> </w:t>
      </w:r>
      <w:proofErr w:type="gramStart"/>
      <w:r w:rsidR="00994167" w:rsidRPr="00390807">
        <w:t>create_camera_to_world</w:t>
      </w:r>
      <w:proofErr w:type="gramEnd"/>
      <w:r w:rsidR="00994167" w:rsidRPr="00390807">
        <w:t xml:space="preserve">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140FC1">
      <w:pPr>
        <w:rPr>
          <w:lang w:val="bg-BG"/>
        </w:rPr>
      </w:pPr>
      <w:r>
        <w:rPr>
          <w:lang w:val="bg-BG"/>
        </w:rPr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 xml:space="preserve">DirectX. </w:t>
      </w:r>
      <w:proofErr w:type="gramStart"/>
      <w:r w:rsidR="008E32B7">
        <w:t>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</w:t>
      </w:r>
      <w:proofErr w:type="gramEnd"/>
      <w:r w:rsidR="008E32B7">
        <w:t xml:space="preserve"> </w:t>
      </w:r>
      <w:proofErr w:type="gramStart"/>
      <w:r w:rsidR="008E32B7"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t xml:space="preserve">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highlight w:val="white"/>
          <w:lang w:eastAsia="en-US"/>
        </w:rPr>
        <w:t>orientation</w:t>
      </w:r>
      <w:proofErr w:type="gramEnd"/>
      <w:r w:rsidR="00B612BC">
        <w:rPr>
          <w:rFonts w:eastAsiaTheme="minorHAnsi"/>
          <w:highlight w:val="white"/>
          <w:lang w:eastAsia="en-US"/>
        </w:rPr>
        <w:t xml:space="preserve">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72389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</w:t>
      </w:r>
      <w:r w:rsidR="005E3349">
        <w:rPr>
          <w:lang w:val="bg-BG"/>
        </w:rPr>
        <w:lastRenderedPageBreak/>
        <w:t xml:space="preserve">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773166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7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proofErr w:type="gramStart"/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>.</w:t>
      </w:r>
      <w:proofErr w:type="gramEnd"/>
      <w:r w:rsidR="00287B42">
        <w:rPr>
          <w:lang w:val="bg-BG"/>
        </w:rPr>
        <w:t xml:space="preserve"> </w:t>
      </w:r>
      <w:proofErr w:type="gramStart"/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proofErr w:type="gramEnd"/>
      <w:r w:rsidR="00702547">
        <w:rPr>
          <w:lang w:val="bg-BG"/>
        </w:rPr>
        <w:t xml:space="preserve"> </w:t>
      </w:r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 xml:space="preserve">.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</w:t>
      </w:r>
      <w:proofErr w:type="gramStart"/>
      <w:r>
        <w:rPr>
          <w:rFonts w:eastAsiaTheme="minorHAnsi"/>
          <w:highlight w:val="white"/>
          <w:lang w:eastAsia="en-US"/>
        </w:rPr>
        <w:t>throughput(</w:t>
      </w:r>
      <w:proofErr w:type="gramEnd"/>
      <w:r>
        <w:rPr>
          <w:rFonts w:eastAsiaTheme="minorHAnsi"/>
          <w:highlight w:val="white"/>
          <w:lang w:eastAsia="en-US"/>
        </w:rPr>
        <w:t>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</w:t>
      </w:r>
      <w:proofErr w:type="gramStart"/>
      <w:r w:rsidR="00383906">
        <w:rPr>
          <w:rFonts w:eastAsiaTheme="minorHAnsi"/>
          <w:highlight w:val="white"/>
          <w:lang w:eastAsia="en-US"/>
        </w:rPr>
        <w:t>brdf(</w:t>
      </w:r>
      <w:proofErr w:type="gramEnd"/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8C0841">
      <w:pPr>
        <w:rPr>
          <w:lang w:val="bg-BG"/>
        </w:rPr>
      </w:pPr>
      <w:r>
        <w:rPr>
          <w:lang w:val="bg-BG"/>
        </w:rPr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</w:t>
      </w:r>
      <w:proofErr w:type="gramStart"/>
      <w:r w:rsidR="00383906">
        <w:rPr>
          <w:rFonts w:eastAsiaTheme="minorHAnsi"/>
          <w:highlight w:val="white"/>
          <w:lang w:eastAsia="en-US"/>
        </w:rPr>
        <w:t>f(</w:t>
      </w:r>
      <w:proofErr w:type="gramEnd"/>
      <w:r w:rsidR="00383906">
        <w:rPr>
          <w:rFonts w:eastAsiaTheme="minorHAnsi"/>
          <w:highlight w:val="white"/>
          <w:lang w:eastAsia="en-US"/>
        </w:rPr>
        <w:t>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path_throughput *= f * glm::</w:t>
      </w:r>
      <w:proofErr w:type="gramStart"/>
      <w:r w:rsidR="00383906">
        <w:rPr>
          <w:rFonts w:eastAsiaTheme="minorHAnsi"/>
          <w:highlight w:val="white"/>
          <w:lang w:eastAsia="en-US"/>
        </w:rPr>
        <w:t>abs(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L;</w:t>
      </w:r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18" w:name="_Toc411773167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8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r w:rsidR="00AA2D85" w:rsidRPr="000330C6">
        <w:rPr>
          <w:rFonts w:eastAsiaTheme="minorHAnsi"/>
          <w:b/>
          <w:highlight w:val="white"/>
          <w:lang w:eastAsia="en-US"/>
        </w:rPr>
        <w:tab/>
      </w:r>
      <w:proofErr w:type="gramStart"/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_surface;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>* samples;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highlight w:val="white"/>
          <w:lang w:eastAsia="en-US"/>
        </w:rPr>
        <w:t>: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apply_radiance(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x,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A2D85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get_</w:t>
      </w:r>
      <w:proofErr w:type="gramStart"/>
      <w:r>
        <w:rPr>
          <w:rFonts w:eastAsiaTheme="minorHAnsi"/>
          <w:highlight w:val="white"/>
          <w:lang w:eastAsia="en-US"/>
        </w:rPr>
        <w:t>surface(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Film(</w:t>
      </w:r>
      <w:proofErr w:type="gramEnd"/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target);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~</w:t>
      </w:r>
      <w:proofErr w:type="gramStart"/>
      <w:r>
        <w:rPr>
          <w:rFonts w:eastAsiaTheme="minorHAnsi"/>
          <w:highlight w:val="white"/>
          <w:lang w:eastAsia="en-US"/>
        </w:rPr>
        <w:t>Film(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EC3356" w:rsidRDefault="00AA2D85" w:rsidP="00BA4E1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};</w:t>
      </w:r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</w:t>
      </w:r>
      <w:proofErr w:type="gramStart"/>
      <w:r w:rsidR="00B82B0C">
        <w:rPr>
          <w:rFonts w:eastAsiaTheme="minorHAnsi"/>
          <w:highlight w:val="white"/>
          <w:lang w:eastAsia="en-US"/>
        </w:rPr>
        <w:t>color(</w:t>
      </w:r>
      <w:proofErr w:type="gramEnd"/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X += value_as_color.r;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Y += value_as_color.g;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Z += value_</w:t>
      </w:r>
      <w:r w:rsidRPr="0045295C">
        <w:rPr>
          <w:rStyle w:val="Strong"/>
          <w:rFonts w:eastAsiaTheme="minorHAnsi"/>
          <w:highlight w:val="white"/>
        </w:rPr>
        <w:t>as</w:t>
      </w:r>
      <w:r>
        <w:rPr>
          <w:rFonts w:eastAsiaTheme="minorHAnsi"/>
          <w:highlight w:val="white"/>
          <w:lang w:eastAsia="en-US"/>
        </w:rPr>
        <w:t>_color.b;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samples_here += 1;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X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Y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Z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samples[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y</w:t>
      </w:r>
      <w:r>
        <w:rPr>
          <w:rFonts w:eastAsiaTheme="minorHAnsi"/>
          <w:highlight w:val="white"/>
          <w:lang w:eastAsia="en-US"/>
        </w:rPr>
        <w:t xml:space="preserve"> * width + </w:t>
      </w:r>
      <w:r>
        <w:rPr>
          <w:rFonts w:eastAsiaTheme="minorHAnsi"/>
          <w:color w:val="808080"/>
          <w:highlight w:val="white"/>
          <w:lang w:eastAsia="en-US"/>
        </w:rPr>
        <w:t>x</w:t>
      </w:r>
      <w:r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B82B0C" w:rsidP="0097653E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_surface-&gt;pixel(</w:t>
      </w:r>
      <w:r>
        <w:rPr>
          <w:rFonts w:eastAsiaTheme="minorHAnsi"/>
          <w:color w:val="808080"/>
          <w:highlight w:val="white"/>
          <w:lang w:eastAsia="en-US"/>
        </w:rPr>
        <w:t>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y</w:t>
      </w:r>
      <w:r>
        <w:rPr>
          <w:rFonts w:eastAsiaTheme="minorHAnsi"/>
          <w:highlight w:val="white"/>
          <w:lang w:eastAsia="en-US"/>
        </w:rPr>
        <w:t xml:space="preserve">) = </w:t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>(X</w:t>
      </w:r>
      <w:proofErr w:type="gramStart"/>
      <w:r>
        <w:rPr>
          <w:rFonts w:eastAsiaTheme="minorHAnsi"/>
          <w:highlight w:val="white"/>
          <w:lang w:eastAsia="en-US"/>
        </w:rPr>
        <w:t>,Y,Z</w:t>
      </w:r>
      <w:proofErr w:type="gramEnd"/>
      <w:r>
        <w:rPr>
          <w:rFonts w:eastAsiaTheme="minorHAnsi"/>
          <w:highlight w:val="white"/>
          <w:lang w:eastAsia="en-US"/>
        </w:rPr>
        <w:t>, 255);</w:t>
      </w:r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19" w:name="_Toc411773168"/>
      <w:proofErr w:type="gramStart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19"/>
      <w:proofErr w:type="gramEnd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enum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45295C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C043F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C043F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eastAsiaTheme="minorHAnsi"/>
          <w:highlight w:val="white"/>
          <w:lang w:eastAsia="en-US"/>
        </w:rPr>
        <w:t>1 :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switch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5E1FEA">
      <w:pPr>
        <w:pStyle w:val="Quote"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</w:t>
      </w:r>
      <w:proofErr w:type="gramStart"/>
      <w:r>
        <w:rPr>
          <w:rFonts w:eastAsiaTheme="minorHAnsi"/>
          <w:highlight w:val="white"/>
          <w:lang w:eastAsia="en-US"/>
        </w:rPr>
        <w:t>box(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773169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6743" w:rsidRPr="00077893">
        <w:rPr>
          <w:rFonts w:eastAsiaTheme="minorHAnsi"/>
          <w:color w:val="00B0F0"/>
          <w:highlight w:val="white"/>
          <w:lang w:eastAsia="en-US"/>
        </w:rPr>
        <w:t>class</w:t>
      </w:r>
      <w:proofErr w:type="gramEnd"/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077893">
        <w:rPr>
          <w:rFonts w:eastAsiaTheme="minorHAnsi"/>
          <w:color w:val="00B0F0"/>
          <w:highlight w:val="white"/>
          <w:lang w:eastAsia="en-US"/>
        </w:rPr>
        <w:t>public</w:t>
      </w:r>
      <w:proofErr w:type="gramEnd"/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proofErr w:type="gramStart"/>
      <w:r w:rsidR="000B6743" w:rsidRPr="00077893">
        <w:rPr>
          <w:rFonts w:eastAsiaTheme="minorHAnsi"/>
          <w:color w:val="00B0F0"/>
          <w:highlight w:val="white"/>
          <w:lang w:eastAsia="en-US"/>
        </w:rPr>
        <w:t>virtual</w:t>
      </w:r>
      <w:proofErr w:type="gramEnd"/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077893">
        <w:rPr>
          <w:rFonts w:eastAsiaTheme="minorHAnsi"/>
          <w:color w:val="00B0F0"/>
          <w:highlight w:val="white"/>
          <w:lang w:eastAsia="en-US"/>
        </w:rPr>
        <w:t>virtual</w:t>
      </w:r>
      <w:proofErr w:type="gramEnd"/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077893">
        <w:rPr>
          <w:rFonts w:eastAsiaTheme="minorHAnsi"/>
          <w:color w:val="00B0F0"/>
          <w:highlight w:val="white"/>
          <w:lang w:eastAsia="en-US"/>
        </w:rPr>
        <w:t>virtual</w:t>
      </w:r>
      <w:proofErr w:type="gramEnd"/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077893">
        <w:rPr>
          <w:rFonts w:eastAsiaTheme="minorHAnsi"/>
          <w:color w:val="00B0F0"/>
          <w:highlight w:val="white"/>
          <w:lang w:eastAsia="en-US"/>
        </w:rPr>
        <w:t>virtual</w:t>
      </w:r>
      <w:proofErr w:type="gramEnd"/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995563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struct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vec3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vec3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vec2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846124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</w:t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pos(</w:t>
      </w:r>
      <w:proofErr w:type="gramEnd"/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</w:t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box(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CE20FE">
      <w:pPr>
        <w:pStyle w:val="Quote"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CE20FE" w:rsidP="00CE20FE">
      <w:pPr>
        <w:pStyle w:val="Quote"/>
        <w:rPr>
          <w:lang w:val="bg-BG"/>
        </w:rPr>
      </w:pPr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BA5CBD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7C7AC4">
      <w:pPr>
        <w:rPr>
          <w:lang w:val="bg-BG"/>
        </w:rPr>
      </w:pPr>
      <w:proofErr w:type="gramStart"/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B313E7">
      <w:pPr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Triangle(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a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b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c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27198">
        <w:rPr>
          <w:rFonts w:eastAsiaTheme="minorHAnsi"/>
          <w:color w:val="000000"/>
          <w:highlight w:val="white"/>
          <w:lang w:eastAsia="en-US"/>
        </w:rPr>
        <w:t>rt</w:t>
      </w:r>
      <w:proofErr w:type="gramEnd"/>
      <w:r w:rsidR="00027198">
        <w:rPr>
          <w:rFonts w:eastAsiaTheme="minorHAnsi"/>
          <w:color w:val="000000"/>
          <w:highlight w:val="white"/>
          <w:lang w:eastAsia="en-US"/>
        </w:rPr>
        <w:t>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proofErr w:type="gramEnd"/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734F65" w:rsidRPr="009F6D03" w:rsidRDefault="007B196E" w:rsidP="009F6D03">
      <w:r>
        <w:rPr>
          <w:lang w:val="bg-BG"/>
        </w:rPr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42519B">
        <w:trPr>
          <w:trHeight w:val="539"/>
        </w:trPr>
        <w:tc>
          <w:tcPr>
            <w:tcW w:w="500" w:type="pct"/>
          </w:tcPr>
          <w:p w:rsidR="00D40FFB" w:rsidRDefault="00D40FFB" w:rsidP="0042519B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42519B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42519B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88373B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lastRenderedPageBreak/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</w:t>
      </w:r>
      <w:proofErr w:type="gramStart"/>
      <w:r w:rsidR="003B373B">
        <w:t xml:space="preserve">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lang w:val="bg-BG"/>
        </w:rPr>
        <w:t xml:space="preserve">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773170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1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lastRenderedPageBreak/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proofErr w:type="gramStart"/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>.</w:t>
      </w:r>
      <w:proofErr w:type="gramEnd"/>
      <w:r w:rsidR="005A49EE">
        <w:rPr>
          <w:lang w:val="bg-BG"/>
        </w:rPr>
        <w:t xml:space="preserve">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proofErr w:type="gramStart"/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>какъв е бил шансът да бъде избран този лъч.</w:t>
      </w:r>
      <w:proofErr w:type="gramEnd"/>
      <w:r w:rsidR="00783286">
        <w:rPr>
          <w:lang w:val="bg-BG"/>
        </w:rPr>
        <w:t xml:space="preserve">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</w:t>
      </w:r>
      <w:proofErr w:type="gramStart"/>
      <w:r>
        <w:rPr>
          <w:rFonts w:eastAsiaTheme="minorHAnsi"/>
          <w:highlight w:val="white"/>
          <w:lang w:eastAsia="en-US"/>
        </w:rPr>
        <w:t>f(</w:t>
      </w:r>
      <w:proofErr w:type="gramEnd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proofErr w:type="gramStart"/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</w:t>
      </w:r>
      <w:proofErr w:type="gramEnd"/>
      <w:r w:rsidR="00066564">
        <w:rPr>
          <w:rFonts w:eastAsiaTheme="minorHAnsi"/>
          <w:highlight w:val="white"/>
          <w:lang w:eastAsia="en-US"/>
        </w:rPr>
        <w:t>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DC100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 xml:space="preserve">я пропусканите </w:t>
      </w:r>
      <w:proofErr w:type="gramStart"/>
      <w:r w:rsidR="00935BDB">
        <w:rPr>
          <w:lang w:val="bg-BG"/>
        </w:rPr>
        <w:t>цветове(</w:t>
      </w:r>
      <w:proofErr w:type="gramEnd"/>
      <w:r w:rsidR="00935BDB">
        <w:rPr>
          <w:lang w:val="bg-BG"/>
        </w:rPr>
        <w:t>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2" w:name="_Toc411773171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2"/>
    </w:p>
    <w:p w:rsidR="005735D7" w:rsidRDefault="00920442" w:rsidP="0058520E">
      <w:pPr>
        <w:ind w:firstLine="576"/>
        <w:rPr>
          <w:lang w:val="bg-BG"/>
        </w:rPr>
      </w:pPr>
      <w:r>
        <w:rPr>
          <w:lang w:val="bg-BG"/>
        </w:rPr>
        <w:t>Материала на всеки обект може да се о</w:t>
      </w:r>
      <w:r w:rsidR="00A404D2">
        <w:rPr>
          <w:lang w:val="bg-BG"/>
        </w:rPr>
        <w:t xml:space="preserve">пише като комбинация от няколко </w:t>
      </w:r>
      <w:r>
        <w:rPr>
          <w:lang w:val="bg-BG"/>
        </w:rPr>
        <w:t xml:space="preserve">функции. Всяка една от тези функции рефлектира </w:t>
      </w:r>
      <w:r w:rsidR="00653423">
        <w:rPr>
          <w:lang w:val="bg-BG"/>
        </w:rPr>
        <w:t xml:space="preserve">дадени дължини на </w:t>
      </w:r>
      <w:r w:rsidR="00653423">
        <w:rPr>
          <w:lang w:val="bg-BG"/>
        </w:rPr>
        <w:lastRenderedPageBreak/>
        <w:t>вълните(или цветове)</w:t>
      </w:r>
      <w:r>
        <w:rPr>
          <w:lang w:val="bg-BG"/>
        </w:rPr>
        <w:t xml:space="preserve"> по някакъв начин. </w:t>
      </w:r>
      <w:r w:rsidR="00331BB3">
        <w:rPr>
          <w:lang w:val="bg-BG"/>
        </w:rPr>
        <w:t xml:space="preserve"> </w:t>
      </w:r>
      <w:r w:rsidR="00653423">
        <w:rPr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t xml:space="preserve">ColorFilter, </w:t>
      </w:r>
      <w:r w:rsidR="00653423">
        <w:rPr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lang w:val="bg-BG"/>
        </w:rPr>
        <w:t>За да може ц</w:t>
      </w:r>
      <w:r w:rsidR="00A31A9B">
        <w:rPr>
          <w:lang w:val="bg-BG"/>
        </w:rPr>
        <w:t>елият обект да бъде с един цвят</w:t>
      </w:r>
      <w:r w:rsidR="005735D7">
        <w:rPr>
          <w:lang w:val="bg-BG"/>
        </w:rPr>
        <w:t xml:space="preserve"> е предоставен </w:t>
      </w:r>
      <w:r w:rsidR="005735D7">
        <w:t>SpectrumFilter</w:t>
      </w:r>
      <w:r w:rsidR="00A31A9B">
        <w:rPr>
          <w:lang w:val="bg-BG"/>
        </w:rPr>
        <w:t>, който независимо от входни</w:t>
      </w:r>
      <w:r w:rsidR="005735D7">
        <w:rPr>
          <w:lang w:val="bg-BG"/>
        </w:rPr>
        <w:t>т</w:t>
      </w:r>
      <w:r w:rsidR="00A31A9B">
        <w:rPr>
          <w:lang w:val="bg-BG"/>
        </w:rPr>
        <w:t>е</w:t>
      </w:r>
      <w:r w:rsidR="005735D7">
        <w:rPr>
          <w:lang w:val="bg-BG"/>
        </w:rPr>
        <w:t xml:space="preserve"> данни винаги връща един спектър.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2B91AF"/>
          <w:highlight w:val="white"/>
          <w:lang w:eastAsia="en-US"/>
        </w:rPr>
        <w:t>Spectrum</w:t>
      </w:r>
      <w:r w:rsidR="005735D7">
        <w:rPr>
          <w:rFonts w:eastAsiaTheme="minorHAnsi"/>
          <w:highlight w:val="white"/>
          <w:lang w:eastAsia="en-US"/>
        </w:rPr>
        <w:t xml:space="preserve"> get_</w:t>
      </w:r>
      <w:proofErr w:type="gramStart"/>
      <w:r w:rsidR="005735D7">
        <w:rPr>
          <w:rFonts w:eastAsiaTheme="minorHAnsi"/>
          <w:highlight w:val="white"/>
          <w:lang w:eastAsia="en-US"/>
        </w:rPr>
        <w:t>color(</w:t>
      </w:r>
      <w:proofErr w:type="gramEnd"/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, 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) {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5735D7">
        <w:rPr>
          <w:rFonts w:eastAsiaTheme="minorHAnsi"/>
          <w:color w:val="808080"/>
          <w:highlight w:val="white"/>
          <w:lang w:eastAsia="en-US"/>
        </w:rPr>
        <w:t>u</w:t>
      </w:r>
      <w:proofErr w:type="gramEnd"/>
      <w:r w:rsidR="005735D7">
        <w:rPr>
          <w:rFonts w:eastAsiaTheme="minorHAnsi"/>
          <w:highlight w:val="white"/>
          <w:lang w:eastAsia="en-US"/>
        </w:rPr>
        <w:t xml:space="preserve">;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;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5735D7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5735D7">
        <w:rPr>
          <w:rFonts w:eastAsiaTheme="minorHAnsi"/>
          <w:highlight w:val="white"/>
          <w:lang w:eastAsia="en-US"/>
        </w:rPr>
        <w:t xml:space="preserve"> _R;</w:t>
      </w:r>
    </w:p>
    <w:p w:rsidR="005E5E9F" w:rsidRDefault="00B021AB" w:rsidP="006965F2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highlight w:val="white"/>
          <w:lang w:eastAsia="en-US"/>
        </w:rPr>
        <w:t>}</w:t>
      </w:r>
    </w:p>
    <w:p w:rsidR="005507A7" w:rsidRPr="00392600" w:rsidRDefault="005507A7" w:rsidP="008D0B53">
      <w:pPr>
        <w:rPr>
          <w:lang w:val="bg-BG"/>
        </w:rPr>
      </w:pPr>
      <w:r>
        <w:rPr>
          <w:lang w:val="bg-BG"/>
        </w:rPr>
        <w:tab/>
        <w:t xml:space="preserve">За да е възможно изполването на текстури е предоставен и </w:t>
      </w:r>
      <w:r>
        <w:t>DirectTexFilter.</w:t>
      </w:r>
      <w:r w:rsidR="00392600">
        <w:t xml:space="preserve"> </w:t>
      </w:r>
      <w:r w:rsidR="00392600">
        <w:rPr>
          <w:lang w:val="bg-BG"/>
        </w:rPr>
        <w:t xml:space="preserve">Той държи в себе си референция към </w:t>
      </w:r>
      <w:r w:rsidR="00392600">
        <w:t xml:space="preserve">Surface2d, </w:t>
      </w:r>
      <w:r w:rsidR="00392600">
        <w:rPr>
          <w:lang w:val="bg-BG"/>
        </w:rPr>
        <w:t>което е класа който съдърж</w:t>
      </w:r>
      <w:r w:rsidR="00DF6685">
        <w:rPr>
          <w:lang w:val="bg-BG"/>
        </w:rPr>
        <w:t>и</w:t>
      </w:r>
      <w:r w:rsidR="00392600">
        <w:rPr>
          <w:lang w:val="bg-BG"/>
        </w:rPr>
        <w:t xml:space="preserve"> в себе си решетка от цветове в </w:t>
      </w:r>
      <w:r w:rsidR="00392600">
        <w:t>X8R8G8B8</w:t>
      </w:r>
      <w:r w:rsidR="00392600">
        <w:rPr>
          <w:lang w:val="bg-BG"/>
        </w:rPr>
        <w:t xml:space="preserve">. Когато получи координати, то намира на коя </w:t>
      </w:r>
      <w:r w:rsidR="00FA78E0">
        <w:rPr>
          <w:lang w:val="bg-BG"/>
        </w:rPr>
        <w:t>клетка</w:t>
      </w:r>
      <w:r w:rsidR="00392600">
        <w:rPr>
          <w:lang w:val="bg-BG"/>
        </w:rPr>
        <w:t xml:space="preserve"> отговарят и </w:t>
      </w:r>
      <w:r w:rsidR="002E5C32">
        <w:rPr>
          <w:lang w:val="bg-BG"/>
        </w:rPr>
        <w:t xml:space="preserve">връща стойността </w:t>
      </w:r>
      <w:r w:rsidR="00445140">
        <w:rPr>
          <w:lang w:val="bg-BG"/>
        </w:rPr>
        <w:t>й</w:t>
      </w:r>
      <w:r w:rsidR="002E5C32">
        <w:rPr>
          <w:lang w:val="bg-BG"/>
        </w:rPr>
        <w:t xml:space="preserve"> в очакавния формат</w:t>
      </w:r>
      <w:r w:rsidR="00392600">
        <w:rPr>
          <w:lang w:val="bg-BG"/>
        </w:rPr>
        <w:t>.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get_</w:t>
      </w:r>
      <w:proofErr w:type="gramStart"/>
      <w:r>
        <w:rPr>
          <w:rFonts w:eastAsiaTheme="minorHAnsi"/>
          <w:highlight w:val="white"/>
          <w:lang w:eastAsia="en-US"/>
        </w:rPr>
        <w:t>color(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 {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>
        <w:rPr>
          <w:rFonts w:eastAsiaTheme="minorHAnsi"/>
          <w:highlight w:val="white"/>
          <w:lang w:eastAsia="en-US"/>
        </w:rPr>
        <w:t xml:space="preserve"> size = _surface.get_size();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>
        <w:rPr>
          <w:rFonts w:eastAsiaTheme="minorHAnsi"/>
          <w:highlight w:val="white"/>
          <w:lang w:eastAsia="en-US"/>
        </w:rPr>
        <w:t xml:space="preserve"> uvs(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uvs</w:t>
      </w:r>
      <w:proofErr w:type="gramEnd"/>
      <w:r>
        <w:rPr>
          <w:rFonts w:eastAsiaTheme="minorHAnsi"/>
          <w:highlight w:val="white"/>
          <w:lang w:eastAsia="en-US"/>
        </w:rPr>
        <w:t xml:space="preserve"> = glm::min(glm::abs(uvs),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(1.0f, 1.0f));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xpos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)(size.x * uvs.x);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ypos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)(size.y * uvs.y);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 xml:space="preserve"> color = _</w:t>
      </w:r>
      <w:proofErr w:type="gramStart"/>
      <w:r>
        <w:rPr>
          <w:rFonts w:eastAsiaTheme="minorHAnsi"/>
          <w:highlight w:val="white"/>
          <w:lang w:eastAsia="en-US"/>
        </w:rPr>
        <w:t>surface.pixel(</w:t>
      </w:r>
      <w:proofErr w:type="gramEnd"/>
      <w:r>
        <w:rPr>
          <w:rFonts w:eastAsiaTheme="minorHAnsi"/>
          <w:highlight w:val="white"/>
          <w:lang w:eastAsia="en-US"/>
        </w:rPr>
        <w:t>xpos, ypos);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color.as_vec3();</w:t>
      </w:r>
    </w:p>
    <w:p w:rsidR="00084AA2" w:rsidRDefault="005507A7" w:rsidP="00514A79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30A34" w:rsidRDefault="00084AA2" w:rsidP="009E2181">
      <w:pPr>
        <w:ind w:firstLine="576"/>
        <w:rPr>
          <w:lang w:val="bg-BG"/>
        </w:rPr>
      </w:pPr>
      <w:r>
        <w:rPr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lang w:val="bg-BG"/>
        </w:rPr>
        <w:t>Трябва да се покрие този слу</w:t>
      </w:r>
      <w:r w:rsidR="00E44EF7">
        <w:rPr>
          <w:lang w:val="bg-BG"/>
        </w:rPr>
        <w:t>чай. Интефейсът</w:t>
      </w:r>
      <w:r w:rsidR="00E30A34">
        <w:rPr>
          <w:lang w:val="bg-BG"/>
        </w:rPr>
        <w:t xml:space="preserve"> </w:t>
      </w:r>
      <w:r w:rsidR="00E30A34">
        <w:t xml:space="preserve">ColorFilter </w:t>
      </w:r>
      <w:r w:rsidR="00E30A34">
        <w:rPr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t>bilinear filtering</w:t>
      </w:r>
      <w:r w:rsidR="00E30A34">
        <w:rPr>
          <w:lang w:val="bg-BG"/>
        </w:rPr>
        <w:t xml:space="preserve">, </w:t>
      </w:r>
      <w:r w:rsidR="00E30A34">
        <w:t xml:space="preserve">trilinear filtering </w:t>
      </w:r>
      <w:r w:rsidR="00E30A34">
        <w:rPr>
          <w:lang w:val="bg-BG"/>
        </w:rPr>
        <w:t>и други.</w:t>
      </w:r>
    </w:p>
    <w:p w:rsidR="000D3384" w:rsidRDefault="000D3384" w:rsidP="009E2181">
      <w:pPr>
        <w:ind w:firstLine="576"/>
        <w:rPr>
          <w:lang w:val="bg-BG"/>
        </w:rPr>
      </w:pPr>
      <w:r>
        <w:rPr>
          <w:lang w:val="bg-BG"/>
        </w:rPr>
        <w:t>Тек</w:t>
      </w:r>
      <w:r w:rsidR="007600B9">
        <w:rPr>
          <w:lang w:val="bg-BG"/>
        </w:rPr>
        <w:t xml:space="preserve">стурите са споделен ресурс и се </w:t>
      </w:r>
      <w:r>
        <w:rPr>
          <w:lang w:val="bg-BG"/>
        </w:rPr>
        <w:t xml:space="preserve">зареждат от мениджъра на ресурси. Изполва се библиотеката </w:t>
      </w:r>
      <w:r>
        <w:t>stb_image</w:t>
      </w:r>
      <w:r>
        <w:rPr>
          <w:lang w:val="bg-BG"/>
        </w:rPr>
        <w:t xml:space="preserve"> за </w:t>
      </w:r>
      <w:r w:rsidR="007600B9">
        <w:rPr>
          <w:lang w:val="bg-BG"/>
        </w:rPr>
        <w:t>обработка</w:t>
      </w:r>
      <w:r>
        <w:rPr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3" w:name="_Toc411773172"/>
      <w:r>
        <w:rPr>
          <w:lang w:val="bg-BG"/>
        </w:rPr>
        <w:t>Сцена. Описание на виртуалната среда.</w:t>
      </w:r>
      <w:bookmarkEnd w:id="23"/>
    </w:p>
    <w:p w:rsidR="00925172" w:rsidRDefault="00CA52B1" w:rsidP="000A178E">
      <w:pPr>
        <w:ind w:firstLine="432"/>
        <w:rPr>
          <w:lang w:val="bg-BG"/>
        </w:rPr>
      </w:pPr>
      <w:r>
        <w:rPr>
          <w:lang w:val="bg-BG"/>
        </w:rPr>
        <w:t xml:space="preserve">Сцената съдържа всички обекти в сцената. </w:t>
      </w:r>
      <w:r w:rsidR="00E71291">
        <w:rPr>
          <w:lang w:val="bg-BG"/>
        </w:rPr>
        <w:t>Това включва описан</w:t>
      </w:r>
      <w:r w:rsidR="008C15A5">
        <w:rPr>
          <w:lang w:val="bg-BG"/>
        </w:rPr>
        <w:t>и</w:t>
      </w:r>
      <w:r w:rsidR="00E71291">
        <w:rPr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lang w:val="bg-BG"/>
        </w:rPr>
        <w:t xml:space="preserve">Една от задачите на сцената е да транслира </w:t>
      </w:r>
      <w:r w:rsidR="001F43D1">
        <w:rPr>
          <w:lang w:val="bg-BG"/>
        </w:rPr>
        <w:lastRenderedPageBreak/>
        <w:t xml:space="preserve">входните лъчи </w:t>
      </w:r>
      <w:r w:rsidR="00F11369">
        <w:rPr>
          <w:lang w:val="bg-BG"/>
        </w:rPr>
        <w:t>от глобална координатна система към локална за</w:t>
      </w:r>
      <w:r w:rsidR="001F43D1">
        <w:rPr>
          <w:lang w:val="bg-BG"/>
        </w:rPr>
        <w:t xml:space="preserve"> съотвения тестван обект. </w:t>
      </w:r>
      <w:r w:rsidR="00F11369">
        <w:rPr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981C4C">
      <w:pPr>
        <w:ind w:firstLine="432"/>
        <w:rPr>
          <w:lang w:val="bg-BG"/>
        </w:rPr>
      </w:pPr>
      <w:r>
        <w:rPr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</w:t>
      </w:r>
      <w:r w:rsidR="006125D3">
        <w:rPr>
          <w:lang w:val="bg-BG"/>
        </w:rPr>
        <w:t>и информация трябва да бъде пре</w:t>
      </w:r>
      <w:r>
        <w:rPr>
          <w:lang w:val="bg-BG"/>
        </w:rPr>
        <w:t>д</w:t>
      </w:r>
      <w:r w:rsidR="006125D3">
        <w:rPr>
          <w:lang w:val="bg-BG"/>
        </w:rPr>
        <w:t>о</w:t>
      </w:r>
      <w:r>
        <w:rPr>
          <w:lang w:val="bg-BG"/>
        </w:rPr>
        <w:t>ставена от константни функции, защото сцената е споделена за всички рендериращи нишки.</w:t>
      </w:r>
      <w:r w:rsidR="00D536B7">
        <w:rPr>
          <w:lang w:val="bg-BG"/>
        </w:rPr>
        <w:t xml:space="preserve"> Сцената съхранява обектите в отделен </w:t>
      </w:r>
      <w:r w:rsidR="00D536B7">
        <w:t xml:space="preserve">Node </w:t>
      </w:r>
      <w:r w:rsidR="00D536B7">
        <w:rPr>
          <w:lang w:val="bg-BG"/>
        </w:rPr>
        <w:t>клас, който съдържа форма и разположение на този обект.</w:t>
      </w:r>
      <w:r w:rsidR="00F561F0">
        <w:rPr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081B5C">
      <w:pPr>
        <w:ind w:firstLine="432"/>
        <w:rPr>
          <w:lang w:val="bg-BG"/>
        </w:rPr>
      </w:pPr>
      <w:r>
        <w:rPr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lang w:val="bg-BG"/>
        </w:rPr>
        <w:t>В рей трейсъра е по-лесно да бъде превърнат отделния</w:t>
      </w:r>
      <w:r w:rsidR="00836D39">
        <w:rPr>
          <w:lang w:val="bg-BG"/>
        </w:rPr>
        <w:t>т</w:t>
      </w:r>
      <w:r w:rsidR="00B52067">
        <w:rPr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657056">
      <w:pPr>
        <w:ind w:firstLine="432"/>
        <w:rPr>
          <w:lang w:val="bg-BG"/>
        </w:rPr>
      </w:pPr>
      <w:r>
        <w:rPr>
          <w:lang w:val="bg-BG"/>
        </w:rPr>
        <w:t>Ако лъча пресича обекта</w:t>
      </w:r>
      <w:r w:rsidR="00CF7551">
        <w:rPr>
          <w:lang w:val="bg-BG"/>
        </w:rPr>
        <w:t xml:space="preserve"> върху който се тества,</w:t>
      </w:r>
      <w:r>
        <w:rPr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4" w:name="_Toc411773173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4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94715A">
      <w:pPr>
        <w:pStyle w:val="Heading2"/>
        <w:rPr>
          <w:rFonts w:ascii="Consolas" w:hAnsi="Consolas" w:cs="Consolas"/>
        </w:rPr>
      </w:pPr>
      <w:bookmarkStart w:id="25" w:name="_Toc411773174"/>
      <w:r w:rsidRPr="002D10CF">
        <w:rPr>
          <w:lang w:val="bg-BG"/>
        </w:rPr>
        <w:t xml:space="preserve">Изисквания към </w:t>
      </w:r>
      <w:r w:rsidRPr="0094715A">
        <w:t>компютърната</w:t>
      </w:r>
      <w:r w:rsidRPr="002D10CF">
        <w:rPr>
          <w:lang w:val="bg-BG"/>
        </w:rPr>
        <w:t xml:space="preserve"> конфигурация</w:t>
      </w:r>
      <w:bookmarkEnd w:id="25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94715A">
      <w:pPr>
        <w:ind w:firstLine="576"/>
      </w:pPr>
      <w:r>
        <w:rPr>
          <w:lang w:val="bg-BG"/>
        </w:rPr>
        <w:t xml:space="preserve">Операционните системи поддържани от рей трейсъра са </w:t>
      </w:r>
      <w:r>
        <w:t>Windows и Linux.</w:t>
      </w:r>
      <w:r w:rsidR="00544A16">
        <w:t xml:space="preserve"> </w:t>
      </w:r>
      <w:r w:rsidR="009D7456">
        <w:rPr>
          <w:lang w:val="bg-BG"/>
        </w:rPr>
        <w:t>Наличи</w:t>
      </w:r>
      <w:r w:rsidR="00BB40F4">
        <w:rPr>
          <w:lang w:val="bg-BG"/>
        </w:rPr>
        <w:t>е</w:t>
      </w:r>
      <w:r w:rsidR="00544A16">
        <w:rPr>
          <w:lang w:val="bg-BG"/>
        </w:rPr>
        <w:t xml:space="preserve">то на мултиядрен процесор е препоръчително. </w:t>
      </w:r>
      <w:r w:rsidR="00FD0C93">
        <w:rPr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t>SDL2.</w:t>
      </w:r>
    </w:p>
    <w:p w:rsidR="00C6534C" w:rsidRDefault="008846E2" w:rsidP="00C6534C">
      <w:pPr>
        <w:pStyle w:val="Heading2"/>
      </w:pPr>
      <w:bookmarkStart w:id="26" w:name="_Toc411773175"/>
      <w:r w:rsidRPr="002D10CF">
        <w:rPr>
          <w:lang w:val="bg-BG"/>
        </w:rPr>
        <w:lastRenderedPageBreak/>
        <w:t>Инсталация</w:t>
      </w:r>
      <w:bookmarkEnd w:id="26"/>
    </w:p>
    <w:p w:rsidR="00594689" w:rsidRPr="002D6FD5" w:rsidRDefault="005C3E15" w:rsidP="00ED2346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AE51FF">
      <w:pPr>
        <w:ind w:firstLine="720"/>
        <w:rPr>
          <w:lang w:val="bg-BG"/>
        </w:rPr>
      </w:pPr>
      <w:r>
        <w:rPr>
          <w:lang w:val="bg-BG"/>
        </w:rPr>
        <w:t>За да се компилира рей-трейсъра от изходн</w:t>
      </w:r>
      <w:r w:rsidR="00262700">
        <w:rPr>
          <w:lang w:val="bg-BG"/>
        </w:rPr>
        <w:t>ия код са нужни следните външни</w:t>
      </w:r>
      <w:r w:rsidR="00262700">
        <w:t xml:space="preserve"> </w:t>
      </w:r>
      <w:r>
        <w:rPr>
          <w:lang w:val="bg-BG"/>
        </w:rPr>
        <w:t xml:space="preserve">библиотеки: </w:t>
      </w:r>
      <w:r>
        <w:t>SDL2, assimp</w:t>
      </w:r>
      <w:r w:rsidR="00901C7D">
        <w:t xml:space="preserve"> 3.1</w:t>
      </w:r>
      <w:r>
        <w:t>, glm 0.9.4.</w:t>
      </w:r>
      <w:r w:rsidR="007C4667">
        <w:t xml:space="preserve"> </w:t>
      </w:r>
    </w:p>
    <w:p w:rsidR="00262700" w:rsidRPr="002B4E3A" w:rsidRDefault="007C4667" w:rsidP="00AE51FF">
      <w:pPr>
        <w:ind w:firstLine="576"/>
      </w:pPr>
      <w:r>
        <w:rPr>
          <w:lang w:val="bg-BG"/>
        </w:rPr>
        <w:t xml:space="preserve">Изисква се компилатор с поддръжка на </w:t>
      </w:r>
      <w:r>
        <w:t xml:space="preserve">C++ 11. </w:t>
      </w:r>
      <w:r>
        <w:rPr>
          <w:lang w:val="bg-BG"/>
        </w:rPr>
        <w:t xml:space="preserve">Тествано е с </w:t>
      </w:r>
      <w:r>
        <w:t xml:space="preserve">GCC 4.8 </w:t>
      </w:r>
      <w:r>
        <w:rPr>
          <w:lang w:val="bg-BG"/>
        </w:rPr>
        <w:t xml:space="preserve">и </w:t>
      </w:r>
      <w:r>
        <w:t>VS2013.</w:t>
      </w:r>
      <w:r w:rsidR="008A3F53">
        <w:rPr>
          <w:lang w:val="bg-BG"/>
        </w:rPr>
        <w:t xml:space="preserve"> </w:t>
      </w:r>
      <w:r w:rsidR="002B4E3A">
        <w:rPr>
          <w:lang w:val="bg-BG"/>
        </w:rPr>
        <w:t xml:space="preserve">За </w:t>
      </w:r>
      <w:r w:rsidR="002B4E3A">
        <w:t xml:space="preserve">windows </w:t>
      </w:r>
      <w:r w:rsidR="002B4E3A">
        <w:rPr>
          <w:lang w:val="bg-BG"/>
        </w:rPr>
        <w:t>са предо</w:t>
      </w:r>
      <w:r w:rsidR="00C001DE">
        <w:rPr>
          <w:lang w:val="bg-BG"/>
        </w:rPr>
        <w:t>с</w:t>
      </w:r>
      <w:r w:rsidR="002B4E3A">
        <w:rPr>
          <w:lang w:val="bg-BG"/>
        </w:rPr>
        <w:t xml:space="preserve">тавени </w:t>
      </w:r>
      <w:r w:rsidR="002B4E3A">
        <w:t xml:space="preserve">Visual Studio 2013 </w:t>
      </w:r>
      <w:r w:rsidR="002B4E3A">
        <w:rPr>
          <w:lang w:val="bg-BG"/>
        </w:rPr>
        <w:t xml:space="preserve">проекти, а за </w:t>
      </w:r>
      <w:r w:rsidR="002B4E3A">
        <w:t xml:space="preserve">linux </w:t>
      </w:r>
      <w:r w:rsidR="002B4E3A">
        <w:rPr>
          <w:lang w:val="bg-BG"/>
        </w:rPr>
        <w:t xml:space="preserve">– </w:t>
      </w:r>
      <w:r w:rsidR="002B4E3A"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7" w:name="_Toc411773176"/>
      <w:r w:rsidRPr="002D10CF">
        <w:rPr>
          <w:lang w:val="bg-BG"/>
        </w:rPr>
        <w:t>Ръководство за употреба</w:t>
      </w:r>
      <w:bookmarkEnd w:id="27"/>
    </w:p>
    <w:p w:rsidR="00936D7D" w:rsidRDefault="00432B5C" w:rsidP="00336C1F">
      <w:pPr>
        <w:ind w:firstLine="576"/>
        <w:rPr>
          <w:lang w:val="bg-BG"/>
        </w:rPr>
      </w:pPr>
      <w:r>
        <w:rPr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4B317A">
      <w:pPr>
        <w:ind w:firstLine="720"/>
        <w:rPr>
          <w:lang w:val="bg-BG"/>
        </w:rPr>
      </w:pPr>
      <w:r>
        <w:rPr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710765">
      <w:pPr>
        <w:ind w:firstLine="720"/>
        <w:rPr>
          <w:lang w:val="bg-BG"/>
        </w:rPr>
      </w:pPr>
      <w:r>
        <w:rPr>
          <w:lang w:val="bg-BG"/>
        </w:rPr>
        <w:t xml:space="preserve">Това значи да се резреди и изпълни конфигурационните файл </w:t>
      </w:r>
      <w:r>
        <w:t xml:space="preserve">default.scene, </w:t>
      </w:r>
      <w:r>
        <w:rPr>
          <w:lang w:val="bg-BG"/>
        </w:rPr>
        <w:t xml:space="preserve">намиращ се в </w:t>
      </w:r>
      <w:r>
        <w:t>./</w:t>
      </w:r>
      <w:proofErr w:type="gramStart"/>
      <w:r>
        <w:t>scenes</w:t>
      </w:r>
      <w:proofErr w:type="gramEnd"/>
      <w:r>
        <w:t>/</w:t>
      </w:r>
      <w:r w:rsidR="003C2022">
        <w:t xml:space="preserve">. </w:t>
      </w:r>
      <w:r w:rsidR="00902376">
        <w:rPr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lang w:val="bg-BG"/>
        </w:rPr>
        <w:t>в</w:t>
      </w:r>
      <w:r w:rsidR="00902376">
        <w:rPr>
          <w:lang w:val="bg-BG"/>
        </w:rPr>
        <w:t xml:space="preserve"> </w:t>
      </w:r>
      <w:r w:rsidR="00902376">
        <w:t>./</w:t>
      </w:r>
      <w:proofErr w:type="gramStart"/>
      <w:r w:rsidR="00902376">
        <w:t>scenes</w:t>
      </w:r>
      <w:proofErr w:type="gramEnd"/>
      <w:r w:rsidR="00BF1852">
        <w:rPr>
          <w:lang w:val="bg-BG"/>
        </w:rPr>
        <w:t>.</w:t>
      </w:r>
    </w:p>
    <w:p w:rsidR="00A12C03" w:rsidRPr="00A12C03" w:rsidRDefault="00A12C03" w:rsidP="00665B79">
      <w:pPr>
        <w:rPr>
          <w:lang w:val="bg-BG"/>
        </w:rPr>
      </w:pPr>
      <w:r>
        <w:rPr>
          <w:lang w:val="bg-BG"/>
        </w:rPr>
        <w:tab/>
        <w:t>Когато конфигурациония файл е зареден, ще започне синте</w:t>
      </w:r>
      <w:r w:rsidR="004965AA">
        <w:rPr>
          <w:lang w:val="bg-BG"/>
        </w:rPr>
        <w:t>зирането на изображенията. Ако е описано</w:t>
      </w:r>
      <w:r>
        <w:rPr>
          <w:lang w:val="bg-BG"/>
        </w:rPr>
        <w:t xml:space="preserve"> повече от едно изображение, с бутона </w:t>
      </w:r>
      <w:r>
        <w:t xml:space="preserve">N </w:t>
      </w:r>
      <w:r>
        <w:rPr>
          <w:lang w:val="bg-BG"/>
        </w:rPr>
        <w:t>на к</w:t>
      </w:r>
      <w:r w:rsidR="00771C9C">
        <w:rPr>
          <w:lang w:val="bg-BG"/>
        </w:rPr>
        <w:t>лавиатурата ще може да се отиде на следващото</w:t>
      </w:r>
      <w:r>
        <w:rPr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</w:t>
      </w:r>
      <w:r w:rsidR="00665B79">
        <w:rPr>
          <w:rFonts w:asciiTheme="minorHAnsi" w:hAnsiTheme="minorHAnsi"/>
          <w:lang w:val="bg-BG"/>
        </w:rPr>
        <w:t>ът</w:t>
      </w:r>
      <w:r>
        <w:rPr>
          <w:rFonts w:asciiTheme="minorHAnsi" w:hAnsiTheme="minorHAnsi"/>
          <w:lang w:val="bg-BG"/>
        </w:rPr>
        <w:t xml:space="preserve">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</w:t>
      </w:r>
      <w:r w:rsidR="00A03530">
        <w:rPr>
          <w:rFonts w:asciiTheme="minorHAnsi" w:hAnsiTheme="minorHAnsi"/>
          <w:lang w:val="bg-BG"/>
        </w:rPr>
        <w:t>махнати са много символи като дву</w:t>
      </w:r>
      <w:r w:rsidR="00126A08">
        <w:rPr>
          <w:rFonts w:asciiTheme="minorHAnsi" w:hAnsiTheme="minorHAnsi"/>
          <w:lang w:val="bg-BG"/>
        </w:rPr>
        <w:t>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lastRenderedPageBreak/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5F55FC">
      <w:pPr>
        <w:ind w:firstLine="720"/>
      </w:pPr>
      <w:r>
        <w:rPr>
          <w:lang w:val="bg-BG"/>
        </w:rPr>
        <w:t>Док</w:t>
      </w:r>
      <w:r w:rsidR="00687325">
        <w:rPr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</w:t>
      </w:r>
      <w:proofErr w:type="gramEnd"/>
      <w:r w:rsidR="003631C8" w:rsidRPr="008C5F8D">
        <w:rPr>
          <w:rFonts w:asciiTheme="minorHAnsi" w:hAnsiTheme="minorHAnsi"/>
          <w:i/>
        </w:rPr>
        <w:t xml:space="preserve">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</w:t>
      </w:r>
      <w:proofErr w:type="gramEnd"/>
      <w:r w:rsidR="003631C8" w:rsidRPr="008C5F8D">
        <w:rPr>
          <w:rFonts w:asciiTheme="minorHAnsi" w:hAnsiTheme="minorHAnsi"/>
          <w:i/>
        </w:rPr>
        <w:t xml:space="preserve">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</w:t>
      </w:r>
      <w:proofErr w:type="gramEnd"/>
      <w:r w:rsidR="003631C8" w:rsidRPr="008C5F8D">
        <w:rPr>
          <w:rFonts w:asciiTheme="minorHAnsi" w:hAnsiTheme="minorHAnsi"/>
          <w:i/>
        </w:rPr>
        <w:t xml:space="preserve">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</w:t>
      </w:r>
      <w:proofErr w:type="gramEnd"/>
      <w:r w:rsidR="003631C8" w:rsidRPr="008C5F8D">
        <w:rPr>
          <w:rFonts w:asciiTheme="minorHAnsi" w:hAnsiTheme="minorHAnsi"/>
          <w:i/>
        </w:rPr>
        <w:t xml:space="preserve"> = [...]</w:t>
      </w:r>
    </w:p>
    <w:p w:rsidR="00457939" w:rsidRPr="00C9115F" w:rsidRDefault="00F05A0F" w:rsidP="006468E0">
      <w:pPr>
        <w:ind w:firstLine="720"/>
        <w:rPr>
          <w:lang w:val="bg-BG"/>
        </w:rPr>
      </w:pPr>
      <w:r>
        <w:rPr>
          <w:lang w:val="bg-BG"/>
        </w:rPr>
        <w:t xml:space="preserve">Името на сцената се записва към </w:t>
      </w:r>
      <w:r>
        <w:t xml:space="preserve">name, </w:t>
      </w:r>
      <w:r>
        <w:rPr>
          <w:lang w:val="bg-BG"/>
        </w:rPr>
        <w:t xml:space="preserve">а индексиращата структура която да се използва за нея в </w:t>
      </w:r>
      <w:r w:rsidR="00172EB0">
        <w:t>a</w:t>
      </w:r>
      <w:r>
        <w:t>ccelerator.</w:t>
      </w:r>
      <w:r w:rsidR="009F014F">
        <w:rPr>
          <w:lang w:val="bg-BG"/>
        </w:rPr>
        <w:t xml:space="preserve"> Индексиращите структури са два вида – </w:t>
      </w:r>
      <w:r w:rsidR="009F014F">
        <w:t xml:space="preserve">“kdtree” </w:t>
      </w:r>
      <w:r w:rsidR="009F014F">
        <w:rPr>
          <w:lang w:val="bg-BG"/>
        </w:rPr>
        <w:t xml:space="preserve">и </w:t>
      </w:r>
      <w:r w:rsidR="009F014F">
        <w:t>“std”.</w:t>
      </w:r>
      <w:r w:rsidR="00C9115F">
        <w:t xml:space="preserve"> </w:t>
      </w:r>
      <w:r w:rsidR="00C9115F">
        <w:rPr>
          <w:lang w:val="bg-BG"/>
        </w:rPr>
        <w:t xml:space="preserve">Ако тя не се спомене – </w:t>
      </w:r>
      <w:r w:rsidR="00C9115F">
        <w:t xml:space="preserve">“kdtree” </w:t>
      </w:r>
      <w:r w:rsidR="00C9115F">
        <w:rPr>
          <w:lang w:val="bg-BG"/>
        </w:rPr>
        <w:t>се взима по подразбиране.</w:t>
      </w:r>
    </w:p>
    <w:p w:rsidR="0036072D" w:rsidRPr="0036072D" w:rsidRDefault="00767374" w:rsidP="006468E0">
      <w:pPr>
        <w:rPr>
          <w:lang w:val="bg-BG"/>
        </w:rPr>
      </w:pPr>
      <w:proofErr w:type="gramStart"/>
      <w:r>
        <w:t>i</w:t>
      </w:r>
      <w:r w:rsidR="005825F1">
        <w:t>mages</w:t>
      </w:r>
      <w:proofErr w:type="gramEnd"/>
      <w:r w:rsidR="00457939">
        <w:t xml:space="preserve"> </w:t>
      </w:r>
      <w:r w:rsidR="00457939">
        <w:rPr>
          <w:lang w:val="bg-BG"/>
        </w:rPr>
        <w:t xml:space="preserve">и </w:t>
      </w:r>
      <w:r w:rsidR="0065466C">
        <w:rPr>
          <w:lang w:val="bg-BG"/>
        </w:rPr>
        <w:t xml:space="preserve"> </w:t>
      </w:r>
      <w:r w:rsidR="0065466C">
        <w:t>nodelist</w:t>
      </w:r>
      <w:r w:rsidR="005825F1">
        <w:t xml:space="preserve"> </w:t>
      </w:r>
      <w:r w:rsidR="00CA5CA4">
        <w:rPr>
          <w:lang w:val="bg-BG"/>
        </w:rPr>
        <w:t>са по-сложни обекти. Те са листа, които съдържат таблици</w:t>
      </w:r>
      <w:r w:rsidR="00187776">
        <w:rPr>
          <w:lang w:val="bg-BG"/>
        </w:rPr>
        <w:t xml:space="preserve"> описващи</w:t>
      </w:r>
      <w:r w:rsidR="00CA5CA4">
        <w:rPr>
          <w:lang w:val="bg-BG"/>
        </w:rPr>
        <w:t xml:space="preserve"> съответните елементи. </w:t>
      </w:r>
      <w:r w:rsidR="004E7B67">
        <w:rPr>
          <w:lang w:val="bg-BG"/>
        </w:rPr>
        <w:t xml:space="preserve"> </w:t>
      </w:r>
      <w:r w:rsidR="0036072D">
        <w:rPr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BE5EC1">
      <w:pPr>
        <w:ind w:firstLine="720"/>
        <w:rPr>
          <w:lang w:val="bg-BG"/>
        </w:rPr>
      </w:pPr>
      <w:r>
        <w:rPr>
          <w:lang w:val="bg-BG"/>
        </w:rPr>
        <w:t>Вс</w:t>
      </w:r>
      <w:r w:rsidR="00AD71AF">
        <w:rPr>
          <w:lang w:val="bg-BG"/>
        </w:rPr>
        <w:t>яка</w:t>
      </w:r>
      <w:r>
        <w:rPr>
          <w:lang w:val="bg-BG"/>
        </w:rPr>
        <w:t xml:space="preserve"> една таблица от листа в</w:t>
      </w:r>
      <w:r>
        <w:t xml:space="preserve"> images </w:t>
      </w:r>
      <w:r>
        <w:rPr>
          <w:lang w:val="bg-BG"/>
        </w:rPr>
        <w:t xml:space="preserve">съдържа </w:t>
      </w:r>
      <w:r w:rsidR="00F04126">
        <w:rPr>
          <w:lang w:val="bg-BG"/>
        </w:rPr>
        <w:t xml:space="preserve">описание на едно изображения за синтезиране. </w:t>
      </w:r>
      <w:r w:rsidR="008E39C5">
        <w:rPr>
          <w:lang w:val="bg-BG"/>
        </w:rPr>
        <w:t>Всяка една от тези таблици съдържа следните 4 атрибута:</w:t>
      </w:r>
    </w:p>
    <w:p w:rsidR="008E39C5" w:rsidRPr="0071110C" w:rsidRDefault="008E39C5" w:rsidP="0071110C">
      <w:pPr>
        <w:pStyle w:val="Quote"/>
      </w:pPr>
      <w:r w:rsidRPr="0071110C">
        <w:rPr>
          <w:lang w:val="bg-BG"/>
        </w:rPr>
        <w:tab/>
      </w:r>
      <w:proofErr w:type="gramStart"/>
      <w:r w:rsidR="00400C78" w:rsidRPr="0071110C">
        <w:t>m</w:t>
      </w:r>
      <w:r w:rsidR="00916251" w:rsidRPr="0071110C">
        <w:t>ethod</w:t>
      </w:r>
      <w:proofErr w:type="gramEnd"/>
      <w:r w:rsidR="00916251" w:rsidRPr="0071110C">
        <w:t xml:space="preserve"> = “path”</w:t>
      </w:r>
    </w:p>
    <w:p w:rsidR="00916251" w:rsidRPr="0071110C" w:rsidRDefault="00916251" w:rsidP="0071110C">
      <w:pPr>
        <w:pStyle w:val="Quote"/>
      </w:pPr>
      <w:r w:rsidRPr="0071110C">
        <w:tab/>
      </w:r>
      <w:proofErr w:type="gramStart"/>
      <w:r w:rsidR="00400C78" w:rsidRPr="0071110C">
        <w:t>s</w:t>
      </w:r>
      <w:r w:rsidRPr="0071110C">
        <w:t>amples</w:t>
      </w:r>
      <w:proofErr w:type="gramEnd"/>
      <w:r w:rsidRPr="0071110C">
        <w:t xml:space="preserve"> = 64</w:t>
      </w:r>
    </w:p>
    <w:p w:rsidR="00916251" w:rsidRPr="0071110C" w:rsidRDefault="00916251" w:rsidP="0071110C">
      <w:pPr>
        <w:pStyle w:val="Quote"/>
      </w:pPr>
      <w:r w:rsidRPr="0071110C">
        <w:tab/>
      </w:r>
      <w:proofErr w:type="gramStart"/>
      <w:r w:rsidR="00400C78" w:rsidRPr="0071110C">
        <w:t>c</w:t>
      </w:r>
      <w:r w:rsidRPr="0071110C">
        <w:t>amera</w:t>
      </w:r>
      <w:proofErr w:type="gramEnd"/>
      <w:r w:rsidRPr="0071110C">
        <w:t xml:space="preserve"> = {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t</w:t>
      </w:r>
      <w:r w:rsidRPr="0071110C">
        <w:t>ype</w:t>
      </w:r>
      <w:proofErr w:type="gramEnd"/>
      <w:r w:rsidRPr="0071110C">
        <w:t xml:space="preserve"> = “pinhole”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e</w:t>
      </w:r>
      <w:r w:rsidRPr="0071110C">
        <w:t>ye</w:t>
      </w:r>
      <w:proofErr w:type="gramEnd"/>
      <w:r w:rsidRPr="0071110C">
        <w:t xml:space="preserve"> = [0 0 -2]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l</w:t>
      </w:r>
      <w:r w:rsidRPr="0071110C">
        <w:t>ookat</w:t>
      </w:r>
      <w:proofErr w:type="gramEnd"/>
      <w:r w:rsidRPr="0071110C">
        <w:t xml:space="preserve"> = [0 0 0]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f</w:t>
      </w:r>
      <w:r w:rsidRPr="0071110C">
        <w:t>ov</w:t>
      </w:r>
      <w:proofErr w:type="gramEnd"/>
      <w:r w:rsidRPr="0071110C">
        <w:t xml:space="preserve"> = 60</w:t>
      </w:r>
    </w:p>
    <w:p w:rsidR="00916251" w:rsidRPr="0071110C" w:rsidRDefault="00916251" w:rsidP="002814CF">
      <w:pPr>
        <w:pStyle w:val="Quote"/>
        <w:ind w:left="720"/>
      </w:pPr>
      <w:r w:rsidRPr="0071110C">
        <w:t>}</w:t>
      </w:r>
    </w:p>
    <w:p w:rsidR="00916251" w:rsidRPr="00400C78" w:rsidRDefault="00400C78" w:rsidP="002814CF">
      <w:pPr>
        <w:pStyle w:val="Quote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16251" w:rsidRPr="00400C78">
        <w:rPr>
          <w:rFonts w:asciiTheme="minorHAnsi" w:hAnsiTheme="minorHAnsi"/>
        </w:rPr>
        <w:t>ake_normals = 0</w:t>
      </w:r>
    </w:p>
    <w:p w:rsidR="006B12B9" w:rsidRDefault="00145DEC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Методът</w:t>
      </w:r>
      <w:r w:rsidR="009A2E1E">
        <w:rPr>
          <w:rFonts w:asciiTheme="minorHAnsi" w:hAnsiTheme="minorHAnsi"/>
          <w:lang w:val="bg-BG"/>
        </w:rPr>
        <w:t xml:space="preserve"> винаги е </w:t>
      </w:r>
      <w:r w:rsidR="009A2E1E">
        <w:rPr>
          <w:rFonts w:asciiTheme="minorHAnsi" w:hAnsiTheme="minorHAnsi"/>
        </w:rPr>
        <w:t xml:space="preserve">“path”. </w:t>
      </w:r>
      <w:r w:rsidR="009A2E1E">
        <w:rPr>
          <w:rFonts w:asciiTheme="minorHAnsi" w:hAnsiTheme="minorHAnsi"/>
          <w:lang w:val="bg-BG"/>
        </w:rPr>
        <w:t>Въз</w:t>
      </w:r>
      <w:r w:rsidR="00846A0F">
        <w:rPr>
          <w:rFonts w:asciiTheme="minorHAnsi" w:hAnsiTheme="minorHAnsi"/>
          <w:lang w:val="bg-BG"/>
        </w:rPr>
        <w:t>можно</w:t>
      </w:r>
      <w:r w:rsidR="009A2E1E">
        <w:rPr>
          <w:rFonts w:asciiTheme="minorHAnsi" w:hAnsiTheme="minorHAnsi"/>
          <w:lang w:val="bg-BG"/>
        </w:rPr>
        <w:t xml:space="preserve"> е добавянето на поддръжа за други типове, но в този момент се поддържа само то</w:t>
      </w:r>
      <w:r w:rsidR="002D409D">
        <w:rPr>
          <w:rFonts w:asciiTheme="minorHAnsi" w:hAnsiTheme="minorHAnsi"/>
          <w:lang w:val="bg-BG"/>
        </w:rPr>
        <w:t>зи</w:t>
      </w:r>
      <w:r w:rsidR="009A2E1E">
        <w:rPr>
          <w:rFonts w:asciiTheme="minorHAnsi" w:hAnsiTheme="minorHAnsi"/>
          <w:lang w:val="bg-BG"/>
        </w:rPr>
        <w:t xml:space="preserve">. </w:t>
      </w:r>
      <w:r w:rsidR="00F21722">
        <w:rPr>
          <w:rFonts w:asciiTheme="minorHAnsi" w:hAnsiTheme="minorHAnsi"/>
          <w:lang w:val="bg-BG"/>
        </w:rPr>
        <w:t>Броя</w:t>
      </w:r>
      <w:r w:rsidR="00585AB9">
        <w:rPr>
          <w:rFonts w:asciiTheme="minorHAnsi" w:hAnsiTheme="minorHAnsi"/>
          <w:lang w:val="bg-BG"/>
        </w:rPr>
        <w:t>т</w:t>
      </w:r>
      <w:r w:rsidR="00F21722">
        <w:rPr>
          <w:rFonts w:asciiTheme="minorHAnsi" w:hAnsiTheme="minorHAnsi"/>
          <w:lang w:val="bg-BG"/>
        </w:rPr>
        <w:t xml:space="preserve">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proofErr w:type="gramStart"/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>както с метода.</w:t>
      </w:r>
      <w:proofErr w:type="gramEnd"/>
      <w:r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proofErr w:type="gramStart"/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>field of view.</w:t>
      </w:r>
      <w:proofErr w:type="gramEnd"/>
      <w:r w:rsidR="00B60871">
        <w:rPr>
          <w:rFonts w:asciiTheme="minorHAnsi" w:hAnsiTheme="minorHAnsi"/>
        </w:rPr>
        <w:t xml:space="preserve">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transform = [3. 0.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0. 3. 0. 0.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0. 0. 3. 0.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-1.5 1.5 1.5 1.]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shape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type = "mesh"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source = "/box.dae"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material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emit = [0. 0. 0.]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diffuse = "/crate.bmp"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>Това е инв</w:t>
      </w:r>
      <w:r w:rsidR="007A6ED8">
        <w:rPr>
          <w:rFonts w:asciiTheme="minorHAnsi" w:hAnsiTheme="minorHAnsi"/>
          <w:lang w:val="bg-BG"/>
        </w:rPr>
        <w:t>ертираната</w:t>
      </w:r>
      <w:r w:rsidR="00F40822">
        <w:rPr>
          <w:rFonts w:asciiTheme="minorHAnsi" w:hAnsiTheme="minorHAnsi"/>
          <w:lang w:val="bg-BG"/>
        </w:rPr>
        <w:t xml:space="preserve">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</w:t>
      </w:r>
      <w:r w:rsidR="000A3ABF">
        <w:rPr>
          <w:rFonts w:asciiTheme="minorHAnsi" w:hAnsiTheme="minorHAnsi"/>
          <w:lang w:val="bg-BG"/>
        </w:rPr>
        <w:lastRenderedPageBreak/>
        <w:t xml:space="preserve">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</w:t>
      </w:r>
      <w:proofErr w:type="gramStart"/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>се използва да дефиниране на триъгълна мрежа направо с конфигурационния файл.</w:t>
      </w:r>
      <w:proofErr w:type="gramEnd"/>
      <w:r w:rsidR="00BD0EBE">
        <w:rPr>
          <w:rFonts w:asciiTheme="minorHAnsi" w:hAnsiTheme="minorHAnsi"/>
          <w:lang w:val="bg-BG"/>
        </w:rPr>
        <w:t xml:space="preserve">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 xml:space="preserve">или низ. Ако е предоставен низ, </w:t>
      </w:r>
      <w:bookmarkStart w:id="28" w:name="_GoBack"/>
      <w:bookmarkEnd w:id="28"/>
      <w:r w:rsidR="00191AD3">
        <w:rPr>
          <w:rFonts w:asciiTheme="minorHAnsi" w:hAnsiTheme="minorHAnsi"/>
          <w:lang w:val="bg-BG"/>
        </w:rPr>
        <w:t>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</w:t>
      </w:r>
      <w:r w:rsidR="008C57B0">
        <w:rPr>
          <w:rFonts w:asciiTheme="minorHAnsi" w:hAnsiTheme="minorHAnsi"/>
          <w:lang w:val="bg-BG"/>
        </w:rPr>
        <w:t>,</w:t>
      </w:r>
      <w:r w:rsidR="00191AD3">
        <w:rPr>
          <w:rFonts w:asciiTheme="minorHAnsi" w:hAnsiTheme="minorHAnsi"/>
          <w:lang w:val="bg-BG"/>
        </w:rPr>
        <w:t xml:space="preserve">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773177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773178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27A50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773149" w:history="1">
            <w:r w:rsidR="00427A50" w:rsidRPr="001F22C7">
              <w:rPr>
                <w:rStyle w:val="Hyperlink"/>
                <w:noProof/>
              </w:rPr>
              <w:t>Увод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_Toc411773149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0" w:history="1"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1" w:history="1">
            <w:r w:rsidRPr="001F22C7">
              <w:rPr>
                <w:rStyle w:val="Hyperlink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2" w:history="1">
            <w:r w:rsidRPr="001F22C7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3" w:history="1">
            <w:r w:rsidRPr="001F22C7">
              <w:rPr>
                <w:rStyle w:val="Hyperlink"/>
                <w:noProof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Съществуващи</w:t>
            </w:r>
            <w:r w:rsidRPr="001F22C7">
              <w:rPr>
                <w:rStyle w:val="Hyperlink"/>
                <w:noProof/>
                <w:lang w:val="bg-BG"/>
              </w:rPr>
              <w:t xml:space="preserve">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4" w:history="1">
            <w:r w:rsidRPr="001F22C7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ВТОРА </w:t>
            </w:r>
            <w:r w:rsidRPr="001F22C7">
              <w:rPr>
                <w:rStyle w:val="Hyperlink"/>
                <w:noProof/>
              </w:rPr>
              <w:t xml:space="preserve">ГЛАВА: </w:t>
            </w:r>
            <w:r w:rsidRPr="001F22C7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5" w:history="1">
            <w:r w:rsidRPr="001F22C7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6" w:history="1">
            <w:r w:rsidRPr="001F22C7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7" w:history="1">
            <w:r w:rsidRPr="001F22C7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8" w:history="1">
            <w:r w:rsidRPr="001F22C7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ТРЕТА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9" w:history="1">
            <w:r w:rsidRPr="001F22C7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0" w:history="1">
            <w:r w:rsidRPr="001F22C7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1" w:history="1">
            <w:r w:rsidRPr="001F22C7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1F22C7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2" w:history="1">
            <w:r w:rsidRPr="001F22C7">
              <w:rPr>
                <w:rStyle w:val="Hyperlink"/>
                <w:noProof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3" w:history="1">
            <w:r w:rsidRPr="001F22C7">
              <w:rPr>
                <w:rStyle w:val="Hyperlink"/>
                <w:noProof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Рендърър</w:t>
            </w:r>
            <w:r w:rsidRPr="001F22C7">
              <w:rPr>
                <w:rStyle w:val="Hyperlink"/>
                <w:noProof/>
              </w:rPr>
              <w:t xml:space="preserve"> </w:t>
            </w:r>
            <w:r w:rsidRPr="001F22C7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4" w:history="1">
            <w:r w:rsidRPr="001F22C7">
              <w:rPr>
                <w:rStyle w:val="Hyperlink"/>
                <w:noProof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5" w:history="1">
            <w:r w:rsidRPr="001F22C7">
              <w:rPr>
                <w:rStyle w:val="Hyperlink"/>
                <w:noProof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Камера от ст</w:t>
            </w:r>
            <w:r w:rsidRPr="001F22C7">
              <w:rPr>
                <w:rStyle w:val="Hyperlink"/>
                <w:noProof/>
                <w:lang w:val="bg-BG"/>
              </w:rPr>
              <w:t>е</w:t>
            </w:r>
            <w:r w:rsidRPr="001F22C7">
              <w:rPr>
                <w:rStyle w:val="Hyperlink"/>
                <w:noProof/>
                <w:lang w:val="bg-BG"/>
              </w:rPr>
              <w:t>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6" w:history="1">
            <w:r w:rsidRPr="001F22C7">
              <w:rPr>
                <w:rStyle w:val="Hyperlink"/>
                <w:noProof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7" w:history="1">
            <w:r w:rsidRPr="001F22C7">
              <w:rPr>
                <w:rStyle w:val="Hyperlink"/>
                <w:noProof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8" w:history="1">
            <w:r w:rsidRPr="001F22C7">
              <w:rPr>
                <w:rStyle w:val="Hyperlink"/>
                <w:noProof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9" w:history="1">
            <w:r w:rsidRPr="001F22C7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0" w:history="1">
            <w:r w:rsidRPr="001F22C7">
              <w:rPr>
                <w:rStyle w:val="Hyperlink"/>
                <w:noProof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1" w:history="1">
            <w:r w:rsidRPr="001F22C7">
              <w:rPr>
                <w:rStyle w:val="Hyperlink"/>
                <w:noProof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2" w:history="1">
            <w:r w:rsidRPr="001F22C7">
              <w:rPr>
                <w:rStyle w:val="Hyperlink"/>
                <w:noProof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73" w:history="1">
            <w:r w:rsidRPr="001F22C7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ЧЕТВЪРТА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4" w:history="1">
            <w:r w:rsidRPr="001F22C7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5" w:history="1">
            <w:r w:rsidRPr="001F22C7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6" w:history="1">
            <w:r w:rsidRPr="001F22C7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7" w:history="1">
            <w:r w:rsidRPr="001F22C7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8" w:history="1">
            <w:r w:rsidRPr="001F22C7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Pr="003F23C5" w:rsidRDefault="00790C41" w:rsidP="00450D4D">
          <w:pPr>
            <w:rPr>
              <w:lang w:val="bg-BG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3F23C5" w:rsidSect="005A307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BE" w:rsidRDefault="00A24ABE" w:rsidP="00872DBD">
      <w:r>
        <w:separator/>
      </w:r>
    </w:p>
  </w:endnote>
  <w:endnote w:type="continuationSeparator" w:id="0">
    <w:p w:rsidR="00A24ABE" w:rsidRDefault="00A24ABE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7B0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BE" w:rsidRDefault="00A24ABE" w:rsidP="00872DBD">
      <w:r>
        <w:separator/>
      </w:r>
    </w:p>
  </w:footnote>
  <w:footnote w:type="continuationSeparator" w:id="0">
    <w:p w:rsidR="00A24ABE" w:rsidRDefault="00A24ABE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14EC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2D2F"/>
    <w:rsid w:val="00023DB7"/>
    <w:rsid w:val="00024AE8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DF3"/>
    <w:rsid w:val="000342F8"/>
    <w:rsid w:val="0003511A"/>
    <w:rsid w:val="000353ED"/>
    <w:rsid w:val="000408A7"/>
    <w:rsid w:val="00041E96"/>
    <w:rsid w:val="00042ACC"/>
    <w:rsid w:val="000436F5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667D"/>
    <w:rsid w:val="00076A88"/>
    <w:rsid w:val="00077893"/>
    <w:rsid w:val="00077B36"/>
    <w:rsid w:val="000808B5"/>
    <w:rsid w:val="00080CD3"/>
    <w:rsid w:val="0008120E"/>
    <w:rsid w:val="000819AC"/>
    <w:rsid w:val="00081B5C"/>
    <w:rsid w:val="00082C54"/>
    <w:rsid w:val="00083389"/>
    <w:rsid w:val="00083D3B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178E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718C"/>
    <w:rsid w:val="000C7F7B"/>
    <w:rsid w:val="000D1530"/>
    <w:rsid w:val="000D1C49"/>
    <w:rsid w:val="000D3384"/>
    <w:rsid w:val="000D3582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36B3"/>
    <w:rsid w:val="00133A55"/>
    <w:rsid w:val="00134704"/>
    <w:rsid w:val="00134A3E"/>
    <w:rsid w:val="001353B9"/>
    <w:rsid w:val="001357CA"/>
    <w:rsid w:val="00135C3F"/>
    <w:rsid w:val="0013782C"/>
    <w:rsid w:val="00140DC2"/>
    <w:rsid w:val="00140FC1"/>
    <w:rsid w:val="001419B3"/>
    <w:rsid w:val="001420C4"/>
    <w:rsid w:val="00143552"/>
    <w:rsid w:val="00145DEC"/>
    <w:rsid w:val="001465DF"/>
    <w:rsid w:val="00146C59"/>
    <w:rsid w:val="001477C9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96B"/>
    <w:rsid w:val="001B5A7C"/>
    <w:rsid w:val="001B6260"/>
    <w:rsid w:val="001B6614"/>
    <w:rsid w:val="001B678E"/>
    <w:rsid w:val="001B6DDF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711C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541BB"/>
    <w:rsid w:val="002542BC"/>
    <w:rsid w:val="002548DD"/>
    <w:rsid w:val="00254A0E"/>
    <w:rsid w:val="00255168"/>
    <w:rsid w:val="00255D2B"/>
    <w:rsid w:val="00256450"/>
    <w:rsid w:val="00260C90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4CF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763"/>
    <w:rsid w:val="002C672E"/>
    <w:rsid w:val="002D0A60"/>
    <w:rsid w:val="002D17CB"/>
    <w:rsid w:val="002D1B0E"/>
    <w:rsid w:val="002D3294"/>
    <w:rsid w:val="002D4042"/>
    <w:rsid w:val="002D409D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5C32"/>
    <w:rsid w:val="002E634E"/>
    <w:rsid w:val="002E74C8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15C"/>
    <w:rsid w:val="00301472"/>
    <w:rsid w:val="00302A03"/>
    <w:rsid w:val="00302AAF"/>
    <w:rsid w:val="00302E60"/>
    <w:rsid w:val="003039A9"/>
    <w:rsid w:val="0030498C"/>
    <w:rsid w:val="00304CF2"/>
    <w:rsid w:val="00304E26"/>
    <w:rsid w:val="00307B77"/>
    <w:rsid w:val="0031150A"/>
    <w:rsid w:val="00311E47"/>
    <w:rsid w:val="003122A0"/>
    <w:rsid w:val="00312C19"/>
    <w:rsid w:val="003130FA"/>
    <w:rsid w:val="0031767D"/>
    <w:rsid w:val="0032005D"/>
    <w:rsid w:val="003203E7"/>
    <w:rsid w:val="003205E0"/>
    <w:rsid w:val="003227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754"/>
    <w:rsid w:val="00336C1F"/>
    <w:rsid w:val="0033700B"/>
    <w:rsid w:val="00340D8E"/>
    <w:rsid w:val="003415B6"/>
    <w:rsid w:val="003432E1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72620"/>
    <w:rsid w:val="00372DD4"/>
    <w:rsid w:val="003738DD"/>
    <w:rsid w:val="003747CD"/>
    <w:rsid w:val="00377555"/>
    <w:rsid w:val="00382F4C"/>
    <w:rsid w:val="0038372A"/>
    <w:rsid w:val="00383906"/>
    <w:rsid w:val="00383B26"/>
    <w:rsid w:val="00384613"/>
    <w:rsid w:val="00384BE0"/>
    <w:rsid w:val="00384E21"/>
    <w:rsid w:val="00386A46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C732C"/>
    <w:rsid w:val="003D06EC"/>
    <w:rsid w:val="003D1386"/>
    <w:rsid w:val="003D1535"/>
    <w:rsid w:val="003D182A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924"/>
    <w:rsid w:val="00435A07"/>
    <w:rsid w:val="00436320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1184"/>
    <w:rsid w:val="004A1740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317A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4A79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20E"/>
    <w:rsid w:val="00585AB9"/>
    <w:rsid w:val="00585F07"/>
    <w:rsid w:val="0058712A"/>
    <w:rsid w:val="005902D6"/>
    <w:rsid w:val="00590378"/>
    <w:rsid w:val="00590A1E"/>
    <w:rsid w:val="005928B5"/>
    <w:rsid w:val="00594689"/>
    <w:rsid w:val="00597130"/>
    <w:rsid w:val="005972CF"/>
    <w:rsid w:val="00597BC6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677"/>
    <w:rsid w:val="005B68C1"/>
    <w:rsid w:val="005B78F4"/>
    <w:rsid w:val="005B790B"/>
    <w:rsid w:val="005C050B"/>
    <w:rsid w:val="005C252F"/>
    <w:rsid w:val="005C3BF0"/>
    <w:rsid w:val="005C3E15"/>
    <w:rsid w:val="005C3EBC"/>
    <w:rsid w:val="005C5FB6"/>
    <w:rsid w:val="005C773B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5FC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078E1"/>
    <w:rsid w:val="00607D0A"/>
    <w:rsid w:val="00610592"/>
    <w:rsid w:val="00610EE7"/>
    <w:rsid w:val="00611743"/>
    <w:rsid w:val="006125D3"/>
    <w:rsid w:val="00615527"/>
    <w:rsid w:val="00615B7D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68E0"/>
    <w:rsid w:val="0064757D"/>
    <w:rsid w:val="00647641"/>
    <w:rsid w:val="00650D79"/>
    <w:rsid w:val="00651580"/>
    <w:rsid w:val="0065234F"/>
    <w:rsid w:val="00652655"/>
    <w:rsid w:val="00653423"/>
    <w:rsid w:val="00653E24"/>
    <w:rsid w:val="006541D1"/>
    <w:rsid w:val="0065466C"/>
    <w:rsid w:val="00656F55"/>
    <w:rsid w:val="00657056"/>
    <w:rsid w:val="00657B0A"/>
    <w:rsid w:val="00662941"/>
    <w:rsid w:val="006635CA"/>
    <w:rsid w:val="006637F5"/>
    <w:rsid w:val="00663A0B"/>
    <w:rsid w:val="006657A4"/>
    <w:rsid w:val="00665B79"/>
    <w:rsid w:val="00667217"/>
    <w:rsid w:val="00672E62"/>
    <w:rsid w:val="00675166"/>
    <w:rsid w:val="00675220"/>
    <w:rsid w:val="0067570B"/>
    <w:rsid w:val="00676AA7"/>
    <w:rsid w:val="0067724C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65F2"/>
    <w:rsid w:val="00697965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19EC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765"/>
    <w:rsid w:val="007109A9"/>
    <w:rsid w:val="0071110C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375A"/>
    <w:rsid w:val="00723896"/>
    <w:rsid w:val="00726181"/>
    <w:rsid w:val="00731084"/>
    <w:rsid w:val="00731414"/>
    <w:rsid w:val="00731663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6158"/>
    <w:rsid w:val="00746DF4"/>
    <w:rsid w:val="007478E0"/>
    <w:rsid w:val="00751817"/>
    <w:rsid w:val="00752C9E"/>
    <w:rsid w:val="00753493"/>
    <w:rsid w:val="00754E60"/>
    <w:rsid w:val="00754EA6"/>
    <w:rsid w:val="00755840"/>
    <w:rsid w:val="007571F9"/>
    <w:rsid w:val="007600B9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5113"/>
    <w:rsid w:val="00775874"/>
    <w:rsid w:val="00775DF8"/>
    <w:rsid w:val="00776E2D"/>
    <w:rsid w:val="0077759B"/>
    <w:rsid w:val="0077764D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710"/>
    <w:rsid w:val="007A48E4"/>
    <w:rsid w:val="007A4DCA"/>
    <w:rsid w:val="007A5655"/>
    <w:rsid w:val="007A64CF"/>
    <w:rsid w:val="007A6999"/>
    <w:rsid w:val="007A6ED8"/>
    <w:rsid w:val="007B0935"/>
    <w:rsid w:val="007B106F"/>
    <w:rsid w:val="007B196E"/>
    <w:rsid w:val="007B295A"/>
    <w:rsid w:val="007B3111"/>
    <w:rsid w:val="007B34AC"/>
    <w:rsid w:val="007B3763"/>
    <w:rsid w:val="007B5771"/>
    <w:rsid w:val="007B76E7"/>
    <w:rsid w:val="007C0BF7"/>
    <w:rsid w:val="007C0F0B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E3B"/>
    <w:rsid w:val="007E0880"/>
    <w:rsid w:val="007E333E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199"/>
    <w:rsid w:val="00801810"/>
    <w:rsid w:val="00801BB8"/>
    <w:rsid w:val="00803978"/>
    <w:rsid w:val="008043A9"/>
    <w:rsid w:val="00804771"/>
    <w:rsid w:val="00804C3B"/>
    <w:rsid w:val="00805F2B"/>
    <w:rsid w:val="00806979"/>
    <w:rsid w:val="00806BF6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2DC2"/>
    <w:rsid w:val="008456F3"/>
    <w:rsid w:val="00846124"/>
    <w:rsid w:val="008468AB"/>
    <w:rsid w:val="00846A0F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67AED"/>
    <w:rsid w:val="00870856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426A"/>
    <w:rsid w:val="008846E2"/>
    <w:rsid w:val="00884983"/>
    <w:rsid w:val="00885A89"/>
    <w:rsid w:val="00887084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10A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53F"/>
    <w:rsid w:val="008B23AD"/>
    <w:rsid w:val="008B30EB"/>
    <w:rsid w:val="008B3752"/>
    <w:rsid w:val="008B5BA3"/>
    <w:rsid w:val="008B60D8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7B0"/>
    <w:rsid w:val="008C5F8D"/>
    <w:rsid w:val="008D08D6"/>
    <w:rsid w:val="008D0B53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355C"/>
    <w:rsid w:val="00944620"/>
    <w:rsid w:val="00944C62"/>
    <w:rsid w:val="00946C77"/>
    <w:rsid w:val="0094715A"/>
    <w:rsid w:val="00947C6D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1C4C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1E6A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2F66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181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3530"/>
    <w:rsid w:val="00A04132"/>
    <w:rsid w:val="00A05C84"/>
    <w:rsid w:val="00A10209"/>
    <w:rsid w:val="00A1101C"/>
    <w:rsid w:val="00A1116E"/>
    <w:rsid w:val="00A1122B"/>
    <w:rsid w:val="00A11CE3"/>
    <w:rsid w:val="00A11EF0"/>
    <w:rsid w:val="00A12C03"/>
    <w:rsid w:val="00A1344C"/>
    <w:rsid w:val="00A13C87"/>
    <w:rsid w:val="00A146AD"/>
    <w:rsid w:val="00A15154"/>
    <w:rsid w:val="00A158DF"/>
    <w:rsid w:val="00A16DBC"/>
    <w:rsid w:val="00A170F7"/>
    <w:rsid w:val="00A21FDE"/>
    <w:rsid w:val="00A23815"/>
    <w:rsid w:val="00A23DE8"/>
    <w:rsid w:val="00A244FA"/>
    <w:rsid w:val="00A24ABE"/>
    <w:rsid w:val="00A24D0F"/>
    <w:rsid w:val="00A26C0B"/>
    <w:rsid w:val="00A26C26"/>
    <w:rsid w:val="00A27F44"/>
    <w:rsid w:val="00A30219"/>
    <w:rsid w:val="00A30D6D"/>
    <w:rsid w:val="00A31A9B"/>
    <w:rsid w:val="00A3238D"/>
    <w:rsid w:val="00A32795"/>
    <w:rsid w:val="00A3310A"/>
    <w:rsid w:val="00A33E45"/>
    <w:rsid w:val="00A34C6D"/>
    <w:rsid w:val="00A352B1"/>
    <w:rsid w:val="00A36836"/>
    <w:rsid w:val="00A36DAC"/>
    <w:rsid w:val="00A404D2"/>
    <w:rsid w:val="00A4101A"/>
    <w:rsid w:val="00A4139D"/>
    <w:rsid w:val="00A41602"/>
    <w:rsid w:val="00A42035"/>
    <w:rsid w:val="00A42A3D"/>
    <w:rsid w:val="00A446EC"/>
    <w:rsid w:val="00A44945"/>
    <w:rsid w:val="00A46D66"/>
    <w:rsid w:val="00A477B0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D09"/>
    <w:rsid w:val="00A96E7E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1FF"/>
    <w:rsid w:val="00AE5713"/>
    <w:rsid w:val="00AE7A23"/>
    <w:rsid w:val="00AE7E74"/>
    <w:rsid w:val="00AF00E9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E82"/>
    <w:rsid w:val="00B14B22"/>
    <w:rsid w:val="00B15132"/>
    <w:rsid w:val="00B167F7"/>
    <w:rsid w:val="00B17C6E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6F5"/>
    <w:rsid w:val="00B57CB7"/>
    <w:rsid w:val="00B60871"/>
    <w:rsid w:val="00B612BC"/>
    <w:rsid w:val="00B62B6F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4264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5C87"/>
    <w:rsid w:val="00B97933"/>
    <w:rsid w:val="00BA0096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382F"/>
    <w:rsid w:val="00BE5EC1"/>
    <w:rsid w:val="00BE5F18"/>
    <w:rsid w:val="00BE69B2"/>
    <w:rsid w:val="00BE7C86"/>
    <w:rsid w:val="00BE7F9E"/>
    <w:rsid w:val="00BF1852"/>
    <w:rsid w:val="00BF1B41"/>
    <w:rsid w:val="00BF3077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43D5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84D"/>
    <w:rsid w:val="00C25ECD"/>
    <w:rsid w:val="00C263C0"/>
    <w:rsid w:val="00C267AE"/>
    <w:rsid w:val="00C30062"/>
    <w:rsid w:val="00C307EE"/>
    <w:rsid w:val="00C3269D"/>
    <w:rsid w:val="00C32B84"/>
    <w:rsid w:val="00C3350F"/>
    <w:rsid w:val="00C340F7"/>
    <w:rsid w:val="00C3498E"/>
    <w:rsid w:val="00C37388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13F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520E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4A5"/>
    <w:rsid w:val="00CB4DA0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427F"/>
    <w:rsid w:val="00CE4875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D8F"/>
    <w:rsid w:val="00D03EE5"/>
    <w:rsid w:val="00D048B2"/>
    <w:rsid w:val="00D048D7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4D38"/>
    <w:rsid w:val="00D15AB4"/>
    <w:rsid w:val="00D16F0A"/>
    <w:rsid w:val="00D17CD9"/>
    <w:rsid w:val="00D24634"/>
    <w:rsid w:val="00D24657"/>
    <w:rsid w:val="00D24A5F"/>
    <w:rsid w:val="00D24B8A"/>
    <w:rsid w:val="00D2563C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54"/>
    <w:rsid w:val="00D818D2"/>
    <w:rsid w:val="00D84B51"/>
    <w:rsid w:val="00D86E3F"/>
    <w:rsid w:val="00D87288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070E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BF0"/>
    <w:rsid w:val="00E27E9A"/>
    <w:rsid w:val="00E3094E"/>
    <w:rsid w:val="00E30A34"/>
    <w:rsid w:val="00E30DAF"/>
    <w:rsid w:val="00E314B5"/>
    <w:rsid w:val="00E32077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EF7"/>
    <w:rsid w:val="00E44F6A"/>
    <w:rsid w:val="00E45F15"/>
    <w:rsid w:val="00E47213"/>
    <w:rsid w:val="00E47B97"/>
    <w:rsid w:val="00E5017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9096D"/>
    <w:rsid w:val="00E91B40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2D3"/>
    <w:rsid w:val="00EB0659"/>
    <w:rsid w:val="00EB07EE"/>
    <w:rsid w:val="00EB1094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7178"/>
    <w:rsid w:val="00EC7A62"/>
    <w:rsid w:val="00ED02F8"/>
    <w:rsid w:val="00ED08CD"/>
    <w:rsid w:val="00ED0997"/>
    <w:rsid w:val="00ED1E4C"/>
    <w:rsid w:val="00ED2346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366D"/>
    <w:rsid w:val="00FA6418"/>
    <w:rsid w:val="00FA78E0"/>
    <w:rsid w:val="00FB0903"/>
    <w:rsid w:val="00FB0C87"/>
    <w:rsid w:val="00FB2C73"/>
    <w:rsid w:val="00FB378C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2954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1E2169"/>
    <w:rsid w:val="00263DF3"/>
    <w:rsid w:val="00567F31"/>
    <w:rsid w:val="00637909"/>
    <w:rsid w:val="0072585E"/>
    <w:rsid w:val="00A61BE9"/>
    <w:rsid w:val="00E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BE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  <w:style w:type="paragraph" w:customStyle="1" w:styleId="99E24B8B0F2E4E36B0F568ABF599027B">
    <w:name w:val="99E24B8B0F2E4E36B0F568ABF599027B"/>
    <w:rsid w:val="00A61BE9"/>
  </w:style>
  <w:style w:type="paragraph" w:customStyle="1" w:styleId="3211430BC89A437880D3623421191536">
    <w:name w:val="3211430BC89A437880D3623421191536"/>
    <w:rsid w:val="00A61B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BE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  <w:style w:type="paragraph" w:customStyle="1" w:styleId="99E24B8B0F2E4E36B0F568ABF599027B">
    <w:name w:val="99E24B8B0F2E4E36B0F568ABF599027B"/>
    <w:rsid w:val="00A61BE9"/>
  </w:style>
  <w:style w:type="paragraph" w:customStyle="1" w:styleId="3211430BC89A437880D3623421191536">
    <w:name w:val="3211430BC89A437880D3623421191536"/>
    <w:rsid w:val="00A61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CC8CB919-97D1-44A7-90DB-FB9B5F159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50</Pages>
  <Words>11776</Words>
  <Characters>67124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3193</cp:revision>
  <dcterms:created xsi:type="dcterms:W3CDTF">2015-01-08T12:46:00Z</dcterms:created>
  <dcterms:modified xsi:type="dcterms:W3CDTF">2015-02-15T17:21:00Z</dcterms:modified>
</cp:coreProperties>
</file>