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773149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>Рендерирането е фундаментален компонент от компютърната графика. Рендериране се нарича процеса по превръщан</w:t>
      </w:r>
      <w:r w:rsidR="00CA50CC">
        <w:rPr>
          <w:lang w:val="bg-BG"/>
        </w:rPr>
        <w:t>е на описание на триизмерна</w:t>
      </w:r>
      <w:r>
        <w:rPr>
          <w:lang w:val="bg-BG"/>
        </w:rPr>
        <w:t xml:space="preserve">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</w:t>
      </w:r>
      <w:r w:rsidR="003C78C2">
        <w:rPr>
          <w:lang w:val="bg-BG"/>
        </w:rPr>
        <w:t>,</w:t>
      </w:r>
      <w:r w:rsidR="00414A1D">
        <w:rPr>
          <w:lang w:val="bg-BG"/>
        </w:rPr>
        <w:t xml:space="preserve">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FE1568" w:rsidRDefault="00571345" w:rsidP="00FE1568">
      <w:pPr>
        <w:ind w:firstLine="720"/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72227D" w:rsidRPr="00FE1568" w:rsidRDefault="00FE1568" w:rsidP="00FE1568">
      <w:pPr>
        <w:suppressAutoHyphens w:val="0"/>
        <w:overflowPunct/>
        <w:autoSpaceDE/>
        <w:spacing w:after="200" w:line="276" w:lineRule="auto"/>
        <w:textAlignment w:val="auto"/>
      </w:pPr>
      <w:r>
        <w:br w:type="page"/>
      </w: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773150"/>
      <w:r w:rsidRPr="00ED5656">
        <w:rPr>
          <w:rFonts w:ascii="Times New Roman" w:hAnsi="Times New Roman" w:cs="Times New Roman"/>
          <w:sz w:val="32"/>
        </w:rPr>
        <w:lastRenderedPageBreak/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2" w:name="_Toc411773151"/>
      <w:r w:rsidRPr="009A6C34">
        <w:rPr>
          <w:rStyle w:val="Heading2Char"/>
          <w:bCs/>
        </w:rPr>
        <w:t>Основни принципи</w:t>
      </w:r>
      <w:bookmarkEnd w:id="2"/>
    </w:p>
    <w:p w:rsidR="002F521C" w:rsidRPr="00E935E4" w:rsidRDefault="00E13C40" w:rsidP="00E935E4">
      <w:pPr>
        <w:ind w:firstLine="576"/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</w:t>
      </w:r>
      <w:r w:rsidR="003B6E3A">
        <w:rPr>
          <w:lang w:val="bg-BG"/>
        </w:rPr>
        <w:t xml:space="preserve"> които се движат в прави линии</w:t>
      </w:r>
      <w:r w:rsidR="003B6E3A">
        <w:t>, a</w:t>
      </w:r>
      <w:r w:rsidRPr="002E4B54">
        <w:rPr>
          <w:lang w:val="bg-BG"/>
        </w:rPr>
        <w:t xml:space="preserve"> пътища</w:t>
      </w:r>
      <w:r w:rsidR="00436479">
        <w:rPr>
          <w:lang w:val="bg-BG"/>
        </w:rPr>
        <w:t>та</w:t>
      </w:r>
      <w:r w:rsidRPr="002E4B54">
        <w:rPr>
          <w:lang w:val="bg-BG"/>
        </w:rPr>
        <w:t xml:space="preserve">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46158" w:rsidRPr="009A6C34">
        <w:t>ипове рей-трейсъри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</w:t>
      </w:r>
      <w:r w:rsidR="00777817">
        <w:rPr>
          <w:lang w:val="bg-BG"/>
        </w:rPr>
        <w:t xml:space="preserve">ей трейсър като използва Монте </w:t>
      </w:r>
      <w:r w:rsidR="00035974">
        <w:rPr>
          <w:lang w:val="bg-BG"/>
        </w:rPr>
        <w:t>К</w:t>
      </w:r>
      <w:r w:rsidR="00335CEB">
        <w:rPr>
          <w:lang w:val="bg-BG"/>
        </w:rPr>
        <w:t>арло техники. Вместо да използва резултата от само един вторичен лъч, той разпределя няколко вторични лъча</w:t>
      </w:r>
      <w:r w:rsidR="00732656">
        <w:rPr>
          <w:lang w:val="bg-BG"/>
        </w:rPr>
        <w:t>,</w:t>
      </w:r>
      <w:r w:rsidR="00335CEB">
        <w:rPr>
          <w:lang w:val="bg-BG"/>
        </w:rPr>
        <w:t xml:space="preserve">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4E7966">
        <w:rPr>
          <w:lang w:val="bg-BG"/>
        </w:rPr>
        <w:t>,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</w:t>
      </w:r>
      <w:r w:rsidR="008608F4">
        <w:rPr>
          <w:lang w:val="bg-BG"/>
        </w:rPr>
        <w:lastRenderedPageBreak/>
        <w:t xml:space="preserve">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5D0B77">
        <w:rPr>
          <w:lang w:val="bg-BG"/>
        </w:rPr>
        <w:t xml:space="preserve"> и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1364DC">
        <w:rPr>
          <w:lang w:val="bg-BG"/>
        </w:rPr>
        <w:t xml:space="preserve"> споменатите</w:t>
      </w:r>
      <w:r w:rsidR="008608F4">
        <w:rPr>
          <w:lang w:val="bg-BG"/>
        </w:rPr>
        <w:t xml:space="preserve">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>Пътищния</w:t>
      </w:r>
      <w:r w:rsidR="00732656">
        <w:rPr>
          <w:lang w:val="bg-BG"/>
        </w:rPr>
        <w:t>т</w:t>
      </w:r>
      <w:r>
        <w:rPr>
          <w:lang w:val="bg-BG"/>
        </w:rPr>
        <w:t xml:space="preserve"> рей трейсър е разработен като решение на рендериращото уравнен</w:t>
      </w:r>
      <w:r w:rsidR="004B2B7E">
        <w:rPr>
          <w:lang w:val="bg-BG"/>
        </w:rPr>
        <w:t xml:space="preserve">ие и е силно базирано на Монте </w:t>
      </w:r>
      <w:r w:rsidR="00D0394F">
        <w:rPr>
          <w:lang w:val="bg-BG"/>
        </w:rPr>
        <w:t>К</w:t>
      </w:r>
      <w:r>
        <w:rPr>
          <w:lang w:val="bg-BG"/>
        </w:rPr>
        <w:t xml:space="preserve">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</w:t>
      </w:r>
      <w:r w:rsidR="00347102">
        <w:rPr>
          <w:lang w:val="bg-BG"/>
        </w:rPr>
        <w:t>ично решава в какви посоки</w:t>
      </w:r>
      <w:r w:rsidR="00035974">
        <w:rPr>
          <w:lang w:val="bg-BG"/>
        </w:rPr>
        <w:t xml:space="preserve"> да ги</w:t>
      </w:r>
      <w:r w:rsidR="00C62ABA">
        <w:rPr>
          <w:lang w:val="bg-BG"/>
        </w:rPr>
        <w:t xml:space="preserve"> отрази. Рекурсията в този метод е ненужна. </w:t>
      </w:r>
      <w:r w:rsidR="001E733B">
        <w:rPr>
          <w:lang w:val="bg-BG"/>
        </w:rPr>
        <w:t>Основния</w:t>
      </w:r>
      <w:r w:rsidR="00321823">
        <w:rPr>
          <w:lang w:val="bg-BG"/>
        </w:rPr>
        <w:t>т</w:t>
      </w:r>
      <w:r w:rsidR="001E733B">
        <w:rPr>
          <w:lang w:val="bg-BG"/>
        </w:rPr>
        <w:t xml:space="preserve">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 xml:space="preserve">ътищния рей трейсър е, </w:t>
      </w:r>
      <w:r w:rsidR="00E473A5">
        <w:rPr>
          <w:lang w:val="bg-BG"/>
        </w:rPr>
        <w:t>че разликите в крайния резултат</w:t>
      </w:r>
      <w:r w:rsidR="001E733B">
        <w:rPr>
          <w:lang w:val="bg-BG"/>
        </w:rPr>
        <w:t xml:space="preserve"> се възприемат като шум. При </w:t>
      </w:r>
      <w:r w:rsidR="00FA4D20">
        <w:rPr>
          <w:lang w:val="bg-BG"/>
        </w:rPr>
        <w:t>из</w:t>
      </w:r>
      <w:r w:rsidR="001E733B">
        <w:rPr>
          <w:lang w:val="bg-BG"/>
        </w:rPr>
        <w:t>ползването на повече лъчи през всеки пиксел, покривам</w:t>
      </w:r>
      <w:r w:rsidR="00AF19C7">
        <w:rPr>
          <w:lang w:val="bg-BG"/>
        </w:rPr>
        <w:t>е по-</w:t>
      </w:r>
      <w:r w:rsidR="00F16884">
        <w:rPr>
          <w:lang w:val="bg-BG"/>
        </w:rPr>
        <w:t>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4B4EDE">
        <w:rPr>
          <w:lang w:val="bg-BG"/>
        </w:rPr>
        <w:t>лка грешка и шумът</w:t>
      </w:r>
      <w:r w:rsidR="00E47213">
        <w:rPr>
          <w:lang w:val="bg-BG"/>
        </w:rPr>
        <w:t xml:space="preserve">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A240DD">
        <w:rPr>
          <w:lang w:val="bg-BG"/>
        </w:rPr>
        <w:t>,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</w:t>
      </w:r>
      <w:r w:rsidR="00F970A6">
        <w:rPr>
          <w:lang w:val="bg-BG"/>
        </w:rPr>
        <w:t>,</w:t>
      </w:r>
      <w:r>
        <w:rPr>
          <w:lang w:val="bg-BG"/>
        </w:rPr>
        <w:t xml:space="preserve">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</w:t>
      </w:r>
      <w:r w:rsidR="00F331C1">
        <w:rPr>
          <w:lang w:val="bg-BG"/>
        </w:rPr>
        <w:t>та</w:t>
      </w:r>
      <w:r w:rsidR="00F256FB">
        <w:rPr>
          <w:lang w:val="bg-BG"/>
        </w:rPr>
        <w:t xml:space="preserve"> на един рей трейсър, е нужна следната информация</w:t>
      </w:r>
      <w:r w:rsidR="0074323D">
        <w:rPr>
          <w:lang w:val="bg-BG"/>
        </w:rPr>
        <w:t xml:space="preserve"> за</w:t>
      </w:r>
      <w:r w:rsidR="00F256FB">
        <w:rPr>
          <w:lang w:val="bg-BG"/>
        </w:rPr>
        <w:t>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</w:t>
      </w:r>
      <w:r w:rsidR="00523F72">
        <w:rPr>
          <w:lang w:val="bg-BG"/>
        </w:rPr>
        <w:t>,</w:t>
      </w:r>
      <w:r w:rsidR="00183446" w:rsidRPr="00CC238D">
        <w:rPr>
          <w:lang w:val="bg-BG"/>
        </w:rPr>
        <w:t xml:space="preserve">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 xml:space="preserve">те </w:t>
      </w:r>
      <w:r w:rsidRPr="005D4FF4">
        <w:rPr>
          <w:lang w:val="bg-BG"/>
        </w:rPr>
        <w:lastRenderedPageBreak/>
        <w:t>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</w:t>
      </w:r>
      <w:r w:rsidR="002175D8">
        <w:rPr>
          <w:lang w:val="bg-BG"/>
        </w:rPr>
        <w:t>,</w:t>
      </w:r>
      <w:r w:rsidRPr="00AE3609">
        <w:rPr>
          <w:lang w:val="bg-BG"/>
        </w:rPr>
        <w:t xml:space="preserve"> като информация</w:t>
      </w:r>
      <w:r w:rsidR="002D406E">
        <w:rPr>
          <w:lang w:val="bg-BG"/>
        </w:rPr>
        <w:t>,</w:t>
      </w:r>
      <w:r w:rsidRPr="00AE3609">
        <w:rPr>
          <w:lang w:val="bg-BG"/>
        </w:rPr>
        <w:t xml:space="preserve">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</w:t>
      </w:r>
      <w:r w:rsidR="00745EC4">
        <w:rPr>
          <w:lang w:val="bg-BG"/>
        </w:rPr>
        <w:t>,</w:t>
      </w:r>
      <w:r w:rsidRPr="00352DFF">
        <w:rPr>
          <w:lang w:val="bg-BG"/>
        </w:rPr>
        <w:t xml:space="preserve">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>следени повече от един вторичен лъч</w:t>
      </w:r>
      <w:r w:rsidR="00745EC4">
        <w:rPr>
          <w:lang w:val="bg-BG"/>
        </w:rPr>
        <w:t>,</w:t>
      </w:r>
      <w:r w:rsidR="00E169D0" w:rsidRPr="00352DFF">
        <w:rPr>
          <w:lang w:val="bg-BG"/>
        </w:rPr>
        <w:t xml:space="preserve">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>. Изображенията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745EC4">
        <w:rPr>
          <w:lang w:val="bg-BG"/>
        </w:rPr>
        <w:t>,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>а енергия от лъчите</w:t>
      </w:r>
      <w:r w:rsidR="00745EC4">
        <w:rPr>
          <w:lang w:val="bg-BG"/>
        </w:rPr>
        <w:t>,</w:t>
      </w:r>
      <w:r w:rsidR="00F01CF4">
        <w:rPr>
          <w:lang w:val="bg-BG"/>
        </w:rPr>
        <w:t xml:space="preserve">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</w:t>
      </w:r>
      <w:r w:rsidR="00745EC4">
        <w:rPr>
          <w:lang w:val="bg-BG"/>
        </w:rPr>
        <w:t>,</w:t>
      </w:r>
      <w:r w:rsidR="00DF3E8C">
        <w:rPr>
          <w:lang w:val="bg-BG"/>
        </w:rPr>
        <w:t xml:space="preserve">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</w:t>
      </w:r>
      <w:r w:rsidR="00745EC4">
        <w:rPr>
          <w:lang w:val="bg-BG"/>
        </w:rPr>
        <w:t>,</w:t>
      </w:r>
      <w:r w:rsidR="00704DC3">
        <w:rPr>
          <w:lang w:val="bg-BG"/>
        </w:rPr>
        <w:t xml:space="preserve"> преминаващо през повърхност или регион от пространството</w:t>
      </w:r>
      <w:r w:rsidR="00745EC4">
        <w:rPr>
          <w:lang w:val="bg-BG"/>
        </w:rPr>
        <w:t xml:space="preserve"> </w:t>
      </w:r>
      <w:r w:rsidR="00704DC3">
        <w:rPr>
          <w:lang w:val="bg-BG"/>
        </w:rPr>
        <w:t>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EB0149">
        <w:rPr>
          <w:lang w:val="bg-BG"/>
        </w:rPr>
        <w:t>ва</w:t>
      </w:r>
      <w:r w:rsidR="00584185">
        <w:rPr>
          <w:lang w:val="bg-BG"/>
        </w:rPr>
        <w:t xml:space="preserve"> се</w:t>
      </w:r>
      <w:r w:rsidR="00EB0149">
        <w:t xml:space="preserve"> </w:t>
      </w:r>
      <w:r w:rsidR="00EB0149">
        <w:rPr>
          <w:lang w:val="bg-BG"/>
        </w:rPr>
        <w:t>за</w:t>
      </w:r>
      <w:r w:rsidR="00584185">
        <w:rPr>
          <w:lang w:val="bg-BG"/>
        </w:rPr>
        <w:t xml:space="preserve">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lastRenderedPageBreak/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417004">
        <w:rPr>
          <w:lang w:val="bg-BG"/>
        </w:rPr>
        <w:t>еорията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“rendering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8E18E5" w:rsidRDefault="008E18E5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3155CB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3155CB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3155CB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>единица време. В</w:t>
      </w:r>
      <w:r w:rsidR="00D2307A">
        <w:rPr>
          <w:lang w:val="bg-BG"/>
        </w:rPr>
        <w:t>ъв</w:t>
      </w:r>
      <w:r w:rsidR="00DA5556">
        <w:rPr>
          <w:lang w:val="bg-BG"/>
        </w:rPr>
        <w:t xml:space="preserve">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3155CB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3A32BC" w:rsidRDefault="003A32BC" w:rsidP="00C92B97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</w:t>
      </w:r>
      <w:r w:rsidR="00774996">
        <w:rPr>
          <w:lang w:val="bg-BG"/>
        </w:rPr>
        <w:t xml:space="preserve">разпределена </w:t>
      </w:r>
      <w:r w:rsidR="00D64CF7">
        <w:rPr>
          <w:lang w:val="bg-BG"/>
        </w:rPr>
        <w:t>рефлектираща функция, идващата свелина от дадена посока и косинусът от ъгъла между посоката</w:t>
      </w:r>
      <w:r w:rsidR="00774996">
        <w:rPr>
          <w:lang w:val="bg-BG"/>
        </w:rPr>
        <w:t>,</w:t>
      </w:r>
      <w:r w:rsidR="00D64CF7">
        <w:rPr>
          <w:lang w:val="bg-BG"/>
        </w:rPr>
        <w:t xml:space="preserve">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</w:t>
      </w:r>
      <w:r w:rsidR="00CB168F">
        <w:rPr>
          <w:lang w:val="bg-BG"/>
        </w:rPr>
        <w:t>т</w:t>
      </w:r>
      <w:r w:rsidR="00D64CF7">
        <w:rPr>
          <w:lang w:val="bg-BG"/>
        </w:rPr>
        <w:t xml:space="preserve"> лъч и нормалата на повърхността.</w:t>
      </w:r>
      <w:r w:rsidR="007C6040">
        <w:rPr>
          <w:lang w:val="bg-BG"/>
        </w:rPr>
        <w:t xml:space="preserve"> Двупосочна</w:t>
      </w:r>
      <w:r w:rsidR="005762C8">
        <w:rPr>
          <w:lang w:val="bg-BG"/>
        </w:rPr>
        <w:t>та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03378D">
        <w:rPr>
          <w:lang w:val="bg-BG"/>
        </w:rPr>
        <w:t>е функция,</w:t>
      </w:r>
      <w:r w:rsidR="00A3310A">
        <w:rPr>
          <w:lang w:val="bg-BG"/>
        </w:rPr>
        <w:t xml:space="preserve"> която дефинира материала на </w:t>
      </w:r>
      <w:r w:rsidR="0003378D">
        <w:rPr>
          <w:lang w:val="bg-BG"/>
        </w:rPr>
        <w:t>повърхността. Тя приема посоки на изходен и входнен</w:t>
      </w:r>
      <w:r w:rsidR="00BF7D8F">
        <w:rPr>
          <w:lang w:val="bg-BG"/>
        </w:rPr>
        <w:t xml:space="preserve"> лъч и връща </w:t>
      </w:r>
      <w:r w:rsidR="00A3310A">
        <w:rPr>
          <w:lang w:val="bg-BG"/>
        </w:rPr>
        <w:t>спектър – цветовете</w:t>
      </w:r>
      <w:r w:rsidR="0003378D">
        <w:rPr>
          <w:lang w:val="bg-BG"/>
        </w:rPr>
        <w:t>,</w:t>
      </w:r>
      <w:r w:rsidR="00A3310A">
        <w:rPr>
          <w:lang w:val="bg-BG"/>
        </w:rPr>
        <w:t xml:space="preserve">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3155CB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5301D2" w:rsidRDefault="007F4407" w:rsidP="00140295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</w:t>
      </w:r>
      <w:r w:rsidR="00E86D02">
        <w:rPr>
          <w:lang w:val="bg-BG"/>
        </w:rPr>
        <w:t xml:space="preserve">дистрибуторна </w:t>
      </w:r>
      <w:r w:rsidR="004A4E1A">
        <w:rPr>
          <w:lang w:val="bg-BG"/>
        </w:rPr>
        <w:t xml:space="preserve">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</w:t>
      </w:r>
      <w:r w:rsidR="00301081">
        <w:rPr>
          <w:lang w:val="bg-BG"/>
        </w:rPr>
        <w:t>т</w:t>
      </w:r>
      <w:r w:rsidR="005E180F">
        <w:rPr>
          <w:lang w:val="bg-BG"/>
        </w:rPr>
        <w:t xml:space="preserve">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</w:t>
      </w:r>
      <w:r w:rsidR="00C1399E">
        <w:rPr>
          <w:lang w:val="bg-BG"/>
        </w:rPr>
        <w:t>,</w:t>
      </w:r>
      <w:r w:rsidR="00E91BC9">
        <w:rPr>
          <w:lang w:val="bg-BG"/>
        </w:rPr>
        <w:t xml:space="preserve">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</w:t>
      </w:r>
      <w:r w:rsidR="00C1399E">
        <w:rPr>
          <w:lang w:val="bg-BG"/>
        </w:rPr>
        <w:t>е по-</w:t>
      </w:r>
      <w:r w:rsidR="008A5EA4">
        <w:rPr>
          <w:lang w:val="bg-BG"/>
        </w:rPr>
        <w:t>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3155CB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77276E">
      <w:pPr>
        <w:ind w:firstLine="720"/>
        <w:rPr>
          <w:lang w:val="bg-BG"/>
        </w:rPr>
      </w:pPr>
      <w:r>
        <w:rPr>
          <w:lang w:val="bg-BG"/>
        </w:rPr>
        <w:t>Реципрочния</w:t>
      </w:r>
      <w:r w:rsidR="00993218">
        <w:rPr>
          <w:lang w:val="bg-BG"/>
        </w:rPr>
        <w:t>т</w:t>
      </w:r>
      <w:r>
        <w:rPr>
          <w:lang w:val="bg-BG"/>
        </w:rPr>
        <w:t xml:space="preserve"> принцип на Хелмхолц означава, че проб</w:t>
      </w:r>
      <w:r w:rsidR="00871757">
        <w:rPr>
          <w:lang w:val="bg-BG"/>
        </w:rPr>
        <w:t>ите от идващите и рефлектирани</w:t>
      </w:r>
      <w:r>
        <w:rPr>
          <w:lang w:val="bg-BG"/>
        </w:rPr>
        <w:t xml:space="preserve">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</w:t>
      </w:r>
      <w:r w:rsidR="006F2A0F">
        <w:rPr>
          <w:lang w:val="bg-BG"/>
        </w:rPr>
        <w:t>нат и резултата ще остане еднакъв</w:t>
      </w:r>
      <w:r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3155CB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B5A7C" w:rsidRPr="00487A41" w:rsidRDefault="00487A41" w:rsidP="00920963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CE0700" w:rsidRDefault="00753493" w:rsidP="006D76B5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 w:rsidR="001B5518">
        <w:rPr>
          <w:lang w:val="bg-BG"/>
        </w:rPr>
        <w:t>в уравне</w:t>
      </w:r>
      <w:r>
        <w:rPr>
          <w:lang w:val="bg-BG"/>
        </w:rPr>
        <w:t xml:space="preserve">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</w:t>
      </w:r>
      <w:r w:rsidR="004E39F9">
        <w:rPr>
          <w:lang w:val="bg-BG"/>
        </w:rPr>
        <w:t>точка</w:t>
      </w:r>
      <w:r>
        <w:rPr>
          <w:lang w:val="bg-BG"/>
        </w:rPr>
        <w:t xml:space="preserve">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>За да с</w:t>
      </w:r>
      <w:r w:rsidR="00C853A2">
        <w:rPr>
          <w:lang w:val="bg-BG"/>
        </w:rPr>
        <w:t>е намери стойността на интегралът</w:t>
      </w:r>
      <w:r>
        <w:rPr>
          <w:lang w:val="bg-BG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3155CB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484636" w:rsidRDefault="00BF7002" w:rsidP="001B1C85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E53B1A" w:rsidRDefault="003155CB" w:rsidP="00B84D35">
            <w:pPr>
              <w:keepNext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512067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EndPr/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3" w:name="_Toc411773152"/>
      <w:r w:rsidRPr="00826B6E">
        <w:t>Технологии за разработване на рей-трейсъри</w:t>
      </w:r>
      <w:bookmarkEnd w:id="3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</w:t>
      </w:r>
      <w:r w:rsidR="003D5D51">
        <w:rPr>
          <w:lang w:val="bg-BG"/>
        </w:rPr>
        <w:t>викателната част от рей-трейсър</w:t>
      </w:r>
      <w:r w:rsidR="00336479">
        <w:rPr>
          <w:lang w:val="bg-BG"/>
        </w:rPr>
        <w:t>а</w:t>
      </w:r>
      <w:r w:rsidRPr="00583F52">
        <w:rPr>
          <w:lang w:val="bg-BG"/>
        </w:rPr>
        <w:t xml:space="preserve"> е сечението на лъчи с обекти. Това се дължи на факта, че то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31E6B" w:rsidRPr="00BB1CE1">
        <w:rPr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</w:t>
      </w:r>
      <w:r w:rsidRPr="004E2D1C">
        <w:rPr>
          <w:lang w:val="bg-BG"/>
        </w:rPr>
        <w:lastRenderedPageBreak/>
        <w:t xml:space="preserve">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4" w:name="_Toc411773153"/>
      <w:r w:rsidRPr="00356712">
        <w:t>Съществуващи</w:t>
      </w:r>
      <w:r w:rsidRPr="007C6054">
        <w:rPr>
          <w:lang w:val="bg-BG"/>
        </w:rPr>
        <w:t xml:space="preserve"> решения и реализации</w:t>
      </w:r>
      <w:bookmarkEnd w:id="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 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 На него са базирани много други продукти</w:t>
      </w:r>
      <w:r w:rsidR="00751D90">
        <w:rPr>
          <w:lang w:val="bg-BG"/>
        </w:rPr>
        <w:t>,</w:t>
      </w:r>
      <w:r>
        <w:rPr>
          <w:lang w:val="bg-BG"/>
        </w:rPr>
        <w:t xml:space="preserve">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EndPr/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B832D4">
      <w:pPr>
        <w:ind w:firstLine="720"/>
        <w:rPr>
          <w:lang w:val="bg-BG"/>
        </w:rPr>
      </w:pPr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ED3FBC" w:rsidRPr="00E06592">
        <w:rPr>
          <w:lang w:val="bg-BG"/>
        </w:rPr>
        <w:t xml:space="preserve"> </w:t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5" w:name="_Toc411773154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6" w:name="_Toc411773155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6C31A4" w:rsidRPr="006904DB" w:rsidRDefault="00BB7DCF" w:rsidP="001027BE">
      <w:pPr>
        <w:ind w:firstLine="576"/>
      </w:pPr>
      <w:r>
        <w:rPr>
          <w:lang w:val="bg-BG"/>
        </w:rPr>
        <w:t>Тази дипломна работа цели да реалилиза рей трейсър със поддръжка на минимален сет от функции</w:t>
      </w:r>
      <w:r w:rsidR="004B6D1D">
        <w:rPr>
          <w:lang w:val="bg-BG"/>
        </w:rPr>
        <w:t>,</w:t>
      </w:r>
      <w:r>
        <w:rPr>
          <w:lang w:val="bg-BG"/>
        </w:rPr>
        <w:t xml:space="preserve">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3D3162">
        <w:rPr>
          <w:lang w:val="bg-BG"/>
        </w:rPr>
        <w:t xml:space="preserve">дукта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>цените да се зареждат от файлове с</w:t>
      </w:r>
      <w:r w:rsidR="00951F31">
        <w:rPr>
          <w:lang w:val="bg-BG"/>
        </w:rPr>
        <w:t>ъс</w:t>
      </w:r>
      <w:r w:rsidR="006904DB">
        <w:rPr>
          <w:lang w:val="bg-BG"/>
        </w:rPr>
        <w:t xml:space="preserve">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5E72AE" w:rsidRPr="006261B8">
        <w:rPr>
          <w:lang w:val="bg-BG"/>
        </w:rPr>
        <w:t>изображение, трябва да бъдат избрани първичните лъчи. Те трябва</w:t>
      </w:r>
      <w:r w:rsidR="001F21E7">
        <w:rPr>
          <w:lang w:val="bg-BG"/>
        </w:rPr>
        <w:t xml:space="preserve"> да имат начало и посока. Методът</w:t>
      </w:r>
      <w:r w:rsidR="005E72AE" w:rsidRPr="006261B8">
        <w:rPr>
          <w:lang w:val="bg-BG"/>
        </w:rPr>
        <w:t xml:space="preserve">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</w:t>
      </w:r>
      <w:r w:rsidR="00BF465E">
        <w:rPr>
          <w:lang w:val="bg-BG"/>
        </w:rPr>
        <w:t>по-</w:t>
      </w:r>
      <w:r w:rsidR="00B51D70">
        <w:rPr>
          <w:lang w:val="bg-BG"/>
        </w:rPr>
        <w:t xml:space="preserve">малки от обектите намиращи се на близки разстояния. </w:t>
      </w:r>
      <w:r w:rsidR="00B93DA1">
        <w:rPr>
          <w:lang w:val="bg-BG"/>
        </w:rPr>
        <w:t>За да се постиг</w:t>
      </w:r>
      <w:r w:rsidR="00070ABE">
        <w:rPr>
          <w:lang w:val="bg-BG"/>
        </w:rPr>
        <w:t xml:space="preserve">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</w:t>
      </w:r>
      <w:r w:rsidR="00A12F77">
        <w:rPr>
          <w:lang w:val="bg-BG"/>
        </w:rPr>
        <w:t>елени в дадена посока под формат</w:t>
      </w:r>
      <w:r w:rsidR="00070ABE">
        <w:rPr>
          <w:lang w:val="bg-BG"/>
        </w:rPr>
        <w:t>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697CEC">
        <w:rPr>
          <w:lang w:val="bg-BG"/>
        </w:rPr>
        <w:t xml:space="preserve"> равномерно</w:t>
      </w:r>
      <w:r w:rsidR="008876AD">
        <w:rPr>
          <w:lang w:val="bg-BG"/>
        </w:rPr>
        <w:t xml:space="preserve"> разпределени</w:t>
      </w:r>
      <w:r w:rsidR="000445F5">
        <w:rPr>
          <w:lang w:val="bg-BG"/>
        </w:rPr>
        <w:t xml:space="preserve"> между два</w:t>
      </w:r>
      <w:r w:rsidR="00BE69B2" w:rsidRPr="006261B8">
        <w:rPr>
          <w:lang w:val="bg-BG"/>
        </w:rPr>
        <w:t xml:space="preserve">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t xml:space="preserve">‘aspect ratio’.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BB09E1">
        <w:rPr>
          <w:lang w:val="bg-BG"/>
        </w:rPr>
        <w:t>‚</w:t>
      </w:r>
      <w:r w:rsidR="001B33CA">
        <w:t>Aspect ratio</w:t>
      </w:r>
      <w:r w:rsidR="00BB09E1">
        <w:rPr>
          <w:lang w:val="bg-BG"/>
        </w:rPr>
        <w:t>‘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</w:t>
      </w:r>
      <w:r w:rsidR="002757AB">
        <w:rPr>
          <w:lang w:val="bg-BG"/>
        </w:rPr>
        <w:t xml:space="preserve"> </w:t>
      </w:r>
      <w:r w:rsidR="00610592" w:rsidRPr="006261B8">
        <w:rPr>
          <w:lang w:val="bg-BG"/>
        </w:rPr>
        <w:t xml:space="preserve">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 xml:space="preserve">Работата на този </w:t>
      </w:r>
      <w:r w:rsidR="00610592" w:rsidRPr="006261B8">
        <w:rPr>
          <w:lang w:val="bg-BG"/>
        </w:rPr>
        <w:lastRenderedPageBreak/>
        <w:t>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представяне на 3Д модели е чрез тръгъгълна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7F3D60">
        <w:rPr>
          <w:lang w:val="bg-BG"/>
        </w:rPr>
        <w:t>жда от диска най-популарните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</w:t>
      </w:r>
      <w:r w:rsidR="002A14E8">
        <w:rPr>
          <w:lang w:val="bg-BG"/>
        </w:rPr>
        <w:t>,</w:t>
      </w:r>
      <w:r w:rsidR="00A75399">
        <w:rPr>
          <w:lang w:val="bg-BG"/>
        </w:rPr>
        <w:t xml:space="preserve"> </w:t>
      </w:r>
      <w:r w:rsidR="00944973">
        <w:rPr>
          <w:lang w:val="bg-BG"/>
        </w:rPr>
        <w:t>как</w:t>
      </w:r>
      <w:bookmarkStart w:id="7" w:name="_GoBack"/>
      <w:bookmarkEnd w:id="7"/>
      <w:r w:rsidR="00380C5C">
        <w:rPr>
          <w:lang w:val="bg-BG"/>
        </w:rPr>
        <w:t xml:space="preserve"> </w:t>
      </w:r>
      <w:r w:rsidR="00A75399">
        <w:rPr>
          <w:lang w:val="bg-BG"/>
        </w:rPr>
        <w:t>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8" w:name="_Toc411773156"/>
      <w:r>
        <w:rPr>
          <w:rStyle w:val="Heading2Char"/>
          <w:bCs/>
          <w:lang w:val="bg-BG"/>
        </w:rPr>
        <w:t>Описание на главните алгоритми</w:t>
      </w:r>
      <w:bookmarkEnd w:id="8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FB7CE6">
        <w:rPr>
          <w:lang w:val="bg-BG"/>
        </w:rPr>
        <w:t xml:space="preserve">Рей трейсъра се изразява в две основни стъпки. </w:t>
      </w:r>
      <w:r w:rsidR="00751817">
        <w:rPr>
          <w:lang w:val="bg-BG"/>
        </w:rPr>
        <w:t>Те са зареждане на сцената и синтезирането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lastRenderedPageBreak/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>игурационния файл се съдържа името на модела</w:t>
      </w:r>
      <w:r w:rsidR="00775DF8">
        <w:rPr>
          <w:lang w:val="bg-BG"/>
        </w:rPr>
        <w:t>, а рей трейтрейсъра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377555">
        <w:rPr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1919A1">
        <w:rPr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0758DA">
      <w:pPr>
        <w:ind w:firstLine="720"/>
        <w:rPr>
          <w:lang w:val="bg-BG"/>
        </w:rPr>
      </w:pPr>
      <w:r>
        <w:rPr>
          <w:lang w:val="bg-BG"/>
        </w:rPr>
        <w:t xml:space="preserve">Конструирането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 за да се по</w:t>
      </w:r>
      <w:r w:rsidR="0028646E">
        <w:rPr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lang w:val="bg-BG"/>
        </w:rPr>
        <w:t>Типичното за данните с които се работи в тази стъпка е</w:t>
      </w:r>
      <w:r w:rsidR="00173401">
        <w:rPr>
          <w:lang w:val="bg-BG"/>
        </w:rPr>
        <w:t>,</w:t>
      </w:r>
      <w:r w:rsidR="00E71ECF">
        <w:rPr>
          <w:lang w:val="bg-BG"/>
        </w:rPr>
        <w:t xml:space="preserve"> че е важно ра</w:t>
      </w:r>
      <w:r w:rsidR="00173401">
        <w:rPr>
          <w:lang w:val="bg-BG"/>
        </w:rPr>
        <w:t>з</w:t>
      </w:r>
      <w:r w:rsidR="00E71ECF">
        <w:rPr>
          <w:lang w:val="bg-BG"/>
        </w:rPr>
        <w:t>положе</w:t>
      </w:r>
      <w:r w:rsidR="00184ACA">
        <w:rPr>
          <w:lang w:val="bg-BG"/>
        </w:rPr>
        <w:t xml:space="preserve">нието им в пространстово. </w:t>
      </w:r>
      <w:r w:rsidR="008A12CA">
        <w:rPr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lastRenderedPageBreak/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9B62DF" w:rsidP="00D03D8F">
      <w:pPr>
        <w:ind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4535E" wp14:editId="1BAF16EA">
                <wp:simplePos x="0" y="0"/>
                <wp:positionH relativeFrom="column">
                  <wp:posOffset>108585</wp:posOffset>
                </wp:positionH>
                <wp:positionV relativeFrom="paragraph">
                  <wp:posOffset>4472305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2DF" w:rsidRPr="000F444C" w:rsidRDefault="009B62DF" w:rsidP="009B6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3155CB">
                              <w:fldChar w:fldCharType="begin"/>
                            </w:r>
                            <w:r w:rsidR="003155CB">
                              <w:instrText xml:space="preserve"> STYLEREF 1 \s </w:instrText>
                            </w:r>
                            <w:r w:rsidR="003155C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2</w:t>
                            </w:r>
                            <w:r w:rsidR="003155CB">
                              <w:rPr>
                                <w:noProof/>
                              </w:rPr>
                              <w:fldChar w:fldCharType="end"/>
                            </w:r>
                            <w:r w:rsidR="00804C3B">
                              <w:noBreakHyphen/>
                            </w:r>
                            <w:r w:rsidR="003155CB">
                              <w:fldChar w:fldCharType="begin"/>
                            </w:r>
                            <w:r w:rsidR="003155CB">
                              <w:instrText xml:space="preserve"> SEQ Figure \* ARABIC \s 1 </w:instrText>
                            </w:r>
                            <w:r w:rsidR="003155C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1</w:t>
                            </w:r>
                            <w:r w:rsidR="003155CB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55pt;margin-top:352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AJKx93wAAAAoBAAAPAAAAAAAAAAAA&#10;AAAAAI0EAABkcnMvZG93bnJldi54bWxQSwUGAAAAAAQABADzAAAAmQUAAAAA&#10;" stroked="f">
                <v:textbox style="mso-fit-shape-to-text:t" inset="0,0,0,0">
                  <w:txbxContent>
                    <w:p w:rsidR="009B62DF" w:rsidRPr="000F444C" w:rsidRDefault="009B62DF" w:rsidP="009B62DF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 w:rsidR="00804C3B">
                        <w:fldChar w:fldCharType="begin"/>
                      </w:r>
                      <w:r w:rsidR="00804C3B">
                        <w:instrText xml:space="preserve"> STYLEREF 1 \s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2</w:t>
                      </w:r>
                      <w:r w:rsidR="00804C3B">
                        <w:fldChar w:fldCharType="end"/>
                      </w:r>
                      <w:r w:rsidR="00804C3B">
                        <w:noBreakHyphen/>
                      </w:r>
                      <w:r w:rsidR="00804C3B">
                        <w:fldChar w:fldCharType="begin"/>
                      </w:r>
                      <w:r w:rsidR="00804C3B">
                        <w:instrText xml:space="preserve"> SEQ Figure \* ARABIC \s 1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1</w:t>
                      </w:r>
                      <w:r w:rsidR="00804C3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60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70ED9B7" wp14:editId="7FC2F8A0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 w:rsidR="00503581"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Рендъръра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на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 xml:space="preserve"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</w:t>
      </w:r>
      <w:r w:rsidR="00FB757E">
        <w:rPr>
          <w:lang w:val="bg-BG"/>
        </w:rPr>
        <w:lastRenderedPageBreak/>
        <w:t>филмът където се съхравява крайния резултата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A72EEF">
        <w:rPr>
          <w:lang w:val="bg-BG"/>
        </w:rPr>
        <w:t>ето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9B62DF" w:rsidRDefault="004A1184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15ECBDAD" wp14:editId="363552EA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2A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3155CB">
        <w:fldChar w:fldCharType="begin"/>
      </w:r>
      <w:r w:rsidR="003155CB">
        <w:instrText xml:space="preserve"> STYLEREF 1 \s </w:instrText>
      </w:r>
      <w:r w:rsidR="003155CB">
        <w:fldChar w:fldCharType="separate"/>
      </w:r>
      <w:r w:rsidR="00804C3B">
        <w:rPr>
          <w:noProof/>
        </w:rPr>
        <w:t>2</w:t>
      </w:r>
      <w:r w:rsidR="003155CB">
        <w:rPr>
          <w:noProof/>
        </w:rPr>
        <w:fldChar w:fldCharType="end"/>
      </w:r>
      <w:r w:rsidR="00804C3B">
        <w:noBreakHyphen/>
      </w:r>
      <w:r w:rsidR="003155CB">
        <w:fldChar w:fldCharType="begin"/>
      </w:r>
      <w:r w:rsidR="003155CB">
        <w:instrText xml:space="preserve"> SEQ Figure \* ARABIC \s 1 </w:instrText>
      </w:r>
      <w:r w:rsidR="003155CB">
        <w:fldChar w:fldCharType="separate"/>
      </w:r>
      <w:r w:rsidR="00804C3B">
        <w:rPr>
          <w:noProof/>
        </w:rPr>
        <w:t>2</w:t>
      </w:r>
      <w:r w:rsidR="003155CB">
        <w:rPr>
          <w:noProof/>
        </w:rPr>
        <w:fldChar w:fldCharType="end"/>
      </w:r>
    </w:p>
    <w:p w:rsidR="009B62DF" w:rsidRDefault="00597130" w:rsidP="00C42FE1"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lastRenderedPageBreak/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385882AD" wp14:editId="369A0928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3155CB">
        <w:fldChar w:fldCharType="begin"/>
      </w:r>
      <w:r w:rsidR="003155CB">
        <w:instrText xml:space="preserve"> STYLEREF 1 \s </w:instrText>
      </w:r>
      <w:r w:rsidR="003155CB">
        <w:fldChar w:fldCharType="separate"/>
      </w:r>
      <w:r w:rsidR="00804C3B">
        <w:rPr>
          <w:noProof/>
        </w:rPr>
        <w:t>2</w:t>
      </w:r>
      <w:r w:rsidR="003155CB">
        <w:rPr>
          <w:noProof/>
        </w:rPr>
        <w:fldChar w:fldCharType="end"/>
      </w:r>
      <w:r w:rsidR="00804C3B">
        <w:noBreakHyphen/>
      </w:r>
      <w:r w:rsidR="003155CB">
        <w:fldChar w:fldCharType="begin"/>
      </w:r>
      <w:r w:rsidR="003155CB">
        <w:instrText xml:space="preserve"> SEQ Figure \* ARABIC \s 1 </w:instrText>
      </w:r>
      <w:r w:rsidR="003155CB">
        <w:fldChar w:fldCharType="separate"/>
      </w:r>
      <w:r w:rsidR="00804C3B">
        <w:rPr>
          <w:noProof/>
        </w:rPr>
        <w:t>3</w:t>
      </w:r>
      <w:r w:rsidR="003155CB">
        <w:rPr>
          <w:noProof/>
        </w:rPr>
        <w:fldChar w:fldCharType="end"/>
      </w:r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011BBD">
        <w:rPr>
          <w:lang w:val="bg-BG"/>
        </w:rPr>
        <w:t>генерира нови точки през дадени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C16F35">
        <w:rPr>
          <w:lang w:val="bg-BG"/>
        </w:rPr>
        <w:t xml:space="preserve"> всеки 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 xml:space="preserve">са стойности между (0,0) за горел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 xml:space="preserve">Това с което работи камерата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7778D2">
        <w:rPr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2F1603" w:rsidP="00E244F7">
      <w:pPr>
        <w:pStyle w:val="Heading4"/>
      </w:pPr>
      <w:r>
        <w:lastRenderedPageBreak/>
        <w:t>Scene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 и материалите им.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1825FD">
        <w:rPr>
          <w:lang w:val="bg-BG"/>
        </w:rPr>
        <w:t xml:space="preserve"> Сцената е просто компонента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t>Integrator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561976">
        <w:rPr>
          <w:lang w:val="bg-BG"/>
        </w:rPr>
        <w:t xml:space="preserve"> дефинираща типа му. </w:t>
      </w:r>
      <w:r w:rsidR="006934DD">
        <w:rPr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4C320D">
        <w:rPr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DD0678">
        <w:rPr>
          <w:lang w:val="bg-BG"/>
        </w:rPr>
        <w:t xml:space="preserve"> получава като вход също 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В допълнение филмът освен</w:t>
      </w:r>
      <w:r w:rsidR="00427A50">
        <w:rPr>
          <w:lang w:val="bg-BG"/>
        </w:rPr>
        <w:t xml:space="preserve"> да съхранявя крайния резултат </w:t>
      </w:r>
      <w:r w:rsidR="009967AB">
        <w:rPr>
          <w:lang w:val="bg-BG"/>
        </w:rPr>
        <w:t xml:space="preserve">трябва и да филтрира входните </w:t>
      </w:r>
      <w:r w:rsidR="009967AB">
        <w:rPr>
          <w:lang w:val="bg-BG"/>
        </w:rPr>
        <w:lastRenderedPageBreak/>
        <w:t xml:space="preserve">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9" w:name="_Toc411773157"/>
      <w:r w:rsidRPr="006B0CDC">
        <w:t>Избор на език и среда за програмиране</w:t>
      </w:r>
      <w:bookmarkEnd w:id="9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10" w:name="_Toc411773158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10"/>
    </w:p>
    <w:p w:rsidR="00800C23" w:rsidRPr="006F19EC" w:rsidRDefault="009D4584" w:rsidP="006F19EC">
      <w:pPr>
        <w:pStyle w:val="Heading2"/>
      </w:pPr>
      <w:bookmarkStart w:id="11" w:name="_Toc411773159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r w:rsidR="00F93232" w:rsidRPr="006F19EC">
        <w:t xml:space="preserve"> Начална функция.</w:t>
      </w:r>
      <w:bookmarkEnd w:id="11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AF5BBE">
        <w:rPr>
          <w:rFonts w:eastAsiaTheme="minorHAnsi"/>
          <w:color w:val="0000FF"/>
          <w:highlight w:val="white"/>
          <w:lang w:eastAsia="en-US"/>
        </w:rPr>
        <w:t>const</w:t>
      </w:r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loader.add_directory(</w:t>
      </w:r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>"Failed to load scene "</w:t>
      </w:r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rt::core::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file.reset();</w:t>
      </w:r>
    </w:p>
    <w:p w:rsidR="00965726" w:rsidRDefault="00D13B8D" w:rsidP="00D4133C">
      <w:pPr>
        <w:rPr>
          <w:lang w:val="bg-BG"/>
        </w:rPr>
      </w:pPr>
      <w:r>
        <w:rPr>
          <w:lang w:val="bg-BG"/>
        </w:rPr>
        <w:t xml:space="preserve">Функциите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lang w:val="bg-BG"/>
        </w:rPr>
        <w:t xml:space="preserve">стандартния изход. Това значи </w:t>
      </w:r>
      <w:r w:rsidR="005E2761">
        <w:rPr>
          <w:lang w:val="bg-BG"/>
        </w:rPr>
        <w:t xml:space="preserve">че при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5B3A4D">
        <w:rPr>
          <w:lang w:val="bg-BG"/>
        </w:rPr>
        <w:t xml:space="preserve">о моге да се прекрати спокойно. </w:t>
      </w:r>
      <w:r w:rsidR="00160287">
        <w:rPr>
          <w:lang w:val="bg-BG"/>
        </w:rPr>
        <w:t xml:space="preserve">Върнатия от първата функция файл 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lastRenderedPageBreak/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1770F4">
      <w:pPr>
        <w:rPr>
          <w:lang w:val="bg-BG"/>
        </w:rPr>
      </w:pPr>
      <w:r>
        <w:rPr>
          <w:lang w:val="bg-BG"/>
        </w:rPr>
        <w:t xml:space="preserve">След като всички нужни данни са заредени, започваме </w:t>
      </w:r>
      <w:r w:rsidR="00685AC1">
        <w:rPr>
          <w:lang w:val="bg-BG"/>
        </w:rPr>
        <w:t xml:space="preserve">рендерирането на изображенията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&lt;rt::core::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surfaces.push_back(film-&gt;get_surface());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rt::sdl::present_rendering(surfaces);</w:t>
      </w:r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renderer.do_not_render();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render_thread.join();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delete</w:t>
      </w:r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manager.cleanup();</w:t>
      </w:r>
    </w:p>
    <w:p w:rsidR="00F006C0" w:rsidRDefault="004F1CE1" w:rsidP="008661DE">
      <w:pPr>
        <w:rPr>
          <w:lang w:val="bg-BG"/>
        </w:rPr>
      </w:pPr>
      <w:r>
        <w:rPr>
          <w:lang w:val="bg-BG"/>
        </w:rPr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 xml:space="preserve">Когато това се случи, тя ще освободи всичко което трябва и </w:t>
      </w:r>
      <w:r w:rsidR="006A0288">
        <w:rPr>
          <w:lang w:val="bg-BG"/>
        </w:rPr>
        <w:lastRenderedPageBreak/>
        <w:t>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12" w:name="_Toc411773160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12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435A07">
        <w:rPr>
          <w:lang w:val="bg-BG"/>
        </w:rPr>
        <w:t>структури на ядрото са т</w:t>
      </w:r>
      <w:r w:rsidR="004A457B">
        <w:rPr>
          <w:lang w:val="bg-BG"/>
        </w:rPr>
        <w:t>очно 3 и са представени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load_config_file(</w:t>
      </w:r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bool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open file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sjson_compile_source(str.c_str());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if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>"Failed to compile "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return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FF"/>
          <w:highlight w:val="white"/>
          <w:lang w:eastAsia="en-US"/>
        </w:rPr>
        <w:t>void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sjson_free_file((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460FB2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</w:t>
      </w:r>
      <w:r>
        <w:rPr>
          <w:lang w:val="bg-BG"/>
        </w:rPr>
        <w:lastRenderedPageBreak/>
        <w:t>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 xml:space="preserve">Следващата стъпка е компилирането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 xml:space="preserve">json-file </w:t>
      </w:r>
      <w:r w:rsidR="006C692F">
        <w:rPr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lang w:val="bg-BG"/>
        </w:rPr>
        <w:t xml:space="preserve">Той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sjson_object_root(</w:t>
      </w:r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sjson_object_child(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212E35">
      <w:pPr>
        <w:pStyle w:val="Quote"/>
        <w:rPr>
          <w:sz w:val="28"/>
          <w:lang w:val="bg-BG"/>
        </w:rPr>
      </w:pP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r>
        <w:t xml:space="preserve">JS_Object </w:t>
      </w:r>
      <w:r>
        <w:rPr>
          <w:lang w:val="bg-BG"/>
        </w:rPr>
        <w:t>е прост обект, който съдържа тип и данни.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>Типа му може да се 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lastRenderedPageBreak/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bool</w:t>
      </w:r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*)&amp;</w:t>
      </w:r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sjson_object_root(file);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STACK_FRAME</w:t>
      </w:r>
      <w:r w:rsidR="005703BF">
        <w:rPr>
          <w:rFonts w:eastAsiaTheme="minorHAnsi"/>
          <w:highlight w:val="white"/>
          <w:lang w:eastAsia="en-US"/>
        </w:rPr>
        <w:t xml:space="preserve">(consumer_stack,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sjson_object_child(root,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ENSURE_TYPE</w:t>
      </w:r>
      <w:r w:rsidR="005E274C">
        <w:rPr>
          <w:rFonts w:eastAsiaTheme="minorHAnsi"/>
          <w:highlight w:val="white"/>
          <w:lang w:eastAsia="en-US"/>
        </w:rPr>
        <w:t xml:space="preserve">(consumer_stack,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2D5D7C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"Loading "</w:t>
      </w:r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r w:rsidR="009B1325">
        <w:t xml:space="preserve">STACK_FRAME </w:t>
      </w:r>
      <w:r w:rsidR="009B1325">
        <w:rPr>
          <w:lang w:val="bg-BG"/>
        </w:rPr>
        <w:t>взима стека върху който да работи, името на обекта и самия обект. Пров</w:t>
      </w:r>
      <w:r w:rsidR="001420C4">
        <w:rPr>
          <w:lang w:val="bg-BG"/>
        </w:rPr>
        <w:t>е</w:t>
      </w:r>
      <w:r w:rsidR="009B1325">
        <w:rPr>
          <w:lang w:val="bg-BG"/>
        </w:rPr>
        <w:t xml:space="preserve">рява дали подадения обект има записана линия в файла. </w:t>
      </w:r>
      <w:r w:rsidR="00466B8C">
        <w:rPr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49778B">
        <w:rPr>
          <w:lang w:val="bg-BG"/>
        </w:rPr>
        <w:t>проверява типа на д</w:t>
      </w:r>
      <w:r w:rsidR="00151D53">
        <w:rPr>
          <w:lang w:val="bg-BG"/>
        </w:rPr>
        <w:t>аден обект, като го сравнява с о</w:t>
      </w:r>
      <w:r w:rsidR="0049778B">
        <w:rPr>
          <w:lang w:val="bg-BG"/>
        </w:rPr>
        <w:t>чаквания. Ако са различни, изполва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 на стандартния изход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13" w:name="_Toc411773161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13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 xml:space="preserve">SDL. </w:t>
      </w:r>
      <w:r w:rsidR="0086472B">
        <w:rPr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lang w:val="bg-BG"/>
        </w:rPr>
        <w:t xml:space="preserve">реца в който ще бъдат показани </w:t>
      </w:r>
      <w:r w:rsidR="00633ED3">
        <w:rPr>
          <w:lang w:val="bg-BG"/>
        </w:rPr>
        <w:t xml:space="preserve">текстурите. </w:t>
      </w:r>
      <w:r w:rsidR="00FB4EBE">
        <w:rPr>
          <w:lang w:val="bg-BG"/>
        </w:rPr>
        <w:t xml:space="preserve">При грешка, няма какво друго </w:t>
      </w:r>
      <w:r w:rsidR="00FB4EBE">
        <w:rPr>
          <w:lang w:val="bg-BG"/>
        </w:rPr>
        <w:lastRenderedPageBreak/>
        <w:t xml:space="preserve">да се направи освен да се терминира програмата. </w:t>
      </w:r>
      <w:r w:rsidR="00B64242">
        <w:rPr>
          <w:lang w:val="bg-BG"/>
        </w:rPr>
        <w:t xml:space="preserve">За това се грижи </w:t>
      </w:r>
      <w:r w:rsidR="00B64242">
        <w:t xml:space="preserve">REQIRE </w:t>
      </w:r>
      <w:r w:rsidR="00B64242">
        <w:rPr>
          <w:lang w:val="bg-BG"/>
        </w:rPr>
        <w:t xml:space="preserve">макроса. Той е практически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0B2592">
        <w:rPr>
          <w:rFonts w:eastAsiaTheme="minorHAnsi"/>
          <w:color w:val="0000FF"/>
          <w:highlight w:val="white"/>
          <w:lang w:eastAsia="en-US"/>
        </w:rPr>
        <w:t>void</w:t>
      </w:r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printf(</w:t>
      </w:r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exit(0);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SDL_CreateWindow(</w:t>
      </w:r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6F4C3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(window);</w:t>
      </w:r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 xml:space="preserve">текстурата която представлява прозореца да бъде в големината на </w:t>
      </w:r>
      <w:r w:rsidR="002541BB">
        <w:rPr>
          <w:lang w:val="bg-BG"/>
        </w:rPr>
        <w:t>повърхносттите</w:t>
      </w:r>
      <w:r w:rsidR="00A936A4">
        <w:rPr>
          <w:lang w:val="bg-BG"/>
        </w:rPr>
        <w:t xml:space="preserve"> на рей трейсъра.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SDL_GetWindowSize(window,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6F4C3B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 xml:space="preserve">(h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AC5FA5">
        <w:rPr>
          <w:lang w:val="bg-BG"/>
        </w:rPr>
        <w:t xml:space="preserve"> След като прозореца е готов, се завърта един основен ц</w:t>
      </w:r>
      <w:r w:rsidR="00F25BEB">
        <w:rPr>
          <w:lang w:val="bg-BG"/>
        </w:rPr>
        <w:t>икъл, който проверява за ивенти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rt::core::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color w:val="0000FF"/>
          <w:highlight w:val="white"/>
          <w:lang w:eastAsia="en-US"/>
        </w:rPr>
        <w:t>for</w:t>
      </w:r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putpixel(surface,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SDL_UnlockSurface(surface);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SDL_UpdateWindowSurface(window);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SDL_Delay(</w:t>
      </w:r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267BA5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t xml:space="preserve">SDL_Delay,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lastRenderedPageBreak/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>основната нишка свършва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D942BE">
      <w:pPr>
        <w:pStyle w:val="Heading2"/>
        <w:rPr>
          <w:lang w:val="bg-BG"/>
        </w:rPr>
      </w:pPr>
      <w:bookmarkStart w:id="14" w:name="_Toc411773162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 xml:space="preserve">Мениджър </w:t>
      </w:r>
      <w:r w:rsidR="00F75146" w:rsidRPr="00D942BE">
        <w:t>за</w:t>
      </w:r>
      <w:r w:rsidR="00F75146">
        <w:rPr>
          <w:lang w:val="bg-BG"/>
        </w:rPr>
        <w:t xml:space="preserve"> споделени ресурси.</w:t>
      </w:r>
      <w:bookmarkEnd w:id="14"/>
    </w:p>
    <w:p w:rsidR="007E444F" w:rsidRDefault="007E444F" w:rsidP="00D942BE">
      <w:pPr>
        <w:ind w:firstLine="576"/>
        <w:rPr>
          <w:lang w:val="bg-BG"/>
        </w:rPr>
      </w:pPr>
      <w:r>
        <w:rPr>
          <w:lang w:val="bg-BG"/>
        </w:rPr>
        <w:t>Всички ресурси</w:t>
      </w:r>
      <w:r w:rsidR="00E91B40">
        <w:t>,</w:t>
      </w:r>
      <w:r>
        <w:rPr>
          <w:lang w:val="bg-BG"/>
        </w:rPr>
        <w:t xml:space="preserve"> с които работи програмата</w:t>
      </w:r>
      <w:r w:rsidR="00E91B40">
        <w:t>,</w:t>
      </w:r>
      <w:r>
        <w:rPr>
          <w:lang w:val="bg-BG"/>
        </w:rPr>
        <w:t xml:space="preserve"> могат да се разделят на 3 основни типа. Обекти нуждаещи се от деструктор(те поемат контрола над други ресурси, и трябва да ги освободят), </w:t>
      </w:r>
      <w:r w:rsidR="006D6F6D">
        <w:t>o</w:t>
      </w:r>
      <w:r>
        <w:rPr>
          <w:lang w:val="bg-BG"/>
        </w:rPr>
        <w:t>бекти съдър</w:t>
      </w:r>
      <w:r w:rsidR="00F74C50">
        <w:rPr>
          <w:lang w:val="bg-BG"/>
        </w:rPr>
        <w:t>ж</w:t>
      </w:r>
      <w:r>
        <w:rPr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lang w:val="bg-BG"/>
        </w:rPr>
        <w:t>Филмовете</w:t>
      </w:r>
      <w:r w:rsidR="00CD3E5F">
        <w:rPr>
          <w:lang w:val="bg-BG"/>
        </w:rPr>
        <w:t>, които се освобождават накрая на програмата и са показани в точка 3.1</w:t>
      </w:r>
      <w:r w:rsidR="00F64016">
        <w:t>,</w:t>
      </w:r>
      <w:r w:rsidR="0012044B">
        <w:rPr>
          <w:lang w:val="bg-BG"/>
        </w:rPr>
        <w:t xml:space="preserve"> </w:t>
      </w:r>
      <w:r w:rsidR="00CD3E5F">
        <w:rPr>
          <w:lang w:val="bg-BG"/>
        </w:rPr>
        <w:t>са от първия</w:t>
      </w:r>
      <w:r w:rsidR="0083118D">
        <w:rPr>
          <w:lang w:val="bg-BG"/>
        </w:rPr>
        <w:t>т</w:t>
      </w:r>
      <w:r w:rsidR="00CD3E5F">
        <w:rPr>
          <w:lang w:val="bg-BG"/>
        </w:rPr>
        <w:t xml:space="preserve"> тип</w:t>
      </w:r>
      <w:r>
        <w:rPr>
          <w:lang w:val="bg-BG"/>
        </w:rPr>
        <w:t xml:space="preserve">. </w:t>
      </w:r>
      <w:r w:rsidR="005A2E3A">
        <w:rPr>
          <w:lang w:val="bg-BG"/>
        </w:rPr>
        <w:t>За втория</w:t>
      </w:r>
      <w:r w:rsidR="00AC3870">
        <w:rPr>
          <w:lang w:val="bg-BG"/>
        </w:rPr>
        <w:t>т</w:t>
      </w:r>
      <w:r w:rsidR="005A2E3A">
        <w:rPr>
          <w:lang w:val="bg-BG"/>
        </w:rPr>
        <w:t xml:space="preserve"> тип</w:t>
      </w:r>
      <w:r>
        <w:rPr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lang w:val="bg-BG"/>
        </w:rPr>
        <w:t>освободени</w:t>
      </w:r>
      <w:r>
        <w:rPr>
          <w:lang w:val="bg-BG"/>
        </w:rPr>
        <w:t xml:space="preserve">. За последните същестува отделен мениджър, към който </w:t>
      </w:r>
      <w:r w:rsidR="00912DC6">
        <w:rPr>
          <w:lang w:val="bg-BG"/>
        </w:rPr>
        <w:t xml:space="preserve">могат да бъдат подавани заявки. </w:t>
      </w:r>
      <w:r>
        <w:rPr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lang w:val="bg-BG"/>
        </w:rPr>
        <w:t>обектите в</w:t>
      </w:r>
      <w:r>
        <w:rPr>
          <w:lang w:val="bg-BG"/>
        </w:rPr>
        <w:t xml:space="preserve"> списък</w:t>
      </w:r>
      <w:r w:rsidR="005F6D75">
        <w:rPr>
          <w:lang w:val="bg-BG"/>
        </w:rPr>
        <w:t>а</w:t>
      </w:r>
      <w:r>
        <w:rPr>
          <w:lang w:val="bg-BG"/>
        </w:rPr>
        <w:t xml:space="preserve"> се освобождава</w:t>
      </w:r>
      <w:r w:rsidR="005F6D75">
        <w:rPr>
          <w:lang w:val="bg-BG"/>
        </w:rPr>
        <w:t>т</w:t>
      </w:r>
      <w:r>
        <w:rPr>
          <w:lang w:val="bg-BG"/>
        </w:rPr>
        <w:t>.</w:t>
      </w:r>
    </w:p>
    <w:p w:rsidR="007E444F" w:rsidRPr="0030498C" w:rsidRDefault="00F456D1" w:rsidP="00683702">
      <w:r>
        <w:rPr>
          <w:lang w:val="bg-BG"/>
        </w:rPr>
        <w:tab/>
      </w:r>
      <w:r w:rsidR="0022274C">
        <w:rPr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lang w:val="bg-BG"/>
        </w:rPr>
        <w:t xml:space="preserve">За текстурите използва външната библиoтека </w:t>
      </w:r>
      <w:r w:rsidR="00985120">
        <w:t>std_image</w:t>
      </w:r>
      <w:r w:rsidR="0030498C">
        <w:t xml:space="preserve">, </w:t>
      </w:r>
      <w:r w:rsidR="0030498C">
        <w:rPr>
          <w:lang w:val="bg-BG"/>
        </w:rPr>
        <w:t>а за моделите</w:t>
      </w:r>
      <w:r w:rsidR="00765047">
        <w:t xml:space="preserve"> -</w:t>
      </w:r>
      <w:r w:rsidR="0030498C">
        <w:rPr>
          <w:lang w:val="bg-BG"/>
        </w:rPr>
        <w:t xml:space="preserve"> </w:t>
      </w:r>
      <w:r w:rsidR="0030498C">
        <w:t>assimp</w:t>
      </w:r>
      <w:r w:rsidR="00985120"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5" w:name="_Toc411773163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5"/>
    </w:p>
    <w:p w:rsidR="0068674B" w:rsidRDefault="006E19E4" w:rsidP="002E74C8">
      <w:pPr>
        <w:rPr>
          <w:lang w:val="bg-BG"/>
        </w:rPr>
      </w:pPr>
      <w:r>
        <w:rPr>
          <w:lang w:val="bg-BG"/>
        </w:rPr>
        <w:tab/>
      </w:r>
      <w:r w:rsidR="009517AC">
        <w:rPr>
          <w:lang w:val="bg-BG"/>
        </w:rPr>
        <w:t xml:space="preserve">Рендеръра </w:t>
      </w:r>
      <w:r w:rsidR="009B14AE">
        <w:rPr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lang w:val="bg-BG"/>
        </w:rPr>
        <w:t xml:space="preserve"> и</w:t>
      </w:r>
      <w:r w:rsidR="009B14AE">
        <w:rPr>
          <w:lang w:val="bg-BG"/>
        </w:rPr>
        <w:t xml:space="preserve"> </w:t>
      </w:r>
      <w:r w:rsidR="00094E66">
        <w:rPr>
          <w:lang w:val="bg-BG"/>
        </w:rPr>
        <w:t xml:space="preserve">два начина за стартиране на рендерирането. 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Sampler</w:t>
      </w:r>
      <w:r>
        <w:rPr>
          <w:rFonts w:eastAsiaTheme="minorHAnsi"/>
          <w:highlight w:val="white"/>
          <w:lang w:eastAsia="en-US"/>
        </w:rPr>
        <w:t>&amp; sampler,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&amp; camera,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&amp; scene,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Integrator</w:t>
      </w:r>
      <w:r>
        <w:rPr>
          <w:rFonts w:eastAsiaTheme="minorHAnsi"/>
          <w:highlight w:val="white"/>
          <w:lang w:eastAsia="en-US"/>
        </w:rPr>
        <w:t>&amp; integrator,</w:t>
      </w:r>
    </w:p>
    <w:p w:rsidR="00D1399A" w:rsidRPr="00E506F2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 xml:space="preserve">* radiance_film_, </w:t>
      </w:r>
      <w:r>
        <w:rPr>
          <w:rFonts w:eastAsiaTheme="minorHAnsi"/>
          <w:color w:val="2B91AF"/>
          <w:highlight w:val="white"/>
          <w:lang w:eastAsia="en-US"/>
        </w:rPr>
        <w:t>Film</w:t>
      </w:r>
      <w:r w:rsidR="00E506F2">
        <w:rPr>
          <w:rFonts w:eastAsiaTheme="minorHAnsi"/>
          <w:highlight w:val="white"/>
          <w:lang w:eastAsia="en-US"/>
        </w:rPr>
        <w:t>* normal_film_ = 0);</w:t>
      </w:r>
    </w:p>
    <w:p w:rsidR="00D1399A" w:rsidRPr="001B3637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1B3637">
        <w:rPr>
          <w:rFonts w:eastAsiaTheme="minorHAnsi"/>
          <w:color w:val="2B91AF"/>
          <w:highlight w:val="white"/>
          <w:lang w:val="bg-BG" w:eastAsia="en-US"/>
        </w:rPr>
        <w:t>...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run_multithreaded(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chunk_size = 16);</w:t>
      </w:r>
    </w:p>
    <w:p w:rsidR="00A544D8" w:rsidRPr="00A544D8" w:rsidRDefault="00D1399A" w:rsidP="002E74C8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2E74C8">
        <w:rPr>
          <w:rFonts w:ascii="Consolas" w:hAnsi="Consolas" w:cs="Consolas"/>
          <w:sz w:val="28"/>
          <w:lang w:val="bg-BG"/>
        </w:rPr>
        <w:t>Конструктор</w:t>
      </w:r>
      <w:r w:rsidR="00A762AC">
        <w:rPr>
          <w:rFonts w:ascii="Consolas" w:hAnsi="Consolas" w:cs="Consolas"/>
          <w:sz w:val="28"/>
          <w:lang w:val="bg-BG"/>
        </w:rPr>
        <w:t>ът</w:t>
      </w:r>
      <w:r w:rsidR="00FD46A3">
        <w:rPr>
          <w:rFonts w:ascii="Consolas" w:hAnsi="Consolas" w:cs="Consolas"/>
          <w:sz w:val="28"/>
          <w:lang w:val="bg-BG"/>
        </w:rPr>
        <w:t xml:space="preserve">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0000FF"/>
          <w:highlight w:val="white"/>
          <w:lang w:eastAsia="en-US"/>
        </w:rPr>
        <w:t>void</w:t>
      </w:r>
      <w:r w:rsidR="004B5E5C">
        <w:rPr>
          <w:rFonts w:eastAsiaTheme="minorHAnsi"/>
          <w:highlight w:val="white"/>
          <w:lang w:eastAsia="en-US"/>
        </w:rPr>
        <w:t xml:space="preserve"> </w:t>
      </w:r>
      <w:r w:rsidR="004B5E5C">
        <w:rPr>
          <w:rFonts w:eastAsiaTheme="minorHAnsi"/>
          <w:color w:val="2B91AF"/>
          <w:highlight w:val="white"/>
          <w:lang w:eastAsia="en-US"/>
        </w:rPr>
        <w:t>Renderer</w:t>
      </w:r>
      <w:r w:rsidR="004B5E5C">
        <w:rPr>
          <w:rFonts w:eastAsiaTheme="minorHAnsi"/>
          <w:highlight w:val="white"/>
          <w:lang w:eastAsia="en-US"/>
        </w:rPr>
        <w:t>::run_singlethreaded() {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Sampler</w:t>
      </w:r>
      <w:r w:rsidR="004B5E5C">
        <w:rPr>
          <w:rFonts w:eastAsiaTheme="minorHAnsi"/>
          <w:highlight w:val="white"/>
          <w:lang w:eastAsia="en-US"/>
        </w:rPr>
        <w:t>::</w:t>
      </w:r>
      <w:r w:rsidR="004B5E5C">
        <w:rPr>
          <w:rFonts w:eastAsiaTheme="minorHAnsi"/>
          <w:color w:val="2B91AF"/>
          <w:highlight w:val="white"/>
          <w:lang w:eastAsia="en-US"/>
        </w:rPr>
        <w:t>SubSampler</w:t>
      </w:r>
      <w:r w:rsidR="004B5E5C">
        <w:rPr>
          <w:rFonts w:eastAsiaTheme="minorHAnsi"/>
          <w:highlight w:val="white"/>
          <w:lang w:eastAsia="en-US"/>
        </w:rPr>
        <w:t xml:space="preserve"> sub_sampler =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_sampler.create_subsampler(glm::</w:t>
      </w:r>
      <w:r w:rsidR="004B5E5C">
        <w:rPr>
          <w:rFonts w:eastAsiaTheme="minorHAnsi"/>
          <w:color w:val="2B91AF"/>
          <w:highlight w:val="white"/>
          <w:lang w:eastAsia="en-US"/>
        </w:rPr>
        <w:t>vec2</w:t>
      </w:r>
      <w:r w:rsidR="004B5E5C">
        <w:rPr>
          <w:rFonts w:eastAsiaTheme="minorHAnsi"/>
          <w:highlight w:val="white"/>
          <w:lang w:eastAsia="en-US"/>
        </w:rPr>
        <w:t>(0, 0),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_film-&gt;get_surface()-&gt;get_size());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MemoryArena</w:t>
      </w:r>
      <w:r w:rsidR="004B5E5C">
        <w:rPr>
          <w:rFonts w:eastAsiaTheme="minorHAnsi"/>
          <w:highlight w:val="white"/>
          <w:lang w:eastAsia="en-US"/>
        </w:rPr>
        <w:t xml:space="preserve"> arena(</w:t>
      </w:r>
      <w:r w:rsidR="001B3873">
        <w:rPr>
          <w:rFonts w:eastAsiaTheme="minorHAnsi"/>
          <w:color w:val="6F008A"/>
          <w:highlight w:val="white"/>
          <w:lang w:eastAsia="en-US"/>
        </w:rPr>
        <w:t>MATERIAL_MEMORY_ARENA_SIZE</w:t>
      </w:r>
      <w:r w:rsidR="004B5E5C">
        <w:rPr>
          <w:rFonts w:eastAsiaTheme="minorHAnsi"/>
          <w:highlight w:val="white"/>
          <w:lang w:eastAsia="en-US"/>
        </w:rPr>
        <w:t>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process_subsampler(sub_sampler, arena);</w:t>
      </w:r>
    </w:p>
    <w:p w:rsidR="004B5E5C" w:rsidRDefault="004569FD" w:rsidP="000B29FB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}</w:t>
      </w:r>
    </w:p>
    <w:p w:rsidR="00794708" w:rsidRPr="002A4975" w:rsidRDefault="001D7C4D" w:rsidP="002A4975">
      <w:pPr>
        <w:rPr>
          <w:lang w:val="bg-BG"/>
        </w:rPr>
      </w:pPr>
      <w:r>
        <w:rPr>
          <w:lang w:val="bg-BG"/>
        </w:rPr>
        <w:tab/>
      </w:r>
      <w:r w:rsidR="00410580">
        <w:rPr>
          <w:lang w:val="bg-BG"/>
        </w:rPr>
        <w:t>Сампл</w:t>
      </w:r>
      <w:r w:rsidR="000B29FB">
        <w:rPr>
          <w:lang w:val="bg-BG"/>
        </w:rPr>
        <w:t>ерите трябва да оперират върху н</w:t>
      </w:r>
      <w:r w:rsidR="00410580">
        <w:rPr>
          <w:lang w:val="bg-BG"/>
        </w:rPr>
        <w:t xml:space="preserve">якаква част от платното. Тук се създава събсамплер, който да работи върху цялото платно. Метода който извършва рендерирането на </w:t>
      </w:r>
      <w:r w:rsidR="002A4975">
        <w:rPr>
          <w:lang w:val="bg-BG"/>
        </w:rPr>
        <w:t>това</w:t>
      </w:r>
      <w:r w:rsidR="00410580">
        <w:rPr>
          <w:lang w:val="bg-BG"/>
        </w:rPr>
        <w:t xml:space="preserve"> парче е </w:t>
      </w:r>
      <w:r w:rsidR="00410580">
        <w:t xml:space="preserve">process_subsampler. </w:t>
      </w:r>
      <w:r w:rsidR="00410580">
        <w:rPr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lang w:val="bg-BG"/>
        </w:rPr>
        <w:t>еменни обекти. Тя се използва предимно за нуждите на материалната система.</w:t>
      </w:r>
    </w:p>
    <w:p w:rsidR="00794708" w:rsidRPr="00202DEC" w:rsidRDefault="00202DEC" w:rsidP="002A497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void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2B91AF"/>
          <w:highlight w:val="white"/>
          <w:lang w:eastAsia="en-US"/>
        </w:rPr>
        <w:t>Renderer</w:t>
      </w:r>
      <w:r w:rsidR="00794708">
        <w:rPr>
          <w:rFonts w:eastAsiaTheme="minorHAnsi"/>
          <w:highlight w:val="white"/>
          <w:lang w:eastAsia="en-US"/>
        </w:rPr>
        <w:t>::run_multithreaded(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808080"/>
          <w:highlight w:val="white"/>
          <w:lang w:eastAsia="en-US"/>
        </w:rPr>
        <w:t>chunk_size</w:t>
      </w:r>
      <w:r>
        <w:rPr>
          <w:rFonts w:eastAsiaTheme="minorHAnsi"/>
          <w:highlight w:val="white"/>
          <w:lang w:eastAsia="en-US"/>
        </w:rPr>
        <w:t>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size_y = _fil</w:t>
      </w:r>
      <w:r w:rsidR="0032005D">
        <w:rPr>
          <w:rFonts w:eastAsiaTheme="minorHAnsi"/>
          <w:highlight w:val="white"/>
          <w:lang w:eastAsia="en-US"/>
        </w:rPr>
        <w:t>m-&gt;get_surface()-&gt;get_size().y;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columns = </w:t>
      </w:r>
      <w:r w:rsidR="00D811E5">
        <w:rPr>
          <w:rFonts w:eastAsiaTheme="minorHAnsi"/>
          <w:color w:val="008000"/>
          <w:highlight w:val="white"/>
          <w:lang w:eastAsia="en-US"/>
        </w:rPr>
        <w:t>/* calculate chunk colums */</w:t>
      </w:r>
      <w:r w:rsidR="00794708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rows = </w:t>
      </w:r>
      <w:r w:rsidR="00414216">
        <w:rPr>
          <w:rFonts w:eastAsiaTheme="minorHAnsi"/>
          <w:color w:val="008000"/>
          <w:highlight w:val="white"/>
          <w:lang w:eastAsia="en-US"/>
        </w:rPr>
        <w:t>/* calculate chunk rows */</w:t>
      </w:r>
      <w:r w:rsidR="00414216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chunks = columns * rows;</w:t>
      </w:r>
    </w:p>
    <w:p w:rsidR="00794708" w:rsidRDefault="00794708" w:rsidP="002A4975">
      <w:pPr>
        <w:pStyle w:val="Quote"/>
        <w:rPr>
          <w:rFonts w:eastAsiaTheme="minorHAnsi"/>
          <w:highlight w:val="white"/>
          <w:lang w:eastAsia="en-US"/>
        </w:rPr>
      </w:pP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8000"/>
          <w:highlight w:val="white"/>
          <w:lang w:eastAsia="en-US"/>
        </w:rPr>
        <w:t>//generate subsamplers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Sampler</w:t>
      </w:r>
      <w:r w:rsidR="00794708">
        <w:rPr>
          <w:rFonts w:eastAsiaTheme="minorHAnsi"/>
          <w:highlight w:val="white"/>
          <w:lang w:eastAsia="en-US"/>
        </w:rPr>
        <w:t>::</w:t>
      </w:r>
      <w:r w:rsidR="00794708">
        <w:rPr>
          <w:rFonts w:eastAsiaTheme="minorHAnsi"/>
          <w:color w:val="2B91AF"/>
          <w:highlight w:val="white"/>
          <w:lang w:eastAsia="en-US"/>
        </w:rPr>
        <w:t>SubSampler</w:t>
      </w:r>
      <w:r w:rsidR="00794708">
        <w:rPr>
          <w:rFonts w:eastAsiaTheme="minorHAnsi"/>
          <w:highlight w:val="white"/>
          <w:lang w:eastAsia="en-US"/>
        </w:rPr>
        <w:t>&gt; samplers;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samplers.reserve(</w:t>
      </w:r>
      <w:r w:rsidR="0032005D">
        <w:rPr>
          <w:rFonts w:eastAsiaTheme="minorHAnsi"/>
          <w:highlight w:val="white"/>
          <w:lang w:eastAsia="en-US"/>
        </w:rPr>
        <w:t>chunks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00FF"/>
          <w:highlight w:val="white"/>
          <w:lang w:eastAsia="en-US"/>
        </w:rPr>
        <w:t>for</w:t>
      </w:r>
      <w:r w:rsidR="00794708">
        <w:rPr>
          <w:rFonts w:eastAsiaTheme="minorHAnsi"/>
          <w:highlight w:val="white"/>
          <w:lang w:eastAsia="en-US"/>
        </w:rPr>
        <w:t xml:space="preserve"> 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i = 0; i &lt; chunks; ++i)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ab/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pos</w:t>
      </w:r>
      <w:r w:rsidR="00AF00E9">
        <w:rPr>
          <w:rFonts w:eastAsiaTheme="minorHAnsi"/>
          <w:highlight w:val="white"/>
          <w:lang w:eastAsia="en-US"/>
        </w:rPr>
        <w:t>(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/* calculate chunk </w:t>
      </w:r>
      <w:r w:rsidR="00814210">
        <w:rPr>
          <w:rFonts w:eastAsiaTheme="minorHAnsi"/>
          <w:color w:val="008000"/>
          <w:highlight w:val="white"/>
          <w:lang w:eastAsia="en-US"/>
        </w:rPr>
        <w:t>start pos</w:t>
      </w:r>
      <w:r w:rsidR="00552FCA">
        <w:rPr>
          <w:rFonts w:eastAsiaTheme="minorHAnsi"/>
          <w:color w:val="008000"/>
          <w:highlight w:val="white"/>
          <w:lang w:eastAsia="en-US"/>
        </w:rPr>
        <w:t>(left</w:t>
      </w:r>
      <w:r w:rsidR="00CE4F00">
        <w:rPr>
          <w:rFonts w:eastAsiaTheme="minorHAnsi"/>
          <w:color w:val="008000"/>
          <w:highlight w:val="white"/>
          <w:lang w:eastAsia="en-US"/>
        </w:rPr>
        <w:t xml:space="preserve"> top</w:t>
      </w:r>
      <w:r w:rsidR="00A948A1">
        <w:rPr>
          <w:rFonts w:eastAsiaTheme="minorHAnsi"/>
          <w:color w:val="008000"/>
          <w:highlight w:val="white"/>
          <w:lang w:eastAsia="en-US"/>
        </w:rPr>
        <w:t>)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 */)</w:t>
      </w:r>
      <w:r w:rsidR="00AF00E9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0A7FDA">
        <w:rPr>
          <w:rFonts w:eastAsiaTheme="minorHAnsi"/>
          <w:highlight w:val="white"/>
          <w:lang w:eastAsia="en-US"/>
        </w:rPr>
        <w:t xml:space="preserve"> end_pos(</w:t>
      </w:r>
      <w:r w:rsidR="00814210">
        <w:rPr>
          <w:rFonts w:eastAsiaTheme="minorHAnsi"/>
          <w:color w:val="008000"/>
          <w:highlight w:val="white"/>
          <w:lang w:eastAsia="en-US"/>
        </w:rPr>
        <w:t xml:space="preserve">/* 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calculate chunk </w:t>
      </w:r>
      <w:r w:rsidR="00814210">
        <w:rPr>
          <w:rFonts w:eastAsiaTheme="minorHAnsi"/>
          <w:color w:val="008000"/>
          <w:highlight w:val="white"/>
          <w:lang w:eastAsia="en-US"/>
        </w:rPr>
        <w:t>end pos(right bottom)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 */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794708">
        <w:rPr>
          <w:rFonts w:eastAsiaTheme="minorHAnsi"/>
          <w:highlight w:val="white"/>
          <w:lang w:eastAsia="en-US"/>
        </w:rPr>
        <w:t xml:space="preserve"> size(end_pos - pos);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samplers.push_back(_sampler.create_subsampler(pos, size));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}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&lt;std::</w:t>
      </w:r>
      <w:r w:rsidR="00794708">
        <w:rPr>
          <w:rFonts w:eastAsiaTheme="minorHAnsi"/>
          <w:color w:val="2B91AF"/>
          <w:highlight w:val="white"/>
          <w:lang w:eastAsia="en-US"/>
        </w:rPr>
        <w:t>unique_ptr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MemoryArena</w:t>
      </w:r>
      <w:r w:rsidR="00794708">
        <w:rPr>
          <w:rFonts w:eastAsiaTheme="minorHAnsi"/>
          <w:highlight w:val="white"/>
          <w:lang w:eastAsia="en-US"/>
        </w:rPr>
        <w:t>&gt;&gt; arenas;</w:t>
      </w:r>
    </w:p>
    <w:p w:rsidR="00794708" w:rsidRDefault="00202DEC" w:rsidP="00BF3077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E14891">
        <w:rPr>
          <w:rFonts w:eastAsiaTheme="minorHAnsi"/>
          <w:color w:val="008000"/>
          <w:highlight w:val="white"/>
          <w:lang w:eastAsia="en-US"/>
        </w:rPr>
        <w:t>//create an arena for each thread</w:t>
      </w:r>
    </w:p>
    <w:p w:rsidR="007A5655" w:rsidRDefault="007B3763" w:rsidP="00AB5D02">
      <w:pPr>
        <w:ind w:firstLine="720"/>
      </w:pPr>
      <w:r>
        <w:rPr>
          <w:lang w:val="bg-BG"/>
        </w:rPr>
        <w:t>Мултинишковия</w:t>
      </w:r>
      <w:r w:rsidR="00D63B17">
        <w:rPr>
          <w:lang w:val="bg-BG"/>
        </w:rPr>
        <w:t>т</w:t>
      </w:r>
      <w:r>
        <w:rPr>
          <w:lang w:val="bg-BG"/>
        </w:rPr>
        <w:t xml:space="preserve">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lang w:val="bg-BG"/>
        </w:rPr>
        <w:t>Кода за тази ч</w:t>
      </w:r>
      <w:r w:rsidR="00CE4875">
        <w:rPr>
          <w:lang w:val="bg-BG"/>
        </w:rPr>
        <w:t>аст е опростен за да се чете по-</w:t>
      </w:r>
      <w:r w:rsidR="00F85CB0">
        <w:rPr>
          <w:lang w:val="bg-BG"/>
        </w:rPr>
        <w:t xml:space="preserve">лесно. </w:t>
      </w:r>
      <w:r w:rsidR="003738DD">
        <w:rPr>
          <w:lang w:val="bg-BG"/>
        </w:rPr>
        <w:t>След това се създава по една арена за вс</w:t>
      </w:r>
      <w:r w:rsidR="00832DED">
        <w:rPr>
          <w:lang w:val="bg-BG"/>
        </w:rPr>
        <w:t>яка нишка</w:t>
      </w:r>
      <w:r w:rsidR="001A19AF">
        <w:rPr>
          <w:lang w:val="bg-BG"/>
        </w:rPr>
        <w:t>. Поради лиминатции на езика</w:t>
      </w:r>
      <w:r w:rsidR="00832DED">
        <w:rPr>
          <w:lang w:val="bg-BG"/>
        </w:rPr>
        <w:t xml:space="preserve"> дори и арените са заделени динамично</w:t>
      </w:r>
      <w:r w:rsidR="006E4D7B">
        <w:rPr>
          <w:lang w:val="bg-BG"/>
        </w:rPr>
        <w:t>, а</w:t>
      </w:r>
      <w:r w:rsidR="00832DED">
        <w:rPr>
          <w:lang w:val="bg-BG"/>
        </w:rPr>
        <w:t xml:space="preserve"> за да е сигурно освобождаването </w:t>
      </w:r>
      <w:r w:rsidR="00A002B3">
        <w:rPr>
          <w:lang w:val="bg-BG"/>
        </w:rPr>
        <w:t>им</w:t>
      </w:r>
      <w:r w:rsidR="002D1B0E">
        <w:rPr>
          <w:lang w:val="bg-BG"/>
        </w:rPr>
        <w:t xml:space="preserve"> са използвани умни указатели</w:t>
      </w:r>
      <w:r w:rsidR="00832DED">
        <w:rPr>
          <w:lang w:val="bg-BG"/>
        </w:rPr>
        <w:t xml:space="preserve">. </w:t>
      </w:r>
      <w:r w:rsidR="00114230">
        <w:rPr>
          <w:lang w:val="bg-BG"/>
        </w:rPr>
        <w:t xml:space="preserve"> </w:t>
      </w:r>
      <w:r w:rsidR="006A250D">
        <w:rPr>
          <w:lang w:val="bg-BG"/>
        </w:rPr>
        <w:t>След това се използва цикъл за преминаване през</w:t>
      </w:r>
      <w:r w:rsidR="007A5655">
        <w:rPr>
          <w:lang w:val="bg-BG"/>
        </w:rPr>
        <w:t xml:space="preserve"> всички части и обработката им.</w:t>
      </w:r>
    </w:p>
    <w:p w:rsidR="00E14D08" w:rsidRPr="00E14D08" w:rsidRDefault="00E14D08" w:rsidP="00AB5D02">
      <w:pPr>
        <w:ind w:firstLine="720"/>
      </w:pPr>
    </w:p>
    <w:p w:rsidR="007A5655" w:rsidRDefault="00DC237E" w:rsidP="007A5655">
      <w:pPr>
        <w:suppressAutoHyphens w:val="0"/>
        <w:overflowPunct/>
        <w:autoSpaceDN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A56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chunks; ++i)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>
        <w:rPr>
          <w:rFonts w:eastAsiaTheme="minorHAnsi"/>
          <w:highlight w:val="white"/>
          <w:lang w:eastAsia="en-US"/>
        </w:rPr>
        <w:t xml:space="preserve"> (do_not_render_flag)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continue</w:t>
      </w:r>
      <w:r>
        <w:rPr>
          <w:rFonts w:eastAsiaTheme="minorHAnsi"/>
          <w:highlight w:val="white"/>
          <w:lang w:eastAsia="en-US"/>
        </w:rPr>
        <w:t>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tid = omp_get_thread_num();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process_subsampler(samplers[i], *arenas[tid]);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arenas[tid]-&gt;free_all();</w:t>
      </w:r>
    </w:p>
    <w:p w:rsidR="007A5655" w:rsidRDefault="007A5655" w:rsidP="007A5655">
      <w:pPr>
        <w:pStyle w:val="Quote"/>
        <w:ind w:firstLine="720"/>
      </w:pPr>
      <w:r>
        <w:rPr>
          <w:rFonts w:eastAsiaTheme="minorHAnsi"/>
          <w:highlight w:val="white"/>
          <w:lang w:eastAsia="en-US"/>
        </w:rPr>
        <w:t>}</w:t>
      </w:r>
      <w:r>
        <w:rPr>
          <w:lang w:val="bg-BG"/>
        </w:rPr>
        <w:t xml:space="preserve"> </w:t>
      </w:r>
    </w:p>
    <w:p w:rsidR="00794708" w:rsidRPr="00BC6659" w:rsidRDefault="006A250D" w:rsidP="007A5655">
      <w:pPr>
        <w:ind w:firstLine="720"/>
      </w:pPr>
      <w:r>
        <w:rPr>
          <w:lang w:val="bg-BG"/>
        </w:rPr>
        <w:t xml:space="preserve">Над него е сложена инструкция към компилатора, която му казва да използва </w:t>
      </w:r>
      <w:r>
        <w:t xml:space="preserve">parallel for </w:t>
      </w:r>
      <w:r>
        <w:rPr>
          <w:lang w:val="bg-BG"/>
        </w:rPr>
        <w:t xml:space="preserve">от вградената библиотека </w:t>
      </w:r>
      <w:r>
        <w:t xml:space="preserve">OpenMP. </w:t>
      </w:r>
      <w:r>
        <w:rPr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lang w:val="bg-BG"/>
        </w:rPr>
        <w:t>В</w:t>
      </w:r>
      <w:r>
        <w:rPr>
          <w:lang w:val="bg-BG"/>
        </w:rPr>
        <w:t>сек</w:t>
      </w:r>
      <w:r w:rsidR="00CD532E">
        <w:t>a</w:t>
      </w:r>
      <w:r w:rsidR="00CD532E">
        <w:rPr>
          <w:lang w:val="bg-BG"/>
        </w:rPr>
        <w:t xml:space="preserve"> ед</w:t>
      </w:r>
      <w:r w:rsidR="00196300">
        <w:rPr>
          <w:lang w:val="bg-BG"/>
        </w:rPr>
        <w:t>на</w:t>
      </w:r>
      <w:r>
        <w:rPr>
          <w:lang w:val="bg-BG"/>
        </w:rPr>
        <w:t xml:space="preserve"> от новите </w:t>
      </w:r>
      <w:r w:rsidR="00460746">
        <w:rPr>
          <w:lang w:val="bg-BG"/>
        </w:rPr>
        <w:t>нишки</w:t>
      </w:r>
      <w:r w:rsidR="00AC42FF">
        <w:rPr>
          <w:lang w:val="bg-BG"/>
        </w:rPr>
        <w:t>, заедно с</w:t>
      </w:r>
      <w:r>
        <w:rPr>
          <w:lang w:val="bg-BG"/>
        </w:rPr>
        <w:t xml:space="preserve"> текущ</w:t>
      </w:r>
      <w:r w:rsidR="00460746">
        <w:rPr>
          <w:lang w:val="bg-BG"/>
        </w:rPr>
        <w:t>ата</w:t>
      </w:r>
      <w:r>
        <w:rPr>
          <w:lang w:val="bg-BG"/>
        </w:rPr>
        <w:t xml:space="preserve"> ще получат приблизително еднакъв брой части.</w:t>
      </w:r>
      <w:r w:rsidR="00F05DFA">
        <w:rPr>
          <w:lang w:val="bg-BG"/>
        </w:rPr>
        <w:t xml:space="preserve"> </w:t>
      </w:r>
      <w:r w:rsidR="00BC6659">
        <w:rPr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lang w:val="bg-BG"/>
        </w:rPr>
        <w:t>н</w:t>
      </w:r>
      <w:r w:rsidR="004E49D3">
        <w:rPr>
          <w:lang w:val="bg-BG"/>
        </w:rPr>
        <w:t>а</w:t>
      </w:r>
      <w:r w:rsidR="00BC6659">
        <w:rPr>
          <w:lang w:val="bg-BG"/>
        </w:rPr>
        <w:t xml:space="preserve"> </w:t>
      </w:r>
      <w:r w:rsidR="004E49D3">
        <w:rPr>
          <w:lang w:val="bg-BG"/>
        </w:rPr>
        <w:t>паралелизъм</w:t>
      </w:r>
      <w:r w:rsidR="00BC6659">
        <w:rPr>
          <w:lang w:val="bg-BG"/>
        </w:rPr>
        <w:t xml:space="preserve"> се нарича </w:t>
      </w:r>
      <w:r w:rsidR="00BC6659">
        <w:t>fork-join.</w:t>
      </w:r>
      <w:r w:rsidR="007821A9">
        <w:t xml:space="preserve"> 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Renderer</w:t>
      </w:r>
      <w:r>
        <w:rPr>
          <w:rFonts w:eastAsiaTheme="minorHAnsi"/>
          <w:color w:val="000000"/>
          <w:highlight w:val="white"/>
          <w:lang w:eastAsia="en-US"/>
        </w:rPr>
        <w:t>::process_subsampler(</w:t>
      </w:r>
      <w:r>
        <w:rPr>
          <w:rFonts w:eastAsiaTheme="minorHAnsi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>::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9B38BE">
        <w:rPr>
          <w:rFonts w:eastAsiaTheme="minorHAnsi"/>
          <w:color w:val="000000"/>
          <w:highlight w:val="white"/>
          <w:lang w:eastAsia="en-US"/>
        </w:rPr>
        <w:t>sub_</w:t>
      </w:r>
      <w:r>
        <w:rPr>
          <w:rFonts w:eastAsiaTheme="minorHAnsi"/>
          <w:color w:val="808080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eastAsia="en-US"/>
        </w:rPr>
        <w:t>MemoryArena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arena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std::</w:t>
      </w:r>
      <w:r w:rsidR="00C32B84">
        <w:rPr>
          <w:rFonts w:eastAsiaTheme="minorHAnsi"/>
          <w:highlight w:val="white"/>
          <w:lang w:eastAsia="en-US"/>
        </w:rPr>
        <w:t>random_device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rd;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RNG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rng(rd());</w:t>
      </w:r>
    </w:p>
    <w:p w:rsidR="00C32B84" w:rsidRDefault="00C32B84" w:rsidP="009B38BE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 w:rsidR="00D84B51">
        <w:rPr>
          <w:rFonts w:eastAsiaTheme="minorHAnsi"/>
          <w:color w:val="0000FF"/>
          <w:highlight w:val="white"/>
          <w:lang w:eastAsia="en-US"/>
        </w:rPr>
        <w:t>each</w:t>
      </w:r>
      <w:r>
        <w:rPr>
          <w:rFonts w:eastAsiaTheme="minorHAnsi"/>
          <w:color w:val="000000"/>
          <w:highlight w:val="white"/>
          <w:lang w:eastAsia="en-US"/>
        </w:rPr>
        <w:t xml:space="preserve"> (</w:t>
      </w:r>
      <w:r w:rsidR="00CB44A5">
        <w:rPr>
          <w:rFonts w:eastAsiaTheme="minorHAnsi"/>
          <w:color w:val="000000"/>
          <w:highlight w:val="white"/>
          <w:lang w:eastAsia="en-US"/>
        </w:rPr>
        <w:t>generated_sample : sub_sampler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Ray</w:t>
      </w:r>
      <w:r w:rsidR="008B5BA3">
        <w:rPr>
          <w:rFonts w:eastAsiaTheme="minorHAnsi"/>
          <w:color w:val="000000"/>
          <w:highlight w:val="white"/>
          <w:lang w:eastAsia="en-US"/>
        </w:rPr>
        <w:t xml:space="preserve"> ray;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8000"/>
          <w:highlight w:val="white"/>
          <w:lang w:eastAsia="en-US"/>
        </w:rPr>
        <w:t>//translate samples from 0..PixelCount to 0..1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glm::</w:t>
      </w:r>
      <w:r w:rsidR="00C32B84">
        <w:rPr>
          <w:rFonts w:eastAsiaTheme="minorHAnsi"/>
          <w:highlight w:val="white"/>
          <w:lang w:eastAsia="en-US"/>
        </w:rPr>
        <w:t>vec2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original_position = samples[i].position;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samples[i].position /= _film-&gt;get_surface()-&gt;get_size();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8B5BA3">
        <w:rPr>
          <w:rFonts w:eastAsiaTheme="minorHAnsi"/>
          <w:color w:val="000000"/>
          <w:highlight w:val="white"/>
          <w:lang w:eastAsia="en-US"/>
        </w:rPr>
        <w:t>_</w:t>
      </w:r>
      <w:r w:rsidR="00C32B84">
        <w:rPr>
          <w:rFonts w:eastAsiaTheme="minorHAnsi"/>
          <w:color w:val="000000"/>
          <w:highlight w:val="white"/>
          <w:lang w:eastAsia="en-US"/>
        </w:rPr>
        <w:t>camera.find_ray(samples[i], &amp;ray);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(_scene.intersect(ray, &amp;intersection))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Spectrum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spectrum = _integrator.calculate_radiance(_scene, ray, intersection, rng, </w:t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.free_all();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_film-&gt;apply_radiance((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eastAsia="en-US"/>
        </w:rPr>
        <w:t>original_position.y, spectrum);</w:t>
      </w:r>
      <w:r w:rsidR="00C32B84"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ab/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FF"/>
          <w:highlight w:val="white"/>
          <w:lang w:eastAsia="en-US"/>
        </w:rPr>
        <w:t>if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(_normals)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_normals-&gt;apply_radiance((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)original_position.y, glm::abs(intersection.normal));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8A65D7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  <w:t>}</w:t>
      </w:r>
    </w:p>
    <w:p w:rsidR="00C32B84" w:rsidRPr="008A65D7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9D486B" w:rsidRPr="0069376B" w:rsidRDefault="009D486B" w:rsidP="000C53EA">
      <w:pPr>
        <w:rPr>
          <w:lang w:val="bg-BG"/>
        </w:rPr>
      </w:pPr>
      <w:r>
        <w:rPr>
          <w:lang w:val="bg-BG"/>
        </w:rPr>
        <w:tab/>
      </w:r>
      <w:r w:rsidR="004C6CEB">
        <w:rPr>
          <w:lang w:val="bg-BG"/>
        </w:rPr>
        <w:t xml:space="preserve">Метода </w:t>
      </w:r>
      <w:r w:rsidR="004C6CEB">
        <w:t>p</w:t>
      </w:r>
      <w:r w:rsidR="003475A6">
        <w:t>ro</w:t>
      </w:r>
      <w:r w:rsidR="004C6CEB">
        <w:t>cess_subsampler</w:t>
      </w:r>
      <w:r w:rsidR="00B44411">
        <w:rPr>
          <w:lang w:val="bg-BG"/>
        </w:rPr>
        <w:t xml:space="preserve"> </w:t>
      </w:r>
      <w:r w:rsidR="005B78F4">
        <w:rPr>
          <w:lang w:val="bg-BG"/>
        </w:rPr>
        <w:t xml:space="preserve">първо интиализира източника на псевдо случайни числа. Семето на генератора се взима </w:t>
      </w:r>
      <w:r w:rsidR="005F1FCA">
        <w:rPr>
          <w:lang w:val="bg-BG"/>
        </w:rPr>
        <w:t>чрез</w:t>
      </w:r>
      <w:r w:rsidR="005B78F4">
        <w:rPr>
          <w:lang w:val="bg-BG"/>
        </w:rPr>
        <w:t xml:space="preserve"> стандартната библиотека на </w:t>
      </w:r>
      <w:r w:rsidR="005B78F4">
        <w:t xml:space="preserve">C++ 11 </w:t>
      </w:r>
      <w:r w:rsidR="005B78F4">
        <w:rPr>
          <w:lang w:val="bg-BG"/>
        </w:rPr>
        <w:t>предоставяща интефейс за заявка на истински случайни числа. Тази операция е бавна и не е мултини</w:t>
      </w:r>
      <w:r w:rsidR="005F1FCA">
        <w:rPr>
          <w:lang w:val="bg-BG"/>
        </w:rPr>
        <w:t>шкова</w:t>
      </w:r>
      <w:r w:rsidR="005B78F4">
        <w:rPr>
          <w:lang w:val="bg-BG"/>
        </w:rPr>
        <w:t xml:space="preserve"> за това се извършва само тук. </w:t>
      </w:r>
      <w:r w:rsidR="005F1FCA">
        <w:rPr>
          <w:lang w:val="bg-BG"/>
        </w:rPr>
        <w:t xml:space="preserve">След това метода </w:t>
      </w:r>
      <w:r w:rsidR="00B44411">
        <w:rPr>
          <w:lang w:val="bg-BG"/>
        </w:rPr>
        <w:t>преминава през всички генериран</w:t>
      </w:r>
      <w:r w:rsidR="00A27F44">
        <w:rPr>
          <w:lang w:val="bg-BG"/>
        </w:rPr>
        <w:t>и</w:t>
      </w:r>
      <w:r w:rsidR="00B44411">
        <w:rPr>
          <w:lang w:val="bg-BG"/>
        </w:rPr>
        <w:t xml:space="preserve"> от събсамплера проби</w:t>
      </w:r>
      <w:r w:rsidR="00935FF3">
        <w:rPr>
          <w:lang w:val="bg-BG"/>
        </w:rPr>
        <w:t xml:space="preserve">, трансформира </w:t>
      </w:r>
      <w:r w:rsidR="00935FF3">
        <w:rPr>
          <w:lang w:val="bg-BG"/>
        </w:rPr>
        <w:lastRenderedPageBreak/>
        <w:t xml:space="preserve">ги към </w:t>
      </w:r>
      <w:r w:rsidR="00935FF3">
        <w:t>NDC</w:t>
      </w:r>
      <w:r w:rsidR="00B44411">
        <w:rPr>
          <w:lang w:val="bg-BG"/>
        </w:rPr>
        <w:t xml:space="preserve"> и намира лъчите</w:t>
      </w:r>
      <w:r w:rsidR="00D707D7">
        <w:rPr>
          <w:lang w:val="bg-BG"/>
        </w:rPr>
        <w:t>, през</w:t>
      </w:r>
      <w:r w:rsidR="00B44411">
        <w:rPr>
          <w:lang w:val="bg-BG"/>
        </w:rPr>
        <w:t xml:space="preserve"> които идва светлината през в </w:t>
      </w:r>
      <w:r w:rsidR="00D707D7">
        <w:rPr>
          <w:lang w:val="bg-BG"/>
        </w:rPr>
        <w:t>филма</w:t>
      </w:r>
      <w:r w:rsidR="00B44411">
        <w:rPr>
          <w:lang w:val="bg-BG"/>
        </w:rPr>
        <w:t xml:space="preserve">. Прекарва </w:t>
      </w:r>
      <w:r w:rsidR="002E102F">
        <w:rPr>
          <w:lang w:val="bg-BG"/>
        </w:rPr>
        <w:t>първичните лъчи през сцената и ако има сечения,</w:t>
      </w:r>
      <w:r w:rsidR="00B44411">
        <w:rPr>
          <w:lang w:val="bg-BG"/>
        </w:rPr>
        <w:t xml:space="preserve"> подава резултат</w:t>
      </w:r>
      <w:r w:rsidR="00F105D3">
        <w:rPr>
          <w:lang w:val="bg-BG"/>
        </w:rPr>
        <w:t>ит</w:t>
      </w:r>
      <w:r w:rsidR="00B44411">
        <w:rPr>
          <w:lang w:val="bg-BG"/>
        </w:rPr>
        <w:t xml:space="preserve">е към интегратора, който знае как да намери спектър от тях. </w:t>
      </w:r>
      <w:r w:rsidR="00871E0B">
        <w:rPr>
          <w:lang w:val="bg-BG"/>
        </w:rPr>
        <w:t>С тези данни се попълват се извикат методите за обработка на филмите</w:t>
      </w:r>
      <w:r w:rsidR="00B44411">
        <w:rPr>
          <w:lang w:val="bg-BG"/>
        </w:rPr>
        <w:t>. Първия</w:t>
      </w:r>
      <w:r w:rsidR="00083D3B">
        <w:rPr>
          <w:lang w:val="bg-BG"/>
        </w:rPr>
        <w:t>т</w:t>
      </w:r>
      <w:r w:rsidR="00AB194E">
        <w:rPr>
          <w:lang w:val="bg-BG"/>
        </w:rPr>
        <w:t xml:space="preserve"> филм</w:t>
      </w:r>
      <w:r w:rsidR="00B44411">
        <w:rPr>
          <w:lang w:val="bg-BG"/>
        </w:rPr>
        <w:t xml:space="preserve"> съхранява крайното изображения, а втория</w:t>
      </w:r>
      <w:r w:rsidR="00C04AD0">
        <w:rPr>
          <w:lang w:val="bg-BG"/>
        </w:rPr>
        <w:t>т</w:t>
      </w:r>
      <w:r w:rsidR="00B44411">
        <w:rPr>
          <w:lang w:val="bg-BG"/>
        </w:rPr>
        <w:t xml:space="preserve"> </w:t>
      </w:r>
      <w:r w:rsidR="0055514A">
        <w:rPr>
          <w:lang w:val="bg-BG"/>
        </w:rPr>
        <w:t xml:space="preserve">- </w:t>
      </w:r>
      <w:r w:rsidR="00B44411">
        <w:rPr>
          <w:lang w:val="bg-BG"/>
        </w:rPr>
        <w:t xml:space="preserve">рендерираната геометрия с цветове според посоките им в пространстово. Изполва се за дебъгване. </w:t>
      </w:r>
      <w:r w:rsidR="00582767">
        <w:rPr>
          <w:lang w:val="bg-BG"/>
        </w:rPr>
        <w:t xml:space="preserve"> </w:t>
      </w:r>
    </w:p>
    <w:p w:rsidR="0089645B" w:rsidRDefault="0089645B" w:rsidP="00EF63D5">
      <w:pPr>
        <w:pStyle w:val="Heading2"/>
        <w:rPr>
          <w:lang w:val="bg-BG"/>
        </w:rPr>
      </w:pPr>
      <w:bookmarkStart w:id="16" w:name="_Toc411773164"/>
      <w:r w:rsidRPr="00EF63D5"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6"/>
    </w:p>
    <w:p w:rsidR="006B15B9" w:rsidRPr="00336754" w:rsidRDefault="006B15B9" w:rsidP="00EF63D5">
      <w:pPr>
        <w:rPr>
          <w:lang w:val="bg-BG"/>
        </w:rPr>
      </w:pPr>
      <w:r>
        <w:rPr>
          <w:lang w:val="bg-BG"/>
        </w:rPr>
        <w:tab/>
      </w:r>
      <w:r w:rsidR="00EF63D5">
        <w:rPr>
          <w:lang w:val="bg-BG"/>
        </w:rPr>
        <w:t>Самплерът</w:t>
      </w:r>
      <w:r w:rsidR="00336754">
        <w:rPr>
          <w:lang w:val="bg-BG"/>
        </w:rPr>
        <w:t xml:space="preserve">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C5413F">
        <w:rPr>
          <w:lang w:val="bg-BG"/>
        </w:rPr>
        <w:t xml:space="preserve"> от който да взимат проби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</w:t>
      </w:r>
      <w:r w:rsidR="00302AAF">
        <w:rPr>
          <w:lang w:val="bg-BG"/>
        </w:rPr>
        <w:t>при нужда от нови самплери</w:t>
      </w:r>
      <w:r w:rsidR="00170DB5">
        <w:rPr>
          <w:lang w:val="bg-BG"/>
        </w:rPr>
        <w:t>, представените тук класове просто</w:t>
      </w:r>
      <w:r w:rsidR="00302AAF">
        <w:rPr>
          <w:lang w:val="bg-BG"/>
        </w:rPr>
        <w:t xml:space="preserve"> да се превърнат в интерфейси. </w:t>
      </w:r>
      <w:r w:rsidR="003A60C8">
        <w:rPr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431C04">
        <w:rPr>
          <w:rFonts w:eastAsiaTheme="minorHAnsi"/>
          <w:color w:val="0000FF"/>
          <w:highlight w:val="white"/>
          <w:lang w:eastAsia="en-US"/>
        </w:rPr>
        <w:t>class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782F43">
        <w:rPr>
          <w:rFonts w:eastAsiaTheme="minorHAnsi"/>
          <w:color w:val="000000"/>
          <w:highlight w:val="white"/>
          <w:lang w:eastAsia="en-US"/>
        </w:rPr>
        <w:t>_</w:t>
      </w:r>
      <w:r>
        <w:rPr>
          <w:rFonts w:eastAsiaTheme="minorHAnsi"/>
          <w:color w:val="000000"/>
          <w:highlight w:val="white"/>
          <w:lang w:eastAsia="en-US"/>
        </w:rPr>
        <w:t>sampl</w:t>
      </w:r>
      <w:r w:rsidR="0072375A">
        <w:rPr>
          <w:rFonts w:eastAsiaTheme="minorHAnsi"/>
          <w:color w:val="000000"/>
          <w:highlight w:val="white"/>
          <w:lang w:eastAsia="en-US"/>
        </w:rPr>
        <w:t>es_per_pixel</w:t>
      </w:r>
      <w:r>
        <w:rPr>
          <w:rFonts w:eastAsiaTheme="minorHAnsi"/>
          <w:color w:val="000000"/>
          <w:highlight w:val="white"/>
          <w:lang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Pr="00431C04" w:rsidRDefault="00431C04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Sampler(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samples_per_pixel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_pos, _size;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_max_samples;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_current_position;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_sampling;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SubSampler(glm::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pos,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size,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sampling);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SubSampler() {}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max_samples();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next_samples(</w:t>
      </w:r>
      <w:r>
        <w:rPr>
          <w:rFonts w:eastAsiaTheme="minorHAnsi"/>
          <w:highlight w:val="white"/>
          <w:lang w:eastAsia="en-US"/>
        </w:rPr>
        <w:t>Sample</w:t>
      </w:r>
      <w:r>
        <w:rPr>
          <w:rFonts w:eastAsiaTheme="minorHAnsi"/>
          <w:color w:val="000000"/>
          <w:highlight w:val="white"/>
          <w:lang w:eastAsia="en-US"/>
        </w:rPr>
        <w:t>* samples);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431C04" w:rsidRDefault="003E1D0A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create_subsampler(glm::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size) </w:t>
      </w:r>
      <w:r w:rsidR="00431C04">
        <w:rPr>
          <w:rFonts w:eastAsiaTheme="minorHAnsi"/>
          <w:color w:val="0000FF"/>
          <w:highlight w:val="white"/>
          <w:lang w:eastAsia="en-US"/>
        </w:rPr>
        <w:t>const</w:t>
      </w:r>
      <w:r w:rsidR="00431C04">
        <w:rPr>
          <w:rFonts w:eastAsiaTheme="minorHAnsi"/>
          <w:color w:val="000000"/>
          <w:highlight w:val="white"/>
          <w:lang w:eastAsia="en-US"/>
        </w:rPr>
        <w:t>;</w:t>
      </w:r>
    </w:p>
    <w:p w:rsidR="003F045C" w:rsidRDefault="00431C04" w:rsidP="00ED6665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02194C" w:rsidRDefault="00626745" w:rsidP="001C14C7">
      <w:pPr>
        <w:rPr>
          <w:lang w:val="bg-BG"/>
        </w:rPr>
      </w:pPr>
      <w:r>
        <w:rPr>
          <w:lang w:val="bg-BG"/>
        </w:rPr>
        <w:tab/>
      </w:r>
      <w:r w:rsidR="00143552">
        <w:rPr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t xml:space="preserve">max_samples. </w:t>
      </w:r>
      <w:r w:rsidR="00143552">
        <w:rPr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lang w:val="bg-BG"/>
        </w:rPr>
        <w:t>ова число трябва да е съобразено</w:t>
      </w:r>
      <w:r w:rsidR="00143552">
        <w:rPr>
          <w:lang w:val="bg-BG"/>
        </w:rPr>
        <w:t xml:space="preserve"> с факта, че мястото за тези проби ще бъде заделено</w:t>
      </w:r>
      <w:r w:rsidR="00F93928">
        <w:rPr>
          <w:lang w:val="bg-BG"/>
        </w:rPr>
        <w:t xml:space="preserve"> динамично</w:t>
      </w:r>
      <w:r w:rsidR="00143552">
        <w:rPr>
          <w:lang w:val="bg-BG"/>
        </w:rPr>
        <w:t xml:space="preserve">. </w:t>
      </w:r>
      <w:r w:rsidR="00FF6DCF">
        <w:rPr>
          <w:lang w:val="bg-BG"/>
        </w:rPr>
        <w:t xml:space="preserve">Функцията </w:t>
      </w:r>
      <w:r w:rsidR="00FF6DCF">
        <w:t xml:space="preserve">next_samples, </w:t>
      </w:r>
      <w:r w:rsidR="00FF6DCF">
        <w:rPr>
          <w:lang w:val="bg-BG"/>
        </w:rPr>
        <w:t xml:space="preserve">приема масива заделен предварително и го попълва с </w:t>
      </w:r>
      <w:r w:rsidR="00FF6DCF">
        <w:rPr>
          <w:lang w:val="bg-BG"/>
        </w:rPr>
        <w:lastRenderedPageBreak/>
        <w:t>проби. Връща броя на взетите проби</w:t>
      </w:r>
      <w:r w:rsidR="00C067A4">
        <w:rPr>
          <w:lang w:val="bg-BG"/>
        </w:rPr>
        <w:t xml:space="preserve"> – може да е по-малък от </w:t>
      </w:r>
      <w:r w:rsidR="00C067A4">
        <w:t>max_samples</w:t>
      </w:r>
      <w:r w:rsidR="00FF6DCF">
        <w:rPr>
          <w:lang w:val="bg-BG"/>
        </w:rPr>
        <w:t>.</w:t>
      </w:r>
      <w:r w:rsidR="00DA53D3">
        <w:t xml:space="preserve"> </w:t>
      </w:r>
      <w:r w:rsidR="007E4FDF">
        <w:rPr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</w:t>
      </w:r>
      <w:r w:rsidR="00363997">
        <w:rPr>
          <w:rFonts w:eastAsiaTheme="minorHAnsi"/>
          <w:color w:val="2B91AF"/>
          <w:highlight w:val="white"/>
          <w:lang w:eastAsia="en-US"/>
        </w:rPr>
        <w:t>Sampler</w:t>
      </w:r>
      <w:r w:rsidR="00363997">
        <w:rPr>
          <w:rFonts w:eastAsiaTheme="minorHAnsi"/>
          <w:highlight w:val="white"/>
          <w:lang w:eastAsia="en-US"/>
        </w:rPr>
        <w:t>::</w:t>
      </w:r>
      <w:r w:rsidR="00363997">
        <w:rPr>
          <w:rFonts w:eastAsiaTheme="minorHAnsi"/>
          <w:color w:val="2B91AF"/>
          <w:highlight w:val="white"/>
          <w:lang w:eastAsia="en-US"/>
        </w:rPr>
        <w:t>SubSampler</w:t>
      </w:r>
      <w:r w:rsidR="00363997">
        <w:rPr>
          <w:rFonts w:eastAsiaTheme="minorHAnsi"/>
          <w:highlight w:val="white"/>
          <w:lang w:eastAsia="en-US"/>
        </w:rPr>
        <w:t>::next_samples(</w:t>
      </w:r>
      <w:r w:rsidR="00363997">
        <w:rPr>
          <w:rFonts w:eastAsiaTheme="minorHAnsi"/>
          <w:color w:val="2B91AF"/>
          <w:highlight w:val="white"/>
          <w:lang w:eastAsia="en-US"/>
        </w:rPr>
        <w:t>Sample</w:t>
      </w:r>
      <w:r w:rsidR="00363997">
        <w:rPr>
          <w:rFonts w:eastAsiaTheme="minorHAnsi"/>
          <w:highlight w:val="white"/>
          <w:lang w:eastAsia="en-US"/>
        </w:rPr>
        <w:t xml:space="preserve">* </w:t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completed_samples = _current_position;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target_samples =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_size.y * (_sampling * _sampling));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if</w:t>
      </w:r>
      <w:r w:rsidR="00363997">
        <w:rPr>
          <w:rFonts w:eastAsiaTheme="minorHAnsi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  <w:t>target_samples = _max_samples + completed_samples;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for</w:t>
      </w:r>
      <w:r w:rsidR="00363997">
        <w:rPr>
          <w:rFonts w:eastAsiaTheme="minorHAnsi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row = _current_position /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_sampling);</w:t>
      </w:r>
    </w:p>
    <w:p w:rsidR="00363997" w:rsidRPr="00EB659F" w:rsidRDefault="00EB659F" w:rsidP="0072375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 xml:space="preserve"> column = _current_position %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)(_size.x *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[_current_position - completed_samples].position =</w:t>
      </w:r>
    </w:p>
    <w:p w:rsidR="00363997" w:rsidRDefault="00363997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_pos +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(column / _sampling, row /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color w:val="0000FF"/>
          <w:highlight w:val="white"/>
          <w:lang w:eastAsia="en-US"/>
        </w:rPr>
        <w:t>return</w:t>
      </w:r>
      <w:r w:rsidR="00363997">
        <w:rPr>
          <w:rFonts w:eastAsiaTheme="minorHAnsi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72375A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  <w:r w:rsidR="00FF6DCF">
        <w:rPr>
          <w:sz w:val="28"/>
          <w:lang w:val="bg-BG"/>
        </w:rPr>
        <w:t xml:space="preserve"> </w:t>
      </w:r>
    </w:p>
    <w:p w:rsidR="000D1530" w:rsidRDefault="000D1530" w:rsidP="001C14C7">
      <w:pPr>
        <w:rPr>
          <w:lang w:val="bg-BG"/>
        </w:rPr>
      </w:pPr>
      <w:r>
        <w:rPr>
          <w:lang w:val="bg-BG"/>
        </w:rPr>
        <w:tab/>
      </w:r>
      <w:r w:rsidR="001F3E25">
        <w:rPr>
          <w:lang w:val="bg-BG"/>
        </w:rPr>
        <w:t>Имплемента</w:t>
      </w:r>
      <w:r w:rsidR="000F3FEA">
        <w:rPr>
          <w:lang w:val="bg-BG"/>
        </w:rPr>
        <w:t>цията на стандартния събсамплер</w:t>
      </w:r>
      <w:r w:rsidR="001F3E25">
        <w:rPr>
          <w:lang w:val="bg-BG"/>
        </w:rPr>
        <w:t xml:space="preserve"> е доста проста. Намира се броя на пробите, които </w:t>
      </w:r>
      <w:r w:rsidR="00BF7E71">
        <w:rPr>
          <w:lang w:val="bg-BG"/>
        </w:rPr>
        <w:t>са останали за взимане</w:t>
      </w:r>
      <w:r w:rsidR="001F3E25">
        <w:rPr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lang w:val="bg-BG"/>
        </w:rPr>
        <w:t>същото</w:t>
      </w:r>
      <w:r w:rsidR="007A0B0C">
        <w:rPr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lang w:val="bg-BG"/>
        </w:rPr>
        <w:t xml:space="preserve">Минава се през всяка една проба и се изчислява точната и позиция. </w:t>
      </w:r>
      <w:r w:rsidR="00AD32B3">
        <w:rPr>
          <w:lang w:val="bg-BG"/>
        </w:rPr>
        <w:t>Този метод</w:t>
      </w:r>
      <w:r w:rsidR="00634C54">
        <w:rPr>
          <w:lang w:val="bg-BG"/>
        </w:rPr>
        <w:t xml:space="preserve"> се възполва от характеристиката на </w:t>
      </w:r>
      <w:r w:rsidR="00AD32B3">
        <w:rPr>
          <w:lang w:val="bg-BG"/>
        </w:rPr>
        <w:t>алгоритъма</w:t>
      </w:r>
      <w:r w:rsidR="00634C54">
        <w:rPr>
          <w:lang w:val="bg-BG"/>
        </w:rPr>
        <w:t>,</w:t>
      </w:r>
      <w:r w:rsidR="00AD32B3">
        <w:rPr>
          <w:lang w:val="bg-BG"/>
        </w:rPr>
        <w:t xml:space="preserve"> която позволява</w:t>
      </w:r>
      <w:r w:rsidR="00634C54">
        <w:rPr>
          <w:lang w:val="bg-BG"/>
        </w:rPr>
        <w:t xml:space="preserve">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7" w:name="_Toc411773165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17"/>
    </w:p>
    <w:p w:rsidR="00390807" w:rsidRDefault="000A43AF" w:rsidP="00390807">
      <w:pPr>
        <w:rPr>
          <w:lang w:val="bg-BG"/>
        </w:rPr>
      </w:pPr>
      <w:r>
        <w:rPr>
          <w:lang w:val="bg-BG"/>
        </w:rPr>
        <w:tab/>
      </w:r>
      <w:r w:rsidR="00953275">
        <w:rPr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Camera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Camera(glm::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eye, 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target,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fov,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aspect_ratio)</w:t>
      </w:r>
      <w:r w:rsidR="00390807">
        <w:rPr>
          <w:rFonts w:eastAsiaTheme="minorHAnsi"/>
          <w:color w:val="000000"/>
          <w:highlight w:val="white"/>
          <w:lang w:val="bg-BG" w:eastAsia="en-US"/>
        </w:rPr>
        <w:t xml:space="preserve"> </w:t>
      </w:r>
      <w:r w:rsidR="00390807">
        <w:rPr>
          <w:rFonts w:eastAsiaTheme="minorHAnsi"/>
          <w:color w:val="000000"/>
          <w:highlight w:val="white"/>
          <w:lang w:eastAsia="en-US"/>
        </w:rPr>
        <w:t>{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_camera_to_world = create_camera_to_world(</w:t>
      </w:r>
      <w:r w:rsidR="00390807">
        <w:rPr>
          <w:rFonts w:eastAsiaTheme="minorHAnsi"/>
          <w:color w:val="808080"/>
          <w:highlight w:val="white"/>
          <w:lang w:eastAsia="en-US"/>
        </w:rPr>
        <w:t>eye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, </w:t>
      </w:r>
      <w:r w:rsidR="00390807">
        <w:rPr>
          <w:rFonts w:eastAsiaTheme="minorHAnsi"/>
          <w:color w:val="808080"/>
          <w:highlight w:val="white"/>
          <w:lang w:eastAsia="en-US"/>
        </w:rPr>
        <w:t>target</w:t>
      </w:r>
      <w:r w:rsidR="00390807">
        <w:rPr>
          <w:rFonts w:eastAsiaTheme="minorHAnsi"/>
          <w:color w:val="000000"/>
          <w:highlight w:val="white"/>
          <w:lang w:eastAsia="en-US"/>
        </w:rPr>
        <w:t>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/= 2;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yfov =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 </w:t>
      </w:r>
      <w:r w:rsidR="00390807">
        <w:rPr>
          <w:rFonts w:eastAsiaTheme="minorHAnsi"/>
          <w:color w:val="808080"/>
          <w:highlight w:val="white"/>
          <w:lang w:eastAsia="en-US"/>
        </w:rPr>
        <w:t>aspect_ratio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x_coeff = 1 / glm::sin(to_radians(90 -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y_coeff = 1 / glm::sin(to_radians(90 - 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_field_of_view.x = x_coeff * glm::sin(to_radians(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_field_of_view.y = y_coeff * glm::sin(to_radians(yfov));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 *= 2.0f;</w:t>
      </w:r>
    </w:p>
    <w:p w:rsidR="00390807" w:rsidRPr="0003115B" w:rsidRDefault="00390807" w:rsidP="0044579F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FF"/>
          <w:highlight w:val="white"/>
          <w:lang w:eastAsia="en-US"/>
        </w:rPr>
        <w:t>void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find_ray(</w:t>
      </w:r>
      <w:r w:rsidR="00390807">
        <w:rPr>
          <w:rFonts w:eastAsiaTheme="minorHAnsi"/>
          <w:highlight w:val="white"/>
          <w:lang w:eastAsia="en-US"/>
        </w:rPr>
        <w:t>Sample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sample, </w:t>
      </w:r>
      <w:r w:rsidR="00390807">
        <w:rPr>
          <w:rFonts w:eastAsiaTheme="minorHAnsi"/>
          <w:highlight w:val="white"/>
          <w:lang w:eastAsia="en-US"/>
        </w:rPr>
        <w:t>Ray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* ray) </w:t>
      </w:r>
      <w:r w:rsidR="00390807">
        <w:rPr>
          <w:rFonts w:eastAsiaTheme="minorHAnsi"/>
          <w:color w:val="0000FF"/>
          <w:highlight w:val="white"/>
          <w:lang w:eastAsia="en-US"/>
        </w:rPr>
        <w:t>const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lastRenderedPageBreak/>
        <w:t>private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mat4x4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_camera_to_world;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vec2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_field_of_view;</w:t>
      </w:r>
    </w:p>
    <w:p w:rsidR="00390807" w:rsidRDefault="00390807" w:rsidP="00390807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>};</w:t>
      </w:r>
    </w:p>
    <w:p w:rsidR="004B3B5C" w:rsidRPr="00390807" w:rsidRDefault="006E25DE" w:rsidP="00390807">
      <w:r w:rsidRPr="00390807">
        <w:t>Първата инструкция</w:t>
      </w:r>
      <w:r w:rsidR="00390807" w:rsidRPr="00390807">
        <w:t xml:space="preserve"> от конструктора</w:t>
      </w:r>
      <w:r w:rsidRPr="00390807">
        <w:t xml:space="preserve">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763521" w:rsidRPr="00390807">
        <w:t xml:space="preserve"> </w:t>
      </w:r>
      <w:r w:rsidR="00994167" w:rsidRPr="00390807">
        <w:t>create_camera_to_world 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140FC1">
      <w:pPr>
        <w:rPr>
          <w:lang w:val="bg-BG"/>
        </w:rPr>
      </w:pPr>
      <w:r>
        <w:rPr>
          <w:lang w:val="bg-BG"/>
        </w:rPr>
        <w:tab/>
      </w:r>
      <w:r w:rsidR="008E32B7">
        <w:rPr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t xml:space="preserve">OpenGL </w:t>
      </w:r>
      <w:r w:rsidR="008E32B7">
        <w:rPr>
          <w:lang w:val="bg-BG"/>
        </w:rPr>
        <w:t xml:space="preserve">и </w:t>
      </w:r>
      <w:r w:rsidR="008E32B7">
        <w:t>DirectX. В приложения</w:t>
      </w:r>
      <w:r w:rsidR="00F92303">
        <w:rPr>
          <w:lang w:val="bg-BG"/>
        </w:rPr>
        <w:t>та</w:t>
      </w:r>
      <w:r w:rsidR="008E32B7">
        <w:t xml:space="preserve"> базирани на тях</w:t>
      </w:r>
      <w:r w:rsidR="00B85593">
        <w:rPr>
          <w:lang w:val="bg-BG"/>
        </w:rPr>
        <w:t>,</w:t>
      </w:r>
      <w:r w:rsidR="008E32B7"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</w:t>
      </w:r>
      <w:r w:rsidR="00763521">
        <w:rPr>
          <w:lang w:val="bg-BG"/>
        </w:rPr>
        <w:t>Тук превръщането</w:t>
      </w:r>
      <w:r w:rsidR="008E32B7">
        <w:t xml:space="preserve"> е на обратно – </w:t>
      </w:r>
      <w:r w:rsidR="007C0F0B">
        <w:rPr>
          <w:lang w:val="bg-BG"/>
        </w:rPr>
        <w:t xml:space="preserve">от локална за камерата към глобална координатна система. </w:t>
      </w:r>
      <w:r w:rsidR="00FD2954">
        <w:rPr>
          <w:lang w:val="bg-BG"/>
        </w:rPr>
        <w:t>З</w:t>
      </w:r>
      <w:r w:rsidR="008E32B7">
        <w:t xml:space="preserve">а </w:t>
      </w:r>
      <w:r w:rsidR="008E32B7">
        <w:rPr>
          <w:lang w:val="bg-BG"/>
        </w:rPr>
        <w:t xml:space="preserve">това </w:t>
      </w:r>
      <w:r w:rsidR="00872983">
        <w:rPr>
          <w:lang w:val="bg-BG"/>
        </w:rPr>
        <w:t xml:space="preserve">в този случай </w:t>
      </w:r>
      <w:r w:rsidR="008E32B7">
        <w:rPr>
          <w:lang w:val="bg-BG"/>
        </w:rPr>
        <w:t xml:space="preserve">резултата от функцията </w:t>
      </w:r>
      <w:r w:rsidR="008E32B7">
        <w:t xml:space="preserve">lookAt </w:t>
      </w:r>
      <w:r w:rsidR="008E32B7">
        <w:rPr>
          <w:lang w:val="bg-BG"/>
        </w:rPr>
        <w:t xml:space="preserve">трябва да бъде </w:t>
      </w:r>
      <w:r w:rsidR="00FD2954">
        <w:rPr>
          <w:lang w:val="bg-BG"/>
        </w:rPr>
        <w:t>инвертиран.</w:t>
      </w:r>
    </w:p>
    <w:p w:rsidR="00C7469B" w:rsidRDefault="00C7469B" w:rsidP="00140FC1">
      <w:pPr>
        <w:rPr>
          <w:lang w:val="bg-BG"/>
        </w:rPr>
      </w:pPr>
      <w:r>
        <w:rPr>
          <w:lang w:val="bg-BG"/>
        </w:rPr>
        <w:tab/>
        <w:t xml:space="preserve">След като матрицата е готова, трябва да се изчисли вектора </w:t>
      </w:r>
      <w:r>
        <w:t xml:space="preserve">field_of_view. </w:t>
      </w:r>
      <w:r>
        <w:rPr>
          <w:lang w:val="bg-BG"/>
        </w:rPr>
        <w:t>Той съдържа коефициентите</w:t>
      </w:r>
      <w:r w:rsidR="00140FC1">
        <w:rPr>
          <w:lang w:val="bg-BG"/>
        </w:rPr>
        <w:t>,</w:t>
      </w:r>
      <w:r>
        <w:rPr>
          <w:lang w:val="bg-BG"/>
        </w:rPr>
        <w:t xml:space="preserve"> </w:t>
      </w:r>
      <w:r w:rsidR="00AE402E">
        <w:rPr>
          <w:lang w:val="bg-BG"/>
        </w:rPr>
        <w:t>които определят колко</w:t>
      </w:r>
      <w:r>
        <w:rPr>
          <w:lang w:val="bg-BG"/>
        </w:rPr>
        <w:t xml:space="preserve"> са разперени лъчите. </w:t>
      </w:r>
      <w:r w:rsidR="00AE402E">
        <w:rPr>
          <w:lang w:val="bg-BG"/>
        </w:rPr>
        <w:t>За да се намерят, се изполва синусова теорема</w:t>
      </w:r>
      <w:r w:rsidR="007F2E44">
        <w:rPr>
          <w:lang w:val="bg-BG"/>
        </w:rPr>
        <w:t xml:space="preserve"> и се приема</w:t>
      </w:r>
      <w:r w:rsidR="00ED08CD">
        <w:rPr>
          <w:lang w:val="bg-BG"/>
        </w:rPr>
        <w:t>,</w:t>
      </w:r>
      <w:r w:rsidR="007F2E44">
        <w:rPr>
          <w:lang w:val="bg-BG"/>
        </w:rPr>
        <w:t xml:space="preserve"> че разстоянието на плат</w:t>
      </w:r>
      <w:r w:rsidR="003227E0">
        <w:rPr>
          <w:lang w:val="bg-BG"/>
        </w:rPr>
        <w:t>ното е на точно 1</w:t>
      </w:r>
      <w:r w:rsidR="007F2E44">
        <w:rPr>
          <w:lang w:val="bg-BG"/>
        </w:rPr>
        <w:t xml:space="preserve"> от окото</w:t>
      </w:r>
      <w:r w:rsidR="00AE402E">
        <w:rPr>
          <w:lang w:val="bg-BG"/>
        </w:rPr>
        <w:t>.</w:t>
      </w:r>
      <w:r w:rsidR="004B2749">
        <w:rPr>
          <w:lang w:val="bg-BG"/>
        </w:rPr>
        <w:t xml:space="preserve"> Целта е да се намери големината на платното, ако се знае ъгъла и растоянието му. Размерите след това се </w:t>
      </w:r>
      <w:r w:rsidR="003227E0">
        <w:rPr>
          <w:lang w:val="bg-BG"/>
        </w:rPr>
        <w:t>из</w:t>
      </w:r>
      <w:r w:rsidR="004B2749">
        <w:rPr>
          <w:lang w:val="bg-BG"/>
        </w:rPr>
        <w:t xml:space="preserve">ползват като коефициенти. </w:t>
      </w:r>
      <w:r w:rsidR="00343A23">
        <w:rPr>
          <w:lang w:val="bg-BG"/>
        </w:rPr>
        <w:t xml:space="preserve">Тъй като пробите са е интервала </w:t>
      </w:r>
      <w:r w:rsidR="0047515D">
        <w:t xml:space="preserve">[-0.5; 0.5], </w:t>
      </w:r>
      <w:r w:rsidR="0047515D">
        <w:rPr>
          <w:lang w:val="bg-BG"/>
        </w:rPr>
        <w:t xml:space="preserve">а не в </w:t>
      </w:r>
      <w:r w:rsidR="0047515D">
        <w:t xml:space="preserve">[-1; 1], </w:t>
      </w:r>
      <w:r w:rsidR="0047515D">
        <w:rPr>
          <w:lang w:val="bg-BG"/>
        </w:rPr>
        <w:t>к</w:t>
      </w:r>
      <w:r w:rsidR="00FB0C87">
        <w:rPr>
          <w:lang w:val="bg-BG"/>
        </w:rPr>
        <w:t>оефициентите се умножават веднъж</w:t>
      </w:r>
      <w:r w:rsidR="0047515D">
        <w:rPr>
          <w:lang w:val="bg-BG"/>
        </w:rPr>
        <w:t xml:space="preserve"> по 2.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::find_ray(</w:t>
      </w:r>
      <w:r>
        <w:rPr>
          <w:rFonts w:eastAsiaTheme="minorHAnsi"/>
          <w:color w:val="2B91AF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(0, 0, 0);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highlight w:val="white"/>
          <w:lang w:eastAsia="en-US"/>
        </w:rPr>
        <w:t>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 xml:space="preserve"> orientation = </w:t>
      </w:r>
      <w:r w:rsidR="00B612BC">
        <w:rPr>
          <w:rFonts w:eastAsiaTheme="minorHAnsi"/>
          <w:color w:val="808080"/>
          <w:highlight w:val="white"/>
          <w:lang w:eastAsia="en-US"/>
        </w:rPr>
        <w:t>sample</w:t>
      </w:r>
      <w:r w:rsidR="00B612BC">
        <w:rPr>
          <w:rFonts w:eastAsiaTheme="minorHAnsi"/>
          <w:highlight w:val="white"/>
          <w:lang w:eastAsia="en-US"/>
        </w:rPr>
        <w:t>.position - 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>(0.5, 0.5);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highlight w:val="white"/>
          <w:lang w:eastAsia="en-US"/>
        </w:rPr>
        <w:t>orientation *= _field_of_view;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 = glm::normalize(glm::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(orientation, 1));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-&gt;origin, 1));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 = -glm::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-&gt;direction, 0));</w:t>
      </w:r>
    </w:p>
    <w:p w:rsidR="00B612BC" w:rsidRPr="0047515D" w:rsidRDefault="00B612BC" w:rsidP="0072389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A53841" w:rsidRPr="008D2EF5" w:rsidRDefault="00A53841" w:rsidP="00AF1A10">
      <w:pPr>
        <w:rPr>
          <w:lang w:val="bg-BG"/>
        </w:rPr>
      </w:pPr>
      <w:r>
        <w:rPr>
          <w:lang w:val="bg-BG"/>
        </w:rPr>
        <w:tab/>
        <w:t xml:space="preserve">В координатаната система на камерата, </w:t>
      </w:r>
      <w:r w:rsidR="00723896">
        <w:rPr>
          <w:lang w:val="bg-BG"/>
        </w:rPr>
        <w:t xml:space="preserve">самата </w:t>
      </w:r>
      <w:r>
        <w:rPr>
          <w:lang w:val="bg-BG"/>
        </w:rPr>
        <w:t>тя се намира на координати (0,0</w:t>
      </w:r>
      <w:r w:rsidR="00723896">
        <w:rPr>
          <w:lang w:val="bg-BG"/>
        </w:rPr>
        <w:t>,0</w:t>
      </w:r>
      <w:r>
        <w:rPr>
          <w:lang w:val="bg-BG"/>
        </w:rPr>
        <w:t xml:space="preserve">). За да разпределим лъчите по равно от 2-те страни от центъра на платното, изваждаме от пробите </w:t>
      </w:r>
      <w:r w:rsidR="00AF719B">
        <w:rPr>
          <w:lang w:val="bg-BG"/>
        </w:rPr>
        <w:t xml:space="preserve">стойностите </w:t>
      </w:r>
      <w:r>
        <w:rPr>
          <w:lang w:val="bg-BG"/>
        </w:rPr>
        <w:t>(0.5, 0.5).</w:t>
      </w:r>
      <w:r w:rsidR="005E3349">
        <w:rPr>
          <w:lang w:val="bg-BG"/>
        </w:rPr>
        <w:t xml:space="preserve"> След </w:t>
      </w:r>
      <w:r w:rsidR="00AF1A10">
        <w:rPr>
          <w:lang w:val="bg-BG"/>
        </w:rPr>
        <w:t>това</w:t>
      </w:r>
      <w:r w:rsidR="005E3349">
        <w:rPr>
          <w:lang w:val="bg-BG"/>
        </w:rPr>
        <w:t xml:space="preserve"> се взима в </w:t>
      </w:r>
      <w:r w:rsidR="005E3349">
        <w:rPr>
          <w:lang w:val="bg-BG"/>
        </w:rPr>
        <w:lastRenderedPageBreak/>
        <w:t xml:space="preserve">предвид ъгъла </w:t>
      </w:r>
      <w:r w:rsidR="00AF1A10">
        <w:rPr>
          <w:lang w:val="bg-BG"/>
        </w:rPr>
        <w:t>на пробата спрямо центъра на камерата</w:t>
      </w:r>
      <w:r w:rsidR="005E3349">
        <w:rPr>
          <w:lang w:val="bg-BG"/>
        </w:rPr>
        <w:t xml:space="preserve"> и се умножава по </w:t>
      </w:r>
      <w:r w:rsidR="005E3349">
        <w:t>field_o</w:t>
      </w:r>
      <w:r w:rsidR="00B62B6F">
        <w:t>f</w:t>
      </w:r>
      <w:r w:rsidR="005E3349">
        <w:t xml:space="preserve">_view. </w:t>
      </w:r>
      <w:r w:rsidR="00D24B8A">
        <w:rPr>
          <w:lang w:val="bg-BG"/>
        </w:rPr>
        <w:t>Пробите</w:t>
      </w:r>
      <w:r w:rsidR="008D2EF5">
        <w:rPr>
          <w:lang w:val="bg-BG"/>
        </w:rPr>
        <w:t xml:space="preserve"> се </w:t>
      </w:r>
      <w:r w:rsidR="00D24B8A">
        <w:rPr>
          <w:lang w:val="bg-BG"/>
        </w:rPr>
        <w:t xml:space="preserve">превръщат в вектори към платното </w:t>
      </w:r>
      <w:r w:rsidR="00AF1A10">
        <w:rPr>
          <w:lang w:val="bg-BG"/>
        </w:rPr>
        <w:t>пред</w:t>
      </w:r>
      <w:r w:rsidR="00D24B8A">
        <w:rPr>
          <w:lang w:val="bg-BG"/>
        </w:rPr>
        <w:t xml:space="preserve"> камерата</w:t>
      </w:r>
      <w:r w:rsidR="008D2EF5">
        <w:rPr>
          <w:lang w:val="bg-BG"/>
        </w:rPr>
        <w:t xml:space="preserve"> и се нормализира</w:t>
      </w:r>
      <w:r w:rsidR="00D24B8A">
        <w:rPr>
          <w:lang w:val="bg-BG"/>
        </w:rPr>
        <w:t>т</w:t>
      </w:r>
      <w:r w:rsidR="008D2EF5">
        <w:rPr>
          <w:lang w:val="bg-BG"/>
        </w:rPr>
        <w:t xml:space="preserve">. Всички посоки трябва да са нормализирани. </w:t>
      </w:r>
      <w:r w:rsidR="00F3360E">
        <w:rPr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8" w:name="_Toc411773166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8"/>
    </w:p>
    <w:p w:rsidR="001E6C5A" w:rsidRDefault="001E6C5A" w:rsidP="00301018">
      <w:pPr>
        <w:rPr>
          <w:lang w:val="bg-BG"/>
        </w:rPr>
      </w:pPr>
      <w:r>
        <w:rPr>
          <w:lang w:val="bg-BG"/>
        </w:rPr>
        <w:tab/>
      </w:r>
      <w:r w:rsidR="00D30694">
        <w:rPr>
          <w:lang w:val="bg-BG"/>
        </w:rPr>
        <w:t>Интегратор</w:t>
      </w:r>
      <w:r w:rsidR="00711B70">
        <w:rPr>
          <w:lang w:val="bg-BG"/>
        </w:rPr>
        <w:t>ът</w:t>
      </w:r>
      <w:r w:rsidR="00406D1E">
        <w:rPr>
          <w:lang w:val="bg-BG"/>
        </w:rPr>
        <w:t xml:space="preserve"> е дефиниран ка</w:t>
      </w:r>
      <w:r w:rsidR="002709BD">
        <w:rPr>
          <w:lang w:val="bg-BG"/>
        </w:rPr>
        <w:t xml:space="preserve">то </w:t>
      </w:r>
      <w:r w:rsidR="00B242F0">
        <w:rPr>
          <w:lang w:val="bg-BG"/>
        </w:rPr>
        <w:t>интерфейс с един метод:</w:t>
      </w:r>
    </w:p>
    <w:p w:rsidR="00080CD3" w:rsidRDefault="00080CD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Pr="0003511A" w:rsidRDefault="00B24F97" w:rsidP="00301018">
      <w:pPr>
        <w:rPr>
          <w:rFonts w:eastAsiaTheme="minorHAnsi"/>
          <w:color w:val="000000"/>
          <w:sz w:val="19"/>
          <w:szCs w:val="19"/>
          <w:lang w:val="bg-BG" w:eastAsia="en-US"/>
        </w:rPr>
      </w:pPr>
      <w:r>
        <w:rPr>
          <w:lang w:val="bg-BG"/>
        </w:rPr>
        <w:t xml:space="preserve">Целта на метода е да изчисли каква светлина идва по даден лъч. </w:t>
      </w:r>
      <w:r w:rsidR="00DC6A48">
        <w:rPr>
          <w:lang w:val="bg-BG"/>
        </w:rPr>
        <w:t xml:space="preserve">Рей </w:t>
      </w:r>
      <w:r w:rsidR="0031767D">
        <w:rPr>
          <w:lang w:val="bg-BG"/>
        </w:rPr>
        <w:t>тресър</w:t>
      </w:r>
      <w:r w:rsidR="00636B35">
        <w:rPr>
          <w:lang w:val="bg-BG"/>
        </w:rPr>
        <w:t>ът</w:t>
      </w:r>
      <w:r w:rsidR="001618BF">
        <w:rPr>
          <w:lang w:val="bg-BG"/>
        </w:rPr>
        <w:t xml:space="preserve"> предлага една имп</w:t>
      </w:r>
      <w:r w:rsidR="00DC6A48">
        <w:rPr>
          <w:lang w:val="bg-BG"/>
        </w:rPr>
        <w:t>лементация на този интерфейс – п</w:t>
      </w:r>
      <w:r w:rsidR="001618BF">
        <w:rPr>
          <w:lang w:val="bg-BG"/>
        </w:rPr>
        <w:t xml:space="preserve">ътищния </w:t>
      </w:r>
      <w:r w:rsidR="00383906">
        <w:rPr>
          <w:lang w:val="bg-BG"/>
        </w:rPr>
        <w:t>интегратор.</w:t>
      </w:r>
      <w:r w:rsidR="00301018">
        <w:rPr>
          <w:rFonts w:eastAsiaTheme="minorHAnsi"/>
          <w:color w:val="000000"/>
          <w:sz w:val="19"/>
          <w:szCs w:val="19"/>
          <w:lang w:val="bg-BG" w:eastAsia="en-US"/>
        </w:rPr>
        <w:t xml:space="preserve"> </w:t>
      </w:r>
      <w:r w:rsidR="00DB38A0">
        <w:rPr>
          <w:lang w:val="bg-BG"/>
        </w:rPr>
        <w:t>Първата му работа е да инитиализира</w:t>
      </w:r>
      <w:r w:rsidR="00C70D5F">
        <w:rPr>
          <w:lang w:val="bg-BG"/>
        </w:rPr>
        <w:t xml:space="preserve"> няколко основни променливи.</w:t>
      </w:r>
      <w:r w:rsidR="00CE1821">
        <w:rPr>
          <w:lang w:val="bg-BG"/>
        </w:rPr>
        <w:t xml:space="preserve">  </w:t>
      </w:r>
      <w:r w:rsidR="00CE1821">
        <w:t xml:space="preserve">Path_throughput </w:t>
      </w:r>
      <w:r w:rsidR="006B7BF7">
        <w:rPr>
          <w:lang w:val="bg-BG"/>
        </w:rPr>
        <w:t>показва</w:t>
      </w:r>
      <w:r w:rsidR="00DB38A0">
        <w:rPr>
          <w:lang w:val="bg-BG"/>
        </w:rPr>
        <w:t xml:space="preserve"> до колко вли</w:t>
      </w:r>
      <w:r w:rsidR="00801199">
        <w:rPr>
          <w:lang w:val="bg-BG"/>
        </w:rPr>
        <w:t>я</w:t>
      </w:r>
      <w:r w:rsidR="00DB38A0">
        <w:rPr>
          <w:lang w:val="bg-BG"/>
        </w:rPr>
        <w:t>е</w:t>
      </w:r>
      <w:r w:rsidR="00287B42">
        <w:rPr>
          <w:lang w:val="bg-BG"/>
        </w:rPr>
        <w:t xml:space="preserve"> лъча в текущата итерация</w:t>
      </w:r>
      <w:r w:rsidR="00A70F83">
        <w:rPr>
          <w:lang w:val="bg-BG"/>
        </w:rPr>
        <w:t xml:space="preserve"> или </w:t>
      </w:r>
      <w:r w:rsidR="00766F83">
        <w:rPr>
          <w:lang w:val="bg-BG"/>
        </w:rPr>
        <w:t>отскок</w:t>
      </w:r>
      <w:r w:rsidR="00287B42">
        <w:rPr>
          <w:lang w:val="bg-BG"/>
        </w:rPr>
        <w:t xml:space="preserve">. </w:t>
      </w:r>
      <w:r w:rsidR="00CC344E">
        <w:t xml:space="preserve">L </w:t>
      </w:r>
      <w:r w:rsidR="00CC344E">
        <w:rPr>
          <w:lang w:val="bg-BG"/>
        </w:rPr>
        <w:t xml:space="preserve">е акумулираната </w:t>
      </w:r>
      <w:r w:rsidR="00A70F83">
        <w:rPr>
          <w:lang w:val="bg-BG"/>
        </w:rPr>
        <w:t>осветеност</w:t>
      </w:r>
      <w:r w:rsidR="00CC344E">
        <w:rPr>
          <w:lang w:val="bg-BG"/>
        </w:rPr>
        <w:t>.</w:t>
      </w:r>
      <w:r w:rsidR="00702547">
        <w:rPr>
          <w:lang w:val="bg-BG"/>
        </w:rPr>
        <w:t xml:space="preserve"> </w:t>
      </w:r>
      <w:r w:rsidR="00702547">
        <w:t xml:space="preserve">Max_depth </w:t>
      </w:r>
      <w:r w:rsidR="00702547">
        <w:rPr>
          <w:lang w:val="bg-BG"/>
        </w:rPr>
        <w:t>е максималния брой на отскоците</w:t>
      </w:r>
      <w:r w:rsidR="00DB38A0">
        <w:rPr>
          <w:lang w:val="bg-BG"/>
        </w:rPr>
        <w:t xml:space="preserve"> от първичния лъч</w:t>
      </w:r>
      <w:r w:rsidR="00702547">
        <w:rPr>
          <w:lang w:val="bg-BG"/>
        </w:rPr>
        <w:t xml:space="preserve">. 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path_throughput(1, 1, 1), L(0,0,0);</w:t>
      </w:r>
    </w:p>
    <w:p w:rsidR="00920032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max_depth = 3;</w:t>
      </w:r>
    </w:p>
    <w:p w:rsidR="00435924" w:rsidRPr="007D6E3B" w:rsidRDefault="00D456F8" w:rsidP="007D6E3B">
      <w:pPr>
        <w:rPr>
          <w:lang w:val="bg-BG"/>
        </w:rPr>
      </w:pPr>
      <w:r>
        <w:rPr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lang w:val="bg-BG"/>
        </w:rPr>
        <w:t xml:space="preserve"> -</w:t>
      </w:r>
      <w:r w:rsidR="00C42060">
        <w:rPr>
          <w:lang w:val="bg-BG"/>
        </w:rPr>
        <w:t xml:space="preserve"> след всяко рефлектиране има само един вторичен</w:t>
      </w:r>
      <w:r>
        <w:rPr>
          <w:lang w:val="bg-BG"/>
        </w:rPr>
        <w:t xml:space="preserve"> лъч.</w:t>
      </w:r>
      <w:r w:rsidR="00DA5069">
        <w:rPr>
          <w:lang w:val="bg-BG"/>
        </w:rPr>
        <w:t xml:space="preserve"> </w:t>
      </w:r>
      <w:r w:rsidR="009B1003">
        <w:rPr>
          <w:lang w:val="bg-BG"/>
        </w:rPr>
        <w:t xml:space="preserve">За всяка итерация са дефинирани няколко важни параметъра – </w:t>
      </w:r>
      <w:r w:rsidR="009B1003">
        <w:t xml:space="preserve">isect </w:t>
      </w:r>
      <w:r w:rsidR="009B1003">
        <w:rPr>
          <w:lang w:val="bg-BG"/>
        </w:rPr>
        <w:t xml:space="preserve">и </w:t>
      </w:r>
      <w:r w:rsidR="009B1003">
        <w:t xml:space="preserve">ray. </w:t>
      </w:r>
      <w:r w:rsidR="009B1003">
        <w:rPr>
          <w:lang w:val="bg-BG"/>
        </w:rPr>
        <w:t>Това е текущия лъч и мястото в което се пресича с сцената.</w:t>
      </w:r>
      <w:r w:rsidR="00C5003B">
        <w:rPr>
          <w:lang w:val="bg-BG"/>
        </w:rPr>
        <w:t xml:space="preserve"> Преди преминаван</w:t>
      </w:r>
      <w:r w:rsidR="00A90AB3">
        <w:rPr>
          <w:lang w:val="bg-BG"/>
        </w:rPr>
        <w:t>е на следващата итерация, двата</w:t>
      </w:r>
      <w:r w:rsidR="00C5003B">
        <w:rPr>
          <w:lang w:val="bg-BG"/>
        </w:rPr>
        <w:t xml:space="preserve"> параметъра с</w:t>
      </w:r>
      <w:r w:rsidR="007A4DCA">
        <w:rPr>
          <w:lang w:val="bg-BG"/>
        </w:rPr>
        <w:t>е</w:t>
      </w:r>
      <w:r w:rsidR="00C5003B">
        <w:rPr>
          <w:lang w:val="bg-BG"/>
        </w:rPr>
        <w:t xml:space="preserve"> обновяват. </w:t>
      </w:r>
    </w:p>
    <w:p w:rsidR="00383906" w:rsidRPr="008A455E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 w:rsidR="008A455E">
        <w:rPr>
          <w:rFonts w:eastAsiaTheme="minorHAnsi"/>
          <w:highlight w:val="white"/>
          <w:lang w:eastAsia="en-US"/>
        </w:rPr>
        <w:t xml:space="preserve"> bounces = 0; ; ++bounces) {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Material</w:t>
      </w:r>
      <w:r>
        <w:rPr>
          <w:rFonts w:eastAsiaTheme="minorHAnsi"/>
          <w:highlight w:val="white"/>
          <w:lang w:eastAsia="en-US"/>
        </w:rPr>
        <w:t xml:space="preserve">&amp; mat =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.material_by_id(</w:t>
      </w:r>
      <w:r>
        <w:rPr>
          <w:rFonts w:eastAsiaTheme="minorHAnsi"/>
          <w:color w:val="808080"/>
          <w:highlight w:val="white"/>
          <w:lang w:eastAsia="en-US"/>
        </w:rPr>
        <w:t>isect</w:t>
      </w:r>
      <w:r>
        <w:rPr>
          <w:rFonts w:eastAsiaTheme="minorHAnsi"/>
          <w:highlight w:val="white"/>
          <w:lang w:eastAsia="en-US"/>
        </w:rPr>
        <w:t>.material);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L += mat.emitted * path_throughput;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BSDF</w:t>
      </w:r>
      <w:r w:rsidR="00383906">
        <w:rPr>
          <w:rFonts w:eastAsiaTheme="minorHAnsi"/>
          <w:highlight w:val="white"/>
          <w:lang w:eastAsia="en-US"/>
        </w:rPr>
        <w:t>* bsdf = mat.get_brdf(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 xml:space="preserve">, </w:t>
      </w:r>
      <w:r w:rsidR="00383906">
        <w:rPr>
          <w:rFonts w:eastAsiaTheme="minorHAnsi"/>
          <w:color w:val="808080"/>
          <w:highlight w:val="white"/>
          <w:lang w:eastAsia="en-US"/>
        </w:rPr>
        <w:t>arena</w:t>
      </w:r>
      <w:r w:rsidR="00383906">
        <w:rPr>
          <w:rFonts w:eastAsiaTheme="minorHAnsi"/>
          <w:highlight w:val="white"/>
          <w:lang w:eastAsia="en-US"/>
        </w:rPr>
        <w:t>);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</w:p>
    <w:p w:rsidR="00590378" w:rsidRPr="00590378" w:rsidRDefault="008A455E" w:rsidP="0059037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r w:rsidR="00383906">
        <w:rPr>
          <w:rFonts w:eastAsiaTheme="minorHAnsi"/>
          <w:highlight w:val="white"/>
          <w:lang w:eastAsia="en-US"/>
        </w:rPr>
        <w:t xml:space="preserve"> outgoing = -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.direction;</w:t>
      </w:r>
    </w:p>
    <w:p w:rsidR="00815C0B" w:rsidRPr="00EF57F9" w:rsidRDefault="00BE382F" w:rsidP="008E7ABC">
      <w:pPr>
        <w:rPr>
          <w:lang w:val="bg-BG"/>
        </w:rPr>
      </w:pPr>
      <w:r>
        <w:rPr>
          <w:lang w:val="bg-BG"/>
        </w:rPr>
        <w:t>За всяка итерация се н</w:t>
      </w:r>
      <w:r w:rsidR="00A34C6D">
        <w:rPr>
          <w:lang w:val="bg-BG"/>
        </w:rPr>
        <w:t>амира се материала на обекта</w:t>
      </w:r>
      <w:r w:rsidR="008E7ABC">
        <w:rPr>
          <w:lang w:val="bg-BG"/>
        </w:rPr>
        <w:t>,</w:t>
      </w:r>
      <w:r>
        <w:rPr>
          <w:lang w:val="bg-BG"/>
        </w:rPr>
        <w:t xml:space="preserve"> в който е пречупен лъча.</w:t>
      </w:r>
      <w:r w:rsidR="00A34C6D">
        <w:rPr>
          <w:lang w:val="bg-BG"/>
        </w:rPr>
        <w:t xml:space="preserve"> </w:t>
      </w:r>
      <w:r>
        <w:rPr>
          <w:lang w:val="bg-BG"/>
        </w:rPr>
        <w:t>Добавя се излъчваната светлина от този обект и се ге</w:t>
      </w:r>
      <w:r w:rsidR="00C22FF7">
        <w:rPr>
          <w:lang w:val="bg-BG"/>
        </w:rPr>
        <w:t xml:space="preserve">нерира двупочната </w:t>
      </w:r>
      <w:r>
        <w:rPr>
          <w:lang w:val="bg-BG"/>
        </w:rPr>
        <w:t>функция</w:t>
      </w:r>
      <w:r w:rsidR="00C22FF7">
        <w:rPr>
          <w:lang w:val="bg-BG"/>
        </w:rPr>
        <w:t xml:space="preserve"> за разпределение на отражението</w:t>
      </w:r>
      <w:r>
        <w:rPr>
          <w:lang w:val="bg-BG"/>
        </w:rPr>
        <w:t>.</w:t>
      </w:r>
      <w:r w:rsidR="00A34C6D">
        <w:rPr>
          <w:lang w:val="bg-BG"/>
        </w:rPr>
        <w:t xml:space="preserve"> </w:t>
      </w:r>
      <w:r w:rsidR="00BB7917">
        <w:rPr>
          <w:lang w:val="bg-BG"/>
        </w:rPr>
        <w:t xml:space="preserve">След това се създава променливата </w:t>
      </w:r>
      <w:r w:rsidR="00BB7917">
        <w:t xml:space="preserve">outgoing, </w:t>
      </w:r>
      <w:r w:rsidR="00BB7917">
        <w:rPr>
          <w:lang w:val="bg-BG"/>
        </w:rPr>
        <w:t xml:space="preserve">която </w:t>
      </w:r>
      <w:r w:rsidR="00BF44FC">
        <w:rPr>
          <w:lang w:val="bg-BG"/>
        </w:rPr>
        <w:t>дава</w:t>
      </w:r>
      <w:r w:rsidR="00AC0AA8">
        <w:rPr>
          <w:lang w:val="bg-BG"/>
        </w:rPr>
        <w:t xml:space="preserve"> по-</w:t>
      </w:r>
      <w:r w:rsidR="00BB7917">
        <w:rPr>
          <w:lang w:val="bg-BG"/>
        </w:rPr>
        <w:t>описателно име на посоката на лъч</w:t>
      </w:r>
      <w:r w:rsidR="009F5304">
        <w:rPr>
          <w:lang w:val="bg-BG"/>
        </w:rPr>
        <w:t xml:space="preserve">а в контекста на сечението. </w:t>
      </w:r>
      <w:r w:rsidR="00C73BC4">
        <w:rPr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uniform_sample_one_light(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383906" w:rsidRDefault="003C5670" w:rsidP="008C0841">
      <w:pPr>
        <w:rPr>
          <w:lang w:val="bg-BG"/>
        </w:rPr>
      </w:pPr>
      <w:r>
        <w:rPr>
          <w:lang w:val="bg-BG"/>
        </w:rPr>
        <w:t xml:space="preserve">Първата работа на </w:t>
      </w:r>
      <w:r w:rsidR="00D509A5">
        <w:rPr>
          <w:rFonts w:eastAsiaTheme="minorHAnsi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lang w:val="bg-BG"/>
        </w:rPr>
        <w:t xml:space="preserve"> е да избере на случаен принцип един източник на светлина. </w:t>
      </w:r>
      <w:r w:rsidR="00085E5F">
        <w:rPr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lang w:val="bg-BG"/>
        </w:rPr>
        <w:t>Препоръчително е за източници на свелина да се използват пр</w:t>
      </w:r>
      <w:r w:rsidR="00CC780F">
        <w:rPr>
          <w:lang w:val="bg-BG"/>
        </w:rPr>
        <w:t xml:space="preserve">ости триъгълни мрежи или сфери, защото </w:t>
      </w:r>
      <w:r w:rsidR="009879C6">
        <w:rPr>
          <w:lang w:val="bg-BG"/>
        </w:rPr>
        <w:t>алгоритъма</w:t>
      </w:r>
      <w:r w:rsidR="00CC780F">
        <w:rPr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lang w:val="bg-BG"/>
        </w:rPr>
        <w:t xml:space="preserve">значително </w:t>
      </w:r>
      <w:r w:rsidR="00821F52">
        <w:rPr>
          <w:lang w:val="bg-BG"/>
        </w:rPr>
        <w:t>опростен.</w:t>
      </w:r>
    </w:p>
    <w:p w:rsidR="00821F52" w:rsidRPr="00821F52" w:rsidRDefault="00DD0D84" w:rsidP="008C0841">
      <w:pPr>
        <w:rPr>
          <w:lang w:val="bg-BG"/>
        </w:rPr>
      </w:pPr>
      <w:r>
        <w:rPr>
          <w:lang w:val="bg-BG"/>
        </w:rPr>
        <w:tab/>
        <w:t xml:space="preserve">След взимането на </w:t>
      </w:r>
      <w:r w:rsidR="00821F52">
        <w:rPr>
          <w:lang w:val="bg-BG"/>
        </w:rPr>
        <w:t xml:space="preserve">проби от </w:t>
      </w:r>
      <w:r>
        <w:rPr>
          <w:lang w:val="bg-BG"/>
        </w:rPr>
        <w:t>директните светлини</w:t>
      </w:r>
      <w:r w:rsidR="00821F52">
        <w:rPr>
          <w:lang w:val="bg-BG"/>
        </w:rPr>
        <w:t xml:space="preserve">, </w:t>
      </w:r>
      <w:r w:rsidR="00821F52">
        <w:t xml:space="preserve">evaluate_sample_f </w:t>
      </w:r>
      <w:r w:rsidR="00821F52">
        <w:rPr>
          <w:lang w:val="bg-BG"/>
        </w:rPr>
        <w:t xml:space="preserve">избира нова посока на лъча за следващата итерация. Преизчислява се </w:t>
      </w:r>
      <w:r w:rsidR="00821F52">
        <w:t xml:space="preserve">path_throughput </w:t>
      </w:r>
      <w:r w:rsidR="00821F52">
        <w:rPr>
          <w:lang w:val="bg-BG"/>
        </w:rPr>
        <w:t>на базата на рендериращото урванение.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r w:rsidR="00383906">
        <w:rPr>
          <w:rFonts w:eastAsiaTheme="minorHAnsi"/>
          <w:highlight w:val="white"/>
          <w:lang w:eastAsia="en-US"/>
        </w:rPr>
        <w:t xml:space="preserve">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float</w:t>
      </w:r>
      <w:r w:rsidR="00383906">
        <w:rPr>
          <w:rFonts w:eastAsiaTheme="minorHAnsi"/>
          <w:highlight w:val="white"/>
          <w:lang w:eastAsia="en-US"/>
        </w:rPr>
        <w:t xml:space="preserve">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Spectrum</w:t>
      </w:r>
      <w:r w:rsidR="00383906">
        <w:rPr>
          <w:rFonts w:eastAsiaTheme="minorHAnsi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(glm::length(f) &lt; 0.000001 || pdf == 0.)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 xml:space="preserve">path_throughput *= f * glm::abs(glm::dot(incident,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.normal)) /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(bounces == max_depth)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 xml:space="preserve">.origin =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.position;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 =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if</w:t>
      </w:r>
      <w:r w:rsidR="00383906">
        <w:rPr>
          <w:rFonts w:eastAsiaTheme="minorHAnsi"/>
          <w:highlight w:val="white"/>
          <w:lang w:eastAsia="en-US"/>
        </w:rPr>
        <w:t xml:space="preserve"> (!</w:t>
      </w:r>
      <w:r w:rsidR="00383906">
        <w:rPr>
          <w:rFonts w:eastAsiaTheme="minorHAnsi"/>
          <w:color w:val="808080"/>
          <w:highlight w:val="white"/>
          <w:lang w:eastAsia="en-US"/>
        </w:rPr>
        <w:t>scene</w:t>
      </w:r>
      <w:r w:rsidR="00383906">
        <w:rPr>
          <w:rFonts w:eastAsiaTheme="minorHAnsi"/>
          <w:highlight w:val="white"/>
          <w:lang w:eastAsia="en-US"/>
        </w:rPr>
        <w:t>.intersect(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, &amp;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))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0000FF"/>
          <w:highlight w:val="white"/>
          <w:lang w:eastAsia="en-US"/>
        </w:rPr>
        <w:t>break</w:t>
      </w:r>
      <w:r w:rsidR="00383906">
        <w:rPr>
          <w:rFonts w:eastAsiaTheme="minorHAnsi"/>
          <w:highlight w:val="white"/>
          <w:lang w:eastAsia="en-US"/>
        </w:rPr>
        <w:t>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L;</w:t>
      </w:r>
    </w:p>
    <w:p w:rsidR="0009730E" w:rsidRPr="0009730E" w:rsidRDefault="0009730E" w:rsidP="00EB1094">
      <w:pPr>
        <w:rPr>
          <w:lang w:val="bg-BG"/>
        </w:rPr>
      </w:pPr>
      <w:r>
        <w:rPr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lang w:val="bg-BG"/>
        </w:rPr>
        <w:t>следващи</w:t>
      </w:r>
      <w:r w:rsidR="005F33A4">
        <w:rPr>
          <w:lang w:val="bg-BG"/>
        </w:rPr>
        <w:t>я отскок.</w:t>
      </w:r>
    </w:p>
    <w:p w:rsidR="001B3637" w:rsidRDefault="006C2106" w:rsidP="00EB1094">
      <w:pPr>
        <w:pStyle w:val="Heading2"/>
        <w:rPr>
          <w:lang w:val="bg-BG"/>
        </w:rPr>
      </w:pPr>
      <w:bookmarkStart w:id="19" w:name="_Toc411773167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9"/>
    </w:p>
    <w:p w:rsidR="00AA2D85" w:rsidRPr="008545E1" w:rsidRDefault="00AA2D85" w:rsidP="00EB1094">
      <w:pPr>
        <w:rPr>
          <w:b/>
        </w:rPr>
      </w:pPr>
      <w:r>
        <w:rPr>
          <w:lang w:val="bg-BG"/>
        </w:rPr>
        <w:t>Филмът консумира потока о</w:t>
      </w:r>
      <w:r w:rsidR="00CF2725">
        <w:rPr>
          <w:lang w:val="bg-BG"/>
        </w:rPr>
        <w:t>т данни, филтрира го и записва резулата в</w:t>
      </w:r>
      <w:r>
        <w:rPr>
          <w:lang w:val="bg-BG"/>
        </w:rPr>
        <w:t xml:space="preserve"> дадена текстура. </w:t>
      </w:r>
      <w:r w:rsidR="000C03F7">
        <w:rPr>
          <w:lang w:val="bg-BG"/>
        </w:rPr>
        <w:t>За тази цел той</w:t>
      </w:r>
      <w:r w:rsidR="00104A25">
        <w:rPr>
          <w:lang w:val="bg-BG"/>
        </w:rPr>
        <w:t xml:space="preserve"> има един метод за обозначаване на </w:t>
      </w:r>
      <w:r w:rsidR="004C71FE">
        <w:rPr>
          <w:lang w:val="bg-BG"/>
        </w:rPr>
        <w:t>осветеност</w:t>
      </w:r>
      <w:r w:rsidR="00104A25">
        <w:rPr>
          <w:lang w:val="bg-BG"/>
        </w:rPr>
        <w:t xml:space="preserve"> </w:t>
      </w:r>
      <w:r w:rsidR="0021711C">
        <w:rPr>
          <w:lang w:val="bg-BG"/>
        </w:rPr>
        <w:t>н</w:t>
      </w:r>
      <w:r w:rsidR="00A44945">
        <w:rPr>
          <w:lang w:val="bg-BG"/>
        </w:rPr>
        <w:t>а дадена точка</w:t>
      </w:r>
      <w:r w:rsidR="008545E1">
        <w:rPr>
          <w:lang w:val="bg-BG"/>
        </w:rPr>
        <w:t xml:space="preserve"> – </w:t>
      </w:r>
      <w:r w:rsidR="008545E1">
        <w:t>apply_radiance.</w:t>
      </w:r>
    </w:p>
    <w:p w:rsidR="00AA2D85" w:rsidRPr="000330C6" w:rsidRDefault="001F2688" w:rsidP="00BA4E1A">
      <w:pPr>
        <w:pStyle w:val="Quote"/>
        <w:rPr>
          <w:rFonts w:eastAsiaTheme="minorHAnsi"/>
          <w:b/>
          <w:highlight w:val="white"/>
          <w:lang w:eastAsia="en-US"/>
        </w:rPr>
      </w:pPr>
      <w:r w:rsidRPr="000330C6">
        <w:rPr>
          <w:b/>
          <w:sz w:val="28"/>
          <w:lang w:val="bg-BG"/>
        </w:rPr>
        <w:tab/>
      </w:r>
      <w:r w:rsidR="00AA2D85" w:rsidRPr="000330C6">
        <w:rPr>
          <w:rFonts w:eastAsiaTheme="minorHAnsi"/>
          <w:b/>
          <w:highlight w:val="white"/>
          <w:lang w:eastAsia="en-US"/>
        </w:rPr>
        <w:tab/>
      </w:r>
      <w:r w:rsidR="00AA2D85" w:rsidRPr="000C03F7">
        <w:rPr>
          <w:rFonts w:eastAsiaTheme="minorHAnsi"/>
          <w:color w:val="0000FF"/>
          <w:highlight w:val="white"/>
          <w:lang w:eastAsia="en-US"/>
        </w:rPr>
        <w:t>class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color w:val="2B91AF"/>
          <w:highlight w:val="white"/>
          <w:lang w:eastAsia="en-US"/>
        </w:rPr>
        <w:t>Film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highlight w:val="white"/>
          <w:lang w:eastAsia="en-US"/>
        </w:rPr>
        <w:t>{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_surface;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* samples;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highlight w:val="white"/>
          <w:lang w:eastAsia="en-US"/>
        </w:rPr>
        <w:t>: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void</w:t>
      </w:r>
      <w:r>
        <w:rPr>
          <w:rFonts w:eastAsiaTheme="minorHAnsi"/>
          <w:highlight w:val="white"/>
          <w:lang w:eastAsia="en-US"/>
        </w:rPr>
        <w:t xml:space="preserve"> apply_radiance(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x,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y, </w:t>
      </w:r>
      <w:r w:rsidR="00104A25"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value);</w:t>
      </w:r>
    </w:p>
    <w:p w:rsidR="00AA2D85" w:rsidRPr="00094CE9" w:rsidRDefault="00AA2D85" w:rsidP="00BA4E1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get_surface();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//The surface2d is destroyed, when the film is.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Film(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 target);</w:t>
      </w:r>
    </w:p>
    <w:p w:rsidR="00AA2D85" w:rsidRDefault="00AA2D85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~Film();</w:t>
      </w:r>
    </w:p>
    <w:p w:rsidR="00EC3356" w:rsidRDefault="00AA2D85" w:rsidP="00BA4E1A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};</w:t>
      </w:r>
    </w:p>
    <w:p w:rsidR="000C4A9F" w:rsidRDefault="00DC7C0F" w:rsidP="00B47394">
      <w:pPr>
        <w:rPr>
          <w:lang w:val="bg-BG"/>
        </w:rPr>
      </w:pPr>
      <w:r>
        <w:rPr>
          <w:lang w:val="bg-BG"/>
        </w:rPr>
        <w:t xml:space="preserve">Съответната функция взима </w:t>
      </w:r>
      <w:r w:rsidR="00B427A5">
        <w:rPr>
          <w:lang w:val="bg-BG"/>
        </w:rPr>
        <w:t>спектъра и го преобразува</w:t>
      </w:r>
      <w:r w:rsidR="00A24D0F">
        <w:rPr>
          <w:lang w:val="bg-BG"/>
        </w:rPr>
        <w:t xml:space="preserve"> в</w:t>
      </w:r>
      <w:r w:rsidR="00B427A5">
        <w:rPr>
          <w:lang w:val="bg-BG"/>
        </w:rPr>
        <w:t xml:space="preserve"> </w:t>
      </w:r>
      <w:r w:rsidR="00B427A5">
        <w:t xml:space="preserve">4 </w:t>
      </w:r>
      <w:r w:rsidR="00B427A5">
        <w:rPr>
          <w:lang w:val="bg-BG"/>
        </w:rPr>
        <w:t xml:space="preserve">байтов </w:t>
      </w:r>
      <w:r w:rsidR="00B427A5">
        <w:t xml:space="preserve">RGB(1 </w:t>
      </w:r>
      <w:r w:rsidR="00B427A5">
        <w:rPr>
          <w:lang w:val="bg-BG"/>
        </w:rPr>
        <w:t>изли</w:t>
      </w:r>
      <w:r w:rsidR="00417D97">
        <w:rPr>
          <w:lang w:val="bg-BG"/>
        </w:rPr>
        <w:t>ш</w:t>
      </w:r>
      <w:r w:rsidR="00B427A5">
        <w:rPr>
          <w:lang w:val="bg-BG"/>
        </w:rPr>
        <w:t>ен байт)</w:t>
      </w:r>
      <w:r w:rsidR="00B427A5">
        <w:t>.</w:t>
      </w:r>
      <w:r w:rsidR="00C122E7">
        <w:rPr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 xml:space="preserve"> value_as_color(</w:t>
      </w:r>
      <w:r w:rsidR="00B82B0C">
        <w:rPr>
          <w:rFonts w:eastAsiaTheme="minorHAnsi"/>
          <w:color w:val="808080"/>
          <w:highlight w:val="white"/>
          <w:lang w:eastAsia="en-US"/>
        </w:rPr>
        <w:t>value</w:t>
      </w:r>
      <w:r w:rsidR="00B82B0C">
        <w:rPr>
          <w:rFonts w:eastAsiaTheme="minorHAnsi"/>
          <w:highlight w:val="white"/>
          <w:lang w:eastAsia="en-US"/>
        </w:rPr>
        <w:t>);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width = (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>)_surface-&gt;get_size().x;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samples_here = 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X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).r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Y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).g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Z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).b *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X += value_as_color.r;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Y += value_as_color.g;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Z += value_</w:t>
      </w:r>
      <w:r w:rsidRPr="0045295C">
        <w:rPr>
          <w:rStyle w:val="Strong"/>
          <w:rFonts w:eastAsiaTheme="minorHAnsi"/>
          <w:highlight w:val="white"/>
        </w:rPr>
        <w:t>as</w:t>
      </w:r>
      <w:r>
        <w:rPr>
          <w:rFonts w:eastAsiaTheme="minorHAnsi"/>
          <w:highlight w:val="white"/>
          <w:lang w:eastAsia="en-US"/>
        </w:rPr>
        <w:t>_color.b;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samples_here += 1;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X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Y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Z /= samples_here;</w:t>
      </w:r>
    </w:p>
    <w:p w:rsidR="00B82B0C" w:rsidRDefault="00B82B0C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samples[</w:t>
      </w:r>
      <w:r>
        <w:rPr>
          <w:rFonts w:eastAsiaTheme="minorHAnsi"/>
          <w:color w:val="808080"/>
          <w:highlight w:val="white"/>
          <w:lang w:eastAsia="en-US"/>
        </w:rPr>
        <w:t>y</w:t>
      </w:r>
      <w:r>
        <w:rPr>
          <w:rFonts w:eastAsiaTheme="minorHAnsi"/>
          <w:highlight w:val="white"/>
          <w:lang w:eastAsia="en-US"/>
        </w:rPr>
        <w:t xml:space="preserve"> * width + </w:t>
      </w:r>
      <w:r>
        <w:rPr>
          <w:rFonts w:eastAsiaTheme="minorHAnsi"/>
          <w:color w:val="808080"/>
          <w:highlight w:val="white"/>
          <w:lang w:eastAsia="en-US"/>
        </w:rPr>
        <w:t>x</w:t>
      </w:r>
      <w:r>
        <w:rPr>
          <w:rFonts w:eastAsiaTheme="minorHAnsi"/>
          <w:highlight w:val="white"/>
          <w:lang w:eastAsia="en-US"/>
        </w:rPr>
        <w:t>] = samples_here;</w:t>
      </w:r>
    </w:p>
    <w:p w:rsidR="00B82B0C" w:rsidRPr="00B82B0C" w:rsidRDefault="00B82B0C" w:rsidP="0097653E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_surface-&gt;pixel(</w:t>
      </w:r>
      <w:r>
        <w:rPr>
          <w:rFonts w:eastAsiaTheme="minorHAnsi"/>
          <w:color w:val="808080"/>
          <w:highlight w:val="white"/>
          <w:lang w:eastAsia="en-US"/>
        </w:rPr>
        <w:t>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y</w:t>
      </w:r>
      <w:r>
        <w:rPr>
          <w:rFonts w:eastAsiaTheme="minorHAnsi"/>
          <w:highlight w:val="white"/>
          <w:lang w:eastAsia="en-US"/>
        </w:rPr>
        <w:t xml:space="preserve">) = </w:t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>(X,Y,Z, 255);</w:t>
      </w:r>
    </w:p>
    <w:p w:rsidR="00721EF6" w:rsidRDefault="00721EF6" w:rsidP="00F8067A">
      <w:pPr>
        <w:rPr>
          <w:lang w:val="bg-BG"/>
        </w:rPr>
      </w:pPr>
      <w:r>
        <w:rPr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Pr="00F8067A" w:rsidRDefault="004A06CE" w:rsidP="00DD5FD0">
      <w:pPr>
        <w:pStyle w:val="Heading2"/>
      </w:pPr>
      <w:bookmarkStart w:id="20" w:name="_Toc411773168"/>
      <w:r w:rsidRPr="00F8067A">
        <w:t>Индексиращи структури</w:t>
      </w:r>
      <w:r w:rsidR="002D4042" w:rsidRPr="00F8067A">
        <w:t xml:space="preserve"> за търсене в простран</w:t>
      </w:r>
      <w:r w:rsidR="008F718D" w:rsidRPr="00F8067A">
        <w:t>с</w:t>
      </w:r>
      <w:r w:rsidR="002D4042" w:rsidRPr="00F8067A">
        <w:t>твото</w:t>
      </w:r>
      <w:r w:rsidR="000F1BCF" w:rsidRPr="00F8067A">
        <w:t>.</w:t>
      </w:r>
      <w:bookmarkEnd w:id="20"/>
    </w:p>
    <w:p w:rsidR="00996666" w:rsidRDefault="00284FD3" w:rsidP="00006BC3">
      <w:pPr>
        <w:rPr>
          <w:lang w:val="bg-BG"/>
        </w:rPr>
      </w:pPr>
      <w:r>
        <w:rPr>
          <w:lang w:val="bg-BG"/>
        </w:rPr>
        <w:tab/>
      </w:r>
      <w:r w:rsidR="00ED3911">
        <w:rPr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</w:t>
      </w:r>
      <w:r w:rsidR="00F740A7">
        <w:rPr>
          <w:lang w:val="bg-BG"/>
        </w:rPr>
        <w:t>,</w:t>
      </w:r>
      <w:r w:rsidR="00ED3911">
        <w:rPr>
          <w:lang w:val="bg-BG"/>
        </w:rPr>
        <w:t xml:space="preserve"> с които се пресича един лъч. Инде</w:t>
      </w:r>
      <w:r w:rsidR="0011113C">
        <w:rPr>
          <w:lang w:val="bg-BG"/>
        </w:rPr>
        <w:t>ксиращите структури са допълни</w:t>
      </w:r>
      <w:r w:rsidR="00ED3911">
        <w:rPr>
          <w:lang w:val="bg-BG"/>
        </w:rPr>
        <w:t xml:space="preserve"> структури</w:t>
      </w:r>
      <w:r w:rsidR="0011113C">
        <w:rPr>
          <w:lang w:val="bg-BG"/>
        </w:rPr>
        <w:t>,</w:t>
      </w:r>
      <w:r w:rsidR="00ED3911">
        <w:rPr>
          <w:lang w:val="bg-BG"/>
        </w:rPr>
        <w:t xml:space="preserve">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t xml:space="preserve">a </w:t>
      </w:r>
      <w:r w:rsidR="00972AC4">
        <w:rPr>
          <w:lang w:val="bg-BG"/>
        </w:rPr>
        <w:t>инд</w:t>
      </w:r>
      <w:r w:rsidR="00ED3911">
        <w:rPr>
          <w:lang w:val="bg-BG"/>
        </w:rPr>
        <w:t xml:space="preserve">ексираща структура наречена </w:t>
      </w:r>
      <w:r w:rsidR="00ED3911">
        <w:t>Kd-tree</w:t>
      </w:r>
      <w:r w:rsidR="00DD0802">
        <w:rPr>
          <w:lang w:val="bg-BG"/>
        </w:rPr>
        <w:t xml:space="preserve"> в най-простия и възможен вариант</w:t>
      </w:r>
      <w:r w:rsidR="00ED3911">
        <w:t>.</w:t>
      </w:r>
    </w:p>
    <w:p w:rsidR="00ED3911" w:rsidRDefault="00083389" w:rsidP="00871EF6">
      <w:pPr>
        <w:rPr>
          <w:lang w:val="bg-BG"/>
        </w:rPr>
      </w:pPr>
      <w:r>
        <w:rPr>
          <w:lang w:val="bg-BG"/>
        </w:rPr>
        <w:tab/>
      </w:r>
      <w:r w:rsidR="00676AA7">
        <w:rPr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45295C">
        <w:rPr>
          <w:lang w:val="bg-BG"/>
        </w:rPr>
        <w:t xml:space="preserve"> Ако възелът</w:t>
      </w:r>
      <w:r w:rsidR="007E0880">
        <w:rPr>
          <w:lang w:val="bg-BG"/>
        </w:rPr>
        <w:t xml:space="preserve"> е външен, той съдържа списък с елементи.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enum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NODE_TYPE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NT_LEAF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 node_type;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AABB</w:t>
      </w:r>
      <w:r>
        <w:rPr>
          <w:rFonts w:eastAsiaTheme="minorHAnsi"/>
          <w:color w:val="000000"/>
          <w:highlight w:val="white"/>
          <w:lang w:eastAsia="en-US"/>
        </w:rPr>
        <w:t xml:space="preserve"> self_aabb;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//if leaf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std::</w:t>
      </w:r>
      <w:r>
        <w:rPr>
          <w:rFonts w:eastAsiaTheme="minorHAnsi"/>
          <w:highlight w:val="white"/>
          <w:lang w:eastAsia="en-US"/>
        </w:rPr>
        <w:t>vector</w:t>
      </w:r>
      <w:r>
        <w:rPr>
          <w:rFonts w:eastAsiaTheme="minorHAnsi"/>
          <w:color w:val="000000"/>
          <w:highlight w:val="white"/>
          <w:lang w:eastAsia="en-US"/>
        </w:rPr>
        <w:t>&lt;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>&gt; elements;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//inf 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split;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axis;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left;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right;</w:t>
      </w:r>
    </w:p>
    <w:p w:rsidR="007E0880" w:rsidRPr="00ED3911" w:rsidRDefault="007E0880" w:rsidP="0045295C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7E0880" w:rsidRDefault="007E0880" w:rsidP="002E4727">
      <w:pPr>
        <w:rPr>
          <w:lang w:val="bg-BG"/>
        </w:rPr>
      </w:pPr>
      <w:r>
        <w:rPr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lang w:val="bg-BG"/>
        </w:rPr>
        <w:t xml:space="preserve"> </w:t>
      </w:r>
      <w:r w:rsidR="00FD5703">
        <w:rPr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2E4727">
      <w:pPr>
        <w:rPr>
          <w:lang w:val="bg-BG"/>
        </w:rPr>
      </w:pPr>
      <w:r>
        <w:rPr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</w:t>
      </w:r>
      <w:r w:rsidR="005F5434">
        <w:rPr>
          <w:lang w:val="bg-BG"/>
        </w:rPr>
        <w:t>,</w:t>
      </w:r>
      <w:r>
        <w:rPr>
          <w:lang w:val="bg-BG"/>
        </w:rPr>
        <w:t xml:space="preserve"> които са позволени в краен възел.</w:t>
      </w:r>
      <w:r w:rsidR="009F2F35">
        <w:rPr>
          <w:lang w:val="bg-BG"/>
        </w:rPr>
        <w:t xml:space="preserve"> Ако не – </w:t>
      </w:r>
      <w:r w:rsidR="001958CF">
        <w:rPr>
          <w:lang w:val="bg-BG"/>
        </w:rPr>
        <w:t>по някакъв начин се избира ординатата</w:t>
      </w:r>
      <w:r w:rsidR="00464FBF">
        <w:rPr>
          <w:lang w:val="bg-BG"/>
        </w:rPr>
        <w:t xml:space="preserve"> на делене на клетката</w:t>
      </w:r>
      <w:r w:rsidR="001958CF">
        <w:rPr>
          <w:lang w:val="bg-BG"/>
        </w:rPr>
        <w:t>.</w:t>
      </w:r>
    </w:p>
    <w:p w:rsidR="004C043F" w:rsidRDefault="004C043F" w:rsidP="00575B5C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d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._max -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._min;</w:t>
      </w:r>
    </w:p>
    <w:p w:rsidR="004C043F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C043F">
        <w:rPr>
          <w:rFonts w:eastAsiaTheme="minorHAnsi"/>
          <w:color w:val="0000FF"/>
          <w:highlight w:val="white"/>
          <w:lang w:eastAsia="en-US"/>
        </w:rPr>
        <w:t>int</w:t>
      </w:r>
      <w:r w:rsidR="004C043F">
        <w:rPr>
          <w:rFonts w:eastAsiaTheme="minorHAnsi"/>
          <w:highlight w:val="white"/>
          <w:lang w:eastAsia="en-US"/>
        </w:rPr>
        <w:t xml:space="preserve"> axis;</w:t>
      </w:r>
    </w:p>
    <w:p w:rsidR="009F2F35" w:rsidRPr="006B0181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4C043F">
        <w:rPr>
          <w:rFonts w:eastAsiaTheme="minorHAnsi"/>
          <w:color w:val="0000FF"/>
          <w:highlight w:val="white"/>
          <w:lang w:eastAsia="en-US"/>
        </w:rPr>
        <w:t>if</w:t>
      </w:r>
      <w:r w:rsidR="004C043F">
        <w:rPr>
          <w:rFonts w:eastAsiaTheme="minorHAnsi"/>
          <w:highlight w:val="white"/>
          <w:lang w:eastAsia="en-US"/>
        </w:rPr>
        <w:t xml:space="preserve"> (d.</w:t>
      </w:r>
      <w:r w:rsidR="006B0181">
        <w:rPr>
          <w:rFonts w:eastAsiaTheme="minorHAnsi"/>
          <w:highlight w:val="white"/>
          <w:lang w:eastAsia="en-US"/>
        </w:rPr>
        <w:t>x &gt; d.y &amp;&amp; d.x &gt; d.z) axis = 0</w:t>
      </w:r>
      <w:r w:rsidR="006B0181">
        <w:rPr>
          <w:rFonts w:eastAsiaTheme="minorHAnsi"/>
          <w:highlight w:val="white"/>
          <w:lang w:val="bg-BG" w:eastAsia="en-US"/>
        </w:rPr>
        <w:t xml:space="preserve">; </w:t>
      </w:r>
      <w:r w:rsidR="004C043F">
        <w:rPr>
          <w:rFonts w:eastAsiaTheme="minorHAnsi"/>
          <w:color w:val="0000FF"/>
          <w:highlight w:val="white"/>
          <w:lang w:eastAsia="en-US"/>
        </w:rPr>
        <w:t>else</w:t>
      </w:r>
      <w:r w:rsidR="004C043F">
        <w:rPr>
          <w:rFonts w:eastAsiaTheme="minorHAnsi"/>
          <w:highlight w:val="white"/>
          <w:lang w:eastAsia="en-US"/>
        </w:rPr>
        <w:t xml:space="preserve"> axis = (d.y &gt; d.z) ? 1 : 2;</w:t>
      </w:r>
    </w:p>
    <w:p w:rsidR="00D24634" w:rsidRDefault="007A3659" w:rsidP="00575B5C">
      <w:pPr>
        <w:rPr>
          <w:lang w:val="bg-BG"/>
        </w:rPr>
      </w:pPr>
      <w:r>
        <w:rPr>
          <w:lang w:val="bg-BG"/>
        </w:rPr>
        <w:t>След това се изчисляват кутиите на следващите възли от дървото.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glm::</w:t>
      </w:r>
      <w:r w:rsidR="007A3659">
        <w:rPr>
          <w:rFonts w:eastAsiaTheme="minorHAnsi"/>
          <w:color w:val="2B91AF"/>
          <w:highlight w:val="white"/>
          <w:lang w:eastAsia="en-US"/>
        </w:rPr>
        <w:t>vec3</w:t>
      </w:r>
      <w:r w:rsidR="007A3659">
        <w:rPr>
          <w:rFonts w:eastAsiaTheme="minorHAnsi"/>
          <w:highlight w:val="white"/>
          <w:lang w:eastAsia="en-US"/>
        </w:rPr>
        <w:t xml:space="preserve"> mid = (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 xml:space="preserve">._min + 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>._max) / 2.0f;</w:t>
      </w:r>
    </w:p>
    <w:p w:rsidR="007A3659" w:rsidRDefault="007A3659" w:rsidP="005E1FEA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left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, right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switch</w:t>
      </w:r>
      <w:r w:rsidR="007A3659">
        <w:rPr>
          <w:rFonts w:eastAsiaTheme="minorHAnsi"/>
          <w:highlight w:val="white"/>
          <w:lang w:eastAsia="en-US"/>
        </w:rPr>
        <w:t xml:space="preserve"> (axis) {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7A3659">
        <w:rPr>
          <w:rFonts w:eastAsiaTheme="minorHAnsi"/>
          <w:highlight w:val="white"/>
          <w:lang w:eastAsia="en-US"/>
        </w:rPr>
        <w:t xml:space="preserve"> 0: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left._max.x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right._min.x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break</w:t>
      </w:r>
      <w:r w:rsidR="007A3659">
        <w:rPr>
          <w:rFonts w:eastAsiaTheme="minorHAnsi"/>
          <w:highlight w:val="white"/>
          <w:lang w:eastAsia="en-US"/>
        </w:rPr>
        <w:t>;</w:t>
      </w:r>
    </w:p>
    <w:p w:rsidR="007A3659" w:rsidRPr="006C7BA3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6C7BA3">
        <w:rPr>
          <w:rFonts w:eastAsiaTheme="minorHAnsi"/>
          <w:highlight w:val="white"/>
          <w:lang w:eastAsia="en-US"/>
        </w:rPr>
        <w:t xml:space="preserve"> 1:</w:t>
      </w:r>
      <w:r w:rsidR="006C7BA3">
        <w:rPr>
          <w:rFonts w:eastAsiaTheme="minorHAnsi"/>
          <w:highlight w:val="white"/>
          <w:lang w:val="bg-BG" w:eastAsia="en-US"/>
        </w:rPr>
        <w:t xml:space="preserve"> </w:t>
      </w:r>
      <w:r w:rsidR="008F6E7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</w:t>
      </w:r>
      <w:r w:rsidR="00F75EDB" w:rsidRPr="00CE08D4">
        <w:rPr>
          <w:rFonts w:eastAsiaTheme="minorHAnsi"/>
          <w:color w:val="00B050"/>
          <w:highlight w:val="white"/>
          <w:lang w:eastAsia="en-US"/>
        </w:rPr>
        <w:t>_max.y &amp; _min.x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mid.y</w:t>
      </w:r>
    </w:p>
    <w:p w:rsidR="007A3659" w:rsidRPr="000B7507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color w:val="0000FF"/>
          <w:highlight w:val="white"/>
          <w:lang w:eastAsia="en-US"/>
        </w:rPr>
        <w:t>case</w:t>
      </w:r>
      <w:r w:rsidR="007A3659">
        <w:rPr>
          <w:rFonts w:eastAsiaTheme="minorHAnsi"/>
          <w:highlight w:val="white"/>
          <w:lang w:eastAsia="en-US"/>
        </w:rPr>
        <w:t xml:space="preserve"> 2:</w:t>
      </w:r>
      <w:r w:rsidR="00DA7561" w:rsidRPr="00DA7561">
        <w:rPr>
          <w:rFonts w:eastAsiaTheme="minorHAnsi"/>
          <w:highlight w:val="white"/>
          <w:lang w:eastAsia="en-US"/>
        </w:rPr>
        <w:t xml:space="preserve"> </w:t>
      </w:r>
      <w:r w:rsidR="004F649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//_max.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 xml:space="preserve"> &amp; _min.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mid.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</w:p>
    <w:p w:rsidR="007A3659" w:rsidRPr="00CE08D4" w:rsidRDefault="00865CF0" w:rsidP="005E1FEA">
      <w:pPr>
        <w:pStyle w:val="Quote"/>
        <w:rPr>
          <w:color w:val="auto"/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 w:rsidR="007A3659">
        <w:rPr>
          <w:rFonts w:eastAsiaTheme="minorHAnsi"/>
          <w:highlight w:val="white"/>
          <w:lang w:eastAsia="en-US"/>
        </w:rPr>
        <w:t>};</w:t>
      </w:r>
    </w:p>
    <w:p w:rsidR="00865CF0" w:rsidRDefault="00A9569F" w:rsidP="0013060C">
      <w:pPr>
        <w:rPr>
          <w:lang w:val="bg-BG"/>
        </w:rPr>
      </w:pPr>
      <w:r>
        <w:rPr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for</w:t>
      </w:r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</w:t>
      </w:r>
      <w:r>
        <w:rPr>
          <w:rFonts w:eastAsiaTheme="minorHAnsi"/>
          <w:color w:val="808080"/>
          <w:highlight w:val="white"/>
          <w:lang w:eastAsia="en-US"/>
        </w:rPr>
        <w:t>nPrims</w:t>
      </w:r>
      <w:r>
        <w:rPr>
          <w:rFonts w:eastAsiaTheme="minorHAnsi"/>
          <w:highlight w:val="white"/>
          <w:lang w:eastAsia="en-US"/>
        </w:rPr>
        <w:t>; ++i) {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obj = _adapter.get_bounding_box(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 w:rsidR="00BE1421">
        <w:rPr>
          <w:rFonts w:eastAsiaTheme="minorHAnsi"/>
          <w:highlight w:val="white"/>
          <w:lang w:eastAsia="en-US"/>
        </w:rPr>
        <w:t xml:space="preserve"> (left.intersect(obj))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left_list.push_back(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if</w:t>
      </w:r>
      <w:r w:rsidR="00BE1421">
        <w:rPr>
          <w:rFonts w:eastAsiaTheme="minorHAnsi"/>
          <w:highlight w:val="white"/>
          <w:lang w:eastAsia="en-US"/>
        </w:rPr>
        <w:t xml:space="preserve"> (right.intersect(obj))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right_list.push_back(</w:t>
      </w:r>
      <w:r>
        <w:rPr>
          <w:rFonts w:eastAsiaTheme="minorHAnsi"/>
          <w:color w:val="808080"/>
          <w:highlight w:val="white"/>
          <w:lang w:eastAsia="en-US"/>
        </w:rPr>
        <w:t>elements</w:t>
      </w:r>
      <w:r w:rsidR="00BE1421"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E2F6A" w:rsidRDefault="008A4500" w:rsidP="00CE08D4">
      <w:pPr>
        <w:rPr>
          <w:lang w:val="bg-BG"/>
        </w:rPr>
      </w:pPr>
      <w:r>
        <w:rPr>
          <w:lang w:val="bg-BG"/>
        </w:rPr>
        <w:t>След като елементите са разделени, функцията се извик</w:t>
      </w:r>
      <w:r w:rsidR="00CE08D4">
        <w:rPr>
          <w:lang w:val="bg-BG"/>
        </w:rPr>
        <w:t>в</w:t>
      </w:r>
      <w:r>
        <w:rPr>
          <w:lang w:val="bg-BG"/>
        </w:rPr>
        <w:t>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CE08D4">
      <w:pPr>
        <w:rPr>
          <w:lang w:val="bg-BG"/>
        </w:rPr>
      </w:pPr>
      <w:r>
        <w:rPr>
          <w:lang w:val="bg-BG"/>
        </w:rPr>
        <w:t>Метода за построяване на дървото не е най-оптималн</w:t>
      </w:r>
      <w:r w:rsidR="0022569C">
        <w:rPr>
          <w:lang w:val="bg-BG"/>
        </w:rPr>
        <w:t>ия</w:t>
      </w:r>
      <w:r w:rsidR="00C8520E">
        <w:rPr>
          <w:lang w:val="bg-BG"/>
        </w:rPr>
        <w:t>т</w:t>
      </w:r>
      <w:r>
        <w:rPr>
          <w:lang w:val="bg-BG"/>
        </w:rPr>
        <w:t xml:space="preserve">. </w:t>
      </w:r>
      <w:r w:rsidR="00281473">
        <w:rPr>
          <w:lang w:val="bg-BG"/>
        </w:rPr>
        <w:t>Възможни подобрения са</w:t>
      </w:r>
      <w:r w:rsidR="00EA1B88">
        <w:rPr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947C6D">
      <w:pPr>
        <w:rPr>
          <w:lang w:val="bg-BG"/>
        </w:rPr>
      </w:pPr>
      <w:r>
        <w:rPr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lang w:val="bg-BG"/>
        </w:rPr>
        <w:t>всички възли и се пров</w:t>
      </w:r>
      <w:r w:rsidR="000014EC">
        <w:rPr>
          <w:lang w:val="bg-BG"/>
        </w:rPr>
        <w:t>е</w:t>
      </w:r>
      <w:r w:rsidR="00C525BD">
        <w:rPr>
          <w:lang w:val="bg-BG"/>
        </w:rPr>
        <w:t>рява дали кутията</w:t>
      </w:r>
      <w:r>
        <w:rPr>
          <w:lang w:val="bg-BG"/>
        </w:rPr>
        <w:t xml:space="preserve"> на</w:t>
      </w:r>
      <w:r w:rsidR="00C525BD">
        <w:rPr>
          <w:lang w:val="bg-BG"/>
        </w:rPr>
        <w:t xml:space="preserve"> текущия</w:t>
      </w:r>
      <w:r>
        <w:rPr>
          <w:lang w:val="bg-BG"/>
        </w:rPr>
        <w:t xml:space="preserve"> </w:t>
      </w:r>
      <w:r w:rsidR="00C525BD">
        <w:rPr>
          <w:lang w:val="bg-BG"/>
        </w:rPr>
        <w:t>възел</w:t>
      </w:r>
      <w:r>
        <w:rPr>
          <w:lang w:val="bg-BG"/>
        </w:rPr>
        <w:t xml:space="preserve"> се пресича с лъча. </w:t>
      </w:r>
      <w:r w:rsidR="000668F3">
        <w:rPr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lang w:val="bg-BG"/>
        </w:rPr>
        <w:t>Когато с</w:t>
      </w:r>
      <w:r w:rsidR="002A183C">
        <w:rPr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773169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995563">
      <w:pPr>
        <w:rPr>
          <w:lang w:val="bg-BG"/>
        </w:rPr>
      </w:pPr>
      <w:r>
        <w:tab/>
      </w:r>
      <w:r>
        <w:rPr>
          <w:lang w:val="bg-BG"/>
        </w:rPr>
        <w:t>В рей трейсъра, геометричните тела –</w:t>
      </w:r>
      <w:r w:rsidR="004417AE">
        <w:rPr>
          <w:lang w:val="bg-BG"/>
        </w:rPr>
        <w:t xml:space="preserve"> триъгълните</w:t>
      </w:r>
      <w:r>
        <w:rPr>
          <w:lang w:val="bg-BG"/>
        </w:rPr>
        <w:t xml:space="preserve"> </w:t>
      </w:r>
      <w:r w:rsidR="004417AE">
        <w:rPr>
          <w:lang w:val="bg-BG"/>
        </w:rPr>
        <w:t>мрежи</w:t>
      </w:r>
      <w:r>
        <w:rPr>
          <w:lang w:val="bg-BG"/>
        </w:rPr>
        <w:t xml:space="preserve"> </w:t>
      </w:r>
      <w:r w:rsidR="004417AE">
        <w:rPr>
          <w:lang w:val="bg-BG"/>
        </w:rPr>
        <w:t>и сферите</w:t>
      </w:r>
      <w:r>
        <w:rPr>
          <w:lang w:val="bg-BG"/>
        </w:rPr>
        <w:t xml:space="preserve"> са представени от един общ инте</w:t>
      </w:r>
      <w:r w:rsidR="003510C0">
        <w:rPr>
          <w:lang w:val="bg-BG"/>
        </w:rPr>
        <w:t>р</w:t>
      </w:r>
      <w:r>
        <w:rPr>
          <w:lang w:val="bg-BG"/>
        </w:rPr>
        <w:t>фейс.</w:t>
      </w:r>
      <w:r w:rsidR="007478E0">
        <w:rPr>
          <w:lang w:val="bg-BG"/>
        </w:rPr>
        <w:t xml:space="preserve"> </w:t>
      </w:r>
      <w:r w:rsidR="000C5132">
        <w:rPr>
          <w:lang w:val="bg-BG"/>
        </w:rPr>
        <w:t>Този интерфес скрива формата, като</w:t>
      </w:r>
      <w:r w:rsidR="006C49C3">
        <w:rPr>
          <w:lang w:val="bg-BG"/>
        </w:rPr>
        <w:t xml:space="preserve"> предоставя няколко метода към геом</w:t>
      </w:r>
      <w:r w:rsidR="000F37B3">
        <w:rPr>
          <w:lang w:val="bg-BG"/>
        </w:rPr>
        <w:t>е</w:t>
      </w:r>
      <w:r w:rsidR="00821A23">
        <w:rPr>
          <w:lang w:val="bg-BG"/>
        </w:rPr>
        <w:t>т</w:t>
      </w:r>
      <w:r w:rsidR="006C49C3">
        <w:rPr>
          <w:lang w:val="bg-BG"/>
        </w:rPr>
        <w:t>ричното тяло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>–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 xml:space="preserve">за </w:t>
      </w:r>
      <w:r w:rsidR="00DB2B29">
        <w:rPr>
          <w:lang w:val="bg-BG"/>
        </w:rPr>
        <w:t>проверка на пр</w:t>
      </w:r>
      <w:r w:rsidR="0027342C">
        <w:rPr>
          <w:lang w:val="bg-BG"/>
        </w:rPr>
        <w:t>есичане с лъч, за изчисление на кут</w:t>
      </w:r>
      <w:r w:rsidR="005F115E">
        <w:rPr>
          <w:lang w:val="bg-BG"/>
        </w:rPr>
        <w:t xml:space="preserve">ията и </w:t>
      </w:r>
      <w:r w:rsidR="00DB27A0">
        <w:rPr>
          <w:lang w:val="bg-BG"/>
        </w:rPr>
        <w:t>взимане на случайна точк</w:t>
      </w:r>
      <w:r w:rsidR="00DA56D9">
        <w:rPr>
          <w:lang w:val="bg-BG"/>
        </w:rPr>
        <w:t xml:space="preserve">а на повърхността </w:t>
      </w:r>
      <w:r w:rsidR="00F363ED">
        <w:rPr>
          <w:lang w:val="bg-BG"/>
        </w:rPr>
        <w:t>му</w:t>
      </w:r>
      <w:r w:rsidR="001632A3">
        <w:rPr>
          <w:lang w:val="bg-BG"/>
        </w:rPr>
        <w:t>.</w:t>
      </w:r>
      <w:r w:rsidR="00644BDE">
        <w:rPr>
          <w:lang w:val="bg-BG"/>
        </w:rPr>
        <w:t xml:space="preserve"> </w:t>
      </w:r>
    </w:p>
    <w:p w:rsidR="000B6743" w:rsidRDefault="006E5FD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class </w:t>
      </w:r>
      <w:r w:rsidR="000B6743">
        <w:rPr>
          <w:rFonts w:eastAsiaTheme="minorHAnsi"/>
          <w:color w:val="2B91AF"/>
          <w:highlight w:val="white"/>
          <w:lang w:eastAsia="en-US"/>
        </w:rPr>
        <w:t>Shape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>public</w:t>
      </w:r>
      <w:r w:rsidR="000B6743">
        <w:rPr>
          <w:rFonts w:eastAsiaTheme="minorHAnsi"/>
          <w:color w:val="000000"/>
          <w:highlight w:val="white"/>
          <w:lang w:eastAsia="en-US"/>
        </w:rPr>
        <w:t>: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val="bg-BG"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highlight w:val="white"/>
          <w:lang w:eastAsia="en-US"/>
        </w:rPr>
        <w:t>bool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intersect(</w:t>
      </w:r>
      <w:r w:rsidR="000B6743">
        <w:rPr>
          <w:rFonts w:eastAsiaTheme="minorHAnsi"/>
          <w:color w:val="2B91AF"/>
          <w:highlight w:val="white"/>
          <w:lang w:eastAsia="en-US"/>
        </w:rPr>
        <w:t>Ray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ray, </w:t>
      </w:r>
      <w:r w:rsidR="000B6743">
        <w:rPr>
          <w:rFonts w:eastAsiaTheme="minorHAnsi"/>
          <w:color w:val="2B91AF"/>
          <w:highlight w:val="white"/>
          <w:lang w:eastAsia="en-US"/>
        </w:rPr>
        <w:t>Intersection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2B91AF"/>
          <w:highlight w:val="white"/>
          <w:lang w:eastAsia="en-US"/>
        </w:rPr>
        <w:t>AABB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000000"/>
          <w:highlight w:val="white"/>
          <w:lang w:eastAsia="en-US"/>
        </w:rPr>
        <w:t>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u1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u2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 </w:t>
      </w:r>
      <w:r w:rsidR="000B6743">
        <w:rPr>
          <w:rFonts w:eastAsiaTheme="minorHAnsi"/>
          <w:highlight w:val="white"/>
          <w:lang w:eastAsia="en-US"/>
        </w:rPr>
        <w:t>return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>(0, 0, 0); };</w:t>
      </w:r>
    </w:p>
    <w:p w:rsidR="000B6743" w:rsidRDefault="00FF720A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B6743" w:rsidRPr="00077893">
        <w:rPr>
          <w:rFonts w:eastAsiaTheme="minorHAnsi"/>
          <w:color w:val="00B0F0"/>
          <w:highlight w:val="white"/>
          <w:lang w:eastAsia="en-US"/>
        </w:rPr>
        <w:t xml:space="preserve">virtual </w:t>
      </w:r>
      <w:r w:rsidR="000B6743">
        <w:rPr>
          <w:rFonts w:eastAsiaTheme="minorHAnsi"/>
          <w:color w:val="000000"/>
          <w:highlight w:val="white"/>
          <w:lang w:eastAsia="en-US"/>
        </w:rPr>
        <w:t>~Shape() {}</w:t>
      </w:r>
    </w:p>
    <w:p w:rsidR="006409EB" w:rsidRPr="00BE321D" w:rsidRDefault="009D1339" w:rsidP="00995563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>
        <w:rPr>
          <w:rFonts w:eastAsiaTheme="minorHAnsi"/>
          <w:color w:val="000000"/>
          <w:highlight w:val="white"/>
          <w:lang w:eastAsia="en-US"/>
        </w:rPr>
        <w:t>};</w:t>
      </w:r>
    </w:p>
    <w:p w:rsidR="006C5A88" w:rsidRDefault="00D67835" w:rsidP="00CE427F">
      <w:pPr>
        <w:rPr>
          <w:lang w:val="bg-BG"/>
        </w:rPr>
      </w:pPr>
      <w:r>
        <w:rPr>
          <w:lang w:val="bg-BG"/>
        </w:rPr>
        <w:t>За някои тела може</w:t>
      </w:r>
      <w:r w:rsidR="00072577">
        <w:rPr>
          <w:lang w:val="bg-BG"/>
        </w:rPr>
        <w:t xml:space="preserve"> да не е възможно да се избере случайна точка </w:t>
      </w:r>
      <w:r w:rsidR="007D0346">
        <w:rPr>
          <w:lang w:val="bg-BG"/>
        </w:rPr>
        <w:t>върху тях</w:t>
      </w:r>
      <w:r w:rsidR="00E83C30">
        <w:rPr>
          <w:lang w:val="bg-BG"/>
        </w:rPr>
        <w:t>, з</w:t>
      </w:r>
      <w:r w:rsidR="00475C01">
        <w:rPr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t xml:space="preserve">Shape </w:t>
      </w:r>
      <w:r w:rsidR="00475C01">
        <w:rPr>
          <w:lang w:val="bg-BG"/>
        </w:rPr>
        <w:t>работи в своя локална координатна система</w:t>
      </w:r>
      <w:r>
        <w:rPr>
          <w:lang w:val="bg-BG"/>
        </w:rPr>
        <w:t>, където центърът</w:t>
      </w:r>
      <w:r w:rsidR="00872996">
        <w:rPr>
          <w:lang w:val="bg-BG"/>
        </w:rPr>
        <w:t xml:space="preserve"> обикновено означава и ц</w:t>
      </w:r>
      <w:r>
        <w:rPr>
          <w:lang w:val="bg-BG"/>
        </w:rPr>
        <w:t>ентърът</w:t>
      </w:r>
      <w:r w:rsidR="00872996">
        <w:rPr>
          <w:lang w:val="bg-BG"/>
        </w:rPr>
        <w:t xml:space="preserve"> на съотвения обект</w:t>
      </w:r>
      <w:r w:rsidR="00475C01">
        <w:rPr>
          <w:lang w:val="bg-BG"/>
        </w:rPr>
        <w:t>.</w:t>
      </w:r>
      <w:r w:rsidR="00B432B2">
        <w:rPr>
          <w:lang w:val="bg-BG"/>
        </w:rPr>
        <w:t xml:space="preserve"> </w:t>
      </w:r>
      <w:r w:rsidR="002768DE">
        <w:rPr>
          <w:lang w:val="bg-BG"/>
        </w:rPr>
        <w:t xml:space="preserve">Предоставен е и витуален деструктор на класа. </w:t>
      </w:r>
      <w:r w:rsidR="009A36C3">
        <w:rPr>
          <w:lang w:val="bg-BG"/>
        </w:rPr>
        <w:t xml:space="preserve">Класовете наследяващи </w:t>
      </w:r>
      <w:r w:rsidR="009A36C3"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lang w:val="bg-BG"/>
        </w:rPr>
        <w:t xml:space="preserve"> </w:t>
      </w:r>
      <w:r w:rsidR="000A3961">
        <w:rPr>
          <w:lang w:val="bg-BG"/>
        </w:rPr>
        <w:t xml:space="preserve">В </w:t>
      </w:r>
      <w:r w:rsidR="000A3961">
        <w:t xml:space="preserve">C++, </w:t>
      </w:r>
      <w:r w:rsidR="000A3961">
        <w:rPr>
          <w:lang w:val="bg-BG"/>
        </w:rPr>
        <w:t xml:space="preserve">деструкторите на наследните класове се извикват при оператор </w:t>
      </w:r>
      <w:r w:rsidR="000A3961">
        <w:t xml:space="preserve">delete </w:t>
      </w:r>
      <w:r w:rsidR="000A3961">
        <w:rPr>
          <w:lang w:val="bg-BG"/>
        </w:rPr>
        <w:t>на базов клас, само ако деструктора на базовия клас е виртуален.</w:t>
      </w:r>
    </w:p>
    <w:p w:rsidR="00874742" w:rsidRDefault="00874742" w:rsidP="001122F6">
      <w:pPr>
        <w:rPr>
          <w:lang w:val="bg-BG"/>
        </w:rPr>
      </w:pPr>
      <w:r>
        <w:rPr>
          <w:lang w:val="bg-BG"/>
        </w:rPr>
        <w:tab/>
        <w:t xml:space="preserve">Преди следващите точки е хубаво да се представи </w:t>
      </w:r>
      <w:r>
        <w:t xml:space="preserve">Intersection </w:t>
      </w:r>
      <w:r w:rsidR="00162831">
        <w:rPr>
          <w:lang w:val="bg-BG"/>
        </w:rPr>
        <w:t>структурата</w:t>
      </w:r>
      <w:r>
        <w:rPr>
          <w:lang w:val="bg-BG"/>
        </w:rPr>
        <w:t>.</w:t>
      </w:r>
      <w:r w:rsidR="00F71BE9">
        <w:rPr>
          <w:lang w:val="bg-BG"/>
        </w:rPr>
        <w:t xml:space="preserve"> Т</w:t>
      </w:r>
      <w:r w:rsidR="003F255D">
        <w:rPr>
          <w:lang w:val="bg-BG"/>
        </w:rPr>
        <w:t>я</w:t>
      </w:r>
      <w:r w:rsidR="00F71BE9">
        <w:rPr>
          <w:lang w:val="bg-BG"/>
        </w:rPr>
        <w:t xml:space="preserve"> оп</w:t>
      </w:r>
      <w:r w:rsidR="00B2591D">
        <w:rPr>
          <w:lang w:val="bg-BG"/>
        </w:rPr>
        <w:t xml:space="preserve">исва с </w:t>
      </w:r>
      <w:r w:rsidR="00B97933">
        <w:rPr>
          <w:lang w:val="bg-BG"/>
        </w:rPr>
        <w:t>прости типове данни отделн</w:t>
      </w:r>
      <w:r w:rsidR="00B2591D">
        <w:rPr>
          <w:lang w:val="bg-BG"/>
        </w:rPr>
        <w:t>и</w:t>
      </w:r>
      <w:r w:rsidR="00B97933">
        <w:rPr>
          <w:lang w:val="bg-BG"/>
        </w:rPr>
        <w:t>т</w:t>
      </w:r>
      <w:r w:rsidR="00162100">
        <w:rPr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struct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Intersection</w:t>
      </w:r>
      <w:r>
        <w:rPr>
          <w:rFonts w:eastAsiaTheme="minorHAnsi"/>
          <w:color w:val="000000"/>
          <w:highlight w:val="white"/>
          <w:lang w:eastAsia="en-US"/>
        </w:rPr>
        <w:t>{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d;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position;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normal;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MaterialId</w:t>
      </w:r>
      <w:r>
        <w:rPr>
          <w:rFonts w:eastAsiaTheme="minorHAnsi"/>
          <w:color w:val="000000"/>
          <w:highlight w:val="white"/>
          <w:lang w:eastAsia="en-US"/>
        </w:rPr>
        <w:t xml:space="preserve"> material;</w:t>
      </w:r>
    </w:p>
    <w:p w:rsidR="00874742" w:rsidRPr="00846124" w:rsidRDefault="000D1C49" w:rsidP="00846124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4B7345" w:rsidRPr="009515B8" w:rsidRDefault="004B7345" w:rsidP="00CE20FE">
      <w:pPr>
        <w:pStyle w:val="Heading3"/>
        <w:rPr>
          <w:lang w:val="bg-BG"/>
        </w:rPr>
      </w:pPr>
      <w:r w:rsidRPr="00CE20FE">
        <w:t>Сфера</w:t>
      </w:r>
    </w:p>
    <w:p w:rsidR="00716422" w:rsidRDefault="00716422" w:rsidP="00AF52DA">
      <w:pPr>
        <w:rPr>
          <w:lang w:val="bg-BG"/>
        </w:rPr>
      </w:pPr>
      <w:r>
        <w:rPr>
          <w:lang w:val="bg-BG"/>
        </w:rPr>
        <w:tab/>
        <w:t xml:space="preserve">Най-простия тип геометричен обект е сферата. </w:t>
      </w:r>
    </w:p>
    <w:p w:rsidR="008B153F" w:rsidRDefault="00E127FD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class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Sphere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: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Shape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{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_pos;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_radius;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: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Sphere(glm::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,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ab/>
        <w:t>: _pos(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), _radius(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 {}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bool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intersect(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Ray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ray,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Intersection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* result)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AABB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get_bounding_box()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CA7056" w:rsidRDefault="00CE20FE" w:rsidP="00CE20FE">
      <w:pPr>
        <w:pStyle w:val="Quote"/>
        <w:rPr>
          <w:rFonts w:eastAsiaTheme="minorHAnsi"/>
          <w:color w:val="000000"/>
          <w:szCs w:val="19"/>
          <w:lang w:val="bg-BG"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};</w:t>
      </w:r>
    </w:p>
    <w:p w:rsidR="00CE20FE" w:rsidRPr="00CE20FE" w:rsidRDefault="00CE20FE" w:rsidP="00CE20FE">
      <w:pPr>
        <w:pStyle w:val="Quote"/>
        <w:rPr>
          <w:lang w:val="bg-BG"/>
        </w:rPr>
      </w:pPr>
    </w:p>
    <w:p w:rsidR="007D4033" w:rsidRDefault="00307B77" w:rsidP="00AF52DA">
      <w:pPr>
        <w:rPr>
          <w:lang w:val="bg-BG"/>
        </w:rPr>
      </w:pPr>
      <w:r>
        <w:rPr>
          <w:lang w:val="bg-BG"/>
        </w:rPr>
        <w:tab/>
        <w:t xml:space="preserve">Принципът, </w:t>
      </w:r>
      <w:r w:rsidR="007D4033">
        <w:rPr>
          <w:lang w:val="bg-BG"/>
        </w:rPr>
        <w:t>по който се намира точна на сечение между права и сфера</w:t>
      </w:r>
      <w:r>
        <w:rPr>
          <w:lang w:val="bg-BG"/>
        </w:rPr>
        <w:t>,</w:t>
      </w:r>
      <w:r w:rsidR="007D4033">
        <w:rPr>
          <w:lang w:val="bg-BG"/>
        </w:rPr>
        <w:t xml:space="preserve"> е базиран на </w:t>
      </w:r>
      <w:r w:rsidR="00AD5B2D">
        <w:rPr>
          <w:lang w:val="bg-BG"/>
        </w:rPr>
        <w:t>следни</w:t>
      </w:r>
      <w:r w:rsidR="008F299A">
        <w:rPr>
          <w:lang w:val="bg-BG"/>
        </w:rPr>
        <w:t>т</w:t>
      </w:r>
      <w:r w:rsidR="00AD5B2D">
        <w:rPr>
          <w:lang w:val="bg-BG"/>
        </w:rPr>
        <w:t>е</w:t>
      </w:r>
      <w:r w:rsidR="008F299A">
        <w:rPr>
          <w:lang w:val="bg-BG"/>
        </w:rPr>
        <w:t xml:space="preserve"> </w:t>
      </w:r>
      <w:r w:rsidR="00AF52DA">
        <w:rPr>
          <w:lang w:val="bg-BG"/>
        </w:rPr>
        <w:t>уравенения</w:t>
      </w:r>
      <w:r w:rsidR="008F299A">
        <w:rPr>
          <w:lang w:val="bg-BG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A5CBD" w:rsidTr="00BA5CBD">
        <w:trPr>
          <w:trHeight w:val="260"/>
        </w:trPr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A5CBD" w:rsidRPr="00B313E7" w:rsidRDefault="003155CB" w:rsidP="00BA5CBD">
            <w:pPr>
              <w:keepNext/>
              <w:rPr>
                <w:rFonts w:ascii="Sentry" w:hAnsi="Sentry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F299A" w:rsidRDefault="007C7AC4" w:rsidP="007C7AC4">
      <w:pPr>
        <w:rPr>
          <w:lang w:val="bg-BG"/>
        </w:rPr>
      </w:pPr>
      <w:r w:rsidRPr="007C7AC4">
        <w:t>K</w:t>
      </w:r>
      <w:r w:rsidR="003B3A75" w:rsidRPr="007C7AC4">
        <w:rPr>
          <w:lang w:val="bg-BG"/>
        </w:rPr>
        <w:t>ъдето</w:t>
      </w:r>
      <w:r w:rsidR="00BD02F5">
        <w:rPr>
          <w:lang w:val="bg-BG"/>
        </w:rPr>
        <w:t xml:space="preserve"> </w:t>
      </w:r>
      <w:r w:rsidR="00DA20BA" w:rsidRPr="0089191D">
        <w:rPr>
          <w:b/>
          <w:lang w:val="bg-BG"/>
        </w:rPr>
        <w:t>х</w:t>
      </w:r>
      <w:r w:rsidR="00DA20BA" w:rsidRPr="0089191D">
        <w:rPr>
          <w:lang w:val="bg-BG"/>
        </w:rPr>
        <w:t xml:space="preserve"> е </w:t>
      </w:r>
      <w:r>
        <w:rPr>
          <w:lang w:val="bg-BG"/>
        </w:rPr>
        <w:t>всяка</w:t>
      </w:r>
      <w:r w:rsidR="00DA20BA" w:rsidRPr="0089191D">
        <w:rPr>
          <w:lang w:val="bg-BG"/>
        </w:rPr>
        <w:t xml:space="preserve"> то</w:t>
      </w:r>
      <w:r w:rsidR="00A94137">
        <w:rPr>
          <w:lang w:val="bg-BG"/>
        </w:rPr>
        <w:t>чка от повърхността на сфера</w:t>
      </w:r>
      <w:r w:rsidR="00B13E82">
        <w:rPr>
          <w:lang w:val="bg-BG"/>
        </w:rPr>
        <w:t xml:space="preserve">, </w:t>
      </w:r>
      <w:r w:rsidR="00DA20BA" w:rsidRPr="00093F76">
        <w:rPr>
          <w:b/>
        </w:rPr>
        <w:t>c</w:t>
      </w:r>
      <w:r w:rsidR="00DA20BA">
        <w:t xml:space="preserve"> e </w:t>
      </w:r>
      <w:r w:rsidR="00425C07">
        <w:rPr>
          <w:lang w:val="bg-BG"/>
        </w:rPr>
        <w:t>център</w:t>
      </w:r>
      <w:r w:rsidR="00FF2ECD">
        <w:rPr>
          <w:lang w:val="bg-BG"/>
        </w:rPr>
        <w:t>ът</w:t>
      </w:r>
      <w:r w:rsidR="00A94137">
        <w:rPr>
          <w:lang w:val="bg-BG"/>
        </w:rPr>
        <w:t xml:space="preserve"> на сферата</w:t>
      </w:r>
      <w:r w:rsidR="006B227A">
        <w:rPr>
          <w:lang w:val="bg-BG"/>
        </w:rPr>
        <w:t>, а</w:t>
      </w:r>
      <w:r w:rsidR="00B13E82">
        <w:rPr>
          <w:lang w:val="bg-BG"/>
        </w:rPr>
        <w:t xml:space="preserve"> </w:t>
      </w:r>
      <w:r w:rsidR="00DA20BA" w:rsidRPr="00093F76">
        <w:rPr>
          <w:b/>
        </w:rPr>
        <w:t>r</w:t>
      </w:r>
      <w:r w:rsidR="00DA20BA">
        <w:t xml:space="preserve"> e </w:t>
      </w:r>
      <w:r w:rsidR="00DA20BA">
        <w:rPr>
          <w:lang w:val="bg-BG"/>
        </w:rPr>
        <w:t>радиуса</w:t>
      </w:r>
      <w:r w:rsidR="00BF6481">
        <w:rPr>
          <w:lang w:val="bg-BG"/>
        </w:rPr>
        <w:t xml:space="preserve"> и</w:t>
      </w:r>
      <w:r w:rsidR="00BD02F5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2C672E" w:rsidTr="002C672E">
        <w:trPr>
          <w:trHeight w:val="539"/>
        </w:trPr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2C672E" w:rsidRPr="00B313E7" w:rsidRDefault="002C672E" w:rsidP="00B313E7">
            <w:pPr>
              <w:rPr>
                <w:rFonts w:ascii="Sentry" w:hAnsi="Sentry"/>
                <w:sz w:val="28"/>
                <w:szCs w:val="28"/>
                <w:lang w:val="bg-BG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dl</m:t>
                </m:r>
              </m:oMath>
            </m:oMathPara>
          </w:p>
        </w:tc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2C672E" w:rsidRDefault="002C672E" w:rsidP="007C7AC4">
      <w:pPr>
        <w:rPr>
          <w:lang w:val="bg-BG"/>
        </w:rPr>
      </w:pPr>
    </w:p>
    <w:p w:rsidR="00211E9B" w:rsidRPr="00B313E7" w:rsidRDefault="002C672E" w:rsidP="00B313E7">
      <w:pPr>
        <w:rPr>
          <w:lang w:val="bg-BG"/>
        </w:rPr>
      </w:pPr>
      <w:r>
        <w:rPr>
          <w:lang w:val="bg-BG"/>
        </w:rPr>
        <w:t xml:space="preserve">Където </w:t>
      </w:r>
      <w:r w:rsidR="00775874" w:rsidRPr="000C42C4">
        <w:rPr>
          <w:b/>
        </w:rPr>
        <w:t>x</w:t>
      </w:r>
      <w:r w:rsidR="00775874">
        <w:t xml:space="preserve"> e </w:t>
      </w:r>
      <w:r w:rsidR="00622AA5">
        <w:rPr>
          <w:lang w:val="bg-BG"/>
        </w:rPr>
        <w:t>точка върху дадена</w:t>
      </w:r>
      <w:r w:rsidR="00667217">
        <w:rPr>
          <w:lang w:val="bg-BG"/>
        </w:rPr>
        <w:t xml:space="preserve"> линия</w:t>
      </w:r>
      <w:r>
        <w:rPr>
          <w:lang w:val="bg-BG"/>
        </w:rPr>
        <w:t xml:space="preserve">, </w:t>
      </w:r>
      <w:r w:rsidR="00667217" w:rsidRPr="000C42C4">
        <w:rPr>
          <w:b/>
        </w:rPr>
        <w:t>l</w:t>
      </w:r>
      <w:r w:rsidR="00667217">
        <w:t xml:space="preserve"> </w:t>
      </w:r>
      <w:r w:rsidR="00667217">
        <w:rPr>
          <w:lang w:val="bg-BG"/>
        </w:rPr>
        <w:t>е посока на линията</w:t>
      </w:r>
      <w:r>
        <w:rPr>
          <w:lang w:val="bg-BG"/>
        </w:rPr>
        <w:t xml:space="preserve">, </w:t>
      </w:r>
      <w:r w:rsidR="00536172" w:rsidRPr="000C42C4">
        <w:rPr>
          <w:b/>
        </w:rPr>
        <w:t>o</w:t>
      </w:r>
      <w:r w:rsidR="00536172">
        <w:t xml:space="preserve"> </w:t>
      </w:r>
      <w:r w:rsidR="00536172">
        <w:rPr>
          <w:lang w:val="bg-BG"/>
        </w:rPr>
        <w:t>е начална точка на линията</w:t>
      </w:r>
      <w:r>
        <w:rPr>
          <w:lang w:val="bg-BG"/>
        </w:rPr>
        <w:t xml:space="preserve">, а </w:t>
      </w:r>
      <w:r w:rsidR="00951894" w:rsidRPr="000C42C4">
        <w:rPr>
          <w:b/>
        </w:rPr>
        <w:t>d</w:t>
      </w:r>
      <w:r w:rsidR="00951894">
        <w:t xml:space="preserve"> e </w:t>
      </w:r>
      <w:r w:rsidR="00951894">
        <w:rPr>
          <w:lang w:val="bg-BG"/>
        </w:rPr>
        <w:t xml:space="preserve">дистанцията от началната точка до </w:t>
      </w:r>
      <w:r w:rsidR="00951894">
        <w:t>x</w:t>
      </w:r>
      <w:r w:rsidR="00D0681C">
        <w:rPr>
          <w:lang w:val="bg-BG"/>
        </w:rPr>
        <w:t>.</w:t>
      </w:r>
      <w:r w:rsidR="00B313E7">
        <w:rPr>
          <w:lang w:val="bg-BG"/>
        </w:rPr>
        <w:t xml:space="preserve"> </w:t>
      </w:r>
      <w:r w:rsidR="0044425A"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81854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D81854">
      <w:pPr>
        <w:rPr>
          <w:lang w:val="bg-BG"/>
        </w:rPr>
      </w:pPr>
      <w:r>
        <w:rPr>
          <w:lang w:val="bg-BG"/>
        </w:rPr>
        <w:t>Тр</w:t>
      </w:r>
      <w:r w:rsidR="003F3F8C">
        <w:rPr>
          <w:lang w:val="bg-BG"/>
        </w:rPr>
        <w:t>и</w:t>
      </w:r>
      <w:r>
        <w:rPr>
          <w:lang w:val="bg-BG"/>
        </w:rPr>
        <w:t>ъгълника съдържа в себе си 3 тридименсиални вектора – за точките</w:t>
      </w:r>
      <w:r w:rsidR="00D81854">
        <w:rPr>
          <w:lang w:val="bg-BG"/>
        </w:rPr>
        <w:t xml:space="preserve">, </w:t>
      </w:r>
      <w:r>
        <w:rPr>
          <w:lang w:val="bg-BG"/>
        </w:rPr>
        <w:t xml:space="preserve"> които го съставят и 3 двудименсиални вект</w:t>
      </w:r>
      <w:r w:rsidR="003F485D">
        <w:rPr>
          <w:lang w:val="bg-BG"/>
        </w:rPr>
        <w:t>о</w:t>
      </w:r>
      <w:r>
        <w:rPr>
          <w:lang w:val="bg-BG"/>
        </w:rPr>
        <w:t xml:space="preserve">ра – за текстурните координати. 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class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Triangle</w:t>
      </w:r>
      <w:r>
        <w:rPr>
          <w:rFonts w:eastAsiaTheme="minorHAnsi"/>
          <w:color w:val="000000"/>
          <w:highlight w:val="white"/>
          <w:lang w:eastAsia="en-US"/>
        </w:rPr>
        <w:t xml:space="preserve"> : </w:t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Shape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p0, p1, p2;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uv0, uv1, uv2;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>: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Triangle(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a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b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c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_uv2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CA20A1" w:rsidRPr="00027198" w:rsidRDefault="00CA20A1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FF"/>
          <w:highlight w:val="white"/>
          <w:lang w:eastAsia="en-US"/>
        </w:rPr>
        <w:t>bool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intersect(rt::core::</w:t>
      </w:r>
      <w:r w:rsidR="00027198">
        <w:rPr>
          <w:rFonts w:eastAsiaTheme="minorHAnsi"/>
          <w:highlight w:val="white"/>
          <w:lang w:eastAsia="en-US"/>
        </w:rPr>
        <w:t>Ray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ray, rt::core::</w:t>
      </w:r>
      <w:r w:rsidR="00027198">
        <w:rPr>
          <w:rFonts w:eastAsiaTheme="minorHAnsi"/>
          <w:highlight w:val="white"/>
          <w:lang w:eastAsia="en-US"/>
        </w:rPr>
        <w:t>Intersection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rt::core::</w:t>
      </w:r>
      <w:r w:rsidR="00027198">
        <w:rPr>
          <w:rFonts w:eastAsiaTheme="minorHAnsi"/>
          <w:highlight w:val="white"/>
          <w:lang w:eastAsia="en-US"/>
        </w:rPr>
        <w:t>AABB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glm::</w:t>
      </w:r>
      <w:r w:rsidR="00027198">
        <w:rPr>
          <w:rFonts w:eastAsiaTheme="minorHAnsi"/>
          <w:highlight w:val="white"/>
          <w:lang w:eastAsia="en-US"/>
        </w:rPr>
        <w:t>vec3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u1,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u2,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u3)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};</w:t>
      </w:r>
    </w:p>
    <w:p w:rsidR="00734F65" w:rsidRPr="009F6D03" w:rsidRDefault="007B196E" w:rsidP="009F6D03">
      <w:r>
        <w:rPr>
          <w:lang w:val="bg-BG"/>
        </w:rPr>
        <w:tab/>
      </w:r>
      <w:r w:rsidR="00734F65">
        <w:rPr>
          <w:lang w:val="bg-BG"/>
        </w:rPr>
        <w:t xml:space="preserve">Принципа на намиране </w:t>
      </w:r>
      <w:r w:rsidR="00004117">
        <w:rPr>
          <w:lang w:val="bg-BG"/>
        </w:rPr>
        <w:t xml:space="preserve">на точката, </w:t>
      </w:r>
      <w:r w:rsidR="00734F65">
        <w:rPr>
          <w:lang w:val="bg-BG"/>
        </w:rPr>
        <w:t>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D40FFB" w:rsidTr="0042519B">
        <w:trPr>
          <w:trHeight w:val="539"/>
        </w:trPr>
        <w:tc>
          <w:tcPr>
            <w:tcW w:w="500" w:type="pct"/>
          </w:tcPr>
          <w:p w:rsidR="00D40FFB" w:rsidRDefault="00D40FFB" w:rsidP="0042519B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D40FFB" w:rsidRPr="00994511" w:rsidRDefault="00265C3E" w:rsidP="0042519B">
            <w:pPr>
              <w:rPr>
                <w:rFonts w:ascii="Sentry" w:hAnsi="Sentry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:rsidR="00D40FFB" w:rsidRDefault="00D40FFB" w:rsidP="0042519B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88373B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40FFB" w:rsidRPr="00D40FFB" w:rsidRDefault="00D40FF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i/>
          <w:sz w:val="28"/>
          <w:lang w:val="bg-BG"/>
        </w:rPr>
      </w:pPr>
    </w:p>
    <w:p w:rsidR="00C767AF" w:rsidRDefault="00C767AF" w:rsidP="00E30DAF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szCs w:val="28"/>
          </w:rPr>
          <m:t>X</m:t>
        </m:r>
      </m:oMath>
      <w:r>
        <w:t xml:space="preserve"> e </w:t>
      </w:r>
      <w:r>
        <w:rPr>
          <w:lang w:val="bg-BG"/>
        </w:rPr>
        <w:t>дадена точка от повърхността на триъгълника</w:t>
      </w:r>
      <w:r w:rsidR="00E30DAF">
        <w:t xml:space="preserve">, </w:t>
      </w:r>
      <m:oMath>
        <m:r>
          <w:rPr>
            <w:rFonts w:ascii="Cambria Math" w:hAnsi="Cambria Math"/>
            <w:szCs w:val="28"/>
          </w:rPr>
          <m:t>p</m:t>
        </m:r>
      </m:oMath>
      <w:r w:rsidR="00E30DAF">
        <w:t xml:space="preserve"> </w:t>
      </w:r>
      <w:r w:rsidR="00E30DAF">
        <w:rPr>
          <w:lang w:val="bg-BG"/>
        </w:rPr>
        <w:t xml:space="preserve">са позициите на ъглите на триъгълника, а </w:t>
      </w:r>
      <m:oMath>
        <m:r>
          <w:rPr>
            <w:rFonts w:ascii="Cambria Math" w:hAnsi="Cambria Math"/>
            <w:szCs w:val="28"/>
          </w:rPr>
          <m:t>b</m:t>
        </m:r>
      </m:oMath>
      <w:r w:rsidR="00E30DAF">
        <w:rPr>
          <w:iCs/>
          <w:szCs w:val="28"/>
          <w:lang w:val="bg-BG"/>
        </w:rPr>
        <w:t xml:space="preserve"> са </w:t>
      </w:r>
      <w:r w:rsidR="00416B32">
        <w:rPr>
          <w:lang w:val="bg-BG"/>
        </w:rPr>
        <w:t>барицентричните координати.</w:t>
      </w:r>
    </w:p>
    <w:p w:rsidR="008A6E5D" w:rsidRPr="00416B32" w:rsidRDefault="007F3F1C" w:rsidP="00E30DAF">
      <w:pPr>
        <w:rPr>
          <w:lang w:val="bg-BG"/>
        </w:rPr>
      </w:pPr>
      <w:r>
        <w:rPr>
          <w:lang w:val="bg-BG"/>
        </w:rPr>
        <w:tab/>
        <w:t>Намирането на случайна точка от повърх</w:t>
      </w:r>
      <w:r w:rsidR="00E30DAF">
        <w:rPr>
          <w:lang w:val="bg-BG"/>
        </w:rPr>
        <w:t>ността става чрез взимането на две</w:t>
      </w:r>
      <w:r>
        <w:rPr>
          <w:lang w:val="bg-BG"/>
        </w:rPr>
        <w:t xml:space="preserve"> случайни стойностти между 0 и 1 и изполването им като барицентрични координати.</w:t>
      </w:r>
    </w:p>
    <w:p w:rsidR="00A85C69" w:rsidRPr="000F5241" w:rsidRDefault="004B7345" w:rsidP="000F5241">
      <w:pPr>
        <w:pStyle w:val="Heading3"/>
      </w:pPr>
      <w:r w:rsidRPr="000F5241">
        <w:lastRenderedPageBreak/>
        <w:t>Триъгълна мрежа</w:t>
      </w:r>
    </w:p>
    <w:p w:rsidR="00F05828" w:rsidRDefault="009A7443" w:rsidP="000F5241">
      <w:pPr>
        <w:rPr>
          <w:lang w:val="bg-BG"/>
        </w:rPr>
      </w:pPr>
      <w:r>
        <w:tab/>
      </w:r>
      <w:r w:rsidR="005E2EFB">
        <w:rPr>
          <w:lang w:val="bg-BG"/>
        </w:rPr>
        <w:t xml:space="preserve"> </w:t>
      </w:r>
      <w:r w:rsidR="00CD62BD">
        <w:rPr>
          <w:lang w:val="bg-BG"/>
        </w:rPr>
        <w:t xml:space="preserve">Триъгълната мрежа е представена от класа </w:t>
      </w:r>
      <w:r w:rsidR="00560224">
        <w:t xml:space="preserve">Mesh, </w:t>
      </w:r>
      <w:r w:rsidR="0040313C">
        <w:rPr>
          <w:lang w:val="bg-BG"/>
        </w:rPr>
        <w:t xml:space="preserve">който може да съдържа два линейни масива. </w:t>
      </w:r>
      <w:r w:rsidR="00952892">
        <w:rPr>
          <w:lang w:val="bg-BG"/>
        </w:rPr>
        <w:t>Първият е винаги наличен и той съдържа списък с в</w:t>
      </w:r>
      <w:r w:rsidR="002D68A3">
        <w:rPr>
          <w:lang w:val="bg-BG"/>
        </w:rPr>
        <w:t xml:space="preserve">сички точки от </w:t>
      </w:r>
      <w:r w:rsidR="00B12EBD">
        <w:rPr>
          <w:lang w:val="bg-BG"/>
        </w:rPr>
        <w:t xml:space="preserve">модела. </w:t>
      </w:r>
      <w:r w:rsidR="00B15132">
        <w:rPr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lang w:val="bg-BG"/>
        </w:rPr>
        <w:t>Точките в масива, групирани по 3 об</w:t>
      </w:r>
      <w:r w:rsidR="007D27B7">
        <w:rPr>
          <w:lang w:val="bg-BG"/>
        </w:rPr>
        <w:t>разуват полигоните</w:t>
      </w:r>
      <w:r w:rsidR="000F5241">
        <w:rPr>
          <w:lang w:val="bg-BG"/>
        </w:rPr>
        <w:t>, от които се състои моделът</w:t>
      </w:r>
      <w:r w:rsidR="007D27B7">
        <w:rPr>
          <w:lang w:val="bg-BG"/>
        </w:rPr>
        <w:t xml:space="preserve">. </w:t>
      </w:r>
      <w:r w:rsidR="00B42264">
        <w:rPr>
          <w:lang w:val="bg-BG"/>
        </w:rPr>
        <w:t>Вт</w:t>
      </w:r>
      <w:r w:rsidR="00703172">
        <w:rPr>
          <w:lang w:val="bg-BG"/>
        </w:rPr>
        <w:t xml:space="preserve">орият масив, съдържа </w:t>
      </w:r>
      <w:r w:rsidR="00703172">
        <w:t xml:space="preserve">UV </w:t>
      </w:r>
      <w:r w:rsidR="00703172">
        <w:rPr>
          <w:lang w:val="bg-BG"/>
        </w:rPr>
        <w:t xml:space="preserve">координатите на отделните върхове от модела. </w:t>
      </w:r>
      <w:r w:rsidR="00F10309">
        <w:rPr>
          <w:lang w:val="bg-BG"/>
        </w:rPr>
        <w:t xml:space="preserve">Ако модела няма </w:t>
      </w:r>
      <w:r w:rsidR="00F10309">
        <w:t xml:space="preserve">UV </w:t>
      </w:r>
      <w:r w:rsidR="00F10309">
        <w:rPr>
          <w:lang w:val="bg-BG"/>
        </w:rPr>
        <w:t>к</w:t>
      </w:r>
      <w:r w:rsidR="003B373B">
        <w:rPr>
          <w:lang w:val="bg-BG"/>
        </w:rPr>
        <w:t>оординати, този масив е празен.</w:t>
      </w:r>
      <w:r w:rsidR="003B373B">
        <w:t xml:space="preserve"> UV </w:t>
      </w:r>
      <w:r w:rsidR="00A36DAC">
        <w:rPr>
          <w:lang w:val="bg-BG"/>
        </w:rPr>
        <w:t xml:space="preserve">координаните показват каква част </w:t>
      </w:r>
      <w:r w:rsidR="00A743C1">
        <w:rPr>
          <w:lang w:val="bg-BG"/>
        </w:rPr>
        <w:t xml:space="preserve">от </w:t>
      </w:r>
      <w:r w:rsidR="00A36DAC">
        <w:rPr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lang w:val="bg-BG"/>
        </w:rPr>
        <w:t>Координ</w:t>
      </w:r>
      <w:r w:rsidR="00B549C6">
        <w:rPr>
          <w:lang w:val="bg-BG"/>
        </w:rPr>
        <w:t>атите поприн</w:t>
      </w:r>
      <w:r w:rsidR="006C1CE1">
        <w:rPr>
          <w:lang w:val="bg-BG"/>
        </w:rPr>
        <w:t>ц</w:t>
      </w:r>
      <w:r w:rsidR="00B549C6">
        <w:rPr>
          <w:lang w:val="bg-BG"/>
        </w:rPr>
        <w:t>и</w:t>
      </w:r>
      <w:r w:rsidR="006C1CE1">
        <w:rPr>
          <w:lang w:val="bg-BG"/>
        </w:rPr>
        <w:t>п са между 0 и 1</w:t>
      </w:r>
      <w:r w:rsidR="00B549C6">
        <w:rPr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lang w:val="bg-BG"/>
        </w:rPr>
        <w:t>.</w:t>
      </w:r>
      <w:r w:rsidR="00B549C6">
        <w:rPr>
          <w:lang w:val="bg-BG"/>
        </w:rPr>
        <w:t xml:space="preserve"> </w:t>
      </w:r>
      <w:r w:rsidR="002A3CE8">
        <w:rPr>
          <w:lang w:val="bg-BG"/>
        </w:rPr>
        <w:t>Най-често това са п</w:t>
      </w:r>
      <w:r w:rsidR="00FB582D">
        <w:rPr>
          <w:lang w:val="bg-BG"/>
        </w:rPr>
        <w:t>овтаряне на текстурата или обръщ</w:t>
      </w:r>
      <w:r w:rsidR="002A3CE8">
        <w:rPr>
          <w:lang w:val="bg-BG"/>
        </w:rPr>
        <w:t>ането и.</w:t>
      </w:r>
    </w:p>
    <w:p w:rsidR="00415D05" w:rsidRDefault="00415D05" w:rsidP="0021450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>&gt; points;</w:t>
      </w:r>
    </w:p>
    <w:p w:rsidR="00415D05" w:rsidRDefault="00415D05" w:rsidP="0021450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&gt; _uvs;</w:t>
      </w:r>
    </w:p>
    <w:p w:rsidR="008C006A" w:rsidRPr="005E1D06" w:rsidRDefault="00E86A03" w:rsidP="00C96155">
      <w:pPr>
        <w:rPr>
          <w:lang w:val="bg-BG"/>
        </w:rPr>
      </w:pPr>
      <w:r>
        <w:rPr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lang w:val="bg-BG"/>
        </w:rPr>
        <w:t>ращи структури.</w:t>
      </w:r>
      <w:r w:rsidR="009B6327">
        <w:rPr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t xml:space="preserve">AABB) </w:t>
      </w:r>
      <w:r w:rsidR="00214506">
        <w:rPr>
          <w:lang w:val="bg-BG"/>
        </w:rPr>
        <w:t xml:space="preserve">и ако това се потвърди, </w:t>
      </w:r>
      <w:r w:rsidR="005C252F">
        <w:rPr>
          <w:lang w:val="bg-BG"/>
        </w:rPr>
        <w:t xml:space="preserve">се извиква прикачената индексираща структура да намери </w:t>
      </w:r>
      <w:r w:rsidR="0020088B">
        <w:rPr>
          <w:lang w:val="bg-BG"/>
        </w:rPr>
        <w:t xml:space="preserve">индексите на </w:t>
      </w:r>
      <w:r w:rsidR="005C252F">
        <w:rPr>
          <w:lang w:val="bg-BG"/>
        </w:rPr>
        <w:t>най-</w:t>
      </w:r>
      <w:r w:rsidR="008C006A">
        <w:rPr>
          <w:lang w:val="bg-BG"/>
        </w:rPr>
        <w:t>вероятните полигони.</w:t>
      </w:r>
      <w:r w:rsidR="00546B4D">
        <w:rPr>
          <w:lang w:val="bg-BG"/>
        </w:rPr>
        <w:t xml:space="preserve"> </w:t>
      </w:r>
      <w:r w:rsidR="00D11B0B">
        <w:rPr>
          <w:lang w:val="bg-BG"/>
        </w:rPr>
        <w:t xml:space="preserve">Меша прочита тези индекси, създава временни обекти от тип </w:t>
      </w:r>
      <w:r w:rsidR="00D11B0B">
        <w:t>Triangle</w:t>
      </w:r>
      <w:r w:rsidR="008D6CB5">
        <w:rPr>
          <w:lang w:val="bg-BG"/>
        </w:rPr>
        <w:t xml:space="preserve"> от тях и извиква съответните</w:t>
      </w:r>
      <w:r w:rsidR="00D11B0B">
        <w:rPr>
          <w:lang w:val="bg-BG"/>
        </w:rPr>
        <w:t xml:space="preserve"> </w:t>
      </w:r>
      <w:r w:rsidR="008D6CB5">
        <w:rPr>
          <w:lang w:val="bg-BG"/>
        </w:rPr>
        <w:t xml:space="preserve">им </w:t>
      </w:r>
      <w:r w:rsidR="00D11B0B">
        <w:rPr>
          <w:lang w:val="bg-BG"/>
        </w:rPr>
        <w:t>метод</w:t>
      </w:r>
      <w:r w:rsidR="008D6CB5">
        <w:rPr>
          <w:lang w:val="bg-BG"/>
        </w:rPr>
        <w:t>и за сечения</w:t>
      </w:r>
      <w:r w:rsidR="00D11B0B">
        <w:rPr>
          <w:lang w:val="bg-BG"/>
        </w:rPr>
        <w:t>.</w:t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773170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2"/>
      <w:r w:rsidR="001B6260">
        <w:rPr>
          <w:lang w:val="bg-BG"/>
        </w:rPr>
        <w:t xml:space="preserve"> </w:t>
      </w:r>
    </w:p>
    <w:p w:rsidR="00275CFE" w:rsidRDefault="008F4269" w:rsidP="00E27BF0">
      <w:pPr>
        <w:rPr>
          <w:lang w:val="bg-BG"/>
        </w:rPr>
      </w:pPr>
      <w:r>
        <w:tab/>
      </w:r>
      <w:r w:rsidR="00A86009">
        <w:rPr>
          <w:lang w:val="bg-BG"/>
        </w:rPr>
        <w:t>За описването на начина</w:t>
      </w:r>
      <w:r w:rsidR="00E27BF0">
        <w:rPr>
          <w:lang w:val="bg-BG"/>
        </w:rPr>
        <w:t>,</w:t>
      </w:r>
      <w:r w:rsidR="00A86009">
        <w:rPr>
          <w:lang w:val="bg-BG"/>
        </w:rPr>
        <w:t xml:space="preserve"> по който се рефлек</w:t>
      </w:r>
      <w:r w:rsidR="00A04132">
        <w:rPr>
          <w:lang w:val="bg-BG"/>
        </w:rPr>
        <w:t xml:space="preserve">тира светлина от повърхностите се използват материали. </w:t>
      </w:r>
      <w:r w:rsidR="00F71BA1">
        <w:rPr>
          <w:lang w:val="bg-BG"/>
        </w:rPr>
        <w:t>Материалът в тази дипломна е обект, кой</w:t>
      </w:r>
      <w:r w:rsidR="00AB621E">
        <w:rPr>
          <w:lang w:val="bg-BG"/>
        </w:rPr>
        <w:t>то знае как да генерира правилна поредица от</w:t>
      </w:r>
      <w:r w:rsidR="00F71BA1">
        <w:rPr>
          <w:lang w:val="bg-BG"/>
        </w:rPr>
        <w:t xml:space="preserve"> </w:t>
      </w:r>
      <w:r w:rsidR="00E27BF0">
        <w:rPr>
          <w:lang w:val="bg-BG"/>
        </w:rPr>
        <w:t xml:space="preserve">обекти представящи двупосочни </w:t>
      </w:r>
      <w:r w:rsidR="00AB621E">
        <w:rPr>
          <w:lang w:val="bg-BG"/>
        </w:rPr>
        <w:t>функции</w:t>
      </w:r>
      <w:r w:rsidR="00E27BF0">
        <w:rPr>
          <w:lang w:val="bg-BG"/>
        </w:rPr>
        <w:t xml:space="preserve"> </w:t>
      </w:r>
      <w:r w:rsidR="005E4141">
        <w:rPr>
          <w:lang w:val="bg-BG"/>
        </w:rPr>
        <w:t>за разпределение на рефлекцията</w:t>
      </w:r>
      <w:r w:rsidR="00F71BA1">
        <w:rPr>
          <w:lang w:val="bg-BG"/>
        </w:rPr>
        <w:t>(</w:t>
      </w:r>
      <w:r w:rsidR="00856316">
        <w:t>BRDF)</w:t>
      </w:r>
      <w:r w:rsidR="00AB621E">
        <w:rPr>
          <w:lang w:val="bg-BG"/>
        </w:rPr>
        <w:t xml:space="preserve"> </w:t>
      </w:r>
      <w:r w:rsidR="00533A7F">
        <w:rPr>
          <w:lang w:val="bg-BG"/>
        </w:rPr>
        <w:t>в подадена арена за памет</w:t>
      </w:r>
      <w:r w:rsidR="00856316">
        <w:t xml:space="preserve">. </w:t>
      </w:r>
      <w:r w:rsidR="00275CFE">
        <w:rPr>
          <w:lang w:val="bg-BG"/>
        </w:rPr>
        <w:t>Първата</w:t>
      </w:r>
      <w:r w:rsidR="00B91BE5">
        <w:rPr>
          <w:lang w:val="bg-BG"/>
        </w:rPr>
        <w:t xml:space="preserve"> от поддържаните функции</w:t>
      </w:r>
      <w:r w:rsidR="00275CFE">
        <w:rPr>
          <w:lang w:val="bg-BG"/>
        </w:rPr>
        <w:t xml:space="preserve"> е базирана на закона на Ламберт и описва еднакво рефлектираща</w:t>
      </w:r>
      <w:r w:rsidR="00D02E75">
        <w:rPr>
          <w:lang w:val="bg-BG"/>
        </w:rPr>
        <w:t>та</w:t>
      </w:r>
      <w:r w:rsidR="00275CFE">
        <w:rPr>
          <w:lang w:val="bg-BG"/>
        </w:rPr>
        <w:t xml:space="preserve"> повърхност от всички ъгли</w:t>
      </w:r>
      <w:r w:rsidR="008D6EC2">
        <w:rPr>
          <w:lang w:val="bg-BG"/>
        </w:rPr>
        <w:t xml:space="preserve"> – това е дифузния компонент</w:t>
      </w:r>
      <w:r w:rsidR="00275CFE">
        <w:rPr>
          <w:lang w:val="bg-BG"/>
        </w:rPr>
        <w:t xml:space="preserve">. </w:t>
      </w:r>
      <w:r w:rsidR="00804771">
        <w:rPr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lang w:val="bg-BG"/>
        </w:rPr>
        <w:t>Същестува четвърта функция, която има възможността да съхр</w:t>
      </w:r>
      <w:r w:rsidR="00856C17">
        <w:rPr>
          <w:lang w:val="bg-BG"/>
        </w:rPr>
        <w:t xml:space="preserve">анява и да </w:t>
      </w:r>
      <w:r w:rsidR="002121F6">
        <w:rPr>
          <w:lang w:val="bg-BG"/>
        </w:rPr>
        <w:t xml:space="preserve">смесва други функции. </w:t>
      </w:r>
    </w:p>
    <w:p w:rsidR="004926EB" w:rsidRDefault="004926EB" w:rsidP="00D02E75">
      <w:pPr>
        <w:rPr>
          <w:lang w:val="bg-BG"/>
        </w:rPr>
      </w:pPr>
      <w:r>
        <w:rPr>
          <w:lang w:val="bg-BG"/>
        </w:rPr>
        <w:lastRenderedPageBreak/>
        <w:tab/>
      </w:r>
      <w:r w:rsidR="00D71F53">
        <w:rPr>
          <w:lang w:val="bg-BG"/>
        </w:rPr>
        <w:t>За да е възможна работата на рей трейсъра, всяка функция</w:t>
      </w:r>
      <w:r w:rsidR="008B0D70">
        <w:rPr>
          <w:lang w:val="bg-BG"/>
        </w:rPr>
        <w:t xml:space="preserve"> трябва да предоставя 3 метода – </w:t>
      </w:r>
      <w:r w:rsidR="008B0D70">
        <w:t>calculate_f, calculate_sample_f</w:t>
      </w:r>
      <w:r w:rsidR="008B0D70">
        <w:rPr>
          <w:lang w:val="bg-BG"/>
        </w:rPr>
        <w:t xml:space="preserve"> и </w:t>
      </w:r>
      <w:r w:rsidR="008B0D70">
        <w:t>calc_pdf.</w:t>
      </w:r>
      <w:r w:rsidR="008E6071">
        <w:t xml:space="preserve"> </w:t>
      </w:r>
      <w:r w:rsidR="00471CDC">
        <w:rPr>
          <w:lang w:val="bg-BG"/>
        </w:rPr>
        <w:t xml:space="preserve">В един идеален свят, бихме имали само </w:t>
      </w:r>
      <w:r w:rsidR="00471CDC">
        <w:t xml:space="preserve">calculate_f. </w:t>
      </w:r>
      <w:r w:rsidR="001B0970">
        <w:rPr>
          <w:lang w:val="bg-BG"/>
        </w:rPr>
        <w:t xml:space="preserve">Тази фукнция приема </w:t>
      </w:r>
      <w:r w:rsidR="00A83A48">
        <w:rPr>
          <w:lang w:val="bg-BG"/>
        </w:rPr>
        <w:t>идваща посока</w:t>
      </w:r>
      <w:r w:rsidR="004A1740">
        <w:rPr>
          <w:lang w:val="bg-BG"/>
        </w:rPr>
        <w:t xml:space="preserve"> и рефлектирана посока</w:t>
      </w:r>
      <w:r w:rsidR="00471CDC">
        <w:rPr>
          <w:lang w:val="bg-BG"/>
        </w:rPr>
        <w:t xml:space="preserve"> и връща спектъра</w:t>
      </w:r>
      <w:r w:rsidR="00A81D4B">
        <w:rPr>
          <w:lang w:val="bg-BG"/>
        </w:rPr>
        <w:t>,</w:t>
      </w:r>
      <w:r w:rsidR="00471CDC">
        <w:rPr>
          <w:lang w:val="bg-BG"/>
        </w:rPr>
        <w:t xml:space="preserve"> който се отразява</w:t>
      </w:r>
      <w:r w:rsidR="001B0970">
        <w:rPr>
          <w:lang w:val="bg-BG"/>
        </w:rPr>
        <w:t xml:space="preserve"> като коефициент</w:t>
      </w:r>
      <w:r w:rsidR="00471CDC">
        <w:rPr>
          <w:lang w:val="bg-BG"/>
        </w:rPr>
        <w:t>.</w:t>
      </w:r>
      <w:r w:rsidR="00471CDC">
        <w:t xml:space="preserve"> </w:t>
      </w:r>
      <w:r w:rsidR="00A81D4B">
        <w:rPr>
          <w:lang w:val="bg-BG"/>
        </w:rPr>
        <w:t xml:space="preserve">За да бъде намерена правилната светимост, </w:t>
      </w:r>
      <w:r w:rsidR="00462F2C">
        <w:rPr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lang w:val="bg-BG"/>
        </w:rPr>
        <w:t>Това е невъзможно, защото при перфектните огледа</w:t>
      </w:r>
      <w:r w:rsidR="00012D00">
        <w:rPr>
          <w:lang w:val="bg-BG"/>
        </w:rPr>
        <w:t>л</w:t>
      </w:r>
      <w:r w:rsidR="00F86560">
        <w:rPr>
          <w:lang w:val="bg-BG"/>
        </w:rPr>
        <w:t>ни повърхностти</w:t>
      </w:r>
      <w:r w:rsidR="00012D00">
        <w:rPr>
          <w:lang w:val="bg-BG"/>
        </w:rPr>
        <w:t>, за всеки входен лъч има само един изходен</w:t>
      </w:r>
      <w:r w:rsidR="00F86560">
        <w:rPr>
          <w:lang w:val="bg-BG"/>
        </w:rPr>
        <w:t xml:space="preserve"> за който отразяването е 0.</w:t>
      </w:r>
      <w:r w:rsidR="004B6BE7">
        <w:rPr>
          <w:lang w:val="bg-BG"/>
        </w:rPr>
        <w:t xml:space="preserve"> Поради тази причина</w:t>
      </w:r>
      <w:r w:rsidR="00DC2856">
        <w:rPr>
          <w:lang w:val="bg-BG"/>
        </w:rPr>
        <w:t xml:space="preserve"> са доба</w:t>
      </w:r>
      <w:r w:rsidR="006D4D5B">
        <w:rPr>
          <w:lang w:val="bg-BG"/>
        </w:rPr>
        <w:t>вени оста</w:t>
      </w:r>
      <w:r w:rsidR="0057183F">
        <w:rPr>
          <w:lang w:val="bg-BG"/>
        </w:rPr>
        <w:t xml:space="preserve">налтите методи. </w:t>
      </w:r>
      <w:r w:rsidR="005A49EE">
        <w:t xml:space="preserve">Sample_f </w:t>
      </w:r>
      <w:r w:rsidR="00E56CF4">
        <w:rPr>
          <w:lang w:val="bg-BG"/>
        </w:rPr>
        <w:t>отговаря на нуждите на Монте Карло алгоритъма</w:t>
      </w:r>
      <w:r w:rsidR="005A49EE">
        <w:rPr>
          <w:lang w:val="bg-BG"/>
        </w:rPr>
        <w:t xml:space="preserve">. </w:t>
      </w:r>
      <w:r w:rsidR="00A42A3D">
        <w:rPr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lang w:val="bg-BG"/>
        </w:rPr>
        <w:t>в</w:t>
      </w:r>
      <w:r w:rsidR="00A42A3D">
        <w:rPr>
          <w:lang w:val="bg-BG"/>
        </w:rPr>
        <w:t xml:space="preserve">а </w:t>
      </w:r>
      <w:r w:rsidR="00A42A3D">
        <w:t xml:space="preserve">calculate_f </w:t>
      </w:r>
      <w:r w:rsidR="000F04EC">
        <w:rPr>
          <w:lang w:val="bg-BG"/>
        </w:rPr>
        <w:t>за да вър</w:t>
      </w:r>
      <w:r w:rsidR="00A42A3D">
        <w:rPr>
          <w:lang w:val="bg-BG"/>
        </w:rPr>
        <w:t xml:space="preserve">не коефициента. </w:t>
      </w:r>
      <w:r w:rsidR="00436320">
        <w:t>С помощ</w:t>
      </w:r>
      <w:r w:rsidR="00436320">
        <w:rPr>
          <w:lang w:val="bg-BG"/>
        </w:rPr>
        <w:t>т</w:t>
      </w:r>
      <w:r w:rsidR="00436320">
        <w:t xml:space="preserve">а на </w:t>
      </w:r>
      <w:r w:rsidR="006D1F62">
        <w:rPr>
          <w:lang w:val="bg-BG"/>
        </w:rPr>
        <w:t>третия</w:t>
      </w:r>
      <w:r w:rsidR="00436320">
        <w:t xml:space="preserve"> метод, той намира</w:t>
      </w:r>
      <w:r w:rsidR="00237374">
        <w:rPr>
          <w:lang w:val="bg-BG"/>
        </w:rPr>
        <w:t xml:space="preserve"> </w:t>
      </w:r>
      <w:r w:rsidR="00783286">
        <w:rPr>
          <w:lang w:val="bg-BG"/>
        </w:rPr>
        <w:t xml:space="preserve">какъв е бил шансът да бъде избран този лъч. </w:t>
      </w:r>
      <w:r w:rsidR="00920665">
        <w:rPr>
          <w:lang w:val="bg-BG"/>
        </w:rPr>
        <w:t>Това е друго парче информация нужно на Монте Карло.</w:t>
      </w:r>
    </w:p>
    <w:p w:rsidR="005528AB" w:rsidRDefault="005528AB" w:rsidP="003E2E62">
      <w:pPr>
        <w:rPr>
          <w:lang w:val="bg-BG"/>
        </w:rPr>
      </w:pPr>
      <w:r>
        <w:rPr>
          <w:lang w:val="bg-BG"/>
        </w:rPr>
        <w:tab/>
      </w:r>
      <w:r w:rsidR="005E0DED">
        <w:rPr>
          <w:lang w:val="bg-BG"/>
        </w:rPr>
        <w:t>Примерна имплементация на огледалната двупосочна функция</w:t>
      </w:r>
      <w:r w:rsidR="00066564">
        <w:rPr>
          <w:lang w:val="bg-BG"/>
        </w:rPr>
        <w:t>:</w:t>
      </w:r>
    </w:p>
    <w:p w:rsidR="00066564" w:rsidRDefault="00066564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evaluate_sample_f(glm::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, 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incident_w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u1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u2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066564" w:rsidRDefault="00426773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incident_w</w:t>
      </w:r>
      <w:r w:rsidR="00066564">
        <w:rPr>
          <w:rFonts w:eastAsiaTheme="minorHAnsi"/>
          <w:highlight w:val="white"/>
          <w:lang w:eastAsia="en-US"/>
        </w:rPr>
        <w:t xml:space="preserve"> = glm::</w:t>
      </w:r>
      <w:r w:rsidR="00066564">
        <w:rPr>
          <w:rFonts w:eastAsiaTheme="minorHAnsi"/>
          <w:color w:val="2B91AF"/>
          <w:highlight w:val="white"/>
          <w:lang w:eastAsia="en-US"/>
        </w:rPr>
        <w:t>vec3</w:t>
      </w:r>
      <w:r w:rsidR="00066564">
        <w:rPr>
          <w:rFonts w:eastAsiaTheme="minorHAnsi"/>
          <w:highlight w:val="white"/>
          <w:lang w:eastAsia="en-US"/>
        </w:rPr>
        <w:t>(-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.x, 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 xml:space="preserve">.y, 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.z);</w:t>
      </w:r>
    </w:p>
    <w:p w:rsidR="00426773" w:rsidRDefault="00426773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 = 1;</w:t>
      </w:r>
    </w:p>
    <w:p w:rsidR="00066564" w:rsidRPr="00426773" w:rsidRDefault="00066564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_R / glm::abs(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.z);</w:t>
      </w:r>
    </w:p>
    <w:p w:rsidR="00066564" w:rsidRPr="00647641" w:rsidRDefault="00066564" w:rsidP="00DC100C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C71D69" w:rsidRPr="003B64DA" w:rsidRDefault="00C71D69" w:rsidP="00842DC2">
      <w:pPr>
        <w:rPr>
          <w:lang w:val="bg-BG"/>
        </w:rPr>
      </w:pPr>
      <w:r>
        <w:rPr>
          <w:lang w:val="bg-BG"/>
        </w:rPr>
        <w:tab/>
      </w:r>
      <w:r w:rsidR="00A921BC">
        <w:rPr>
          <w:lang w:val="bg-BG"/>
        </w:rPr>
        <w:t>Новият лъч е с два обърнати компонента, защото входа и из</w:t>
      </w:r>
      <w:r w:rsidR="00C96C27">
        <w:rPr>
          <w:lang w:val="bg-BG"/>
        </w:rPr>
        <w:t>хода на материалната система са в координатна система на рефлекцията</w:t>
      </w:r>
      <w:r w:rsidR="00A921BC">
        <w:rPr>
          <w:lang w:val="bg-BG"/>
        </w:rPr>
        <w:t>.</w:t>
      </w:r>
      <w:r w:rsidR="00C96C27">
        <w:rPr>
          <w:lang w:val="bg-BG"/>
        </w:rPr>
        <w:t xml:space="preserve"> </w:t>
      </w:r>
      <w:r w:rsidR="00842DC2">
        <w:rPr>
          <w:lang w:val="bg-BG"/>
        </w:rPr>
        <w:t>(0,0,1) векторът</w:t>
      </w:r>
      <w:r w:rsidR="00B51DF8">
        <w:rPr>
          <w:lang w:val="bg-BG"/>
        </w:rPr>
        <w:t xml:space="preserve"> е </w:t>
      </w:r>
      <w:r w:rsidR="00AB433A">
        <w:rPr>
          <w:lang w:val="bg-BG"/>
        </w:rPr>
        <w:t>нормала</w:t>
      </w:r>
      <w:r w:rsidR="001B0970">
        <w:rPr>
          <w:lang w:val="bg-BG"/>
        </w:rPr>
        <w:t>т</w:t>
      </w:r>
      <w:r w:rsidR="00AB433A">
        <w:rPr>
          <w:lang w:val="bg-BG"/>
        </w:rPr>
        <w:t xml:space="preserve">а на точката върху която се работи. </w:t>
      </w:r>
      <w:r w:rsidR="008D3650">
        <w:rPr>
          <w:lang w:val="bg-BG"/>
        </w:rPr>
        <w:t xml:space="preserve">За </w:t>
      </w:r>
      <w:r w:rsidR="009968FC">
        <w:t>X</w:t>
      </w:r>
      <w:r w:rsidR="008D3650">
        <w:t xml:space="preserve"> </w:t>
      </w:r>
      <w:r w:rsidR="008D3650">
        <w:rPr>
          <w:lang w:val="bg-BG"/>
        </w:rPr>
        <w:t xml:space="preserve">и </w:t>
      </w:r>
      <w:r w:rsidR="008D3650">
        <w:t xml:space="preserve">Y </w:t>
      </w:r>
      <w:r w:rsidR="008D3650">
        <w:rPr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lang w:val="bg-BG"/>
        </w:rPr>
        <w:t xml:space="preserve">Шансът да бъде избран лъча, на който сме се спряли е 100%, затова </w:t>
      </w:r>
      <w:r w:rsidR="005C5FB6">
        <w:t xml:space="preserve">pdf = 1. </w:t>
      </w:r>
      <w:r w:rsidR="00935BDB">
        <w:t xml:space="preserve">_R e </w:t>
      </w:r>
      <w:r w:rsidR="00935BDB">
        <w:rPr>
          <w:lang w:val="bg-BG"/>
        </w:rPr>
        <w:t>константа н</w:t>
      </w:r>
      <w:r w:rsidR="00302A03">
        <w:rPr>
          <w:lang w:val="bg-BG"/>
        </w:rPr>
        <w:t>а текущата функция, която опред</w:t>
      </w:r>
      <w:r w:rsidR="00935BDB">
        <w:rPr>
          <w:lang w:val="bg-BG"/>
        </w:rPr>
        <w:t>е</w:t>
      </w:r>
      <w:r w:rsidR="00302A03">
        <w:rPr>
          <w:lang w:val="bg-BG"/>
        </w:rPr>
        <w:t>л</w:t>
      </w:r>
      <w:r w:rsidR="00935BDB">
        <w:rPr>
          <w:lang w:val="bg-BG"/>
        </w:rPr>
        <w:t>я пропусканите цветове(примерно за цветни огледала).</w:t>
      </w:r>
      <w:r w:rsidR="000C1D4F">
        <w:rPr>
          <w:lang w:val="bg-BG"/>
        </w:rPr>
        <w:t xml:space="preserve"> </w:t>
      </w:r>
      <w:r w:rsidR="003B64DA">
        <w:rPr>
          <w:lang w:val="bg-BG"/>
        </w:rPr>
        <w:t>Резултата се дели на косинуса</w:t>
      </w:r>
      <w:r w:rsidR="00560585">
        <w:rPr>
          <w:lang w:val="bg-BG"/>
        </w:rPr>
        <w:t xml:space="preserve"> от</w:t>
      </w:r>
      <w:r w:rsidR="003B64DA">
        <w:rPr>
          <w:lang w:val="bg-BG"/>
        </w:rPr>
        <w:t xml:space="preserve"> падащия ъгъл(който съвпада с </w:t>
      </w:r>
      <w:r w:rsidR="003B64DA">
        <w:t xml:space="preserve">outgoing_w.z) </w:t>
      </w:r>
      <w:r w:rsidR="003B64DA">
        <w:rPr>
          <w:lang w:val="bg-BG"/>
        </w:rPr>
        <w:t xml:space="preserve">за да се неутрализира отпадането на </w:t>
      </w:r>
      <w:r w:rsidR="002715B4">
        <w:rPr>
          <w:lang w:val="bg-BG"/>
        </w:rPr>
        <w:t>осветеност</w:t>
      </w:r>
      <w:r w:rsidR="003B64DA">
        <w:rPr>
          <w:lang w:val="bg-BG"/>
        </w:rPr>
        <w:t xml:space="preserve"> с ъгъла</w:t>
      </w:r>
      <w:r w:rsidR="000B5430">
        <w:rPr>
          <w:lang w:val="bg-BG"/>
        </w:rPr>
        <w:t xml:space="preserve">(неутрализира се умножение което се прави от </w:t>
      </w:r>
      <w:r w:rsidR="00C3269D">
        <w:rPr>
          <w:lang w:val="bg-BG"/>
        </w:rPr>
        <w:t>интегратора</w:t>
      </w:r>
      <w:r w:rsidR="000B5430">
        <w:rPr>
          <w:lang w:val="bg-BG"/>
        </w:rPr>
        <w:t>)</w:t>
      </w:r>
      <w:r w:rsidR="008D3EC8">
        <w:rPr>
          <w:lang w:val="bg-BG"/>
        </w:rPr>
        <w:t>.</w:t>
      </w:r>
      <w:r w:rsidR="003B64DA">
        <w:rPr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773171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3"/>
    </w:p>
    <w:p w:rsidR="005735D7" w:rsidRDefault="00920442" w:rsidP="0058520E">
      <w:pPr>
        <w:ind w:firstLine="576"/>
        <w:rPr>
          <w:lang w:val="bg-BG"/>
        </w:rPr>
      </w:pPr>
      <w:r>
        <w:rPr>
          <w:lang w:val="bg-BG"/>
        </w:rPr>
        <w:t>Материала на всеки обект може да се о</w:t>
      </w:r>
      <w:r w:rsidR="00A404D2">
        <w:rPr>
          <w:lang w:val="bg-BG"/>
        </w:rPr>
        <w:t xml:space="preserve">пише като комбинация от няколко </w:t>
      </w:r>
      <w:r>
        <w:rPr>
          <w:lang w:val="bg-BG"/>
        </w:rPr>
        <w:t xml:space="preserve">функции. Всяка една от тези функции рефлектира </w:t>
      </w:r>
      <w:r w:rsidR="00653423">
        <w:rPr>
          <w:lang w:val="bg-BG"/>
        </w:rPr>
        <w:t xml:space="preserve">дадени дължини на </w:t>
      </w:r>
      <w:r w:rsidR="00653423">
        <w:rPr>
          <w:lang w:val="bg-BG"/>
        </w:rPr>
        <w:lastRenderedPageBreak/>
        <w:t>вълните(или цветове)</w:t>
      </w:r>
      <w:r>
        <w:rPr>
          <w:lang w:val="bg-BG"/>
        </w:rPr>
        <w:t xml:space="preserve"> по някакъв начин. </w:t>
      </w:r>
      <w:r w:rsidR="00331BB3">
        <w:rPr>
          <w:lang w:val="bg-BG"/>
        </w:rPr>
        <w:t xml:space="preserve"> </w:t>
      </w:r>
      <w:r w:rsidR="00653423">
        <w:rPr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t xml:space="preserve">ColorFilter, </w:t>
      </w:r>
      <w:r w:rsidR="00653423">
        <w:rPr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lang w:val="bg-BG"/>
        </w:rPr>
        <w:t>За да може ц</w:t>
      </w:r>
      <w:r w:rsidR="00A31A9B">
        <w:rPr>
          <w:lang w:val="bg-BG"/>
        </w:rPr>
        <w:t>елият обект да бъде с един цвят</w:t>
      </w:r>
      <w:r w:rsidR="005735D7">
        <w:rPr>
          <w:lang w:val="bg-BG"/>
        </w:rPr>
        <w:t xml:space="preserve"> е предоставен </w:t>
      </w:r>
      <w:r w:rsidR="005735D7">
        <w:t>SpectrumFilter</w:t>
      </w:r>
      <w:r w:rsidR="00A31A9B">
        <w:rPr>
          <w:lang w:val="bg-BG"/>
        </w:rPr>
        <w:t>, който независимо от входни</w:t>
      </w:r>
      <w:r w:rsidR="005735D7">
        <w:rPr>
          <w:lang w:val="bg-BG"/>
        </w:rPr>
        <w:t>т</w:t>
      </w:r>
      <w:r w:rsidR="00A31A9B">
        <w:rPr>
          <w:lang w:val="bg-BG"/>
        </w:rPr>
        <w:t>е</w:t>
      </w:r>
      <w:r w:rsidR="005735D7">
        <w:rPr>
          <w:lang w:val="bg-BG"/>
        </w:rPr>
        <w:t xml:space="preserve"> данни винаги връща един спектър.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2B91AF"/>
          <w:highlight w:val="white"/>
          <w:lang w:eastAsia="en-US"/>
        </w:rPr>
        <w:t>Spectrum</w:t>
      </w:r>
      <w:r w:rsidR="005735D7">
        <w:rPr>
          <w:rFonts w:eastAsiaTheme="minorHAnsi"/>
          <w:highlight w:val="white"/>
          <w:lang w:eastAsia="en-US"/>
        </w:rPr>
        <w:t xml:space="preserve"> get_color(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, 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) {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;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;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0000FF"/>
          <w:highlight w:val="white"/>
          <w:lang w:eastAsia="en-US"/>
        </w:rPr>
        <w:t>return</w:t>
      </w:r>
      <w:r w:rsidR="005735D7">
        <w:rPr>
          <w:rFonts w:eastAsiaTheme="minorHAnsi"/>
          <w:highlight w:val="white"/>
          <w:lang w:eastAsia="en-US"/>
        </w:rPr>
        <w:t xml:space="preserve"> _R;</w:t>
      </w:r>
    </w:p>
    <w:p w:rsidR="005E5E9F" w:rsidRDefault="00B021AB" w:rsidP="006965F2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highlight w:val="white"/>
          <w:lang w:eastAsia="en-US"/>
        </w:rPr>
        <w:t>}</w:t>
      </w:r>
    </w:p>
    <w:p w:rsidR="005507A7" w:rsidRPr="00392600" w:rsidRDefault="005507A7" w:rsidP="008D0B53">
      <w:pPr>
        <w:rPr>
          <w:lang w:val="bg-BG"/>
        </w:rPr>
      </w:pPr>
      <w:r>
        <w:rPr>
          <w:lang w:val="bg-BG"/>
        </w:rPr>
        <w:tab/>
        <w:t xml:space="preserve">За да е възможно изполването на текстури е предоставен и </w:t>
      </w:r>
      <w:r>
        <w:t>DirectTexFilter.</w:t>
      </w:r>
      <w:r w:rsidR="00392600">
        <w:t xml:space="preserve"> </w:t>
      </w:r>
      <w:r w:rsidR="00392600">
        <w:rPr>
          <w:lang w:val="bg-BG"/>
        </w:rPr>
        <w:t xml:space="preserve">Той държи в себе си референция към </w:t>
      </w:r>
      <w:r w:rsidR="00392600">
        <w:t xml:space="preserve">Surface2d, </w:t>
      </w:r>
      <w:r w:rsidR="00392600">
        <w:rPr>
          <w:lang w:val="bg-BG"/>
        </w:rPr>
        <w:t>което е класа който съдърж</w:t>
      </w:r>
      <w:r w:rsidR="00DF6685">
        <w:rPr>
          <w:lang w:val="bg-BG"/>
        </w:rPr>
        <w:t>и</w:t>
      </w:r>
      <w:r w:rsidR="00392600">
        <w:rPr>
          <w:lang w:val="bg-BG"/>
        </w:rPr>
        <w:t xml:space="preserve"> в себе си решетка от цветове в </w:t>
      </w:r>
      <w:r w:rsidR="00392600">
        <w:t>X8R8G8B8</w:t>
      </w:r>
      <w:r w:rsidR="00392600">
        <w:rPr>
          <w:lang w:val="bg-BG"/>
        </w:rPr>
        <w:t xml:space="preserve">. Когато получи координати, то намира на коя </w:t>
      </w:r>
      <w:r w:rsidR="00FA78E0">
        <w:rPr>
          <w:lang w:val="bg-BG"/>
        </w:rPr>
        <w:t>клетка</w:t>
      </w:r>
      <w:r w:rsidR="00392600">
        <w:rPr>
          <w:lang w:val="bg-BG"/>
        </w:rPr>
        <w:t xml:space="preserve"> отговарят и </w:t>
      </w:r>
      <w:r w:rsidR="002E5C32">
        <w:rPr>
          <w:lang w:val="bg-BG"/>
        </w:rPr>
        <w:t xml:space="preserve">връща стойността </w:t>
      </w:r>
      <w:r w:rsidR="00445140">
        <w:rPr>
          <w:lang w:val="bg-BG"/>
        </w:rPr>
        <w:t>й</w:t>
      </w:r>
      <w:r w:rsidR="002E5C32">
        <w:rPr>
          <w:lang w:val="bg-BG"/>
        </w:rPr>
        <w:t xml:space="preserve"> в очакавния формат</w:t>
      </w:r>
      <w:r w:rsidR="00392600">
        <w:rPr>
          <w:lang w:val="bg-BG"/>
        </w:rPr>
        <w:t>.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get_color(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 {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 xml:space="preserve"> size = _surface.get_size();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 xml:space="preserve"> uvs(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uvs = glm::min(glm::abs(uvs),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(1.0f, 1.0f));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xpos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)(size.x * uvs.x);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ypos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)(size.y * uvs.y);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 xml:space="preserve"> color = _surface.pixel(xpos, ypos);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0000FF"/>
          <w:highlight w:val="white"/>
          <w:lang w:eastAsia="en-US"/>
        </w:rPr>
        <w:t>return</w:t>
      </w:r>
      <w:r>
        <w:rPr>
          <w:rFonts w:eastAsiaTheme="minorHAnsi"/>
          <w:highlight w:val="white"/>
          <w:lang w:eastAsia="en-US"/>
        </w:rPr>
        <w:t xml:space="preserve"> color.as_vec3();</w:t>
      </w:r>
    </w:p>
    <w:p w:rsidR="00084AA2" w:rsidRDefault="005507A7" w:rsidP="00514A79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30A34" w:rsidRDefault="00084AA2" w:rsidP="009E2181">
      <w:pPr>
        <w:ind w:firstLine="576"/>
        <w:rPr>
          <w:lang w:val="bg-BG"/>
        </w:rPr>
      </w:pPr>
      <w:r>
        <w:rPr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lang w:val="bg-BG"/>
        </w:rPr>
        <w:t>Трябва да се покрие този слу</w:t>
      </w:r>
      <w:r w:rsidR="00E44EF7">
        <w:rPr>
          <w:lang w:val="bg-BG"/>
        </w:rPr>
        <w:t>чай. Интефейсът</w:t>
      </w:r>
      <w:r w:rsidR="00E30A34">
        <w:rPr>
          <w:lang w:val="bg-BG"/>
        </w:rPr>
        <w:t xml:space="preserve"> </w:t>
      </w:r>
      <w:r w:rsidR="00E30A34">
        <w:t xml:space="preserve">ColorFilter </w:t>
      </w:r>
      <w:r w:rsidR="00E30A34">
        <w:rPr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t>bilinear filtering</w:t>
      </w:r>
      <w:r w:rsidR="00E30A34">
        <w:rPr>
          <w:lang w:val="bg-BG"/>
        </w:rPr>
        <w:t xml:space="preserve">, </w:t>
      </w:r>
      <w:r w:rsidR="00E30A34">
        <w:t xml:space="preserve">trilinear filtering </w:t>
      </w:r>
      <w:r w:rsidR="00E30A34">
        <w:rPr>
          <w:lang w:val="bg-BG"/>
        </w:rPr>
        <w:t>и други.</w:t>
      </w:r>
    </w:p>
    <w:p w:rsidR="000D3384" w:rsidRDefault="000D3384" w:rsidP="009E2181">
      <w:pPr>
        <w:ind w:firstLine="576"/>
        <w:rPr>
          <w:lang w:val="bg-BG"/>
        </w:rPr>
      </w:pPr>
      <w:r>
        <w:rPr>
          <w:lang w:val="bg-BG"/>
        </w:rPr>
        <w:t>Тек</w:t>
      </w:r>
      <w:r w:rsidR="007600B9">
        <w:rPr>
          <w:lang w:val="bg-BG"/>
        </w:rPr>
        <w:t xml:space="preserve">стурите са споделен ресурс и се </w:t>
      </w:r>
      <w:r>
        <w:rPr>
          <w:lang w:val="bg-BG"/>
        </w:rPr>
        <w:t xml:space="preserve">зареждат от мениджъра на ресурси. Изполва се библиотеката </w:t>
      </w:r>
      <w:r>
        <w:t>stb_image</w:t>
      </w:r>
      <w:r>
        <w:rPr>
          <w:lang w:val="bg-BG"/>
        </w:rPr>
        <w:t xml:space="preserve"> за </w:t>
      </w:r>
      <w:r w:rsidR="007600B9">
        <w:rPr>
          <w:lang w:val="bg-BG"/>
        </w:rPr>
        <w:t>обработка</w:t>
      </w:r>
      <w:r>
        <w:rPr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4" w:name="_Toc411773172"/>
      <w:r>
        <w:rPr>
          <w:lang w:val="bg-BG"/>
        </w:rPr>
        <w:t>Сцена. Описание на виртуалната среда.</w:t>
      </w:r>
      <w:bookmarkEnd w:id="24"/>
    </w:p>
    <w:p w:rsidR="00925172" w:rsidRDefault="00CA52B1" w:rsidP="000A178E">
      <w:pPr>
        <w:ind w:firstLine="432"/>
        <w:rPr>
          <w:lang w:val="bg-BG"/>
        </w:rPr>
      </w:pPr>
      <w:r>
        <w:rPr>
          <w:lang w:val="bg-BG"/>
        </w:rPr>
        <w:t xml:space="preserve">Сцената съдържа всички обекти в сцената. </w:t>
      </w:r>
      <w:r w:rsidR="00E71291">
        <w:rPr>
          <w:lang w:val="bg-BG"/>
        </w:rPr>
        <w:t>Това включва описан</w:t>
      </w:r>
      <w:r w:rsidR="008C15A5">
        <w:rPr>
          <w:lang w:val="bg-BG"/>
        </w:rPr>
        <w:t>и</w:t>
      </w:r>
      <w:r w:rsidR="00E71291">
        <w:rPr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lang w:val="bg-BG"/>
        </w:rPr>
        <w:t xml:space="preserve">Една от задачите на сцената е да транслира </w:t>
      </w:r>
      <w:r w:rsidR="001F43D1">
        <w:rPr>
          <w:lang w:val="bg-BG"/>
        </w:rPr>
        <w:lastRenderedPageBreak/>
        <w:t xml:space="preserve">входните лъчи </w:t>
      </w:r>
      <w:r w:rsidR="00F11369">
        <w:rPr>
          <w:lang w:val="bg-BG"/>
        </w:rPr>
        <w:t>от глобална координатна система към локална за</w:t>
      </w:r>
      <w:r w:rsidR="001F43D1">
        <w:rPr>
          <w:lang w:val="bg-BG"/>
        </w:rPr>
        <w:t xml:space="preserve"> съотвения тестван обект. </w:t>
      </w:r>
      <w:r w:rsidR="00F11369">
        <w:rPr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981C4C">
      <w:pPr>
        <w:ind w:firstLine="432"/>
        <w:rPr>
          <w:lang w:val="bg-BG"/>
        </w:rPr>
      </w:pPr>
      <w:r>
        <w:rPr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</w:t>
      </w:r>
      <w:r w:rsidR="006125D3">
        <w:rPr>
          <w:lang w:val="bg-BG"/>
        </w:rPr>
        <w:t>и информация трябва да бъде пре</w:t>
      </w:r>
      <w:r>
        <w:rPr>
          <w:lang w:val="bg-BG"/>
        </w:rPr>
        <w:t>д</w:t>
      </w:r>
      <w:r w:rsidR="006125D3">
        <w:rPr>
          <w:lang w:val="bg-BG"/>
        </w:rPr>
        <w:t>о</w:t>
      </w:r>
      <w:r>
        <w:rPr>
          <w:lang w:val="bg-BG"/>
        </w:rPr>
        <w:t>ставена от константни функции, защото сцената е споделена за всички рендериращи нишки.</w:t>
      </w:r>
      <w:r w:rsidR="00D536B7">
        <w:rPr>
          <w:lang w:val="bg-BG"/>
        </w:rPr>
        <w:t xml:space="preserve"> Сцената съхранява обектите в отделен </w:t>
      </w:r>
      <w:r w:rsidR="00D536B7">
        <w:t xml:space="preserve">Node </w:t>
      </w:r>
      <w:r w:rsidR="00D536B7">
        <w:rPr>
          <w:lang w:val="bg-BG"/>
        </w:rPr>
        <w:t>клас, който съдържа форма и разположение на този обект.</w:t>
      </w:r>
      <w:r w:rsidR="00F561F0">
        <w:rPr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081B5C">
      <w:pPr>
        <w:ind w:firstLine="432"/>
        <w:rPr>
          <w:lang w:val="bg-BG"/>
        </w:rPr>
      </w:pPr>
      <w:r>
        <w:rPr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lang w:val="bg-BG"/>
        </w:rPr>
        <w:t>В рей трейсъра е по-лесно да бъде превърнат отделния</w:t>
      </w:r>
      <w:r w:rsidR="00836D39">
        <w:rPr>
          <w:lang w:val="bg-BG"/>
        </w:rPr>
        <w:t>т</w:t>
      </w:r>
      <w:r w:rsidR="00B52067">
        <w:rPr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657056">
      <w:pPr>
        <w:ind w:firstLine="432"/>
        <w:rPr>
          <w:lang w:val="bg-BG"/>
        </w:rPr>
      </w:pPr>
      <w:r>
        <w:rPr>
          <w:lang w:val="bg-BG"/>
        </w:rPr>
        <w:t>Ако лъча пресича обекта</w:t>
      </w:r>
      <w:r w:rsidR="00CF7551">
        <w:rPr>
          <w:lang w:val="bg-BG"/>
        </w:rPr>
        <w:t xml:space="preserve"> върху който се тества,</w:t>
      </w:r>
      <w:r>
        <w:rPr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5" w:name="_Toc411773173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94715A">
      <w:pPr>
        <w:pStyle w:val="Heading2"/>
        <w:rPr>
          <w:rFonts w:ascii="Consolas" w:hAnsi="Consolas" w:cs="Consolas"/>
        </w:rPr>
      </w:pPr>
      <w:bookmarkStart w:id="26" w:name="_Toc411773174"/>
      <w:r w:rsidRPr="002D10CF">
        <w:rPr>
          <w:lang w:val="bg-BG"/>
        </w:rPr>
        <w:t xml:space="preserve">Изисквания към </w:t>
      </w:r>
      <w:r w:rsidRPr="0094715A">
        <w:t>компютърната</w:t>
      </w:r>
      <w:r w:rsidRPr="002D10CF">
        <w:rPr>
          <w:lang w:val="bg-BG"/>
        </w:rPr>
        <w:t xml:space="preserve"> конфигурация</w:t>
      </w:r>
      <w:bookmarkEnd w:id="26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94715A">
      <w:pPr>
        <w:ind w:firstLine="576"/>
      </w:pPr>
      <w:r>
        <w:rPr>
          <w:lang w:val="bg-BG"/>
        </w:rPr>
        <w:t xml:space="preserve">Операционните системи поддържани от рей трейсъра са </w:t>
      </w:r>
      <w:r>
        <w:t>Windows и Linux.</w:t>
      </w:r>
      <w:r w:rsidR="00544A16">
        <w:t xml:space="preserve"> </w:t>
      </w:r>
      <w:r w:rsidR="009D7456">
        <w:rPr>
          <w:lang w:val="bg-BG"/>
        </w:rPr>
        <w:t>Наличи</w:t>
      </w:r>
      <w:r w:rsidR="00BB40F4">
        <w:rPr>
          <w:lang w:val="bg-BG"/>
        </w:rPr>
        <w:t>е</w:t>
      </w:r>
      <w:r w:rsidR="00544A16">
        <w:rPr>
          <w:lang w:val="bg-BG"/>
        </w:rPr>
        <w:t xml:space="preserve">то на мултиядрен процесор е препоръчително. </w:t>
      </w:r>
      <w:r w:rsidR="00FD0C93">
        <w:rPr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t>SDL2.</w:t>
      </w:r>
    </w:p>
    <w:p w:rsidR="00C6534C" w:rsidRDefault="008846E2" w:rsidP="00C6534C">
      <w:pPr>
        <w:pStyle w:val="Heading2"/>
      </w:pPr>
      <w:bookmarkStart w:id="27" w:name="_Toc411773175"/>
      <w:r w:rsidRPr="002D10CF">
        <w:rPr>
          <w:lang w:val="bg-BG"/>
        </w:rPr>
        <w:lastRenderedPageBreak/>
        <w:t>Инсталация</w:t>
      </w:r>
      <w:bookmarkEnd w:id="27"/>
    </w:p>
    <w:p w:rsidR="00594689" w:rsidRPr="002D6FD5" w:rsidRDefault="005C3E15" w:rsidP="00ED2346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AE51FF">
      <w:pPr>
        <w:ind w:firstLine="720"/>
        <w:rPr>
          <w:lang w:val="bg-BG"/>
        </w:rPr>
      </w:pPr>
      <w:r>
        <w:rPr>
          <w:lang w:val="bg-BG"/>
        </w:rPr>
        <w:t>За да се компилира рей-трейсъра от изходн</w:t>
      </w:r>
      <w:r w:rsidR="00262700">
        <w:rPr>
          <w:lang w:val="bg-BG"/>
        </w:rPr>
        <w:t>ия код са нужни следните външни</w:t>
      </w:r>
      <w:r w:rsidR="00262700">
        <w:t xml:space="preserve"> </w:t>
      </w:r>
      <w:r>
        <w:rPr>
          <w:lang w:val="bg-BG"/>
        </w:rPr>
        <w:t xml:space="preserve">библиотеки: </w:t>
      </w:r>
      <w:r>
        <w:t>SDL2, assimp</w:t>
      </w:r>
      <w:r w:rsidR="00901C7D">
        <w:t xml:space="preserve"> 3.1</w:t>
      </w:r>
      <w:r>
        <w:t>, glm 0.9.4.</w:t>
      </w:r>
      <w:r w:rsidR="007C4667">
        <w:t xml:space="preserve"> </w:t>
      </w:r>
    </w:p>
    <w:p w:rsidR="00262700" w:rsidRPr="002B4E3A" w:rsidRDefault="007C4667" w:rsidP="00AE51FF">
      <w:pPr>
        <w:ind w:firstLine="576"/>
      </w:pPr>
      <w:r>
        <w:rPr>
          <w:lang w:val="bg-BG"/>
        </w:rPr>
        <w:t xml:space="preserve">Изисква се компилатор с поддръжка на </w:t>
      </w:r>
      <w:r>
        <w:t xml:space="preserve">C++ 11. </w:t>
      </w:r>
      <w:r>
        <w:rPr>
          <w:lang w:val="bg-BG"/>
        </w:rPr>
        <w:t xml:space="preserve">Тествано е с </w:t>
      </w:r>
      <w:r>
        <w:t xml:space="preserve">GCC 4.8 </w:t>
      </w:r>
      <w:r>
        <w:rPr>
          <w:lang w:val="bg-BG"/>
        </w:rPr>
        <w:t xml:space="preserve">и </w:t>
      </w:r>
      <w:r>
        <w:t>VS2013.</w:t>
      </w:r>
      <w:r w:rsidR="008A3F53">
        <w:rPr>
          <w:lang w:val="bg-BG"/>
        </w:rPr>
        <w:t xml:space="preserve"> </w:t>
      </w:r>
      <w:r w:rsidR="002B4E3A">
        <w:rPr>
          <w:lang w:val="bg-BG"/>
        </w:rPr>
        <w:t xml:space="preserve">За </w:t>
      </w:r>
      <w:r w:rsidR="002B4E3A">
        <w:t xml:space="preserve">windows </w:t>
      </w:r>
      <w:r w:rsidR="002B4E3A">
        <w:rPr>
          <w:lang w:val="bg-BG"/>
        </w:rPr>
        <w:t>са предо</w:t>
      </w:r>
      <w:r w:rsidR="00C001DE">
        <w:rPr>
          <w:lang w:val="bg-BG"/>
        </w:rPr>
        <w:t>с</w:t>
      </w:r>
      <w:r w:rsidR="002B4E3A">
        <w:rPr>
          <w:lang w:val="bg-BG"/>
        </w:rPr>
        <w:t xml:space="preserve">тавени </w:t>
      </w:r>
      <w:r w:rsidR="002B4E3A">
        <w:t xml:space="preserve">Visual Studio 2013 </w:t>
      </w:r>
      <w:r w:rsidR="002B4E3A">
        <w:rPr>
          <w:lang w:val="bg-BG"/>
        </w:rPr>
        <w:t xml:space="preserve">проекти, а за </w:t>
      </w:r>
      <w:r w:rsidR="002B4E3A">
        <w:t xml:space="preserve">linux </w:t>
      </w:r>
      <w:r w:rsidR="002B4E3A">
        <w:rPr>
          <w:lang w:val="bg-BG"/>
        </w:rPr>
        <w:t xml:space="preserve">– </w:t>
      </w:r>
      <w:r w:rsidR="002B4E3A"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28" w:name="_Toc411773176"/>
      <w:r w:rsidRPr="002D10CF">
        <w:rPr>
          <w:lang w:val="bg-BG"/>
        </w:rPr>
        <w:t>Ръководство за употреба</w:t>
      </w:r>
      <w:bookmarkEnd w:id="28"/>
    </w:p>
    <w:p w:rsidR="00936D7D" w:rsidRDefault="00432B5C" w:rsidP="00336C1F">
      <w:pPr>
        <w:ind w:firstLine="576"/>
        <w:rPr>
          <w:lang w:val="bg-BG"/>
        </w:rPr>
      </w:pPr>
      <w:r>
        <w:rPr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4B317A">
      <w:pPr>
        <w:ind w:firstLine="720"/>
        <w:rPr>
          <w:lang w:val="bg-BG"/>
        </w:rPr>
      </w:pPr>
      <w:r>
        <w:rPr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710765">
      <w:pPr>
        <w:ind w:firstLine="720"/>
        <w:rPr>
          <w:lang w:val="bg-BG"/>
        </w:rPr>
      </w:pPr>
      <w:r>
        <w:rPr>
          <w:lang w:val="bg-BG"/>
        </w:rPr>
        <w:t xml:space="preserve">Това значи да се резреди и изпълни конфигурационните файл </w:t>
      </w:r>
      <w:r>
        <w:t xml:space="preserve">default.scene, </w:t>
      </w:r>
      <w:r>
        <w:rPr>
          <w:lang w:val="bg-BG"/>
        </w:rPr>
        <w:t xml:space="preserve">намиращ се в </w:t>
      </w:r>
      <w:r>
        <w:t>./scenes/</w:t>
      </w:r>
      <w:r w:rsidR="003C2022">
        <w:t xml:space="preserve">. </w:t>
      </w:r>
      <w:r w:rsidR="00902376">
        <w:rPr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lang w:val="bg-BG"/>
        </w:rPr>
        <w:t>в</w:t>
      </w:r>
      <w:r w:rsidR="00902376">
        <w:rPr>
          <w:lang w:val="bg-BG"/>
        </w:rPr>
        <w:t xml:space="preserve"> </w:t>
      </w:r>
      <w:r w:rsidR="00902376">
        <w:t>./scenes</w:t>
      </w:r>
      <w:r w:rsidR="00BF1852">
        <w:rPr>
          <w:lang w:val="bg-BG"/>
        </w:rPr>
        <w:t>.</w:t>
      </w:r>
    </w:p>
    <w:p w:rsidR="00A12C03" w:rsidRPr="00A12C03" w:rsidRDefault="00A12C03" w:rsidP="00665B79">
      <w:pPr>
        <w:rPr>
          <w:lang w:val="bg-BG"/>
        </w:rPr>
      </w:pPr>
      <w:r>
        <w:rPr>
          <w:lang w:val="bg-BG"/>
        </w:rPr>
        <w:tab/>
        <w:t>Когато конфигурациония файл е зареден, ще започне синте</w:t>
      </w:r>
      <w:r w:rsidR="004965AA">
        <w:rPr>
          <w:lang w:val="bg-BG"/>
        </w:rPr>
        <w:t>зирането на изображенията. Ако е описано</w:t>
      </w:r>
      <w:r>
        <w:rPr>
          <w:lang w:val="bg-BG"/>
        </w:rPr>
        <w:t xml:space="preserve"> повече от едно изображение, с бутона </w:t>
      </w:r>
      <w:r>
        <w:t xml:space="preserve">N </w:t>
      </w:r>
      <w:r>
        <w:rPr>
          <w:lang w:val="bg-BG"/>
        </w:rPr>
        <w:t>на к</w:t>
      </w:r>
      <w:r w:rsidR="00771C9C">
        <w:rPr>
          <w:lang w:val="bg-BG"/>
        </w:rPr>
        <w:t>лавиатурата ще може да се отиде на следващото</w:t>
      </w:r>
      <w:r>
        <w:rPr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</w:t>
      </w:r>
      <w:r w:rsidR="00665B79">
        <w:rPr>
          <w:rFonts w:asciiTheme="minorHAnsi" w:hAnsiTheme="minorHAnsi"/>
          <w:lang w:val="bg-BG"/>
        </w:rPr>
        <w:t>ът</w:t>
      </w:r>
      <w:r>
        <w:rPr>
          <w:rFonts w:asciiTheme="minorHAnsi" w:hAnsiTheme="minorHAnsi"/>
          <w:lang w:val="bg-BG"/>
        </w:rPr>
        <w:t xml:space="preserve">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</w:t>
      </w:r>
      <w:r w:rsidR="00A03530">
        <w:rPr>
          <w:rFonts w:asciiTheme="minorHAnsi" w:hAnsiTheme="minorHAnsi"/>
          <w:lang w:val="bg-BG"/>
        </w:rPr>
        <w:t>махнати са много символи като дву</w:t>
      </w:r>
      <w:r w:rsidR="00126A08">
        <w:rPr>
          <w:rFonts w:asciiTheme="minorHAnsi" w:hAnsiTheme="minorHAnsi"/>
          <w:lang w:val="bg-BG"/>
        </w:rPr>
        <w:t>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lastRenderedPageBreak/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5F55FC">
      <w:pPr>
        <w:ind w:firstLine="720"/>
      </w:pPr>
      <w:r>
        <w:rPr>
          <w:lang w:val="bg-BG"/>
        </w:rPr>
        <w:t>Док</w:t>
      </w:r>
      <w:r w:rsidR="00687325">
        <w:rPr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6468E0">
      <w:pPr>
        <w:ind w:firstLine="720"/>
        <w:rPr>
          <w:lang w:val="bg-BG"/>
        </w:rPr>
      </w:pPr>
      <w:r>
        <w:rPr>
          <w:lang w:val="bg-BG"/>
        </w:rPr>
        <w:t xml:space="preserve">Името на сцената се записва към </w:t>
      </w:r>
      <w:r>
        <w:t xml:space="preserve">name, </w:t>
      </w:r>
      <w:r>
        <w:rPr>
          <w:lang w:val="bg-BG"/>
        </w:rPr>
        <w:t xml:space="preserve">а индексиращата структура която да се използва за нея в </w:t>
      </w:r>
      <w:r w:rsidR="00172EB0">
        <w:t>a</w:t>
      </w:r>
      <w:r>
        <w:t>ccelerator.</w:t>
      </w:r>
      <w:r w:rsidR="009F014F">
        <w:rPr>
          <w:lang w:val="bg-BG"/>
        </w:rPr>
        <w:t xml:space="preserve"> Индексиращите структури са два вида – </w:t>
      </w:r>
      <w:r w:rsidR="009F014F">
        <w:t xml:space="preserve">“kdtree” </w:t>
      </w:r>
      <w:r w:rsidR="009F014F">
        <w:rPr>
          <w:lang w:val="bg-BG"/>
        </w:rPr>
        <w:t xml:space="preserve">и </w:t>
      </w:r>
      <w:r w:rsidR="009F014F">
        <w:t>“std”.</w:t>
      </w:r>
      <w:r w:rsidR="00C9115F">
        <w:t xml:space="preserve"> </w:t>
      </w:r>
      <w:r w:rsidR="00C9115F">
        <w:rPr>
          <w:lang w:val="bg-BG"/>
        </w:rPr>
        <w:t xml:space="preserve">Ако тя не се спомене – </w:t>
      </w:r>
      <w:r w:rsidR="00C9115F">
        <w:t xml:space="preserve">“kdtree” </w:t>
      </w:r>
      <w:r w:rsidR="00C9115F">
        <w:rPr>
          <w:lang w:val="bg-BG"/>
        </w:rPr>
        <w:t>се взима по подразбиране.</w:t>
      </w:r>
    </w:p>
    <w:p w:rsidR="0036072D" w:rsidRPr="0036072D" w:rsidRDefault="00767374" w:rsidP="006468E0">
      <w:pPr>
        <w:rPr>
          <w:lang w:val="bg-BG"/>
        </w:rPr>
      </w:pPr>
      <w:r>
        <w:t>i</w:t>
      </w:r>
      <w:r w:rsidR="005825F1">
        <w:t>mages</w:t>
      </w:r>
      <w:r w:rsidR="00457939">
        <w:t xml:space="preserve"> </w:t>
      </w:r>
      <w:r w:rsidR="00457939">
        <w:rPr>
          <w:lang w:val="bg-BG"/>
        </w:rPr>
        <w:t xml:space="preserve">и </w:t>
      </w:r>
      <w:r w:rsidR="0065466C">
        <w:rPr>
          <w:lang w:val="bg-BG"/>
        </w:rPr>
        <w:t xml:space="preserve"> </w:t>
      </w:r>
      <w:r w:rsidR="0065466C">
        <w:t>nodelist</w:t>
      </w:r>
      <w:r w:rsidR="005825F1">
        <w:t xml:space="preserve"> </w:t>
      </w:r>
      <w:r w:rsidR="00CA5CA4">
        <w:rPr>
          <w:lang w:val="bg-BG"/>
        </w:rPr>
        <w:t>са по-сложни обекти. Те са листа, които съдържат таблици</w:t>
      </w:r>
      <w:r w:rsidR="00187776">
        <w:rPr>
          <w:lang w:val="bg-BG"/>
        </w:rPr>
        <w:t xml:space="preserve"> описващи</w:t>
      </w:r>
      <w:r w:rsidR="00CA5CA4">
        <w:rPr>
          <w:lang w:val="bg-BG"/>
        </w:rPr>
        <w:t xml:space="preserve"> съответните елементи. </w:t>
      </w:r>
      <w:r w:rsidR="004E7B67">
        <w:rPr>
          <w:lang w:val="bg-BG"/>
        </w:rPr>
        <w:t xml:space="preserve"> </w:t>
      </w:r>
      <w:r w:rsidR="0036072D">
        <w:rPr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BE5EC1">
      <w:pPr>
        <w:ind w:firstLine="720"/>
        <w:rPr>
          <w:lang w:val="bg-BG"/>
        </w:rPr>
      </w:pPr>
      <w:r>
        <w:rPr>
          <w:lang w:val="bg-BG"/>
        </w:rPr>
        <w:t>Вс</w:t>
      </w:r>
      <w:r w:rsidR="00AD71AF">
        <w:rPr>
          <w:lang w:val="bg-BG"/>
        </w:rPr>
        <w:t>яка</w:t>
      </w:r>
      <w:r>
        <w:rPr>
          <w:lang w:val="bg-BG"/>
        </w:rPr>
        <w:t xml:space="preserve"> една таблица от листа в</w:t>
      </w:r>
      <w:r>
        <w:t xml:space="preserve"> images </w:t>
      </w:r>
      <w:r>
        <w:rPr>
          <w:lang w:val="bg-BG"/>
        </w:rPr>
        <w:t xml:space="preserve">съдържа </w:t>
      </w:r>
      <w:r w:rsidR="00F04126">
        <w:rPr>
          <w:lang w:val="bg-BG"/>
        </w:rPr>
        <w:t xml:space="preserve">описание на едно изображения за синтезиране. </w:t>
      </w:r>
      <w:r w:rsidR="008E39C5">
        <w:rPr>
          <w:lang w:val="bg-BG"/>
        </w:rPr>
        <w:t>Всяка една от тези таблици съдържа следните 4 атрибута:</w:t>
      </w:r>
    </w:p>
    <w:p w:rsidR="008E39C5" w:rsidRPr="0071110C" w:rsidRDefault="008E39C5" w:rsidP="0071110C">
      <w:pPr>
        <w:pStyle w:val="Quote"/>
      </w:pPr>
      <w:r w:rsidRPr="0071110C">
        <w:rPr>
          <w:lang w:val="bg-BG"/>
        </w:rPr>
        <w:tab/>
      </w:r>
      <w:r w:rsidR="00400C78" w:rsidRPr="0071110C">
        <w:t>m</w:t>
      </w:r>
      <w:r w:rsidR="00916251" w:rsidRPr="0071110C">
        <w:t>ethod = “path”</w:t>
      </w:r>
    </w:p>
    <w:p w:rsidR="00916251" w:rsidRPr="0071110C" w:rsidRDefault="00916251" w:rsidP="0071110C">
      <w:pPr>
        <w:pStyle w:val="Quote"/>
      </w:pPr>
      <w:r w:rsidRPr="0071110C">
        <w:tab/>
      </w:r>
      <w:r w:rsidR="00400C78" w:rsidRPr="0071110C">
        <w:t>s</w:t>
      </w:r>
      <w:r w:rsidRPr="0071110C">
        <w:t>amples = 64</w:t>
      </w:r>
    </w:p>
    <w:p w:rsidR="00916251" w:rsidRPr="0071110C" w:rsidRDefault="00916251" w:rsidP="0071110C">
      <w:pPr>
        <w:pStyle w:val="Quote"/>
      </w:pPr>
      <w:r w:rsidRPr="0071110C">
        <w:tab/>
      </w:r>
      <w:r w:rsidR="00400C78" w:rsidRPr="0071110C">
        <w:t>c</w:t>
      </w:r>
      <w:r w:rsidRPr="0071110C">
        <w:t>amera = {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t</w:t>
      </w:r>
      <w:r w:rsidRPr="0071110C">
        <w:t>ype = “pinhole”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e</w:t>
      </w:r>
      <w:r w:rsidRPr="0071110C">
        <w:t>ye = [0 0 -2]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l</w:t>
      </w:r>
      <w:r w:rsidRPr="0071110C">
        <w:t>ookat = [0 0 0]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r w:rsidR="00400C78" w:rsidRPr="0071110C">
        <w:t>f</w:t>
      </w:r>
      <w:r w:rsidRPr="0071110C">
        <w:t>ov = 60</w:t>
      </w:r>
    </w:p>
    <w:p w:rsidR="00916251" w:rsidRPr="0071110C" w:rsidRDefault="00916251" w:rsidP="002814CF">
      <w:pPr>
        <w:pStyle w:val="Quote"/>
        <w:ind w:left="720"/>
      </w:pPr>
      <w:r w:rsidRPr="0071110C">
        <w:t>}</w:t>
      </w:r>
    </w:p>
    <w:p w:rsidR="00916251" w:rsidRPr="00400C78" w:rsidRDefault="00400C78" w:rsidP="002814CF">
      <w:pPr>
        <w:pStyle w:val="Quote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916251" w:rsidRPr="00400C78">
        <w:rPr>
          <w:rFonts w:asciiTheme="minorHAnsi" w:hAnsiTheme="minorHAnsi"/>
        </w:rPr>
        <w:t>ake_normals = 0</w:t>
      </w:r>
    </w:p>
    <w:p w:rsidR="006B12B9" w:rsidRDefault="00145DEC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Методът</w:t>
      </w:r>
      <w:r w:rsidR="009A2E1E">
        <w:rPr>
          <w:rFonts w:asciiTheme="minorHAnsi" w:hAnsiTheme="minorHAnsi"/>
          <w:lang w:val="bg-BG"/>
        </w:rPr>
        <w:t xml:space="preserve"> винаги е </w:t>
      </w:r>
      <w:r w:rsidR="009A2E1E">
        <w:rPr>
          <w:rFonts w:asciiTheme="minorHAnsi" w:hAnsiTheme="minorHAnsi"/>
        </w:rPr>
        <w:t xml:space="preserve">“path”. </w:t>
      </w:r>
      <w:r w:rsidR="009A2E1E">
        <w:rPr>
          <w:rFonts w:asciiTheme="minorHAnsi" w:hAnsiTheme="minorHAnsi"/>
          <w:lang w:val="bg-BG"/>
        </w:rPr>
        <w:t>Въз</w:t>
      </w:r>
      <w:r w:rsidR="00846A0F">
        <w:rPr>
          <w:rFonts w:asciiTheme="minorHAnsi" w:hAnsiTheme="minorHAnsi"/>
          <w:lang w:val="bg-BG"/>
        </w:rPr>
        <w:t>можно</w:t>
      </w:r>
      <w:r w:rsidR="009A2E1E">
        <w:rPr>
          <w:rFonts w:asciiTheme="minorHAnsi" w:hAnsiTheme="minorHAnsi"/>
          <w:lang w:val="bg-BG"/>
        </w:rPr>
        <w:t xml:space="preserve"> е добавянето на поддръжа за други типове, но в този момент се поддържа само то</w:t>
      </w:r>
      <w:r w:rsidR="002D409D">
        <w:rPr>
          <w:rFonts w:asciiTheme="minorHAnsi" w:hAnsiTheme="minorHAnsi"/>
          <w:lang w:val="bg-BG"/>
        </w:rPr>
        <w:t>зи</w:t>
      </w:r>
      <w:r w:rsidR="009A2E1E">
        <w:rPr>
          <w:rFonts w:asciiTheme="minorHAnsi" w:hAnsiTheme="minorHAnsi"/>
          <w:lang w:val="bg-BG"/>
        </w:rPr>
        <w:t xml:space="preserve">. </w:t>
      </w:r>
      <w:r w:rsidR="00F21722">
        <w:rPr>
          <w:rFonts w:asciiTheme="minorHAnsi" w:hAnsiTheme="minorHAnsi"/>
          <w:lang w:val="bg-BG"/>
        </w:rPr>
        <w:t>Броя</w:t>
      </w:r>
      <w:r w:rsidR="00585AB9">
        <w:rPr>
          <w:rFonts w:asciiTheme="minorHAnsi" w:hAnsiTheme="minorHAnsi"/>
          <w:lang w:val="bg-BG"/>
        </w:rPr>
        <w:t>т</w:t>
      </w:r>
      <w:r w:rsidR="00F21722">
        <w:rPr>
          <w:rFonts w:asciiTheme="minorHAnsi" w:hAnsiTheme="minorHAnsi"/>
          <w:lang w:val="bg-BG"/>
        </w:rPr>
        <w:t xml:space="preserve">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transform = [3. 0.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0. 3. 0. 0.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0. 0. 3. 0.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-1.5 1.5 1.5 1.]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shape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type = "mesh"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source = "/box.dae"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material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emit = [0. 0. 0.]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diffuse = "/crate.bmp"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>Това е инв</w:t>
      </w:r>
      <w:r w:rsidR="007A6ED8">
        <w:rPr>
          <w:rFonts w:asciiTheme="minorHAnsi" w:hAnsiTheme="minorHAnsi"/>
          <w:lang w:val="bg-BG"/>
        </w:rPr>
        <w:t>ертираната</w:t>
      </w:r>
      <w:r w:rsidR="00F40822">
        <w:rPr>
          <w:rFonts w:asciiTheme="minorHAnsi" w:hAnsiTheme="minorHAnsi"/>
          <w:lang w:val="bg-BG"/>
        </w:rPr>
        <w:t xml:space="preserve">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>Това е таблица</w:t>
      </w:r>
      <w:r w:rsidR="00C658F1">
        <w:rPr>
          <w:rFonts w:asciiTheme="minorHAnsi" w:hAnsiTheme="minorHAnsi"/>
          <w:lang w:val="bg-BG"/>
        </w:rPr>
        <w:t>,</w:t>
      </w:r>
      <w:r w:rsidR="000A3ABF">
        <w:rPr>
          <w:rFonts w:asciiTheme="minorHAnsi" w:hAnsiTheme="minorHAnsi"/>
          <w:lang w:val="bg-BG"/>
        </w:rPr>
        <w:t xml:space="preserve"> която винаги трябва да съдържа </w:t>
      </w:r>
      <w:r w:rsidR="00B65416">
        <w:rPr>
          <w:rFonts w:asciiTheme="minorHAnsi" w:hAnsiTheme="minorHAnsi"/>
          <w:lang w:val="bg-BG"/>
        </w:rPr>
        <w:t>в</w:t>
      </w:r>
      <w:r w:rsidR="000A3ABF">
        <w:rPr>
          <w:rFonts w:asciiTheme="minorHAnsi" w:hAnsiTheme="minorHAnsi"/>
          <w:lang w:val="bg-BG"/>
        </w:rPr>
        <w:t xml:space="preserve"> </w:t>
      </w:r>
      <w:r w:rsidR="001D4AD3">
        <w:rPr>
          <w:rFonts w:asciiTheme="minorHAnsi" w:hAnsiTheme="minorHAnsi"/>
          <w:lang w:val="bg-BG"/>
        </w:rPr>
        <w:t>с</w:t>
      </w:r>
      <w:r w:rsidR="000A3ABF">
        <w:rPr>
          <w:rFonts w:asciiTheme="minorHAnsi" w:hAnsiTheme="minorHAnsi"/>
          <w:lang w:val="bg-BG"/>
        </w:rPr>
        <w:t xml:space="preserve">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</w:t>
      </w:r>
      <w:r w:rsidR="000A3ABF">
        <w:rPr>
          <w:rFonts w:asciiTheme="minorHAnsi" w:hAnsiTheme="minorHAnsi"/>
          <w:lang w:val="bg-BG"/>
        </w:rPr>
        <w:lastRenderedPageBreak/>
        <w:t xml:space="preserve">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</w:t>
      </w:r>
      <w:r w:rsidR="008C57B0">
        <w:rPr>
          <w:rFonts w:asciiTheme="minorHAnsi" w:hAnsiTheme="minorHAnsi"/>
          <w:lang w:val="bg-BG"/>
        </w:rPr>
        <w:t>,</w:t>
      </w:r>
      <w:r w:rsidR="00191AD3">
        <w:rPr>
          <w:rFonts w:asciiTheme="minorHAnsi" w:hAnsiTheme="minorHAnsi"/>
          <w:lang w:val="bg-BG"/>
        </w:rPr>
        <w:t xml:space="preserve">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773177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773178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rFonts w:ascii="Tahoma" w:hAnsi="Tahoma"/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427A50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773149" w:history="1">
            <w:r w:rsidR="00427A50" w:rsidRPr="001F22C7">
              <w:rPr>
                <w:rStyle w:val="Hyperlink"/>
                <w:noProof/>
              </w:rPr>
              <w:t>Увод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_Toc411773149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0" w:history="1">
            <w:r w:rsidR="00427A50" w:rsidRPr="001F22C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_Toc411773150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3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1" w:history="1">
            <w:r w:rsidR="00427A50" w:rsidRPr="001F22C7">
              <w:rPr>
                <w:rStyle w:val="Hyperlink"/>
                <w:noProof/>
              </w:rPr>
              <w:t>1.1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</w:rPr>
              <w:t>Основни принципи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_Toc411773151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3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2" w:history="1">
            <w:r w:rsidR="00427A50" w:rsidRPr="001F22C7">
              <w:rPr>
                <w:rStyle w:val="Hyperlink"/>
                <w:noProof/>
              </w:rPr>
              <w:t>1.2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</w:rPr>
              <w:t>Технологии за разработване на рей-трейсъри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_Toc411773152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9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3" w:history="1">
            <w:r w:rsidR="00427A50" w:rsidRPr="001F22C7">
              <w:rPr>
                <w:rStyle w:val="Hyperlink"/>
                <w:noProof/>
              </w:rPr>
              <w:t>1.3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</w:rPr>
              <w:t>Съществуващи</w:t>
            </w:r>
            <w:r w:rsidR="00427A50" w:rsidRPr="001F22C7">
              <w:rPr>
                <w:rStyle w:val="Hyperlink"/>
                <w:noProof/>
                <w:lang w:val="bg-BG"/>
              </w:rPr>
              <w:t xml:space="preserve"> решения и реализации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_Toc411773153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10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4" w:history="1">
            <w:r w:rsidR="00427A50" w:rsidRPr="001F22C7">
              <w:rPr>
                <w:rStyle w:val="Hyperlink"/>
                <w:noProof/>
                <w:lang w:val="bg-BG"/>
              </w:rPr>
              <w:t>2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 xml:space="preserve">ВТОРА </w:t>
            </w:r>
            <w:r w:rsidR="00427A50" w:rsidRPr="001F22C7">
              <w:rPr>
                <w:rStyle w:val="Hyperlink"/>
                <w:noProof/>
              </w:rPr>
              <w:t xml:space="preserve">ГЛАВА: </w:t>
            </w:r>
            <w:r w:rsidR="00427A50" w:rsidRPr="001F22C7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="00427A50" w:rsidRPr="001F22C7">
              <w:rPr>
                <w:rStyle w:val="Hyperlink"/>
                <w:noProof/>
              </w:rPr>
              <w:t>RAY TRACER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_Toc411773154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11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5" w:history="1">
            <w:r w:rsidR="00427A50" w:rsidRPr="001F22C7">
              <w:rPr>
                <w:rStyle w:val="Hyperlink"/>
                <w:noProof/>
              </w:rPr>
              <w:t>2.1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</w:rPr>
              <w:t>Функционални изисквания към рей трейсъра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_Toc411773155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11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6" w:history="1">
            <w:r w:rsidR="00427A50" w:rsidRPr="001F22C7">
              <w:rPr>
                <w:rStyle w:val="Hyperlink"/>
                <w:noProof/>
              </w:rPr>
              <w:t>2.2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Описание на главните алгоритми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_Toc411773156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12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7" w:history="1">
            <w:r w:rsidR="00427A50" w:rsidRPr="001F22C7">
              <w:rPr>
                <w:rStyle w:val="Hyperlink"/>
                <w:noProof/>
              </w:rPr>
              <w:t>2.3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_Toc411773157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18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8" w:history="1">
            <w:r w:rsidR="00427A50" w:rsidRPr="001F22C7">
              <w:rPr>
                <w:rStyle w:val="Hyperlink"/>
                <w:noProof/>
                <w:lang w:val="bg-BG"/>
              </w:rPr>
              <w:t>3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ТРЕТА ГЛАВА</w:t>
            </w:r>
            <w:r w:rsidR="00427A50" w:rsidRPr="001F22C7">
              <w:rPr>
                <w:rStyle w:val="Hyperlink"/>
                <w:noProof/>
              </w:rPr>
              <w:t xml:space="preserve">: </w:t>
            </w:r>
            <w:r w:rsidR="00427A50" w:rsidRPr="001F22C7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="00427A50" w:rsidRPr="001F22C7">
              <w:rPr>
                <w:rStyle w:val="Hyperlink"/>
                <w:noProof/>
              </w:rPr>
              <w:t>RAY TRACER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_Toc411773158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20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9" w:history="1">
            <w:r w:rsidR="00427A50" w:rsidRPr="001F22C7">
              <w:rPr>
                <w:rStyle w:val="Hyperlink"/>
                <w:noProof/>
              </w:rPr>
              <w:t>3.1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_Toc411773159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20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0" w:history="1">
            <w:r w:rsidR="00427A50" w:rsidRPr="001F22C7">
              <w:rPr>
                <w:rStyle w:val="Hyperlink"/>
                <w:noProof/>
              </w:rPr>
              <w:t>3.2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_Toc411773160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1" w:history="1">
            <w:r w:rsidR="00427A50" w:rsidRPr="001F22C7">
              <w:rPr>
                <w:rStyle w:val="Hyperlink"/>
                <w:noProof/>
              </w:rPr>
              <w:t>3.3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="00427A50" w:rsidRPr="001F22C7">
              <w:rPr>
                <w:rStyle w:val="Hyperlink"/>
                <w:noProof/>
              </w:rPr>
              <w:t>SDL2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_Toc411773161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26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2" w:history="1">
            <w:r w:rsidR="00427A50" w:rsidRPr="001F22C7">
              <w:rPr>
                <w:rStyle w:val="Hyperlink"/>
                <w:noProof/>
              </w:rPr>
              <w:t>3.4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_Toc411773162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28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3" w:history="1">
            <w:r w:rsidR="00427A50" w:rsidRPr="001F22C7">
              <w:rPr>
                <w:rStyle w:val="Hyperlink"/>
                <w:noProof/>
              </w:rPr>
              <w:t>3.5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Рендърър</w:t>
            </w:r>
            <w:r w:rsidR="00427A50" w:rsidRPr="001F22C7">
              <w:rPr>
                <w:rStyle w:val="Hyperlink"/>
                <w:noProof/>
              </w:rPr>
              <w:t xml:space="preserve"> </w:t>
            </w:r>
            <w:r w:rsidR="00427A50" w:rsidRPr="001F22C7">
              <w:rPr>
                <w:rStyle w:val="Hyperlink"/>
                <w:noProof/>
                <w:lang w:val="bg-BG"/>
              </w:rPr>
              <w:t>и контрол над потока от данни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_Toc411773163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28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4" w:history="1">
            <w:r w:rsidR="00427A50" w:rsidRPr="001F22C7">
              <w:rPr>
                <w:rStyle w:val="Hyperlink"/>
                <w:noProof/>
              </w:rPr>
              <w:t>3.6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_Toc411773164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32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5" w:history="1">
            <w:r w:rsidR="00427A50" w:rsidRPr="001F22C7">
              <w:rPr>
                <w:rStyle w:val="Hyperlink"/>
                <w:noProof/>
              </w:rPr>
              <w:t>3.7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Камера от стенопеичен тип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_Toc411773165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34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6" w:history="1">
            <w:r w:rsidR="00427A50" w:rsidRPr="001F22C7">
              <w:rPr>
                <w:rStyle w:val="Hyperlink"/>
                <w:noProof/>
              </w:rPr>
              <w:t>3.8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_Toc411773166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36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7" w:history="1">
            <w:r w:rsidR="00427A50" w:rsidRPr="001F22C7">
              <w:rPr>
                <w:rStyle w:val="Hyperlink"/>
                <w:noProof/>
              </w:rPr>
              <w:t>3.9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_Toc411773167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38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8" w:history="1">
            <w:r w:rsidR="00427A50" w:rsidRPr="001F22C7">
              <w:rPr>
                <w:rStyle w:val="Hyperlink"/>
                <w:noProof/>
              </w:rPr>
              <w:t>3.10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_Toc411773168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39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9" w:history="1">
            <w:r w:rsidR="00427A50" w:rsidRPr="001F22C7">
              <w:rPr>
                <w:rStyle w:val="Hyperlink"/>
                <w:noProof/>
              </w:rPr>
              <w:t>3.11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Примитивни обекти и форми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_Toc411773169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42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0" w:history="1">
            <w:r w:rsidR="00427A50" w:rsidRPr="001F22C7">
              <w:rPr>
                <w:rStyle w:val="Hyperlink"/>
                <w:noProof/>
              </w:rPr>
              <w:t>3.12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Материална система.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_Toc411773170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46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1" w:history="1">
            <w:r w:rsidR="00427A50" w:rsidRPr="001F22C7">
              <w:rPr>
                <w:rStyle w:val="Hyperlink"/>
                <w:noProof/>
              </w:rPr>
              <w:t>3.13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_Toc411773171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47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2" w:history="1">
            <w:r w:rsidR="00427A50" w:rsidRPr="001F22C7">
              <w:rPr>
                <w:rStyle w:val="Hyperlink"/>
                <w:noProof/>
              </w:rPr>
              <w:t>3.14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_Toc411773172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49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73" w:history="1">
            <w:r w:rsidR="00427A50" w:rsidRPr="001F22C7">
              <w:rPr>
                <w:rStyle w:val="Hyperlink"/>
                <w:noProof/>
              </w:rPr>
              <w:t>4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ЧЕТВЪРТА ГЛАВА</w:t>
            </w:r>
            <w:r w:rsidR="00427A50" w:rsidRPr="001F22C7">
              <w:rPr>
                <w:rStyle w:val="Hyperlink"/>
                <w:noProof/>
              </w:rPr>
              <w:t xml:space="preserve">: </w:t>
            </w:r>
            <w:r w:rsidR="00427A50" w:rsidRPr="001F22C7">
              <w:rPr>
                <w:rStyle w:val="Hyperlink"/>
                <w:noProof/>
                <w:lang w:val="bg-BG"/>
              </w:rPr>
              <w:t>РЪКОВОДСТВО НА ПОТРЕБИТЕЛЯ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_Toc411773173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50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4" w:history="1">
            <w:r w:rsidR="00427A50" w:rsidRPr="001F22C7">
              <w:rPr>
                <w:rStyle w:val="Hyperlink"/>
                <w:noProof/>
              </w:rPr>
              <w:t>4.1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_Toc411773174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50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5" w:history="1">
            <w:r w:rsidR="00427A50" w:rsidRPr="001F22C7">
              <w:rPr>
                <w:rStyle w:val="Hyperlink"/>
                <w:noProof/>
              </w:rPr>
              <w:t>4.2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Инсталация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_Toc411773175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50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6" w:history="1">
            <w:r w:rsidR="00427A50" w:rsidRPr="001F22C7">
              <w:rPr>
                <w:rStyle w:val="Hyperlink"/>
                <w:noProof/>
              </w:rPr>
              <w:t>4.3</w:t>
            </w:r>
            <w:r w:rsidR="00427A50">
              <w:rPr>
                <w:noProof/>
                <w:lang w:eastAsia="en-US"/>
              </w:rPr>
              <w:tab/>
            </w:r>
            <w:r w:rsidR="00427A50" w:rsidRPr="001F22C7">
              <w:rPr>
                <w:rStyle w:val="Hyperlink"/>
                <w:noProof/>
                <w:lang w:val="bg-BG"/>
              </w:rPr>
              <w:t>Ръководство за употреба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_Toc411773176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50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7" w:history="1">
            <w:r w:rsidR="00427A50" w:rsidRPr="001F22C7">
              <w:rPr>
                <w:rStyle w:val="Hyperlink"/>
                <w:noProof/>
                <w:lang w:val="bg-BG"/>
              </w:rPr>
              <w:t>ЗАКЛЮЧЕНИЕ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_Toc411773177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56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3155CB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8" w:history="1">
            <w:r w:rsidR="00427A50" w:rsidRPr="001F22C7">
              <w:rPr>
                <w:rStyle w:val="Hyperlink"/>
                <w:noProof/>
                <w:lang w:val="bg-BG"/>
              </w:rPr>
              <w:t>ИЗПОЛЗВАНА ЛИТЕРАТУРА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_Toc411773178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57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5D28C9" w:rsidRPr="003F23C5" w:rsidRDefault="00790C41" w:rsidP="00450D4D">
          <w:pPr>
            <w:rPr>
              <w:lang w:val="bg-BG"/>
            </w:rPr>
          </w:pP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lastRenderedPageBreak/>
            <w:fldChar w:fldCharType="end"/>
          </w:r>
        </w:p>
      </w:sdtContent>
    </w:sdt>
    <w:sectPr w:rsidR="005D28C9" w:rsidRPr="003F23C5" w:rsidSect="005A307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CB" w:rsidRDefault="003155CB" w:rsidP="00872DBD">
      <w:r>
        <w:separator/>
      </w:r>
    </w:p>
  </w:endnote>
  <w:endnote w:type="continuationSeparator" w:id="0">
    <w:p w:rsidR="003155CB" w:rsidRDefault="003155CB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D3" w:rsidRDefault="000D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97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D7DD3" w:rsidRDefault="000D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CB" w:rsidRDefault="003155CB" w:rsidP="00872DBD">
      <w:r>
        <w:separator/>
      </w:r>
    </w:p>
  </w:footnote>
  <w:footnote w:type="continuationSeparator" w:id="0">
    <w:p w:rsidR="003155CB" w:rsidRDefault="003155CB" w:rsidP="00872DBD">
      <w:r>
        <w:continuationSeparator/>
      </w:r>
    </w:p>
  </w:footnote>
  <w:footnote w:id="1">
    <w:p w:rsidR="000D7DD3" w:rsidRPr="00A927DD" w:rsidRDefault="000D7DD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70249A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14EC"/>
    <w:rsid w:val="00002345"/>
    <w:rsid w:val="00003232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BC3"/>
    <w:rsid w:val="00006F76"/>
    <w:rsid w:val="000071E0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0132"/>
    <w:rsid w:val="0002135D"/>
    <w:rsid w:val="0002194C"/>
    <w:rsid w:val="00021D39"/>
    <w:rsid w:val="00021FC1"/>
    <w:rsid w:val="00022D2F"/>
    <w:rsid w:val="00023DB7"/>
    <w:rsid w:val="00024AE8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78D"/>
    <w:rsid w:val="00033DF3"/>
    <w:rsid w:val="000342F8"/>
    <w:rsid w:val="0003511A"/>
    <w:rsid w:val="000353ED"/>
    <w:rsid w:val="00035974"/>
    <w:rsid w:val="000408A7"/>
    <w:rsid w:val="00041E96"/>
    <w:rsid w:val="00042ACC"/>
    <w:rsid w:val="000436F5"/>
    <w:rsid w:val="000445F5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667D"/>
    <w:rsid w:val="00076A88"/>
    <w:rsid w:val="00077893"/>
    <w:rsid w:val="00077B36"/>
    <w:rsid w:val="000808B5"/>
    <w:rsid w:val="00080CD3"/>
    <w:rsid w:val="0008120E"/>
    <w:rsid w:val="000819AC"/>
    <w:rsid w:val="00081B5C"/>
    <w:rsid w:val="00082C54"/>
    <w:rsid w:val="00083389"/>
    <w:rsid w:val="00083D3B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CE9"/>
    <w:rsid w:val="00094DC2"/>
    <w:rsid w:val="00094E66"/>
    <w:rsid w:val="00095266"/>
    <w:rsid w:val="00095BBF"/>
    <w:rsid w:val="000969C5"/>
    <w:rsid w:val="00096C43"/>
    <w:rsid w:val="0009730E"/>
    <w:rsid w:val="00097ECF"/>
    <w:rsid w:val="000A178E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9FB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3EA"/>
    <w:rsid w:val="000C57C8"/>
    <w:rsid w:val="000C62B0"/>
    <w:rsid w:val="000C718C"/>
    <w:rsid w:val="000C7F7B"/>
    <w:rsid w:val="000D1530"/>
    <w:rsid w:val="000D1C49"/>
    <w:rsid w:val="000D3384"/>
    <w:rsid w:val="000D3582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3FEA"/>
    <w:rsid w:val="000F470E"/>
    <w:rsid w:val="000F5241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13C"/>
    <w:rsid w:val="00111E25"/>
    <w:rsid w:val="0011205F"/>
    <w:rsid w:val="00112160"/>
    <w:rsid w:val="001122F6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060C"/>
    <w:rsid w:val="00131954"/>
    <w:rsid w:val="001336B3"/>
    <w:rsid w:val="00133A55"/>
    <w:rsid w:val="00134704"/>
    <w:rsid w:val="00134A3E"/>
    <w:rsid w:val="001353B9"/>
    <w:rsid w:val="001357CA"/>
    <w:rsid w:val="00135C3F"/>
    <w:rsid w:val="001364DC"/>
    <w:rsid w:val="0013782C"/>
    <w:rsid w:val="00137932"/>
    <w:rsid w:val="00140295"/>
    <w:rsid w:val="00140DC2"/>
    <w:rsid w:val="00140FC1"/>
    <w:rsid w:val="001419B3"/>
    <w:rsid w:val="001420C4"/>
    <w:rsid w:val="00143552"/>
    <w:rsid w:val="00145DEC"/>
    <w:rsid w:val="001465DF"/>
    <w:rsid w:val="00146C59"/>
    <w:rsid w:val="001477C9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1B8"/>
    <w:rsid w:val="001716CE"/>
    <w:rsid w:val="001717D1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518"/>
    <w:rsid w:val="001B596B"/>
    <w:rsid w:val="001B5A7C"/>
    <w:rsid w:val="001B6260"/>
    <w:rsid w:val="001B6614"/>
    <w:rsid w:val="001B678E"/>
    <w:rsid w:val="001B6DDF"/>
    <w:rsid w:val="001C0D2D"/>
    <w:rsid w:val="001C14C7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4AD3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1E7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14506"/>
    <w:rsid w:val="0021711C"/>
    <w:rsid w:val="002175D8"/>
    <w:rsid w:val="0022274C"/>
    <w:rsid w:val="0022289C"/>
    <w:rsid w:val="00222F6C"/>
    <w:rsid w:val="0022569C"/>
    <w:rsid w:val="0023102B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541BB"/>
    <w:rsid w:val="002542BC"/>
    <w:rsid w:val="002548DD"/>
    <w:rsid w:val="00254A0E"/>
    <w:rsid w:val="00255168"/>
    <w:rsid w:val="00255D2B"/>
    <w:rsid w:val="00256450"/>
    <w:rsid w:val="00260C90"/>
    <w:rsid w:val="00262076"/>
    <w:rsid w:val="002624A7"/>
    <w:rsid w:val="00262700"/>
    <w:rsid w:val="00262801"/>
    <w:rsid w:val="00265C3E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7AB"/>
    <w:rsid w:val="00275CFE"/>
    <w:rsid w:val="002768DE"/>
    <w:rsid w:val="00277EF7"/>
    <w:rsid w:val="002811E5"/>
    <w:rsid w:val="00281473"/>
    <w:rsid w:val="00281498"/>
    <w:rsid w:val="002814CF"/>
    <w:rsid w:val="002818C8"/>
    <w:rsid w:val="002818D4"/>
    <w:rsid w:val="00282141"/>
    <w:rsid w:val="0028233C"/>
    <w:rsid w:val="00282ABB"/>
    <w:rsid w:val="00282F9C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4E8"/>
    <w:rsid w:val="002A183C"/>
    <w:rsid w:val="002A2CFA"/>
    <w:rsid w:val="002A3062"/>
    <w:rsid w:val="002A3CE8"/>
    <w:rsid w:val="002A3D65"/>
    <w:rsid w:val="002A497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C0357"/>
    <w:rsid w:val="002C0C3B"/>
    <w:rsid w:val="002C2D2B"/>
    <w:rsid w:val="002C3763"/>
    <w:rsid w:val="002C672E"/>
    <w:rsid w:val="002D0A60"/>
    <w:rsid w:val="002D17CB"/>
    <w:rsid w:val="002D1B0E"/>
    <w:rsid w:val="002D3294"/>
    <w:rsid w:val="002D4042"/>
    <w:rsid w:val="002D406E"/>
    <w:rsid w:val="002D409D"/>
    <w:rsid w:val="002D4519"/>
    <w:rsid w:val="002D5719"/>
    <w:rsid w:val="002D5D7C"/>
    <w:rsid w:val="002D68A3"/>
    <w:rsid w:val="002D6FD5"/>
    <w:rsid w:val="002D722A"/>
    <w:rsid w:val="002E0B45"/>
    <w:rsid w:val="002E102F"/>
    <w:rsid w:val="002E1746"/>
    <w:rsid w:val="002E1E86"/>
    <w:rsid w:val="002E255B"/>
    <w:rsid w:val="002E2C1B"/>
    <w:rsid w:val="002E4727"/>
    <w:rsid w:val="002E4B54"/>
    <w:rsid w:val="002E5C32"/>
    <w:rsid w:val="002E634E"/>
    <w:rsid w:val="002E74C8"/>
    <w:rsid w:val="002F1603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018"/>
    <w:rsid w:val="00301081"/>
    <w:rsid w:val="0030115C"/>
    <w:rsid w:val="00301472"/>
    <w:rsid w:val="00301E36"/>
    <w:rsid w:val="00302A03"/>
    <w:rsid w:val="00302AAF"/>
    <w:rsid w:val="00302E60"/>
    <w:rsid w:val="003039A9"/>
    <w:rsid w:val="0030498C"/>
    <w:rsid w:val="00304CF2"/>
    <w:rsid w:val="00304E26"/>
    <w:rsid w:val="00307B77"/>
    <w:rsid w:val="0031150A"/>
    <w:rsid w:val="00311E47"/>
    <w:rsid w:val="003122A0"/>
    <w:rsid w:val="00312C19"/>
    <w:rsid w:val="003130FA"/>
    <w:rsid w:val="003155CB"/>
    <w:rsid w:val="0031767D"/>
    <w:rsid w:val="0032005D"/>
    <w:rsid w:val="003203E7"/>
    <w:rsid w:val="003205E0"/>
    <w:rsid w:val="00321823"/>
    <w:rsid w:val="003227E0"/>
    <w:rsid w:val="00322940"/>
    <w:rsid w:val="00322B49"/>
    <w:rsid w:val="003233E4"/>
    <w:rsid w:val="00325881"/>
    <w:rsid w:val="00327582"/>
    <w:rsid w:val="00327838"/>
    <w:rsid w:val="003300B1"/>
    <w:rsid w:val="0033145B"/>
    <w:rsid w:val="00331BB3"/>
    <w:rsid w:val="0033353B"/>
    <w:rsid w:val="00333782"/>
    <w:rsid w:val="00334857"/>
    <w:rsid w:val="00335A2B"/>
    <w:rsid w:val="00335CEB"/>
    <w:rsid w:val="00336479"/>
    <w:rsid w:val="00336754"/>
    <w:rsid w:val="00336C1F"/>
    <w:rsid w:val="0033700B"/>
    <w:rsid w:val="00340D8E"/>
    <w:rsid w:val="003415B6"/>
    <w:rsid w:val="003432E1"/>
    <w:rsid w:val="00343A23"/>
    <w:rsid w:val="00344382"/>
    <w:rsid w:val="00344F0B"/>
    <w:rsid w:val="0034561C"/>
    <w:rsid w:val="00346BCA"/>
    <w:rsid w:val="00346FA1"/>
    <w:rsid w:val="00347102"/>
    <w:rsid w:val="003475A6"/>
    <w:rsid w:val="00350503"/>
    <w:rsid w:val="003509AE"/>
    <w:rsid w:val="003510C0"/>
    <w:rsid w:val="0035195B"/>
    <w:rsid w:val="00352DFF"/>
    <w:rsid w:val="00353D0A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72620"/>
    <w:rsid w:val="00372DD4"/>
    <w:rsid w:val="003738DD"/>
    <w:rsid w:val="003747CD"/>
    <w:rsid w:val="00377555"/>
    <w:rsid w:val="00380C5C"/>
    <w:rsid w:val="00382F4C"/>
    <w:rsid w:val="0038372A"/>
    <w:rsid w:val="00383906"/>
    <w:rsid w:val="00383B26"/>
    <w:rsid w:val="00384613"/>
    <w:rsid w:val="00384BE0"/>
    <w:rsid w:val="00384E21"/>
    <w:rsid w:val="00386A46"/>
    <w:rsid w:val="00390807"/>
    <w:rsid w:val="00390F4C"/>
    <w:rsid w:val="0039131F"/>
    <w:rsid w:val="00392600"/>
    <w:rsid w:val="00393168"/>
    <w:rsid w:val="00393300"/>
    <w:rsid w:val="003939C5"/>
    <w:rsid w:val="0039437E"/>
    <w:rsid w:val="003945CE"/>
    <w:rsid w:val="0039514F"/>
    <w:rsid w:val="0039538A"/>
    <w:rsid w:val="003953D0"/>
    <w:rsid w:val="003964D6"/>
    <w:rsid w:val="00396A6A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04BE"/>
    <w:rsid w:val="003B2EEF"/>
    <w:rsid w:val="003B373B"/>
    <w:rsid w:val="003B3A75"/>
    <w:rsid w:val="003B57E5"/>
    <w:rsid w:val="003B64DA"/>
    <w:rsid w:val="003B6E3A"/>
    <w:rsid w:val="003C088C"/>
    <w:rsid w:val="003C2022"/>
    <w:rsid w:val="003C407E"/>
    <w:rsid w:val="003C5549"/>
    <w:rsid w:val="003C5670"/>
    <w:rsid w:val="003C5779"/>
    <w:rsid w:val="003C6BFC"/>
    <w:rsid w:val="003C732C"/>
    <w:rsid w:val="003C78C2"/>
    <w:rsid w:val="003D06EC"/>
    <w:rsid w:val="003D1386"/>
    <w:rsid w:val="003D1535"/>
    <w:rsid w:val="003D182A"/>
    <w:rsid w:val="003D3162"/>
    <w:rsid w:val="003D37FA"/>
    <w:rsid w:val="003D54C2"/>
    <w:rsid w:val="003D5D51"/>
    <w:rsid w:val="003D6396"/>
    <w:rsid w:val="003D71DA"/>
    <w:rsid w:val="003E0400"/>
    <w:rsid w:val="003E0612"/>
    <w:rsid w:val="003E1D0A"/>
    <w:rsid w:val="003E29AE"/>
    <w:rsid w:val="003E2E1E"/>
    <w:rsid w:val="003E2E62"/>
    <w:rsid w:val="003E7771"/>
    <w:rsid w:val="003F045C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5C07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924"/>
    <w:rsid w:val="00435A07"/>
    <w:rsid w:val="00436320"/>
    <w:rsid w:val="00436479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79F"/>
    <w:rsid w:val="00445ED5"/>
    <w:rsid w:val="0044650D"/>
    <w:rsid w:val="00450929"/>
    <w:rsid w:val="00450D4D"/>
    <w:rsid w:val="00451236"/>
    <w:rsid w:val="0045184B"/>
    <w:rsid w:val="00451D19"/>
    <w:rsid w:val="00451E0F"/>
    <w:rsid w:val="004528D0"/>
    <w:rsid w:val="0045295C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180"/>
    <w:rsid w:val="0047585F"/>
    <w:rsid w:val="00475C01"/>
    <w:rsid w:val="004764B5"/>
    <w:rsid w:val="004816AB"/>
    <w:rsid w:val="0048272C"/>
    <w:rsid w:val="00484636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4D"/>
    <w:rsid w:val="0049778B"/>
    <w:rsid w:val="00497972"/>
    <w:rsid w:val="004A06CE"/>
    <w:rsid w:val="004A1184"/>
    <w:rsid w:val="004A1740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2B7E"/>
    <w:rsid w:val="004B317A"/>
    <w:rsid w:val="004B32F6"/>
    <w:rsid w:val="004B3B5C"/>
    <w:rsid w:val="004B3D6D"/>
    <w:rsid w:val="004B48C8"/>
    <w:rsid w:val="004B4EDE"/>
    <w:rsid w:val="004B596F"/>
    <w:rsid w:val="004B5E5C"/>
    <w:rsid w:val="004B679A"/>
    <w:rsid w:val="004B6BE7"/>
    <w:rsid w:val="004B6D1D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C71FE"/>
    <w:rsid w:val="004D0608"/>
    <w:rsid w:val="004D1215"/>
    <w:rsid w:val="004D129D"/>
    <w:rsid w:val="004D4B2E"/>
    <w:rsid w:val="004D6245"/>
    <w:rsid w:val="004E00D0"/>
    <w:rsid w:val="004E1A07"/>
    <w:rsid w:val="004E246A"/>
    <w:rsid w:val="004E2AC7"/>
    <w:rsid w:val="004E2D1C"/>
    <w:rsid w:val="004E39F9"/>
    <w:rsid w:val="004E453C"/>
    <w:rsid w:val="004E49D3"/>
    <w:rsid w:val="004E4AB0"/>
    <w:rsid w:val="004E5063"/>
    <w:rsid w:val="004E7966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9C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067"/>
    <w:rsid w:val="005124EE"/>
    <w:rsid w:val="005140B0"/>
    <w:rsid w:val="0051485C"/>
    <w:rsid w:val="00514A79"/>
    <w:rsid w:val="00515237"/>
    <w:rsid w:val="0051587D"/>
    <w:rsid w:val="00515D90"/>
    <w:rsid w:val="00516670"/>
    <w:rsid w:val="005168C7"/>
    <w:rsid w:val="00521583"/>
    <w:rsid w:val="005215C1"/>
    <w:rsid w:val="00521808"/>
    <w:rsid w:val="005220DA"/>
    <w:rsid w:val="00523F72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14A"/>
    <w:rsid w:val="00555531"/>
    <w:rsid w:val="0055698A"/>
    <w:rsid w:val="00560224"/>
    <w:rsid w:val="00560585"/>
    <w:rsid w:val="00560589"/>
    <w:rsid w:val="00561976"/>
    <w:rsid w:val="00561F18"/>
    <w:rsid w:val="0056437F"/>
    <w:rsid w:val="00564EB2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5B5C"/>
    <w:rsid w:val="005762C8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20E"/>
    <w:rsid w:val="00585AB9"/>
    <w:rsid w:val="00585F07"/>
    <w:rsid w:val="0058712A"/>
    <w:rsid w:val="005902D6"/>
    <w:rsid w:val="00590378"/>
    <w:rsid w:val="00590A1E"/>
    <w:rsid w:val="005928B5"/>
    <w:rsid w:val="00594132"/>
    <w:rsid w:val="00594689"/>
    <w:rsid w:val="00597130"/>
    <w:rsid w:val="005972CF"/>
    <w:rsid w:val="00597BC6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A4D"/>
    <w:rsid w:val="005B61F4"/>
    <w:rsid w:val="005B6677"/>
    <w:rsid w:val="005B68C1"/>
    <w:rsid w:val="005B78F4"/>
    <w:rsid w:val="005B790B"/>
    <w:rsid w:val="005C050B"/>
    <w:rsid w:val="005C252F"/>
    <w:rsid w:val="005C3BF0"/>
    <w:rsid w:val="005C3E15"/>
    <w:rsid w:val="005C3EBC"/>
    <w:rsid w:val="005C5FB6"/>
    <w:rsid w:val="005C773B"/>
    <w:rsid w:val="005D0B77"/>
    <w:rsid w:val="005D1794"/>
    <w:rsid w:val="005D28C9"/>
    <w:rsid w:val="005D4558"/>
    <w:rsid w:val="005D4FF4"/>
    <w:rsid w:val="005D732C"/>
    <w:rsid w:val="005D7C47"/>
    <w:rsid w:val="005D7E4D"/>
    <w:rsid w:val="005E0129"/>
    <w:rsid w:val="005E0DED"/>
    <w:rsid w:val="005E180F"/>
    <w:rsid w:val="005E1D06"/>
    <w:rsid w:val="005E1F5B"/>
    <w:rsid w:val="005E1FEA"/>
    <w:rsid w:val="005E241E"/>
    <w:rsid w:val="005E274C"/>
    <w:rsid w:val="005E2761"/>
    <w:rsid w:val="005E2C74"/>
    <w:rsid w:val="005E2EB2"/>
    <w:rsid w:val="005E2EFB"/>
    <w:rsid w:val="005E3349"/>
    <w:rsid w:val="005E3563"/>
    <w:rsid w:val="005E3D28"/>
    <w:rsid w:val="005E4141"/>
    <w:rsid w:val="005E5E9F"/>
    <w:rsid w:val="005E6A37"/>
    <w:rsid w:val="005E72AE"/>
    <w:rsid w:val="005E7747"/>
    <w:rsid w:val="005E7A63"/>
    <w:rsid w:val="005F0DE2"/>
    <w:rsid w:val="005F0E71"/>
    <w:rsid w:val="005F115E"/>
    <w:rsid w:val="005F1FCA"/>
    <w:rsid w:val="005F33A4"/>
    <w:rsid w:val="005F37A5"/>
    <w:rsid w:val="005F3E81"/>
    <w:rsid w:val="005F429B"/>
    <w:rsid w:val="005F4B76"/>
    <w:rsid w:val="005F4C4C"/>
    <w:rsid w:val="005F5434"/>
    <w:rsid w:val="005F55FC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078E1"/>
    <w:rsid w:val="00607D0A"/>
    <w:rsid w:val="00610592"/>
    <w:rsid w:val="00610EE7"/>
    <w:rsid w:val="00611743"/>
    <w:rsid w:val="006125D3"/>
    <w:rsid w:val="0061355A"/>
    <w:rsid w:val="00615527"/>
    <w:rsid w:val="00615B7D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68E0"/>
    <w:rsid w:val="0064757D"/>
    <w:rsid w:val="00647641"/>
    <w:rsid w:val="00650D79"/>
    <w:rsid w:val="00651580"/>
    <w:rsid w:val="0065234F"/>
    <w:rsid w:val="00652655"/>
    <w:rsid w:val="00653423"/>
    <w:rsid w:val="00653E24"/>
    <w:rsid w:val="006541D1"/>
    <w:rsid w:val="0065466C"/>
    <w:rsid w:val="00656F55"/>
    <w:rsid w:val="00657056"/>
    <w:rsid w:val="00657B0A"/>
    <w:rsid w:val="00662941"/>
    <w:rsid w:val="006635CA"/>
    <w:rsid w:val="006637F5"/>
    <w:rsid w:val="00663A0B"/>
    <w:rsid w:val="006657A4"/>
    <w:rsid w:val="00665B79"/>
    <w:rsid w:val="00667217"/>
    <w:rsid w:val="00672E62"/>
    <w:rsid w:val="00675166"/>
    <w:rsid w:val="00675220"/>
    <w:rsid w:val="0067570B"/>
    <w:rsid w:val="00676AA7"/>
    <w:rsid w:val="0067724C"/>
    <w:rsid w:val="00680A76"/>
    <w:rsid w:val="006812F9"/>
    <w:rsid w:val="006824E2"/>
    <w:rsid w:val="00682B4C"/>
    <w:rsid w:val="0068370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65F2"/>
    <w:rsid w:val="00697965"/>
    <w:rsid w:val="00697CEC"/>
    <w:rsid w:val="006A0288"/>
    <w:rsid w:val="006A13EC"/>
    <w:rsid w:val="006A1814"/>
    <w:rsid w:val="006A250D"/>
    <w:rsid w:val="006A2EA8"/>
    <w:rsid w:val="006A3C07"/>
    <w:rsid w:val="006A555A"/>
    <w:rsid w:val="006A55E8"/>
    <w:rsid w:val="006A5BC3"/>
    <w:rsid w:val="006A66A0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227A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6F6D"/>
    <w:rsid w:val="006D720C"/>
    <w:rsid w:val="006D76B5"/>
    <w:rsid w:val="006E0768"/>
    <w:rsid w:val="006E088C"/>
    <w:rsid w:val="006E096B"/>
    <w:rsid w:val="006E19E4"/>
    <w:rsid w:val="006E19E8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19EC"/>
    <w:rsid w:val="006F2A0F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765"/>
    <w:rsid w:val="007109A9"/>
    <w:rsid w:val="0071110C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375A"/>
    <w:rsid w:val="00723896"/>
    <w:rsid w:val="00726181"/>
    <w:rsid w:val="00731084"/>
    <w:rsid w:val="00731414"/>
    <w:rsid w:val="00731663"/>
    <w:rsid w:val="00732656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5EC4"/>
    <w:rsid w:val="00746158"/>
    <w:rsid w:val="00746DF4"/>
    <w:rsid w:val="007478E0"/>
    <w:rsid w:val="00751817"/>
    <w:rsid w:val="00751D90"/>
    <w:rsid w:val="00752C9E"/>
    <w:rsid w:val="00753493"/>
    <w:rsid w:val="00754E60"/>
    <w:rsid w:val="00754EA6"/>
    <w:rsid w:val="00755840"/>
    <w:rsid w:val="007571F9"/>
    <w:rsid w:val="007600B9"/>
    <w:rsid w:val="0076312B"/>
    <w:rsid w:val="00763521"/>
    <w:rsid w:val="00763DD6"/>
    <w:rsid w:val="007645CE"/>
    <w:rsid w:val="00764C2B"/>
    <w:rsid w:val="00765047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4996"/>
    <w:rsid w:val="00775113"/>
    <w:rsid w:val="00775874"/>
    <w:rsid w:val="00775DF8"/>
    <w:rsid w:val="00776E2D"/>
    <w:rsid w:val="0077759B"/>
    <w:rsid w:val="0077764D"/>
    <w:rsid w:val="00777817"/>
    <w:rsid w:val="007778D2"/>
    <w:rsid w:val="007821A9"/>
    <w:rsid w:val="00782C75"/>
    <w:rsid w:val="00782F43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1A1"/>
    <w:rsid w:val="007A3659"/>
    <w:rsid w:val="007A39C7"/>
    <w:rsid w:val="007A4710"/>
    <w:rsid w:val="007A48E4"/>
    <w:rsid w:val="007A4DCA"/>
    <w:rsid w:val="007A5655"/>
    <w:rsid w:val="007A64CF"/>
    <w:rsid w:val="007A6999"/>
    <w:rsid w:val="007A6ED8"/>
    <w:rsid w:val="007B0935"/>
    <w:rsid w:val="007B106F"/>
    <w:rsid w:val="007B196E"/>
    <w:rsid w:val="007B295A"/>
    <w:rsid w:val="007B3111"/>
    <w:rsid w:val="007B34AC"/>
    <w:rsid w:val="007B3763"/>
    <w:rsid w:val="007B5771"/>
    <w:rsid w:val="007B76E7"/>
    <w:rsid w:val="007C0BF7"/>
    <w:rsid w:val="007C0F0B"/>
    <w:rsid w:val="007C0F6A"/>
    <w:rsid w:val="007C1BA8"/>
    <w:rsid w:val="007C4667"/>
    <w:rsid w:val="007C5247"/>
    <w:rsid w:val="007C6040"/>
    <w:rsid w:val="007C6054"/>
    <w:rsid w:val="007C607D"/>
    <w:rsid w:val="007C6B66"/>
    <w:rsid w:val="007C6DE9"/>
    <w:rsid w:val="007C7875"/>
    <w:rsid w:val="007C7AC4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D6E3B"/>
    <w:rsid w:val="007E0880"/>
    <w:rsid w:val="007E333E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199"/>
    <w:rsid w:val="00801810"/>
    <w:rsid w:val="00801BB8"/>
    <w:rsid w:val="00803978"/>
    <w:rsid w:val="008043A9"/>
    <w:rsid w:val="00804771"/>
    <w:rsid w:val="00804C3B"/>
    <w:rsid w:val="00805F2B"/>
    <w:rsid w:val="00806979"/>
    <w:rsid w:val="00806BF6"/>
    <w:rsid w:val="00811194"/>
    <w:rsid w:val="008122B5"/>
    <w:rsid w:val="00812960"/>
    <w:rsid w:val="008132C7"/>
    <w:rsid w:val="00814210"/>
    <w:rsid w:val="0081468E"/>
    <w:rsid w:val="008157DD"/>
    <w:rsid w:val="00815C0B"/>
    <w:rsid w:val="00816C7D"/>
    <w:rsid w:val="0081753D"/>
    <w:rsid w:val="008177D2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2DC2"/>
    <w:rsid w:val="008456F3"/>
    <w:rsid w:val="00846124"/>
    <w:rsid w:val="008468AB"/>
    <w:rsid w:val="00846A0F"/>
    <w:rsid w:val="00851CA1"/>
    <w:rsid w:val="0085344C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CF0"/>
    <w:rsid w:val="008661DE"/>
    <w:rsid w:val="008662D5"/>
    <w:rsid w:val="00867600"/>
    <w:rsid w:val="00867AED"/>
    <w:rsid w:val="00870856"/>
    <w:rsid w:val="00871757"/>
    <w:rsid w:val="00871E0B"/>
    <w:rsid w:val="00871EF6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73B"/>
    <w:rsid w:val="00883975"/>
    <w:rsid w:val="0088426A"/>
    <w:rsid w:val="008846E2"/>
    <w:rsid w:val="00884983"/>
    <w:rsid w:val="00885A89"/>
    <w:rsid w:val="00887084"/>
    <w:rsid w:val="008876AD"/>
    <w:rsid w:val="00887B97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10A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5D7"/>
    <w:rsid w:val="008A67AE"/>
    <w:rsid w:val="008A6E5D"/>
    <w:rsid w:val="008A7428"/>
    <w:rsid w:val="008A7962"/>
    <w:rsid w:val="008B0D70"/>
    <w:rsid w:val="008B153F"/>
    <w:rsid w:val="008B23AD"/>
    <w:rsid w:val="008B30EB"/>
    <w:rsid w:val="008B3752"/>
    <w:rsid w:val="008B5BA3"/>
    <w:rsid w:val="008B60D8"/>
    <w:rsid w:val="008C006A"/>
    <w:rsid w:val="008C0184"/>
    <w:rsid w:val="008C01E9"/>
    <w:rsid w:val="008C0572"/>
    <w:rsid w:val="008C0841"/>
    <w:rsid w:val="008C0B46"/>
    <w:rsid w:val="008C0B51"/>
    <w:rsid w:val="008C0F94"/>
    <w:rsid w:val="008C1513"/>
    <w:rsid w:val="008C15A5"/>
    <w:rsid w:val="008C3063"/>
    <w:rsid w:val="008C4F99"/>
    <w:rsid w:val="008C57B0"/>
    <w:rsid w:val="008C5F8D"/>
    <w:rsid w:val="008D08D6"/>
    <w:rsid w:val="008D0B53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18E5"/>
    <w:rsid w:val="008E2B31"/>
    <w:rsid w:val="008E32B7"/>
    <w:rsid w:val="008E39C5"/>
    <w:rsid w:val="008E4569"/>
    <w:rsid w:val="008E4FE7"/>
    <w:rsid w:val="008E56CA"/>
    <w:rsid w:val="008E6071"/>
    <w:rsid w:val="008E6586"/>
    <w:rsid w:val="008E7ABC"/>
    <w:rsid w:val="008E7B97"/>
    <w:rsid w:val="008F00F0"/>
    <w:rsid w:val="008F299A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442"/>
    <w:rsid w:val="00920665"/>
    <w:rsid w:val="00920963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46BF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355C"/>
    <w:rsid w:val="00944620"/>
    <w:rsid w:val="00944973"/>
    <w:rsid w:val="00944C62"/>
    <w:rsid w:val="00946C77"/>
    <w:rsid w:val="0094715A"/>
    <w:rsid w:val="00947C6D"/>
    <w:rsid w:val="0095005C"/>
    <w:rsid w:val="009515B8"/>
    <w:rsid w:val="009517AC"/>
    <w:rsid w:val="00951894"/>
    <w:rsid w:val="00951F31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AC4"/>
    <w:rsid w:val="00972DC2"/>
    <w:rsid w:val="00975A55"/>
    <w:rsid w:val="00975BF4"/>
    <w:rsid w:val="00975C6D"/>
    <w:rsid w:val="00975D56"/>
    <w:rsid w:val="0097653E"/>
    <w:rsid w:val="00980A41"/>
    <w:rsid w:val="00981C4C"/>
    <w:rsid w:val="00983325"/>
    <w:rsid w:val="009836CC"/>
    <w:rsid w:val="00984278"/>
    <w:rsid w:val="00985120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3218"/>
    <w:rsid w:val="00994167"/>
    <w:rsid w:val="00994511"/>
    <w:rsid w:val="009946A8"/>
    <w:rsid w:val="0099552D"/>
    <w:rsid w:val="00995563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6D74"/>
    <w:rsid w:val="009A7443"/>
    <w:rsid w:val="009A7DE5"/>
    <w:rsid w:val="009B1003"/>
    <w:rsid w:val="009B1325"/>
    <w:rsid w:val="009B14AE"/>
    <w:rsid w:val="009B2A76"/>
    <w:rsid w:val="009B2D79"/>
    <w:rsid w:val="009B30B1"/>
    <w:rsid w:val="009B38BE"/>
    <w:rsid w:val="009B41FC"/>
    <w:rsid w:val="009B4F59"/>
    <w:rsid w:val="009B5E87"/>
    <w:rsid w:val="009B62DF"/>
    <w:rsid w:val="009B6327"/>
    <w:rsid w:val="009C01C5"/>
    <w:rsid w:val="009C1E6A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459"/>
    <w:rsid w:val="009D1632"/>
    <w:rsid w:val="009D1B9E"/>
    <w:rsid w:val="009D1E1B"/>
    <w:rsid w:val="009D2F66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181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6D03"/>
    <w:rsid w:val="009F7DA6"/>
    <w:rsid w:val="009F7FC1"/>
    <w:rsid w:val="00A002B3"/>
    <w:rsid w:val="00A01756"/>
    <w:rsid w:val="00A02507"/>
    <w:rsid w:val="00A03530"/>
    <w:rsid w:val="00A04132"/>
    <w:rsid w:val="00A05C84"/>
    <w:rsid w:val="00A10209"/>
    <w:rsid w:val="00A1101C"/>
    <w:rsid w:val="00A1116E"/>
    <w:rsid w:val="00A1122B"/>
    <w:rsid w:val="00A11CE3"/>
    <w:rsid w:val="00A11EF0"/>
    <w:rsid w:val="00A12C03"/>
    <w:rsid w:val="00A12F77"/>
    <w:rsid w:val="00A1344C"/>
    <w:rsid w:val="00A13C87"/>
    <w:rsid w:val="00A146AD"/>
    <w:rsid w:val="00A15154"/>
    <w:rsid w:val="00A158DF"/>
    <w:rsid w:val="00A16B1A"/>
    <w:rsid w:val="00A16DBC"/>
    <w:rsid w:val="00A170F7"/>
    <w:rsid w:val="00A21FDE"/>
    <w:rsid w:val="00A23815"/>
    <w:rsid w:val="00A23DE8"/>
    <w:rsid w:val="00A240DD"/>
    <w:rsid w:val="00A244FA"/>
    <w:rsid w:val="00A24D0F"/>
    <w:rsid w:val="00A26C0B"/>
    <w:rsid w:val="00A26C26"/>
    <w:rsid w:val="00A27F44"/>
    <w:rsid w:val="00A30219"/>
    <w:rsid w:val="00A30D6D"/>
    <w:rsid w:val="00A31A9B"/>
    <w:rsid w:val="00A3238D"/>
    <w:rsid w:val="00A32795"/>
    <w:rsid w:val="00A3310A"/>
    <w:rsid w:val="00A33E45"/>
    <w:rsid w:val="00A34C6D"/>
    <w:rsid w:val="00A352B1"/>
    <w:rsid w:val="00A36836"/>
    <w:rsid w:val="00A36DAC"/>
    <w:rsid w:val="00A404D2"/>
    <w:rsid w:val="00A4101A"/>
    <w:rsid w:val="00A4139D"/>
    <w:rsid w:val="00A41602"/>
    <w:rsid w:val="00A42035"/>
    <w:rsid w:val="00A42A3D"/>
    <w:rsid w:val="00A446EC"/>
    <w:rsid w:val="00A44945"/>
    <w:rsid w:val="00A46D66"/>
    <w:rsid w:val="00A477B0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570FD"/>
    <w:rsid w:val="00A6023C"/>
    <w:rsid w:val="00A60485"/>
    <w:rsid w:val="00A60927"/>
    <w:rsid w:val="00A621FB"/>
    <w:rsid w:val="00A634FE"/>
    <w:rsid w:val="00A64512"/>
    <w:rsid w:val="00A654C4"/>
    <w:rsid w:val="00A65EC9"/>
    <w:rsid w:val="00A70F83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2AC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3A48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41E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869"/>
    <w:rsid w:val="00A96D09"/>
    <w:rsid w:val="00A96E7E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194E"/>
    <w:rsid w:val="00AB2697"/>
    <w:rsid w:val="00AB433A"/>
    <w:rsid w:val="00AB5D02"/>
    <w:rsid w:val="00AB621E"/>
    <w:rsid w:val="00AB63E0"/>
    <w:rsid w:val="00AC06DA"/>
    <w:rsid w:val="00AC0AA8"/>
    <w:rsid w:val="00AC1E7C"/>
    <w:rsid w:val="00AC2ACA"/>
    <w:rsid w:val="00AC30A0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2B3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3609"/>
    <w:rsid w:val="00AE402E"/>
    <w:rsid w:val="00AE4879"/>
    <w:rsid w:val="00AE51FF"/>
    <w:rsid w:val="00AE5713"/>
    <w:rsid w:val="00AE7A23"/>
    <w:rsid w:val="00AE7E74"/>
    <w:rsid w:val="00AF00E9"/>
    <w:rsid w:val="00AF19C7"/>
    <w:rsid w:val="00AF1A10"/>
    <w:rsid w:val="00AF2473"/>
    <w:rsid w:val="00AF2545"/>
    <w:rsid w:val="00AF50DA"/>
    <w:rsid w:val="00AF52DA"/>
    <w:rsid w:val="00AF5BBE"/>
    <w:rsid w:val="00AF61AB"/>
    <w:rsid w:val="00AF719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3E82"/>
    <w:rsid w:val="00B14B22"/>
    <w:rsid w:val="00B15132"/>
    <w:rsid w:val="00B167F7"/>
    <w:rsid w:val="00B17C6E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13E7"/>
    <w:rsid w:val="00B33B5C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3FB"/>
    <w:rsid w:val="00B44411"/>
    <w:rsid w:val="00B456ED"/>
    <w:rsid w:val="00B46DFB"/>
    <w:rsid w:val="00B47394"/>
    <w:rsid w:val="00B47CD1"/>
    <w:rsid w:val="00B5090C"/>
    <w:rsid w:val="00B50A19"/>
    <w:rsid w:val="00B51326"/>
    <w:rsid w:val="00B51BBD"/>
    <w:rsid w:val="00B51D70"/>
    <w:rsid w:val="00B51DF8"/>
    <w:rsid w:val="00B52067"/>
    <w:rsid w:val="00B53446"/>
    <w:rsid w:val="00B538E4"/>
    <w:rsid w:val="00B540C7"/>
    <w:rsid w:val="00B549C6"/>
    <w:rsid w:val="00B54D0D"/>
    <w:rsid w:val="00B55B6D"/>
    <w:rsid w:val="00B56FAF"/>
    <w:rsid w:val="00B5740A"/>
    <w:rsid w:val="00B576F5"/>
    <w:rsid w:val="00B57CB7"/>
    <w:rsid w:val="00B60871"/>
    <w:rsid w:val="00B612BC"/>
    <w:rsid w:val="00B62B6F"/>
    <w:rsid w:val="00B63DF6"/>
    <w:rsid w:val="00B640E8"/>
    <w:rsid w:val="00B64242"/>
    <w:rsid w:val="00B64A07"/>
    <w:rsid w:val="00B64D9C"/>
    <w:rsid w:val="00B65416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4264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3DA1"/>
    <w:rsid w:val="00B95C87"/>
    <w:rsid w:val="00B97933"/>
    <w:rsid w:val="00BA0096"/>
    <w:rsid w:val="00BA0E74"/>
    <w:rsid w:val="00BA2344"/>
    <w:rsid w:val="00BA39DD"/>
    <w:rsid w:val="00BA4E1A"/>
    <w:rsid w:val="00BA5C3B"/>
    <w:rsid w:val="00BA5CBD"/>
    <w:rsid w:val="00BB09E1"/>
    <w:rsid w:val="00BB1174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2F5"/>
    <w:rsid w:val="00BD0D08"/>
    <w:rsid w:val="00BD0EBE"/>
    <w:rsid w:val="00BD17E5"/>
    <w:rsid w:val="00BD19EE"/>
    <w:rsid w:val="00BD1AC8"/>
    <w:rsid w:val="00BD1E67"/>
    <w:rsid w:val="00BD26B6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22B"/>
    <w:rsid w:val="00BE37D3"/>
    <w:rsid w:val="00BE382F"/>
    <w:rsid w:val="00BE4DC5"/>
    <w:rsid w:val="00BE5EC1"/>
    <w:rsid w:val="00BE5F18"/>
    <w:rsid w:val="00BE69B2"/>
    <w:rsid w:val="00BE7C86"/>
    <w:rsid w:val="00BE7F9E"/>
    <w:rsid w:val="00BF1852"/>
    <w:rsid w:val="00BF1B41"/>
    <w:rsid w:val="00BF3077"/>
    <w:rsid w:val="00BF44FC"/>
    <w:rsid w:val="00BF465E"/>
    <w:rsid w:val="00BF514A"/>
    <w:rsid w:val="00BF5898"/>
    <w:rsid w:val="00BF5F92"/>
    <w:rsid w:val="00BF6057"/>
    <w:rsid w:val="00BF6481"/>
    <w:rsid w:val="00BF6ACF"/>
    <w:rsid w:val="00BF7002"/>
    <w:rsid w:val="00BF7D8F"/>
    <w:rsid w:val="00BF7E71"/>
    <w:rsid w:val="00C001DE"/>
    <w:rsid w:val="00C00336"/>
    <w:rsid w:val="00C03042"/>
    <w:rsid w:val="00C031FA"/>
    <w:rsid w:val="00C03754"/>
    <w:rsid w:val="00C04325"/>
    <w:rsid w:val="00C04805"/>
    <w:rsid w:val="00C04AD0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399E"/>
    <w:rsid w:val="00C143D5"/>
    <w:rsid w:val="00C15EB1"/>
    <w:rsid w:val="00C16F35"/>
    <w:rsid w:val="00C173F4"/>
    <w:rsid w:val="00C175DE"/>
    <w:rsid w:val="00C17886"/>
    <w:rsid w:val="00C210DC"/>
    <w:rsid w:val="00C2204D"/>
    <w:rsid w:val="00C22142"/>
    <w:rsid w:val="00C22FF7"/>
    <w:rsid w:val="00C2384D"/>
    <w:rsid w:val="00C25ECD"/>
    <w:rsid w:val="00C263C0"/>
    <w:rsid w:val="00C267AE"/>
    <w:rsid w:val="00C30062"/>
    <w:rsid w:val="00C307EE"/>
    <w:rsid w:val="00C3269D"/>
    <w:rsid w:val="00C32B84"/>
    <w:rsid w:val="00C3350F"/>
    <w:rsid w:val="00C340F7"/>
    <w:rsid w:val="00C3498E"/>
    <w:rsid w:val="00C37388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13F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58F1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45B0"/>
    <w:rsid w:val="00C84E9B"/>
    <w:rsid w:val="00C8520E"/>
    <w:rsid w:val="00C853A2"/>
    <w:rsid w:val="00C8687A"/>
    <w:rsid w:val="00C87E4B"/>
    <w:rsid w:val="00C87F58"/>
    <w:rsid w:val="00C9018E"/>
    <w:rsid w:val="00C9091A"/>
    <w:rsid w:val="00C9115F"/>
    <w:rsid w:val="00C912BF"/>
    <w:rsid w:val="00C92256"/>
    <w:rsid w:val="00C92B97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0CC"/>
    <w:rsid w:val="00CA52B1"/>
    <w:rsid w:val="00CA5CA4"/>
    <w:rsid w:val="00CA6449"/>
    <w:rsid w:val="00CA7056"/>
    <w:rsid w:val="00CB0AA7"/>
    <w:rsid w:val="00CB168F"/>
    <w:rsid w:val="00CB2DFE"/>
    <w:rsid w:val="00CB30C4"/>
    <w:rsid w:val="00CB41BB"/>
    <w:rsid w:val="00CB44A5"/>
    <w:rsid w:val="00CB4DA0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F8E"/>
    <w:rsid w:val="00CD3243"/>
    <w:rsid w:val="00CD3A00"/>
    <w:rsid w:val="00CD3E5F"/>
    <w:rsid w:val="00CD532E"/>
    <w:rsid w:val="00CD59FA"/>
    <w:rsid w:val="00CD5EE1"/>
    <w:rsid w:val="00CD62BD"/>
    <w:rsid w:val="00CD6DFC"/>
    <w:rsid w:val="00CD70B3"/>
    <w:rsid w:val="00CD7964"/>
    <w:rsid w:val="00CD7A9E"/>
    <w:rsid w:val="00CE00C5"/>
    <w:rsid w:val="00CE0700"/>
    <w:rsid w:val="00CE08D4"/>
    <w:rsid w:val="00CE0D1D"/>
    <w:rsid w:val="00CE1224"/>
    <w:rsid w:val="00CE1821"/>
    <w:rsid w:val="00CE20FE"/>
    <w:rsid w:val="00CE2578"/>
    <w:rsid w:val="00CE427F"/>
    <w:rsid w:val="00CE4875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2E75"/>
    <w:rsid w:val="00D0394F"/>
    <w:rsid w:val="00D03D8F"/>
    <w:rsid w:val="00D03EE5"/>
    <w:rsid w:val="00D048B2"/>
    <w:rsid w:val="00D048D7"/>
    <w:rsid w:val="00D0681C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4D38"/>
    <w:rsid w:val="00D15AB4"/>
    <w:rsid w:val="00D16F0A"/>
    <w:rsid w:val="00D17CD9"/>
    <w:rsid w:val="00D2307A"/>
    <w:rsid w:val="00D24634"/>
    <w:rsid w:val="00D24657"/>
    <w:rsid w:val="00D24A5F"/>
    <w:rsid w:val="00D24B8A"/>
    <w:rsid w:val="00D2563C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0FFB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AAB"/>
    <w:rsid w:val="00D62FBD"/>
    <w:rsid w:val="00D63B17"/>
    <w:rsid w:val="00D64CF7"/>
    <w:rsid w:val="00D6603A"/>
    <w:rsid w:val="00D6650E"/>
    <w:rsid w:val="00D66F33"/>
    <w:rsid w:val="00D67835"/>
    <w:rsid w:val="00D702C0"/>
    <w:rsid w:val="00D707D7"/>
    <w:rsid w:val="00D70A3F"/>
    <w:rsid w:val="00D71F53"/>
    <w:rsid w:val="00D726EA"/>
    <w:rsid w:val="00D742EE"/>
    <w:rsid w:val="00D7502B"/>
    <w:rsid w:val="00D764D1"/>
    <w:rsid w:val="00D80654"/>
    <w:rsid w:val="00D811E5"/>
    <w:rsid w:val="00D81854"/>
    <w:rsid w:val="00D818D2"/>
    <w:rsid w:val="00D84B51"/>
    <w:rsid w:val="00D86E3F"/>
    <w:rsid w:val="00D87288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42BE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2B7D"/>
    <w:rsid w:val="00DB38A0"/>
    <w:rsid w:val="00DB4755"/>
    <w:rsid w:val="00DB6C92"/>
    <w:rsid w:val="00DC04A4"/>
    <w:rsid w:val="00DC0D5B"/>
    <w:rsid w:val="00DC100C"/>
    <w:rsid w:val="00DC237E"/>
    <w:rsid w:val="00DC2689"/>
    <w:rsid w:val="00DC2856"/>
    <w:rsid w:val="00DC3E05"/>
    <w:rsid w:val="00DC569B"/>
    <w:rsid w:val="00DC5F24"/>
    <w:rsid w:val="00DC6A48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5FD0"/>
    <w:rsid w:val="00DD6E36"/>
    <w:rsid w:val="00DD72B6"/>
    <w:rsid w:val="00DE00ED"/>
    <w:rsid w:val="00DE063B"/>
    <w:rsid w:val="00DE0BA5"/>
    <w:rsid w:val="00DE38A0"/>
    <w:rsid w:val="00DE460A"/>
    <w:rsid w:val="00DE5297"/>
    <w:rsid w:val="00DE5BE4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070E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4891"/>
    <w:rsid w:val="00E14D08"/>
    <w:rsid w:val="00E15F48"/>
    <w:rsid w:val="00E15FEF"/>
    <w:rsid w:val="00E169D0"/>
    <w:rsid w:val="00E1768A"/>
    <w:rsid w:val="00E17D9D"/>
    <w:rsid w:val="00E17F0F"/>
    <w:rsid w:val="00E20944"/>
    <w:rsid w:val="00E20A26"/>
    <w:rsid w:val="00E2120C"/>
    <w:rsid w:val="00E22695"/>
    <w:rsid w:val="00E22B0F"/>
    <w:rsid w:val="00E22D60"/>
    <w:rsid w:val="00E244F7"/>
    <w:rsid w:val="00E2454E"/>
    <w:rsid w:val="00E24EAD"/>
    <w:rsid w:val="00E25484"/>
    <w:rsid w:val="00E25853"/>
    <w:rsid w:val="00E26364"/>
    <w:rsid w:val="00E27BF0"/>
    <w:rsid w:val="00E27E9A"/>
    <w:rsid w:val="00E3094E"/>
    <w:rsid w:val="00E30A34"/>
    <w:rsid w:val="00E30DAF"/>
    <w:rsid w:val="00E314B5"/>
    <w:rsid w:val="00E32077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EF7"/>
    <w:rsid w:val="00E44F6A"/>
    <w:rsid w:val="00E45F15"/>
    <w:rsid w:val="00E47213"/>
    <w:rsid w:val="00E473A5"/>
    <w:rsid w:val="00E47B97"/>
    <w:rsid w:val="00E50177"/>
    <w:rsid w:val="00E506F2"/>
    <w:rsid w:val="00E524EE"/>
    <w:rsid w:val="00E5358F"/>
    <w:rsid w:val="00E53B1A"/>
    <w:rsid w:val="00E53BA1"/>
    <w:rsid w:val="00E53E64"/>
    <w:rsid w:val="00E54574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67D51"/>
    <w:rsid w:val="00E71291"/>
    <w:rsid w:val="00E715AD"/>
    <w:rsid w:val="00E71B41"/>
    <w:rsid w:val="00E71ECF"/>
    <w:rsid w:val="00E725A7"/>
    <w:rsid w:val="00E7326E"/>
    <w:rsid w:val="00E73AB3"/>
    <w:rsid w:val="00E73C4E"/>
    <w:rsid w:val="00E73E99"/>
    <w:rsid w:val="00E73FF1"/>
    <w:rsid w:val="00E74F3E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86D02"/>
    <w:rsid w:val="00E9096D"/>
    <w:rsid w:val="00E91B40"/>
    <w:rsid w:val="00E91BC9"/>
    <w:rsid w:val="00E92916"/>
    <w:rsid w:val="00E935E4"/>
    <w:rsid w:val="00E9437E"/>
    <w:rsid w:val="00E96EFE"/>
    <w:rsid w:val="00E96F95"/>
    <w:rsid w:val="00EA1B88"/>
    <w:rsid w:val="00EA2C77"/>
    <w:rsid w:val="00EA3D68"/>
    <w:rsid w:val="00EA673A"/>
    <w:rsid w:val="00EA74D0"/>
    <w:rsid w:val="00EB0149"/>
    <w:rsid w:val="00EB02D3"/>
    <w:rsid w:val="00EB0659"/>
    <w:rsid w:val="00EB07EE"/>
    <w:rsid w:val="00EB1094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7178"/>
    <w:rsid w:val="00EC7A62"/>
    <w:rsid w:val="00ED02F8"/>
    <w:rsid w:val="00ED08CD"/>
    <w:rsid w:val="00ED0997"/>
    <w:rsid w:val="00ED1E4C"/>
    <w:rsid w:val="00ED2346"/>
    <w:rsid w:val="00ED3911"/>
    <w:rsid w:val="00ED3FBC"/>
    <w:rsid w:val="00ED5656"/>
    <w:rsid w:val="00ED658D"/>
    <w:rsid w:val="00ED664E"/>
    <w:rsid w:val="00ED6665"/>
    <w:rsid w:val="00ED67E2"/>
    <w:rsid w:val="00ED7C4F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57F9"/>
    <w:rsid w:val="00EF63D5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5D3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1C1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016"/>
    <w:rsid w:val="00F64E9B"/>
    <w:rsid w:val="00F650EF"/>
    <w:rsid w:val="00F65F7D"/>
    <w:rsid w:val="00F66097"/>
    <w:rsid w:val="00F67364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0A7"/>
    <w:rsid w:val="00F74C50"/>
    <w:rsid w:val="00F75146"/>
    <w:rsid w:val="00F75EDB"/>
    <w:rsid w:val="00F77DE3"/>
    <w:rsid w:val="00F8067A"/>
    <w:rsid w:val="00F80951"/>
    <w:rsid w:val="00F80B4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970A6"/>
    <w:rsid w:val="00FA0961"/>
    <w:rsid w:val="00FA1C4D"/>
    <w:rsid w:val="00FA28BA"/>
    <w:rsid w:val="00FA2D51"/>
    <w:rsid w:val="00FA366D"/>
    <w:rsid w:val="00FA4D20"/>
    <w:rsid w:val="00FA6418"/>
    <w:rsid w:val="00FA78E0"/>
    <w:rsid w:val="00FB0903"/>
    <w:rsid w:val="00FB0C87"/>
    <w:rsid w:val="00FB2C73"/>
    <w:rsid w:val="00FB378C"/>
    <w:rsid w:val="00FB4EBE"/>
    <w:rsid w:val="00FB5296"/>
    <w:rsid w:val="00FB5495"/>
    <w:rsid w:val="00FB582D"/>
    <w:rsid w:val="00FB68B7"/>
    <w:rsid w:val="00FB757E"/>
    <w:rsid w:val="00FB7CE6"/>
    <w:rsid w:val="00FB7FC6"/>
    <w:rsid w:val="00FC09CD"/>
    <w:rsid w:val="00FC103A"/>
    <w:rsid w:val="00FC2157"/>
    <w:rsid w:val="00FC27D3"/>
    <w:rsid w:val="00FC4025"/>
    <w:rsid w:val="00FC46B4"/>
    <w:rsid w:val="00FC49C6"/>
    <w:rsid w:val="00FC5E74"/>
    <w:rsid w:val="00FC6C48"/>
    <w:rsid w:val="00FC7DFF"/>
    <w:rsid w:val="00FD0C93"/>
    <w:rsid w:val="00FD185C"/>
    <w:rsid w:val="00FD2954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2ECD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C7F"/>
    <w:rsid w:val="00186C7F"/>
    <w:rsid w:val="008B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C7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C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3A8A10F2-473B-4257-80F5-16BBF0AF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6790</TotalTime>
  <Pages>50</Pages>
  <Words>11776</Words>
  <Characters>67125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3288</cp:revision>
  <dcterms:created xsi:type="dcterms:W3CDTF">2015-01-08T12:46:00Z</dcterms:created>
  <dcterms:modified xsi:type="dcterms:W3CDTF">2015-02-16T09:42:00Z</dcterms:modified>
</cp:coreProperties>
</file>