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7D821" w14:textId="50A814E6" w:rsidR="00046E4C" w:rsidRDefault="00046E4C" w:rsidP="00E34148">
      <w:pPr>
        <w:pStyle w:val="Heading1"/>
        <w:jc w:val="center"/>
        <w:rPr>
          <w:sz w:val="52"/>
          <w:szCs w:val="52"/>
        </w:rPr>
      </w:pPr>
      <w:r w:rsidRPr="00E34148">
        <w:rPr>
          <w:sz w:val="52"/>
          <w:szCs w:val="52"/>
        </w:rPr>
        <w:t xml:space="preserve">JS </w:t>
      </w:r>
      <w:r w:rsidR="00486C0A">
        <w:rPr>
          <w:sz w:val="52"/>
          <w:szCs w:val="52"/>
        </w:rPr>
        <w:t>Essentials</w:t>
      </w:r>
      <w:r w:rsidRPr="00E34148">
        <w:rPr>
          <w:sz w:val="52"/>
          <w:szCs w:val="52"/>
        </w:rPr>
        <w:t xml:space="preserve"> </w:t>
      </w:r>
      <w:r w:rsidR="00486C0A">
        <w:rPr>
          <w:sz w:val="52"/>
          <w:szCs w:val="52"/>
        </w:rPr>
        <w:t>-</w:t>
      </w:r>
      <w:r w:rsidRPr="00E34148">
        <w:rPr>
          <w:sz w:val="52"/>
          <w:szCs w:val="52"/>
        </w:rPr>
        <w:t xml:space="preserve"> Exam</w:t>
      </w:r>
      <w:r w:rsidR="00486C0A">
        <w:rPr>
          <w:sz w:val="52"/>
          <w:szCs w:val="52"/>
        </w:rPr>
        <w:t xml:space="preserve"> Preparation</w:t>
      </w:r>
    </w:p>
    <w:p w14:paraId="040248A8" w14:textId="7DDF568D" w:rsidR="00BC4660" w:rsidRPr="00E34148" w:rsidRDefault="00BC4660" w:rsidP="00BC4660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“JavaScript Essentials” course @ SoftUni</w:t>
        </w:r>
      </w:hyperlink>
      <w:r>
        <w:rPr>
          <w:noProof/>
        </w:rPr>
        <w:t xml:space="preserve">. Submit your solutions in the SoftUni Judge system at </w:t>
      </w:r>
      <w:hyperlink r:id="rId9" w:anchor="0" w:history="1">
        <w:r>
          <w:rPr>
            <w:rStyle w:val="Hyperlink"/>
            <w:noProof/>
          </w:rPr>
          <w:t>https://judge.softuni.bg/Contests/Practice/Index/1659#0</w:t>
        </w:r>
      </w:hyperlink>
      <w:r>
        <w:rPr>
          <w:noProof/>
        </w:rPr>
        <w:t>.</w:t>
      </w:r>
    </w:p>
    <w:p w14:paraId="66746A85" w14:textId="47127832" w:rsidR="005F108C" w:rsidRPr="00E34148" w:rsidRDefault="00046E4C" w:rsidP="00E34148">
      <w:pPr>
        <w:pStyle w:val="Heading2"/>
        <w:numPr>
          <w:ilvl w:val="0"/>
          <w:numId w:val="0"/>
        </w:numPr>
        <w:ind w:left="426" w:hanging="426"/>
      </w:pPr>
      <w:r w:rsidRPr="00E34148">
        <w:t xml:space="preserve">Problem 1. </w:t>
      </w:r>
      <w:r w:rsidR="00E439A9">
        <w:t>Courses Prices</w:t>
      </w:r>
    </w:p>
    <w:p w14:paraId="0ACE7171" w14:textId="77689DEA" w:rsidR="00046E4C" w:rsidRDefault="00A0054A" w:rsidP="00046E4C">
      <w:pPr>
        <w:rPr>
          <w:lang w:val="bg-BG"/>
        </w:rPr>
      </w:pPr>
      <w:r w:rsidRPr="00236B6C">
        <w:t xml:space="preserve">Write </w:t>
      </w:r>
      <w:r w:rsidR="00896DD6">
        <w:rPr>
          <w:b/>
        </w:rPr>
        <w:t xml:space="preserve">a </w:t>
      </w:r>
      <w:r w:rsidR="00486C0A">
        <w:rPr>
          <w:b/>
        </w:rPr>
        <w:t>function</w:t>
      </w:r>
      <w:r w:rsidR="00506F58">
        <w:rPr>
          <w:b/>
          <w:lang w:val="bg-BG"/>
        </w:rPr>
        <w:t xml:space="preserve"> </w:t>
      </w:r>
      <w:r w:rsidR="00506F58">
        <w:t>to</w:t>
      </w:r>
      <w:r w:rsidR="00486C0A">
        <w:t xml:space="preserve"> calculate the right price for the signed-up courses</w:t>
      </w:r>
      <w:r w:rsidR="009F03F4">
        <w:t>.</w:t>
      </w:r>
    </w:p>
    <w:p w14:paraId="3B74AFBD" w14:textId="7DB2B559" w:rsidR="00141DB8" w:rsidRDefault="00141DB8" w:rsidP="00046E4C">
      <w:r w:rsidRPr="00236B6C">
        <w:t>The</w:t>
      </w:r>
      <w:r>
        <w:t xml:space="preserve"> </w:t>
      </w:r>
      <w:r w:rsidRPr="00141DB8">
        <w:rPr>
          <w:b/>
        </w:rPr>
        <w:t>available</w:t>
      </w:r>
      <w:r>
        <w:t xml:space="preserve"> </w:t>
      </w:r>
      <w:r w:rsidRPr="00236B6C">
        <w:t>courses</w:t>
      </w:r>
      <w:r>
        <w:t xml:space="preserve"> </w:t>
      </w:r>
      <w:r w:rsidR="00777AEE">
        <w:t>are</w:t>
      </w:r>
      <w:r>
        <w:t>:</w:t>
      </w:r>
    </w:p>
    <w:p w14:paraId="2D810F67" w14:textId="2B913BDF" w:rsidR="00141DB8" w:rsidRPr="00141DB8" w:rsidRDefault="00141DB8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 w:rsidR="00777AEE">
        <w:rPr>
          <w:b/>
        </w:rPr>
        <w:t>S</w:t>
      </w:r>
      <w:r w:rsidRPr="00141DB8">
        <w:rPr>
          <w:b/>
        </w:rPr>
        <w:t xml:space="preserve"> Fundamentals</w:t>
      </w:r>
      <w:r>
        <w:t xml:space="preserve"> </w:t>
      </w:r>
      <w:r w:rsidR="00486C0A">
        <w:t>-</w:t>
      </w:r>
      <w:r>
        <w:t xml:space="preserve"> 170</w:t>
      </w:r>
      <w:r w:rsidR="00F26B1F">
        <w:t xml:space="preserve"> BGN</w:t>
      </w:r>
    </w:p>
    <w:p w14:paraId="50BF6D72" w14:textId="0ACC5187" w:rsidR="00141DB8" w:rsidRPr="00141DB8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Advanced</w:t>
      </w:r>
      <w:r w:rsidR="00141DB8">
        <w:t xml:space="preserve"> </w:t>
      </w:r>
      <w:r>
        <w:t>-</w:t>
      </w:r>
      <w:r w:rsidR="00141DB8">
        <w:t xml:space="preserve"> 180</w:t>
      </w:r>
      <w:r w:rsidR="00F26B1F" w:rsidRPr="00F26B1F">
        <w:t xml:space="preserve"> </w:t>
      </w:r>
      <w:r w:rsidR="00F26B1F">
        <w:t>BGN</w:t>
      </w:r>
    </w:p>
    <w:p w14:paraId="7C278713" w14:textId="45342E94" w:rsidR="00141DB8" w:rsidRPr="00141DB8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Applications</w:t>
      </w:r>
      <w:r w:rsidR="00141DB8">
        <w:t xml:space="preserve"> </w:t>
      </w:r>
      <w:r w:rsidR="00CD54A0">
        <w:t xml:space="preserve">- </w:t>
      </w:r>
      <w:r w:rsidR="00141DB8">
        <w:t>190</w:t>
      </w:r>
      <w:r w:rsidR="00F26B1F">
        <w:t xml:space="preserve"> BGN</w:t>
      </w:r>
    </w:p>
    <w:p w14:paraId="3E720EC8" w14:textId="1E175B73" w:rsidR="008C5BA1" w:rsidRPr="00974E16" w:rsidRDefault="00974E16" w:rsidP="00974E16">
      <w:pPr>
        <w:rPr>
          <w:lang w:val="bg-BG"/>
        </w:rPr>
      </w:pPr>
      <w:r w:rsidRPr="00603002">
        <w:t>T</w:t>
      </w:r>
      <w:r w:rsidR="008C5BA1" w:rsidRPr="00603002">
        <w:t>he</w:t>
      </w:r>
      <w:r w:rsidR="000B465D" w:rsidRPr="000B465D">
        <w:t xml:space="preserve"> </w:t>
      </w:r>
      <w:r w:rsidR="000B465D">
        <w:t>offered</w:t>
      </w:r>
      <w:r w:rsidR="008C5BA1">
        <w:t xml:space="preserve"> </w:t>
      </w:r>
      <w:r w:rsidR="008C5BA1" w:rsidRPr="00974E16">
        <w:rPr>
          <w:b/>
        </w:rPr>
        <w:t>education form</w:t>
      </w:r>
      <w:r w:rsidR="0008009D">
        <w:rPr>
          <w:b/>
        </w:rPr>
        <w:t xml:space="preserve">s </w:t>
      </w:r>
      <w:r w:rsidR="0008009D">
        <w:t>are</w:t>
      </w:r>
      <w:r w:rsidR="008C5BA1">
        <w:t xml:space="preserve"> </w:t>
      </w:r>
      <w:r w:rsidR="008572CF">
        <w:rPr>
          <w:b/>
        </w:rPr>
        <w:t>o</w:t>
      </w:r>
      <w:r w:rsidR="008C5BA1" w:rsidRPr="0008009D">
        <w:rPr>
          <w:b/>
        </w:rPr>
        <w:t>nsite</w:t>
      </w:r>
      <w:r w:rsidR="008C5BA1" w:rsidRPr="0008009D">
        <w:t xml:space="preserve"> </w:t>
      </w:r>
      <w:r w:rsidR="0008009D" w:rsidRPr="0008009D">
        <w:t>and</w:t>
      </w:r>
      <w:r w:rsidR="008C5BA1" w:rsidRPr="0008009D">
        <w:t xml:space="preserve"> </w:t>
      </w:r>
      <w:r w:rsidR="008572CF">
        <w:rPr>
          <w:b/>
        </w:rPr>
        <w:t>o</w:t>
      </w:r>
      <w:r w:rsidR="008C5BA1" w:rsidRPr="0008009D">
        <w:rPr>
          <w:b/>
        </w:rPr>
        <w:t>nline</w:t>
      </w:r>
      <w:r w:rsidR="009F03F4">
        <w:rPr>
          <w:b/>
        </w:rPr>
        <w:t>.</w:t>
      </w:r>
    </w:p>
    <w:p w14:paraId="331DFD5A" w14:textId="0ACE2686" w:rsidR="00141DB8" w:rsidRPr="00FC1D5D" w:rsidRDefault="008C5BA1" w:rsidP="00141DB8">
      <w:pPr>
        <w:rPr>
          <w:lang w:val="bg-BG"/>
        </w:rPr>
      </w:pPr>
      <w:r>
        <w:t>Fortunately</w:t>
      </w:r>
      <w:r w:rsidR="00141DB8">
        <w:t>,</w:t>
      </w:r>
      <w:r>
        <w:t xml:space="preserve"> there are some cases where students receive a </w:t>
      </w:r>
      <w:r w:rsidRPr="008C5BA1">
        <w:rPr>
          <w:b/>
        </w:rPr>
        <w:t>discount</w:t>
      </w:r>
      <w:r>
        <w:t>:</w:t>
      </w:r>
    </w:p>
    <w:p w14:paraId="21A88932" w14:textId="011C1E54" w:rsidR="008C5BA1" w:rsidRP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="003F0855" w:rsidRPr="00141DB8">
        <w:rPr>
          <w:b/>
        </w:rPr>
        <w:t>J</w:t>
      </w:r>
      <w:r w:rsidR="003F0855">
        <w:rPr>
          <w:b/>
        </w:rPr>
        <w:t>S</w:t>
      </w:r>
      <w:r w:rsidRPr="008C5BA1">
        <w:rPr>
          <w:b/>
        </w:rPr>
        <w:t xml:space="preserve"> Advanced</w:t>
      </w:r>
      <w:r>
        <w:t xml:space="preserve"> is combined with </w:t>
      </w:r>
      <w:r w:rsidR="003F0855" w:rsidRPr="00141DB8">
        <w:rPr>
          <w:b/>
        </w:rPr>
        <w:t>J</w:t>
      </w:r>
      <w:r w:rsidR="003F0855">
        <w:rPr>
          <w:b/>
        </w:rPr>
        <w:t>S</w:t>
      </w:r>
      <w:r w:rsidRPr="008C5BA1">
        <w:rPr>
          <w:b/>
        </w:rPr>
        <w:t xml:space="preserve"> Fundamentals</w:t>
      </w:r>
      <w:r w:rsidR="0008009D">
        <w:rPr>
          <w:b/>
        </w:rPr>
        <w:t>,</w:t>
      </w:r>
      <w:r>
        <w:t xml:space="preserve"> </w:t>
      </w:r>
      <w:r w:rsidRPr="007008B4">
        <w:t xml:space="preserve">the </w:t>
      </w:r>
      <w:r w:rsidR="0008009D" w:rsidRPr="007008B4">
        <w:t>student receives a</w:t>
      </w:r>
      <w:r w:rsidR="0008009D">
        <w:rPr>
          <w:b/>
        </w:rPr>
        <w:t xml:space="preserve"> 10% discount </w:t>
      </w:r>
      <w:r w:rsidR="0008009D" w:rsidRPr="00E70052">
        <w:t xml:space="preserve">on </w:t>
      </w:r>
      <w:r w:rsidR="0008009D" w:rsidRPr="0013584F">
        <w:rPr>
          <w:b/>
        </w:rPr>
        <w:t>JS Advanced</w:t>
      </w:r>
    </w:p>
    <w:p w14:paraId="49A6526B" w14:textId="7CD8373C" w:rsidR="008C5BA1" w:rsidRDefault="008C5BA1" w:rsidP="00486C0A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three</w:t>
      </w:r>
      <w:r>
        <w:t xml:space="preserve"> courses are selected (</w:t>
      </w:r>
      <w:r w:rsidR="00EE3DD4">
        <w:t xml:space="preserve">JS </w:t>
      </w:r>
      <w:r w:rsidRPr="003F0855">
        <w:t xml:space="preserve">Fundamentals, </w:t>
      </w:r>
      <w:r w:rsidR="00EE3DD4">
        <w:t xml:space="preserve">JS </w:t>
      </w:r>
      <w:r w:rsidRPr="003F0855">
        <w:t xml:space="preserve">Advanced and </w:t>
      </w:r>
      <w:r w:rsidR="00EE3DD4">
        <w:t xml:space="preserve">JS </w:t>
      </w:r>
      <w:r w:rsidRPr="003F0855">
        <w:t>Applications</w:t>
      </w:r>
      <w:r>
        <w:t xml:space="preserve">), students receive a </w:t>
      </w:r>
      <w:r w:rsidRPr="008C5BA1">
        <w:rPr>
          <w:b/>
        </w:rPr>
        <w:t>module discount</w:t>
      </w:r>
      <w:r>
        <w:t xml:space="preserve"> </w:t>
      </w:r>
      <w:r w:rsidR="00901D6C">
        <w:t xml:space="preserve">- </w:t>
      </w:r>
      <w:r w:rsidRPr="008C5BA1">
        <w:rPr>
          <w:b/>
        </w:rPr>
        <w:t>6%</w:t>
      </w:r>
      <w:r>
        <w:t xml:space="preserve"> </w:t>
      </w:r>
      <w:r w:rsidR="00901D6C">
        <w:t>on</w:t>
      </w:r>
      <w:r w:rsidR="0008009D">
        <w:t xml:space="preserve"> </w:t>
      </w:r>
      <w:r w:rsidRPr="00314E38">
        <w:t xml:space="preserve">the </w:t>
      </w:r>
      <w:r w:rsidR="005F2379" w:rsidRPr="00314E38">
        <w:t>module's</w:t>
      </w:r>
      <w:r w:rsidR="0072662D">
        <w:rPr>
          <w:b/>
        </w:rPr>
        <w:t xml:space="preserve"> total price</w:t>
      </w:r>
    </w:p>
    <w:p w14:paraId="1821F161" w14:textId="37DB8DB5" w:rsidR="00DB0B81" w:rsidRDefault="00DB0B81" w:rsidP="00486C0A">
      <w:pPr>
        <w:pStyle w:val="ListParagraph"/>
        <w:numPr>
          <w:ilvl w:val="0"/>
          <w:numId w:val="3"/>
        </w:numPr>
      </w:pPr>
      <w:r>
        <w:t xml:space="preserve">Students also get a </w:t>
      </w:r>
      <w:r w:rsidRPr="00DB0B81">
        <w:rPr>
          <w:b/>
        </w:rPr>
        <w:t>discount</w:t>
      </w:r>
      <w:r>
        <w:t xml:space="preserve"> if their </w:t>
      </w:r>
      <w:r w:rsidRPr="00DB0B81">
        <w:rPr>
          <w:b/>
        </w:rPr>
        <w:t>education</w:t>
      </w:r>
      <w:r>
        <w:t xml:space="preserve"> </w:t>
      </w:r>
      <w:r w:rsidRPr="00DB0B81">
        <w:rPr>
          <w:b/>
        </w:rPr>
        <w:t>form</w:t>
      </w:r>
      <w:r>
        <w:t xml:space="preserve"> is </w:t>
      </w:r>
      <w:r w:rsidRPr="00DB0B81">
        <w:rPr>
          <w:b/>
        </w:rPr>
        <w:t>online</w:t>
      </w:r>
      <w:r w:rsidR="007433DD">
        <w:rPr>
          <w:b/>
        </w:rPr>
        <w:t xml:space="preserve"> </w:t>
      </w:r>
      <w:r w:rsidR="00901D6C">
        <w:t xml:space="preserve">- </w:t>
      </w:r>
      <w:r w:rsidR="00901D6C">
        <w:rPr>
          <w:b/>
        </w:rPr>
        <w:t xml:space="preserve">6% </w:t>
      </w:r>
      <w:r w:rsidR="007433DD">
        <w:rPr>
          <w:b/>
        </w:rPr>
        <w:t>on all courses</w:t>
      </w:r>
    </w:p>
    <w:p w14:paraId="437CA4FE" w14:textId="06674F0F" w:rsidR="00A40703" w:rsidRPr="00E34148" w:rsidRDefault="00486C0A" w:rsidP="00E34148">
      <w:pPr>
        <w:pStyle w:val="Heading3"/>
      </w:pPr>
      <w:r>
        <w:t>Constraints</w:t>
      </w:r>
    </w:p>
    <w:p w14:paraId="7BFBAFE9" w14:textId="40A75CDD" w:rsidR="00A40703" w:rsidRPr="008C7A0D" w:rsidRDefault="00FD1ABD" w:rsidP="00236B6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C7A0D">
        <w:rPr>
          <w:color w:val="000000" w:themeColor="text1"/>
        </w:rPr>
        <w:t xml:space="preserve">If the discounts are </w:t>
      </w:r>
      <w:r w:rsidRPr="008C7A0D">
        <w:rPr>
          <w:b/>
          <w:color w:val="000000" w:themeColor="text1"/>
        </w:rPr>
        <w:t>more than one</w:t>
      </w:r>
      <w:r w:rsidRPr="008C7A0D">
        <w:rPr>
          <w:color w:val="000000" w:themeColor="text1"/>
        </w:rPr>
        <w:t>,</w:t>
      </w:r>
      <w:r w:rsidR="00486C0A" w:rsidRPr="008C7A0D">
        <w:rPr>
          <w:color w:val="000000" w:themeColor="text1"/>
        </w:rPr>
        <w:t xml:space="preserve"> the</w:t>
      </w:r>
      <w:r w:rsidRPr="008C7A0D">
        <w:rPr>
          <w:color w:val="000000" w:themeColor="text1"/>
        </w:rPr>
        <w:t xml:space="preserve">y </w:t>
      </w:r>
      <w:r w:rsidR="00486C0A" w:rsidRPr="008C7A0D">
        <w:rPr>
          <w:color w:val="000000" w:themeColor="text1"/>
        </w:rPr>
        <w:t xml:space="preserve">must be </w:t>
      </w:r>
      <w:r w:rsidR="00486C0A" w:rsidRPr="008C7A0D">
        <w:rPr>
          <w:b/>
          <w:color w:val="000000" w:themeColor="text1"/>
        </w:rPr>
        <w:t>applied</w:t>
      </w:r>
      <w:r w:rsidR="00486C0A" w:rsidRPr="008C7A0D">
        <w:rPr>
          <w:color w:val="000000" w:themeColor="text1"/>
        </w:rPr>
        <w:t xml:space="preserve"> in </w:t>
      </w:r>
      <w:r w:rsidRPr="008C7A0D">
        <w:rPr>
          <w:color w:val="000000" w:themeColor="text1"/>
        </w:rPr>
        <w:t xml:space="preserve">the </w:t>
      </w:r>
      <w:r w:rsidR="00486C0A" w:rsidRPr="008C7A0D">
        <w:rPr>
          <w:color w:val="000000" w:themeColor="text1"/>
        </w:rPr>
        <w:t>order</w:t>
      </w:r>
      <w:r w:rsidR="008572CF" w:rsidRPr="008C7A0D">
        <w:rPr>
          <w:color w:val="000000" w:themeColor="text1"/>
        </w:rPr>
        <w:t xml:space="preserve"> </w:t>
      </w:r>
      <w:r w:rsidR="00486C0A" w:rsidRPr="008C7A0D">
        <w:rPr>
          <w:color w:val="000000" w:themeColor="text1"/>
        </w:rPr>
        <w:t xml:space="preserve">they are </w:t>
      </w:r>
      <w:r w:rsidR="00486C0A" w:rsidRPr="008C7A0D">
        <w:rPr>
          <w:b/>
          <w:color w:val="000000" w:themeColor="text1"/>
        </w:rPr>
        <w:t>described</w:t>
      </w:r>
      <w:r w:rsidRPr="008C7A0D">
        <w:rPr>
          <w:b/>
          <w:color w:val="000000" w:themeColor="text1"/>
        </w:rPr>
        <w:t xml:space="preserve"> above</w:t>
      </w:r>
      <w:r w:rsidR="009F03F4" w:rsidRPr="008C7A0D">
        <w:rPr>
          <w:color w:val="000000" w:themeColor="text1"/>
        </w:rPr>
        <w:t>.</w:t>
      </w:r>
    </w:p>
    <w:p w14:paraId="1DC537AC" w14:textId="74AA6846" w:rsidR="008572CF" w:rsidRDefault="008572CF" w:rsidP="008572CF">
      <w:pPr>
        <w:pStyle w:val="Heading3"/>
      </w:pPr>
      <w:r>
        <w:t>Input</w:t>
      </w:r>
    </w:p>
    <w:p w14:paraId="02A72F3F" w14:textId="42DC9D53" w:rsidR="009F03F4" w:rsidRDefault="007333E1" w:rsidP="00236B6C">
      <w:r w:rsidRPr="00236B6C">
        <w:t>The function receives</w:t>
      </w:r>
      <w:r w:rsidRPr="007333E1">
        <w:rPr>
          <w:b/>
        </w:rPr>
        <w:t xml:space="preserve"> </w:t>
      </w:r>
      <w:r w:rsidR="008572CF" w:rsidRPr="007333E1">
        <w:rPr>
          <w:b/>
        </w:rPr>
        <w:t xml:space="preserve">4 </w:t>
      </w:r>
      <w:r w:rsidR="008572CF" w:rsidRPr="00236B6C">
        <w:rPr>
          <w:b/>
        </w:rPr>
        <w:t>arguments</w:t>
      </w:r>
      <w:r w:rsidR="001C73C8">
        <w:t>.</w:t>
      </w:r>
    </w:p>
    <w:p w14:paraId="7276E227" w14:textId="4E554964" w:rsidR="009F03F4" w:rsidRDefault="008572CF" w:rsidP="008572CF">
      <w:pPr>
        <w:pStyle w:val="ListParagraph"/>
        <w:numPr>
          <w:ilvl w:val="0"/>
          <w:numId w:val="5"/>
        </w:numPr>
      </w:pPr>
      <w:r>
        <w:t xml:space="preserve">The first </w:t>
      </w:r>
      <w:r w:rsidRPr="008572CF">
        <w:rPr>
          <w:b/>
        </w:rPr>
        <w:t>3</w:t>
      </w:r>
      <w:r>
        <w:t xml:space="preserve"> arguments will be </w:t>
      </w:r>
      <w:r w:rsidRPr="008572CF">
        <w:rPr>
          <w:b/>
        </w:rPr>
        <w:t>boolean</w:t>
      </w:r>
      <w:r>
        <w:t xml:space="preserve"> values (</w:t>
      </w:r>
      <w:r w:rsidRPr="00236B6C">
        <w:rPr>
          <w:rStyle w:val="CodeChar"/>
        </w:rPr>
        <w:t>true</w:t>
      </w:r>
      <w:r>
        <w:t>/</w:t>
      </w:r>
      <w:r w:rsidRPr="00236B6C">
        <w:rPr>
          <w:rStyle w:val="CodeChar"/>
        </w:rPr>
        <w:t>false</w:t>
      </w:r>
      <w:r>
        <w:t>)</w:t>
      </w:r>
      <w:r w:rsidR="00ED1558">
        <w:t xml:space="preserve"> representing the </w:t>
      </w:r>
      <w:r w:rsidR="00ED1558" w:rsidRPr="009F03F4">
        <w:rPr>
          <w:b/>
        </w:rPr>
        <w:t>sign-up status</w:t>
      </w:r>
      <w:r w:rsidR="00ED1558">
        <w:t xml:space="preserve"> for each of the courses in</w:t>
      </w:r>
      <w:r w:rsidR="009F03F4">
        <w:t xml:space="preserve"> specific order: Fundamentals, Advanced, Applications</w:t>
      </w:r>
    </w:p>
    <w:p w14:paraId="486F3C6A" w14:textId="363BED3D" w:rsidR="008572CF" w:rsidRDefault="009F03F4" w:rsidP="008572CF">
      <w:pPr>
        <w:pStyle w:val="ListParagraph"/>
        <w:numPr>
          <w:ilvl w:val="0"/>
          <w:numId w:val="5"/>
        </w:numPr>
      </w:pPr>
      <w:r>
        <w:t xml:space="preserve">The </w:t>
      </w:r>
      <w:r w:rsidR="008572CF" w:rsidRPr="009F03F4">
        <w:t>last</w:t>
      </w:r>
      <w:r w:rsidR="008572CF">
        <w:t xml:space="preserve"> one (</w:t>
      </w:r>
      <w:r w:rsidR="008572CF" w:rsidRPr="008572CF">
        <w:rPr>
          <w:b/>
        </w:rPr>
        <w:t>4</w:t>
      </w:r>
      <w:r w:rsidR="008572CF" w:rsidRPr="008572CF">
        <w:rPr>
          <w:b/>
          <w:vertAlign w:val="superscript"/>
        </w:rPr>
        <w:t>th</w:t>
      </w:r>
      <w:r w:rsidR="008572CF" w:rsidRPr="008572CF">
        <w:rPr>
          <w:b/>
        </w:rPr>
        <w:t xml:space="preserve"> argument</w:t>
      </w:r>
      <w:r w:rsidR="008572CF">
        <w:t xml:space="preserve">) will be a </w:t>
      </w:r>
      <w:r w:rsidR="008572CF" w:rsidRPr="008572CF">
        <w:rPr>
          <w:b/>
        </w:rPr>
        <w:t>string</w:t>
      </w:r>
      <w:r w:rsidR="008572CF">
        <w:t xml:space="preserve"> representing the </w:t>
      </w:r>
      <w:r w:rsidR="008572CF" w:rsidRPr="008572CF">
        <w:rPr>
          <w:b/>
        </w:rPr>
        <w:t>education</w:t>
      </w:r>
      <w:r w:rsidR="008572CF">
        <w:t xml:space="preserve"> </w:t>
      </w:r>
      <w:r w:rsidR="008572CF" w:rsidRPr="008572CF">
        <w:rPr>
          <w:b/>
        </w:rPr>
        <w:t>form</w:t>
      </w:r>
      <w:r w:rsidR="00F43019">
        <w:t xml:space="preserve"> </w:t>
      </w:r>
      <w:r>
        <w:t>(</w:t>
      </w:r>
      <w:r w:rsidRPr="009F03F4">
        <w:rPr>
          <w:b/>
        </w:rPr>
        <w:t>online</w:t>
      </w:r>
      <w:r>
        <w:t>/</w:t>
      </w:r>
      <w:r w:rsidRPr="009F03F4">
        <w:rPr>
          <w:b/>
        </w:rPr>
        <w:t>onsite</w:t>
      </w:r>
      <w:r>
        <w:t>)</w:t>
      </w:r>
    </w:p>
    <w:p w14:paraId="057EECD4" w14:textId="6154553C" w:rsidR="00486C0A" w:rsidRDefault="00486C0A" w:rsidP="00486C0A">
      <w:pPr>
        <w:pStyle w:val="Heading3"/>
      </w:pPr>
      <w:r>
        <w:t>Output</w:t>
      </w:r>
    </w:p>
    <w:p w14:paraId="564F137C" w14:textId="06B51C71" w:rsidR="008572CF" w:rsidRDefault="00486C0A" w:rsidP="008572CF">
      <w:pPr>
        <w:pStyle w:val="ListParagraph"/>
        <w:numPr>
          <w:ilvl w:val="0"/>
          <w:numId w:val="5"/>
        </w:numPr>
      </w:pPr>
      <w:r w:rsidRPr="008572CF">
        <w:rPr>
          <w:b/>
        </w:rPr>
        <w:t>Number</w:t>
      </w:r>
      <w:r>
        <w:t xml:space="preserve"> that represent the </w:t>
      </w:r>
      <w:r w:rsidRPr="008572CF">
        <w:rPr>
          <w:b/>
        </w:rPr>
        <w:t>total price</w:t>
      </w:r>
      <w:r>
        <w:t xml:space="preserve"> for </w:t>
      </w:r>
      <w:r w:rsidR="008572CF">
        <w:t xml:space="preserve">all </w:t>
      </w:r>
      <w:r w:rsidR="008572CF" w:rsidRPr="008572CF">
        <w:rPr>
          <w:b/>
        </w:rPr>
        <w:t>signed-up courses</w:t>
      </w:r>
      <w:r w:rsidR="008572CF">
        <w:t xml:space="preserve"> received from the input</w:t>
      </w:r>
    </w:p>
    <w:p w14:paraId="60415EE7" w14:textId="34BD341D" w:rsidR="008572CF" w:rsidRDefault="008572CF" w:rsidP="008572CF">
      <w:pPr>
        <w:pStyle w:val="ListParagraph"/>
        <w:numPr>
          <w:ilvl w:val="0"/>
          <w:numId w:val="5"/>
        </w:numPr>
      </w:pPr>
      <w:r>
        <w:t xml:space="preserve">That number must be </w:t>
      </w:r>
      <w:r w:rsidRPr="008572CF">
        <w:rPr>
          <w:b/>
        </w:rPr>
        <w:t>rounded</w:t>
      </w:r>
      <w:r>
        <w:t xml:space="preserve"> to the </w:t>
      </w:r>
      <w:r w:rsidRPr="008572CF">
        <w:rPr>
          <w:b/>
        </w:rPr>
        <w:t>closest integer</w:t>
      </w:r>
    </w:p>
    <w:p w14:paraId="116F8595" w14:textId="3F341522" w:rsidR="00486C0A" w:rsidRDefault="00486C0A" w:rsidP="00486C0A">
      <w:pPr>
        <w:pStyle w:val="Heading3"/>
      </w:pPr>
      <w:r>
        <w:t>Example</w:t>
      </w:r>
    </w:p>
    <w:tbl>
      <w:tblPr>
        <w:tblW w:w="60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2694"/>
      </w:tblGrid>
      <w:tr w:rsidR="008572CF" w14:paraId="2DAC2FA7" w14:textId="77777777" w:rsidTr="004E79E3">
        <w:trPr>
          <w:trHeight w:val="2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4E2F8F" w14:textId="77777777" w:rsidR="008572CF" w:rsidRPr="00CB252D" w:rsidRDefault="008572CF" w:rsidP="0050671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E97E9E">
              <w:rPr>
                <w:rStyle w:val="Strong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8356F8" w14:textId="77777777" w:rsidR="008572CF" w:rsidRPr="00E97E9E" w:rsidRDefault="008572CF" w:rsidP="0050671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E97E9E">
              <w:rPr>
                <w:rStyle w:val="Strong"/>
                <w:b/>
              </w:rPr>
              <w:t>Output</w:t>
            </w:r>
          </w:p>
        </w:tc>
      </w:tr>
      <w:tr w:rsidR="008572CF" w14:paraId="354DCBCB" w14:textId="77777777" w:rsidTr="004E79E3">
        <w:trPr>
          <w:trHeight w:val="62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DF0D" w14:textId="414065E0" w:rsidR="008572CF" w:rsidRPr="008C7A0D" w:rsidRDefault="00E52F57" w:rsidP="0050671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8C7A0D">
              <w:rPr>
                <w:rStyle w:val="Strong"/>
                <w:rFonts w:ascii="Consolas" w:hAnsi="Consolas"/>
                <w:b w:val="0"/>
              </w:rPr>
              <w:t>t</w:t>
            </w:r>
            <w:r w:rsidR="008572CF" w:rsidRPr="008C7A0D">
              <w:rPr>
                <w:rStyle w:val="Strong"/>
                <w:rFonts w:ascii="Consolas" w:hAnsi="Consolas"/>
                <w:b w:val="0"/>
              </w:rPr>
              <w:t>rue</w:t>
            </w:r>
            <w:r w:rsidRPr="008C7A0D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8572CF" w:rsidRPr="008C7A0D">
              <w:rPr>
                <w:rStyle w:val="Strong"/>
                <w:rFonts w:ascii="Consolas" w:hAnsi="Consolas"/>
                <w:b w:val="0"/>
              </w:rPr>
              <w:t>false</w:t>
            </w:r>
            <w:r w:rsidRPr="008C7A0D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="008572CF" w:rsidRPr="008C7A0D">
              <w:rPr>
                <w:rStyle w:val="Strong"/>
                <w:rFonts w:ascii="Consolas" w:hAnsi="Consolas"/>
                <w:b w:val="0"/>
              </w:rPr>
              <w:t>false</w:t>
            </w:r>
            <w:r w:rsidRPr="008C7A0D">
              <w:rPr>
                <w:rStyle w:val="Strong"/>
                <w:rFonts w:ascii="Consolas" w:hAnsi="Consolas"/>
                <w:b w:val="0"/>
              </w:rPr>
              <w:t>, "</w:t>
            </w:r>
            <w:r w:rsidR="008572CF" w:rsidRPr="008C7A0D">
              <w:rPr>
                <w:rStyle w:val="Strong"/>
                <w:rFonts w:ascii="Consolas" w:hAnsi="Consolas"/>
                <w:b w:val="0"/>
              </w:rPr>
              <w:t>onsite</w:t>
            </w:r>
            <w:r w:rsidRPr="008C7A0D">
              <w:rPr>
                <w:rStyle w:val="Strong"/>
                <w:rFonts w:ascii="Consolas" w:hAnsi="Consolas"/>
                <w:b w:val="0"/>
              </w:rPr>
              <w:t>"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D735" w14:textId="15E3BF08" w:rsidR="008572CF" w:rsidRPr="008C7A0D" w:rsidRDefault="008572CF" w:rsidP="0050671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8C7A0D">
              <w:rPr>
                <w:rStyle w:val="Strong"/>
                <w:rFonts w:ascii="Consolas" w:hAnsi="Consolas"/>
                <w:b w:val="0"/>
              </w:rPr>
              <w:t>170</w:t>
            </w:r>
          </w:p>
        </w:tc>
      </w:tr>
      <w:tr w:rsidR="008572CF" w14:paraId="7C9B82E5" w14:textId="77777777" w:rsidTr="004E79E3">
        <w:trPr>
          <w:trHeight w:val="62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05CA" w14:textId="5E2FA82E" w:rsidR="008572CF" w:rsidRPr="008C7A0D" w:rsidRDefault="00E52F57" w:rsidP="0050671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8C7A0D">
              <w:rPr>
                <w:rStyle w:val="Strong"/>
                <w:rFonts w:ascii="Consolas" w:hAnsi="Consolas"/>
                <w:b w:val="0"/>
              </w:rPr>
              <w:t>t</w:t>
            </w:r>
            <w:r w:rsidR="008572CF" w:rsidRPr="008C7A0D">
              <w:rPr>
                <w:rStyle w:val="Strong"/>
                <w:rFonts w:ascii="Consolas" w:hAnsi="Consolas"/>
                <w:b w:val="0"/>
              </w:rPr>
              <w:t>rue</w:t>
            </w:r>
            <w:r w:rsidRPr="008C7A0D">
              <w:rPr>
                <w:rStyle w:val="Strong"/>
                <w:rFonts w:ascii="Consolas" w:hAnsi="Consolas"/>
                <w:b w:val="0"/>
              </w:rPr>
              <w:t>,</w:t>
            </w:r>
            <w:r w:rsidR="008572CF" w:rsidRPr="008C7A0D">
              <w:rPr>
                <w:rStyle w:val="Strong"/>
                <w:rFonts w:ascii="Consolas" w:hAnsi="Consolas"/>
                <w:b w:val="0"/>
              </w:rPr>
              <w:t xml:space="preserve"> false</w:t>
            </w:r>
            <w:r w:rsidRPr="008C7A0D">
              <w:rPr>
                <w:rStyle w:val="Strong"/>
                <w:rFonts w:ascii="Consolas" w:hAnsi="Consolas"/>
                <w:b w:val="0"/>
              </w:rPr>
              <w:t>,</w:t>
            </w:r>
            <w:r w:rsidR="008572CF" w:rsidRPr="008C7A0D">
              <w:rPr>
                <w:rStyle w:val="Strong"/>
                <w:rFonts w:ascii="Consolas" w:hAnsi="Consolas"/>
                <w:b w:val="0"/>
              </w:rPr>
              <w:t xml:space="preserve"> false</w:t>
            </w:r>
            <w:r w:rsidRPr="008C7A0D">
              <w:rPr>
                <w:rStyle w:val="Strong"/>
                <w:rFonts w:ascii="Consolas" w:hAnsi="Consolas"/>
                <w:b w:val="0"/>
              </w:rPr>
              <w:t>,</w:t>
            </w:r>
            <w:r w:rsidR="008572CF" w:rsidRPr="008C7A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C7A0D">
              <w:rPr>
                <w:rStyle w:val="Strong"/>
                <w:rFonts w:ascii="Consolas" w:hAnsi="Consolas"/>
                <w:b w:val="0"/>
              </w:rPr>
              <w:t>"</w:t>
            </w:r>
            <w:r w:rsidR="008572CF" w:rsidRPr="008C7A0D">
              <w:rPr>
                <w:rStyle w:val="Strong"/>
                <w:rFonts w:ascii="Consolas" w:hAnsi="Consolas"/>
                <w:b w:val="0"/>
              </w:rPr>
              <w:t>online</w:t>
            </w:r>
            <w:r w:rsidRPr="008C7A0D">
              <w:rPr>
                <w:rStyle w:val="Strong"/>
                <w:rFonts w:ascii="Consolas" w:hAnsi="Consolas"/>
                <w:b w:val="0"/>
              </w:rPr>
              <w:t>"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BE19" w14:textId="705F56F4" w:rsidR="008572CF" w:rsidRPr="008C7A0D" w:rsidRDefault="008572CF" w:rsidP="0050671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8C7A0D">
              <w:rPr>
                <w:rStyle w:val="Strong"/>
                <w:rFonts w:ascii="Consolas" w:hAnsi="Consolas"/>
                <w:b w:val="0"/>
              </w:rPr>
              <w:t>160</w:t>
            </w:r>
            <w:bookmarkStart w:id="0" w:name="_GoBack"/>
            <w:bookmarkEnd w:id="0"/>
          </w:p>
        </w:tc>
      </w:tr>
      <w:tr w:rsidR="004E79E3" w14:paraId="0B1D2BC0" w14:textId="77777777" w:rsidTr="004E79E3">
        <w:trPr>
          <w:trHeight w:val="62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48E6" w14:textId="5EA21AA4" w:rsidR="004E79E3" w:rsidRPr="008C7A0D" w:rsidRDefault="004E79E3" w:rsidP="0050671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E79E3">
              <w:rPr>
                <w:rStyle w:val="Strong"/>
                <w:rFonts w:ascii="Consolas" w:hAnsi="Consolas"/>
                <w:b w:val="0"/>
              </w:rPr>
              <w:t>true,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4E79E3">
              <w:rPr>
                <w:rStyle w:val="Strong"/>
                <w:rFonts w:ascii="Consolas" w:hAnsi="Consolas"/>
                <w:b w:val="0"/>
              </w:rPr>
              <w:t>true,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4E79E3">
              <w:rPr>
                <w:rStyle w:val="Strong"/>
                <w:rFonts w:ascii="Consolas" w:hAnsi="Consolas"/>
                <w:b w:val="0"/>
              </w:rPr>
              <w:t>false,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4E79E3">
              <w:rPr>
                <w:rStyle w:val="Strong"/>
                <w:rFonts w:ascii="Consolas" w:hAnsi="Consolas"/>
                <w:b w:val="0"/>
              </w:rPr>
              <w:t>"onsite"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8A8D" w14:textId="2F60803E" w:rsidR="004E79E3" w:rsidRPr="008C7A0D" w:rsidRDefault="004E79E3" w:rsidP="0050671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332</w:t>
            </w:r>
          </w:p>
        </w:tc>
      </w:tr>
    </w:tbl>
    <w:p w14:paraId="2DD0D7A5" w14:textId="4D150D02" w:rsidR="009503CB" w:rsidRPr="004F5379" w:rsidRDefault="009503CB" w:rsidP="00046E4C"/>
    <w:sectPr w:rsidR="009503CB" w:rsidRPr="004F5379" w:rsidSect="00E34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DF88A" w14:textId="77777777" w:rsidR="00FD2328" w:rsidRDefault="00FD2328" w:rsidP="00795B3D">
      <w:pPr>
        <w:spacing w:after="0" w:line="240" w:lineRule="auto"/>
      </w:pPr>
      <w:r>
        <w:separator/>
      </w:r>
    </w:p>
  </w:endnote>
  <w:endnote w:type="continuationSeparator" w:id="0">
    <w:p w14:paraId="54E917E1" w14:textId="77777777" w:rsidR="00FD2328" w:rsidRDefault="00FD2328" w:rsidP="0079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5DA8F" w14:textId="77777777" w:rsidR="00FD2328" w:rsidRDefault="00FD2328" w:rsidP="00795B3D">
      <w:pPr>
        <w:spacing w:after="0" w:line="240" w:lineRule="auto"/>
      </w:pPr>
      <w:r>
        <w:separator/>
      </w:r>
    </w:p>
  </w:footnote>
  <w:footnote w:type="continuationSeparator" w:id="0">
    <w:p w14:paraId="139C21F9" w14:textId="77777777" w:rsidR="00FD2328" w:rsidRDefault="00FD2328" w:rsidP="00795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6D135D"/>
    <w:multiLevelType w:val="hybridMultilevel"/>
    <w:tmpl w:val="2B361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C5A"/>
    <w:multiLevelType w:val="hybridMultilevel"/>
    <w:tmpl w:val="E5E2D5F4"/>
    <w:lvl w:ilvl="0" w:tplc="3F62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0E71"/>
    <w:multiLevelType w:val="hybridMultilevel"/>
    <w:tmpl w:val="6DE208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385B2C"/>
    <w:multiLevelType w:val="hybridMultilevel"/>
    <w:tmpl w:val="FF421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30F3E"/>
    <w:multiLevelType w:val="hybridMultilevel"/>
    <w:tmpl w:val="F77E57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16"/>
  </w:num>
  <w:num w:numId="9">
    <w:abstractNumId w:val="17"/>
  </w:num>
  <w:num w:numId="10">
    <w:abstractNumId w:val="13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  <w:num w:numId="15">
    <w:abstractNumId w:val="19"/>
  </w:num>
  <w:num w:numId="16">
    <w:abstractNumId w:val="20"/>
  </w:num>
  <w:num w:numId="17">
    <w:abstractNumId w:val="14"/>
  </w:num>
  <w:num w:numId="18">
    <w:abstractNumId w:val="10"/>
  </w:num>
  <w:num w:numId="19">
    <w:abstractNumId w:val="15"/>
  </w:num>
  <w:num w:numId="20">
    <w:abstractNumId w:val="21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7C"/>
    <w:rsid w:val="000179AA"/>
    <w:rsid w:val="00046E4C"/>
    <w:rsid w:val="000510A7"/>
    <w:rsid w:val="0008009D"/>
    <w:rsid w:val="00081A9A"/>
    <w:rsid w:val="000B465D"/>
    <w:rsid w:val="000E4638"/>
    <w:rsid w:val="000F0491"/>
    <w:rsid w:val="0013584F"/>
    <w:rsid w:val="00141B67"/>
    <w:rsid w:val="00141DB8"/>
    <w:rsid w:val="001607FC"/>
    <w:rsid w:val="001B6571"/>
    <w:rsid w:val="001C07B2"/>
    <w:rsid w:val="001C73C8"/>
    <w:rsid w:val="00216A16"/>
    <w:rsid w:val="00232CD0"/>
    <w:rsid w:val="00236B6C"/>
    <w:rsid w:val="00270194"/>
    <w:rsid w:val="002A4A7D"/>
    <w:rsid w:val="00314E38"/>
    <w:rsid w:val="0033060D"/>
    <w:rsid w:val="00343F92"/>
    <w:rsid w:val="00393046"/>
    <w:rsid w:val="003F0855"/>
    <w:rsid w:val="00401E8D"/>
    <w:rsid w:val="004044E0"/>
    <w:rsid w:val="00434AED"/>
    <w:rsid w:val="00465C6C"/>
    <w:rsid w:val="004850B1"/>
    <w:rsid w:val="00486C0A"/>
    <w:rsid w:val="004A2913"/>
    <w:rsid w:val="004B3307"/>
    <w:rsid w:val="004E5955"/>
    <w:rsid w:val="004E79E3"/>
    <w:rsid w:val="004F5379"/>
    <w:rsid w:val="00506A24"/>
    <w:rsid w:val="00506F58"/>
    <w:rsid w:val="00517EE8"/>
    <w:rsid w:val="0054054A"/>
    <w:rsid w:val="00582F36"/>
    <w:rsid w:val="00596602"/>
    <w:rsid w:val="005C57FB"/>
    <w:rsid w:val="005F108C"/>
    <w:rsid w:val="005F2379"/>
    <w:rsid w:val="00603002"/>
    <w:rsid w:val="006A281E"/>
    <w:rsid w:val="006B4B14"/>
    <w:rsid w:val="006C51E5"/>
    <w:rsid w:val="007008B4"/>
    <w:rsid w:val="0072662D"/>
    <w:rsid w:val="007333E1"/>
    <w:rsid w:val="007346AC"/>
    <w:rsid w:val="007433DD"/>
    <w:rsid w:val="00777AEE"/>
    <w:rsid w:val="00795B3D"/>
    <w:rsid w:val="007D55F8"/>
    <w:rsid w:val="008079D7"/>
    <w:rsid w:val="00830190"/>
    <w:rsid w:val="0083455F"/>
    <w:rsid w:val="008572CF"/>
    <w:rsid w:val="00896DD6"/>
    <w:rsid w:val="008C5BA1"/>
    <w:rsid w:val="008C7A0D"/>
    <w:rsid w:val="008F19CB"/>
    <w:rsid w:val="008F6451"/>
    <w:rsid w:val="00901D6C"/>
    <w:rsid w:val="009033D2"/>
    <w:rsid w:val="00935D26"/>
    <w:rsid w:val="009503CB"/>
    <w:rsid w:val="00974E16"/>
    <w:rsid w:val="00990EDB"/>
    <w:rsid w:val="009B70D9"/>
    <w:rsid w:val="009C65B7"/>
    <w:rsid w:val="009D0F66"/>
    <w:rsid w:val="009F03F4"/>
    <w:rsid w:val="00A0054A"/>
    <w:rsid w:val="00A40703"/>
    <w:rsid w:val="00A773B1"/>
    <w:rsid w:val="00A819A7"/>
    <w:rsid w:val="00AD6D45"/>
    <w:rsid w:val="00B854FF"/>
    <w:rsid w:val="00B931CC"/>
    <w:rsid w:val="00BC4660"/>
    <w:rsid w:val="00BD0C95"/>
    <w:rsid w:val="00BD6F48"/>
    <w:rsid w:val="00C65B7C"/>
    <w:rsid w:val="00CA77FF"/>
    <w:rsid w:val="00CC5029"/>
    <w:rsid w:val="00CD54A0"/>
    <w:rsid w:val="00CE09D7"/>
    <w:rsid w:val="00D15489"/>
    <w:rsid w:val="00D4796E"/>
    <w:rsid w:val="00D50754"/>
    <w:rsid w:val="00D8513E"/>
    <w:rsid w:val="00DB0B81"/>
    <w:rsid w:val="00E17648"/>
    <w:rsid w:val="00E34148"/>
    <w:rsid w:val="00E4019C"/>
    <w:rsid w:val="00E417B1"/>
    <w:rsid w:val="00E439A9"/>
    <w:rsid w:val="00E46EFA"/>
    <w:rsid w:val="00E52F57"/>
    <w:rsid w:val="00E5433B"/>
    <w:rsid w:val="00E70052"/>
    <w:rsid w:val="00EA2FED"/>
    <w:rsid w:val="00ED1558"/>
    <w:rsid w:val="00EE3DD4"/>
    <w:rsid w:val="00F26B1F"/>
    <w:rsid w:val="00F346B1"/>
    <w:rsid w:val="00F43019"/>
    <w:rsid w:val="00F663F3"/>
    <w:rsid w:val="00F7363D"/>
    <w:rsid w:val="00FA690F"/>
    <w:rsid w:val="00FB1FDE"/>
    <w:rsid w:val="00FC1D5D"/>
    <w:rsid w:val="00FD1ABD"/>
    <w:rsid w:val="00FD2328"/>
    <w:rsid w:val="00F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948D"/>
  <w15:chartTrackingRefBased/>
  <w15:docId w15:val="{C20919C6-34B5-41C6-B050-CE0728DC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9E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9E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79E3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9E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9E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9E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4E79E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E79E3"/>
  </w:style>
  <w:style w:type="character" w:customStyle="1" w:styleId="Heading1Char">
    <w:name w:val="Heading 1 Char"/>
    <w:basedOn w:val="DefaultParagraphFont"/>
    <w:link w:val="Heading1"/>
    <w:uiPriority w:val="9"/>
    <w:rsid w:val="004E79E3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79E3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E7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9E3"/>
  </w:style>
  <w:style w:type="paragraph" w:styleId="Footer">
    <w:name w:val="footer"/>
    <w:basedOn w:val="Normal"/>
    <w:link w:val="FooterChar"/>
    <w:uiPriority w:val="99"/>
    <w:unhideWhenUsed/>
    <w:rsid w:val="004E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E3"/>
  </w:style>
  <w:style w:type="paragraph" w:styleId="BalloonText">
    <w:name w:val="Balloon Text"/>
    <w:basedOn w:val="Normal"/>
    <w:link w:val="BalloonTextChar"/>
    <w:uiPriority w:val="99"/>
    <w:semiHidden/>
    <w:unhideWhenUsed/>
    <w:rsid w:val="004E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E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0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0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00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79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79E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E79E3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9E3"/>
    <w:rPr>
      <w:rFonts w:eastAsiaTheme="majorEastAsia" w:cstheme="majorBidi"/>
      <w:b/>
      <w:color w:val="B2500E"/>
    </w:rPr>
  </w:style>
  <w:style w:type="paragraph" w:styleId="NormalWeb">
    <w:name w:val="Normal (Web)"/>
    <w:basedOn w:val="Normal"/>
    <w:uiPriority w:val="99"/>
    <w:semiHidden/>
    <w:unhideWhenUsed/>
    <w:rsid w:val="004E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4E79E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79E3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E79E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E79E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E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E79E3"/>
  </w:style>
  <w:style w:type="table" w:customStyle="1" w:styleId="TableGrid1">
    <w:name w:val="Table Grid1"/>
    <w:basedOn w:val="TableNormal"/>
    <w:next w:val="TableGrid"/>
    <w:uiPriority w:val="59"/>
    <w:rsid w:val="004E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E79E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79E3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572CF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572CF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essenti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1FF3C-6271-4C81-8233-9A4D7394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Hristomir Asenov</cp:lastModifiedBy>
  <cp:revision>3</cp:revision>
  <dcterms:created xsi:type="dcterms:W3CDTF">2019-05-10T14:04:00Z</dcterms:created>
  <dcterms:modified xsi:type="dcterms:W3CDTF">2019-05-10T15:38:00Z</dcterms:modified>
</cp:coreProperties>
</file>