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B8844" w14:textId="64658973" w:rsidR="00070F66" w:rsidRDefault="000C3F6B" w:rsidP="000C3F6B">
      <w:pPr>
        <w:pStyle w:val="Title"/>
        <w:jc w:val="center"/>
      </w:pPr>
      <w:r>
        <w:t xml:space="preserve">Basic </w:t>
      </w:r>
      <w:proofErr w:type="spellStart"/>
      <w:r>
        <w:t>Bringup</w:t>
      </w:r>
      <w:proofErr w:type="spellEnd"/>
      <w:r>
        <w:t>:</w:t>
      </w:r>
      <w:r w:rsidRPr="000C3F6B">
        <w:t xml:space="preserve"> </w:t>
      </w:r>
      <w:proofErr w:type="spellStart"/>
      <w:r w:rsidRPr="000C3F6B">
        <w:t>Cryorefrigerator</w:t>
      </w:r>
      <w:proofErr w:type="spellEnd"/>
    </w:p>
    <w:p w14:paraId="7EED6B5A" w14:textId="753C54A0" w:rsidR="000C3F6B" w:rsidRDefault="000C3F6B" w:rsidP="000C3F6B"/>
    <w:p w14:paraId="268784EC" w14:textId="6FBBD06D" w:rsidR="000C3F6B" w:rsidRDefault="000C3F6B" w:rsidP="000C3F6B">
      <w:pPr>
        <w:pStyle w:val="Heading1"/>
      </w:pPr>
      <w:r>
        <w:t>Introduction</w:t>
      </w:r>
    </w:p>
    <w:p w14:paraId="1337CC2D" w14:textId="4E1F8340" w:rsidR="000C3F6B" w:rsidRDefault="000C3F6B" w:rsidP="000C3F6B">
      <w:r>
        <w:t xml:space="preserve">This document is an ongoing document detailing the current status of the quick test </w:t>
      </w:r>
      <w:proofErr w:type="spellStart"/>
      <w:r>
        <w:t>cryorefrigerator</w:t>
      </w:r>
      <w:proofErr w:type="spellEnd"/>
      <w:r>
        <w:t xml:space="preserve">. The intent of this document is to note current problems and attempted solutions as well as providing a history for the project. </w:t>
      </w:r>
    </w:p>
    <w:p w14:paraId="29FB064B" w14:textId="1E2D2F22" w:rsidR="000C3F6B" w:rsidRDefault="000C3F6B" w:rsidP="000C3F6B"/>
    <w:p w14:paraId="4675F48E" w14:textId="7C63A7BA" w:rsidR="000C3F6B" w:rsidRDefault="000C3F6B" w:rsidP="000C3F6B">
      <w:pPr>
        <w:pStyle w:val="Heading1"/>
      </w:pPr>
      <w:r>
        <w:t>Goals</w:t>
      </w:r>
    </w:p>
    <w:p w14:paraId="162693C4" w14:textId="38C2C427" w:rsidR="000C3F6B" w:rsidRDefault="000C3F6B" w:rsidP="000C3F6B">
      <w:r>
        <w:t xml:space="preserve">The goal of this project is to make a cold chamber that can </w:t>
      </w:r>
      <w:r w:rsidR="00985E42">
        <w:t>quickly and cost effectively reach a few temperatures. The use for this system would be quick tests of samples prior to placing them in the main cryostats that take ages to reach temperature.</w:t>
      </w:r>
    </w:p>
    <w:p w14:paraId="22EBDE11" w14:textId="4DB2FA1B" w:rsidR="00985E42" w:rsidRDefault="00985E42" w:rsidP="000C3F6B"/>
    <w:p w14:paraId="6631C608" w14:textId="4A607FAD" w:rsidR="00985E42" w:rsidRPr="000C3F6B" w:rsidRDefault="00985E42" w:rsidP="00985E42">
      <w:pPr>
        <w:pStyle w:val="Heading1"/>
      </w:pPr>
      <w:r>
        <w:t>Progress</w:t>
      </w:r>
    </w:p>
    <w:p w14:paraId="2614D080" w14:textId="0F2461D9" w:rsidR="00F23C67" w:rsidRDefault="00F23C67" w:rsidP="000C3F6B">
      <w:r>
        <w:t>A broad strokes design was settled on for the cold chamber. A decommissioned refrigerator tube will make the outside body of the new fridge. Then by simply having a new top plate machined we will have a sealed system.</w:t>
      </w:r>
    </w:p>
    <w:p w14:paraId="2AEB9A24" w14:textId="33F4E9AF" w:rsidR="00663FC2" w:rsidRDefault="00663FC2" w:rsidP="000C3F6B">
      <w:r>
        <w:t xml:space="preserve">The top plate will require a hole pattern such that the PT415 by </w:t>
      </w:r>
      <w:proofErr w:type="spellStart"/>
      <w:r>
        <w:t>Cryomech</w:t>
      </w:r>
      <w:proofErr w:type="spellEnd"/>
      <w:r>
        <w:t xml:space="preserve"> can bolt directly to the top plate. In addition to that a series of KF50 and potentially KF25 flanges should be machined into the plate.</w:t>
      </w:r>
    </w:p>
    <w:p w14:paraId="1ECE454A" w14:textId="26C069D5" w:rsidR="00663FC2" w:rsidRDefault="00663FC2" w:rsidP="000C3F6B">
      <w:r>
        <w:t xml:space="preserve">Going forward the most time sensitive step is to submit the job to STS. For this </w:t>
      </w:r>
      <w:proofErr w:type="gramStart"/>
      <w:r>
        <w:t>reason</w:t>
      </w:r>
      <w:proofErr w:type="gramEnd"/>
      <w:r>
        <w:t xml:space="preserve"> we will mock up the top plate in a CAD software and hopefully submit the job before fleshing out the details of the assembly and experiments that are intended to be run.</w:t>
      </w:r>
    </w:p>
    <w:p w14:paraId="55B5A77A" w14:textId="399A6D97" w:rsidR="00663FC2" w:rsidRDefault="00663FC2" w:rsidP="000C3F6B">
      <w:r>
        <w:t>For CAD see the CAD folder.</w:t>
      </w:r>
    </w:p>
    <w:p w14:paraId="746B03E2" w14:textId="61F6D327" w:rsidR="00BB3573" w:rsidRPr="000C3F6B" w:rsidRDefault="00BB3573" w:rsidP="000C3F6B">
      <w:proofErr w:type="spellStart"/>
      <w:r>
        <w:t>Cryomech</w:t>
      </w:r>
      <w:proofErr w:type="spellEnd"/>
      <w:r>
        <w:t xml:space="preserve"> has been emailed requesting a CAD file for the PT415.</w:t>
      </w:r>
      <w:bookmarkStart w:id="0" w:name="_GoBack"/>
      <w:bookmarkEnd w:id="0"/>
    </w:p>
    <w:sectPr w:rsidR="00BB3573" w:rsidRPr="000C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6B"/>
    <w:rsid w:val="000C3F6B"/>
    <w:rsid w:val="001D4E8C"/>
    <w:rsid w:val="0057210D"/>
    <w:rsid w:val="00663FC2"/>
    <w:rsid w:val="00985E42"/>
    <w:rsid w:val="00BB3573"/>
    <w:rsid w:val="00CE77FD"/>
    <w:rsid w:val="00F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5D5E"/>
  <w15:chartTrackingRefBased/>
  <w15:docId w15:val="{5B72D911-AFEC-4645-8CE1-0F5F2C80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3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C3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3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Nikolaev Videnov</dc:creator>
  <cp:keywords/>
  <dc:description/>
  <cp:lastModifiedBy>Nikolay Nikolaev Videnov</cp:lastModifiedBy>
  <cp:revision>3</cp:revision>
  <dcterms:created xsi:type="dcterms:W3CDTF">2018-08-07T00:14:00Z</dcterms:created>
  <dcterms:modified xsi:type="dcterms:W3CDTF">2018-08-07T01:50:00Z</dcterms:modified>
</cp:coreProperties>
</file>