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0" w:before="0"/>
        <w:rPr>
          <w:rFonts w:ascii="Times New Roman" w:hAnsi="Times New Roman" w:cs="Times New Roman" w:eastAsia="Times New Roman"/>
          <w:b/>
          <w:color w:val="C00000"/>
          <w:sz w:val="20"/>
          <w:highlight w:val="none"/>
          <w:lang w:val="mk-MK"/>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lang w:val="mk-MK"/>
        </w:rPr>
        <w:t xml:space="preserve">ТРОПАР И КОНДАК НА СВЕТИ ПАНТЕЛЕЈМОН</w:t>
      </w:r>
      <w:r/>
    </w:p>
    <w:p>
      <w:pPr>
        <w:ind w:left="0" w:right="0" w:firstLine="0"/>
        <w:jc w:val="center"/>
        <w:spacing w:after="0" w:before="0"/>
        <w:rPr>
          <w:rFonts w:ascii="Times New Roman" w:hAnsi="Times New Roman" w:cs="Times New Roman" w:eastAsia="Times New Roman"/>
          <w:b/>
          <w:color w:val="C00000"/>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highlight w:val="none"/>
          <w:lang w:val="mk-MK"/>
        </w:rPr>
      </w:r>
      <w:r>
        <w:rPr>
          <w:rFonts w:ascii="Times New Roman" w:hAnsi="Times New Roman" w:cs="Times New Roman" w:eastAsia="Times New Roman"/>
          <w:b/>
          <w:color w:val="C00000"/>
          <w:sz w:val="20"/>
          <w:highlight w:val="none"/>
          <w:lang w:val="mk-MK"/>
        </w:rPr>
      </w:r>
    </w:p>
    <w:p>
      <w:pPr>
        <w:ind w:left="0" w:right="0" w:firstLine="0"/>
        <w:jc w:val="center"/>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pacing w:val="-12"/>
          <w:sz w:val="20"/>
        </w:rPr>
        <w:t xml:space="preserve">Свети Пантелејмон, 9 Август Тропар Глас 3</w:t>
      </w:r>
      <w:r>
        <w:rPr>
          <w:rFonts w:ascii="Times New Roman" w:hAnsi="Times New Roman" w:cs="Times New Roman" w:eastAsia="Times New Roman"/>
          <w:b/>
          <w:color w:val="C00000"/>
          <w:sz w:val="20"/>
        </w:rPr>
      </w:r>
      <w:r>
        <w:rPr>
          <w:rFonts w:ascii="Times New Roman" w:hAnsi="Times New Roman" w:cs="Times New Roman" w:eastAsia="Times New Roman"/>
          <w:color w:val="000000"/>
          <w:spacing w:val="-12"/>
          <w:sz w:val="20"/>
          <w:highlight w:val="none"/>
        </w:rPr>
      </w:r>
      <w:r>
        <w:rPr>
          <w:rFonts w:ascii="Times New Roman" w:hAnsi="Times New Roman" w:cs="Times New Roman" w:eastAsia="Times New Roman"/>
          <w:color w:val="000000"/>
          <w:spacing w:val="-12"/>
          <w:sz w:val="20"/>
          <w:highlight w:val="none"/>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Од жестокоста на лавот кон милосрдието те поведе,</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Оној Кој за лекар те постави,</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двоумењето во тебе согоре кога виде дека Животот над смртта господари,</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о Пантелејмоне, крвта твоја вештеството го надмина.</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Моли се великомачениче на Христа Бога,</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за оние кои кон тебе прибегнуваат,</w:t>
      </w:r>
      <w:r>
        <w:rPr>
          <w:rFonts w:ascii="Times New Roman" w:hAnsi="Times New Roman" w:cs="Times New Roman" w:eastAsia="Times New Roman"/>
          <w:sz w:val="20"/>
        </w:rPr>
      </w:r>
    </w:p>
    <w:p>
      <w:pPr>
        <w:ind w:left="0" w:right="0" w:firstLine="0"/>
        <w:jc w:val="center"/>
        <w:spacing w:after="0" w:before="0"/>
        <w:shd w:val="clear" w:fill="FFFFFF" w:color="FFFFFF"/>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иако незаслужено, по твоите молитви бесплатно,</w:t>
      </w:r>
      <w:r>
        <w:rPr>
          <w:rFonts w:ascii="Times New Roman" w:hAnsi="Times New Roman" w:cs="Times New Roman" w:eastAsia="Times New Roman"/>
          <w:sz w:val="20"/>
        </w:rPr>
      </w:r>
    </w:p>
    <w:p>
      <w:pPr>
        <w:ind w:left="0" w:right="0" w:firstLine="0"/>
        <w:jc w:val="center"/>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white"/>
        </w:rPr>
        <w:t xml:space="preserve">спасение да добијат.</w:t>
      </w:r>
      <w:r>
        <w:rPr>
          <w:rFonts w:ascii="Times New Roman" w:hAnsi="Times New Roman" w:cs="Times New Roman" w:eastAsia="Times New Roman"/>
          <w:color w:val="000000"/>
          <w:spacing w:val="-12"/>
          <w:sz w:val="20"/>
          <w:highlight w:val="none"/>
        </w:rPr>
      </w:r>
      <w:r>
        <w:rPr>
          <w:rFonts w:ascii="Times New Roman" w:hAnsi="Times New Roman" w:cs="Times New Roman" w:eastAsia="Times New Roman"/>
          <w:color w:val="000000"/>
          <w:spacing w:val="-12"/>
          <w:sz w:val="20"/>
          <w:highlight w:val="none"/>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pacing w:val="-12"/>
          <w:sz w:val="20"/>
          <w:highlight w:val="none"/>
        </w:rPr>
      </w:r>
      <w:r>
        <w:rPr>
          <w:rFonts w:ascii="Times New Roman" w:hAnsi="Times New Roman" w:cs="Times New Roman" w:eastAsia="Times New Roman"/>
          <w:color w:val="000000"/>
          <w:spacing w:val="-12"/>
          <w:sz w:val="20"/>
          <w:highlight w:val="none"/>
        </w:rPr>
      </w:r>
    </w:p>
    <w:p>
      <w:pPr>
        <w:ind w:left="0" w:right="0" w:firstLine="0"/>
        <w:jc w:val="center"/>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pacing w:val="-12"/>
          <w:sz w:val="20"/>
        </w:rPr>
        <w:t xml:space="preserve">Кондак Глас 5</w:t>
      </w:r>
      <w:r>
        <w:rPr>
          <w:rFonts w:ascii="Times New Roman" w:hAnsi="Times New Roman" w:cs="Times New Roman" w:eastAsia="Times New Roman"/>
          <w:b/>
          <w:color w:val="C00000"/>
          <w:sz w:val="20"/>
        </w:rPr>
      </w:r>
    </w:p>
    <w:p>
      <w:pPr>
        <w:ind w:left="0" w:right="0" w:firstLine="0"/>
        <w:jc w:val="both"/>
        <w:spacing w:after="0" w:before="0"/>
        <w:rPr>
          <w:rFonts w:ascii="Times New Roman" w:hAnsi="Times New Roman" w:cs="Times New Roman" w:eastAsia="Times New Roman"/>
          <w:b w:val="false"/>
          <w:color w:val="000000"/>
          <w:spacing w:val="-12"/>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val="false"/>
          <w:color w:val="000000"/>
          <w:spacing w:val="-12"/>
          <w:sz w:val="20"/>
        </w:rPr>
        <w:t xml:space="preserve">Како подражавател  на Милостивиот, откако прими од Него блгодат за исцеленија, страдалниче и мачениче на Христа Бога, со твоите молитви, исцелиги на шите душевни болести, изгонувајќи го секогаш, борецот на соблазната, од оние што верно викаат: спаси не Гос</w:t>
      </w:r>
      <w:r>
        <w:rPr>
          <w:rFonts w:ascii="Times New Roman" w:hAnsi="Times New Roman" w:cs="Times New Roman" w:eastAsia="Times New Roman"/>
          <w:b w:val="false"/>
          <w:color w:val="000000"/>
          <w:spacing w:val="-12"/>
          <w:sz w:val="20"/>
        </w:rPr>
        <w:t xml:space="preserve">поди.</w:t>
      </w:r>
      <w:r>
        <w:rPr>
          <w:rFonts w:ascii="Times New Roman" w:hAnsi="Times New Roman" w:cs="Times New Roman" w:eastAsia="Times New Roman"/>
          <w:b w:val="false"/>
          <w:color w:val="C00000"/>
          <w:sz w:val="20"/>
          <w:highlight w:val="none"/>
          <w:lang w:val="mk-MK"/>
        </w:rPr>
      </w:r>
      <w:r>
        <w:rPr>
          <w:rFonts w:ascii="Times New Roman" w:hAnsi="Times New Roman" w:cs="Times New Roman" w:eastAsia="Times New Roman"/>
          <w:b w:val="false"/>
          <w:color w:val="C00000"/>
          <w:sz w:val="20"/>
          <w:highlight w:val="none"/>
          <w:lang w:val="mk-MK"/>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pacing w:val="-12"/>
          <w:sz w:val="20"/>
          <w:highlight w:val="none"/>
          <w:lang w:val="mk-MK"/>
        </w:rPr>
      </w:r>
      <w:r>
        <w:rPr>
          <w:rFonts w:ascii="Times New Roman" w:hAnsi="Times New Roman" w:cs="Times New Roman" w:eastAsia="Times New Roman"/>
          <w:color w:val="000000"/>
          <w:spacing w:val="-12"/>
          <w:sz w:val="20"/>
          <w:highlight w:val="none"/>
          <w:lang w:val="mk-MK"/>
        </w:rPr>
      </w:r>
    </w:p>
    <w:p>
      <w:pPr>
        <w:ind w:left="0" w:right="0" w:firstLine="0"/>
        <w:jc w:val="center"/>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lang w:val="mk-MK"/>
        </w:rPr>
        <w:t xml:space="preserve">АКАТИСТ КОН СВЕТИ ПАНТЕЛЕЈМОН</w:t>
      </w: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Избран Христов страдалнику и благодатен лекару, ти бесплатно даваш исцеление на болните, и ние со песни те славиме тебе, нашиот заштитник. А ти, бидејќи имаш слобода пред Господа, ослободи н</w:t>
      </w:r>
      <w:r>
        <w:rPr>
          <w:rFonts w:ascii="Times New Roman" w:hAnsi="Times New Roman" w:cs="Times New Roman" w:eastAsia="Times New Roman"/>
          <w:color w:val="444444"/>
          <w:sz w:val="20"/>
          <w:lang w:val="mk-MK"/>
        </w:rPr>
        <w:t xml:space="preserve">ѐ</w:t>
      </w:r>
      <w:r>
        <w:rPr>
          <w:rFonts w:ascii="Times New Roman" w:hAnsi="Times New Roman" w:cs="Times New Roman" w:eastAsia="Times New Roman"/>
          <w:color w:val="444444"/>
          <w:sz w:val="20"/>
        </w:rPr>
        <w:t xml:space="preserve"> од сите опасности и болести, за со љубов да ти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Славен Пантелејмоне, ние те знаеме како земен Ангел и небесен човек, бидејќи украсен со ангелска чистота и мачеништво, ти се пресели од земјата на небото. Таму стоејќи со Ангелите и сите Светии пред Престолот на Господа, моли се за нас земните кои те почит</w:t>
      </w:r>
      <w:r>
        <w:rPr>
          <w:rFonts w:ascii="Times New Roman" w:hAnsi="Times New Roman" w:cs="Times New Roman" w:eastAsia="Times New Roman"/>
          <w:color w:val="444444"/>
          <w:sz w:val="20"/>
        </w:rPr>
        <w:t xml:space="preserve">уваме и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огледало на побожноста!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пресветол светилнику на Црквата!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прекрасен украсу на Мачениците!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потпоро на верните во непоколебливо трпение!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пофалбо на младоста!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непобедлив војнику Христов!</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иако роден во светот, се покажа како битие надсветско!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Ангеле во тело кој ги надминуваш смртниците!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блажен жителу на небото!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сместилиште на Божествениот разум!</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верата се возвиши!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измамата се откри!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2</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Гледајќи дека си избран сад, Господ ја засака убавината на твојата душа. Презирајќи ја секоја земна сласт и слава, ти посака да се украсиш со венец маченички, ранет од Божествената љубов вдахновено пеејќи: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2</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Имајќи Боговдахновен разум, сјаен војниче Пантелејмоне, го збуни царот Максимилијан со јунаштвото на твојата душа и зборовите со кои без страв Го исповеда Христа Бога. Ние, величајќи ја твојата безстрашност ти зборуваме: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ја презре заканата на царот Максимилијан!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советите на незнабошците не ги послуша!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расаду на вистинското Богопочитување!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искоренителу на службата демонска!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изобличителу на беззаконието на мачителот!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разорителу на идолопоклоничката измама!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гонителу на сатанското собиралиште!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трулежно замени со небесно!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собеседнику на невештествените Ангели!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поддржувачу на многустрадалните Светители!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го посрами сатаната!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се прослави Христос!</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3</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Храбар победнику, со силата дарувана од Севишниот и јуначкото трпение, ти ја обезсили надежта на мачителите; не плашејќи се од огнот, ѕверовите и тркалата, со меч ти беше отсечена главата, но прими венец на победа од Христа Бога, за да Му воскликнуваш:</w:t>
      </w:r>
      <w:r>
        <w:rPr>
          <w:rFonts w:ascii="Times New Roman" w:hAnsi="Times New Roman" w:cs="Times New Roman" w:eastAsia="Times New Roman"/>
          <w:color w:val="C00000"/>
          <w:sz w:val="20"/>
        </w:rPr>
        <w:t xml:space="preserve"> Али</w:t>
      </w:r>
      <w:r>
        <w:rPr>
          <w:rFonts w:ascii="Times New Roman" w:hAnsi="Times New Roman" w:cs="Times New Roman" w:eastAsia="Times New Roman"/>
          <w:color w:val="C00000"/>
          <w:sz w:val="20"/>
        </w:rPr>
        <w:t xml:space="preserve">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3</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Богомудар Страдалниче, твојата обител е преполна со радост, имајќи ја твојата драгоцена глава; со љубов ја слават благодатта за исцеление што од Бога ти е дадена и благодарно ти воскликнуваат: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сесветол светилниче на градот Никомидија!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неуморен чувару на твојата чесна обител која со љубов те почитува!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замрзна безбожието!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порасна Богопознавањето!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светла славо на мачениците!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радосна благовест на православните!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благодатен изворе на исцеление!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сместилиште на големи дарови!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благомиризливо миро со кое се замирисуваат душите!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им помагаш на оние кои те повикуваат!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слепите вид им подари!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хромите добар од им обезбеди!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4</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Опфатен од многубожечки мисли, незнабожниот цар се збуни кога дозна од невидливите лекари дека ти ги исцелуваш болестите со Името Христово. А ние, со радост славејќи Го прекрасниот Бог во тебе, Му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4</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Жителите на Никомидија, кога слушнаа за твоето големо сочувство кон страдалниците и за бесплатното лечење од разните болести, сите поитаа кон тебе со вера во исцелителната твоја благодат. Добивајќи брзо исцеленија од разни болести, Го прославуваа Бога и те</w:t>
      </w:r>
      <w:r>
        <w:rPr>
          <w:rFonts w:ascii="Times New Roman" w:hAnsi="Times New Roman" w:cs="Times New Roman" w:eastAsia="Times New Roman"/>
          <w:color w:val="444444"/>
          <w:sz w:val="20"/>
        </w:rPr>
        <w:t xml:space="preserve"> величаа тебе, милостивиот исцелител, повикувајќи: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помазан со мирото на благодатта!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осветен храме за Бога!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славо за побожните!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тврд бедеме за угнетените!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мудрите со разумот ги надминуваш!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ги просветлуваш мислите на верните!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w:t>
      </w:r>
      <w:r>
        <w:rPr>
          <w:rFonts w:ascii="Times New Roman" w:hAnsi="Times New Roman" w:cs="Times New Roman" w:eastAsia="Times New Roman"/>
          <w:color w:val="444444"/>
          <w:sz w:val="20"/>
          <w:lang w:val="mk-MK"/>
        </w:rPr>
        <w:t xml:space="preserve"> </w:t>
      </w:r>
      <w:r>
        <w:rPr>
          <w:rFonts w:ascii="Times New Roman" w:hAnsi="Times New Roman" w:cs="Times New Roman" w:eastAsia="Times New Roman"/>
          <w:color w:val="444444"/>
          <w:sz w:val="20"/>
        </w:rPr>
        <w:t xml:space="preserve">живеалиште на Божествените дарови </w:t>
      </w:r>
      <w:r/>
    </w:p>
    <w:p>
      <w:pPr>
        <w:ind w:left="0" w:right="0" w:firstLine="72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 наш извор за разните Господови милости!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брз помошнику на страдалниците!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пристаниште на разбранетите бури!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наставнику на заблудените!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бесплатно ги лечиш болните!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излеваш изобилно исцеление!</w:t>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5</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Преславно чудо направи Господ кога преку служителот свој Ермолај те повика во чудесната светлина Своја, бидејќи детето кое умре од каснувањето на огромната змија, по твоите молитви кон Христа веднаш оживеа и стана здраво. Ти преку тоа познавајќи Го Животод</w:t>
      </w:r>
      <w:r>
        <w:rPr>
          <w:rFonts w:ascii="Times New Roman" w:hAnsi="Times New Roman" w:cs="Times New Roman" w:eastAsia="Times New Roman"/>
          <w:color w:val="444444"/>
          <w:sz w:val="20"/>
        </w:rPr>
        <w:t xml:space="preserve">авецот на сите, вистинскиот Бог, со тврда вера си повикал кон Него: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5</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Слепите кои ги допре, кога Го повика Името Христово, ја видоа светлината. Просветен од свештеникот Ермолај, ти го отфрли татковото многубожие и ја прегрна верата мајчина, со која и таткото свој го просвети. Поради тоа и ние тебе, славниот угодник Божји и ч</w:t>
      </w:r>
      <w:r>
        <w:rPr>
          <w:rFonts w:ascii="Times New Roman" w:hAnsi="Times New Roman" w:cs="Times New Roman" w:eastAsia="Times New Roman"/>
          <w:color w:val="444444"/>
          <w:sz w:val="20"/>
        </w:rPr>
        <w:t xml:space="preserve">удесен лекар, ти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имаш голема љубов кон Бога!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непрестано распламтен огну на Божествената љубов!</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ревносен слушателу на свештените поуки од Ермолај!</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следбенику на советите од твојата мајка Евула!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раздаде с</w:t>
      </w:r>
      <w:r>
        <w:rPr>
          <w:rFonts w:ascii="Times New Roman" w:hAnsi="Times New Roman" w:cs="Times New Roman" w:eastAsia="Times New Roman"/>
          <w:color w:val="444444"/>
          <w:sz w:val="20"/>
        </w:rPr>
        <w:t xml:space="preserve">ѐ</w:t>
      </w:r>
      <w:r>
        <w:rPr>
          <w:rFonts w:ascii="Times New Roman" w:hAnsi="Times New Roman" w:cs="Times New Roman" w:eastAsia="Times New Roman"/>
          <w:color w:val="444444"/>
          <w:sz w:val="20"/>
        </w:rPr>
        <w:t xml:space="preserve">, Христа за да Го стекнеш!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љубовта спрема светот со љубовта кон Бога ја победи!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наместо сласти од овој свет, за Христа прими лути страдања!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стана заедничар на Христовите страдања!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w:t>
      </w:r>
      <w:r>
        <w:rPr>
          <w:rFonts w:ascii="Times New Roman" w:hAnsi="Times New Roman" w:cs="Times New Roman" w:eastAsia="Times New Roman"/>
          <w:color w:val="444444"/>
          <w:sz w:val="20"/>
          <w:lang w:val="mk-MK"/>
        </w:rPr>
        <w:t xml:space="preserve"> </w:t>
      </w:r>
      <w:r>
        <w:rPr>
          <w:rFonts w:ascii="Times New Roman" w:hAnsi="Times New Roman" w:cs="Times New Roman" w:eastAsia="Times New Roman"/>
          <w:color w:val="444444"/>
          <w:sz w:val="20"/>
        </w:rPr>
        <w:t xml:space="preserve">сите страсти со Него ги победи!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украси со благодатно безстрастие!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радост ги исполнуваш сите кои прибегнуваат кон Тебе!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бесплатно сите ги исцелуваш со Христовата благодат!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6</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Слепиот, просветен од тебе и телесно и духовно, се покажа проповедник на вистината: слично на слепецот од Евангелието, тој смело пред сите исповеда дека Христос е вистинската светлина која го осветлува секој човек, а незнабожниот цар и незнабожечките богов</w:t>
      </w:r>
      <w:r>
        <w:rPr>
          <w:rFonts w:ascii="Times New Roman" w:hAnsi="Times New Roman" w:cs="Times New Roman" w:eastAsia="Times New Roman"/>
          <w:color w:val="444444"/>
          <w:sz w:val="20"/>
        </w:rPr>
        <w:t xml:space="preserve">и ги исмеа. Поради тоа, исечен со меч тој замина кон незалезната Светлина на Небото, за да Му пее на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b/>
          <w:color w:val="C00000"/>
          <w:sz w:val="20"/>
        </w:rPr>
        <w:t xml:space="preserve">Икос 6</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Стоејќи пред царот со радосно лице, ти, блажен, без страв си викал сите да слушнат: Исцелителната моја сила и моја слава е Христос, вистинскиот Бог, Господарот на сите, Кој мртвите ги воскреснува и секоја болест ја исцелува. Величајќи те поради таквата исп</w:t>
      </w:r>
      <w:r>
        <w:rPr>
          <w:rFonts w:ascii="Times New Roman" w:hAnsi="Times New Roman" w:cs="Times New Roman" w:eastAsia="Times New Roman"/>
          <w:color w:val="444444"/>
          <w:sz w:val="20"/>
        </w:rPr>
        <w:t xml:space="preserve">овед, ние повикуваме: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громогласна усто на Христовото Божество!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w:t>
      </w:r>
      <w:r>
        <w:rPr>
          <w:rFonts w:ascii="Times New Roman" w:hAnsi="Times New Roman" w:cs="Times New Roman" w:eastAsia="Times New Roman"/>
          <w:color w:val="444444"/>
          <w:sz w:val="20"/>
          <w:lang w:val="mk-MK"/>
        </w:rPr>
        <w:t xml:space="preserve">,</w:t>
      </w:r>
      <w:r>
        <w:rPr>
          <w:rFonts w:ascii="Times New Roman" w:hAnsi="Times New Roman" w:cs="Times New Roman" w:eastAsia="Times New Roman"/>
          <w:color w:val="444444"/>
          <w:sz w:val="20"/>
        </w:rPr>
        <w:t xml:space="preserve"> медоточен јазику со кој се благовествува </w:t>
      </w:r>
      <w:r/>
    </w:p>
    <w:p>
      <w:pPr>
        <w:ind w:left="0" w:right="0" w:firstLine="72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Христовиот домострој за спасение!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благоглаголив беседнику на возвишеното Богословие!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мудар сеачу на побожноста!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милозвучна харфо на верата!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славен проповеднику на Православието!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пред смртта си објавил многу прекрасни чуда!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и после смртта правиш чуда!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сведоку на славата Христова!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ги услишуваш оние кои ти се молат!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милост ги оградуваш оние кои те бараат!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измолуваш богатство за оние кои го слават твојот спомен!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w:t>
      </w:r>
      <w:r>
        <w:rPr>
          <w:rFonts w:ascii="Times New Roman" w:hAnsi="Times New Roman" w:cs="Times New Roman" w:eastAsia="Times New Roman"/>
          <w:color w:val="C00000"/>
          <w:sz w:val="20"/>
          <w:lang w:val="mk-MK"/>
        </w:rPr>
        <w:t xml:space="preserve">,</w:t>
      </w:r>
      <w:r>
        <w:rPr>
          <w:rFonts w:ascii="Times New Roman" w:hAnsi="Times New Roman" w:cs="Times New Roman" w:eastAsia="Times New Roman"/>
          <w:color w:val="C00000"/>
          <w:sz w:val="20"/>
        </w:rPr>
        <w:t xml:space="preserve">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7</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color w:val="C00000"/>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Богомудар исцелителе, миро се изли врз твојата душа од Духот Утешител; затоа после смртта, чесните мошти твои со својот благопријатен мирис ја истеруваат смрдеата на страстите , и даваат исцеление на оние кои со вера повикуваат кон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highlight w:val="none"/>
        </w:rPr>
      </w:r>
      <w:r>
        <w:rPr>
          <w:rFonts w:ascii="Times New Roman" w:hAnsi="Times New Roman" w:cs="Times New Roman" w:eastAsia="Times New Roman"/>
          <w:color w:val="C00000"/>
          <w:sz w:val="20"/>
          <w:highlight w:val="none"/>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7</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Божји светителе, кога идолопоклониците видоа како со својата молитва го подигна долгогодишниот раслабен и тој почна да оди, многумина поверуваа во Христа. Жреците пак, тие служители на ѓаволот, мачени од завист, го поттикнаа царот на гнев. А ние, тебе кој </w:t>
      </w:r>
      <w:r>
        <w:rPr>
          <w:rFonts w:ascii="Times New Roman" w:hAnsi="Times New Roman" w:cs="Times New Roman" w:eastAsia="Times New Roman"/>
          <w:color w:val="444444"/>
          <w:sz w:val="20"/>
        </w:rPr>
        <w:t xml:space="preserve">беше стружен и пален во огнот, со умиление ти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земните страсти ги презре!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над светските богатства се издигна!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убавините не овој свет за ништо ги сметаше!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минливата слава од себе ја истресе!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неуловен остана од Велијаровите замки!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ги победи лукавствата на мачителот!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поради Христа не го поштеди ни животот!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покажа непријател на сластољубивото тело!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ширината на многубоштвото ја стесна!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Божествена сила идолите ги уништи!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стрело која непријателите ги рануваш!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заштитниче кој ги штити верните!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8</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Чудно и Божествено ти се јавуваше Господ, бодрејќи те и чувајќи те во мачењата за Неговото име; ти се јавуваше во облик на презвитерот Ермолај, го разладуваше вжештеното олово во кое си бил фрлен и во морето го одврза големиот камен од твојот врат. Така те</w:t>
      </w:r>
      <w:r>
        <w:rPr>
          <w:rFonts w:ascii="Times New Roman" w:hAnsi="Times New Roman" w:cs="Times New Roman" w:eastAsia="Times New Roman"/>
          <w:color w:val="444444"/>
          <w:sz w:val="20"/>
        </w:rPr>
        <w:t xml:space="preserve"> изнесе неповреден на земјата. А ти, застанувајќи повторно пред царот, радосно пееше кон Христа Бога победна песна:</w:t>
      </w:r>
      <w:r>
        <w:rPr>
          <w:rFonts w:ascii="Times New Roman" w:hAnsi="Times New Roman" w:cs="Times New Roman" w:eastAsia="Times New Roman"/>
          <w:color w:val="C00000"/>
          <w:sz w:val="20"/>
        </w:rPr>
        <w:t xml:space="preserve"> Алилуја!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8</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Сиот живееејќи со умот на небото, ти не не оставаш нас кои сме долу на земјата; сочувствувајќи со нас со чесната своја глава, Христов страдалниче, ти го примаш просветувањето и осветувањето од Господа и го предаваш на оние кои воскликнуваат кон тебе: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си исполнет со Божествена мудрост!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поверенику на Божјата промисла за нас!</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насладо за умовите на Богомудрите!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уживање за Богољубивите души!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си се населил кај првородените на небото!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живееш во вечно блажените палати!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созерцателу на Светотроичната светлина!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усрден застапнику за нас во молитвите кон Бога!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душите им даваш просветување!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испраќаш утеха за напатените!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9</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Свети Пантелејмоне, секое битие се восхитува на блескавата благодат која е во тебе и богатството на добри особини: на ангелската твоја чистота, големата храброст во лутите маки, крепката љубов спрема Христа и огромното сочувство твое спрема луѓето на кои и</w:t>
      </w:r>
      <w:r>
        <w:rPr>
          <w:rFonts w:ascii="Times New Roman" w:hAnsi="Times New Roman" w:cs="Times New Roman" w:eastAsia="Times New Roman"/>
          <w:color w:val="444444"/>
          <w:sz w:val="20"/>
        </w:rPr>
        <w:t xml:space="preserve">м правиш преславни работи, за да пеат: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9</w:t>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rPr>
          <w:rFonts w:ascii="Times New Roman" w:hAnsi="Times New Roman" w:cs="Times New Roman" w:eastAsia="Times New Roman"/>
          <w:color w:val="444444"/>
          <w:sz w:val="20"/>
        </w:rPr>
        <w:t xml:space="preserve">Благоглаголивите беседници не се во состојба достојно да ги пофалат твоите борби славен победниче. Ти, многу млад, со непобедлива Божествена сила го победи стариот ѓавол и ја засрами лагата на идолопоклонството. А ние, исполнети со воодушевување, воскликну</w:t>
      </w:r>
      <w:r>
        <w:rPr>
          <w:rFonts w:ascii="Times New Roman" w:hAnsi="Times New Roman" w:cs="Times New Roman" w:eastAsia="Times New Roman"/>
          <w:color w:val="444444"/>
          <w:sz w:val="20"/>
        </w:rPr>
        <w:t xml:space="preserve">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радосна глетко за Ангелите!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восхитување за побожните луѓе!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својата крв ја проли за Христа </w:t>
      </w:r>
      <w:r/>
    </w:p>
    <w:p>
      <w:pPr>
        <w:ind w:left="0" w:right="0" w:firstLine="72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 од намаченото твое тело во часот на смртта млеко истече!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своето тело на маченичка смрт го предаде!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правило на исповедувањето!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сјаен војнику на Царот на царевите!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темнината на властодржецот ја победи!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својата победа небото и земјата ги зарадува!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блажен жителу на небесниот свет!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мудар странецу на долниот свет!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украсено дрво со плодовите на благодатните дарови!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носиш победничко гранче!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10</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Тебе, чесен страдалче кој си исполнет со премногу сострадување како вистински поддржувач на Дарителот на милоста, Господ ти го смени името нарекувајќи те Пантелејмон, што значи – секогаш милостив, и ти на сите кои притекнуваат кон тебе им излеваш милост. И</w:t>
      </w:r>
      <w:r>
        <w:rPr>
          <w:rFonts w:ascii="Times New Roman" w:hAnsi="Times New Roman" w:cs="Times New Roman" w:eastAsia="Times New Roman"/>
          <w:color w:val="444444"/>
          <w:sz w:val="20"/>
        </w:rPr>
        <w:t xml:space="preserve">зобилно изли ја и на нас кои воскликнуваме кон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10</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Кога виде мачителот дека си тврд како карпа и со никакви маки не може да те победи, проба силата твоја да ја уништи со забите на ѕверовите и со забите на маченичкото тркало. Но и со тоа не можеше ништо да постигне: Христовата сила ја скроти свирепоста на ѕ</w:t>
      </w:r>
      <w:r>
        <w:rPr>
          <w:rFonts w:ascii="Times New Roman" w:hAnsi="Times New Roman" w:cs="Times New Roman" w:eastAsia="Times New Roman"/>
          <w:color w:val="444444"/>
          <w:sz w:val="20"/>
        </w:rPr>
        <w:t xml:space="preserve">верките, а страшното тркало на кого го вртеа твоето тело веднаш се скрши. Затоа ние тебе, непобедливиот страдалец, ти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скапоцен Христов избранику!</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беспрекорно Божјо благоухание!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тврд дијаманте на Црквата!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непобедлив столбе кој достига до небото!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видливите ѕверки ги скротуваш!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невидливите ламји ги сотираш!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облеан со твојата крв помешана со млеко!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нераспаднати венци прими!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Ангелите и луѓето радост им направи!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прославен од Бога на небото и на земјата!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жителу на небото кој со Мачениците ликуваш!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насладуваш со гледање на преслаткото Христово лице!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11</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Го опеваме со песна исходна твоето осветено посекување за Христа, при што од тебе заедно со крвта истече и млеко; дури и маслинката под која си бил посечен веднаш сета се накити со исцелителни плодови. Затоа,на Христа Кој чудесно ги прославува оние кои Нег</w:t>
      </w:r>
      <w:r>
        <w:rPr>
          <w:rFonts w:ascii="Times New Roman" w:hAnsi="Times New Roman" w:cs="Times New Roman" w:eastAsia="Times New Roman"/>
          <w:color w:val="444444"/>
          <w:sz w:val="20"/>
        </w:rPr>
        <w:t xml:space="preserve">о Го слават, од сета душа Му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11</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Ти си блескава Богомудра светлина на оние кои седат во темнината на многубоштвото, водејќи ги кон Сонцето на правдата – Христос Бог. Моли Го Него, во светлината на Неговите заповеди да живееме и ние кои ти ги принесуваме овие радосни восклици: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пресјајна ѕвездо која светиш на Небесниот свод!</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фитилу кој им светиш на Православните!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таинствено осветлен од Сонцето – Христа!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земјата со духот ја посетуваш!</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прекрасно живеалиште на Пресветиот Дух!</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драгоцен саду кој излеваш исцеление!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чиста ризницо!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истоименику на милоста!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наследнику на Небесното Царство!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соучеснику на славата вечна!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заштитнику на животот на оние кои се во опасност на морето!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бессребрениче кој помага на оние кои со вера го повикуваат!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12</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Изобилие на благодат доби, блажен, по мерка на твојата изобилна љубов спрема Бога, Кој те објави како обилен извор на исцеленија кој бесплатно ги лечиш и душевните и телесните болести на оние кои со вера прибегнуваат кон тебе и Му воскликнуват на Бога:</w:t>
      </w:r>
      <w:r>
        <w:rPr>
          <w:rFonts w:ascii="Times New Roman" w:hAnsi="Times New Roman" w:cs="Times New Roman" w:eastAsia="Times New Roman"/>
          <w:color w:val="C00000"/>
          <w:sz w:val="20"/>
        </w:rPr>
        <w:t xml:space="preserve"> Али</w:t>
      </w:r>
      <w:r>
        <w:rPr>
          <w:rFonts w:ascii="Times New Roman" w:hAnsi="Times New Roman" w:cs="Times New Roman" w:eastAsia="Times New Roman"/>
          <w:color w:val="C00000"/>
          <w:sz w:val="20"/>
        </w:rPr>
        <w:t xml:space="preserve">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12</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Славен Мачениче, опевајќи ги твоите многустрадални подвизи за Христа, ја фалиме долготрпеливоста твоја, ја величаме маченичката твоја смрт, наш застапниче и исцелителе, и во твоја пофалба воскликнуваме.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милозвучна трубо на побожноста!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мечу кој ја сотираш безбожноста!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дрво стружен за Оној Кој на Крстот ги рашири Своите раце!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горен во огнот за Него, ти ја изгаси печката на измамата!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со своите рани им донесе рани на ѓаволите!</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со својата крв ги исуши потоците од идолската крв жртвена!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те фрлија во врело олово!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Името Христово ти беше во море потопен!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 Божја промисла ти остана неповреден!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преку огнот и водата влезе во небесниот спокој!</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верните им изливаш непресушен порој на милост!</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 сострадален лекаре кој даваш благодатни исцеленија!</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13</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lang w:val="mk-MK"/>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многустрадален и прекрасен Мачениче Христов и наш исцелителе Пантелејмоне, милостиво прими го од нас овој мал принос, исцели н</w:t>
      </w:r>
      <w:r>
        <w:rPr>
          <w:rFonts w:ascii="Times New Roman" w:hAnsi="Times New Roman" w:cs="Times New Roman" w:eastAsia="Times New Roman"/>
          <w:color w:val="444444"/>
          <w:sz w:val="20"/>
        </w:rPr>
      </w:r>
      <w:r>
        <w:rPr>
          <w:rFonts w:ascii="Times New Roman" w:hAnsi="Times New Roman" w:cs="Times New Roman" w:eastAsia="Times New Roman"/>
          <w:color w:val="444444"/>
          <w:sz w:val="20"/>
          <w:lang w:val="mk-MK"/>
        </w:rPr>
        <w:t xml:space="preserve">ѐ</w:t>
      </w:r>
      <w:r/>
      <w:r>
        <w:rPr>
          <w:rFonts w:ascii="Times New Roman" w:hAnsi="Times New Roman" w:cs="Times New Roman" w:eastAsia="Times New Roman"/>
          <w:color w:val="444444"/>
          <w:sz w:val="20"/>
        </w:rPr>
        <w:t xml:space="preserve"> од секакви болести и со крилјата свои сочувај н</w:t>
      </w:r>
      <w:r>
        <w:rPr>
          <w:rFonts w:ascii="Times New Roman" w:hAnsi="Times New Roman" w:cs="Times New Roman" w:eastAsia="Times New Roman"/>
          <w:color w:val="444444"/>
          <w:sz w:val="20"/>
        </w:rPr>
      </w:r>
      <w:r>
        <w:rPr>
          <w:rFonts w:ascii="Times New Roman" w:hAnsi="Times New Roman" w:cs="Times New Roman" w:eastAsia="Times New Roman"/>
          <w:color w:val="444444"/>
          <w:sz w:val="20"/>
          <w:lang w:val="mk-MK"/>
        </w:rPr>
        <w:t xml:space="preserve">ѐ</w:t>
      </w:r>
      <w:r/>
      <w:r>
        <w:rPr>
          <w:rFonts w:ascii="Times New Roman" w:hAnsi="Times New Roman" w:cs="Times New Roman" w:eastAsia="Times New Roman"/>
          <w:color w:val="444444"/>
          <w:sz w:val="20"/>
          <w:lang w:val="mk-MK"/>
        </w:rPr>
      </w:r>
      <w:r>
        <w:rPr>
          <w:rFonts w:ascii="Times New Roman" w:hAnsi="Times New Roman" w:cs="Times New Roman" w:eastAsia="Times New Roman"/>
          <w:color w:val="444444"/>
          <w:sz w:val="20"/>
        </w:rPr>
        <w:t xml:space="preserve"> од видливите и невидливите непријатели. Замоли Го Господа да се избавиме од </w:t>
      </w:r>
      <w:r>
        <w:rPr>
          <w:rFonts w:ascii="Times New Roman" w:hAnsi="Times New Roman" w:cs="Times New Roman" w:eastAsia="Times New Roman"/>
          <w:color w:val="444444"/>
          <w:sz w:val="20"/>
        </w:rPr>
        <w:t xml:space="preserve">вечните маки, и во Неговото Царство вечно да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color w:val="444444"/>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(Овој кондак се чита три пати, а потоа пак се читаат Икос 1, па Кондак 1).</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none"/>
        </w:rPr>
      </w:r>
      <w:r>
        <w:rPr>
          <w:rFonts w:ascii="Times New Roman" w:hAnsi="Times New Roman" w:cs="Times New Roman" w:eastAsia="Times New Roman"/>
          <w:color w:val="444444"/>
          <w:sz w:val="20"/>
          <w:highlight w:val="none"/>
        </w:rPr>
      </w:r>
      <w:r/>
    </w:p>
    <w:p>
      <w:pPr>
        <w:jc w:val="center"/>
        <w:rPr>
          <w:rFonts w:ascii="Times New Roman" w:hAnsi="Times New Roman" w:cs="Times New Roman" w:eastAsia="Times New Roman"/>
          <w:b/>
          <w:color w:val="C00000"/>
          <w:sz w:val="20"/>
          <w:highlight w:val="none"/>
          <w:lang w:val="mk-MK"/>
        </w:rPr>
      </w:pPr>
      <w:r>
        <w:rPr>
          <w:rFonts w:ascii="Times New Roman" w:hAnsi="Times New Roman" w:cs="Times New Roman" w:eastAsia="Times New Roman"/>
          <w:b/>
          <w:color w:val="C00000"/>
          <w:sz w:val="20"/>
          <w:lang w:val="mk-MK"/>
        </w:rPr>
        <w:t xml:space="preserve">МОЛИТВИ КОН СВЕТИ ПАНТЕЛЕЈМОН</w:t>
      </w:r>
      <w:r>
        <w:rPr>
          <w:rFonts w:ascii="Times New Roman" w:hAnsi="Times New Roman" w:cs="Times New Roman" w:eastAsia="Times New Roman"/>
          <w:b/>
          <w:color w:val="C00000"/>
          <w:sz w:val="20"/>
        </w:rPr>
      </w:r>
      <w:r/>
    </w:p>
    <w:p>
      <w:pPr>
        <w:ind w:left="0" w:right="0" w:firstLine="0"/>
        <w:jc w:val="center"/>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Прва молитва кон Свети Пантелејмон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преславен маченику и сјаен војнику на Небесниот Цар, блажен Пантелејмоне, врвен поддржувачу на Бога милостивиот, ти Христа храбро на земјата Го исповеда и разни маки за Него претрпе; поради тоа доби несвенлив венец на небото, каде со вечно блаженство се</w:t>
      </w:r>
      <w:r>
        <w:rPr>
          <w:rFonts w:ascii="Times New Roman" w:hAnsi="Times New Roman" w:cs="Times New Roman" w:eastAsia="Times New Roman"/>
          <w:color w:val="444444"/>
          <w:sz w:val="20"/>
        </w:rPr>
        <w:t xml:space="preserve"> насладуваш и слободно претстојуваш пред Престолот на Трисолнечното Божество. Поддржувачу на страдалните после Христа Бога, кон тебе сите прибегнуваме и усрдно те молиме: не престанувај да се грижиш за нас несреќните, тажните. Со својата молитвена помош и </w:t>
      </w:r>
      <w:r>
        <w:rPr>
          <w:rFonts w:ascii="Times New Roman" w:hAnsi="Times New Roman" w:cs="Times New Roman" w:eastAsia="Times New Roman"/>
          <w:color w:val="444444"/>
          <w:sz w:val="20"/>
        </w:rPr>
        <w:t xml:space="preserve">исцелувачка сила, секогаш избавувај не од лути зла, погибел и секакви други опасности и маки. Ти, Светителу Божји, прими неисцрпна исцелувачка благодат од нашиот Спасител Исус Христос поради твојата тврда вера во Него, споена со чистиот, беспрекорен живот,</w:t>
      </w:r>
      <w:r>
        <w:rPr>
          <w:rFonts w:ascii="Times New Roman" w:hAnsi="Times New Roman" w:cs="Times New Roman" w:eastAsia="Times New Roman"/>
          <w:color w:val="444444"/>
          <w:sz w:val="20"/>
        </w:rPr>
        <w:t xml:space="preserve"> со запечатеното мачеништво и победничката твоја смрт. Покрај таквата вера и дадената ти благодат, ти, истоимениче на милоста, секогаш милостив Пантелејмоне, со милоста ги поливаш сите кои кон тебе прибегнуваат во своите болести и неволји. Знаејќи го сето </w:t>
      </w:r>
      <w:r>
        <w:rPr>
          <w:rFonts w:ascii="Times New Roman" w:hAnsi="Times New Roman" w:cs="Times New Roman" w:eastAsia="Times New Roman"/>
          <w:color w:val="444444"/>
          <w:sz w:val="20"/>
        </w:rPr>
        <w:t xml:space="preserve">тоа, ние со вера повикуваме кон тебе: услиши не со благопријатното свое посредство. Дај ни се што ни е потребно во овој живот за вечно спасение. А со маченичката смелост твоја моли Го милостивиот Бог, по Својата голема милост да не помилува нас грешните и </w:t>
      </w:r>
      <w:r>
        <w:rPr>
          <w:rFonts w:ascii="Times New Roman" w:hAnsi="Times New Roman" w:cs="Times New Roman" w:eastAsia="Times New Roman"/>
          <w:color w:val="444444"/>
          <w:sz w:val="20"/>
        </w:rPr>
        <w:t xml:space="preserve">недостојните; да не избави од земјотреси, поплави, пожари, колеж, секаков праведен гнев и закана, благовремено побудувајќи не на очистено и милостиво покајание за нашите гревови. По немерливата Своја милост да ни подари на сите нас безопасен, тивок и Богоу</w:t>
      </w:r>
      <w:r>
        <w:rPr>
          <w:rFonts w:ascii="Times New Roman" w:hAnsi="Times New Roman" w:cs="Times New Roman" w:eastAsia="Times New Roman"/>
          <w:color w:val="444444"/>
          <w:sz w:val="20"/>
        </w:rPr>
        <w:t xml:space="preserve">годен живот и победа над непријателите; сите да не сочува од видливите и невидливите непријатели со Својата благодат и непобедливата војска на Своите Ангели; опкружени и поучени со нив да поживееме во овој век во покајание, чистота и правење на Богоугодни </w:t>
      </w:r>
      <w:r>
        <w:rPr>
          <w:rFonts w:ascii="Times New Roman" w:hAnsi="Times New Roman" w:cs="Times New Roman" w:eastAsia="Times New Roman"/>
          <w:color w:val="444444"/>
          <w:sz w:val="20"/>
        </w:rPr>
        <w:t xml:space="preserve">дела. Со усрдното твое посредство да се удостоиме да добиеме безболна, мирна, непосрамена христијанска смрт, да се избавиме од замките на возушните кнезови на темнината и вечните маки и така да станеме наследници на бескрајното блажено Царство.</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угоднику Божји, не престанувај да се молиш за нас грешните за да по твоето застапништво бидеме избавени од времените и вечните маки, да те величаме тебе, нашиот застапник и молитвеник и вечно да Го прославуваме заедничкиот Владетел – нашиот Господ Исус </w:t>
      </w:r>
      <w:r>
        <w:rPr>
          <w:rFonts w:ascii="Times New Roman" w:hAnsi="Times New Roman" w:cs="Times New Roman" w:eastAsia="Times New Roman"/>
          <w:color w:val="444444"/>
          <w:sz w:val="20"/>
        </w:rPr>
        <w:t xml:space="preserve">Христос, на Кого Му прилега секоја слава, чест и поклонување со Неговиот беспочетен Отец и Пресветиот Дух, сега и секогаш и во вечни векови.</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center"/>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Втора молитва кон Свети Пантелејмон</w:t>
      </w:r>
      <w:r>
        <w:rPr>
          <w:rFonts w:ascii="Times New Roman" w:hAnsi="Times New Roman" w:cs="Times New Roman" w:eastAsia="Times New Roman"/>
          <w:color w:val="C00000"/>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голем Христов угодниче, преславен исцелителу, великомачениче Пантелејмоне, со душата престојувајќи пред Престолот Божји на Небото и насладувајќи се со Триипостасната Негова слава, со телото и светиот лик почивајќи во Божествените Храмови, со дадена благ</w:t>
      </w:r>
      <w:r>
        <w:rPr>
          <w:rFonts w:ascii="Times New Roman" w:hAnsi="Times New Roman" w:cs="Times New Roman" w:eastAsia="Times New Roman"/>
          <w:color w:val="444444"/>
          <w:sz w:val="20"/>
        </w:rPr>
        <w:t xml:space="preserve">одат одозгора излеваш разни чуда; погледни со милостивото твое око на присутните луѓе кои со умиление се молат на чесната твоја икона и бараат од тебе исцеление и помош; принеси ги кон Господа Бога нашите усрдни молитви и измоли за нашите души опростување </w:t>
      </w:r>
      <w:r>
        <w:rPr>
          <w:rFonts w:ascii="Times New Roman" w:hAnsi="Times New Roman" w:cs="Times New Roman" w:eastAsia="Times New Roman"/>
          <w:color w:val="444444"/>
          <w:sz w:val="20"/>
        </w:rPr>
        <w:t xml:space="preserve">на гревовите. Ете, ние поради нашите беззаконија не се осудуваме да ги подигнеме своите очи кон Небото, ниту да принесеме молби кон непристапната слава на Негоовоте Божество; со срце скрушено и дух смирен те побикуваме тебе, милостивиот посредник и молитве</w:t>
      </w:r>
      <w:r>
        <w:rPr>
          <w:rFonts w:ascii="Times New Roman" w:hAnsi="Times New Roman" w:cs="Times New Roman" w:eastAsia="Times New Roman"/>
          <w:color w:val="444444"/>
          <w:sz w:val="20"/>
        </w:rPr>
        <w:t xml:space="preserve">ник пред Господа за нас грешните. Ти доби благодат болестите и страстите да ги исцелуваш. Тебе те молиме: не не презирај нас, недостојните кои ти се молиме и ја бараме твојата помош. Боди ни во неволјите утешител, лекар во тешките болести, брз покровител в</w:t>
      </w:r>
      <w:r>
        <w:rPr>
          <w:rFonts w:ascii="Times New Roman" w:hAnsi="Times New Roman" w:cs="Times New Roman" w:eastAsia="Times New Roman"/>
          <w:color w:val="444444"/>
          <w:sz w:val="20"/>
        </w:rPr>
        <w:t xml:space="preserve">о искушенијата, во очните болести дарител на прогледување, во маките на доенчињата и децата исцелител и заштитник; измоли за сите она што е корисно за спасение. Со твоите молитви кон Господа да добиеме благодат и милост за да Го прославиме Изворот на сите </w:t>
      </w:r>
      <w:r>
        <w:rPr>
          <w:rFonts w:ascii="Times New Roman" w:hAnsi="Times New Roman" w:cs="Times New Roman" w:eastAsia="Times New Roman"/>
          <w:color w:val="444444"/>
          <w:sz w:val="20"/>
        </w:rPr>
        <w:t xml:space="preserve">блага, Дарителот – Единиот Бог во Света Троица, прославениот Отец, Син и Свет Дух, сега и секогаш и во сите векови. </w:t>
      </w:r>
      <w:r>
        <w:rPr>
          <w:rFonts w:ascii="Times New Roman" w:hAnsi="Times New Roman" w:cs="Times New Roman" w:eastAsia="Times New Roman"/>
          <w:color w:val="C00000"/>
          <w:sz w:val="20"/>
        </w:rPr>
        <w:t xml:space="preserve">Амин.</w:t>
      </w:r>
      <w:r>
        <w:rPr>
          <w:rFonts w:ascii="Times New Roman" w:hAnsi="Times New Roman" w:cs="Times New Roman" w:eastAsia="Times New Roman"/>
          <w:sz w:val="20"/>
        </w:rPr>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r/>
    </w:p>
    <w:p>
      <w:pPr>
        <w:ind w:left="0" w:right="0" w:firstLine="0"/>
        <w:jc w:val="center"/>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Трета молитва кон Свети Пантелејмон</w:t>
      </w:r>
      <w:r>
        <w:rPr>
          <w:rFonts w:ascii="Times New Roman" w:hAnsi="Times New Roman" w:cs="Times New Roman" w:eastAsia="Times New Roman"/>
          <w:color w:val="C00000"/>
          <w:sz w:val="20"/>
        </w:rPr>
      </w:r>
      <w:r/>
    </w:p>
    <w:p>
      <w:pPr>
        <w:ind w:left="0" w:right="0" w:firstLine="0"/>
        <w:jc w:val="both"/>
        <w:spacing w:after="15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голем угодниче Христов, страдалче и лекару, многумилостив Пантелејмоне. Смилувај се над мене, грешниот слуга, слушни го повикот мој: умилостиви Го небесниот врховен Лекар на душите и телата наши – Христос Бог, да ми подари исцеление од болестите на грев</w:t>
      </w:r>
      <w:r>
        <w:rPr>
          <w:rFonts w:ascii="Times New Roman" w:hAnsi="Times New Roman" w:cs="Times New Roman" w:eastAsia="Times New Roman"/>
          <w:color w:val="444444"/>
          <w:sz w:val="20"/>
        </w:rPr>
        <w:t xml:space="preserve">овите кои ме притискаат. Прими го моето недостојно молење, погрешно од сите луѓе. Посети ме со благодатна посета. Не гнаси се од гревовните мои рани; помажи ги со маслото на твојата милост и исцели ме; здрав со душата и телото, со Божјата благодат остатоко</w:t>
      </w:r>
      <w:r>
        <w:rPr>
          <w:rFonts w:ascii="Times New Roman" w:hAnsi="Times New Roman" w:cs="Times New Roman" w:eastAsia="Times New Roman"/>
          <w:color w:val="444444"/>
          <w:sz w:val="20"/>
        </w:rPr>
        <w:t xml:space="preserve">т на моите денови да ги поминам во покајание и угодување на Бога и да се удостојам да примам благ крај на мојот живот. О, угоднику Божји, помоли Го Христа Бога, по твоето застапништво да ми дарува здравје на моето тело и спасение на мојата душа. </w:t>
      </w:r>
      <w:r>
        <w:rPr>
          <w:rFonts w:ascii="Times New Roman" w:hAnsi="Times New Roman" w:cs="Times New Roman" w:eastAsia="Times New Roman"/>
          <w:color w:val="C00000"/>
          <w:sz w:val="20"/>
        </w:rPr>
        <w:t xml:space="preserve">Амин!</w:t>
      </w:r>
      <w:r>
        <w:rPr>
          <w:rFonts w:ascii="Times New Roman" w:hAnsi="Times New Roman" w:cs="Times New Roman" w:eastAsia="Times New Roman"/>
          <w:sz w:val="20"/>
        </w:rPr>
      </w:r>
      <w:r/>
    </w:p>
    <w:sectPr>
      <w:headerReference w:type="default" r:id="rId8"/>
      <w:footnotePr/>
      <w:endnotePr/>
      <w:type w:val="nextPage"/>
      <w:pgSz w:w="8391" w:h="11906" w:orient="portrait"/>
      <w:pgMar w:top="720" w:right="720" w:bottom="720" w:left="72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0"/>
      <w:jc w:val="left"/>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7">
    <w:name w:val="Heading 1 Char"/>
    <w:link w:val="608"/>
    <w:uiPriority w:val="9"/>
    <w:rPr>
      <w:rFonts w:ascii="Arial" w:hAnsi="Arial" w:cs="Arial" w:eastAsia="Arial"/>
      <w:sz w:val="40"/>
      <w:szCs w:val="40"/>
    </w:rPr>
  </w:style>
  <w:style w:type="character" w:styleId="448">
    <w:name w:val="Heading 2 Char"/>
    <w:link w:val="609"/>
    <w:uiPriority w:val="9"/>
    <w:rPr>
      <w:rFonts w:ascii="Arial" w:hAnsi="Arial" w:cs="Arial" w:eastAsia="Arial"/>
      <w:sz w:val="34"/>
    </w:rPr>
  </w:style>
  <w:style w:type="character" w:styleId="449">
    <w:name w:val="Heading 3 Char"/>
    <w:link w:val="610"/>
    <w:uiPriority w:val="9"/>
    <w:rPr>
      <w:rFonts w:ascii="Arial" w:hAnsi="Arial" w:cs="Arial" w:eastAsia="Arial"/>
      <w:sz w:val="30"/>
      <w:szCs w:val="30"/>
    </w:rPr>
  </w:style>
  <w:style w:type="character" w:styleId="450">
    <w:name w:val="Heading 4 Char"/>
    <w:link w:val="611"/>
    <w:uiPriority w:val="9"/>
    <w:rPr>
      <w:rFonts w:ascii="Arial" w:hAnsi="Arial" w:cs="Arial" w:eastAsia="Arial"/>
      <w:b/>
      <w:bCs/>
      <w:sz w:val="26"/>
      <w:szCs w:val="26"/>
    </w:rPr>
  </w:style>
  <w:style w:type="character" w:styleId="451">
    <w:name w:val="Heading 5 Char"/>
    <w:link w:val="612"/>
    <w:uiPriority w:val="9"/>
    <w:rPr>
      <w:rFonts w:ascii="Arial" w:hAnsi="Arial" w:cs="Arial" w:eastAsia="Arial"/>
      <w:b/>
      <w:bCs/>
      <w:sz w:val="24"/>
      <w:szCs w:val="24"/>
    </w:rPr>
  </w:style>
  <w:style w:type="character" w:styleId="452">
    <w:name w:val="Heading 6 Char"/>
    <w:link w:val="613"/>
    <w:uiPriority w:val="9"/>
    <w:rPr>
      <w:rFonts w:ascii="Arial" w:hAnsi="Arial" w:cs="Arial" w:eastAsia="Arial"/>
      <w:b/>
      <w:bCs/>
      <w:sz w:val="22"/>
      <w:szCs w:val="22"/>
    </w:rPr>
  </w:style>
  <w:style w:type="character" w:styleId="453">
    <w:name w:val="Heading 7 Char"/>
    <w:link w:val="614"/>
    <w:uiPriority w:val="9"/>
    <w:rPr>
      <w:rFonts w:ascii="Arial" w:hAnsi="Arial" w:cs="Arial" w:eastAsia="Arial"/>
      <w:b/>
      <w:bCs/>
      <w:i/>
      <w:iCs/>
      <w:sz w:val="22"/>
      <w:szCs w:val="22"/>
    </w:rPr>
  </w:style>
  <w:style w:type="character" w:styleId="454">
    <w:name w:val="Heading 8 Char"/>
    <w:link w:val="615"/>
    <w:uiPriority w:val="9"/>
    <w:rPr>
      <w:rFonts w:ascii="Arial" w:hAnsi="Arial" w:cs="Arial" w:eastAsia="Arial"/>
      <w:i/>
      <w:iCs/>
      <w:sz w:val="22"/>
      <w:szCs w:val="22"/>
    </w:rPr>
  </w:style>
  <w:style w:type="character" w:styleId="455">
    <w:name w:val="Heading 9 Char"/>
    <w:link w:val="616"/>
    <w:uiPriority w:val="9"/>
    <w:rPr>
      <w:rFonts w:ascii="Arial" w:hAnsi="Arial" w:cs="Arial" w:eastAsia="Arial"/>
      <w:i/>
      <w:iCs/>
      <w:sz w:val="21"/>
      <w:szCs w:val="21"/>
    </w:rPr>
  </w:style>
  <w:style w:type="character" w:styleId="456">
    <w:name w:val="Title Char"/>
    <w:link w:val="625"/>
    <w:uiPriority w:val="10"/>
    <w:rPr>
      <w:sz w:val="48"/>
      <w:szCs w:val="48"/>
    </w:rPr>
  </w:style>
  <w:style w:type="character" w:styleId="457">
    <w:name w:val="Subtitle Char"/>
    <w:link w:val="623"/>
    <w:uiPriority w:val="11"/>
    <w:rPr>
      <w:sz w:val="24"/>
      <w:szCs w:val="24"/>
    </w:rPr>
  </w:style>
  <w:style w:type="character" w:styleId="458">
    <w:name w:val="Quote Char"/>
    <w:link w:val="622"/>
    <w:uiPriority w:val="29"/>
    <w:rPr>
      <w:i/>
    </w:rPr>
  </w:style>
  <w:style w:type="character" w:styleId="459">
    <w:name w:val="Intense Quote Char"/>
    <w:link w:val="624"/>
    <w:uiPriority w:val="30"/>
    <w:rPr>
      <w:i/>
    </w:rPr>
  </w:style>
  <w:style w:type="character" w:styleId="460">
    <w:name w:val="Header Char"/>
    <w:link w:val="620"/>
    <w:uiPriority w:val="99"/>
  </w:style>
  <w:style w:type="character" w:styleId="461">
    <w:name w:val="Footer Char"/>
    <w:link w:val="619"/>
    <w:uiPriority w:val="99"/>
  </w:style>
  <w:style w:type="paragraph" w:styleId="462">
    <w:name w:val="Caption"/>
    <w:basedOn w:val="607"/>
    <w:next w:val="607"/>
    <w:qFormat/>
    <w:uiPriority w:val="35"/>
    <w:semiHidden/>
    <w:unhideWhenUsed/>
    <w:rPr>
      <w:b/>
      <w:bCs/>
      <w:color w:val="4F81BD" w:themeColor="accent1"/>
      <w:sz w:val="18"/>
      <w:szCs w:val="18"/>
    </w:rPr>
    <w:pPr>
      <w:spacing w:lineRule="auto" w:line="276"/>
    </w:pPr>
  </w:style>
  <w:style w:type="character" w:styleId="463">
    <w:name w:val="Caption Char"/>
    <w:basedOn w:val="462"/>
    <w:link w:val="619"/>
    <w:uiPriority w:val="99"/>
  </w:style>
  <w:style w:type="table" w:styleId="464">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5">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6">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7">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9">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0">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71">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2">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3">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4">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5">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6">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7">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8">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9">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0">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1">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2">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3">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84">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485">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492">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3">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4">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5">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6">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7">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8">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9">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00">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01">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02">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03">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04">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05">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06">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7">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8">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09">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0">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1">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2">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4">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5">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6">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7">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8">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9">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0">
    <w:name w:val="List Table 1 Light"/>
    <w:basedOn w:val="6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1">
    <w:name w:val="List Table 1 Light - Accent 1"/>
    <w:basedOn w:val="6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2">
    <w:name w:val="List Table 1 Light - Accent 2"/>
    <w:basedOn w:val="6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3">
    <w:name w:val="List Table 1 Light - Accent 3"/>
    <w:basedOn w:val="6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4">
    <w:name w:val="List Table 1 Light - Accent 4"/>
    <w:basedOn w:val="6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5">
    <w:name w:val="List Table 1 Light - Accent 5"/>
    <w:basedOn w:val="6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6">
    <w:name w:val="List Table 1 Light - Accent 6"/>
    <w:basedOn w:val="6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7">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8">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9">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0">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1">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2">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3">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4">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35">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36">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37">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38">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39">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40">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41">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42">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43">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44">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45">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46">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47">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48">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6">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7">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8">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59">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0">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1">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2">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3">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4">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5">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6">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7">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8">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69">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0">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1">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2">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73">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74">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75">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76">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77">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78">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79">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0">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1">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82">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83">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4">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5">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6">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7">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8">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9">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0">
    <w:name w:val="Hyperlink"/>
    <w:uiPriority w:val="99"/>
    <w:unhideWhenUsed/>
    <w:rPr>
      <w:color w:val="0000FF" w:themeColor="hyperlink"/>
      <w:u w:val="single"/>
    </w:rPr>
  </w:style>
  <w:style w:type="paragraph" w:styleId="591">
    <w:name w:val="footnote text"/>
    <w:basedOn w:val="607"/>
    <w:link w:val="592"/>
    <w:uiPriority w:val="99"/>
    <w:semiHidden/>
    <w:unhideWhenUsed/>
    <w:rPr>
      <w:sz w:val="18"/>
    </w:rPr>
    <w:pPr>
      <w:spacing w:lineRule="auto" w:line="240" w:after="40"/>
    </w:pPr>
  </w:style>
  <w:style w:type="character" w:styleId="592">
    <w:name w:val="Footnote Text Char"/>
    <w:link w:val="591"/>
    <w:uiPriority w:val="99"/>
    <w:rPr>
      <w:sz w:val="18"/>
    </w:rPr>
  </w:style>
  <w:style w:type="character" w:styleId="593">
    <w:name w:val="footnote reference"/>
    <w:uiPriority w:val="99"/>
    <w:unhideWhenUsed/>
    <w:rPr>
      <w:vertAlign w:val="superscript"/>
    </w:rPr>
  </w:style>
  <w:style w:type="paragraph" w:styleId="594">
    <w:name w:val="endnote text"/>
    <w:basedOn w:val="607"/>
    <w:link w:val="595"/>
    <w:uiPriority w:val="99"/>
    <w:semiHidden/>
    <w:unhideWhenUsed/>
    <w:rPr>
      <w:sz w:val="20"/>
    </w:rPr>
    <w:pPr>
      <w:spacing w:lineRule="auto" w:line="240" w:after="0"/>
    </w:pPr>
  </w:style>
  <w:style w:type="character" w:styleId="595">
    <w:name w:val="Endnote Text Char"/>
    <w:link w:val="594"/>
    <w:uiPriority w:val="99"/>
    <w:rPr>
      <w:sz w:val="20"/>
    </w:rPr>
  </w:style>
  <w:style w:type="character" w:styleId="596">
    <w:name w:val="endnote reference"/>
    <w:uiPriority w:val="99"/>
    <w:semiHidden/>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2021-01-21T17:27:06Z</dcterms:modified>
</cp:coreProperties>
</file>