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EE7D3" w14:textId="77777777" w:rsidR="005933CA" w:rsidRDefault="00F000B4" w:rsidP="00F000B4">
      <w:pPr>
        <w:pStyle w:val="Heading1"/>
        <w:jc w:val="center"/>
        <w:rPr>
          <w:lang w:val="bg-BG"/>
        </w:rPr>
      </w:pPr>
      <w:r>
        <w:rPr>
          <w:lang w:val="bg-BG"/>
        </w:rPr>
        <w:t>Уточнения върху конструктори:</w:t>
      </w:r>
    </w:p>
    <w:p w14:paraId="0B304513" w14:textId="77777777" w:rsidR="00E3624F" w:rsidRDefault="00E3624F" w:rsidP="00E3624F">
      <w:pPr>
        <w:rPr>
          <w:lang w:val="bg-BG"/>
        </w:rPr>
      </w:pPr>
    </w:p>
    <w:p w14:paraId="55D69EF3" w14:textId="77777777" w:rsidR="00EC5768" w:rsidRDefault="00EC5768" w:rsidP="003E6C6F">
      <w:pPr>
        <w:jc w:val="center"/>
        <w:rPr>
          <w:lang w:val="bg-BG"/>
        </w:rPr>
      </w:pPr>
      <w:r>
        <w:rPr>
          <w:lang w:val="bg-BG"/>
        </w:rPr>
        <w:t xml:space="preserve">Как да включите </w:t>
      </w:r>
      <w:r>
        <w:t xml:space="preserve">IntelliSense, </w:t>
      </w:r>
      <w:r>
        <w:rPr>
          <w:lang w:val="bg-BG"/>
        </w:rPr>
        <w:t xml:space="preserve">ако е изключен: </w:t>
      </w:r>
      <w:r>
        <w:t>Tools -&gt; Options</w:t>
      </w:r>
    </w:p>
    <w:p w14:paraId="259CC132" w14:textId="77777777" w:rsidR="00E3624F" w:rsidRDefault="00E3624F" w:rsidP="00E3624F">
      <w:pPr>
        <w:rPr>
          <w:lang w:val="bg-BG"/>
        </w:rPr>
      </w:pPr>
      <w:r w:rsidRPr="00E3624F">
        <w:rPr>
          <w:noProof/>
          <w:lang w:val="bg-BG"/>
        </w:rPr>
        <w:drawing>
          <wp:inline distT="0" distB="0" distL="0" distR="0" wp14:anchorId="2B5F5EC5" wp14:editId="04C36BEF">
            <wp:extent cx="5972810" cy="371602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6ABE" w14:textId="77777777" w:rsidR="00EC5768" w:rsidRPr="00E3624F" w:rsidRDefault="00EC5768" w:rsidP="00E3624F">
      <w:pPr>
        <w:rPr>
          <w:lang w:val="bg-BG"/>
        </w:rPr>
      </w:pPr>
    </w:p>
    <w:p w14:paraId="3687AAC1" w14:textId="77777777" w:rsidR="00F000B4" w:rsidRDefault="00EC5768" w:rsidP="00EC5768">
      <w:pPr>
        <w:pStyle w:val="Heading2"/>
        <w:jc w:val="center"/>
        <w:rPr>
          <w:lang w:val="bg-BG"/>
        </w:rPr>
      </w:pPr>
      <w:r>
        <w:rPr>
          <w:lang w:val="bg-BG"/>
        </w:rPr>
        <w:t>Допълнително =&gt;</w:t>
      </w:r>
    </w:p>
    <w:p w14:paraId="0DAE7CA4" w14:textId="77777777" w:rsidR="00EC5768" w:rsidRPr="00EC5768" w:rsidRDefault="00EC5768" w:rsidP="00EC5768">
      <w:pPr>
        <w:rPr>
          <w:lang w:val="bg-BG"/>
        </w:rPr>
      </w:pPr>
    </w:p>
    <w:p w14:paraId="79F060D6" w14:textId="77777777" w:rsidR="00F000B4" w:rsidRDefault="00F000B4" w:rsidP="003E6C6F">
      <w:pPr>
        <w:jc w:val="both"/>
        <w:rPr>
          <w:lang w:val="bg-BG"/>
        </w:rPr>
      </w:pPr>
      <w:r>
        <w:t xml:space="preserve">Операторът </w:t>
      </w:r>
      <w:r>
        <w:rPr>
          <w:rStyle w:val="HTMLCode"/>
          <w:rFonts w:eastAsiaTheme="minorHAnsi"/>
        </w:rPr>
        <w:t>=&gt;</w:t>
      </w:r>
      <w:r>
        <w:t xml:space="preserve"> в C# е </w:t>
      </w:r>
      <w:r>
        <w:rPr>
          <w:rStyle w:val="Strong"/>
        </w:rPr>
        <w:t>“lambda оператор”</w:t>
      </w:r>
      <w:r>
        <w:t xml:space="preserve"> (нарича се и </w:t>
      </w:r>
      <w:r>
        <w:rPr>
          <w:rStyle w:val="Strong"/>
        </w:rPr>
        <w:t>стрелков оператор</w:t>
      </w:r>
      <w:r>
        <w:t xml:space="preserve">, от английски </w:t>
      </w:r>
      <w:r>
        <w:rPr>
          <w:rStyle w:val="Emphasis"/>
        </w:rPr>
        <w:t>lambda arrow</w:t>
      </w:r>
      <w:r>
        <w:t>).</w:t>
      </w:r>
      <w:r>
        <w:rPr>
          <w:lang w:val="bg-BG"/>
        </w:rPr>
        <w:t xml:space="preserve"> </w:t>
      </w:r>
      <w:r>
        <w:t xml:space="preserve">Използва се за </w:t>
      </w:r>
      <w:r>
        <w:rPr>
          <w:rStyle w:val="Strong"/>
        </w:rPr>
        <w:t>създаване на ламбда изрази (lambda expressions)</w:t>
      </w:r>
      <w:r>
        <w:t xml:space="preserve"> — кратък начин да </w:t>
      </w:r>
      <w:r>
        <w:rPr>
          <w:lang w:val="bg-BG"/>
        </w:rPr>
        <w:t>се дефинира</w:t>
      </w:r>
      <w:r>
        <w:t xml:space="preserve"> </w:t>
      </w:r>
      <w:r>
        <w:rPr>
          <w:rStyle w:val="Strong"/>
        </w:rPr>
        <w:t>анонимна функция</w:t>
      </w:r>
      <w:r>
        <w:t xml:space="preserve"> (функция без име).</w:t>
      </w:r>
      <w:r>
        <w:rPr>
          <w:lang w:val="bg-BG"/>
        </w:rPr>
        <w:t xml:space="preserve"> </w:t>
      </w:r>
    </w:p>
    <w:p w14:paraId="15BFF9F7" w14:textId="77777777" w:rsidR="00F000B4" w:rsidRPr="00F000B4" w:rsidRDefault="00F000B4" w:rsidP="003E6C6F">
      <w:pPr>
        <w:jc w:val="both"/>
      </w:pPr>
      <w:r>
        <w:rPr>
          <w:lang w:val="bg-BG"/>
        </w:rPr>
        <w:t xml:space="preserve">Както съм казвала и друг път, </w:t>
      </w:r>
      <w:r w:rsidRPr="00F000B4">
        <w:rPr>
          <w:highlight w:val="yellow"/>
          <w:lang w:val="bg-BG"/>
        </w:rPr>
        <w:t>=&gt;</w:t>
      </w:r>
      <w:r>
        <w:rPr>
          <w:lang w:val="bg-BG"/>
        </w:rPr>
        <w:t xml:space="preserve"> е кратък запис, който сочи към обект, който взема и замества, например в </w:t>
      </w:r>
      <w:r w:rsidRPr="00F000B4">
        <w:rPr>
          <w:highlight w:val="yellow"/>
          <w:lang w:val="bg-BG"/>
        </w:rPr>
        <w:t>търсачка</w:t>
      </w:r>
      <w:r>
        <w:rPr>
          <w:lang w:val="bg-BG"/>
        </w:rPr>
        <w:t xml:space="preserve">, при условие </w:t>
      </w:r>
      <w:r>
        <w:t xml:space="preserve">.Where(), .Select()… </w:t>
      </w:r>
      <w:r>
        <w:rPr>
          <w:lang w:val="bg-BG"/>
        </w:rPr>
        <w:t xml:space="preserve">и </w:t>
      </w:r>
      <w:r w:rsidRPr="00F000B4">
        <w:rPr>
          <w:highlight w:val="yellow"/>
          <w:lang w:val="bg-BG"/>
        </w:rPr>
        <w:t xml:space="preserve">вместо </w:t>
      </w:r>
      <w:r w:rsidRPr="00F000B4">
        <w:rPr>
          <w:highlight w:val="yellow"/>
        </w:rPr>
        <w:t>return</w:t>
      </w:r>
      <w:r>
        <w:t>.</w:t>
      </w:r>
    </w:p>
    <w:p w14:paraId="00E534E7" w14:textId="77777777" w:rsidR="00F000B4" w:rsidRPr="00F000B4" w:rsidRDefault="00F000B4" w:rsidP="00F000B4">
      <w:r>
        <w:rPr>
          <w:rStyle w:val="Emphasis"/>
        </w:rPr>
        <w:t>Language-Integrated Query (LINQ</w:t>
      </w:r>
      <w:r>
        <w:t>)</w:t>
      </w:r>
      <w:r>
        <w:rPr>
          <w:lang w:val="bg-BG"/>
        </w:rPr>
        <w:t xml:space="preserve"> – технологии за заявки в </w:t>
      </w:r>
      <w:r>
        <w:t>C#</w:t>
      </w:r>
    </w:p>
    <w:p w14:paraId="742B2FEC" w14:textId="77777777" w:rsidR="00F000B4" w:rsidRDefault="00E82274" w:rsidP="006A595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810646C" wp14:editId="07E970B5">
            <wp:extent cx="4029075" cy="262890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5ECE" w14:textId="77777777" w:rsidR="00E82274" w:rsidRDefault="00E82274" w:rsidP="006A595E">
      <w:pPr>
        <w:jc w:val="center"/>
      </w:pPr>
      <w:r>
        <w:rPr>
          <w:lang w:val="bg-BG"/>
        </w:rPr>
        <w:t xml:space="preserve">Обърнете внимание, че е при </w:t>
      </w:r>
      <w:r>
        <w:t xml:space="preserve">read-only </w:t>
      </w:r>
      <w:r>
        <w:rPr>
          <w:lang w:val="bg-BG"/>
        </w:rPr>
        <w:t xml:space="preserve">– когато имаме само </w:t>
      </w:r>
      <w:r>
        <w:t xml:space="preserve">get </w:t>
      </w:r>
      <w:r>
        <w:rPr>
          <w:lang w:val="bg-BG"/>
        </w:rPr>
        <w:t xml:space="preserve">без </w:t>
      </w:r>
      <w:r>
        <w:t>set:</w:t>
      </w:r>
    </w:p>
    <w:p w14:paraId="4F73E3C5" w14:textId="77777777" w:rsidR="00E82274" w:rsidRDefault="00E82274" w:rsidP="006A595E">
      <w:pPr>
        <w:jc w:val="center"/>
      </w:pPr>
      <w:r>
        <w:rPr>
          <w:noProof/>
        </w:rPr>
        <w:drawing>
          <wp:inline distT="0" distB="0" distL="0" distR="0" wp14:anchorId="219591B1" wp14:editId="02030726">
            <wp:extent cx="3609975" cy="169545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3"/>
                    <a:stretch/>
                  </pic:blipFill>
                  <pic:spPr bwMode="auto">
                    <a:xfrm>
                      <a:off x="0" y="0"/>
                      <a:ext cx="36099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5DBBA" w14:textId="77777777" w:rsidR="00E82274" w:rsidRDefault="00E82274" w:rsidP="006A595E">
      <w:pPr>
        <w:jc w:val="center"/>
      </w:pPr>
      <w:r>
        <w:rPr>
          <w:lang w:val="bg-BG"/>
        </w:rPr>
        <w:t xml:space="preserve">Подходящ е за прости методи вместо </w:t>
      </w:r>
      <w:r>
        <w:t>return:</w:t>
      </w:r>
    </w:p>
    <w:p w14:paraId="11FB3C46" w14:textId="77777777" w:rsidR="00E82274" w:rsidRDefault="00E82274" w:rsidP="006A595E">
      <w:pPr>
        <w:jc w:val="center"/>
      </w:pPr>
      <w:r w:rsidRPr="00E82274">
        <w:rPr>
          <w:noProof/>
        </w:rPr>
        <w:drawing>
          <wp:inline distT="0" distB="0" distL="0" distR="0" wp14:anchorId="4935FA19" wp14:editId="36C85AE4">
            <wp:extent cx="4972744" cy="2695951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AC4" w14:textId="77777777" w:rsidR="00E82274" w:rsidRDefault="00DA6DEC" w:rsidP="006D34D6">
      <w:pPr>
        <w:jc w:val="center"/>
      </w:pPr>
      <w:r w:rsidRPr="00DA6DEC">
        <w:rPr>
          <w:noProof/>
        </w:rPr>
        <w:lastRenderedPageBreak/>
        <w:drawing>
          <wp:inline distT="0" distB="0" distL="0" distR="0" wp14:anchorId="3F53A416" wp14:editId="06CAAFDF">
            <wp:extent cx="5210902" cy="1505160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EA07" w14:textId="77777777" w:rsidR="00DA6DEC" w:rsidRDefault="00DA6DEC" w:rsidP="006D34D6">
      <w:pPr>
        <w:jc w:val="center"/>
        <w:rPr>
          <w:lang w:val="bg-BG"/>
        </w:rPr>
      </w:pPr>
      <w:r>
        <w:rPr>
          <w:lang w:val="bg-BG"/>
        </w:rPr>
        <w:t>Ето един лесен нагледен пример за клас:</w:t>
      </w:r>
    </w:p>
    <w:p w14:paraId="04E7ECE2" w14:textId="77777777" w:rsidR="00DA6DEC" w:rsidRDefault="00DA6DEC" w:rsidP="00F000B4">
      <w:r>
        <w:rPr>
          <w:noProof/>
        </w:rPr>
        <w:drawing>
          <wp:inline distT="0" distB="0" distL="0" distR="0" wp14:anchorId="28C9A341" wp14:editId="5A88B2A7">
            <wp:extent cx="5760720" cy="457200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4183" w14:textId="77777777" w:rsidR="00EC5768" w:rsidRDefault="00EC5768" w:rsidP="00121881">
      <w:pPr>
        <w:jc w:val="both"/>
        <w:rPr>
          <w:lang w:val="bg-BG"/>
        </w:rPr>
      </w:pPr>
      <w:r>
        <w:rPr>
          <w:lang w:val="bg-BG"/>
        </w:rPr>
        <w:t xml:space="preserve">Ако използваме само </w:t>
      </w:r>
      <w:r>
        <w:t xml:space="preserve">private, </w:t>
      </w:r>
      <w:r>
        <w:rPr>
          <w:lang w:val="bg-BG"/>
        </w:rPr>
        <w:t xml:space="preserve">в конструктора използваме </w:t>
      </w:r>
      <w:r>
        <w:t xml:space="preserve">this. , но ако имаме валидация със set, </w:t>
      </w:r>
      <w:r>
        <w:rPr>
          <w:lang w:val="bg-BG"/>
        </w:rPr>
        <w:t xml:space="preserve">заради нея използваме директно </w:t>
      </w:r>
      <w:r>
        <w:t xml:space="preserve">public, </w:t>
      </w:r>
      <w:r>
        <w:rPr>
          <w:lang w:val="bg-BG"/>
        </w:rPr>
        <w:t xml:space="preserve">който така или иначе съдържа </w:t>
      </w:r>
      <w:r>
        <w:t xml:space="preserve">private + </w:t>
      </w:r>
      <w:r>
        <w:rPr>
          <w:lang w:val="bg-BG"/>
        </w:rPr>
        <w:t>проверка.</w:t>
      </w:r>
    </w:p>
    <w:p w14:paraId="0A192D43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PersonLambda</w:t>
      </w:r>
    </w:p>
    <w:p w14:paraId="02EA21AF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B1AEED8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DateTime birthDate;</w:t>
      </w:r>
    </w:p>
    <w:p w14:paraId="0349BE20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DateTime BirthDate</w:t>
      </w:r>
    </w:p>
    <w:p w14:paraId="3F0F7A29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CE5B00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=&gt; birthDate;</w:t>
      </w:r>
    </w:p>
    <w:p w14:paraId="3A85F341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 =&gt; birthDate = value;</w:t>
      </w:r>
    </w:p>
    <w:p w14:paraId="3FD1DFCD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183977B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public string FirstName { get; set; }</w:t>
      </w:r>
    </w:p>
    <w:p w14:paraId="60574BFB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LastName { get; set; }</w:t>
      </w:r>
    </w:p>
    <w:p w14:paraId="100AD798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FD9BEB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Read-only свойства - вместо get с =&gt;</w:t>
      </w:r>
    </w:p>
    <w:p w14:paraId="3E53349A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FullName =&gt; $"{FirstName} {LastName}";</w:t>
      </w:r>
    </w:p>
    <w:p w14:paraId="1915D48F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Age =&gt; DateTime.Now.Year - birthDate.Year;</w:t>
      </w:r>
    </w:p>
    <w:p w14:paraId="758838E7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bool IsAdult =&gt; Age &gt;= 18;</w:t>
      </w:r>
    </w:p>
    <w:p w14:paraId="05FBF6A6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31F42E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PersonLambda(string firstName, string lastName, DateTime birthDate)</w:t>
      </w:r>
    </w:p>
    <w:p w14:paraId="4D715330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F914769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FirstName = firstName;</w:t>
      </w:r>
    </w:p>
    <w:p w14:paraId="536D3AFE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LastName = lastName;</w:t>
      </w:r>
    </w:p>
    <w:p w14:paraId="207D16CA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this.birthDate = birthDate;</w:t>
      </w:r>
    </w:p>
    <w:p w14:paraId="79E0082A" w14:textId="77777777" w:rsidR="00EC5768" w:rsidRDefault="00EC5768" w:rsidP="00EC576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2A629B9" w14:textId="77777777" w:rsidR="00EC5768" w:rsidRDefault="00EC5768" w:rsidP="00EC5768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B9B586D" w14:textId="77777777" w:rsidR="00EC5768" w:rsidRDefault="00EC5768" w:rsidP="00EC5768">
      <w:pPr>
        <w:pStyle w:val="Heading2"/>
        <w:jc w:val="center"/>
        <w:rPr>
          <w:lang w:val="bg-BG"/>
        </w:rPr>
      </w:pPr>
      <w:r>
        <w:rPr>
          <w:lang w:val="bg-BG"/>
        </w:rPr>
        <w:t>Подготовка за изпитване:</w:t>
      </w:r>
    </w:p>
    <w:p w14:paraId="719C2C9B" w14:textId="77777777" w:rsidR="00EC5768" w:rsidRDefault="00EC5768" w:rsidP="00EC5768">
      <w:pPr>
        <w:rPr>
          <w:lang w:val="bg-BG"/>
        </w:rPr>
      </w:pPr>
    </w:p>
    <w:p w14:paraId="0F681C70" w14:textId="77777777" w:rsidR="00EC5768" w:rsidRDefault="00EC5768" w:rsidP="00EC5768">
      <w:pPr>
        <w:rPr>
          <w:lang w:val="bg-BG"/>
        </w:rPr>
      </w:pPr>
      <w:r>
        <w:rPr>
          <w:lang w:val="bg-BG"/>
        </w:rPr>
        <w:t xml:space="preserve">1 зад от файл </w:t>
      </w:r>
      <w:r>
        <w:t xml:space="preserve">16.06 </w:t>
      </w:r>
      <w:r>
        <w:rPr>
          <w:lang w:val="bg-BG"/>
        </w:rPr>
        <w:t>с 3 примерни задачи на г-жа Виолета Маринова. Другите 2 са подобни за упражнение и подготовка:</w:t>
      </w:r>
    </w:p>
    <w:p w14:paraId="2817BE58" w14:textId="77777777" w:rsidR="00EC5768" w:rsidRDefault="00EC5768" w:rsidP="00EC5768">
      <w:pPr>
        <w:pStyle w:val="Heading2"/>
      </w:pPr>
      <w:r>
        <w:rPr>
          <w:rStyle w:val="Strong"/>
          <w:b w:val="0"/>
          <w:bCs w:val="0"/>
        </w:rPr>
        <w:t>Задача 1: Клас Account (Банков акаунт)</w:t>
      </w:r>
    </w:p>
    <w:p w14:paraId="31EDFEA6" w14:textId="77777777" w:rsidR="00EC5768" w:rsidRDefault="00EC5768" w:rsidP="00EC576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Описание:</w:t>
      </w:r>
    </w:p>
    <w:p w14:paraId="124F077D" w14:textId="77777777" w:rsidR="00EC5768" w:rsidRDefault="00EC5768" w:rsidP="00EC5768">
      <w:pPr>
        <w:pStyle w:val="NormalWeb"/>
      </w:pPr>
      <w:r>
        <w:t xml:space="preserve">Да се създаде клас </w:t>
      </w:r>
      <w:r>
        <w:rPr>
          <w:rStyle w:val="Strong"/>
          <w:rFonts w:eastAsiaTheme="majorEastAsia"/>
        </w:rPr>
        <w:t>Account</w:t>
      </w:r>
      <w:r>
        <w:t>, който представя банков акаунт на клиент.</w:t>
      </w:r>
    </w:p>
    <w:p w14:paraId="7CDF1070" w14:textId="77777777" w:rsidR="00EC5768" w:rsidRDefault="00EC5768" w:rsidP="00EC576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Полета:</w:t>
      </w:r>
    </w:p>
    <w:p w14:paraId="14868436" w14:textId="77777777" w:rsidR="00EC5768" w:rsidRDefault="00EC5768" w:rsidP="00EC57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accountNumber</w:t>
      </w:r>
      <w:r>
        <w:t xml:space="preserve"> – частно (private) поле от тип </w:t>
      </w:r>
      <w:r>
        <w:rPr>
          <w:rStyle w:val="HTMLCode"/>
        </w:rPr>
        <w:t>string</w:t>
      </w:r>
      <w:r>
        <w:t>, което съхранява номера на акаунта.</w:t>
      </w:r>
    </w:p>
    <w:p w14:paraId="078AD846" w14:textId="77777777" w:rsidR="00EC5768" w:rsidRDefault="00EC5768" w:rsidP="00EC57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balance</w:t>
      </w:r>
      <w:r>
        <w:t xml:space="preserve"> – частно (private) поле от тип </w:t>
      </w:r>
      <w:r>
        <w:rPr>
          <w:rStyle w:val="HTMLCode"/>
        </w:rPr>
        <w:t>double</w:t>
      </w:r>
      <w:r>
        <w:t>, което съхранява текущия баланс по акаунта.</w:t>
      </w:r>
    </w:p>
    <w:p w14:paraId="7497A1EF" w14:textId="77777777" w:rsidR="00EC5768" w:rsidRDefault="00EC5768" w:rsidP="00EC576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Свойства:</w:t>
      </w:r>
    </w:p>
    <w:p w14:paraId="782C49FA" w14:textId="77777777" w:rsidR="00EC5768" w:rsidRDefault="00EC5768" w:rsidP="00EC576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AccountNumber</w:t>
      </w:r>
      <w:r>
        <w:t xml:space="preserve"> – публично (public) свойство, чрез което се достъпва и променя стойността на </w:t>
      </w:r>
      <w:r>
        <w:rPr>
          <w:rStyle w:val="HTMLCode"/>
        </w:rPr>
        <w:t>accountNumber</w:t>
      </w:r>
      <w:r>
        <w:t>.</w:t>
      </w:r>
    </w:p>
    <w:p w14:paraId="561EFB46" w14:textId="77777777" w:rsidR="00EC5768" w:rsidRDefault="00EC5768" w:rsidP="00EC5768">
      <w:pPr>
        <w:pStyle w:val="NormalWeb"/>
        <w:numPr>
          <w:ilvl w:val="1"/>
          <w:numId w:val="2"/>
        </w:numPr>
      </w:pPr>
      <w:r>
        <w:t xml:space="preserve">Свойството трябва да извършва </w:t>
      </w:r>
      <w:r>
        <w:rPr>
          <w:rStyle w:val="Strong"/>
          <w:rFonts w:eastAsiaTheme="majorEastAsia"/>
        </w:rPr>
        <w:t>валидация</w:t>
      </w:r>
      <w:r>
        <w:t>:</w:t>
      </w:r>
    </w:p>
    <w:p w14:paraId="7D9A8537" w14:textId="77777777" w:rsidR="00EC5768" w:rsidRDefault="00EC5768" w:rsidP="00EC5768">
      <w:pPr>
        <w:pStyle w:val="NormalWeb"/>
        <w:numPr>
          <w:ilvl w:val="2"/>
          <w:numId w:val="2"/>
        </w:numPr>
      </w:pPr>
      <w:r>
        <w:t>Номерът на акаунта не може да бъде празен низ.</w:t>
      </w:r>
    </w:p>
    <w:p w14:paraId="2BF5988D" w14:textId="77777777" w:rsidR="00EC5768" w:rsidRDefault="00EC5768" w:rsidP="00EC5768">
      <w:pPr>
        <w:pStyle w:val="NormalWeb"/>
        <w:numPr>
          <w:ilvl w:val="2"/>
          <w:numId w:val="2"/>
        </w:numPr>
      </w:pPr>
      <w:r>
        <w:t xml:space="preserve">Номерът на акаунта трябва да съдържа </w:t>
      </w:r>
      <w:r>
        <w:rPr>
          <w:rStyle w:val="Strong"/>
          <w:rFonts w:eastAsiaTheme="majorEastAsia"/>
        </w:rPr>
        <w:t>поне 5 символа</w:t>
      </w:r>
      <w:r>
        <w:t>.</w:t>
      </w:r>
    </w:p>
    <w:p w14:paraId="07EA1F96" w14:textId="77777777" w:rsidR="00EC5768" w:rsidRDefault="00EC5768" w:rsidP="00EC576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Balance</w:t>
      </w:r>
      <w:r>
        <w:t xml:space="preserve"> – публично (public) свойство, чрез което се достъпва и променя стойността на </w:t>
      </w:r>
      <w:r>
        <w:rPr>
          <w:rStyle w:val="HTMLCode"/>
        </w:rPr>
        <w:t>balance</w:t>
      </w:r>
      <w:r>
        <w:t>.</w:t>
      </w:r>
    </w:p>
    <w:p w14:paraId="3BCA601C" w14:textId="77777777" w:rsidR="00EC5768" w:rsidRDefault="00EC5768" w:rsidP="00EC5768">
      <w:pPr>
        <w:pStyle w:val="NormalWeb"/>
        <w:numPr>
          <w:ilvl w:val="1"/>
          <w:numId w:val="2"/>
        </w:numPr>
      </w:pPr>
      <w:r>
        <w:t xml:space="preserve">Свойството трябва да извършва </w:t>
      </w:r>
      <w:r>
        <w:rPr>
          <w:rStyle w:val="Strong"/>
          <w:rFonts w:eastAsiaTheme="majorEastAsia"/>
        </w:rPr>
        <w:t>валидация</w:t>
      </w:r>
      <w:r>
        <w:t>:</w:t>
      </w:r>
    </w:p>
    <w:p w14:paraId="5DD5E8DD" w14:textId="77777777" w:rsidR="00EC5768" w:rsidRDefault="00EC5768" w:rsidP="00EC5768">
      <w:pPr>
        <w:pStyle w:val="NormalWeb"/>
        <w:numPr>
          <w:ilvl w:val="2"/>
          <w:numId w:val="2"/>
        </w:numPr>
      </w:pPr>
      <w:r>
        <w:t>Балансът не може да бъде отрицателен (трябва да е ≥ 0).</w:t>
      </w:r>
    </w:p>
    <w:p w14:paraId="72534631" w14:textId="77777777" w:rsidR="00EC5768" w:rsidRDefault="00EC5768" w:rsidP="00EC576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Конструктор:</w:t>
      </w:r>
    </w:p>
    <w:p w14:paraId="7FB8B2D1" w14:textId="77777777" w:rsidR="00EC5768" w:rsidRDefault="00EC5768" w:rsidP="00EC5768">
      <w:pPr>
        <w:pStyle w:val="NormalWeb"/>
      </w:pPr>
      <w:r>
        <w:t xml:space="preserve">Да се създаде </w:t>
      </w:r>
      <w:r>
        <w:rPr>
          <w:rStyle w:val="Strong"/>
          <w:rFonts w:eastAsiaTheme="majorEastAsia"/>
        </w:rPr>
        <w:t>конструктор с параметри</w:t>
      </w:r>
      <w:r>
        <w:t>, който приема:</w:t>
      </w:r>
    </w:p>
    <w:p w14:paraId="6BB10737" w14:textId="77777777" w:rsidR="00EC5768" w:rsidRDefault="00EC5768" w:rsidP="00EC5768">
      <w:pPr>
        <w:pStyle w:val="NormalWeb"/>
        <w:numPr>
          <w:ilvl w:val="0"/>
          <w:numId w:val="3"/>
        </w:numPr>
      </w:pPr>
      <w:r>
        <w:rPr>
          <w:rStyle w:val="HTMLCode"/>
        </w:rPr>
        <w:lastRenderedPageBreak/>
        <w:t>accountNumber</w:t>
      </w:r>
      <w:r>
        <w:t xml:space="preserve"> (string)</w:t>
      </w:r>
    </w:p>
    <w:p w14:paraId="016EBC99" w14:textId="77777777" w:rsidR="00EC5768" w:rsidRDefault="00EC5768" w:rsidP="00EC5768">
      <w:pPr>
        <w:pStyle w:val="NormalWeb"/>
        <w:numPr>
          <w:ilvl w:val="0"/>
          <w:numId w:val="3"/>
        </w:numPr>
      </w:pPr>
      <w:r>
        <w:rPr>
          <w:rStyle w:val="HTMLCode"/>
        </w:rPr>
        <w:t>balance</w:t>
      </w:r>
      <w:r>
        <w:t xml:space="preserve"> (double)</w:t>
      </w:r>
    </w:p>
    <w:p w14:paraId="1045F78D" w14:textId="77777777" w:rsidR="00EC5768" w:rsidRDefault="00EC5768" w:rsidP="00EC5768">
      <w:pPr>
        <w:pStyle w:val="NormalWeb"/>
      </w:pPr>
      <w:r>
        <w:t xml:space="preserve">При създаването на обект чрез конструктора се задават началните стойности на свойствата, като се извършва горепосочената </w:t>
      </w:r>
      <w:r>
        <w:rPr>
          <w:rStyle w:val="Strong"/>
          <w:rFonts w:eastAsiaTheme="majorEastAsia"/>
        </w:rPr>
        <w:t>валидация</w:t>
      </w:r>
      <w:r>
        <w:t>.</w:t>
      </w:r>
      <w:r>
        <w:br/>
        <w:t>Ако някоя стойност е невалидна, да се изведе съобщение за грешка (или да се хвърли изключение).</w:t>
      </w:r>
    </w:p>
    <w:p w14:paraId="67369804" w14:textId="77777777" w:rsidR="00EC5768" w:rsidRDefault="00EC5768" w:rsidP="00EC576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Въвеждане на данни от конзолата:</w:t>
      </w:r>
    </w:p>
    <w:p w14:paraId="3472B4D9" w14:textId="77777777" w:rsidR="00EC5768" w:rsidRDefault="00EC5768" w:rsidP="00EC5768">
      <w:pPr>
        <w:pStyle w:val="NormalWeb"/>
        <w:numPr>
          <w:ilvl w:val="0"/>
          <w:numId w:val="4"/>
        </w:numPr>
      </w:pPr>
      <w:r>
        <w:t xml:space="preserve">Да се въведат от клавиатурата номер на акаунта и начален баланс за </w:t>
      </w:r>
      <w:r>
        <w:rPr>
          <w:rStyle w:val="Strong"/>
          <w:rFonts w:eastAsiaTheme="majorEastAsia"/>
        </w:rPr>
        <w:t>два различни акаунта</w:t>
      </w:r>
      <w:r>
        <w:t>.</w:t>
      </w:r>
    </w:p>
    <w:p w14:paraId="2F90AD78" w14:textId="77777777" w:rsidR="00EC5768" w:rsidRDefault="00EC5768" w:rsidP="00EC5768">
      <w:pPr>
        <w:pStyle w:val="NormalWeb"/>
        <w:numPr>
          <w:ilvl w:val="0"/>
          <w:numId w:val="4"/>
        </w:numPr>
      </w:pPr>
      <w:r>
        <w:t xml:space="preserve">Въвеждането става чрез командите </w:t>
      </w:r>
      <w:r>
        <w:rPr>
          <w:rStyle w:val="HTMLCode"/>
        </w:rPr>
        <w:t>Console.ReadLine()</w:t>
      </w:r>
      <w:r>
        <w:t>.</w:t>
      </w:r>
    </w:p>
    <w:p w14:paraId="5C5B96C1" w14:textId="77777777" w:rsidR="00EC5768" w:rsidRDefault="00EC5768" w:rsidP="00EC576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Създаване на обекти:</w:t>
      </w:r>
    </w:p>
    <w:p w14:paraId="40B352DD" w14:textId="77777777" w:rsidR="00EC5768" w:rsidRDefault="00EC5768" w:rsidP="00EC5768">
      <w:pPr>
        <w:pStyle w:val="NormalWeb"/>
        <w:numPr>
          <w:ilvl w:val="0"/>
          <w:numId w:val="5"/>
        </w:numPr>
      </w:pPr>
      <w:r>
        <w:t xml:space="preserve">Да се създадат </w:t>
      </w:r>
      <w:r>
        <w:rPr>
          <w:rStyle w:val="Strong"/>
          <w:rFonts w:eastAsiaTheme="majorEastAsia"/>
        </w:rPr>
        <w:t>два обекта</w:t>
      </w:r>
      <w:r>
        <w:t xml:space="preserve"> от класа </w:t>
      </w:r>
      <w:r>
        <w:rPr>
          <w:rStyle w:val="HTMLCode"/>
        </w:rPr>
        <w:t>Account</w:t>
      </w:r>
      <w:r>
        <w:t>, като се използва конструкторът с параметри и въведените от конзолата стойности.</w:t>
      </w:r>
    </w:p>
    <w:p w14:paraId="3A7EBF94" w14:textId="77777777" w:rsidR="00EC5768" w:rsidRDefault="00EC5768" w:rsidP="00EC576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Извеждане:</w:t>
      </w:r>
    </w:p>
    <w:p w14:paraId="2B885BB2" w14:textId="77777777" w:rsidR="00EC5768" w:rsidRDefault="00EC5768" w:rsidP="00EC5768">
      <w:pPr>
        <w:pStyle w:val="NormalWeb"/>
        <w:numPr>
          <w:ilvl w:val="0"/>
          <w:numId w:val="6"/>
        </w:numPr>
      </w:pPr>
      <w:r>
        <w:t>Да се изведе на екрана информация за всеки акаунт:</w:t>
      </w:r>
    </w:p>
    <w:p w14:paraId="293287B8" w14:textId="77777777" w:rsidR="00EC5768" w:rsidRDefault="00EC5768" w:rsidP="00EC5768">
      <w:pPr>
        <w:pStyle w:val="NormalWeb"/>
        <w:numPr>
          <w:ilvl w:val="1"/>
          <w:numId w:val="6"/>
        </w:numPr>
      </w:pPr>
      <w:r>
        <w:t>Номер на акаунта</w:t>
      </w:r>
    </w:p>
    <w:p w14:paraId="128D5F56" w14:textId="77777777" w:rsidR="00EC5768" w:rsidRDefault="00EC5768" w:rsidP="00EC5768">
      <w:r>
        <w:t>Баланс (с две цифри след десетичната запетая)</w:t>
      </w:r>
    </w:p>
    <w:p w14:paraId="1643DA83" w14:textId="77777777" w:rsidR="001070E6" w:rsidRDefault="001070E6" w:rsidP="00EC5768">
      <w:pPr>
        <w:rPr>
          <w:lang w:val="bg-BG"/>
        </w:rPr>
      </w:pPr>
    </w:p>
    <w:p w14:paraId="7DB2712D" w14:textId="77777777" w:rsidR="001070E6" w:rsidRDefault="001070E6" w:rsidP="00EC5768">
      <w:pPr>
        <w:rPr>
          <w:lang w:val="bg-BG"/>
        </w:rPr>
      </w:pPr>
    </w:p>
    <w:p w14:paraId="1EEF7C0A" w14:textId="77777777" w:rsidR="001070E6" w:rsidRDefault="001070E6" w:rsidP="00EC5768">
      <w:pPr>
        <w:rPr>
          <w:lang w:val="bg-BG"/>
        </w:rPr>
      </w:pPr>
    </w:p>
    <w:p w14:paraId="2C2B4FA0" w14:textId="77777777" w:rsidR="001070E6" w:rsidRDefault="001070E6" w:rsidP="00EC5768">
      <w:pPr>
        <w:rPr>
          <w:lang w:val="bg-BG"/>
        </w:rPr>
      </w:pPr>
    </w:p>
    <w:p w14:paraId="02281DBB" w14:textId="77777777" w:rsidR="001070E6" w:rsidRDefault="001070E6" w:rsidP="00EC5768">
      <w:pPr>
        <w:rPr>
          <w:lang w:val="bg-BG"/>
        </w:rPr>
      </w:pPr>
    </w:p>
    <w:p w14:paraId="78C68AFA" w14:textId="77777777" w:rsidR="001070E6" w:rsidRDefault="001070E6" w:rsidP="00EC5768">
      <w:pPr>
        <w:rPr>
          <w:lang w:val="bg-BG"/>
        </w:rPr>
      </w:pPr>
    </w:p>
    <w:p w14:paraId="55B4E53D" w14:textId="77777777" w:rsidR="001070E6" w:rsidRDefault="001070E6" w:rsidP="00EC5768">
      <w:pPr>
        <w:rPr>
          <w:lang w:val="bg-BG"/>
        </w:rPr>
      </w:pPr>
    </w:p>
    <w:p w14:paraId="6AF34C5B" w14:textId="77777777" w:rsidR="001070E6" w:rsidRDefault="001070E6" w:rsidP="00EC5768">
      <w:pPr>
        <w:rPr>
          <w:lang w:val="bg-BG"/>
        </w:rPr>
      </w:pPr>
    </w:p>
    <w:p w14:paraId="32E80CCC" w14:textId="77777777" w:rsidR="001070E6" w:rsidRDefault="001070E6" w:rsidP="00EC5768">
      <w:pPr>
        <w:rPr>
          <w:lang w:val="bg-BG"/>
        </w:rPr>
      </w:pPr>
    </w:p>
    <w:p w14:paraId="265A044F" w14:textId="77777777" w:rsidR="001070E6" w:rsidRDefault="001070E6" w:rsidP="00EC5768">
      <w:pPr>
        <w:rPr>
          <w:lang w:val="bg-BG"/>
        </w:rPr>
      </w:pPr>
    </w:p>
    <w:p w14:paraId="273FDD52" w14:textId="77777777" w:rsidR="001070E6" w:rsidRDefault="001070E6" w:rsidP="00EC5768">
      <w:pPr>
        <w:rPr>
          <w:lang w:val="bg-BG"/>
        </w:rPr>
      </w:pPr>
    </w:p>
    <w:p w14:paraId="05BB3136" w14:textId="77777777" w:rsidR="001070E6" w:rsidRDefault="001070E6" w:rsidP="00EC5768">
      <w:pPr>
        <w:rPr>
          <w:lang w:val="bg-BG"/>
        </w:rPr>
      </w:pPr>
    </w:p>
    <w:p w14:paraId="548F1047" w14:textId="581A5852" w:rsidR="00EC5768" w:rsidRDefault="00244772" w:rsidP="00EC5768">
      <w:pPr>
        <w:rPr>
          <w:lang w:val="bg-BG"/>
        </w:rPr>
      </w:pPr>
      <w:r>
        <w:rPr>
          <w:lang w:val="bg-BG"/>
        </w:rPr>
        <w:lastRenderedPageBreak/>
        <w:t>Решение с коментари:</w:t>
      </w:r>
    </w:p>
    <w:p w14:paraId="0F7049D0" w14:textId="77777777" w:rsidR="00EC5768" w:rsidRDefault="00244772" w:rsidP="00EC5768">
      <w:pPr>
        <w:rPr>
          <w:lang w:val="bg-BG"/>
        </w:rPr>
      </w:pPr>
      <w:r>
        <w:rPr>
          <w:noProof/>
        </w:rPr>
        <w:drawing>
          <wp:inline distT="0" distB="0" distL="0" distR="0" wp14:anchorId="493A99CB" wp14:editId="682AD484">
            <wp:extent cx="5969000" cy="375793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781E" w14:textId="77777777" w:rsidR="0051644B" w:rsidRPr="0051644B" w:rsidRDefault="0051644B" w:rsidP="0051644B">
      <w:pPr>
        <w:jc w:val="both"/>
        <w:rPr>
          <w:lang w:val="bg-BG"/>
        </w:rPr>
      </w:pPr>
      <w:r>
        <w:rPr>
          <w:lang w:val="bg-BG"/>
        </w:rPr>
        <w:t xml:space="preserve">В </w:t>
      </w:r>
      <w:r>
        <w:t xml:space="preserve">set </w:t>
      </w:r>
      <w:r>
        <w:rPr>
          <w:lang w:val="bg-BG"/>
        </w:rPr>
        <w:t xml:space="preserve">може да има по няколко </w:t>
      </w:r>
      <w:r w:rsidRPr="0051644B">
        <w:rPr>
          <w:highlight w:val="yellow"/>
          <w:lang w:val="bg-BG"/>
        </w:rPr>
        <w:t xml:space="preserve">само </w:t>
      </w:r>
      <w:r w:rsidRPr="0051644B">
        <w:rPr>
          <w:highlight w:val="yellow"/>
        </w:rPr>
        <w:t>if</w:t>
      </w:r>
      <w:r>
        <w:t>-</w:t>
      </w:r>
      <w:r>
        <w:rPr>
          <w:lang w:val="bg-BG"/>
        </w:rPr>
        <w:t xml:space="preserve">конструкции. Няма голямо значение какъв точно </w:t>
      </w:r>
      <w:r w:rsidRPr="0051644B">
        <w:rPr>
          <w:highlight w:val="yellow"/>
        </w:rPr>
        <w:t>Exception</w:t>
      </w:r>
      <w:r>
        <w:t xml:space="preserve"> </w:t>
      </w:r>
      <w:r>
        <w:rPr>
          <w:lang w:val="bg-BG"/>
        </w:rPr>
        <w:t xml:space="preserve">ще хвърлим засега, важното е, че след него, не се стига до присвояване на стойност, нищо, че </w:t>
      </w:r>
      <w:r w:rsidRPr="0051644B">
        <w:rPr>
          <w:highlight w:val="yellow"/>
          <w:lang w:val="bg-BG"/>
        </w:rPr>
        <w:t xml:space="preserve">няма </w:t>
      </w:r>
      <w:r w:rsidRPr="0051644B">
        <w:rPr>
          <w:highlight w:val="yellow"/>
        </w:rPr>
        <w:t>else</w:t>
      </w:r>
      <w:r>
        <w:t xml:space="preserve">, просто грешката ще прекрати изпълнението. </w:t>
      </w:r>
      <w:r>
        <w:rPr>
          <w:lang w:val="bg-BG"/>
        </w:rPr>
        <w:t xml:space="preserve">Също, вътре във валидациите на </w:t>
      </w:r>
      <w:r>
        <w:t>set</w:t>
      </w:r>
      <w:r>
        <w:rPr>
          <w:lang w:val="bg-BG"/>
        </w:rPr>
        <w:t xml:space="preserve">, навсякъде предпочитаме ключовата дума </w:t>
      </w:r>
      <w:r w:rsidRPr="0051644B">
        <w:rPr>
          <w:highlight w:val="yellow"/>
        </w:rPr>
        <w:t>value</w:t>
      </w:r>
      <w:r>
        <w:t xml:space="preserve">, </w:t>
      </w:r>
      <w:r>
        <w:rPr>
          <w:lang w:val="bg-BG"/>
        </w:rPr>
        <w:t xml:space="preserve">а </w:t>
      </w:r>
      <w:r>
        <w:t>private-</w:t>
      </w:r>
      <w:r>
        <w:rPr>
          <w:lang w:val="bg-BG"/>
        </w:rPr>
        <w:t xml:space="preserve">променливата е </w:t>
      </w:r>
      <w:r w:rsidRPr="0051644B">
        <w:rPr>
          <w:highlight w:val="yellow"/>
          <w:lang w:val="bg-BG"/>
        </w:rPr>
        <w:t>последна</w:t>
      </w:r>
      <w:r>
        <w:rPr>
          <w:lang w:val="bg-BG"/>
        </w:rPr>
        <w:t xml:space="preserve"> само за присвояването.</w:t>
      </w:r>
    </w:p>
    <w:p w14:paraId="7C2902A4" w14:textId="77777777" w:rsidR="00244772" w:rsidRDefault="00244772" w:rsidP="001070E6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E27A8A4" wp14:editId="627D6980">
            <wp:extent cx="4953635" cy="2230755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556C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Account</w:t>
      </w:r>
    </w:p>
    <w:p w14:paraId="4D74F636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B1657A0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accountNumber;</w:t>
      </w:r>
    </w:p>
    <w:p w14:paraId="432C5F14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double balance;</w:t>
      </w:r>
    </w:p>
    <w:p w14:paraId="184866D2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9D56FD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AccountNumber</w:t>
      </w:r>
    </w:p>
    <w:p w14:paraId="2B1EF371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5D6DED1F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accountNumber; } // get =&gt; accountNumber;</w:t>
      </w:r>
    </w:p>
    <w:p w14:paraId="5D2EAB81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 { if (string.IsNullOrWhiteSpace(value)) </w:t>
      </w:r>
    </w:p>
    <w:p w14:paraId="62766D9F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ArgumentException("Грешка: Номерът на акаунта не може да бъде празен!");</w:t>
      </w:r>
    </w:p>
    <w:p w14:paraId="74584CF7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(value.Trim().Length &lt; 5) </w:t>
      </w:r>
    </w:p>
    <w:p w14:paraId="7A8DA89F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ArgumentException("Грешка: Номерът на акаунта трябва да съдържа поне 5 символа!");</w:t>
      </w:r>
    </w:p>
    <w:p w14:paraId="278AD692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566DCB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accountNumber = value.Trim(); </w:t>
      </w:r>
    </w:p>
    <w:p w14:paraId="52BEB48D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9215AB6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A201FD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Balance</w:t>
      </w:r>
    </w:p>
    <w:p w14:paraId="553302C7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0FE6B28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=&gt; balance;</w:t>
      </w:r>
    </w:p>
    <w:p w14:paraId="5B618F5B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48C58E3E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DEEC7D9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&lt; 0)</w:t>
      </w:r>
    </w:p>
    <w:p w14:paraId="2C75BC2E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ArgumentException("Грешка: Балансът не може да бъде отрицателен!");</w:t>
      </w:r>
    </w:p>
    <w:p w14:paraId="3BC0FD37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BEEBE9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balance = Math.Round(value, 2); </w:t>
      </w:r>
    </w:p>
    <w:p w14:paraId="386D4E0B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457D456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879C700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D42A17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Account(string accountNumber, double balance)</w:t>
      </w:r>
    </w:p>
    <w:p w14:paraId="205F54BA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4422909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AccountNumber = accountNumber; // Public, заради set-проверката</w:t>
      </w:r>
    </w:p>
    <w:p w14:paraId="792CF0FE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Balance = balance;</w:t>
      </w:r>
    </w:p>
    <w:p w14:paraId="4C263F5A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593BEE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5D0A4D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PrintInfo()</w:t>
      </w:r>
    </w:p>
    <w:p w14:paraId="60611B17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8592982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Console.WriteLine($"Номер на акаунт: {AccountNumber}");</w:t>
      </w:r>
    </w:p>
    <w:p w14:paraId="5F9A2622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Console.WriteLine($"Баланс: {Balance:F2} лв.");</w:t>
      </w:r>
    </w:p>
    <w:p w14:paraId="37B5D240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Console.WriteLine(new string('-', 30));</w:t>
      </w:r>
    </w:p>
    <w:p w14:paraId="554FAA4E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454FFE" w14:textId="77777777" w:rsidR="0051644B" w:rsidRDefault="0051644B" w:rsidP="0051644B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A1AC56D" w14:textId="77777777" w:rsidR="00244772" w:rsidRDefault="00244772" w:rsidP="001070E6">
      <w:pPr>
        <w:jc w:val="center"/>
      </w:pPr>
      <w:r>
        <w:rPr>
          <w:lang w:val="bg-BG"/>
        </w:rPr>
        <w:t xml:space="preserve">Няколко теста с 4 обекта и различни грешки в </w:t>
      </w:r>
      <w:r>
        <w:t>Main():</w:t>
      </w:r>
    </w:p>
    <w:p w14:paraId="3014ADB5" w14:textId="77777777" w:rsidR="00244772" w:rsidRDefault="00244772" w:rsidP="001070E6">
      <w:pPr>
        <w:jc w:val="center"/>
      </w:pPr>
      <w:r w:rsidRPr="00244772">
        <w:rPr>
          <w:noProof/>
        </w:rPr>
        <w:drawing>
          <wp:inline distT="0" distB="0" distL="0" distR="0" wp14:anchorId="0045501C" wp14:editId="7E1EF844">
            <wp:extent cx="3505689" cy="1924319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BAB1" w14:textId="77777777" w:rsidR="00244772" w:rsidRDefault="00244772" w:rsidP="00EC5768">
      <w:r>
        <w:rPr>
          <w:noProof/>
        </w:rPr>
        <w:lastRenderedPageBreak/>
        <w:drawing>
          <wp:inline distT="0" distB="0" distL="0" distR="0" wp14:anchorId="05274E75" wp14:editId="4FF982D8">
            <wp:extent cx="5963920" cy="128143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EC24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 account1 = new Account("N12345", 230);</w:t>
      </w:r>
    </w:p>
    <w:p w14:paraId="20B62B19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account1.PrintInfo();</w:t>
      </w:r>
    </w:p>
    <w:p w14:paraId="07A0280A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2CC5D3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//Account account2 = new Account(" ", 24);</w:t>
      </w:r>
    </w:p>
    <w:p w14:paraId="1EAE005A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//account2.PrintInfo();</w:t>
      </w:r>
    </w:p>
    <w:p w14:paraId="1450483A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EF9024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 account3 = new Account("1234", 34);</w:t>
      </w:r>
    </w:p>
    <w:p w14:paraId="0F79A254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account3.PrintInfo();</w:t>
      </w:r>
    </w:p>
    <w:p w14:paraId="48551D8C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5B6412" w14:textId="77777777" w:rsidR="0051644B" w:rsidRDefault="0051644B" w:rsidP="0051644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 account4 = new Account("w12356", -4);</w:t>
      </w:r>
    </w:p>
    <w:p w14:paraId="411AC2B5" w14:textId="77777777" w:rsidR="0051644B" w:rsidRDefault="0051644B" w:rsidP="0051644B">
      <w:pPr>
        <w:shd w:val="clear" w:color="auto" w:fill="FFFFE7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account4.PrintInfo();</w:t>
      </w:r>
    </w:p>
    <w:p w14:paraId="3AAC6E20" w14:textId="77777777" w:rsidR="00244772" w:rsidRDefault="00244772" w:rsidP="00EC5768"/>
    <w:p w14:paraId="04098956" w14:textId="77777777" w:rsidR="00244772" w:rsidRPr="00244772" w:rsidRDefault="00244772" w:rsidP="00EC5768">
      <w:pPr>
        <w:rPr>
          <w:lang w:val="bg-BG"/>
        </w:rPr>
      </w:pPr>
    </w:p>
    <w:p w14:paraId="7CE65532" w14:textId="77777777" w:rsidR="00244772" w:rsidRPr="00EC5768" w:rsidRDefault="00244772" w:rsidP="00EC5768">
      <w:pPr>
        <w:rPr>
          <w:lang w:val="bg-BG"/>
        </w:rPr>
      </w:pPr>
    </w:p>
    <w:sectPr w:rsidR="00244772" w:rsidRPr="00EC576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21AC"/>
    <w:multiLevelType w:val="multilevel"/>
    <w:tmpl w:val="D9E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F5580"/>
    <w:multiLevelType w:val="multilevel"/>
    <w:tmpl w:val="CB1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42B4F"/>
    <w:multiLevelType w:val="multilevel"/>
    <w:tmpl w:val="51FA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F31B9"/>
    <w:multiLevelType w:val="multilevel"/>
    <w:tmpl w:val="ACA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53C47"/>
    <w:multiLevelType w:val="multilevel"/>
    <w:tmpl w:val="4A3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B4B05"/>
    <w:multiLevelType w:val="multilevel"/>
    <w:tmpl w:val="9A6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550"/>
    <w:rsid w:val="001070E6"/>
    <w:rsid w:val="00121881"/>
    <w:rsid w:val="00244772"/>
    <w:rsid w:val="003E6C6F"/>
    <w:rsid w:val="00424550"/>
    <w:rsid w:val="0051644B"/>
    <w:rsid w:val="005933CA"/>
    <w:rsid w:val="006A595E"/>
    <w:rsid w:val="006D34D6"/>
    <w:rsid w:val="007C59EA"/>
    <w:rsid w:val="00AE3B48"/>
    <w:rsid w:val="00CB73C7"/>
    <w:rsid w:val="00DA6DEC"/>
    <w:rsid w:val="00E3624F"/>
    <w:rsid w:val="00E82274"/>
    <w:rsid w:val="00EC5768"/>
    <w:rsid w:val="00F0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EC09"/>
  <w15:chartTrackingRefBased/>
  <w15:docId w15:val="{BB57D0C9-B1D7-4F36-81BF-1BA6D207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7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00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000B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00B4"/>
    <w:rPr>
      <w:b/>
      <w:bCs/>
    </w:rPr>
  </w:style>
  <w:style w:type="character" w:styleId="Emphasis">
    <w:name w:val="Emphasis"/>
    <w:basedOn w:val="DefaultParagraphFont"/>
    <w:uiPriority w:val="20"/>
    <w:qFormat/>
    <w:rsid w:val="00F000B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768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bg-BG"/>
    </w:rPr>
  </w:style>
  <w:style w:type="paragraph" w:styleId="NormalWeb">
    <w:name w:val="Normal (Web)"/>
    <w:basedOn w:val="Normal"/>
    <w:uiPriority w:val="99"/>
    <w:semiHidden/>
    <w:unhideWhenUsed/>
    <w:rsid w:val="00EC5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9</cp:revision>
  <cp:lastPrinted>2026-08-31T10:24:00Z</cp:lastPrinted>
  <dcterms:created xsi:type="dcterms:W3CDTF">2025-11-07T11:02:00Z</dcterms:created>
  <dcterms:modified xsi:type="dcterms:W3CDTF">2026-08-31T10:24:00Z</dcterms:modified>
</cp:coreProperties>
</file>