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4FC41" w14:textId="77777777" w:rsidR="00086731" w:rsidRDefault="00086731" w:rsidP="00086731">
      <w:pPr>
        <w:pStyle w:val="Heading1"/>
        <w:jc w:val="center"/>
      </w:pPr>
      <w:r>
        <w:rPr>
          <w:lang w:val="bg-BG"/>
        </w:rPr>
        <w:t xml:space="preserve">СПИСЪЦИ – </w:t>
      </w:r>
      <w:r>
        <w:t>List&lt;&gt;</w:t>
      </w:r>
    </w:p>
    <w:p w14:paraId="643E1750" w14:textId="77777777" w:rsidR="00086731" w:rsidRPr="00086731" w:rsidRDefault="00086731" w:rsidP="00086731"/>
    <w:p w14:paraId="3D113FC4" w14:textId="77777777" w:rsidR="009B66D2" w:rsidRDefault="009B66D2" w:rsidP="00ED6982">
      <w:pPr>
        <w:pStyle w:val="ds-markdown-paragraph"/>
        <w:jc w:val="both"/>
      </w:pPr>
      <w:proofErr w:type="spellStart"/>
      <w:r>
        <w:t>Списъкът</w:t>
      </w:r>
      <w:proofErr w:type="spellEnd"/>
      <w:r>
        <w:t xml:space="preserve"> е </w:t>
      </w:r>
      <w:proofErr w:type="spellStart"/>
      <w:r>
        <w:t>като</w:t>
      </w:r>
      <w:proofErr w:type="spellEnd"/>
      <w:r>
        <w:t xml:space="preserve"> </w:t>
      </w:r>
      <w:r>
        <w:rPr>
          <w:rStyle w:val="Strong"/>
        </w:rPr>
        <w:t>"</w:t>
      </w:r>
      <w:proofErr w:type="spellStart"/>
      <w:r>
        <w:rPr>
          <w:rStyle w:val="Strong"/>
        </w:rPr>
        <w:t>умният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брат</w:t>
      </w:r>
      <w:proofErr w:type="spellEnd"/>
      <w:r>
        <w:rPr>
          <w:rStyle w:val="Strong"/>
        </w:rPr>
        <w:t xml:space="preserve">" </w:t>
      </w:r>
      <w:proofErr w:type="spellStart"/>
      <w:r>
        <w:rPr>
          <w:rStyle w:val="Strong"/>
        </w:rPr>
        <w:t>на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масива</w:t>
      </w:r>
      <w:proofErr w:type="spellEnd"/>
      <w:r>
        <w:t xml:space="preserve"> -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расте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свива</w:t>
      </w:r>
      <w:proofErr w:type="spellEnd"/>
      <w:r>
        <w:t xml:space="preserve">,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добавяме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премахваме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>.</w:t>
      </w:r>
    </w:p>
    <w:p w14:paraId="59C804AA" w14:textId="77777777" w:rsidR="009B66D2" w:rsidRDefault="00D158B1" w:rsidP="00C04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8B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7DC9A02" wp14:editId="650D2FCB">
            <wp:extent cx="5972810" cy="2795905"/>
            <wp:effectExtent l="0" t="0" r="8890" b="444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CC04" w14:textId="77777777" w:rsidR="009B66D2" w:rsidRPr="00086731" w:rsidRDefault="00D158B1" w:rsidP="00ED698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7114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!!! </w:t>
      </w:r>
      <w:r w:rsidRPr="00371140">
        <w:rPr>
          <w:rFonts w:ascii="Times New Roman" w:eastAsia="Times New Roman" w:hAnsi="Times New Roman" w:cs="Times New Roman"/>
          <w:sz w:val="24"/>
          <w:szCs w:val="24"/>
          <w:highlight w:val="yellow"/>
          <w:lang w:val="bg-BG"/>
        </w:rPr>
        <w:t>Винаги проверявайте списъкът дали е празен, преди да работите с него.</w:t>
      </w:r>
    </w:p>
    <w:p w14:paraId="4E0AA2A0" w14:textId="77777777" w:rsidR="00C0447E" w:rsidRPr="00086731" w:rsidRDefault="00C0447E" w:rsidP="00ED6982">
      <w:pPr>
        <w:spacing w:before="100" w:beforeAutospacing="1" w:after="100" w:afterAutospacing="1" w:line="240" w:lineRule="auto"/>
        <w:jc w:val="both"/>
        <w:rPr>
          <w:lang w:val="bg-BG"/>
        </w:rPr>
      </w:pP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Списъкът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63BC4">
        <w:rPr>
          <w:rFonts w:ascii="Courier New" w:eastAsia="Times New Roman" w:hAnsi="Courier New" w:cs="Courier New"/>
          <w:sz w:val="20"/>
          <w:szCs w:val="20"/>
        </w:rPr>
        <w:t>List&lt;T&gt;</w:t>
      </w:r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) е </w:t>
      </w:r>
      <w:proofErr w:type="spellStart"/>
      <w:r w:rsidRPr="00C63BC4">
        <w:rPr>
          <w:rFonts w:ascii="Times New Roman" w:eastAsia="Times New Roman" w:hAnsi="Times New Roman" w:cs="Times New Roman"/>
          <w:b/>
          <w:bCs/>
          <w:sz w:val="24"/>
          <w:szCs w:val="24"/>
        </w:rPr>
        <w:t>динамична</w:t>
      </w:r>
      <w:proofErr w:type="spellEnd"/>
      <w:r w:rsidRPr="00C63B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b/>
          <w:bCs/>
          <w:sz w:val="24"/>
          <w:szCs w:val="24"/>
        </w:rPr>
        <w:t>структура</w:t>
      </w:r>
      <w:proofErr w:type="spellEnd"/>
      <w:r w:rsidRPr="00C63B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b/>
          <w:bCs/>
          <w:sz w:val="24"/>
          <w:szCs w:val="24"/>
        </w:rPr>
        <w:t>от</w:t>
      </w:r>
      <w:proofErr w:type="spellEnd"/>
      <w:r w:rsidRPr="00C63B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b/>
          <w:bCs/>
          <w:sz w:val="24"/>
          <w:szCs w:val="24"/>
        </w:rPr>
        <w:t>данни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подобна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масив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но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възможност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b/>
          <w:bCs/>
          <w:sz w:val="24"/>
          <w:szCs w:val="24"/>
        </w:rPr>
        <w:t>добавяне</w:t>
      </w:r>
      <w:proofErr w:type="spellEnd"/>
      <w:r w:rsidRPr="00C63B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63BC4">
        <w:rPr>
          <w:rFonts w:ascii="Times New Roman" w:eastAsia="Times New Roman" w:hAnsi="Times New Roman" w:cs="Times New Roman"/>
          <w:b/>
          <w:bCs/>
          <w:sz w:val="24"/>
          <w:szCs w:val="24"/>
        </w:rPr>
        <w:t>изтриване</w:t>
      </w:r>
      <w:proofErr w:type="spellEnd"/>
      <w:r w:rsidRPr="00C63B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C63BC4">
        <w:rPr>
          <w:rFonts w:ascii="Times New Roman" w:eastAsia="Times New Roman" w:hAnsi="Times New Roman" w:cs="Times New Roman"/>
          <w:b/>
          <w:bCs/>
          <w:sz w:val="24"/>
          <w:szCs w:val="24"/>
        </w:rPr>
        <w:t>вмъкване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елементи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време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изпълнение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Намира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пространството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BC4">
        <w:rPr>
          <w:rFonts w:ascii="Times New Roman" w:eastAsia="Times New Roman" w:hAnsi="Times New Roman" w:cs="Times New Roman"/>
          <w:sz w:val="24"/>
          <w:szCs w:val="24"/>
        </w:rPr>
        <w:t>имена</w:t>
      </w:r>
      <w:proofErr w:type="spellEnd"/>
      <w:r w:rsidRPr="00C63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63BC4">
        <w:rPr>
          <w:rFonts w:ascii="Courier New" w:eastAsia="Times New Roman" w:hAnsi="Courier New" w:cs="Courier New"/>
          <w:sz w:val="20"/>
          <w:szCs w:val="20"/>
        </w:rPr>
        <w:t>System.Collections.Generic</w:t>
      </w:r>
      <w:proofErr w:type="spellEnd"/>
      <w:proofErr w:type="gramEnd"/>
      <w:r w:rsidRPr="00C63BC4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4155"/>
      </w:tblGrid>
      <w:tr w:rsidR="00C0447E" w:rsidRPr="00917444" w14:paraId="0E0E7462" w14:textId="77777777" w:rsidTr="00371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DA08E" w14:textId="77777777" w:rsidR="00C0447E" w:rsidRPr="00917444" w:rsidRDefault="00C0447E" w:rsidP="00371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7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5258D" w14:textId="77777777" w:rsidR="00C0447E" w:rsidRPr="00917444" w:rsidRDefault="00C0447E" w:rsidP="00371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7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</w:tr>
      <w:tr w:rsidR="00C0447E" w:rsidRPr="00917444" w14:paraId="7CB57233" w14:textId="77777777" w:rsidTr="0037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8547" w14:textId="77777777" w:rsidR="00C0447E" w:rsidRPr="00917444" w:rsidRDefault="00C0447E" w:rsidP="00371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E5">
              <w:rPr>
                <w:rFonts w:ascii="Courier New" w:eastAsia="Times New Roman" w:hAnsi="Courier New" w:cs="Courier New"/>
                <w:sz w:val="20"/>
                <w:szCs w:val="20"/>
                <w:highlight w:val="yellow"/>
                <w:lang w:val="bg-BG"/>
              </w:rPr>
              <w:t>.</w:t>
            </w:r>
            <w:r w:rsidRPr="002B28E5">
              <w:rPr>
                <w:rFonts w:ascii="Courier New" w:eastAsia="Times New Roman" w:hAnsi="Courier New" w:cs="Courier New"/>
                <w:sz w:val="20"/>
                <w:szCs w:val="20"/>
                <w:highlight w:val="yellow"/>
              </w:rPr>
              <w:t>Add(item)</w:t>
            </w:r>
          </w:p>
        </w:tc>
        <w:tc>
          <w:tcPr>
            <w:tcW w:w="0" w:type="auto"/>
            <w:vAlign w:val="center"/>
            <w:hideMark/>
          </w:tcPr>
          <w:p w14:paraId="456CDF0B" w14:textId="77777777" w:rsidR="00C0447E" w:rsidRPr="00917444" w:rsidRDefault="00C0447E" w:rsidP="00371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Добавя</w:t>
            </w:r>
            <w:proofErr w:type="spellEnd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елемент</w:t>
            </w:r>
            <w:proofErr w:type="spellEnd"/>
          </w:p>
        </w:tc>
      </w:tr>
      <w:tr w:rsidR="00C0447E" w:rsidRPr="00917444" w14:paraId="16246CC5" w14:textId="77777777" w:rsidTr="0037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FA20" w14:textId="77777777" w:rsidR="00C0447E" w:rsidRPr="00917444" w:rsidRDefault="00C0447E" w:rsidP="00371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E5">
              <w:rPr>
                <w:rFonts w:ascii="Courier New" w:eastAsia="Times New Roman" w:hAnsi="Courier New" w:cs="Courier New"/>
                <w:sz w:val="20"/>
                <w:szCs w:val="20"/>
                <w:highlight w:val="yellow"/>
                <w:lang w:val="bg-BG"/>
              </w:rPr>
              <w:t>.</w:t>
            </w:r>
            <w:r w:rsidRPr="002B28E5">
              <w:rPr>
                <w:rFonts w:ascii="Courier New" w:eastAsia="Times New Roman" w:hAnsi="Courier New" w:cs="Courier New"/>
                <w:sz w:val="20"/>
                <w:szCs w:val="20"/>
                <w:highlight w:val="yellow"/>
              </w:rPr>
              <w:t>Insert(index, item)</w:t>
            </w:r>
          </w:p>
        </w:tc>
        <w:tc>
          <w:tcPr>
            <w:tcW w:w="0" w:type="auto"/>
            <w:vAlign w:val="center"/>
            <w:hideMark/>
          </w:tcPr>
          <w:p w14:paraId="6C8A712B" w14:textId="77777777" w:rsidR="00C0447E" w:rsidRPr="00917444" w:rsidRDefault="00C0447E" w:rsidP="00371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Вмъква</w:t>
            </w:r>
            <w:proofErr w:type="spellEnd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елемент</w:t>
            </w:r>
            <w:proofErr w:type="spellEnd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позиция</w:t>
            </w:r>
            <w:proofErr w:type="spellEnd"/>
          </w:p>
        </w:tc>
      </w:tr>
      <w:tr w:rsidR="00C0447E" w:rsidRPr="00917444" w14:paraId="7596E0A2" w14:textId="77777777" w:rsidTr="0037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75A5" w14:textId="77777777" w:rsidR="00C0447E" w:rsidRPr="00917444" w:rsidRDefault="00C0447E" w:rsidP="00371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bg-BG"/>
              </w:rPr>
              <w:t>.</w:t>
            </w:r>
            <w:r w:rsidRPr="00917444">
              <w:rPr>
                <w:rFonts w:ascii="Courier New" w:eastAsia="Times New Roman" w:hAnsi="Courier New" w:cs="Courier New"/>
                <w:sz w:val="20"/>
                <w:szCs w:val="20"/>
              </w:rPr>
              <w:t>Remove(item)</w:t>
            </w:r>
          </w:p>
        </w:tc>
        <w:tc>
          <w:tcPr>
            <w:tcW w:w="0" w:type="auto"/>
            <w:vAlign w:val="center"/>
            <w:hideMark/>
          </w:tcPr>
          <w:p w14:paraId="1846F7A3" w14:textId="77777777" w:rsidR="00C0447E" w:rsidRPr="00917444" w:rsidRDefault="00C0447E" w:rsidP="00371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Премахва</w:t>
            </w:r>
            <w:proofErr w:type="spellEnd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конкретен</w:t>
            </w:r>
            <w:proofErr w:type="spellEnd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елемент</w:t>
            </w:r>
            <w:proofErr w:type="spellEnd"/>
          </w:p>
        </w:tc>
      </w:tr>
      <w:tr w:rsidR="00C0447E" w:rsidRPr="00917444" w14:paraId="36517B71" w14:textId="77777777" w:rsidTr="0037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9E70" w14:textId="77777777" w:rsidR="00C0447E" w:rsidRPr="00917444" w:rsidRDefault="00C0447E" w:rsidP="00371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bg-BG"/>
              </w:rPr>
              <w:t>.</w:t>
            </w:r>
            <w:proofErr w:type="spellStart"/>
            <w:r w:rsidRPr="00917444">
              <w:rPr>
                <w:rFonts w:ascii="Courier New" w:eastAsia="Times New Roman" w:hAnsi="Courier New" w:cs="Courier New"/>
                <w:sz w:val="20"/>
                <w:szCs w:val="20"/>
              </w:rPr>
              <w:t>RemoveAt</w:t>
            </w:r>
            <w:proofErr w:type="spellEnd"/>
            <w:r w:rsidRPr="00917444">
              <w:rPr>
                <w:rFonts w:ascii="Courier New" w:eastAsia="Times New Roman" w:hAnsi="Courier New" w:cs="Courier New"/>
                <w:sz w:val="20"/>
                <w:szCs w:val="20"/>
              </w:rPr>
              <w:t>(index)</w:t>
            </w:r>
          </w:p>
        </w:tc>
        <w:tc>
          <w:tcPr>
            <w:tcW w:w="0" w:type="auto"/>
            <w:vAlign w:val="center"/>
            <w:hideMark/>
          </w:tcPr>
          <w:p w14:paraId="55AF04A1" w14:textId="77777777" w:rsidR="00C0447E" w:rsidRPr="00917444" w:rsidRDefault="00C0447E" w:rsidP="00371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Премахва</w:t>
            </w:r>
            <w:proofErr w:type="spellEnd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индекс</w:t>
            </w:r>
            <w:proofErr w:type="spellEnd"/>
          </w:p>
        </w:tc>
      </w:tr>
      <w:tr w:rsidR="00C0447E" w:rsidRPr="00917444" w14:paraId="245CD6BA" w14:textId="77777777" w:rsidTr="0037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678E" w14:textId="77777777" w:rsidR="00C0447E" w:rsidRPr="002A6898" w:rsidRDefault="00C0447E" w:rsidP="00371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bg-BG"/>
              </w:rPr>
              <w:t>.</w:t>
            </w:r>
            <w:r w:rsidRPr="00917444">
              <w:rPr>
                <w:rFonts w:ascii="Courier New" w:eastAsia="Times New Roman" w:hAnsi="Courier New" w:cs="Courier New"/>
                <w:sz w:val="20"/>
                <w:szCs w:val="20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710693B1" w14:textId="77777777" w:rsidR="00C0447E" w:rsidRPr="00917444" w:rsidRDefault="00C0447E" w:rsidP="00371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Изчиства</w:t>
            </w:r>
            <w:proofErr w:type="spellEnd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списъка</w:t>
            </w:r>
            <w:proofErr w:type="spellEnd"/>
          </w:p>
        </w:tc>
      </w:tr>
      <w:tr w:rsidR="00C0447E" w:rsidRPr="00917444" w14:paraId="7684D35E" w14:textId="77777777" w:rsidTr="0037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66EE" w14:textId="77777777" w:rsidR="00C0447E" w:rsidRPr="00917444" w:rsidRDefault="00C0447E" w:rsidP="00371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bg-BG"/>
              </w:rPr>
              <w:t>.</w:t>
            </w:r>
            <w:r w:rsidRPr="00917444">
              <w:rPr>
                <w:rFonts w:ascii="Courier New" w:eastAsia="Times New Roman" w:hAnsi="Courier New" w:cs="Courier New"/>
                <w:sz w:val="20"/>
                <w:szCs w:val="20"/>
              </w:rPr>
              <w:t>Contains(item)</w:t>
            </w:r>
          </w:p>
        </w:tc>
        <w:tc>
          <w:tcPr>
            <w:tcW w:w="0" w:type="auto"/>
            <w:vAlign w:val="center"/>
            <w:hideMark/>
          </w:tcPr>
          <w:p w14:paraId="42C76545" w14:textId="77777777" w:rsidR="00C0447E" w:rsidRPr="00917444" w:rsidRDefault="00C0447E" w:rsidP="00ED6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Проверява</w:t>
            </w:r>
            <w:proofErr w:type="spellEnd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дали</w:t>
            </w:r>
            <w:proofErr w:type="spellEnd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съдържа</w:t>
            </w:r>
            <w:proofErr w:type="spellEnd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даден</w:t>
            </w:r>
            <w:proofErr w:type="spellEnd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елемент</w:t>
            </w:r>
            <w:proofErr w:type="spellEnd"/>
          </w:p>
        </w:tc>
      </w:tr>
      <w:tr w:rsidR="00C0447E" w:rsidRPr="00917444" w14:paraId="09A61DCC" w14:textId="77777777" w:rsidTr="0037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AC0A" w14:textId="77777777" w:rsidR="00C0447E" w:rsidRPr="00917444" w:rsidRDefault="00C0447E" w:rsidP="00371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bg-BG"/>
              </w:rPr>
              <w:t>.</w:t>
            </w:r>
            <w:r w:rsidRPr="00917444">
              <w:rPr>
                <w:rFonts w:ascii="Courier New" w:eastAsia="Times New Roman" w:hAnsi="Courier New" w:cs="Courier New"/>
                <w:sz w:val="20"/>
                <w:szCs w:val="20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14:paraId="01ADF53F" w14:textId="77777777" w:rsidR="00C0447E" w:rsidRPr="00917444" w:rsidRDefault="00C0447E" w:rsidP="00371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Сортира</w:t>
            </w:r>
            <w:proofErr w:type="spellEnd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елементите</w:t>
            </w:r>
            <w:proofErr w:type="spellEnd"/>
          </w:p>
        </w:tc>
      </w:tr>
      <w:tr w:rsidR="00C0447E" w:rsidRPr="00917444" w14:paraId="319A1639" w14:textId="77777777" w:rsidTr="0037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DF85" w14:textId="77777777" w:rsidR="00C0447E" w:rsidRPr="00917444" w:rsidRDefault="00C0447E" w:rsidP="00371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bg-BG"/>
              </w:rPr>
              <w:t>.</w:t>
            </w:r>
            <w:r w:rsidRPr="00917444">
              <w:rPr>
                <w:rFonts w:ascii="Courier New" w:eastAsia="Times New Roman" w:hAnsi="Courier New" w:cs="Courier New"/>
                <w:sz w:val="20"/>
                <w:szCs w:val="20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14:paraId="4278DBEE" w14:textId="77777777" w:rsidR="00C0447E" w:rsidRPr="00917444" w:rsidRDefault="00C0447E" w:rsidP="00371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Обръща</w:t>
            </w:r>
            <w:proofErr w:type="spellEnd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444">
              <w:rPr>
                <w:rFonts w:ascii="Times New Roman" w:eastAsia="Times New Roman" w:hAnsi="Times New Roman" w:cs="Times New Roman"/>
                <w:sz w:val="24"/>
                <w:szCs w:val="24"/>
              </w:rPr>
              <w:t>реда</w:t>
            </w:r>
            <w:proofErr w:type="spellEnd"/>
          </w:p>
        </w:tc>
      </w:tr>
    </w:tbl>
    <w:p w14:paraId="7F535D99" w14:textId="77777777" w:rsidR="00A6410B" w:rsidRDefault="00A6410B">
      <w:pPr>
        <w:rPr>
          <w:lang w:val="bg-BG"/>
        </w:rPr>
      </w:pPr>
      <w:r>
        <w:rPr>
          <w:lang w:val="bg-BG"/>
        </w:rPr>
        <w:t>…</w:t>
      </w:r>
    </w:p>
    <w:p w14:paraId="3C3AAF11" w14:textId="77777777" w:rsidR="00A6410B" w:rsidRPr="00A6410B" w:rsidRDefault="00A6410B" w:rsidP="00ED6982">
      <w:pPr>
        <w:jc w:val="center"/>
        <w:rPr>
          <w:lang w:val="bg-BG"/>
        </w:rPr>
      </w:pPr>
      <w:r>
        <w:rPr>
          <w:lang w:val="bg-BG"/>
        </w:rPr>
        <w:t>И още много други вградени методи, които отговарят на значението си на английски.</w:t>
      </w:r>
    </w:p>
    <w:p w14:paraId="325AFC03" w14:textId="77777777" w:rsidR="00A6410B" w:rsidRDefault="00A6410B" w:rsidP="00934384">
      <w:pPr>
        <w:jc w:val="center"/>
      </w:pPr>
      <w:r>
        <w:rPr>
          <w:noProof/>
        </w:rPr>
        <w:lastRenderedPageBreak/>
        <w:drawing>
          <wp:inline distT="0" distB="0" distL="0" distR="0" wp14:anchorId="45EF5C55" wp14:editId="0AB5FDB4">
            <wp:extent cx="5535930" cy="2125345"/>
            <wp:effectExtent l="0" t="0" r="7620" b="825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2DAF3" w14:textId="77777777" w:rsidR="00A6410B" w:rsidRDefault="00A6410B">
      <w:r>
        <w:rPr>
          <w:noProof/>
        </w:rPr>
        <w:drawing>
          <wp:inline distT="0" distB="0" distL="0" distR="0" wp14:anchorId="02D2872F" wp14:editId="6198D0AB">
            <wp:extent cx="5963920" cy="4481195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2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690A5" w14:textId="77777777" w:rsidR="00371140" w:rsidRDefault="00371140" w:rsidP="00934384">
      <w:pPr>
        <w:jc w:val="center"/>
      </w:pPr>
      <w:proofErr w:type="spellStart"/>
      <w:r w:rsidRPr="00371140">
        <w:rPr>
          <w:highlight w:val="yellow"/>
        </w:rPr>
        <w:t>Тернарният</w:t>
      </w:r>
      <w:proofErr w:type="spellEnd"/>
      <w:r w:rsidRPr="00371140">
        <w:rPr>
          <w:highlight w:val="yellow"/>
        </w:rPr>
        <w:t xml:space="preserve"> </w:t>
      </w:r>
      <w:proofErr w:type="spellStart"/>
      <w:proofErr w:type="gramStart"/>
      <w:r w:rsidRPr="00371140">
        <w:rPr>
          <w:highlight w:val="yellow"/>
        </w:rPr>
        <w:t>оператор</w:t>
      </w:r>
      <w:proofErr w:type="spellEnd"/>
      <w:r>
        <w:rPr>
          <w:highlight w:val="yellow"/>
          <w:lang w:val="bg-BG"/>
        </w:rPr>
        <w:t xml:space="preserve"> </w:t>
      </w:r>
      <w:r>
        <w:rPr>
          <w:highlight w:val="yellow"/>
        </w:rPr>
        <w:t>?</w:t>
      </w:r>
      <w:proofErr w:type="gramEnd"/>
      <w:r>
        <w:rPr>
          <w:highlight w:val="yellow"/>
        </w:rPr>
        <w:t xml:space="preserve"> :</w:t>
      </w:r>
      <w:r w:rsidRPr="00371140">
        <w:rPr>
          <w:highlight w:val="yellow"/>
        </w:rPr>
        <w:t xml:space="preserve"> </w:t>
      </w:r>
      <w:proofErr w:type="spellStart"/>
      <w:r w:rsidRPr="00371140">
        <w:rPr>
          <w:highlight w:val="yellow"/>
        </w:rPr>
        <w:t>винаги</w:t>
      </w:r>
      <w:proofErr w:type="spellEnd"/>
      <w:r w:rsidRPr="00371140">
        <w:rPr>
          <w:highlight w:val="yellow"/>
        </w:rPr>
        <w:t xml:space="preserve"> </w:t>
      </w:r>
      <w:proofErr w:type="spellStart"/>
      <w:r w:rsidRPr="00371140">
        <w:rPr>
          <w:highlight w:val="yellow"/>
        </w:rPr>
        <w:t>връща</w:t>
      </w:r>
      <w:proofErr w:type="spellEnd"/>
      <w:r w:rsidRPr="00371140">
        <w:rPr>
          <w:highlight w:val="yellow"/>
        </w:rPr>
        <w:t xml:space="preserve"> </w:t>
      </w:r>
      <w:proofErr w:type="spellStart"/>
      <w:r w:rsidRPr="00371140">
        <w:rPr>
          <w:rStyle w:val="Strong"/>
          <w:highlight w:val="yellow"/>
        </w:rPr>
        <w:t>стойност</w:t>
      </w:r>
      <w:proofErr w:type="spellEnd"/>
      <w:r w:rsidRPr="00371140">
        <w:rPr>
          <w:highlight w:val="yellow"/>
        </w:rPr>
        <w:t xml:space="preserve">, </w:t>
      </w:r>
      <w:proofErr w:type="spellStart"/>
      <w:r w:rsidRPr="00371140">
        <w:rPr>
          <w:highlight w:val="yellow"/>
        </w:rPr>
        <w:t>не</w:t>
      </w:r>
      <w:proofErr w:type="spellEnd"/>
      <w:r w:rsidRPr="00371140">
        <w:rPr>
          <w:highlight w:val="yellow"/>
        </w:rPr>
        <w:t xml:space="preserve"> </w:t>
      </w:r>
      <w:proofErr w:type="spellStart"/>
      <w:r w:rsidRPr="00371140">
        <w:rPr>
          <w:highlight w:val="yellow"/>
        </w:rPr>
        <w:t>изпълнява</w:t>
      </w:r>
      <w:proofErr w:type="spellEnd"/>
      <w:r w:rsidRPr="00371140">
        <w:rPr>
          <w:highlight w:val="yellow"/>
        </w:rPr>
        <w:t xml:space="preserve"> </w:t>
      </w:r>
      <w:proofErr w:type="spellStart"/>
      <w:r w:rsidRPr="00371140">
        <w:rPr>
          <w:rStyle w:val="Strong"/>
          <w:highlight w:val="yellow"/>
        </w:rPr>
        <w:t>действия</w:t>
      </w:r>
      <w:proofErr w:type="spellEnd"/>
      <w:r w:rsidRPr="00371140">
        <w:rPr>
          <w:highlight w:val="yellow"/>
        </w:rPr>
        <w:t>!</w:t>
      </w:r>
    </w:p>
    <w:p w14:paraId="56B7C0CA" w14:textId="77777777" w:rsidR="00A6410B" w:rsidRDefault="00A6410B">
      <w:r>
        <w:rPr>
          <w:noProof/>
        </w:rPr>
        <w:lastRenderedPageBreak/>
        <w:drawing>
          <wp:inline distT="0" distB="0" distL="0" distR="0" wp14:anchorId="3E8A0B9C" wp14:editId="50EC4832">
            <wp:extent cx="5819775" cy="2647950"/>
            <wp:effectExtent l="0" t="0" r="9525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BDDB9" w14:textId="77777777" w:rsidR="005933CA" w:rsidRDefault="00A6410B" w:rsidP="00934384">
      <w:pPr>
        <w:jc w:val="center"/>
      </w:pPr>
      <w:r w:rsidRPr="00A6410B">
        <w:rPr>
          <w:noProof/>
        </w:rPr>
        <w:drawing>
          <wp:inline distT="0" distB="0" distL="0" distR="0" wp14:anchorId="139A8EEB" wp14:editId="2B697E4D">
            <wp:extent cx="4429743" cy="236253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E1F7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static void Main(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B5A9FD0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EB1DBA8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array = new string[3]; //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фиксиран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размер</w:t>
      </w:r>
      <w:proofErr w:type="spellEnd"/>
    </w:p>
    <w:p w14:paraId="3844A7DB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E83EB9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List&lt;string&gt; trees = new List&lt;string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//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Мн.ч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.,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празен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може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расте</w:t>
      </w:r>
      <w:proofErr w:type="spellEnd"/>
    </w:p>
    <w:p w14:paraId="34BB0198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38FB84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List&lt;int&gt; numbers = new List&lt;int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4, 7, 9, 12 }; //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Със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стойности</w:t>
      </w:r>
      <w:proofErr w:type="spellEnd"/>
    </w:p>
    <w:p w14:paraId="76159B84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List&lt;string&gt; fruits = new List&lt;string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ябълка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",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круша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",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ягода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",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диня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 };</w:t>
      </w:r>
    </w:p>
    <w:p w14:paraId="35FC095F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Оригинален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списък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с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плодове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"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string.Join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(", ", fruits));</w:t>
      </w:r>
    </w:p>
    <w:p w14:paraId="21004314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fruits[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2] =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череша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"; //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ягода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череша</w:t>
      </w:r>
      <w:proofErr w:type="spellEnd"/>
    </w:p>
    <w:p w14:paraId="221A0745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fruits.Add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липа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");     //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Добавя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края</w:t>
      </w:r>
      <w:proofErr w:type="spellEnd"/>
    </w:p>
    <w:p w14:paraId="5B95B3F6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fruits.Remove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круша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"); //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Премахва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първото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съвпадение</w:t>
      </w:r>
      <w:proofErr w:type="spellEnd"/>
    </w:p>
    <w:p w14:paraId="1925D2AA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fruits.RemoveAt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(2);</w:t>
      </w:r>
    </w:p>
    <w:p w14:paraId="5B0F859E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fruits.</w:t>
      </w:r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RemoveAll</w:t>
      </w:r>
      <w:proofErr w:type="spellEnd"/>
      <w:proofErr w:type="gram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(f =&gt; f == "</w:t>
      </w:r>
      <w:proofErr w:type="spell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диня</w:t>
      </w:r>
      <w:proofErr w:type="spell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")</w:t>
      </w:r>
      <w:r>
        <w:rPr>
          <w:rFonts w:ascii="Cascadia Mono" w:hAnsi="Cascadia Mono" w:cs="Cascadia Mono"/>
          <w:color w:val="000000"/>
          <w:sz w:val="19"/>
          <w:szCs w:val="19"/>
        </w:rPr>
        <w:t>; //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всички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съвпадения</w:t>
      </w:r>
      <w:proofErr w:type="spellEnd"/>
    </w:p>
    <w:p w14:paraId="7D85F1A2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93E1FE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Променен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списък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с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плодове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"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string.Join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(", ", fruits));</w:t>
      </w:r>
    </w:p>
    <w:p w14:paraId="425196C7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123166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int index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fruits.IndexOf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ябълка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"); //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връща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0-позиция</w:t>
      </w:r>
    </w:p>
    <w:p w14:paraId="07FDFF7C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Списъкът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съдържа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ли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ябълка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? ");</w:t>
      </w:r>
    </w:p>
    <w:p w14:paraId="363EDAF7" w14:textId="77777777" w:rsidR="00BB3443" w:rsidRPr="00371140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bool apple = </w:t>
      </w:r>
      <w:proofErr w:type="spellStart"/>
      <w:proofErr w:type="gram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fruits.Contains</w:t>
      </w:r>
      <w:proofErr w:type="spellEnd"/>
      <w:proofErr w:type="gram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("</w:t>
      </w:r>
      <w:proofErr w:type="spell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ябълка</w:t>
      </w:r>
      <w:proofErr w:type="spell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"); // true</w:t>
      </w:r>
    </w:p>
    <w:p w14:paraId="246301EF" w14:textId="77777777" w:rsidR="00BB3443" w:rsidRPr="00371140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</w:t>
      </w:r>
      <w:proofErr w:type="spell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Console.Write</w:t>
      </w:r>
      <w:proofErr w:type="spell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((apple</w:t>
      </w:r>
      <w:proofErr w:type="gram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) ?</w:t>
      </w:r>
      <w:proofErr w:type="gram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"</w:t>
      </w:r>
      <w:proofErr w:type="spell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да</w:t>
      </w:r>
      <w:proofErr w:type="spellEnd"/>
      <w:proofErr w:type="gram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" :</w:t>
      </w:r>
      <w:proofErr w:type="gram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"</w:t>
      </w:r>
      <w:proofErr w:type="spell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не</w:t>
      </w:r>
      <w:proofErr w:type="spell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");</w:t>
      </w:r>
      <w:r w:rsidR="00371140">
        <w:rPr>
          <w:rFonts w:ascii="Cascadia Mono" w:hAnsi="Cascadia Mono" w:cs="Cascadia Mono"/>
          <w:color w:val="000000"/>
          <w:sz w:val="19"/>
          <w:szCs w:val="19"/>
        </w:rPr>
        <w:t xml:space="preserve"> //.Contains </w:t>
      </w:r>
      <w:r w:rsidR="00371140"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може и директно </w:t>
      </w:r>
    </w:p>
    <w:p w14:paraId="054DFD41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F94869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("\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nВъведете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редица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с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десетични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числа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 ");</w:t>
      </w:r>
    </w:p>
    <w:p w14:paraId="455B948C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List&lt;double&gt; elements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</w:t>
      </w:r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.Split</w:t>
      </w:r>
      <w:proofErr w:type="gram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().Select(</w:t>
      </w:r>
      <w:proofErr w:type="spell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double.Parse</w:t>
      </w:r>
      <w:proofErr w:type="spell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).</w:t>
      </w:r>
      <w:proofErr w:type="spell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ToList</w:t>
      </w:r>
      <w:proofErr w:type="spell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()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5EA5BC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090631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(elements);</w:t>
      </w:r>
    </w:p>
    <w:p w14:paraId="243F9165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B99274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GenerateRandom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B343FE9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E84AA56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874CCF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private static void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GenerateRandom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B9A5113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A2548BB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Random </w:t>
      </w:r>
      <w:proofErr w:type="spell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random</w:t>
      </w:r>
      <w:proofErr w:type="spell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= new </w:t>
      </w:r>
      <w:proofErr w:type="gram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Random(</w:t>
      </w:r>
      <w:proofErr w:type="gram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);</w:t>
      </w:r>
    </w:p>
    <w:p w14:paraId="2363E71B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List&lt;int&gt;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randomNumbers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new List&lt;int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AA5C0FD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E97D01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for (int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3F6D7A10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5F08476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randomNumbers</w:t>
      </w:r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.Add</w:t>
      </w:r>
      <w:proofErr w:type="spell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proofErr w:type="spellStart"/>
      <w:proofErr w:type="gramStart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random.Next</w:t>
      </w:r>
      <w:proofErr w:type="spellEnd"/>
      <w:proofErr w:type="gram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(1, 101));</w:t>
      </w:r>
    </w:p>
    <w:p w14:paraId="57169C1A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96F673E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1D8682C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Случайни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числа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"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string.Join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(", ",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randomNumbers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46215818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randomNumbers</w:t>
      </w:r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.Sort</w:t>
      </w:r>
      <w:proofErr w:type="spell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()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3D7115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randomNumbers</w:t>
      </w:r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.Reverse</w:t>
      </w:r>
      <w:proofErr w:type="spell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()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27D65F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("В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намаляващ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ред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"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string.Join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(", ",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randomNumbers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6B57C6A3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Сума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"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randomNumbers</w:t>
      </w:r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.Sum</w:t>
      </w:r>
      <w:proofErr w:type="spell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()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16C4A09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261079F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6E3C1F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private static void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FindNumbers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List&lt;double&gt; elements)</w:t>
      </w:r>
    </w:p>
    <w:p w14:paraId="73055789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EFC20BA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double sum = 0.0;</w:t>
      </w:r>
    </w:p>
    <w:p w14:paraId="19804016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274E87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(double element in elements) </w:t>
      </w:r>
    </w:p>
    <w:p w14:paraId="46FC7645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sum += element;</w:t>
      </w:r>
    </w:p>
    <w:p w14:paraId="5E521E1D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5A31B4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($"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Сумата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на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редицата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 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string.Join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('+', elements)} = {sum:F2}");</w:t>
      </w:r>
    </w:p>
    <w:p w14:paraId="123180D6" w14:textId="77777777" w:rsidR="00BB3443" w:rsidRDefault="00BB3443" w:rsidP="00BB3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($"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Мин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 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elements</w:t>
      </w:r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.Min</w:t>
      </w:r>
      <w:proofErr w:type="spellEnd"/>
      <w:proofErr w:type="gram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()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}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Макс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 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elements</w:t>
      </w:r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.Max</w:t>
      </w:r>
      <w:proofErr w:type="spellEnd"/>
      <w:r w:rsidRPr="00371140">
        <w:rPr>
          <w:rFonts w:ascii="Cascadia Mono" w:hAnsi="Cascadia Mono" w:cs="Cascadia Mono"/>
          <w:color w:val="000000"/>
          <w:sz w:val="19"/>
          <w:szCs w:val="19"/>
          <w:highlight w:val="yellow"/>
        </w:rPr>
        <w:t>()</w:t>
      </w:r>
      <w:r>
        <w:rPr>
          <w:rFonts w:ascii="Cascadia Mono" w:hAnsi="Cascadia Mono" w:cs="Cascadia Mono"/>
          <w:color w:val="000000"/>
          <w:sz w:val="19"/>
          <w:szCs w:val="19"/>
        </w:rPr>
        <w:t>}");</w:t>
      </w:r>
    </w:p>
    <w:p w14:paraId="10285F4C" w14:textId="77777777" w:rsidR="00A6410B" w:rsidRDefault="00BB3443" w:rsidP="00BB3443">
      <w:pPr>
        <w:shd w:val="clear" w:color="auto" w:fill="FFFFE7"/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sectPr w:rsidR="00A6410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EE0"/>
    <w:rsid w:val="00086731"/>
    <w:rsid w:val="000F2267"/>
    <w:rsid w:val="002A6898"/>
    <w:rsid w:val="002B28E5"/>
    <w:rsid w:val="00371140"/>
    <w:rsid w:val="005933CA"/>
    <w:rsid w:val="006E3F9F"/>
    <w:rsid w:val="007C59EA"/>
    <w:rsid w:val="00934384"/>
    <w:rsid w:val="009B66D2"/>
    <w:rsid w:val="00A54EE0"/>
    <w:rsid w:val="00A6410B"/>
    <w:rsid w:val="00BB3443"/>
    <w:rsid w:val="00C0447E"/>
    <w:rsid w:val="00D158B1"/>
    <w:rsid w:val="00E36270"/>
    <w:rsid w:val="00ED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7DBF9"/>
  <w15:chartTrackingRefBased/>
  <w15:docId w15:val="{21CE0282-D8A9-4499-8154-C510738B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47E"/>
  </w:style>
  <w:style w:type="paragraph" w:styleId="Heading1">
    <w:name w:val="heading 1"/>
    <w:basedOn w:val="Normal"/>
    <w:next w:val="Normal"/>
    <w:link w:val="Heading1Char"/>
    <w:uiPriority w:val="9"/>
    <w:qFormat/>
    <w:rsid w:val="000867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9B6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66D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867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3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7</cp:revision>
  <cp:lastPrinted>2026-08-31T10:27:00Z</cp:lastPrinted>
  <dcterms:created xsi:type="dcterms:W3CDTF">2025-11-11T14:24:00Z</dcterms:created>
  <dcterms:modified xsi:type="dcterms:W3CDTF">2026-08-31T10:27:00Z</dcterms:modified>
</cp:coreProperties>
</file>