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3CA" w:rsidRDefault="0004148A" w:rsidP="0090057D">
      <w:pPr>
        <w:pStyle w:val="1"/>
        <w:jc w:val="center"/>
        <w:rPr>
          <w:lang w:val="bg-BG"/>
        </w:rPr>
      </w:pPr>
      <w:r>
        <w:t>String</w:t>
      </w:r>
      <w:r w:rsidR="0090057D">
        <w:t xml:space="preserve"> – </w:t>
      </w:r>
      <w:r w:rsidR="0090057D">
        <w:rPr>
          <w:lang w:val="bg-BG"/>
        </w:rPr>
        <w:t>упражнение</w:t>
      </w:r>
    </w:p>
    <w:p w:rsidR="0090057D" w:rsidRDefault="0090057D" w:rsidP="0090057D">
      <w:pPr>
        <w:rPr>
          <w:lang w:val="bg-BG"/>
        </w:rPr>
      </w:pPr>
    </w:p>
    <w:p w:rsidR="00956BC3" w:rsidRDefault="00956BC3" w:rsidP="0090057D">
      <w:pPr>
        <w:rPr>
          <w:lang w:val="bg-BG"/>
        </w:rPr>
      </w:pPr>
    </w:p>
    <w:p w:rsidR="00956BC3" w:rsidRDefault="00956BC3" w:rsidP="0090057D">
      <w:pPr>
        <w:rPr>
          <w:lang w:val="bg-BG"/>
        </w:rPr>
      </w:pPr>
      <w:r w:rsidRPr="00956BC3">
        <w:rPr>
          <w:noProof/>
        </w:rPr>
        <w:drawing>
          <wp:inline distT="0" distB="0" distL="0" distR="0" wp14:anchorId="4312D6A2" wp14:editId="672837D2">
            <wp:extent cx="5972810" cy="1351280"/>
            <wp:effectExtent l="0" t="0" r="8890" b="127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57D" w:rsidRDefault="0090057D" w:rsidP="0090057D">
      <w:pPr>
        <w:rPr>
          <w:lang w:val="bg-BG"/>
        </w:rPr>
      </w:pPr>
    </w:p>
    <w:p w:rsidR="0090057D" w:rsidRDefault="0090057D" w:rsidP="0090057D">
      <w:pPr>
        <w:pStyle w:val="2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Задача 1: Работа с String (основни операции)</w:t>
      </w:r>
    </w:p>
    <w:p w:rsidR="00A61373" w:rsidRPr="00A61373" w:rsidRDefault="00A61373" w:rsidP="00A61373"/>
    <w:p w:rsidR="0090057D" w:rsidRDefault="0090057D" w:rsidP="0090057D">
      <w:pPr>
        <w:pStyle w:val="3"/>
      </w:pPr>
      <w:r>
        <w:rPr>
          <w:rStyle w:val="a3"/>
          <w:b w:val="0"/>
          <w:bCs w:val="0"/>
        </w:rPr>
        <w:t>Условие:</w:t>
      </w:r>
    </w:p>
    <w:p w:rsidR="0090057D" w:rsidRDefault="0090057D" w:rsidP="0090057D">
      <w:pPr>
        <w:pStyle w:val="ds-markdown-paragraph"/>
      </w:pPr>
      <w:r>
        <w:t>Напишете програма, която обработва списък с продукти. Програмата трябва:</w:t>
      </w:r>
    </w:p>
    <w:p w:rsidR="0090057D" w:rsidRDefault="0090057D" w:rsidP="0090057D">
      <w:pPr>
        <w:pStyle w:val="ds-markdown-paragraph"/>
        <w:numPr>
          <w:ilvl w:val="0"/>
          <w:numId w:val="1"/>
        </w:numPr>
      </w:pPr>
      <w:r>
        <w:t>Да прочита от конзолата списък с продукти, разделени със запетайки</w:t>
      </w:r>
    </w:p>
    <w:p w:rsidR="0090057D" w:rsidRDefault="0090057D" w:rsidP="0090057D">
      <w:pPr>
        <w:pStyle w:val="ds-markdown-paragraph"/>
        <w:numPr>
          <w:ilvl w:val="0"/>
          <w:numId w:val="1"/>
        </w:numPr>
      </w:pPr>
      <w:r>
        <w:t>Да премахне всички празни пространства в началото и края на всеки продукт</w:t>
      </w:r>
    </w:p>
    <w:p w:rsidR="0090057D" w:rsidRDefault="0090057D" w:rsidP="0090057D">
      <w:pPr>
        <w:pStyle w:val="ds-markdown-paragraph"/>
        <w:numPr>
          <w:ilvl w:val="0"/>
          <w:numId w:val="1"/>
        </w:numPr>
      </w:pPr>
      <w:r>
        <w:t>Да конвертира всички имена на продукти с малки букви</w:t>
      </w:r>
    </w:p>
    <w:p w:rsidR="00BF1DAB" w:rsidRDefault="00BF1DAB" w:rsidP="0090057D">
      <w:pPr>
        <w:pStyle w:val="ds-markdown-paragraph"/>
        <w:numPr>
          <w:ilvl w:val="0"/>
          <w:numId w:val="1"/>
        </w:numPr>
      </w:pPr>
      <w:r>
        <w:rPr>
          <w:lang w:val="bg-BG"/>
        </w:rPr>
        <w:t>Да се намери общия брой на продуктите</w:t>
      </w:r>
    </w:p>
    <w:p w:rsidR="0090057D" w:rsidRDefault="0090057D" w:rsidP="0090057D">
      <w:pPr>
        <w:pStyle w:val="ds-markdown-paragraph"/>
        <w:numPr>
          <w:ilvl w:val="0"/>
          <w:numId w:val="1"/>
        </w:numPr>
      </w:pPr>
      <w:r>
        <w:t>Да намери и изведе най-дългия</w:t>
      </w:r>
      <w:r w:rsidR="000C6E89">
        <w:rPr>
          <w:lang w:val="bg-BG"/>
        </w:rPr>
        <w:t>т</w:t>
      </w:r>
      <w:r>
        <w:t xml:space="preserve"> продукт</w:t>
      </w:r>
    </w:p>
    <w:p w:rsidR="0090057D" w:rsidRDefault="001A5A45" w:rsidP="0090057D">
      <w:pPr>
        <w:pStyle w:val="ds-markdown-paragraph"/>
        <w:numPr>
          <w:ilvl w:val="0"/>
          <w:numId w:val="1"/>
        </w:numPr>
      </w:pPr>
      <w:r>
        <w:t>Да създаде нов списък</w:t>
      </w:r>
      <w:r w:rsidR="0090057D">
        <w:t>, който съдържа само продуктите, започващи с буквата "п" (или друга буква)</w:t>
      </w:r>
    </w:p>
    <w:p w:rsidR="00AF1C96" w:rsidRDefault="00AF1C96" w:rsidP="0090057D">
      <w:pPr>
        <w:pStyle w:val="ds-markdown-paragraph"/>
        <w:numPr>
          <w:ilvl w:val="0"/>
          <w:numId w:val="1"/>
        </w:numPr>
      </w:pPr>
      <w:r>
        <w:rPr>
          <w:lang w:val="bg-BG"/>
        </w:rPr>
        <w:t>Да се изведе списък от останалите продукти, конвертирани да започват с главна начална буква</w:t>
      </w:r>
    </w:p>
    <w:p w:rsidR="009071D4" w:rsidRDefault="0090057D" w:rsidP="009071D4">
      <w:pPr>
        <w:pStyle w:val="ds-markdown-paragraph"/>
        <w:numPr>
          <w:ilvl w:val="0"/>
          <w:numId w:val="1"/>
        </w:numPr>
      </w:pPr>
      <w:r>
        <w:t>Да замени всички срещания на думата "старо" с "ново" (ако има такива)</w:t>
      </w:r>
    </w:p>
    <w:p w:rsidR="0001014F" w:rsidRPr="00561B66" w:rsidRDefault="0040225E" w:rsidP="0001014F">
      <w:pPr>
        <w:rPr>
          <w:b/>
          <w:sz w:val="24"/>
          <w:szCs w:val="24"/>
        </w:rPr>
      </w:pPr>
      <w:r>
        <w:rPr>
          <w:b/>
          <w:sz w:val="24"/>
          <w:szCs w:val="24"/>
          <w:lang w:val="bg-BG"/>
        </w:rPr>
        <w:t>Подсказка – ЗЛАТНАТА КОМБИНАЦИЯ за вкарване на числа в масив!!!!</w:t>
      </w:r>
    </w:p>
    <w:p w:rsidR="0001014F" w:rsidRDefault="0001014F" w:rsidP="0001014F">
      <w:pPr>
        <w:rPr>
          <w:lang w:val="bg-BG"/>
        </w:rPr>
      </w:pPr>
    </w:p>
    <w:p w:rsidR="0001014F" w:rsidRPr="00E91A7A" w:rsidRDefault="0001014F" w:rsidP="0001014F">
      <w:pPr>
        <w:rPr>
          <w:lang w:val="bg-BG"/>
        </w:rPr>
      </w:pPr>
      <w:r w:rsidRPr="0040225E">
        <w:rPr>
          <w:rFonts w:ascii="Cascadia Mono" w:hAnsi="Cascadia Mono" w:cs="Cascadia Mono"/>
          <w:color w:val="008000"/>
          <w:sz w:val="19"/>
          <w:szCs w:val="19"/>
          <w:highlight w:val="yellow"/>
        </w:rPr>
        <w:t>int[] numbers = Console.ReadLine().Split().Select(int.Parse).ToArray();</w:t>
      </w:r>
    </w:p>
    <w:p w:rsidR="0090057D" w:rsidRDefault="0090057D" w:rsidP="0090057D">
      <w:pPr>
        <w:pStyle w:val="ds-markdown-paragraph"/>
      </w:pPr>
      <w:r>
        <w:rPr>
          <w:rStyle w:val="a3"/>
        </w:rPr>
        <w:t>Примерен вход:</w:t>
      </w:r>
    </w:p>
    <w:p w:rsidR="0090057D" w:rsidRPr="0090057D" w:rsidRDefault="0090057D" w:rsidP="00900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90057D">
        <w:rPr>
          <w:rFonts w:ascii="Courier New" w:eastAsia="Times New Roman" w:hAnsi="Courier New" w:cs="Courier New"/>
          <w:shd w:val="clear" w:color="auto" w:fill="FFF2CC" w:themeFill="accent4" w:themeFillTint="33"/>
        </w:rPr>
        <w:t>домати, краставици , патладжан , пипер, Старо масло, прясно мляко, сирене</w:t>
      </w:r>
    </w:p>
    <w:p w:rsidR="0090057D" w:rsidRDefault="0090057D" w:rsidP="0090057D">
      <w:pPr>
        <w:rPr>
          <w:lang w:val="bg-BG"/>
        </w:rPr>
      </w:pPr>
    </w:p>
    <w:p w:rsidR="0090057D" w:rsidRDefault="0090057D" w:rsidP="0090057D">
      <w:pPr>
        <w:rPr>
          <w:rStyle w:val="a3"/>
        </w:rPr>
      </w:pPr>
      <w:r>
        <w:rPr>
          <w:rStyle w:val="a3"/>
        </w:rPr>
        <w:t>Примерен изход:</w:t>
      </w:r>
    </w:p>
    <w:p w:rsidR="0090057D" w:rsidRDefault="0090057D" w:rsidP="0090057D">
      <w:pPr>
        <w:rPr>
          <w:rStyle w:val="a3"/>
        </w:rPr>
      </w:pPr>
    </w:p>
    <w:p w:rsidR="0090057D" w:rsidRDefault="0090057D" w:rsidP="00A61373">
      <w:pPr>
        <w:pStyle w:val="HTML"/>
        <w:shd w:val="clear" w:color="auto" w:fill="FFF2CC" w:themeFill="accent4" w:themeFillTint="33"/>
      </w:pPr>
      <w:r>
        <w:t>Всички продукти: домати, краставици, патладжан, пипер, старо масло, прясно мляко, сирене</w:t>
      </w:r>
    </w:p>
    <w:p w:rsidR="0090057D" w:rsidRDefault="0090057D" w:rsidP="00A61373">
      <w:pPr>
        <w:pStyle w:val="HTML"/>
        <w:shd w:val="clear" w:color="auto" w:fill="FFF2CC" w:themeFill="accent4" w:themeFillTint="33"/>
      </w:pPr>
      <w:r>
        <w:t>Брой продукти: 7</w:t>
      </w:r>
    </w:p>
    <w:p w:rsidR="0090057D" w:rsidRDefault="0090057D" w:rsidP="00A61373">
      <w:pPr>
        <w:pStyle w:val="HTML"/>
        <w:shd w:val="clear" w:color="auto" w:fill="FFF2CC" w:themeFill="accent4" w:themeFillTint="33"/>
      </w:pPr>
      <w:r>
        <w:t>Най-дълъг продукт: прясно мляко</w:t>
      </w:r>
    </w:p>
    <w:p w:rsidR="0090057D" w:rsidRPr="00AF1C96" w:rsidRDefault="0090057D" w:rsidP="00A61373">
      <w:pPr>
        <w:pStyle w:val="HTML"/>
        <w:shd w:val="clear" w:color="auto" w:fill="FFF2CC" w:themeFill="accent4" w:themeFillTint="33"/>
      </w:pPr>
      <w:r>
        <w:t>Продукти започващи с 'п': патладжан, пипер, прясно мляко</w:t>
      </w:r>
    </w:p>
    <w:p w:rsidR="0090057D" w:rsidRDefault="0090057D" w:rsidP="00A61373">
      <w:pPr>
        <w:pStyle w:val="HTML"/>
        <w:shd w:val="clear" w:color="auto" w:fill="FFF2CC" w:themeFill="accent4" w:themeFillTint="33"/>
      </w:pPr>
      <w:r>
        <w:t>След замяна: домати, краставици, патладжан, пипер, ново масло, прясно мляко, сирене</w:t>
      </w:r>
    </w:p>
    <w:p w:rsidR="0090057D" w:rsidRDefault="0090057D" w:rsidP="0090057D">
      <w:pPr>
        <w:rPr>
          <w:lang w:val="bg-BG"/>
        </w:rPr>
      </w:pPr>
    </w:p>
    <w:p w:rsidR="00000A17" w:rsidRDefault="006155BA" w:rsidP="0090057D">
      <w:pPr>
        <w:rPr>
          <w:lang w:val="bg-BG"/>
        </w:rPr>
      </w:pPr>
      <w:r>
        <w:rPr>
          <w:b/>
          <w:lang w:val="bg-BG"/>
        </w:rPr>
        <w:lastRenderedPageBreak/>
        <w:t xml:space="preserve">Забележка: </w:t>
      </w:r>
      <w:r w:rsidR="00160EA4">
        <w:rPr>
          <w:lang w:val="bg-BG"/>
        </w:rPr>
        <w:t>подход, който не е ефективен</w:t>
      </w:r>
      <w:r>
        <w:t xml:space="preserve"> </w:t>
      </w:r>
      <w:r>
        <w:rPr>
          <w:lang w:val="bg-BG"/>
        </w:rPr>
        <w:t xml:space="preserve">нито при въвеждане, нито за извеждане при работи с масиви </w:t>
      </w:r>
      <w:r>
        <w:t xml:space="preserve">– </w:t>
      </w:r>
      <w:r>
        <w:rPr>
          <w:lang w:val="bg-BG"/>
        </w:rPr>
        <w:t xml:space="preserve">изискване за предварителен размер, обхождане с </w:t>
      </w:r>
      <w:r>
        <w:t>for / foreach</w:t>
      </w:r>
      <w:r>
        <w:rPr>
          <w:lang w:val="bg-BG"/>
        </w:rPr>
        <w:t xml:space="preserve"> и евентуално всеки елемент бива прихванат на нов ред.</w:t>
      </w:r>
    </w:p>
    <w:p w:rsidR="00000A17" w:rsidRDefault="00000A17" w:rsidP="0090057D">
      <w:pPr>
        <w:rPr>
          <w:lang w:val="bg-BG"/>
        </w:rPr>
      </w:pPr>
    </w:p>
    <w:p w:rsidR="00160EA4" w:rsidRDefault="00160EA4" w:rsidP="00000A17">
      <w:pPr>
        <w:jc w:val="center"/>
        <w:rPr>
          <w:b/>
          <w:lang w:val="bg-BG"/>
        </w:rPr>
      </w:pPr>
      <w:r>
        <w:rPr>
          <w:b/>
          <w:noProof/>
        </w:rPr>
        <w:drawing>
          <wp:inline distT="0" distB="0" distL="0" distR="0">
            <wp:extent cx="3848735" cy="2225820"/>
            <wp:effectExtent l="0" t="0" r="0" b="317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97"/>
                    <a:stretch/>
                  </pic:blipFill>
                  <pic:spPr bwMode="auto">
                    <a:xfrm>
                      <a:off x="0" y="0"/>
                      <a:ext cx="3848735" cy="22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0EA4" w:rsidRDefault="00160EA4" w:rsidP="0090057D">
      <w:pPr>
        <w:rPr>
          <w:b/>
          <w:lang w:val="bg-BG"/>
        </w:rPr>
      </w:pPr>
    </w:p>
    <w:p w:rsidR="00160EA4" w:rsidRDefault="00160EA4" w:rsidP="00160EA4">
      <w:pPr>
        <w:rPr>
          <w:b/>
          <w:lang w:val="bg-BG"/>
        </w:rPr>
      </w:pPr>
      <w:r w:rsidRPr="00956BC3">
        <w:rPr>
          <w:b/>
          <w:lang w:val="bg-BG"/>
        </w:rPr>
        <w:t>Примерно решение:</w:t>
      </w:r>
    </w:p>
    <w:p w:rsidR="00956BC3" w:rsidRDefault="00956BC3" w:rsidP="0090057D">
      <w:pPr>
        <w:rPr>
          <w:lang w:val="bg-BG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StringExercise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[] products = EnterProducts();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3B282D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="00956BC3" w:rsidRPr="00E92C01">
        <w:rPr>
          <w:rFonts w:ascii="Cascadia Mono" w:hAnsi="Cascadia Mono" w:cs="Cascadia Mono"/>
          <w:color w:val="000000"/>
          <w:sz w:val="19"/>
          <w:szCs w:val="19"/>
        </w:rPr>
        <w:t>LongestProduct(products);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="00DE6412">
        <w:rPr>
          <w:rFonts w:ascii="Cascadia Mono" w:hAnsi="Cascadia Mono" w:cs="Cascadia Mono"/>
          <w:color w:val="000000"/>
          <w:sz w:val="19"/>
          <w:szCs w:val="19"/>
        </w:rPr>
        <w:t>&gt; starts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WithoutP = PLetterSorting(products);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:rsidR="00956BC3" w:rsidRPr="00E92C01" w:rsidRDefault="00DE6412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Capitalize(start</w:t>
      </w:r>
      <w:r w:rsidR="00956BC3" w:rsidRPr="00E92C01">
        <w:rPr>
          <w:rFonts w:ascii="Cascadia Mono" w:hAnsi="Cascadia Mono" w:cs="Cascadia Mono"/>
          <w:color w:val="000000"/>
          <w:sz w:val="19"/>
          <w:szCs w:val="19"/>
        </w:rPr>
        <w:t>sWithoutP);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$"След замяна: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287881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287881">
        <w:rPr>
          <w:rFonts w:ascii="Cascadia Mono" w:hAnsi="Cascadia Mono" w:cs="Cascadia Mono"/>
          <w:color w:val="000000"/>
          <w:sz w:val="19"/>
          <w:szCs w:val="19"/>
          <w:highlight w:val="yellow"/>
        </w:rPr>
        <w:t>.Join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", 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, products)</w:t>
      </w:r>
      <w:r w:rsidRPr="003873DC">
        <w:rPr>
          <w:rFonts w:ascii="Cascadia Mono" w:hAnsi="Cascadia Mono" w:cs="Cascadia Mono"/>
          <w:color w:val="000000"/>
          <w:sz w:val="19"/>
          <w:szCs w:val="19"/>
          <w:highlight w:val="yellow"/>
        </w:rPr>
        <w:t>.Replace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"старо"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"ново"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private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Capitalize(</w:t>
      </w:r>
      <w:r w:rsidRPr="00287881">
        <w:rPr>
          <w:rFonts w:ascii="Cascadia Mono" w:hAnsi="Cascadia Mono" w:cs="Cascadia Mono"/>
          <w:color w:val="2B91AF"/>
          <w:sz w:val="19"/>
          <w:szCs w:val="19"/>
          <w:highlight w:val="yellow"/>
        </w:rPr>
        <w:t>List</w:t>
      </w:r>
      <w:r w:rsidRPr="00287881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r w:rsidRPr="00287881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="00DE6412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 start</w:t>
      </w:r>
      <w:r w:rsidRPr="00287881">
        <w:rPr>
          <w:rFonts w:ascii="Cascadia Mono" w:hAnsi="Cascadia Mono" w:cs="Cascadia Mono"/>
          <w:color w:val="000000"/>
          <w:sz w:val="19"/>
          <w:szCs w:val="19"/>
          <w:highlight w:val="yellow"/>
        </w:rPr>
        <w:t>sWithoutP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B7B6D">
        <w:rPr>
          <w:rFonts w:ascii="Cascadia Mono" w:hAnsi="Cascadia Mono" w:cs="Cascadia Mono"/>
          <w:color w:val="008000"/>
          <w:sz w:val="19"/>
          <w:szCs w:val="19"/>
        </w:rPr>
        <w:t>/* List&lt;string&gt; capitalizedProducts = new List&lt;string&gt;();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B7B6D">
        <w:rPr>
          <w:rFonts w:ascii="Cascadia Mono" w:hAnsi="Cascadia Mono" w:cs="Cascadia Mono"/>
          <w:color w:val="008000"/>
          <w:sz w:val="19"/>
          <w:szCs w:val="19"/>
        </w:rPr>
        <w:t xml:space="preserve">      </w:t>
      </w:r>
      <w:r w:rsidR="00DE6412">
        <w:rPr>
          <w:rFonts w:ascii="Cascadia Mono" w:hAnsi="Cascadia Mono" w:cs="Cascadia Mono"/>
          <w:color w:val="008000"/>
          <w:sz w:val="19"/>
          <w:szCs w:val="19"/>
        </w:rPr>
        <w:t xml:space="preserve">  foreach (string pwp in start</w:t>
      </w:r>
      <w:r w:rsidRPr="00DB7B6D">
        <w:rPr>
          <w:rFonts w:ascii="Cascadia Mono" w:hAnsi="Cascadia Mono" w:cs="Cascadia Mono"/>
          <w:color w:val="008000"/>
          <w:sz w:val="19"/>
          <w:szCs w:val="19"/>
        </w:rPr>
        <w:t>sWithoutP)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B7B6D">
        <w:rPr>
          <w:rFonts w:ascii="Cascadia Mono" w:hAnsi="Cascadia Mono" w:cs="Cascadia Mono"/>
          <w:color w:val="008000"/>
          <w:sz w:val="19"/>
          <w:szCs w:val="19"/>
        </w:rPr>
        <w:t xml:space="preserve">        {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B7B6D">
        <w:rPr>
          <w:rFonts w:ascii="Cascadia Mono" w:hAnsi="Cascadia Mono" w:cs="Cascadia Mono"/>
          <w:color w:val="008000"/>
          <w:sz w:val="19"/>
          <w:szCs w:val="19"/>
        </w:rPr>
        <w:t xml:space="preserve">            </w:t>
      </w:r>
      <w:r w:rsidRPr="00DB7B6D">
        <w:rPr>
          <w:rFonts w:ascii="Cascadia Mono" w:hAnsi="Cascadia Mono" w:cs="Cascadia Mono"/>
          <w:color w:val="008000"/>
          <w:sz w:val="19"/>
          <w:szCs w:val="19"/>
          <w:highlight w:val="yellow"/>
        </w:rPr>
        <w:t>string capitalized = char.ToUpper(pwp[0]) + pwp.Substring(1);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B7B6D">
        <w:rPr>
          <w:rFonts w:ascii="Cascadia Mono" w:hAnsi="Cascadia Mono" w:cs="Cascadia Mono"/>
          <w:color w:val="008000"/>
          <w:sz w:val="19"/>
          <w:szCs w:val="19"/>
        </w:rPr>
        <w:t xml:space="preserve">            capitalizedProducts.Add(capitalized);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8000"/>
          <w:sz w:val="19"/>
          <w:szCs w:val="19"/>
        </w:rPr>
        <w:t xml:space="preserve">        } */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7B6D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DB7B6D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DB7B6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="00DE6412">
        <w:rPr>
          <w:rFonts w:ascii="Cascadia Mono" w:hAnsi="Cascadia Mono" w:cs="Cascadia Mono"/>
          <w:color w:val="000000"/>
          <w:sz w:val="19"/>
          <w:szCs w:val="19"/>
        </w:rPr>
        <w:t>&gt; capitalizedProducts = start</w:t>
      </w:r>
      <w:r w:rsidRPr="00DB7B6D">
        <w:rPr>
          <w:rFonts w:ascii="Cascadia Mono" w:hAnsi="Cascadia Mono" w:cs="Cascadia Mono"/>
          <w:color w:val="000000"/>
          <w:sz w:val="19"/>
          <w:szCs w:val="19"/>
        </w:rPr>
        <w:t>sWithoutP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DB7B6D">
        <w:rPr>
          <w:rFonts w:ascii="Cascadia Mono" w:hAnsi="Cascadia Mono" w:cs="Cascadia Mono"/>
          <w:color w:val="000000"/>
          <w:sz w:val="19"/>
          <w:szCs w:val="19"/>
          <w:highlight w:val="yellow"/>
        </w:rPr>
        <w:t>.Select(p =&gt;</w:t>
      </w: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 w:rsidR="00013F81" w:rsidRPr="00013F81">
        <w:rPr>
          <w:rFonts w:ascii="Cascadia Mono" w:hAnsi="Cascadia Mono" w:cs="Cascadia Mono"/>
          <w:color w:val="008000"/>
          <w:sz w:val="19"/>
          <w:szCs w:val="19"/>
          <w:highlight w:val="yellow"/>
        </w:rPr>
        <w:t>//string.IsNullOrEmpty(p) ? p :</w:t>
      </w:r>
    </w:p>
    <w:p w:rsidR="00DB7B6D" w:rsidRP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 w:rsidRPr="00DB7B6D">
        <w:rPr>
          <w:rFonts w:ascii="Cascadia Mono" w:hAnsi="Cascadia Mono" w:cs="Cascadia Mono"/>
          <w:color w:val="0000FF"/>
          <w:sz w:val="19"/>
          <w:szCs w:val="19"/>
          <w:highlight w:val="yellow"/>
        </w:rPr>
        <w:t>char</w:t>
      </w:r>
      <w:r w:rsidRPr="00DB7B6D">
        <w:rPr>
          <w:rFonts w:ascii="Cascadia Mono" w:hAnsi="Cascadia Mono" w:cs="Cascadia Mono"/>
          <w:color w:val="000000"/>
          <w:sz w:val="19"/>
          <w:szCs w:val="19"/>
          <w:highlight w:val="yellow"/>
        </w:rPr>
        <w:t>.ToUpper(p[0]) + p.Substring(1))</w:t>
      </w:r>
    </w:p>
    <w:p w:rsidR="00DB7B6D" w:rsidRDefault="00DB7B6D" w:rsidP="00DB7B6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B7B6D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.ToList();</w:t>
      </w:r>
    </w:p>
    <w:p w:rsidR="00DB7B6D" w:rsidRPr="00E92C01" w:rsidRDefault="00DB7B6D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$"Останалите с главна буква: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bookmarkStart w:id="0" w:name="_GoBack"/>
      <w:bookmarkEnd w:id="0"/>
      <w:r w:rsidRPr="00E92C01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", 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, capitalizedProducts)}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private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&gt; PLetterSorting(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[] products)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="00DE6412">
        <w:rPr>
          <w:rFonts w:ascii="Cascadia Mono" w:hAnsi="Cascadia Mono" w:cs="Cascadia Mono"/>
          <w:color w:val="000000"/>
          <w:sz w:val="19"/>
          <w:szCs w:val="19"/>
        </w:rPr>
        <w:t>&gt; start</w:t>
      </w:r>
      <w:r w:rsidR="003B282D">
        <w:rPr>
          <w:rFonts w:ascii="Cascadia Mono" w:hAnsi="Cascadia Mono" w:cs="Cascadia Mono"/>
          <w:color w:val="000000"/>
          <w:sz w:val="19"/>
          <w:szCs w:val="19"/>
        </w:rPr>
        <w:t>s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WithP =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&gt;();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="00DE6412">
        <w:rPr>
          <w:rFonts w:ascii="Cascadia Mono" w:hAnsi="Cascadia Mono" w:cs="Cascadia Mono"/>
          <w:color w:val="000000"/>
          <w:sz w:val="19"/>
          <w:szCs w:val="19"/>
        </w:rPr>
        <w:t>&gt; start</w:t>
      </w:r>
      <w:r w:rsidR="003B282D">
        <w:rPr>
          <w:rFonts w:ascii="Cascadia Mono" w:hAnsi="Cascadia Mono" w:cs="Cascadia Mono"/>
          <w:color w:val="000000"/>
          <w:sz w:val="19"/>
          <w:szCs w:val="19"/>
        </w:rPr>
        <w:t>s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WithoutP =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List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&lt;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&gt;();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foreach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var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p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in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products)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(p</w:t>
      </w:r>
      <w:r w:rsidRPr="00287881">
        <w:rPr>
          <w:rFonts w:ascii="Cascadia Mono" w:hAnsi="Cascadia Mono" w:cs="Cascadia Mono"/>
          <w:color w:val="000000"/>
          <w:sz w:val="19"/>
          <w:szCs w:val="19"/>
          <w:highlight w:val="yellow"/>
        </w:rPr>
        <w:t>.StartsWith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"п"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956BC3" w:rsidRPr="00E92C01" w:rsidRDefault="003B282D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starts</w:t>
      </w:r>
      <w:r w:rsidR="00956BC3" w:rsidRPr="00E92C01">
        <w:rPr>
          <w:rFonts w:ascii="Cascadia Mono" w:hAnsi="Cascadia Mono" w:cs="Cascadia Mono"/>
          <w:color w:val="000000"/>
          <w:sz w:val="19"/>
          <w:szCs w:val="19"/>
        </w:rPr>
        <w:t>WithP.Add(p);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956BC3" w:rsidRPr="00E92C01" w:rsidRDefault="003B282D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start</w:t>
      </w:r>
      <w:r w:rsidR="00956BC3" w:rsidRPr="00E92C01">
        <w:rPr>
          <w:rFonts w:ascii="Cascadia Mono" w:hAnsi="Cascadia Mono" w:cs="Cascadia Mono"/>
          <w:color w:val="000000"/>
          <w:sz w:val="19"/>
          <w:szCs w:val="19"/>
        </w:rPr>
        <w:t>sWithoutP.Add(p);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$"Продукти започващи с 'п':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", 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D2971">
        <w:rPr>
          <w:rFonts w:ascii="Cascadia Mono" w:hAnsi="Cascadia Mono" w:cs="Cascadia Mono"/>
          <w:color w:val="000000"/>
          <w:sz w:val="19"/>
          <w:szCs w:val="19"/>
        </w:rPr>
        <w:t>start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sWithP)}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="003B282D">
        <w:rPr>
          <w:rFonts w:ascii="Cascadia Mono" w:hAnsi="Cascadia Mono" w:cs="Cascadia Mono"/>
          <w:color w:val="000000"/>
          <w:sz w:val="19"/>
          <w:szCs w:val="19"/>
        </w:rPr>
        <w:t xml:space="preserve"> start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sWithoutP;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private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void</w:t>
      </w:r>
      <w:r w:rsidR="003B282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LongestProduct(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[] products)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10FD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longestProduct = </w:t>
      </w:r>
      <w:r w:rsidRPr="00510FD0">
        <w:rPr>
          <w:rFonts w:ascii="Cascadia Mono" w:hAnsi="Cascadia Mono" w:cs="Cascadia Mono"/>
          <w:color w:val="A31515"/>
          <w:sz w:val="19"/>
          <w:szCs w:val="19"/>
          <w:highlight w:val="yellow"/>
        </w:rPr>
        <w:t>""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foreach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var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p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in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products)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(p</w:t>
      </w:r>
      <w:r w:rsidRPr="00510FD0">
        <w:rPr>
          <w:rFonts w:ascii="Cascadia Mono" w:hAnsi="Cascadia Mono" w:cs="Cascadia Mono"/>
          <w:color w:val="000000"/>
          <w:sz w:val="19"/>
          <w:szCs w:val="19"/>
          <w:highlight w:val="yellow"/>
        </w:rPr>
        <w:t>.Length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&gt; longestProduct.Length)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    longestProduct = p;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$"Най-дълъг продукт: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{longestProduct}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private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F0006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6F0006">
        <w:rPr>
          <w:rFonts w:ascii="Cascadia Mono" w:hAnsi="Cascadia Mono" w:cs="Cascadia Mono"/>
          <w:color w:val="000000"/>
          <w:sz w:val="19"/>
          <w:szCs w:val="19"/>
          <w:highlight w:val="yellow"/>
        </w:rPr>
        <w:t>[]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EnterProducts()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"Въведете списък с продукти, разделени със запетайки:"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8000"/>
          <w:sz w:val="19"/>
          <w:szCs w:val="19"/>
        </w:rPr>
        <w:t>// int[] numbers = Console.ReadLine().Split().Select(int.Parse).ToArray();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[] products =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.ReadLine()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.Split(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','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Pr="00E92C01">
        <w:rPr>
          <w:rFonts w:ascii="Cascadia Mono" w:hAnsi="Cascadia Mono" w:cs="Cascadia Mono"/>
          <w:color w:val="008000"/>
          <w:sz w:val="19"/>
          <w:szCs w:val="19"/>
        </w:rPr>
        <w:t>// , StringSplitOptions.RemoveEmptyEntries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F0006">
        <w:rPr>
          <w:rFonts w:ascii="Cascadia Mono" w:hAnsi="Cascadia Mono" w:cs="Cascadia Mono"/>
          <w:color w:val="000000"/>
          <w:sz w:val="19"/>
          <w:szCs w:val="19"/>
          <w:highlight w:val="yellow"/>
        </w:rPr>
        <w:t>.Select(p =&gt; p.Trim().ToLower())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    .ToArray();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$"Всички продукти: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E92C01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", 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, products)}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92C01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 xml:space="preserve">$"Брой продукти: 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{products.Length}</w:t>
      </w:r>
      <w:r w:rsidRPr="00E92C01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56BC3" w:rsidRPr="00E92C01" w:rsidRDefault="00956BC3" w:rsidP="00E92C01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F0006">
        <w:rPr>
          <w:rFonts w:ascii="Cascadia Mono" w:hAnsi="Cascadia Mono" w:cs="Cascadia Mono"/>
          <w:color w:val="0000FF"/>
          <w:sz w:val="19"/>
          <w:szCs w:val="19"/>
          <w:highlight w:val="yellow"/>
        </w:rPr>
        <w:t>return</w:t>
      </w:r>
      <w:r w:rsidRPr="006F000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products</w:t>
      </w:r>
      <w:r w:rsidRPr="00E92C01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56BC3" w:rsidRDefault="00956BC3" w:rsidP="00E92C01">
      <w:pPr>
        <w:shd w:val="clear" w:color="auto" w:fill="FFF2CC" w:themeFill="accent4" w:themeFillTint="33"/>
        <w:rPr>
          <w:rFonts w:ascii="Cascadia Mono" w:hAnsi="Cascadia Mono" w:cs="Cascadia Mono"/>
          <w:color w:val="000000"/>
          <w:sz w:val="19"/>
          <w:szCs w:val="19"/>
        </w:rPr>
      </w:pPr>
      <w:r w:rsidRPr="00E92C0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F4485" w:rsidRPr="00956BC3" w:rsidRDefault="002F4485" w:rsidP="00E92C01">
      <w:pPr>
        <w:shd w:val="clear" w:color="auto" w:fill="FFF2CC" w:themeFill="accent4" w:themeFillTint="33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56BC3" w:rsidRDefault="00956BC3" w:rsidP="0090057D">
      <w:pPr>
        <w:rPr>
          <w:lang w:val="bg-BG"/>
        </w:rPr>
      </w:pPr>
    </w:p>
    <w:p w:rsidR="001F7C19" w:rsidRDefault="001F7C19" w:rsidP="0090057D">
      <w:pPr>
        <w:rPr>
          <w:lang w:val="bg-BG"/>
        </w:rPr>
      </w:pPr>
    </w:p>
    <w:p w:rsidR="00BE5215" w:rsidRDefault="00BE5215" w:rsidP="005C2F38">
      <w:pPr>
        <w:jc w:val="center"/>
        <w:rPr>
          <w:lang w:val="bg-BG"/>
        </w:rPr>
      </w:pPr>
    </w:p>
    <w:sectPr w:rsidR="00BE521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A3EDE"/>
    <w:multiLevelType w:val="multilevel"/>
    <w:tmpl w:val="13DC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A9082D"/>
    <w:multiLevelType w:val="multilevel"/>
    <w:tmpl w:val="C69C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C80"/>
    <w:rsid w:val="00000A17"/>
    <w:rsid w:val="0001014F"/>
    <w:rsid w:val="00013F81"/>
    <w:rsid w:val="0004148A"/>
    <w:rsid w:val="000669B4"/>
    <w:rsid w:val="000C6E89"/>
    <w:rsid w:val="00160EA4"/>
    <w:rsid w:val="001A154A"/>
    <w:rsid w:val="001A5A45"/>
    <w:rsid w:val="001F7C19"/>
    <w:rsid w:val="0024313C"/>
    <w:rsid w:val="002747CE"/>
    <w:rsid w:val="00287881"/>
    <w:rsid w:val="002F4485"/>
    <w:rsid w:val="003873DC"/>
    <w:rsid w:val="003B282D"/>
    <w:rsid w:val="0040225E"/>
    <w:rsid w:val="00510FD0"/>
    <w:rsid w:val="005143B5"/>
    <w:rsid w:val="00561B66"/>
    <w:rsid w:val="005933CA"/>
    <w:rsid w:val="005C2F38"/>
    <w:rsid w:val="005D71C7"/>
    <w:rsid w:val="006155BA"/>
    <w:rsid w:val="006805C8"/>
    <w:rsid w:val="006F0006"/>
    <w:rsid w:val="00700305"/>
    <w:rsid w:val="007C59EA"/>
    <w:rsid w:val="008C349A"/>
    <w:rsid w:val="0090057D"/>
    <w:rsid w:val="009071D4"/>
    <w:rsid w:val="00956BC3"/>
    <w:rsid w:val="00967268"/>
    <w:rsid w:val="009D3255"/>
    <w:rsid w:val="009F7784"/>
    <w:rsid w:val="00A61373"/>
    <w:rsid w:val="00A64913"/>
    <w:rsid w:val="00AD2971"/>
    <w:rsid w:val="00AE6C80"/>
    <w:rsid w:val="00AF1C96"/>
    <w:rsid w:val="00BE5215"/>
    <w:rsid w:val="00BF1DAB"/>
    <w:rsid w:val="00D433DA"/>
    <w:rsid w:val="00D95900"/>
    <w:rsid w:val="00DB05F0"/>
    <w:rsid w:val="00DB7B6D"/>
    <w:rsid w:val="00DE6412"/>
    <w:rsid w:val="00E91A7A"/>
    <w:rsid w:val="00E9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FD3F09-60B0-4DD3-98E0-187F0588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5F0"/>
  </w:style>
  <w:style w:type="paragraph" w:styleId="1">
    <w:name w:val="heading 1"/>
    <w:basedOn w:val="a"/>
    <w:next w:val="a"/>
    <w:link w:val="10"/>
    <w:uiPriority w:val="9"/>
    <w:qFormat/>
    <w:rsid w:val="009005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5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1"/>
    <w:basedOn w:val="2"/>
    <w:link w:val="12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2">
    <w:name w:val="Стил1 Знак"/>
    <w:basedOn w:val="20"/>
    <w:link w:val="1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лавие 1 Знак"/>
    <w:basedOn w:val="a0"/>
    <w:link w:val="1"/>
    <w:uiPriority w:val="9"/>
    <w:rsid w:val="00900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005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90057D"/>
    <w:rPr>
      <w:b/>
      <w:bCs/>
    </w:rPr>
  </w:style>
  <w:style w:type="paragraph" w:customStyle="1" w:styleId="ds-markdown-paragraph">
    <w:name w:val="ds-markdown-paragraph"/>
    <w:basedOn w:val="a"/>
    <w:rsid w:val="0090057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00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90057D"/>
    <w:rPr>
      <w:rFonts w:ascii="Courier New" w:eastAsia="Times New Roman" w:hAnsi="Courier New" w:cs="Courier New"/>
    </w:rPr>
  </w:style>
  <w:style w:type="paragraph" w:styleId="a4">
    <w:name w:val="List Paragraph"/>
    <w:basedOn w:val="a"/>
    <w:uiPriority w:val="34"/>
    <w:qFormat/>
    <w:rsid w:val="0001014F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1F7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47</cp:revision>
  <dcterms:created xsi:type="dcterms:W3CDTF">2026-02-09T07:07:00Z</dcterms:created>
  <dcterms:modified xsi:type="dcterms:W3CDTF">2026-02-12T07:50:00Z</dcterms:modified>
</cp:coreProperties>
</file>