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77734" w14:textId="77777777" w:rsidR="00A46718" w:rsidRDefault="00A46718" w:rsidP="00A46718">
      <w:pPr>
        <w:pStyle w:val="Heading1"/>
        <w:jc w:val="center"/>
      </w:pPr>
      <w:r>
        <w:t>29.01.2025 – Използване на шаблони и теми в документи.</w:t>
      </w:r>
    </w:p>
    <w:p w14:paraId="2014F1B7" w14:textId="77777777" w:rsidR="00A46718" w:rsidRDefault="00A46718"/>
    <w:p w14:paraId="5E89BB91" w14:textId="77777777" w:rsidR="00DD144E" w:rsidRDefault="00B577AE">
      <w:r>
        <w:t>Нека</w:t>
      </w:r>
      <w:r w:rsidR="00A46718">
        <w:t xml:space="preserve"> припомним шаблоните на документи (</w:t>
      </w:r>
      <w:r w:rsidR="00A46718">
        <w:rPr>
          <w:lang w:val="en-US"/>
        </w:rPr>
        <w:t xml:space="preserve">templates) </w:t>
      </w:r>
      <w:r w:rsidR="00A46718">
        <w:t>и постепенно навлезем в работата с електронни таблици.</w:t>
      </w:r>
    </w:p>
    <w:p w14:paraId="64ED8B75" w14:textId="77777777" w:rsidR="00B577AE" w:rsidRDefault="00B577AE">
      <w:r>
        <w:t xml:space="preserve">Ако отворим нов текстов документ в </w:t>
      </w:r>
      <w:r>
        <w:rPr>
          <w:lang w:val="en-US"/>
        </w:rPr>
        <w:t>Word</w:t>
      </w:r>
      <w:r w:rsidR="00C373CC">
        <w:rPr>
          <w:lang w:val="en-US"/>
        </w:rPr>
        <w:t xml:space="preserve"> (</w:t>
      </w:r>
      <w:r w:rsidR="00C373CC" w:rsidRPr="00C373CC">
        <w:rPr>
          <w:highlight w:val="yellow"/>
          <w:lang w:val="en-US"/>
        </w:rPr>
        <w:t>Ctrl + N</w:t>
      </w:r>
      <w:r w:rsidR="00C373CC">
        <w:rPr>
          <w:lang w:val="en-US"/>
        </w:rPr>
        <w:t xml:space="preserve"> </w:t>
      </w:r>
      <w:r w:rsidR="00C373CC">
        <w:t xml:space="preserve">за </w:t>
      </w:r>
      <w:r w:rsidR="00C373CC">
        <w:rPr>
          <w:lang w:val="en-US"/>
        </w:rPr>
        <w:t>New)</w:t>
      </w:r>
      <w:r>
        <w:rPr>
          <w:lang w:val="en-US"/>
        </w:rPr>
        <w:t>,</w:t>
      </w:r>
      <w:r>
        <w:t xml:space="preserve"> само първото предложение е за напълно празен документ, но всички останали са предложения за шаблони</w:t>
      </w:r>
      <w:r w:rsidR="00434B3F">
        <w:rPr>
          <w:lang w:val="en-US"/>
        </w:rPr>
        <w:t xml:space="preserve">, </w:t>
      </w:r>
      <w:r w:rsidR="00434B3F">
        <w:t xml:space="preserve">като има автобиографии </w:t>
      </w:r>
      <w:r w:rsidR="00434B3F">
        <w:rPr>
          <w:lang w:val="en-US"/>
        </w:rPr>
        <w:t xml:space="preserve">CV – Curriculum Vitae, </w:t>
      </w:r>
      <w:r w:rsidR="00434B3F">
        <w:t>грамоти, календари</w:t>
      </w:r>
      <w:r>
        <w:t>:</w:t>
      </w:r>
    </w:p>
    <w:p w14:paraId="080BE2EC" w14:textId="77777777" w:rsidR="00B577AE" w:rsidRDefault="00B577AE">
      <w:pPr>
        <w:rPr>
          <w:lang w:val="en-US"/>
        </w:rPr>
      </w:pPr>
      <w:r w:rsidRPr="00B577AE">
        <w:rPr>
          <w:noProof/>
          <w:lang w:eastAsia="bg-BG"/>
        </w:rPr>
        <w:drawing>
          <wp:inline distT="0" distB="0" distL="0" distR="0" wp14:anchorId="31995359" wp14:editId="621F579E">
            <wp:extent cx="5760720" cy="3041015"/>
            <wp:effectExtent l="0" t="0" r="0" b="6985"/>
            <wp:docPr id="61" name="Картина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1BED" w14:textId="77777777" w:rsidR="00434B3F" w:rsidRDefault="00434B3F">
      <w:r>
        <w:t>Разбира се, техният брой е много ограничен, но за сметка на това, може да потърсим в интернет по ключови думи „</w:t>
      </w:r>
      <w:r>
        <w:rPr>
          <w:lang w:val="en-US"/>
        </w:rPr>
        <w:t xml:space="preserve">Word templates free” </w:t>
      </w:r>
      <w:r>
        <w:t>или „</w:t>
      </w:r>
      <w:r>
        <w:rPr>
          <w:lang w:val="en-US"/>
        </w:rPr>
        <w:t>.docx templates free</w:t>
      </w:r>
      <w:r>
        <w:t xml:space="preserve">“– за безплатни шаблони за </w:t>
      </w:r>
      <w:r>
        <w:rPr>
          <w:lang w:val="en-US"/>
        </w:rPr>
        <w:t xml:space="preserve">word </w:t>
      </w:r>
      <w:r>
        <w:t>и си харесаме измежду хилядите варианти:</w:t>
      </w:r>
    </w:p>
    <w:p w14:paraId="50F522AC" w14:textId="77777777" w:rsidR="00434B3F" w:rsidRPr="00434B3F" w:rsidRDefault="00434B3F">
      <w:pPr>
        <w:rPr>
          <w:lang w:val="en-US"/>
        </w:rPr>
      </w:pPr>
      <w:r>
        <w:rPr>
          <w:lang w:val="en-US"/>
        </w:rPr>
        <w:t xml:space="preserve">Template - </w:t>
      </w:r>
      <w:r>
        <w:t>шаблон</w:t>
      </w:r>
    </w:p>
    <w:p w14:paraId="673FF693" w14:textId="77777777" w:rsidR="00434B3F" w:rsidRPr="00E93CC3" w:rsidRDefault="00434B3F">
      <w:r w:rsidRPr="00434B3F">
        <w:t>https://www.smiletemplates.com/free/word-templates/0.html</w:t>
      </w:r>
    </w:p>
    <w:p w14:paraId="1BE35A4B" w14:textId="77777777" w:rsidR="00434B3F" w:rsidRPr="00E93CC3" w:rsidRDefault="00434B3F">
      <w:pPr>
        <w:rPr>
          <w:lang w:val="en-US"/>
        </w:rPr>
      </w:pPr>
      <w:r w:rsidRPr="00434B3F">
        <w:rPr>
          <w:noProof/>
          <w:lang w:eastAsia="bg-BG"/>
        </w:rPr>
        <w:lastRenderedPageBreak/>
        <w:drawing>
          <wp:inline distT="0" distB="0" distL="0" distR="0" wp14:anchorId="677143E1" wp14:editId="7F45F5C3">
            <wp:extent cx="5760720" cy="2803525"/>
            <wp:effectExtent l="0" t="0" r="0" b="0"/>
            <wp:docPr id="62" name="Картина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B081" w14:textId="77777777" w:rsidR="00434B3F" w:rsidRDefault="00434B3F">
      <w:r>
        <w:t>Ако си харесаме някой, кликаме върху него и го изтегляме:</w:t>
      </w:r>
    </w:p>
    <w:p w14:paraId="677F4D15" w14:textId="77777777" w:rsidR="00434B3F" w:rsidRDefault="00093928">
      <w:hyperlink r:id="rId7" w:history="1">
        <w:r w:rsidR="00434B3F" w:rsidRPr="00AA3C97">
          <w:rPr>
            <w:rStyle w:val="Hyperlink"/>
          </w:rPr>
          <w:t>https://www.smiletemplates.com/word-templates/micro-chip-element/04314/</w:t>
        </w:r>
      </w:hyperlink>
    </w:p>
    <w:p w14:paraId="19BD012A" w14:textId="77777777" w:rsidR="00434B3F" w:rsidRDefault="00434B3F">
      <w:pPr>
        <w:rPr>
          <w:lang w:val="en-US"/>
        </w:rPr>
      </w:pPr>
      <w:r w:rsidRPr="00434B3F">
        <w:rPr>
          <w:noProof/>
          <w:lang w:eastAsia="bg-BG"/>
        </w:rPr>
        <w:drawing>
          <wp:inline distT="0" distB="0" distL="0" distR="0" wp14:anchorId="39F230AD" wp14:editId="1B4239FC">
            <wp:extent cx="5760720" cy="3721735"/>
            <wp:effectExtent l="0" t="0" r="0" b="0"/>
            <wp:docPr id="63" name="Картина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5645" w14:textId="77777777" w:rsidR="00434B3F" w:rsidRDefault="00434B3F">
      <w:r>
        <w:t xml:space="preserve">Разбира се, много от тях искат регистрация, за да допуснат безплатно изтегляне. </w:t>
      </w:r>
    </w:p>
    <w:p w14:paraId="40143669" w14:textId="77777777" w:rsidR="00434B3F" w:rsidRPr="00FE5F76" w:rsidRDefault="00434B3F">
      <w:pPr>
        <w:rPr>
          <w:lang w:val="en-US"/>
        </w:rPr>
      </w:pPr>
      <w:r>
        <w:t xml:space="preserve">Самият производител на офис-пакета </w:t>
      </w:r>
      <w:r>
        <w:rPr>
          <w:lang w:val="en-US"/>
        </w:rPr>
        <w:t xml:space="preserve">Microsoft  </w:t>
      </w:r>
      <w:r>
        <w:t xml:space="preserve">предлагат на официалния си сайт изтегляне на шаблони: </w:t>
      </w:r>
      <w:hyperlink r:id="rId9" w:history="1">
        <w:r w:rsidRPr="00AA3C97">
          <w:rPr>
            <w:rStyle w:val="Hyperlink"/>
          </w:rPr>
          <w:t>https://create.microsoft.com/en-us/word-templates</w:t>
        </w:r>
      </w:hyperlink>
      <w:r>
        <w:t xml:space="preserve"> </w:t>
      </w:r>
    </w:p>
    <w:p w14:paraId="62782D77" w14:textId="77777777" w:rsidR="00434B3F" w:rsidRDefault="00434B3F">
      <w:r>
        <w:rPr>
          <w:noProof/>
          <w:lang w:eastAsia="bg-BG"/>
        </w:rPr>
        <w:lastRenderedPageBreak/>
        <w:drawing>
          <wp:inline distT="0" distB="0" distL="0" distR="0" wp14:anchorId="56B749EB" wp14:editId="509BA040">
            <wp:extent cx="5758815" cy="3218180"/>
            <wp:effectExtent l="0" t="0" r="0" b="1270"/>
            <wp:docPr id="64" name="Картина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51E79" w14:textId="77777777" w:rsidR="00FE5F76" w:rsidRDefault="00FE5F76">
      <w:r>
        <w:t>Шаблоните са подредени по категории, но можем да използваме и търсачка:</w:t>
      </w:r>
    </w:p>
    <w:p w14:paraId="231EE58B" w14:textId="77777777" w:rsidR="00FE5F76" w:rsidRDefault="00093928">
      <w:hyperlink r:id="rId11" w:history="1">
        <w:r w:rsidR="00FE5F76" w:rsidRPr="00AA3C97">
          <w:rPr>
            <w:rStyle w:val="Hyperlink"/>
          </w:rPr>
          <w:t>https://create.microsoft.com/en-us/template/thesis-format-(10-pages)-1598f8d7-f58a-40b3-b8a4-c688737022d5</w:t>
        </w:r>
      </w:hyperlink>
    </w:p>
    <w:p w14:paraId="7358DA50" w14:textId="77777777" w:rsidR="00FE5F76" w:rsidRDefault="00FE5F76">
      <w:r w:rsidRPr="00FE5F76">
        <w:rPr>
          <w:noProof/>
          <w:lang w:eastAsia="bg-BG"/>
        </w:rPr>
        <w:drawing>
          <wp:inline distT="0" distB="0" distL="0" distR="0" wp14:anchorId="7D5F95F5" wp14:editId="5708C89F">
            <wp:extent cx="5760720" cy="3382010"/>
            <wp:effectExtent l="0" t="0" r="0" b="8890"/>
            <wp:docPr id="65" name="Картина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2094" w14:textId="77777777" w:rsidR="00FE5F76" w:rsidRPr="00FE5F76" w:rsidRDefault="00FE5F76">
      <w:pPr>
        <w:rPr>
          <w:lang w:val="en-US"/>
        </w:rPr>
      </w:pPr>
      <w:r>
        <w:t>Изтегляме го – той си е формат .</w:t>
      </w:r>
      <w:r>
        <w:rPr>
          <w:lang w:val="en-US"/>
        </w:rPr>
        <w:t>docx</w:t>
      </w:r>
    </w:p>
    <w:p w14:paraId="763AAECB" w14:textId="77777777" w:rsidR="00FE5F76" w:rsidRDefault="00FE5F76">
      <w:r w:rsidRPr="00FE5F76">
        <w:rPr>
          <w:noProof/>
          <w:lang w:eastAsia="bg-BG"/>
        </w:rPr>
        <w:lastRenderedPageBreak/>
        <w:drawing>
          <wp:inline distT="0" distB="0" distL="0" distR="0" wp14:anchorId="070555E7" wp14:editId="72BD4619">
            <wp:extent cx="4334480" cy="1124107"/>
            <wp:effectExtent l="0" t="0" r="9525" b="0"/>
            <wp:docPr id="66" name="Картина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AA91" w14:textId="77777777" w:rsidR="00FE5F76" w:rsidRDefault="00FE5F76">
      <w:r>
        <w:t>Вече можем да го редактираме:</w:t>
      </w:r>
    </w:p>
    <w:p w14:paraId="65AC4A39" w14:textId="77777777" w:rsidR="00FE5F76" w:rsidRDefault="00FE5F76">
      <w:r w:rsidRPr="00FE5F76">
        <w:rPr>
          <w:noProof/>
          <w:lang w:eastAsia="bg-BG"/>
        </w:rPr>
        <w:drawing>
          <wp:inline distT="0" distB="0" distL="0" distR="0" wp14:anchorId="62371C59" wp14:editId="7747787E">
            <wp:extent cx="5760720" cy="3545205"/>
            <wp:effectExtent l="0" t="0" r="0" b="0"/>
            <wp:docPr id="67" name="Картина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6CD6" w14:textId="77777777" w:rsidR="00FE5F76" w:rsidRDefault="00FE5F76">
      <w:r>
        <w:t>Разбира се, можем да променим дизайна на страниците допълнително:</w:t>
      </w:r>
    </w:p>
    <w:p w14:paraId="61641872" w14:textId="77777777" w:rsidR="00FE5F76" w:rsidRDefault="00FE5F76">
      <w:r w:rsidRPr="00FE5F76">
        <w:rPr>
          <w:noProof/>
          <w:lang w:eastAsia="bg-BG"/>
        </w:rPr>
        <w:drawing>
          <wp:inline distT="0" distB="0" distL="0" distR="0" wp14:anchorId="0BE664C6" wp14:editId="20B4C218">
            <wp:extent cx="5760720" cy="2599690"/>
            <wp:effectExtent l="0" t="0" r="0" b="0"/>
            <wp:docPr id="68" name="Картина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AAEC" w14:textId="77777777" w:rsidR="00FE5F76" w:rsidRDefault="00FE5F76">
      <w:r>
        <w:t>По същия начин могат да се изтеглят и безплатни шаблони на презентации по ключови думи „</w:t>
      </w:r>
      <w:r>
        <w:rPr>
          <w:lang w:val="en-US"/>
        </w:rPr>
        <w:t>.pptx templates free</w:t>
      </w:r>
      <w:r>
        <w:t>“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като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един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най-предпочитаните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сайтове</w:t>
      </w:r>
      <w:proofErr w:type="spellEnd"/>
      <w:r>
        <w:rPr>
          <w:lang w:val="en-US"/>
        </w:rPr>
        <w:t xml:space="preserve"> е </w:t>
      </w:r>
      <w:hyperlink r:id="rId16" w:history="1">
        <w:r w:rsidRPr="00AA3C97">
          <w:rPr>
            <w:rStyle w:val="Hyperlink"/>
            <w:lang w:val="en-US"/>
          </w:rPr>
          <w:t>https://slidesgo.com/</w:t>
        </w:r>
      </w:hyperlink>
      <w:r>
        <w:t xml:space="preserve"> който </w:t>
      </w:r>
      <w:r>
        <w:lastRenderedPageBreak/>
        <w:t>има ограничение на допустимите изтегляния в рамките на 1 месец, а над него и за някои по-трудни изработки се заплаща. Платените имат в горния ляв ъгъл коронка за премиум.</w:t>
      </w:r>
    </w:p>
    <w:p w14:paraId="2C4C13F3" w14:textId="77777777" w:rsidR="00FE5F76" w:rsidRDefault="00FE5F76">
      <w:r w:rsidRPr="00FE5F76">
        <w:rPr>
          <w:noProof/>
          <w:lang w:eastAsia="bg-BG"/>
        </w:rPr>
        <w:drawing>
          <wp:inline distT="0" distB="0" distL="0" distR="0" wp14:anchorId="5186D51B" wp14:editId="3CAA441A">
            <wp:extent cx="5760720" cy="2995295"/>
            <wp:effectExtent l="0" t="0" r="0" b="0"/>
            <wp:docPr id="69" name="Картина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208C" w14:textId="77777777" w:rsidR="00FE5F76" w:rsidRDefault="00FE5F76">
      <w:r>
        <w:t>Можем да си харесаме шаблон, да го персонализираме по цвят, изтеглим и променим:</w:t>
      </w:r>
    </w:p>
    <w:p w14:paraId="693BA1CE" w14:textId="77777777" w:rsidR="00FE5F76" w:rsidRDefault="00FE5F76">
      <w:r w:rsidRPr="00FE5F76">
        <w:rPr>
          <w:noProof/>
          <w:lang w:eastAsia="bg-BG"/>
        </w:rPr>
        <w:drawing>
          <wp:inline distT="0" distB="0" distL="0" distR="0" wp14:anchorId="6B03645F" wp14:editId="7C2E82ED">
            <wp:extent cx="5760720" cy="2756535"/>
            <wp:effectExtent l="0" t="0" r="0" b="5715"/>
            <wp:docPr id="70" name="Картина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3AEC" w14:textId="77777777" w:rsidR="00FE5F76" w:rsidRDefault="00FE5F76">
      <w:r>
        <w:t>На последните си слайдове имат и иконки.</w:t>
      </w:r>
    </w:p>
    <w:p w14:paraId="3CD03678" w14:textId="77777777" w:rsidR="00FE5F76" w:rsidRPr="00FE5F76" w:rsidRDefault="00C373CC">
      <w:r>
        <w:t xml:space="preserve">Т.к. много време сте се занимавали в по-малките класове с </w:t>
      </w:r>
      <w:r>
        <w:rPr>
          <w:lang w:val="en-US"/>
        </w:rPr>
        <w:t xml:space="preserve">Word </w:t>
      </w:r>
      <w:r>
        <w:t xml:space="preserve">и </w:t>
      </w:r>
      <w:r>
        <w:rPr>
          <w:lang w:val="en-US"/>
        </w:rPr>
        <w:t xml:space="preserve">Power Point, </w:t>
      </w:r>
      <w:r>
        <w:t>нека плавно преминем нататък към работа</w:t>
      </w:r>
      <w:r w:rsidR="00FE5F76">
        <w:t xml:space="preserve"> с таблици в </w:t>
      </w:r>
      <w:proofErr w:type="spellStart"/>
      <w:r w:rsidR="00FE5F76">
        <w:rPr>
          <w:lang w:val="en-US"/>
        </w:rPr>
        <w:t>Excell</w:t>
      </w:r>
      <w:proofErr w:type="spellEnd"/>
      <w:r>
        <w:t xml:space="preserve">. Идеята е да се интегрира урока с онлайн-обучението в момента и съответно задачата, която избрах е </w:t>
      </w:r>
      <w:r w:rsidR="00FE5F76">
        <w:t>усмихнато човече, което от лявата страна е болно, а отдясно – здаво</w:t>
      </w:r>
      <w:r>
        <w:t>, а за целта са направени автоматични</w:t>
      </w:r>
      <w:r w:rsidR="00FE5F76">
        <w:t xml:space="preserve"> </w:t>
      </w:r>
      <w:r>
        <w:t>запълван</w:t>
      </w:r>
      <w:r w:rsidR="00FE5F76">
        <w:t>ия с проценти.</w:t>
      </w:r>
    </w:p>
    <w:p w14:paraId="1AC65F0E" w14:textId="77777777" w:rsidR="00A46718" w:rsidRDefault="00A46718" w:rsidP="00C373CC">
      <w:pPr>
        <w:jc w:val="center"/>
      </w:pPr>
      <w:r w:rsidRPr="00A46718">
        <w:rPr>
          <w:noProof/>
          <w:lang w:eastAsia="bg-BG"/>
        </w:rPr>
        <w:lastRenderedPageBreak/>
        <w:drawing>
          <wp:inline distT="0" distB="0" distL="0" distR="0" wp14:anchorId="1F61A607" wp14:editId="002B0BA0">
            <wp:extent cx="4744112" cy="2915057"/>
            <wp:effectExtent l="0" t="0" r="0" b="0"/>
            <wp:docPr id="60" name="Картина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5E2C" w14:textId="77777777" w:rsidR="00FE5F76" w:rsidRPr="00FE5F76" w:rsidRDefault="00FE5F76">
      <w:r>
        <w:t xml:space="preserve">Първоначално идеята бе да работим с </w:t>
      </w:r>
      <w:r>
        <w:rPr>
          <w:lang w:val="en-US"/>
        </w:rPr>
        <w:t xml:space="preserve">Google </w:t>
      </w:r>
      <w:proofErr w:type="spellStart"/>
      <w:r>
        <w:rPr>
          <w:lang w:val="en-US"/>
        </w:rPr>
        <w:t>документи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но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т.к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имейлите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служебни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имат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ограничения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във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функционалностите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само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ще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покажа</w:t>
      </w:r>
      <w:proofErr w:type="spellEnd"/>
      <w:r>
        <w:rPr>
          <w:lang w:val="en-US"/>
        </w:rPr>
        <w:t xml:space="preserve">, а </w:t>
      </w:r>
      <w:proofErr w:type="spellStart"/>
      <w:r>
        <w:rPr>
          <w:lang w:val="en-US"/>
        </w:rPr>
        <w:t>ще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работим</w:t>
      </w:r>
      <w:proofErr w:type="spellEnd"/>
      <w:r>
        <w:rPr>
          <w:lang w:val="en-US"/>
        </w:rPr>
        <w:t xml:space="preserve"> с </w:t>
      </w:r>
      <w:proofErr w:type="spellStart"/>
      <w:r>
        <w:rPr>
          <w:lang w:val="en-US"/>
        </w:rPr>
        <w:t>офис-пакета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който</w:t>
      </w:r>
      <w:proofErr w:type="spellEnd"/>
      <w:r>
        <w:rPr>
          <w:lang w:val="en-US"/>
        </w:rPr>
        <w:t xml:space="preserve"> е </w:t>
      </w:r>
      <w:proofErr w:type="spellStart"/>
      <w:r>
        <w:rPr>
          <w:lang w:val="en-US"/>
        </w:rPr>
        <w:t>инсталиран</w:t>
      </w:r>
      <w:proofErr w:type="spellEnd"/>
      <w:r>
        <w:rPr>
          <w:lang w:val="en-US"/>
        </w:rPr>
        <w:t>.</w:t>
      </w:r>
    </w:p>
    <w:p w14:paraId="7EDE9FC3" w14:textId="77777777" w:rsidR="00DD144E" w:rsidRDefault="00DD144E" w:rsidP="00C373CC">
      <w:pPr>
        <w:jc w:val="center"/>
      </w:pPr>
      <w:r>
        <w:rPr>
          <w:noProof/>
          <w:lang w:eastAsia="bg-BG"/>
        </w:rPr>
        <w:lastRenderedPageBreak/>
        <w:drawing>
          <wp:inline distT="0" distB="0" distL="0" distR="0" wp14:anchorId="0E69ABA1" wp14:editId="06EA034E">
            <wp:extent cx="3332480" cy="4888230"/>
            <wp:effectExtent l="0" t="0" r="1270" b="762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480" cy="488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 wp14:anchorId="5A8D7193" wp14:editId="7F4B072C">
            <wp:extent cx="5394960" cy="3291840"/>
            <wp:effectExtent l="0" t="0" r="0" b="381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FD9E" w14:textId="77777777" w:rsidR="00DD144E" w:rsidRDefault="001C4A54">
      <w:r>
        <w:t>Може да се селектират двете клетки едновременно и да се форматират. Аз съм форматирала едната, за да покажа как се променя другата стъпка по стъпка по-нагледно.</w:t>
      </w:r>
    </w:p>
    <w:p w14:paraId="574560F3" w14:textId="77777777" w:rsidR="00DD144E" w:rsidRDefault="00CF400B">
      <w:r>
        <w:rPr>
          <w:noProof/>
          <w:lang w:eastAsia="bg-BG"/>
        </w:rPr>
        <w:lastRenderedPageBreak/>
        <w:drawing>
          <wp:inline distT="0" distB="0" distL="0" distR="0" wp14:anchorId="7C5F0F2D" wp14:editId="65D63CA3">
            <wp:extent cx="5758815" cy="183769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54038" w14:textId="77777777" w:rsidR="001C4A54" w:rsidRDefault="001C4A54">
      <w:r>
        <w:rPr>
          <w:noProof/>
          <w:lang w:eastAsia="bg-BG"/>
        </w:rPr>
        <w:drawing>
          <wp:inline distT="0" distB="0" distL="0" distR="0" wp14:anchorId="66E12CD4" wp14:editId="6781A545">
            <wp:extent cx="5749925" cy="1582420"/>
            <wp:effectExtent l="0" t="0" r="317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5413" w14:textId="77777777" w:rsidR="001C4A54" w:rsidRDefault="001C4A54">
      <w:r>
        <w:rPr>
          <w:noProof/>
          <w:lang w:eastAsia="bg-BG"/>
        </w:rPr>
        <w:drawing>
          <wp:inline distT="0" distB="0" distL="0" distR="0" wp14:anchorId="73AE2340" wp14:editId="7A8B509F">
            <wp:extent cx="5758815" cy="2206625"/>
            <wp:effectExtent l="0" t="0" r="0" b="317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F2B6E" w14:textId="77777777" w:rsidR="001C4A54" w:rsidRDefault="001C4A54">
      <w:r>
        <w:rPr>
          <w:noProof/>
          <w:lang w:eastAsia="bg-BG"/>
        </w:rPr>
        <w:drawing>
          <wp:inline distT="0" distB="0" distL="0" distR="0" wp14:anchorId="4DA0E610" wp14:editId="30A6C8DB">
            <wp:extent cx="5749925" cy="1406525"/>
            <wp:effectExtent l="0" t="0" r="3175" b="317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1DC39" w14:textId="77777777" w:rsidR="001C4A54" w:rsidRDefault="001C4A54">
      <w:r>
        <w:t xml:space="preserve">Вече селектираме двете клетки със задържане на клавиш </w:t>
      </w:r>
      <w:r>
        <w:rPr>
          <w:lang w:val="en-US"/>
        </w:rPr>
        <w:t xml:space="preserve">‘Ctrl’ </w:t>
      </w:r>
      <w:r>
        <w:t xml:space="preserve">и по този начин ще работим с двете едновременно – задаваме граница / </w:t>
      </w:r>
      <w:r>
        <w:rPr>
          <w:lang w:val="en-US"/>
        </w:rPr>
        <w:t xml:space="preserve">border, </w:t>
      </w:r>
      <w:r>
        <w:t>цвят, дебелина на текста, стил на самата граница / очертание.</w:t>
      </w:r>
    </w:p>
    <w:p w14:paraId="3C0A5890" w14:textId="77777777" w:rsidR="001C4A54" w:rsidRDefault="001C4A54" w:rsidP="00C373CC">
      <w:pPr>
        <w:jc w:val="center"/>
      </w:pPr>
      <w:r>
        <w:rPr>
          <w:noProof/>
          <w:lang w:eastAsia="bg-BG"/>
        </w:rPr>
        <w:lastRenderedPageBreak/>
        <w:drawing>
          <wp:inline distT="0" distB="0" distL="0" distR="0" wp14:anchorId="0974599F" wp14:editId="4F9ED6FE">
            <wp:extent cx="5758815" cy="1169670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46EB1" w14:textId="77777777" w:rsidR="007B370B" w:rsidRDefault="007B370B">
      <w:r>
        <w:t xml:space="preserve">Сега можем да селектираме и двете клетки под заглавните (със задържане на </w:t>
      </w:r>
      <w:r>
        <w:rPr>
          <w:lang w:val="en-US"/>
        </w:rPr>
        <w:t xml:space="preserve">Ctrl) </w:t>
      </w:r>
      <w:r>
        <w:t>и сложим вътрешни и външни очертания, както и да ги центрираме:</w:t>
      </w:r>
    </w:p>
    <w:p w14:paraId="0347691A" w14:textId="77777777" w:rsidR="007B370B" w:rsidRDefault="007B370B" w:rsidP="00C373CC">
      <w:pPr>
        <w:jc w:val="center"/>
      </w:pPr>
      <w:r>
        <w:rPr>
          <w:noProof/>
          <w:lang w:eastAsia="bg-BG"/>
        </w:rPr>
        <w:drawing>
          <wp:inline distT="0" distB="0" distL="0" distR="0" wp14:anchorId="1BAAAAE3" wp14:editId="7D6A8D6B">
            <wp:extent cx="5758815" cy="1415415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7B407" w14:textId="77777777" w:rsidR="007B370B" w:rsidRDefault="007B370B">
      <w:pPr>
        <w:rPr>
          <w:lang w:val="en-US"/>
        </w:rPr>
      </w:pPr>
      <w:r>
        <w:t xml:space="preserve">Нека попълним нашата избрана клетка </w:t>
      </w:r>
      <w:r>
        <w:rPr>
          <w:lang w:val="en-US"/>
        </w:rPr>
        <w:t xml:space="preserve">A3 </w:t>
      </w:r>
      <w:r>
        <w:t xml:space="preserve">със стойност – това се отразява веднага в полето с формула </w:t>
      </w:r>
      <w:proofErr w:type="spellStart"/>
      <w:r>
        <w:rPr>
          <w:lang w:val="en-US"/>
        </w:rPr>
        <w:t>fx</w:t>
      </w:r>
      <w:proofErr w:type="spellEnd"/>
      <w:r>
        <w:rPr>
          <w:lang w:val="en-US"/>
        </w:rPr>
        <w:t xml:space="preserve">. </w:t>
      </w:r>
      <w:r>
        <w:t xml:space="preserve">В случая, в клетка </w:t>
      </w:r>
      <w:r>
        <w:rPr>
          <w:lang w:val="en-US"/>
        </w:rPr>
        <w:t>A3 (</w:t>
      </w:r>
      <w:r>
        <w:t xml:space="preserve">винаги колоните са с букви, а редовете с цифри, така че адресът на клетката тук е </w:t>
      </w:r>
      <w:r>
        <w:rPr>
          <w:lang w:val="en-US"/>
        </w:rPr>
        <w:t xml:space="preserve">A3) </w:t>
      </w:r>
      <w:r>
        <w:t xml:space="preserve">ще придобие стойност 1%. В съседната клетка – </w:t>
      </w:r>
      <w:r>
        <w:rPr>
          <w:lang w:val="en-US"/>
        </w:rPr>
        <w:t>B3</w:t>
      </w:r>
      <w:r>
        <w:t xml:space="preserve"> в мястото за формулата, ще напишем пресмятането на автоматична стойност, която се взема от съседната клетка </w:t>
      </w:r>
      <w:r>
        <w:rPr>
          <w:lang w:val="en-US"/>
        </w:rPr>
        <w:t xml:space="preserve">A3. </w:t>
      </w:r>
      <w:r>
        <w:t xml:space="preserve">Искаме времето на </w:t>
      </w:r>
      <w:r>
        <w:rPr>
          <w:lang w:val="en-US"/>
        </w:rPr>
        <w:t xml:space="preserve">B3 </w:t>
      </w:r>
      <w:r>
        <w:t xml:space="preserve">да бъде останалото, в което човек не е болен, т.е. </w:t>
      </w:r>
      <w:r>
        <w:rPr>
          <w:lang w:val="en-US"/>
        </w:rPr>
        <w:t>100%-</w:t>
      </w:r>
      <w:r>
        <w:t xml:space="preserve">стойността на клетка </w:t>
      </w:r>
      <w:r>
        <w:rPr>
          <w:lang w:val="en-US"/>
        </w:rPr>
        <w:t xml:space="preserve">A3. </w:t>
      </w:r>
    </w:p>
    <w:p w14:paraId="07E2697C" w14:textId="77777777" w:rsidR="007B370B" w:rsidRPr="007B370B" w:rsidRDefault="007B370B">
      <w:pPr>
        <w:rPr>
          <w:lang w:val="en-US"/>
        </w:rPr>
      </w:pPr>
      <w:r>
        <w:rPr>
          <w:lang w:val="en-US"/>
        </w:rPr>
        <w:t xml:space="preserve">!!! </w:t>
      </w:r>
      <w:r>
        <w:t xml:space="preserve">Винаги формулите в полето за функция започват със знак </w:t>
      </w:r>
      <w:r>
        <w:rPr>
          <w:lang w:val="en-US"/>
        </w:rPr>
        <w:t>‘=’ !!!</w:t>
      </w:r>
    </w:p>
    <w:p w14:paraId="13F5649C" w14:textId="77777777" w:rsidR="007B370B" w:rsidRDefault="007B370B" w:rsidP="00C373CC">
      <w:pPr>
        <w:jc w:val="center"/>
        <w:rPr>
          <w:lang w:val="en-US"/>
        </w:rPr>
      </w:pPr>
      <w:r w:rsidRPr="007B370B">
        <w:rPr>
          <w:noProof/>
          <w:lang w:eastAsia="bg-BG"/>
        </w:rPr>
        <w:drawing>
          <wp:inline distT="0" distB="0" distL="0" distR="0" wp14:anchorId="7BC04298" wp14:editId="19C7C3D2">
            <wp:extent cx="2743583" cy="1752845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 wp14:anchorId="1FB019D8" wp14:editId="41DC430B">
            <wp:extent cx="2468880" cy="2011680"/>
            <wp:effectExtent l="0" t="0" r="7620" b="762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16EBE" w14:textId="77777777" w:rsidR="007B370B" w:rsidRDefault="007B370B">
      <w:r>
        <w:t xml:space="preserve">Т.е. </w:t>
      </w:r>
      <w:r>
        <w:rPr>
          <w:lang w:val="en-US"/>
        </w:rPr>
        <w:t xml:space="preserve">B3 = 100% - A3 </w:t>
      </w:r>
      <w:r>
        <w:rPr>
          <w:lang w:val="en-US"/>
        </w:rPr>
        <w:br/>
      </w:r>
      <w:r>
        <w:t xml:space="preserve">клетка </w:t>
      </w:r>
      <w:r w:rsidR="00A96BDF">
        <w:rPr>
          <w:lang w:val="en-US"/>
        </w:rPr>
        <w:t xml:space="preserve">B3 = 100% - A3 и </w:t>
      </w:r>
      <w:proofErr w:type="spellStart"/>
      <w:r w:rsidR="00A96BDF">
        <w:rPr>
          <w:lang w:val="en-US"/>
        </w:rPr>
        <w:t>независимо</w:t>
      </w:r>
      <w:proofErr w:type="spellEnd"/>
      <w:r w:rsidR="00A96BDF">
        <w:rPr>
          <w:lang w:val="en-US"/>
        </w:rPr>
        <w:t xml:space="preserve"> </w:t>
      </w:r>
      <w:proofErr w:type="spellStart"/>
      <w:r w:rsidR="00A96BDF">
        <w:rPr>
          <w:lang w:val="en-US"/>
        </w:rPr>
        <w:t>каква</w:t>
      </w:r>
      <w:proofErr w:type="spellEnd"/>
      <w:r w:rsidR="00A96BDF">
        <w:rPr>
          <w:lang w:val="en-US"/>
        </w:rPr>
        <w:t xml:space="preserve"> </w:t>
      </w:r>
      <w:proofErr w:type="spellStart"/>
      <w:r w:rsidR="00A96BDF">
        <w:rPr>
          <w:lang w:val="en-US"/>
        </w:rPr>
        <w:t>стойност</w:t>
      </w:r>
      <w:proofErr w:type="spellEnd"/>
      <w:r w:rsidR="00A96BDF">
        <w:rPr>
          <w:lang w:val="en-US"/>
        </w:rPr>
        <w:t xml:space="preserve"> </w:t>
      </w:r>
      <w:proofErr w:type="spellStart"/>
      <w:r w:rsidR="00A96BDF">
        <w:rPr>
          <w:lang w:val="en-US"/>
        </w:rPr>
        <w:t>се</w:t>
      </w:r>
      <w:proofErr w:type="spellEnd"/>
      <w:r w:rsidR="00A96BDF">
        <w:rPr>
          <w:lang w:val="en-US"/>
        </w:rPr>
        <w:t xml:space="preserve"> </w:t>
      </w:r>
      <w:proofErr w:type="spellStart"/>
      <w:r w:rsidR="00A96BDF">
        <w:rPr>
          <w:lang w:val="en-US"/>
        </w:rPr>
        <w:t>въведе</w:t>
      </w:r>
      <w:proofErr w:type="spellEnd"/>
      <w:r w:rsidR="00A96BDF">
        <w:rPr>
          <w:lang w:val="en-US"/>
        </w:rPr>
        <w:t xml:space="preserve"> в A3, </w:t>
      </w:r>
      <w:r w:rsidR="00A96BDF">
        <w:t xml:space="preserve">съседната </w:t>
      </w:r>
      <w:r w:rsidR="00A96BDF">
        <w:rPr>
          <w:lang w:val="en-US"/>
        </w:rPr>
        <w:t xml:space="preserve">B3 </w:t>
      </w:r>
      <w:r w:rsidR="00A96BDF">
        <w:t>ще се преизчислява и това се вижда даже като подсказващо балонче / коментар 99%.</w:t>
      </w:r>
    </w:p>
    <w:p w14:paraId="45A24019" w14:textId="77777777" w:rsidR="00A96BDF" w:rsidRPr="00A96BDF" w:rsidRDefault="00A96BDF">
      <w:r>
        <w:t xml:space="preserve">С натискане на </w:t>
      </w:r>
      <w:r>
        <w:rPr>
          <w:lang w:val="en-US"/>
        </w:rPr>
        <w:t xml:space="preserve">Enter </w:t>
      </w:r>
      <w:r>
        <w:t xml:space="preserve">или преместване на съседна клетка, виждаме автоматично изчислената стойност. Можем да експериментираме проверки и подадем различни стойности на клетка </w:t>
      </w:r>
      <w:r>
        <w:rPr>
          <w:lang w:val="en-US"/>
        </w:rPr>
        <w:t xml:space="preserve">A3 и </w:t>
      </w:r>
      <w:proofErr w:type="spellStart"/>
      <w:r>
        <w:rPr>
          <w:lang w:val="en-US"/>
        </w:rPr>
        <w:t>всеки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път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съседната</w:t>
      </w:r>
      <w:proofErr w:type="spellEnd"/>
      <w:r>
        <w:rPr>
          <w:lang w:val="en-US"/>
        </w:rPr>
        <w:t xml:space="preserve"> B3 </w:t>
      </w:r>
      <w:r>
        <w:t>ще се изчислява правилно:</w:t>
      </w:r>
    </w:p>
    <w:p w14:paraId="7C81C716" w14:textId="77777777" w:rsidR="00A96BDF" w:rsidRDefault="00A96BDF" w:rsidP="00C373CC">
      <w:pPr>
        <w:jc w:val="center"/>
      </w:pPr>
      <w:r w:rsidRPr="00A96BDF">
        <w:rPr>
          <w:noProof/>
          <w:lang w:eastAsia="bg-BG"/>
        </w:rPr>
        <w:lastRenderedPageBreak/>
        <w:drawing>
          <wp:inline distT="0" distB="0" distL="0" distR="0" wp14:anchorId="3A04D317" wp14:editId="6622E7E1">
            <wp:extent cx="2524477" cy="1838582"/>
            <wp:effectExtent l="0" t="0" r="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BDF">
        <w:rPr>
          <w:noProof/>
          <w:lang w:eastAsia="bg-BG"/>
        </w:rPr>
        <w:drawing>
          <wp:inline distT="0" distB="0" distL="0" distR="0" wp14:anchorId="64268A5D" wp14:editId="3596F3A4">
            <wp:extent cx="2476500" cy="1721826"/>
            <wp:effectExtent l="0" t="0" r="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20014"/>
                    <a:stretch/>
                  </pic:blipFill>
                  <pic:spPr bwMode="auto">
                    <a:xfrm>
                      <a:off x="0" y="0"/>
                      <a:ext cx="2476846" cy="1722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F8630" w14:textId="77777777" w:rsidR="00A96BDF" w:rsidRDefault="00A96BDF">
      <w:r>
        <w:t>Селектираме всичките 4 клетки и вмъкваме диаграма:</w:t>
      </w:r>
    </w:p>
    <w:p w14:paraId="638BA831" w14:textId="77777777" w:rsidR="00A96BDF" w:rsidRDefault="00A96BDF">
      <w:r>
        <w:rPr>
          <w:noProof/>
          <w:lang w:eastAsia="bg-BG"/>
        </w:rPr>
        <w:drawing>
          <wp:inline distT="0" distB="0" distL="0" distR="0" wp14:anchorId="7B0DBCF5" wp14:editId="5916EFCC">
            <wp:extent cx="5758815" cy="2857500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47F3" w14:textId="77777777" w:rsidR="00A96BDF" w:rsidRDefault="00A96BDF" w:rsidP="00C373CC">
      <w:pPr>
        <w:jc w:val="center"/>
      </w:pPr>
      <w:r w:rsidRPr="00A96BDF">
        <w:rPr>
          <w:noProof/>
          <w:lang w:eastAsia="bg-BG"/>
        </w:rPr>
        <w:drawing>
          <wp:inline distT="0" distB="0" distL="0" distR="0" wp14:anchorId="5FFA5B6B" wp14:editId="229210CF">
            <wp:extent cx="2953162" cy="2524477"/>
            <wp:effectExtent l="0" t="0" r="0" b="952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218D" w14:textId="77777777" w:rsidR="00A96BDF" w:rsidRDefault="00A96BDF">
      <w:r>
        <w:rPr>
          <w:noProof/>
          <w:lang w:eastAsia="bg-BG"/>
        </w:rPr>
        <w:lastRenderedPageBreak/>
        <w:drawing>
          <wp:inline distT="0" distB="0" distL="0" distR="0" wp14:anchorId="589B8F1E" wp14:editId="62CE5B65">
            <wp:extent cx="5760720" cy="2377440"/>
            <wp:effectExtent l="0" t="0" r="0" b="381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E3D6" w14:textId="77777777" w:rsidR="00A96BDF" w:rsidRDefault="00A96BDF">
      <w:r>
        <w:t>Ще разменим цветовете</w:t>
      </w:r>
      <w:r w:rsidR="005748B5">
        <w:t xml:space="preserve"> – болният за червено, здрав за синьо</w:t>
      </w:r>
      <w:r>
        <w:t>:</w:t>
      </w:r>
    </w:p>
    <w:p w14:paraId="2A153267" w14:textId="77777777" w:rsidR="00A96BDF" w:rsidRDefault="00A96BDF">
      <w:r>
        <w:rPr>
          <w:noProof/>
          <w:lang w:eastAsia="bg-BG"/>
        </w:rPr>
        <w:drawing>
          <wp:inline distT="0" distB="0" distL="0" distR="0" wp14:anchorId="2195284E" wp14:editId="7238006A">
            <wp:extent cx="5758815" cy="2215515"/>
            <wp:effectExtent l="0" t="0" r="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72F6" w14:textId="77777777" w:rsidR="005748B5" w:rsidRDefault="005748B5">
      <w:r w:rsidRPr="005748B5">
        <w:rPr>
          <w:noProof/>
          <w:lang w:eastAsia="bg-BG"/>
        </w:rPr>
        <w:drawing>
          <wp:inline distT="0" distB="0" distL="0" distR="0" wp14:anchorId="6974D8AB" wp14:editId="42A90332">
            <wp:extent cx="5760720" cy="2330450"/>
            <wp:effectExtent l="0" t="0" r="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FD2B" w14:textId="77777777" w:rsidR="005748B5" w:rsidRDefault="005748B5">
      <w:r>
        <w:t>Скриваме линиите:</w:t>
      </w:r>
    </w:p>
    <w:p w14:paraId="51BE1E21" w14:textId="77777777" w:rsidR="005748B5" w:rsidRDefault="005748B5">
      <w:r w:rsidRPr="005748B5">
        <w:rPr>
          <w:noProof/>
          <w:lang w:eastAsia="bg-BG"/>
        </w:rPr>
        <w:lastRenderedPageBreak/>
        <w:drawing>
          <wp:inline distT="0" distB="0" distL="0" distR="0" wp14:anchorId="68EC5E4B" wp14:editId="4EEA47E0">
            <wp:extent cx="5760720" cy="3515360"/>
            <wp:effectExtent l="0" t="0" r="0" b="889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CB15" w14:textId="77777777" w:rsidR="005748B5" w:rsidRDefault="005748B5">
      <w:r>
        <w:rPr>
          <w:noProof/>
          <w:lang w:eastAsia="bg-BG"/>
        </w:rPr>
        <w:drawing>
          <wp:inline distT="0" distB="0" distL="0" distR="0" wp14:anchorId="0CD4340B" wp14:editId="43DD5167">
            <wp:extent cx="5758815" cy="2347595"/>
            <wp:effectExtent l="0" t="0" r="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9981C" w14:textId="77777777" w:rsidR="003361E3" w:rsidRDefault="003361E3">
      <w:r>
        <w:t xml:space="preserve">За да вмъкнем иконка, която по принцип си е вградена в </w:t>
      </w:r>
      <w:proofErr w:type="spellStart"/>
      <w:r>
        <w:rPr>
          <w:lang w:val="en-US"/>
        </w:rPr>
        <w:t>Excell</w:t>
      </w:r>
      <w:proofErr w:type="spellEnd"/>
      <w:r>
        <w:rPr>
          <w:lang w:val="en-US"/>
        </w:rPr>
        <w:t xml:space="preserve">, </w:t>
      </w:r>
      <w:r>
        <w:t xml:space="preserve">но в </w:t>
      </w:r>
      <w:r>
        <w:rPr>
          <w:lang w:val="en-US"/>
        </w:rPr>
        <w:t xml:space="preserve">Google Sheet </w:t>
      </w:r>
      <w:r>
        <w:t xml:space="preserve">не е, инсталираме допълнително от този линк: </w:t>
      </w:r>
    </w:p>
    <w:p w14:paraId="764D157A" w14:textId="77777777" w:rsidR="003361E3" w:rsidRDefault="00093928">
      <w:hyperlink r:id="rId39" w:history="1">
        <w:r w:rsidR="003361E3" w:rsidRPr="00AA3C97">
          <w:rPr>
            <w:rStyle w:val="Hyperlink"/>
          </w:rPr>
          <w:t>https://workspace.google.com/marketplace/app/insert_icons_for_sheets/1079010486796</w:t>
        </w:r>
      </w:hyperlink>
    </w:p>
    <w:p w14:paraId="063DE914" w14:textId="77777777" w:rsidR="003361E3" w:rsidRDefault="003361E3">
      <w:r w:rsidRPr="003361E3">
        <w:rPr>
          <w:noProof/>
          <w:lang w:eastAsia="bg-BG"/>
        </w:rPr>
        <w:drawing>
          <wp:inline distT="0" distB="0" distL="0" distR="0" wp14:anchorId="1C88BA3B" wp14:editId="445D2CCB">
            <wp:extent cx="5760720" cy="1843405"/>
            <wp:effectExtent l="0" t="0" r="0" b="4445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4C35" w14:textId="77777777" w:rsidR="003361E3" w:rsidRDefault="003361E3">
      <w:r w:rsidRPr="003361E3">
        <w:rPr>
          <w:noProof/>
          <w:lang w:eastAsia="bg-BG"/>
        </w:rPr>
        <w:lastRenderedPageBreak/>
        <w:drawing>
          <wp:inline distT="0" distB="0" distL="0" distR="0" wp14:anchorId="458C4CE6" wp14:editId="326EF5A3">
            <wp:extent cx="2461847" cy="1934307"/>
            <wp:effectExtent l="0" t="0" r="0" b="889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195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1E3">
        <w:rPr>
          <w:noProof/>
          <w:lang w:eastAsia="bg-BG"/>
        </w:rPr>
        <w:drawing>
          <wp:inline distT="0" distB="0" distL="0" distR="0" wp14:anchorId="65D23F23" wp14:editId="4DCD0226">
            <wp:extent cx="3266481" cy="2061354"/>
            <wp:effectExtent l="0" t="0" r="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80837" cy="207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399D" w14:textId="77777777" w:rsidR="003361E3" w:rsidRDefault="003361E3">
      <w:r w:rsidRPr="003361E3">
        <w:rPr>
          <w:noProof/>
          <w:lang w:eastAsia="bg-BG"/>
        </w:rPr>
        <w:drawing>
          <wp:inline distT="0" distB="0" distL="0" distR="0" wp14:anchorId="4CD83CE0" wp14:editId="1EA44BBF">
            <wp:extent cx="2839916" cy="3014593"/>
            <wp:effectExtent l="0" t="0" r="0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0143" cy="30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361E3">
        <w:rPr>
          <w:noProof/>
          <w:lang w:eastAsia="bg-BG"/>
        </w:rPr>
        <w:drawing>
          <wp:inline distT="0" distB="0" distL="0" distR="0" wp14:anchorId="1FFAA738" wp14:editId="6DEDD819">
            <wp:extent cx="2872675" cy="2986986"/>
            <wp:effectExtent l="0" t="0" r="4445" b="4445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05299" cy="302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03E4" w14:textId="77777777" w:rsidR="00FE5F76" w:rsidRDefault="00FE5F76">
      <w:r>
        <w:t xml:space="preserve">Оказва се, че нямаме права за това и опитваме по втори начин: </w:t>
      </w:r>
    </w:p>
    <w:p w14:paraId="011C2317" w14:textId="77777777" w:rsidR="003361E3" w:rsidRDefault="003361E3">
      <w:pPr>
        <w:rPr>
          <w:lang w:val="en-US"/>
        </w:rPr>
      </w:pPr>
      <w:r w:rsidRPr="003361E3">
        <w:rPr>
          <w:noProof/>
          <w:lang w:eastAsia="bg-BG"/>
        </w:rPr>
        <w:drawing>
          <wp:inline distT="0" distB="0" distL="0" distR="0" wp14:anchorId="58881F3B" wp14:editId="792306DA">
            <wp:extent cx="5760720" cy="1087755"/>
            <wp:effectExtent l="0" t="0" r="0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D424" w14:textId="77777777" w:rsidR="003361E3" w:rsidRDefault="003361E3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4FCAD307" wp14:editId="330E9ADF">
            <wp:extent cx="5758815" cy="712470"/>
            <wp:effectExtent l="0" t="0" r="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9380E" w14:textId="77777777" w:rsidR="003361E3" w:rsidRPr="003361E3" w:rsidRDefault="003361E3">
      <w:pPr>
        <w:rPr>
          <w:lang w:val="en-US"/>
        </w:rPr>
      </w:pPr>
      <w:r>
        <w:t xml:space="preserve">Независимо кое приложение избера за инсталиране на икони, това не се позволява, т.к. от служебния имейл, правото за допълнителни приставки е ограничено от администратора. Това е възможно само, ако има друг личен </w:t>
      </w:r>
      <w:proofErr w:type="spellStart"/>
      <w:r>
        <w:rPr>
          <w:lang w:val="en-US"/>
        </w:rPr>
        <w:t>gmail</w:t>
      </w:r>
      <w:proofErr w:type="spellEnd"/>
      <w:r>
        <w:t xml:space="preserve"> – чрез неговия профил</w:t>
      </w:r>
      <w:r>
        <w:rPr>
          <w:lang w:val="en-US"/>
        </w:rPr>
        <w:t>.</w:t>
      </w:r>
    </w:p>
    <w:p w14:paraId="4658414C" w14:textId="77777777" w:rsidR="003361E3" w:rsidRDefault="003361E3">
      <w:pPr>
        <w:rPr>
          <w:lang w:val="en-US"/>
        </w:rPr>
      </w:pPr>
      <w:r w:rsidRPr="003361E3">
        <w:rPr>
          <w:noProof/>
          <w:lang w:eastAsia="bg-BG"/>
        </w:rPr>
        <w:lastRenderedPageBreak/>
        <w:drawing>
          <wp:inline distT="0" distB="0" distL="0" distR="0" wp14:anchorId="525822FE" wp14:editId="1A435D24">
            <wp:extent cx="5760720" cy="3070860"/>
            <wp:effectExtent l="0" t="0" r="0" b="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D863" w14:textId="77777777" w:rsidR="00315479" w:rsidRDefault="00315479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2558F304" wp14:editId="606F9820">
            <wp:extent cx="5749925" cy="3059430"/>
            <wp:effectExtent l="0" t="0" r="3175" b="762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332F7" w14:textId="77777777" w:rsidR="00315479" w:rsidRDefault="00315479">
      <w:r>
        <w:t>Един от рисковете на онлайн-обучението.</w:t>
      </w:r>
      <w:r w:rsidR="00DA6033">
        <w:rPr>
          <w:lang w:val="en-US"/>
        </w:rPr>
        <w:t xml:space="preserve"> </w:t>
      </w:r>
    </w:p>
    <w:p w14:paraId="25F7283D" w14:textId="77777777" w:rsidR="00DA6033" w:rsidRDefault="00DA6033">
      <w:r>
        <w:t xml:space="preserve">Преминаваме към офис-пакета и инсталирания </w:t>
      </w:r>
      <w:proofErr w:type="spellStart"/>
      <w:r>
        <w:rPr>
          <w:lang w:val="en-US"/>
        </w:rPr>
        <w:t>Excell</w:t>
      </w:r>
      <w:proofErr w:type="spellEnd"/>
      <w:r>
        <w:rPr>
          <w:lang w:val="en-US"/>
        </w:rPr>
        <w:t xml:space="preserve"> – </w:t>
      </w:r>
      <w:r>
        <w:t>още по-нагледно,</w:t>
      </w:r>
      <w:r w:rsidR="00A46718">
        <w:t xml:space="preserve"> лесно и достъпно. </w:t>
      </w:r>
    </w:p>
    <w:p w14:paraId="15CF8567" w14:textId="77777777" w:rsidR="00A46718" w:rsidRPr="00A46718" w:rsidRDefault="00A46718">
      <w:r>
        <w:rPr>
          <w:lang w:val="en-US"/>
        </w:rPr>
        <w:t xml:space="preserve">!!! </w:t>
      </w:r>
      <w:r>
        <w:t xml:space="preserve">Не забравяме натискане на </w:t>
      </w:r>
      <w:r w:rsidRPr="00A46718">
        <w:rPr>
          <w:highlight w:val="yellow"/>
          <w:lang w:val="en-US"/>
        </w:rPr>
        <w:t>Ctrl + S</w:t>
      </w:r>
      <w:r>
        <w:rPr>
          <w:lang w:val="en-US"/>
        </w:rPr>
        <w:t xml:space="preserve"> </w:t>
      </w:r>
      <w:r>
        <w:t xml:space="preserve">за </w:t>
      </w:r>
      <w:r>
        <w:rPr>
          <w:lang w:val="en-US"/>
        </w:rPr>
        <w:t xml:space="preserve">Save </w:t>
      </w:r>
      <w:r>
        <w:t xml:space="preserve">през 1 минута. Това трябва да се превърне във втора природа, за да си запазваме труда при внезапен проблем на системата. За </w:t>
      </w:r>
      <w:r>
        <w:rPr>
          <w:lang w:val="en-US"/>
        </w:rPr>
        <w:t xml:space="preserve">Google </w:t>
      </w:r>
      <w:r>
        <w:t>документите в интернет, това е излишно, но за локалните файлове, които се съхраняват върху нашия хард диск – необходимо.</w:t>
      </w:r>
    </w:p>
    <w:p w14:paraId="553D80B5" w14:textId="77777777" w:rsidR="00DA6033" w:rsidRPr="00DA6033" w:rsidRDefault="00B719C8">
      <w:r>
        <w:rPr>
          <w:noProof/>
          <w:lang w:eastAsia="bg-BG"/>
        </w:rPr>
        <w:lastRenderedPageBreak/>
        <w:drawing>
          <wp:inline distT="0" distB="0" distL="0" distR="0" wp14:anchorId="342BDBE4" wp14:editId="119F929F">
            <wp:extent cx="5749925" cy="3534410"/>
            <wp:effectExtent l="0" t="0" r="3175" b="8890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F73C0" w14:textId="77777777" w:rsidR="00DA6033" w:rsidRDefault="00B719C8">
      <w:r>
        <w:t>Разменяме цветовете, т.к. искаме човек първо да бъде болен в червено, после да е повече време здрав в синьо.</w:t>
      </w:r>
      <w:r w:rsidR="00C45230">
        <w:t xml:space="preserve"> При клик върху съответните колонки се появява възможността за редакция на запълванията.</w:t>
      </w:r>
      <w:r w:rsidR="00C115D3">
        <w:t xml:space="preserve"> В това упражнение, просто показваме откъде могат да се сменят цветовете на колоните на хистограмата, но това няма да се отрази върху крайния ефект.</w:t>
      </w:r>
    </w:p>
    <w:p w14:paraId="3B8857FB" w14:textId="77777777" w:rsidR="00B719C8" w:rsidRDefault="00B719C8">
      <w:r>
        <w:rPr>
          <w:noProof/>
          <w:lang w:eastAsia="bg-BG"/>
        </w:rPr>
        <w:drawing>
          <wp:inline distT="0" distB="0" distL="0" distR="0" wp14:anchorId="31C89A9B" wp14:editId="77DFF2AA">
            <wp:extent cx="5758815" cy="2813685"/>
            <wp:effectExtent l="0" t="0" r="0" b="5715"/>
            <wp:docPr id="38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3F9BE" w14:textId="77777777" w:rsidR="00C45230" w:rsidRDefault="00C45230">
      <w:r>
        <w:t>Можем да изтрием осите и променим заглавието по свой избор.</w:t>
      </w:r>
    </w:p>
    <w:p w14:paraId="45B0EBC1" w14:textId="77777777" w:rsidR="00C45230" w:rsidRPr="00B719C8" w:rsidRDefault="00C45230">
      <w:r w:rsidRPr="00C45230">
        <w:rPr>
          <w:noProof/>
          <w:lang w:eastAsia="bg-BG"/>
        </w:rPr>
        <w:lastRenderedPageBreak/>
        <w:drawing>
          <wp:inline distT="0" distB="0" distL="0" distR="0" wp14:anchorId="656D5319" wp14:editId="2E19E34A">
            <wp:extent cx="5760720" cy="2310130"/>
            <wp:effectExtent l="0" t="0" r="0" b="0"/>
            <wp:docPr id="39" name="Картина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1D29" w14:textId="77777777" w:rsidR="00B719C8" w:rsidRPr="00B719C8" w:rsidRDefault="00C45230">
      <w:r>
        <w:t xml:space="preserve">В по-новите версии на офис-пакета има възможност за вмъкване на </w:t>
      </w:r>
      <w:r>
        <w:rPr>
          <w:lang w:val="en-US"/>
        </w:rPr>
        <w:t xml:space="preserve">icons -&gt; </w:t>
      </w:r>
      <w:r>
        <w:t xml:space="preserve">съответно може да изберем и </w:t>
      </w:r>
      <w:r>
        <w:rPr>
          <w:lang w:val="en-US"/>
        </w:rPr>
        <w:t xml:space="preserve">people. </w:t>
      </w:r>
      <w:r>
        <w:t xml:space="preserve">В по-старите като тази, може да изберем емотикона: </w:t>
      </w:r>
      <w:r w:rsidR="00B719C8">
        <w:t>Вмъкване -&gt; Фигури:</w:t>
      </w:r>
    </w:p>
    <w:p w14:paraId="55D883C3" w14:textId="77777777" w:rsidR="00DA6033" w:rsidRDefault="00C45230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3231555E" wp14:editId="29A4B591">
            <wp:extent cx="5697220" cy="2875280"/>
            <wp:effectExtent l="0" t="0" r="0" b="1270"/>
            <wp:docPr id="40" name="Картина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22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3AFD2" w14:textId="77777777" w:rsidR="00B719C8" w:rsidRDefault="00B719C8">
      <w:r>
        <w:lastRenderedPageBreak/>
        <w:t xml:space="preserve">Емотиконката на усмихнато човече </w:t>
      </w:r>
      <w:r w:rsidR="00C45230" w:rsidRPr="00C45230">
        <w:rPr>
          <w:noProof/>
          <w:lang w:eastAsia="bg-BG"/>
        </w:rPr>
        <w:drawing>
          <wp:inline distT="0" distB="0" distL="0" distR="0" wp14:anchorId="2ED63AEB" wp14:editId="6B9F0889">
            <wp:extent cx="5760720" cy="3502660"/>
            <wp:effectExtent l="0" t="0" r="0" b="2540"/>
            <wp:docPr id="41" name="Картина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F47" w14:textId="77777777" w:rsidR="00C45230" w:rsidRDefault="00C45230" w:rsidP="00C45230">
      <w:r>
        <w:t xml:space="preserve">Най-добре е да маркираме емотиконата -&gt; </w:t>
      </w:r>
      <w:r>
        <w:rPr>
          <w:lang w:val="en-US"/>
        </w:rPr>
        <w:t xml:space="preserve">Copy -&gt; Paste </w:t>
      </w:r>
      <w:r>
        <w:t>(</w:t>
      </w:r>
      <w:r w:rsidRPr="00C45230">
        <w:rPr>
          <w:highlight w:val="yellow"/>
          <w:lang w:val="en-US"/>
        </w:rPr>
        <w:t>Ctrl + C -&gt; Ctrl + V</w:t>
      </w:r>
      <w:r>
        <w:rPr>
          <w:lang w:val="en-US"/>
        </w:rPr>
        <w:t xml:space="preserve">) </w:t>
      </w:r>
      <w:r>
        <w:t>същата, за да запазим размера:</w:t>
      </w:r>
    </w:p>
    <w:p w14:paraId="2E9A2787" w14:textId="77777777" w:rsidR="00C45230" w:rsidRDefault="00C45230">
      <w:r w:rsidRPr="00C45230">
        <w:rPr>
          <w:noProof/>
          <w:lang w:eastAsia="bg-BG"/>
        </w:rPr>
        <w:drawing>
          <wp:inline distT="0" distB="0" distL="0" distR="0" wp14:anchorId="4F174E54" wp14:editId="4C24CF58">
            <wp:extent cx="4829849" cy="3639058"/>
            <wp:effectExtent l="0" t="0" r="8890" b="0"/>
            <wp:docPr id="42" name="Картина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2CA0" w14:textId="77777777" w:rsidR="00B719C8" w:rsidRDefault="00B719C8">
      <w:r>
        <w:t xml:space="preserve">Новата фигурка трябва да бъде без запълване. </w:t>
      </w:r>
    </w:p>
    <w:p w14:paraId="5B1BD402" w14:textId="77777777" w:rsidR="009C4A2A" w:rsidRDefault="009C4A2A">
      <w:r w:rsidRPr="009C4A2A">
        <w:rPr>
          <w:noProof/>
          <w:lang w:eastAsia="bg-BG"/>
        </w:rPr>
        <w:lastRenderedPageBreak/>
        <w:drawing>
          <wp:inline distT="0" distB="0" distL="0" distR="0" wp14:anchorId="3B335336" wp14:editId="3B0C1C34">
            <wp:extent cx="5760720" cy="3408680"/>
            <wp:effectExtent l="0" t="0" r="0" b="1270"/>
            <wp:docPr id="43" name="Картина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417E" w14:textId="77777777" w:rsidR="009C4A2A" w:rsidRDefault="009C4A2A">
      <w:r>
        <w:t xml:space="preserve">Сменяме в червено цвета и запълването на емотиконата. </w:t>
      </w:r>
    </w:p>
    <w:p w14:paraId="265A66C7" w14:textId="77777777" w:rsidR="009C4A2A" w:rsidRDefault="009C4A2A">
      <w:r>
        <w:t xml:space="preserve">Натискаме </w:t>
      </w:r>
      <w:r w:rsidRPr="009C4A2A">
        <w:rPr>
          <w:highlight w:val="yellow"/>
          <w:lang w:val="en-US"/>
        </w:rPr>
        <w:t>Ctrl + X</w:t>
      </w:r>
      <w:r>
        <w:rPr>
          <w:lang w:val="en-US"/>
        </w:rPr>
        <w:t xml:space="preserve"> </w:t>
      </w:r>
      <w:r>
        <w:t>за изрязване като ножица (</w:t>
      </w:r>
      <w:r>
        <w:rPr>
          <w:lang w:val="en-US"/>
        </w:rPr>
        <w:t xml:space="preserve">Cut) </w:t>
      </w:r>
      <w:r>
        <w:t xml:space="preserve">на червената емотикона </w:t>
      </w:r>
      <w:r>
        <w:rPr>
          <w:lang w:val="en-US"/>
        </w:rPr>
        <w:t xml:space="preserve">– </w:t>
      </w:r>
      <w:r>
        <w:t>автоматично се селектира и втората с нея:</w:t>
      </w:r>
    </w:p>
    <w:p w14:paraId="75259843" w14:textId="77777777" w:rsidR="009C4A2A" w:rsidRDefault="009C4A2A">
      <w:pPr>
        <w:rPr>
          <w:lang w:val="en-US"/>
        </w:rPr>
      </w:pPr>
      <w:r w:rsidRPr="009C4A2A">
        <w:rPr>
          <w:noProof/>
          <w:lang w:eastAsia="bg-BG"/>
        </w:rPr>
        <w:drawing>
          <wp:inline distT="0" distB="0" distL="0" distR="0" wp14:anchorId="5AA2CBB5" wp14:editId="326DD045">
            <wp:extent cx="5760720" cy="3477895"/>
            <wp:effectExtent l="0" t="0" r="0" b="8255"/>
            <wp:docPr id="44" name="Картина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367B" w14:textId="77777777" w:rsidR="009C4A2A" w:rsidRDefault="009C4A2A">
      <w:pPr>
        <w:rPr>
          <w:lang w:val="en-US"/>
        </w:rPr>
      </w:pPr>
      <w:r>
        <w:t xml:space="preserve">и я поставяме на мястото на избраната първа малка червена колонка с </w:t>
      </w:r>
      <w:r>
        <w:rPr>
          <w:lang w:val="en-US"/>
        </w:rPr>
        <w:t>Paste (</w:t>
      </w:r>
      <w:r w:rsidRPr="009C4A2A">
        <w:rPr>
          <w:highlight w:val="yellow"/>
          <w:lang w:val="en-US"/>
        </w:rPr>
        <w:t>Ctrl + V</w:t>
      </w:r>
      <w:r>
        <w:rPr>
          <w:lang w:val="en-US"/>
        </w:rPr>
        <w:t>)</w:t>
      </w:r>
    </w:p>
    <w:p w14:paraId="7FE9D523" w14:textId="77777777" w:rsidR="009C4A2A" w:rsidRDefault="009C4A2A" w:rsidP="00C373CC">
      <w:pPr>
        <w:jc w:val="center"/>
        <w:rPr>
          <w:lang w:val="en-US"/>
        </w:rPr>
      </w:pPr>
      <w:r w:rsidRPr="009C4A2A">
        <w:rPr>
          <w:noProof/>
          <w:lang w:eastAsia="bg-BG"/>
        </w:rPr>
        <w:lastRenderedPageBreak/>
        <w:drawing>
          <wp:inline distT="0" distB="0" distL="0" distR="0" wp14:anchorId="39DBC806" wp14:editId="3F9569AB">
            <wp:extent cx="4734586" cy="3829584"/>
            <wp:effectExtent l="0" t="0" r="8890" b="0"/>
            <wp:docPr id="45" name="Картина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925B" w14:textId="77777777" w:rsidR="009C4A2A" w:rsidRDefault="009C4A2A">
      <w:r>
        <w:t>По същият начин сменяме синята емотиконка на мястото на синята колона:</w:t>
      </w:r>
    </w:p>
    <w:p w14:paraId="1FD5839A" w14:textId="77777777" w:rsidR="009C4A2A" w:rsidRDefault="009C4A2A" w:rsidP="00C373CC">
      <w:pPr>
        <w:jc w:val="center"/>
      </w:pPr>
      <w:r w:rsidRPr="009C4A2A">
        <w:rPr>
          <w:noProof/>
          <w:lang w:eastAsia="bg-BG"/>
        </w:rPr>
        <w:drawing>
          <wp:inline distT="0" distB="0" distL="0" distR="0" wp14:anchorId="620396A4" wp14:editId="3EB70365">
            <wp:extent cx="4763165" cy="3019846"/>
            <wp:effectExtent l="0" t="0" r="0" b="9525"/>
            <wp:docPr id="46" name="Картина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7CEA" w14:textId="77777777" w:rsidR="00C115D3" w:rsidRDefault="00C115D3">
      <w:r>
        <w:t>Много е важно да селектираме само двете червени емотикони!</w:t>
      </w:r>
    </w:p>
    <w:p w14:paraId="28931246" w14:textId="77777777" w:rsidR="00C115D3" w:rsidRPr="00C115D3" w:rsidRDefault="00C115D3" w:rsidP="00C373CC">
      <w:pPr>
        <w:jc w:val="center"/>
      </w:pPr>
      <w:r w:rsidRPr="00C115D3">
        <w:rPr>
          <w:noProof/>
          <w:lang w:eastAsia="bg-BG"/>
        </w:rPr>
        <w:lastRenderedPageBreak/>
        <w:drawing>
          <wp:inline distT="0" distB="0" distL="0" distR="0" wp14:anchorId="0E0A1029" wp14:editId="331ABFE6">
            <wp:extent cx="4753638" cy="2924583"/>
            <wp:effectExtent l="0" t="0" r="8890" b="9525"/>
            <wp:docPr id="52" name="Картина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C52C" w14:textId="77777777" w:rsidR="00C115D3" w:rsidRDefault="00C115D3" w:rsidP="00C115D3">
      <w:pPr>
        <w:rPr>
          <w:lang w:val="en-US"/>
        </w:rPr>
      </w:pPr>
      <w:r>
        <w:t>Променяме настройките, за да застъпим фигурите една върху друга.</w:t>
      </w:r>
      <w:r>
        <w:rPr>
          <w:lang w:val="en-US"/>
        </w:rPr>
        <w:t xml:space="preserve"> </w:t>
      </w:r>
    </w:p>
    <w:p w14:paraId="4308F63C" w14:textId="77777777" w:rsidR="001F4B26" w:rsidRDefault="00C115D3">
      <w:r>
        <w:rPr>
          <w:noProof/>
          <w:lang w:eastAsia="bg-BG"/>
        </w:rPr>
        <w:drawing>
          <wp:inline distT="0" distB="0" distL="0" distR="0" wp14:anchorId="2440AD94" wp14:editId="604FC421">
            <wp:extent cx="5749925" cy="1565275"/>
            <wp:effectExtent l="0" t="0" r="3175" b="0"/>
            <wp:docPr id="53" name="Картина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400D" w14:textId="77777777" w:rsidR="00C115D3" w:rsidRDefault="00C115D3">
      <w:r>
        <w:rPr>
          <w:noProof/>
          <w:lang w:eastAsia="bg-BG"/>
        </w:rPr>
        <w:drawing>
          <wp:inline distT="0" distB="0" distL="0" distR="0" wp14:anchorId="6F241D1F" wp14:editId="577E271F">
            <wp:extent cx="5760720" cy="2377440"/>
            <wp:effectExtent l="0" t="0" r="0" b="3810"/>
            <wp:docPr id="54" name="Картина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50DE8" w14:textId="77777777" w:rsidR="00C115D3" w:rsidRDefault="00C115D3">
      <w:r>
        <w:t>Готово, сега може да си поиграем с настройките като сменяме проценти:</w:t>
      </w:r>
    </w:p>
    <w:p w14:paraId="3D637FA8" w14:textId="77777777" w:rsidR="00C115D3" w:rsidRDefault="00C115D3">
      <w:r w:rsidRPr="00C115D3">
        <w:rPr>
          <w:noProof/>
          <w:lang w:eastAsia="bg-BG"/>
        </w:rPr>
        <w:lastRenderedPageBreak/>
        <w:drawing>
          <wp:inline distT="0" distB="0" distL="0" distR="0" wp14:anchorId="1DAFA9A7" wp14:editId="770C39E4">
            <wp:extent cx="5760720" cy="2432050"/>
            <wp:effectExtent l="0" t="0" r="0" b="6350"/>
            <wp:docPr id="55" name="Картина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2BF8" w14:textId="77777777" w:rsidR="00C115D3" w:rsidRDefault="00A46718">
      <w:pPr>
        <w:rPr>
          <w:lang w:val="en-US"/>
        </w:rPr>
      </w:pPr>
      <w:r>
        <w:t xml:space="preserve">Ако ефектът не ни харесва, винаги можем да се върнем с колкото стъпки искаме с последователно натискане на </w:t>
      </w:r>
      <w:r w:rsidRPr="00A46718">
        <w:rPr>
          <w:highlight w:val="yellow"/>
          <w:lang w:val="en-US"/>
        </w:rPr>
        <w:t>Ctrl + Z</w:t>
      </w:r>
      <w:r>
        <w:rPr>
          <w:lang w:val="en-US"/>
        </w:rPr>
        <w:t xml:space="preserve"> </w:t>
      </w:r>
      <w:r>
        <w:t xml:space="preserve">, което е операция </w:t>
      </w:r>
      <w:r>
        <w:rPr>
          <w:lang w:val="en-US"/>
        </w:rPr>
        <w:t>Undo:</w:t>
      </w:r>
    </w:p>
    <w:p w14:paraId="06149E11" w14:textId="77777777" w:rsidR="00A46718" w:rsidRDefault="00A46718" w:rsidP="00C373CC">
      <w:pPr>
        <w:jc w:val="center"/>
        <w:rPr>
          <w:lang w:val="en-US"/>
        </w:rPr>
      </w:pPr>
      <w:r w:rsidRPr="00A46718">
        <w:rPr>
          <w:noProof/>
          <w:lang w:eastAsia="bg-BG"/>
        </w:rPr>
        <w:drawing>
          <wp:inline distT="0" distB="0" distL="0" distR="0" wp14:anchorId="2B15D1F2" wp14:editId="7F23FCF6">
            <wp:extent cx="2943636" cy="1467055"/>
            <wp:effectExtent l="0" t="0" r="9525" b="0"/>
            <wp:docPr id="57" name="Картина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A4E7" w14:textId="77777777" w:rsidR="00A46718" w:rsidRPr="00A46718" w:rsidRDefault="00A46718">
      <w:pPr>
        <w:rPr>
          <w:lang w:val="en-US"/>
        </w:rPr>
      </w:pPr>
      <w:r>
        <w:t xml:space="preserve">Съседната стрелка е за действие напред (ако вече сме се върнали и искаме да възстановим ефект, защото ни харесва повече) и е операция </w:t>
      </w:r>
      <w:r>
        <w:rPr>
          <w:lang w:val="en-US"/>
        </w:rPr>
        <w:t xml:space="preserve">Redo </w:t>
      </w:r>
      <w:r>
        <w:t xml:space="preserve">с комбинация </w:t>
      </w:r>
      <w:r w:rsidRPr="00A46718">
        <w:rPr>
          <w:highlight w:val="yellow"/>
          <w:lang w:val="en-US"/>
        </w:rPr>
        <w:t>Ctrl + Y</w:t>
      </w:r>
    </w:p>
    <w:p w14:paraId="13C30AA3" w14:textId="77777777" w:rsidR="00A46718" w:rsidRDefault="00A46718">
      <w:pPr>
        <w:rPr>
          <w:lang w:val="en-US"/>
        </w:rPr>
      </w:pPr>
      <w:r w:rsidRPr="00A46718">
        <w:rPr>
          <w:noProof/>
          <w:lang w:eastAsia="bg-BG"/>
        </w:rPr>
        <w:drawing>
          <wp:inline distT="0" distB="0" distL="0" distR="0" wp14:anchorId="22AC7795" wp14:editId="4D745FAD">
            <wp:extent cx="5760720" cy="2459990"/>
            <wp:effectExtent l="0" t="0" r="0" b="0"/>
            <wp:docPr id="56" name="Картина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C517" w14:textId="77777777" w:rsidR="00A46718" w:rsidRDefault="00A46718" w:rsidP="00C373CC">
      <w:pPr>
        <w:jc w:val="center"/>
        <w:rPr>
          <w:lang w:val="en-US"/>
        </w:rPr>
      </w:pPr>
      <w:r w:rsidRPr="00A46718">
        <w:rPr>
          <w:noProof/>
          <w:lang w:eastAsia="bg-BG"/>
        </w:rPr>
        <w:lastRenderedPageBreak/>
        <w:drawing>
          <wp:inline distT="0" distB="0" distL="0" distR="0" wp14:anchorId="048753CE" wp14:editId="56A6C526">
            <wp:extent cx="4715533" cy="2848373"/>
            <wp:effectExtent l="0" t="0" r="0" b="9525"/>
            <wp:docPr id="58" name="Картина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CDD5" w14:textId="77777777" w:rsidR="001C4A54" w:rsidRDefault="00A46718" w:rsidP="00B35069">
      <w:pPr>
        <w:jc w:val="center"/>
      </w:pPr>
      <w:r w:rsidRPr="00A46718">
        <w:rPr>
          <w:noProof/>
          <w:lang w:eastAsia="bg-BG"/>
        </w:rPr>
        <w:drawing>
          <wp:inline distT="0" distB="0" distL="0" distR="0" wp14:anchorId="56E62F4D" wp14:editId="57B17769">
            <wp:extent cx="4744112" cy="2915057"/>
            <wp:effectExtent l="0" t="0" r="0" b="0"/>
            <wp:docPr id="59" name="Картина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A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AFB"/>
    <w:rsid w:val="00093928"/>
    <w:rsid w:val="001C4A54"/>
    <w:rsid w:val="001F4B26"/>
    <w:rsid w:val="00315479"/>
    <w:rsid w:val="003361E3"/>
    <w:rsid w:val="003C2A25"/>
    <w:rsid w:val="00434B3F"/>
    <w:rsid w:val="005748B5"/>
    <w:rsid w:val="007B370B"/>
    <w:rsid w:val="009C4A2A"/>
    <w:rsid w:val="00A46718"/>
    <w:rsid w:val="00A96BDF"/>
    <w:rsid w:val="00B35069"/>
    <w:rsid w:val="00B577AE"/>
    <w:rsid w:val="00B719C8"/>
    <w:rsid w:val="00C115D3"/>
    <w:rsid w:val="00C373CC"/>
    <w:rsid w:val="00C45230"/>
    <w:rsid w:val="00CF400B"/>
    <w:rsid w:val="00D74AFB"/>
    <w:rsid w:val="00DA6033"/>
    <w:rsid w:val="00DD144E"/>
    <w:rsid w:val="00E93CC3"/>
    <w:rsid w:val="00FE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5B54F"/>
  <w15:chartTrackingRefBased/>
  <w15:docId w15:val="{0927DBC7-0BB9-4549-8D0C-8AEC6F78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7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61E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67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7" Type="http://schemas.openxmlformats.org/officeDocument/2006/relationships/hyperlink" Target="https://www.smiletemplates.com/word-templates/micro-chip-element/04314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lidesgo.com/" TargetMode="External"/><Relationship Id="rId29" Type="http://schemas.openxmlformats.org/officeDocument/2006/relationships/image" Target="media/image21.png"/><Relationship Id="rId11" Type="http://schemas.openxmlformats.org/officeDocument/2006/relationships/hyperlink" Target="https://create.microsoft.com/en-us/template/thesis-format-(10-pages)-1598f8d7-f58a-40b3-b8a4-c688737022d5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2.png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hyperlink" Target="https://create.microsoft.com/en-us/word-templates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hyperlink" Target="https://workspace.google.com/marketplace/app/insert_icons_for_sheets/1079010486796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96D25-BE1C-4D0A-86C8-8926BC083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22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5</cp:revision>
  <dcterms:created xsi:type="dcterms:W3CDTF">2025-01-28T19:46:00Z</dcterms:created>
  <dcterms:modified xsi:type="dcterms:W3CDTF">2026-08-30T18:50:00Z</dcterms:modified>
</cp:coreProperties>
</file>