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5F6" w:rsidRDefault="007D75F6" w:rsidP="007D75F6">
      <w:pPr>
        <w:jc w:val="center"/>
        <w:rPr>
          <w:b/>
          <w:lang w:val="bg-BG"/>
        </w:rPr>
      </w:pPr>
      <w:r w:rsidRPr="00116A40">
        <w:rPr>
          <w:b/>
          <w:lang w:val="bg-BG"/>
        </w:rPr>
        <w:t>Какво да запомним?</w:t>
      </w:r>
      <w:r w:rsidR="00116A40" w:rsidRPr="00116A40">
        <w:rPr>
          <w:b/>
          <w:lang w:val="bg-BG"/>
        </w:rPr>
        <w:t xml:space="preserve"> Подготовка за изпитване</w:t>
      </w:r>
    </w:p>
    <w:p w:rsidR="0055779A" w:rsidRDefault="0055779A" w:rsidP="0055779A">
      <w:pPr>
        <w:rPr>
          <w:b/>
          <w:lang w:val="bg-BG"/>
        </w:rPr>
      </w:pPr>
      <w:r>
        <w:rPr>
          <w:b/>
          <w:lang w:val="bg-BG"/>
        </w:rPr>
        <w:t>Въпроси:</w:t>
      </w:r>
    </w:p>
    <w:p w:rsidR="00B4176D" w:rsidRPr="002B2AD9" w:rsidRDefault="0055779A" w:rsidP="00B4176D">
      <w:r w:rsidRPr="00430857">
        <w:t>ASP = Active Server Page</w:t>
      </w:r>
      <w:r>
        <w:rPr>
          <w:lang w:val="bg-BG"/>
        </w:rPr>
        <w:t xml:space="preserve"> – интернет страница с </w:t>
      </w:r>
      <w:r>
        <w:t xml:space="preserve">HTML </w:t>
      </w:r>
      <w:r>
        <w:rPr>
          <w:lang w:val="bg-BG"/>
        </w:rPr>
        <w:t>и скриптове, за уеб приложения.</w:t>
      </w:r>
      <w:r>
        <w:rPr>
          <w:lang w:val="bg-BG"/>
        </w:rPr>
        <w:br/>
      </w:r>
      <w:r>
        <w:t>ASP .Net Core</w:t>
      </w:r>
      <w:r>
        <w:rPr>
          <w:lang w:val="bg-BG"/>
        </w:rPr>
        <w:t xml:space="preserve"> е крос-платформа (работи на </w:t>
      </w:r>
      <w:r>
        <w:t xml:space="preserve">Windows </w:t>
      </w:r>
      <w:r>
        <w:rPr>
          <w:lang w:val="bg-BG"/>
        </w:rPr>
        <w:t xml:space="preserve">и </w:t>
      </w:r>
      <w:r>
        <w:t xml:space="preserve">Linux), </w:t>
      </w:r>
      <w:r w:rsidR="00B4176D">
        <w:rPr>
          <w:lang w:val="bg-BG"/>
        </w:rPr>
        <w:t>с висока производителност</w:t>
      </w:r>
      <w:r>
        <w:t xml:space="preserve">, </w:t>
      </w:r>
      <w:r w:rsidR="00B4176D">
        <w:rPr>
          <w:lang w:val="bg-BG"/>
        </w:rPr>
        <w:t>отворен код за създаване на модерни, облачно-базирани, свързани с интернет приложения.</w:t>
      </w:r>
      <w:r w:rsidR="00B4176D">
        <w:br/>
      </w:r>
      <w:r w:rsidR="00B4176D" w:rsidRPr="002B2AD9">
        <w:t xml:space="preserve">SDK = </w:t>
      </w:r>
      <w:r w:rsidR="00B4176D">
        <w:t>Software Development K</w:t>
      </w:r>
      <w:r w:rsidR="00B4176D" w:rsidRPr="002B2AD9">
        <w:t xml:space="preserve">it </w:t>
      </w:r>
      <w:r w:rsidR="00B4176D">
        <w:rPr>
          <w:lang w:val="bg-BG"/>
        </w:rPr>
        <w:t>– колекция от софтуерни инструменти в един инсталиран пакет.</w:t>
      </w:r>
      <w:r w:rsidR="00B4176D" w:rsidRPr="002B2AD9">
        <w:t xml:space="preserve"> </w:t>
      </w:r>
      <w:r w:rsidR="00B4176D">
        <w:br/>
      </w:r>
      <w:r w:rsidR="00B4176D" w:rsidRPr="002B2AD9">
        <w:t>Runtime = Run only – само стартира проект</w:t>
      </w:r>
      <w:r w:rsidR="00B4176D">
        <w:rPr>
          <w:lang w:val="bg-BG"/>
        </w:rPr>
        <w:t>, но не може да го създаде</w:t>
      </w:r>
      <w:r w:rsidR="00B4176D" w:rsidRPr="002B2AD9">
        <w:t>.</w:t>
      </w:r>
      <w:r w:rsidR="00B4176D" w:rsidRPr="002B2AD9">
        <w:br/>
        <w:t>Core – ядро - съд</w:t>
      </w:r>
      <w:r w:rsidR="00B4176D">
        <w:t xml:space="preserve">ържа всичко в себе си </w:t>
      </w:r>
      <w:r w:rsidR="00B4176D">
        <w:rPr>
          <w:lang w:val="bg-BG"/>
        </w:rPr>
        <w:t xml:space="preserve">(може да го проектира и стартира с </w:t>
      </w:r>
      <w:r w:rsidR="00B4176D">
        <w:t>Runtime)</w:t>
      </w:r>
      <w:r w:rsidR="00B4176D" w:rsidRPr="002B2AD9">
        <w:t>.</w:t>
      </w:r>
    </w:p>
    <w:p w:rsidR="00B4176D" w:rsidRDefault="00B4176D" w:rsidP="00B4176D">
      <w:r w:rsidRPr="008F627D">
        <w:t>* Empty – празен</w:t>
      </w:r>
      <w:r>
        <w:t xml:space="preserve">, </w:t>
      </w:r>
      <w:r>
        <w:rPr>
          <w:lang w:val="bg-BG"/>
        </w:rPr>
        <w:t>ние трябва да пишем всичко</w:t>
      </w:r>
      <w:r>
        <w:br/>
      </w:r>
      <w:r w:rsidR="00B3371F">
        <w:t>* M</w:t>
      </w:r>
      <w:r w:rsidRPr="008F627D">
        <w:t>V</w:t>
      </w:r>
      <w:r w:rsidR="00B3371F">
        <w:t>C</w:t>
      </w:r>
      <w:r w:rsidRPr="008F627D">
        <w:t xml:space="preserve"> –</w:t>
      </w:r>
      <w:r>
        <w:t xml:space="preserve"> </w:t>
      </w:r>
      <w:r w:rsidRPr="008F627D">
        <w:t xml:space="preserve">Model-View-Controller </w:t>
      </w:r>
      <w:r>
        <w:t xml:space="preserve">– </w:t>
      </w:r>
      <w:r>
        <w:rPr>
          <w:lang w:val="bg-BG"/>
        </w:rPr>
        <w:t>генерира най-много авто-код. С</w:t>
      </w:r>
      <w:r>
        <w:t xml:space="preserve">ъдържа </w:t>
      </w:r>
      <w:r w:rsidRPr="008F627D">
        <w:t xml:space="preserve">всичко </w:t>
      </w:r>
      <w:r>
        <w:t>наготово генерирано – прав</w:t>
      </w:r>
      <w:r w:rsidRPr="008F627D">
        <w:t>или сме</w:t>
      </w:r>
      <w:r>
        <w:rPr>
          <w:lang w:val="bg-BG"/>
        </w:rPr>
        <w:t>.</w:t>
      </w:r>
      <w:r>
        <w:rPr>
          <w:lang w:val="bg-BG"/>
        </w:rPr>
        <w:br/>
        <w:t xml:space="preserve">* </w:t>
      </w:r>
      <w:r>
        <w:t>Razor = ножица, резачка - изрезка от сходен код, шаблон по образец.</w:t>
      </w:r>
    </w:p>
    <w:p w:rsidR="00B4176D" w:rsidRDefault="00B4176D" w:rsidP="00B4176D">
      <w:pPr>
        <w:rPr>
          <w:lang w:val="bg-BG"/>
        </w:rPr>
      </w:pPr>
      <w:r>
        <w:t xml:space="preserve">HTML = HyperText Markup Language – </w:t>
      </w:r>
      <w:r>
        <w:rPr>
          <w:lang w:val="bg-BG"/>
        </w:rPr>
        <w:t>език за маркиране на текст с хиперлинкове за уеб сайтове.</w:t>
      </w:r>
      <w:r>
        <w:rPr>
          <w:lang w:val="bg-BG"/>
        </w:rPr>
        <w:br/>
      </w:r>
      <w:r>
        <w:t xml:space="preserve">http = HyperText Transfer Protocol – протокол </w:t>
      </w:r>
      <w:r>
        <w:rPr>
          <w:lang w:val="bg-BG"/>
        </w:rPr>
        <w:t xml:space="preserve">за трансфер на </w:t>
      </w:r>
      <w:r>
        <w:t xml:space="preserve">HTML </w:t>
      </w:r>
      <w:r>
        <w:rPr>
          <w:lang w:val="bg-BG"/>
        </w:rPr>
        <w:t>страници в интернет.</w:t>
      </w:r>
      <w:r>
        <w:rPr>
          <w:lang w:val="bg-BG"/>
        </w:rPr>
        <w:br/>
      </w:r>
      <w:r>
        <w:t xml:space="preserve">https = http + s, </w:t>
      </w:r>
      <w:r>
        <w:rPr>
          <w:lang w:val="bg-BG"/>
        </w:rPr>
        <w:t xml:space="preserve">където </w:t>
      </w:r>
      <w:r>
        <w:t xml:space="preserve">S = Secured, </w:t>
      </w:r>
      <w:r>
        <w:rPr>
          <w:lang w:val="bg-BG"/>
        </w:rPr>
        <w:t xml:space="preserve">защитен </w:t>
      </w:r>
      <w:r>
        <w:t xml:space="preserve">http, който е важен за Ligin </w:t>
      </w:r>
      <w:r>
        <w:rPr>
          <w:lang w:val="bg-BG"/>
        </w:rPr>
        <w:t>с пароли, за да не се покажат в адрес-бара (навигационната лента) на браузъра.</w:t>
      </w:r>
    </w:p>
    <w:p w:rsidR="00B4176D" w:rsidRDefault="00B4176D" w:rsidP="00B4176D">
      <w:r w:rsidRPr="00E9709D">
        <w:t>.NetCore app – започва като конзолно приложение</w:t>
      </w:r>
      <w:r>
        <w:rPr>
          <w:lang w:val="bg-BG"/>
        </w:rPr>
        <w:t xml:space="preserve"> (терминала)</w:t>
      </w:r>
      <w:r w:rsidRPr="00E9709D">
        <w:t xml:space="preserve"> и по-късно се развива като web.</w:t>
      </w:r>
    </w:p>
    <w:p w:rsidR="00A15CD1" w:rsidRDefault="00B4176D" w:rsidP="00B4176D">
      <w:pPr>
        <w:rPr>
          <w:lang w:val="bg-BG"/>
        </w:rPr>
      </w:pPr>
      <w:r w:rsidRPr="00E9709D">
        <w:t>InProcess има много по-голяма пропусквателна способност от OutOfPrrocess.</w:t>
      </w:r>
      <w:r w:rsidR="00A15CD1">
        <w:br/>
      </w:r>
      <w:r w:rsidR="00A15CD1">
        <w:rPr>
          <w:lang w:val="bg-BG"/>
        </w:rPr>
        <w:t>Имаме 2 локални сървъра: вътрешен (</w:t>
      </w:r>
      <w:r w:rsidR="00A15CD1">
        <w:t xml:space="preserve">Kestrel) </w:t>
      </w:r>
      <w:r w:rsidR="00A15CD1">
        <w:rPr>
          <w:lang w:val="bg-BG"/>
        </w:rPr>
        <w:t xml:space="preserve">+ външен </w:t>
      </w:r>
      <w:r w:rsidR="00A15CD1">
        <w:t xml:space="preserve">(iis express). </w:t>
      </w:r>
      <w:r w:rsidR="00A15CD1">
        <w:rPr>
          <w:lang w:val="bg-BG"/>
        </w:rPr>
        <w:t xml:space="preserve">Когато разработваме проект (т.е. </w:t>
      </w:r>
      <w:r w:rsidR="00A15CD1">
        <w:t xml:space="preserve">development) </w:t>
      </w:r>
      <w:r w:rsidR="00A15CD1">
        <w:rPr>
          <w:lang w:val="bg-BG"/>
        </w:rPr>
        <w:t>искаме да имаме по-голяма видимост, затова използваме и двата сървъра (вътрешният междинен ни помага за контрол). Когато, обаче, публикуваме официално сайта и всичко е готово и без грешки (</w:t>
      </w:r>
      <w:r w:rsidR="00A15CD1">
        <w:t xml:space="preserve">InProduction) </w:t>
      </w:r>
      <w:r w:rsidR="00A15CD1">
        <w:rPr>
          <w:lang w:val="bg-BG"/>
        </w:rPr>
        <w:t>искаме бързина за потребителите, затова средният слой (сървър) става излишен и използваме само външния.</w:t>
      </w:r>
    </w:p>
    <w:p w:rsidR="00A15CD1" w:rsidRPr="00A15CD1" w:rsidRDefault="00A15CD1" w:rsidP="00A15CD1">
      <w:r>
        <w:t>OutOfProcess = 2 сървъра (вътрешен Kestrel + външен IIS Express)</w:t>
      </w:r>
      <w:r>
        <w:rPr>
          <w:lang w:val="bg-BG"/>
        </w:rPr>
        <w:t xml:space="preserve">, затова е по-бавен, </w:t>
      </w:r>
      <w:r>
        <w:t>Development</w:t>
      </w:r>
    </w:p>
    <w:p w:rsidR="00A15CD1" w:rsidRPr="00A15CD1" w:rsidRDefault="00A15CD1" w:rsidP="00A15CD1">
      <w:r>
        <w:t xml:space="preserve">InProcess = 1 сървър (външен IISExpress) – </w:t>
      </w:r>
      <w:r>
        <w:rPr>
          <w:lang w:val="bg-BG"/>
        </w:rPr>
        <w:t>много по-бърз.</w:t>
      </w:r>
    </w:p>
    <w:p w:rsidR="00A15CD1" w:rsidRDefault="00B4176D" w:rsidP="00B4176D">
      <w:pPr>
        <w:rPr>
          <w:lang w:val="bg-BG"/>
        </w:rPr>
      </w:pPr>
      <w:r w:rsidRPr="00E9709D">
        <w:t>InProduction използваме iis</w:t>
      </w:r>
      <w:r w:rsidR="00A15CD1">
        <w:rPr>
          <w:lang w:val="bg-BG"/>
        </w:rPr>
        <w:t xml:space="preserve"> </w:t>
      </w:r>
    </w:p>
    <w:p w:rsidR="00A15CD1" w:rsidRDefault="00A15CD1" w:rsidP="00B4176D">
      <w:r>
        <w:t xml:space="preserve">IIS = </w:t>
      </w:r>
      <w:r w:rsidRPr="00084ABC">
        <w:t>Information Internet Serrver</w:t>
      </w:r>
    </w:p>
    <w:p w:rsidR="00942B11" w:rsidRPr="00942B11" w:rsidRDefault="00942B11" w:rsidP="00B4176D">
      <w:pPr>
        <w:rPr>
          <w:lang w:val="bg-BG"/>
        </w:rPr>
      </w:pPr>
      <w:r>
        <w:rPr>
          <w:lang w:val="bg-BG"/>
        </w:rPr>
        <w:t>Възможните стадии</w:t>
      </w:r>
      <w:r w:rsidR="009A4616">
        <w:rPr>
          <w:lang w:val="bg-BG"/>
        </w:rPr>
        <w:t xml:space="preserve"> на средите</w:t>
      </w:r>
      <w:r>
        <w:rPr>
          <w:lang w:val="bg-BG"/>
        </w:rPr>
        <w:t xml:space="preserve"> </w:t>
      </w:r>
      <w:r w:rsidR="00043F1A">
        <w:t>(</w:t>
      </w:r>
      <w:r w:rsidR="00043F1A">
        <w:t>Environment</w:t>
      </w:r>
      <w:r w:rsidR="00043F1A">
        <w:t>)</w:t>
      </w:r>
      <w:bookmarkStart w:id="0" w:name="_GoBack"/>
      <w:bookmarkEnd w:id="0"/>
      <w:r w:rsidR="00043F1A">
        <w:t xml:space="preserve"> </w:t>
      </w:r>
      <w:r>
        <w:rPr>
          <w:lang w:val="bg-BG"/>
        </w:rPr>
        <w:t>при ра</w:t>
      </w:r>
      <w:r w:rsidR="00043F1A">
        <w:rPr>
          <w:lang w:val="bg-BG"/>
        </w:rPr>
        <w:t xml:space="preserve">зработка на проект </w:t>
      </w:r>
      <w:r>
        <w:rPr>
          <w:lang w:val="bg-BG"/>
        </w:rPr>
        <w:t>са 3:</w:t>
      </w:r>
      <w:r>
        <w:rPr>
          <w:lang w:val="bg-BG"/>
        </w:rPr>
        <w:br/>
      </w:r>
      <w:r>
        <w:t xml:space="preserve">Development – </w:t>
      </w:r>
      <w:r>
        <w:rPr>
          <w:lang w:val="bg-BG"/>
        </w:rPr>
        <w:t>по време на разработка</w:t>
      </w:r>
      <w:r>
        <w:rPr>
          <w:lang w:val="bg-BG"/>
        </w:rPr>
        <w:br/>
      </w:r>
      <w:r>
        <w:t xml:space="preserve">Staging – </w:t>
      </w:r>
      <w:r>
        <w:rPr>
          <w:lang w:val="bg-BG"/>
        </w:rPr>
        <w:t>финални изпитания</w:t>
      </w:r>
      <w:r>
        <w:rPr>
          <w:lang w:val="bg-BG"/>
        </w:rPr>
        <w:br/>
      </w:r>
      <w:r>
        <w:t xml:space="preserve">Production – </w:t>
      </w:r>
      <w:r>
        <w:rPr>
          <w:lang w:val="bg-BG"/>
        </w:rPr>
        <w:t>официално публикуване за ползване от потребителите в интернет.</w:t>
      </w:r>
    </w:p>
    <w:p w:rsidR="007D75F6" w:rsidRDefault="007D75F6" w:rsidP="007D75F6">
      <w:pPr>
        <w:rPr>
          <w:lang w:val="bg-BG"/>
        </w:rPr>
      </w:pPr>
      <w:r>
        <w:rPr>
          <w:lang w:val="bg-BG"/>
        </w:rPr>
        <w:t xml:space="preserve">Направили сме празен </w:t>
      </w:r>
      <w:r>
        <w:t xml:space="preserve">Empty </w:t>
      </w:r>
      <w:r>
        <w:rPr>
          <w:lang w:val="bg-BG"/>
        </w:rPr>
        <w:t xml:space="preserve">проект, без </w:t>
      </w:r>
      <w:r>
        <w:t xml:space="preserve">.https </w:t>
      </w:r>
      <w:r>
        <w:rPr>
          <w:lang w:val="bg-BG"/>
        </w:rPr>
        <w:t xml:space="preserve">отметка, нарекли сме го слято без интервал </w:t>
      </w:r>
      <w:r>
        <w:t xml:space="preserve">EmployeeManagement, </w:t>
      </w:r>
      <w:r>
        <w:rPr>
          <w:lang w:val="bg-BG"/>
        </w:rPr>
        <w:t xml:space="preserve">отваряме папката на проекта от </w:t>
      </w:r>
      <w:r>
        <w:t xml:space="preserve">Visual Code, </w:t>
      </w:r>
      <w:r>
        <w:rPr>
          <w:lang w:val="bg-BG"/>
        </w:rPr>
        <w:t xml:space="preserve">от терминала стартираме с </w:t>
      </w:r>
      <w:r w:rsidRPr="007D75F6">
        <w:rPr>
          <w:highlight w:val="yellow"/>
        </w:rPr>
        <w:t>dotnet run</w:t>
      </w:r>
      <w:r>
        <w:t xml:space="preserve"> . </w:t>
      </w:r>
      <w:r>
        <w:rPr>
          <w:lang w:val="bg-BG"/>
        </w:rPr>
        <w:t xml:space="preserve">Ако не тръгне веднага, търсим директорията до </w:t>
      </w:r>
      <w:r>
        <w:t xml:space="preserve">Program.cs </w:t>
      </w:r>
      <w:r>
        <w:rPr>
          <w:lang w:val="bg-BG"/>
        </w:rPr>
        <w:t xml:space="preserve">файла със </w:t>
      </w:r>
      <w:r w:rsidRPr="007D75F6">
        <w:rPr>
          <w:highlight w:val="yellow"/>
        </w:rPr>
        <w:t>cd .\</w:t>
      </w:r>
      <w:r>
        <w:t xml:space="preserve"> </w:t>
      </w:r>
      <w:r>
        <w:rPr>
          <w:lang w:val="bg-BG"/>
        </w:rPr>
        <w:t>и табулации</w:t>
      </w:r>
      <w:r w:rsidR="00116A40">
        <w:t xml:space="preserve"> </w:t>
      </w:r>
      <w:r w:rsidR="00116A40">
        <w:rPr>
          <w:lang w:val="bg-BG"/>
        </w:rPr>
        <w:t xml:space="preserve">с </w:t>
      </w:r>
      <w:r w:rsidR="00116A40">
        <w:t>Tab</w:t>
      </w:r>
      <w:r>
        <w:rPr>
          <w:lang w:val="bg-BG"/>
        </w:rPr>
        <w:t xml:space="preserve"> докато изпише </w:t>
      </w:r>
      <w:r>
        <w:t xml:space="preserve">EmployeeManagement </w:t>
      </w:r>
      <w:r>
        <w:rPr>
          <w:lang w:val="bg-BG"/>
        </w:rPr>
        <w:t xml:space="preserve">и опитваме отново. Ако не стане, влизаме още една директория навътре. </w:t>
      </w:r>
    </w:p>
    <w:p w:rsidR="009521B7" w:rsidRPr="009521B7" w:rsidRDefault="009521B7" w:rsidP="007D75F6">
      <w:pPr>
        <w:rPr>
          <w:lang w:val="bg-BG"/>
        </w:rPr>
      </w:pPr>
      <w:r>
        <w:lastRenderedPageBreak/>
        <w:t xml:space="preserve">CMD = Command Prompt – </w:t>
      </w:r>
      <w:r>
        <w:rPr>
          <w:lang w:val="bg-BG"/>
        </w:rPr>
        <w:t>конзолата / терминала, в който се въвеждат команди (черния прозорец)</w:t>
      </w:r>
      <w:r>
        <w:rPr>
          <w:lang w:val="bg-BG"/>
        </w:rPr>
        <w:br/>
      </w:r>
      <w:r>
        <w:t xml:space="preserve">CLI = Command Line Interpreter – CMD </w:t>
      </w:r>
      <w:r>
        <w:rPr>
          <w:lang w:val="bg-BG"/>
        </w:rPr>
        <w:t xml:space="preserve">на </w:t>
      </w:r>
      <w:r>
        <w:t xml:space="preserve">Visual Studio </w:t>
      </w:r>
      <w:r>
        <w:rPr>
          <w:lang w:val="bg-BG"/>
        </w:rPr>
        <w:t>се нарича така.</w:t>
      </w:r>
    </w:p>
    <w:p w:rsidR="0055779A" w:rsidRDefault="0055779A" w:rsidP="007D75F6">
      <w:r w:rsidRPr="0055779A">
        <w:rPr>
          <w:highlight w:val="yellow"/>
        </w:rPr>
        <w:t>cd</w:t>
      </w:r>
      <w:r>
        <w:t xml:space="preserve"> </w:t>
      </w:r>
      <w:r>
        <w:rPr>
          <w:lang w:val="bg-BG"/>
        </w:rPr>
        <w:t xml:space="preserve">= </w:t>
      </w:r>
      <w:r>
        <w:t>change directory</w:t>
      </w:r>
    </w:p>
    <w:p w:rsidR="0055779A" w:rsidRPr="0055779A" w:rsidRDefault="0055779A" w:rsidP="007D75F6">
      <w:pPr>
        <w:rPr>
          <w:lang w:val="bg-BG"/>
        </w:rPr>
      </w:pPr>
      <w:r w:rsidRPr="0055779A">
        <w:rPr>
          <w:highlight w:val="yellow"/>
        </w:rPr>
        <w:t>/d</w:t>
      </w:r>
      <w:r>
        <w:t xml:space="preserve"> – </w:t>
      </w:r>
      <w:r>
        <w:rPr>
          <w:lang w:val="bg-BG"/>
        </w:rPr>
        <w:t>указва адрес на директорията (пътя)</w:t>
      </w:r>
      <w:r>
        <w:rPr>
          <w:lang w:val="bg-BG"/>
        </w:rPr>
        <w:br/>
      </w:r>
      <w:r w:rsidRPr="0055779A">
        <w:rPr>
          <w:highlight w:val="yellow"/>
          <w:lang w:val="bg-BG"/>
        </w:rPr>
        <w:t>.</w:t>
      </w:r>
      <w:r w:rsidRPr="0055779A">
        <w:rPr>
          <w:highlight w:val="yellow"/>
        </w:rPr>
        <w:t>\</w:t>
      </w:r>
      <w:r>
        <w:t xml:space="preserve"> </w:t>
      </w:r>
      <w:r>
        <w:rPr>
          <w:lang w:val="bg-BG"/>
        </w:rPr>
        <w:t xml:space="preserve"> - </w:t>
      </w:r>
      <w:r>
        <w:t xml:space="preserve">влиза 1 директория навътре в папката. </w:t>
      </w:r>
      <w:r>
        <w:rPr>
          <w:lang w:val="bg-BG"/>
        </w:rPr>
        <w:t xml:space="preserve">Може да се използва клавиш </w:t>
      </w:r>
      <w:r>
        <w:t xml:space="preserve">Tab </w:t>
      </w:r>
      <w:r>
        <w:rPr>
          <w:lang w:val="bg-BG"/>
        </w:rPr>
        <w:t>за автоматично дописване</w:t>
      </w:r>
      <w:r>
        <w:rPr>
          <w:lang w:val="bg-BG"/>
        </w:rPr>
        <w:br/>
      </w:r>
      <w:r w:rsidRPr="0055779A">
        <w:rPr>
          <w:highlight w:val="yellow"/>
          <w:lang w:val="bg-BG"/>
        </w:rPr>
        <w:t>..</w:t>
      </w:r>
      <w:r w:rsidRPr="0055779A">
        <w:rPr>
          <w:highlight w:val="yellow"/>
        </w:rPr>
        <w:t>\</w:t>
      </w:r>
      <w:r>
        <w:t xml:space="preserve"> - </w:t>
      </w:r>
      <w:r>
        <w:rPr>
          <w:lang w:val="bg-BG"/>
        </w:rPr>
        <w:t>излиза 1 директория нагоре (качва се) в папката.</w:t>
      </w:r>
    </w:p>
    <w:p w:rsidR="007D75F6" w:rsidRDefault="007D75F6" w:rsidP="007D75F6">
      <w:r>
        <w:rPr>
          <w:lang w:val="bg-BG"/>
        </w:rPr>
        <w:t xml:space="preserve">! Всеки път, когато променим код, даваме </w:t>
      </w:r>
      <w:r>
        <w:rPr>
          <w:lang w:val="bg-BG"/>
        </w:rPr>
        <w:br/>
      </w:r>
      <w:r>
        <w:t>Ctrl + S = Save</w:t>
      </w:r>
      <w:r>
        <w:br/>
        <w:t>Ctrl + C = Close</w:t>
      </w:r>
      <w:r>
        <w:br/>
        <w:t>dotnet run</w:t>
      </w:r>
      <w:r>
        <w:br/>
        <w:t>Ctrl + R = Refresh</w:t>
      </w:r>
    </w:p>
    <w:p w:rsidR="00116A40" w:rsidRPr="00116A40" w:rsidRDefault="00116A40" w:rsidP="007D75F6">
      <w:pPr>
        <w:rPr>
          <w:lang w:val="bg-BG"/>
        </w:rPr>
      </w:pPr>
      <w:r>
        <w:rPr>
          <w:lang w:val="bg-BG"/>
        </w:rPr>
        <w:t xml:space="preserve">Много е важно, че </w:t>
      </w:r>
      <w:r>
        <w:t xml:space="preserve">Ctrl + S </w:t>
      </w:r>
      <w:r>
        <w:rPr>
          <w:lang w:val="bg-BG"/>
        </w:rPr>
        <w:t xml:space="preserve">се дава, когато курсорът е в кода, а </w:t>
      </w:r>
      <w:r>
        <w:t xml:space="preserve">Ctrl + C, </w:t>
      </w:r>
      <w:r>
        <w:rPr>
          <w:lang w:val="bg-BG"/>
        </w:rPr>
        <w:t xml:space="preserve">за да спрем терминала, когато курсорът е в самия терминал. Няма да стане, ако натискаме едното, а сме селектирали другаде. </w:t>
      </w:r>
    </w:p>
    <w:p w:rsidR="00116A40" w:rsidRDefault="00116A40" w:rsidP="007D75F6">
      <w:r>
        <w:rPr>
          <w:noProof/>
        </w:rPr>
        <w:drawing>
          <wp:inline distT="0" distB="0" distL="0" distR="0">
            <wp:extent cx="5972175" cy="3114675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BEF" w:rsidRPr="00835BEF" w:rsidRDefault="00835BEF" w:rsidP="007D75F6">
      <w:pPr>
        <w:rPr>
          <w:b/>
          <w:lang w:val="bg-BG"/>
        </w:rPr>
      </w:pPr>
      <w:r w:rsidRPr="00835BEF">
        <w:rPr>
          <w:b/>
          <w:lang w:val="bg-BG"/>
        </w:rPr>
        <w:t>Задачи</w:t>
      </w:r>
    </w:p>
    <w:p w:rsidR="00116A40" w:rsidRPr="00116A40" w:rsidRDefault="00116A40" w:rsidP="00116A40">
      <w:r w:rsidRPr="00AB0BDC">
        <w:rPr>
          <w:b/>
        </w:rPr>
        <w:t>1 зад:</w:t>
      </w:r>
      <w:r w:rsidRPr="00116A40">
        <w:t xml:space="preserve"> Изведете съобщение на екрана „We are XII class.“</w:t>
      </w:r>
    </w:p>
    <w:p w:rsidR="00116A40" w:rsidRDefault="00116A40" w:rsidP="00116A40">
      <w:r w:rsidRPr="00116A40">
        <w:t xml:space="preserve">Решение: В Startup.cs </w:t>
      </w:r>
      <w:r w:rsidR="00AB0BDC">
        <w:rPr>
          <w:lang w:val="bg-BG"/>
        </w:rPr>
        <w:t>махаме коментара и в</w:t>
      </w:r>
      <w:r>
        <w:rPr>
          <w:lang w:val="bg-BG"/>
        </w:rPr>
        <w:t xml:space="preserve">место </w:t>
      </w:r>
      <w:r>
        <w:t xml:space="preserve">“Hello world!” </w:t>
      </w:r>
      <w:r>
        <w:rPr>
          <w:lang w:val="bg-BG"/>
        </w:rPr>
        <w:t xml:space="preserve">изписваме </w:t>
      </w:r>
      <w:r>
        <w:rPr>
          <w:lang w:val="bg-BG"/>
        </w:rPr>
        <w:br/>
      </w:r>
      <w:r w:rsidRPr="00116A40">
        <w:t xml:space="preserve">await </w:t>
      </w:r>
      <w:r w:rsidRPr="00AB0BDC">
        <w:rPr>
          <w:highlight w:val="yellow"/>
        </w:rPr>
        <w:t>context.Response.WriteAsync("We are XII class.");</w:t>
      </w:r>
    </w:p>
    <w:p w:rsidR="00AB0BDC" w:rsidRDefault="00AB0BDC" w:rsidP="00116A40">
      <w:r w:rsidRPr="00AB0BDC">
        <w:rPr>
          <w:noProof/>
        </w:rPr>
        <w:lastRenderedPageBreak/>
        <w:drawing>
          <wp:inline distT="0" distB="0" distL="0" distR="0" wp14:anchorId="5CD4565B" wp14:editId="008ABD1A">
            <wp:extent cx="5972810" cy="1281430"/>
            <wp:effectExtent l="0" t="0" r="889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BDC" w:rsidRPr="00116A40" w:rsidRDefault="00AB0BDC" w:rsidP="00116A40">
      <w:r w:rsidRPr="00AB0BDC">
        <w:rPr>
          <w:noProof/>
        </w:rPr>
        <w:drawing>
          <wp:inline distT="0" distB="0" distL="0" distR="0" wp14:anchorId="4D4AD91C" wp14:editId="6AD0296A">
            <wp:extent cx="3724795" cy="724001"/>
            <wp:effectExtent l="0" t="0" r="9525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40" w:rsidRDefault="00116A40" w:rsidP="00E47D80">
      <w:pPr>
        <w:rPr>
          <w:lang w:val="bg-BG"/>
        </w:rPr>
      </w:pPr>
      <w:r w:rsidRPr="00AB0BDC">
        <w:rPr>
          <w:b/>
        </w:rPr>
        <w:t xml:space="preserve">2 </w:t>
      </w:r>
      <w:r w:rsidRPr="00AB0BDC">
        <w:rPr>
          <w:b/>
          <w:lang w:val="bg-BG"/>
        </w:rPr>
        <w:t>зад:</w:t>
      </w:r>
      <w:r>
        <w:rPr>
          <w:lang w:val="bg-BG"/>
        </w:rPr>
        <w:t xml:space="preserve"> Изведете процеса </w:t>
      </w:r>
      <w:r>
        <w:t xml:space="preserve">dotnet </w:t>
      </w:r>
      <w:r>
        <w:rPr>
          <w:lang w:val="bg-BG"/>
        </w:rPr>
        <w:t>в браузъра.</w:t>
      </w:r>
    </w:p>
    <w:p w:rsidR="00116A40" w:rsidRDefault="00116A40" w:rsidP="00E47D80">
      <w:pPr>
        <w:rPr>
          <w:lang w:val="bg-BG"/>
        </w:rPr>
      </w:pPr>
      <w:r>
        <w:rPr>
          <w:lang w:val="bg-BG"/>
        </w:rPr>
        <w:t>Решение:</w:t>
      </w:r>
      <w:r w:rsidR="00AB0BDC">
        <w:rPr>
          <w:lang w:val="bg-BG"/>
        </w:rPr>
        <w:t xml:space="preserve"> Закоментираме ненужните редове и оставяме системната диагностика между скобите за изписване на екрана: </w:t>
      </w:r>
    </w:p>
    <w:p w:rsidR="00AB0BDC" w:rsidRDefault="00AB0BDC" w:rsidP="00E47D80">
      <w:pPr>
        <w:rPr>
          <w:lang w:val="bg-BG"/>
        </w:rPr>
      </w:pPr>
      <w:r w:rsidRPr="00AB0BDC">
        <w:rPr>
          <w:noProof/>
        </w:rPr>
        <w:drawing>
          <wp:inline distT="0" distB="0" distL="0" distR="0" wp14:anchorId="1E4A6E74" wp14:editId="4A2979F2">
            <wp:extent cx="5972810" cy="937895"/>
            <wp:effectExtent l="0" t="0" r="889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BDC" w:rsidRDefault="00AB0BDC" w:rsidP="00AB0BDC">
      <w:r w:rsidRPr="00AB0BDC">
        <w:rPr>
          <w:highlight w:val="yellow"/>
        </w:rPr>
        <w:t>await context.Response.WriteAsync(System.Diagnostics.Process.GetCurrentProcess().ProcessName);</w:t>
      </w:r>
    </w:p>
    <w:p w:rsidR="008D30FA" w:rsidRPr="008D30FA" w:rsidRDefault="008D30FA" w:rsidP="00AB0BDC">
      <w:pPr>
        <w:rPr>
          <w:lang w:val="bg-BG"/>
        </w:rPr>
      </w:pPr>
      <w:r>
        <w:rPr>
          <w:lang w:val="bg-BG"/>
        </w:rPr>
        <w:t xml:space="preserve">Реално, вместо </w:t>
      </w:r>
      <w:r>
        <w:t xml:space="preserve">“Hello world!”, </w:t>
      </w:r>
      <w:r>
        <w:rPr>
          <w:lang w:val="bg-BG"/>
        </w:rPr>
        <w:t xml:space="preserve">в скобите сме записали </w:t>
      </w:r>
      <w:r w:rsidRPr="00AB0BDC">
        <w:rPr>
          <w:highlight w:val="yellow"/>
        </w:rPr>
        <w:t>System.Diagnostics.Process.GetCurrentProcess().ProcessName</w:t>
      </w:r>
      <w:r>
        <w:rPr>
          <w:lang w:val="bg-BG"/>
        </w:rPr>
        <w:t xml:space="preserve"> с което извикваме системния процес, но не се слагат кавички, иначе ще стане обикновен текст/стринг и няма да носи информация.</w:t>
      </w:r>
    </w:p>
    <w:p w:rsidR="00AB0BDC" w:rsidRDefault="00AB0BDC" w:rsidP="00E47D80">
      <w:r>
        <w:rPr>
          <w:lang w:val="bg-BG"/>
        </w:rPr>
        <w:t xml:space="preserve">Отиваме в </w:t>
      </w:r>
      <w:r>
        <w:t xml:space="preserve">EmployeeManagement.csproj </w:t>
      </w:r>
      <w:r>
        <w:rPr>
          <w:lang w:val="bg-BG"/>
        </w:rPr>
        <w:t xml:space="preserve">и настройваме </w:t>
      </w:r>
      <w:r>
        <w:t>InProcess, False</w:t>
      </w:r>
    </w:p>
    <w:p w:rsidR="00AB0BDC" w:rsidRPr="00116A40" w:rsidRDefault="00AB0BDC" w:rsidP="00E47D80">
      <w:pPr>
        <w:rPr>
          <w:lang w:val="bg-BG"/>
        </w:rPr>
      </w:pPr>
      <w:r>
        <w:rPr>
          <w:noProof/>
        </w:rPr>
        <w:drawing>
          <wp:inline distT="0" distB="0" distL="0" distR="0">
            <wp:extent cx="5276850" cy="2238375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D80" w:rsidRPr="00F9577F" w:rsidRDefault="00E47D80" w:rsidP="00E47D80">
      <w:r w:rsidRPr="00F9577F">
        <w:t xml:space="preserve">    </w:t>
      </w:r>
      <w:r>
        <w:rPr>
          <w:highlight w:val="yellow"/>
        </w:rPr>
        <w:t>&lt;AspNetCoreHostingModel&gt;In</w:t>
      </w:r>
      <w:r w:rsidRPr="00F9577F">
        <w:rPr>
          <w:highlight w:val="yellow"/>
        </w:rPr>
        <w:t>Process&lt;/AspNetCoreH</w:t>
      </w:r>
      <w:r>
        <w:rPr>
          <w:highlight w:val="yellow"/>
        </w:rPr>
        <w:t>ostingModel&gt;</w:t>
      </w:r>
      <w:r>
        <w:rPr>
          <w:highlight w:val="yellow"/>
        </w:rPr>
        <w:br/>
        <w:t>    &lt;UseAppHost&gt;Fals</w:t>
      </w:r>
      <w:r w:rsidRPr="00F9577F">
        <w:rPr>
          <w:highlight w:val="yellow"/>
        </w:rPr>
        <w:t>e&lt;/UseAppHost&gt;</w:t>
      </w:r>
    </w:p>
    <w:p w:rsidR="00E47D80" w:rsidRDefault="00E47D80" w:rsidP="007D75F6">
      <w:r w:rsidRPr="00E47D80">
        <w:rPr>
          <w:noProof/>
        </w:rPr>
        <w:lastRenderedPageBreak/>
        <w:drawing>
          <wp:inline distT="0" distB="0" distL="0" distR="0" wp14:anchorId="422A7F56" wp14:editId="0B4056F4">
            <wp:extent cx="3705742" cy="790685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F69" w:rsidRPr="00156A93" w:rsidRDefault="00B46F69" w:rsidP="007D75F6">
      <w:pPr>
        <w:rPr>
          <w:lang w:val="bg-BG"/>
        </w:rPr>
      </w:pPr>
      <w:r w:rsidRPr="00156A93">
        <w:rPr>
          <w:b/>
        </w:rPr>
        <w:t xml:space="preserve">3 </w:t>
      </w:r>
      <w:r w:rsidRPr="00156A93">
        <w:rPr>
          <w:b/>
          <w:lang w:val="bg-BG"/>
        </w:rPr>
        <w:t>зад:</w:t>
      </w:r>
      <w:r>
        <w:rPr>
          <w:lang w:val="bg-BG"/>
        </w:rPr>
        <w:t xml:space="preserve"> Изведете в браузъра името на </w:t>
      </w:r>
      <w:r w:rsidR="00156A93">
        <w:rPr>
          <w:lang w:val="bg-BG"/>
        </w:rPr>
        <w:t>процеса, който се извиква от вътрешния (</w:t>
      </w:r>
      <w:r w:rsidR="00156A93">
        <w:t xml:space="preserve">Kestrel) </w:t>
      </w:r>
      <w:r w:rsidR="00156A93">
        <w:rPr>
          <w:lang w:val="bg-BG"/>
        </w:rPr>
        <w:t>сървър.</w:t>
      </w:r>
    </w:p>
    <w:p w:rsidR="00E47D80" w:rsidRPr="00F9577F" w:rsidRDefault="00E47D80" w:rsidP="00E47D80">
      <w:r w:rsidRPr="00F9577F">
        <w:t xml:space="preserve">    </w:t>
      </w:r>
      <w:r>
        <w:rPr>
          <w:highlight w:val="yellow"/>
        </w:rPr>
        <w:t>&lt;AspNetCoreHostingModel&gt;OutOF</w:t>
      </w:r>
      <w:r w:rsidRPr="00F9577F">
        <w:rPr>
          <w:highlight w:val="yellow"/>
        </w:rPr>
        <w:t>Process&lt;/AspNetCoreH</w:t>
      </w:r>
      <w:r>
        <w:rPr>
          <w:highlight w:val="yellow"/>
        </w:rPr>
        <w:t>ostingModel&gt;</w:t>
      </w:r>
      <w:r>
        <w:rPr>
          <w:highlight w:val="yellow"/>
        </w:rPr>
        <w:br/>
        <w:t>    &lt;UseAppHost&gt;Tru</w:t>
      </w:r>
      <w:r w:rsidRPr="00F9577F">
        <w:rPr>
          <w:highlight w:val="yellow"/>
        </w:rPr>
        <w:t>e&lt;/UseAppHost&gt;</w:t>
      </w:r>
    </w:p>
    <w:p w:rsidR="00E47D80" w:rsidRDefault="00E47D80" w:rsidP="007D75F6">
      <w:r w:rsidRPr="00E47D80">
        <w:rPr>
          <w:noProof/>
        </w:rPr>
        <w:drawing>
          <wp:inline distT="0" distB="0" distL="0" distR="0" wp14:anchorId="7CB314C6" wp14:editId="57319447">
            <wp:extent cx="3791479" cy="762106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A93" w:rsidRDefault="00156A93" w:rsidP="007D75F6">
      <w:r w:rsidRPr="00156A93">
        <w:rPr>
          <w:b/>
          <w:lang w:val="bg-BG"/>
        </w:rPr>
        <w:t>4 зад:</w:t>
      </w:r>
      <w:r>
        <w:rPr>
          <w:lang w:val="bg-BG"/>
        </w:rPr>
        <w:t xml:space="preserve"> Стартирайте проекта през </w:t>
      </w:r>
      <w:r>
        <w:t>CMD / CLI.</w:t>
      </w:r>
    </w:p>
    <w:p w:rsidR="00156A93" w:rsidRPr="00156A93" w:rsidRDefault="00156A93" w:rsidP="007D75F6">
      <w:pPr>
        <w:rPr>
          <w:lang w:val="bg-BG"/>
        </w:rPr>
      </w:pPr>
      <w:r>
        <w:rPr>
          <w:lang w:val="bg-BG"/>
        </w:rPr>
        <w:t xml:space="preserve">Решение: Първо копираме адреса в навигационната лента на </w:t>
      </w:r>
      <w:r>
        <w:t xml:space="preserve">Windows Explorer </w:t>
      </w:r>
      <w:r>
        <w:rPr>
          <w:lang w:val="bg-BG"/>
        </w:rPr>
        <w:t xml:space="preserve">в нашата папка до </w:t>
      </w:r>
      <w:r>
        <w:t xml:space="preserve">Program.cs </w:t>
      </w:r>
      <w:r>
        <w:rPr>
          <w:lang w:val="bg-BG"/>
        </w:rPr>
        <w:t>файла.</w:t>
      </w:r>
    </w:p>
    <w:p w:rsidR="00156A93" w:rsidRDefault="00156A93" w:rsidP="007D75F6">
      <w:r>
        <w:rPr>
          <w:noProof/>
        </w:rPr>
        <w:drawing>
          <wp:inline distT="0" distB="0" distL="0" distR="0">
            <wp:extent cx="5972175" cy="2352675"/>
            <wp:effectExtent l="0" t="0" r="9525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9A" w:rsidRDefault="0055779A" w:rsidP="007D75F6">
      <w:r>
        <w:rPr>
          <w:lang w:val="bg-BG"/>
        </w:rPr>
        <w:t xml:space="preserve">В търсачката пишем </w:t>
      </w:r>
      <w:r w:rsidRPr="0055779A">
        <w:rPr>
          <w:highlight w:val="yellow"/>
        </w:rPr>
        <w:t>CMD</w:t>
      </w:r>
      <w:r>
        <w:t xml:space="preserve"> </w:t>
      </w:r>
      <w:r>
        <w:rPr>
          <w:lang w:val="bg-BG"/>
        </w:rPr>
        <w:t>и стартираме.</w:t>
      </w:r>
      <w:r>
        <w:rPr>
          <w:lang w:val="bg-BG"/>
        </w:rPr>
        <w:br/>
        <w:t xml:space="preserve">Чрез </w:t>
      </w:r>
      <w:r w:rsidRPr="0055779A">
        <w:rPr>
          <w:highlight w:val="yellow"/>
        </w:rPr>
        <w:t>cd /d</w:t>
      </w:r>
      <w:r>
        <w:t xml:space="preserve"> </w:t>
      </w:r>
      <w:r>
        <w:rPr>
          <w:lang w:val="bg-BG"/>
        </w:rPr>
        <w:t xml:space="preserve">отиваме в указаната директория, която сме копирали и я поставяме с </w:t>
      </w:r>
      <w:r>
        <w:t>Ctrl + V.</w:t>
      </w:r>
    </w:p>
    <w:p w:rsidR="0055779A" w:rsidRPr="0055779A" w:rsidRDefault="0055779A" w:rsidP="007D75F6">
      <w:r>
        <w:rPr>
          <w:lang w:val="bg-BG"/>
        </w:rPr>
        <w:t xml:space="preserve">После стартираме проекта с </w:t>
      </w:r>
      <w:r>
        <w:t>dotnet run.</w:t>
      </w:r>
    </w:p>
    <w:p w:rsidR="0055779A" w:rsidRDefault="0055779A" w:rsidP="007D75F6">
      <w:r>
        <w:rPr>
          <w:noProof/>
        </w:rPr>
        <w:lastRenderedPageBreak/>
        <w:drawing>
          <wp:inline distT="0" distB="0" distL="0" distR="0">
            <wp:extent cx="5972175" cy="2495550"/>
            <wp:effectExtent l="0" t="0" r="9525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9A" w:rsidRDefault="0055779A" w:rsidP="007D75F6">
      <w:pPr>
        <w:rPr>
          <w:lang w:val="bg-BG"/>
        </w:rPr>
      </w:pPr>
      <w:r>
        <w:rPr>
          <w:lang w:val="bg-BG"/>
        </w:rPr>
        <w:t xml:space="preserve">Важно е да няма стартирани 2 терминала едновременно!!! Ако някъде другаде </w:t>
      </w:r>
      <w:r>
        <w:t xml:space="preserve">Visual Studio / Code </w:t>
      </w:r>
      <w:r>
        <w:rPr>
          <w:lang w:val="bg-BG"/>
        </w:rPr>
        <w:t xml:space="preserve">има работещ терминал, трябва да го спрем с </w:t>
      </w:r>
      <w:r>
        <w:t xml:space="preserve">Ctrl + C </w:t>
      </w:r>
      <w:r>
        <w:rPr>
          <w:lang w:val="bg-BG"/>
        </w:rPr>
        <w:t>или затворим, защото иначе ще хвърля грешки. Не може да работи повече от 1 терминал! Терминалът е с най-висок приоритет и засенчва (доминира върху) останалите процеси и настройки.</w:t>
      </w:r>
    </w:p>
    <w:p w:rsidR="009521B7" w:rsidRPr="009521B7" w:rsidRDefault="009521B7" w:rsidP="009521B7">
      <w:pPr>
        <w:rPr>
          <w:lang w:val="bg-BG"/>
        </w:rPr>
      </w:pPr>
      <w:r>
        <w:rPr>
          <w:b/>
          <w:lang w:val="bg-BG"/>
        </w:rPr>
        <w:t xml:space="preserve">5 </w:t>
      </w:r>
      <w:r w:rsidRPr="009521B7">
        <w:rPr>
          <w:b/>
          <w:lang w:val="bg-BG"/>
        </w:rPr>
        <w:t>зад:</w:t>
      </w:r>
      <w:r w:rsidRPr="009521B7">
        <w:rPr>
          <w:lang w:val="bg-BG"/>
        </w:rPr>
        <w:t xml:space="preserve"> Демонстрирайте приоритетите в настройващите .</w:t>
      </w:r>
      <w:r>
        <w:t xml:space="preserve">json </w:t>
      </w:r>
      <w:r w:rsidRPr="009521B7">
        <w:rPr>
          <w:lang w:val="bg-BG"/>
        </w:rPr>
        <w:t>файлове.</w:t>
      </w:r>
    </w:p>
    <w:p w:rsidR="009521B7" w:rsidRDefault="009521B7" w:rsidP="009521B7">
      <w:pPr>
        <w:pStyle w:val="a3"/>
        <w:rPr>
          <w:lang w:val="bg-BG"/>
        </w:rPr>
      </w:pPr>
      <w:r w:rsidRPr="00084ABC">
        <w:rPr>
          <w:noProof/>
        </w:rPr>
        <w:drawing>
          <wp:inline distT="0" distB="0" distL="0" distR="0" wp14:anchorId="13A71DE2" wp14:editId="0D3226F2">
            <wp:extent cx="2190750" cy="561975"/>
            <wp:effectExtent l="0" t="0" r="0" b="9525"/>
            <wp:docPr id="241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1B7" w:rsidRPr="009521B7" w:rsidRDefault="009521B7" w:rsidP="009521B7">
      <w:pPr>
        <w:pStyle w:val="a3"/>
        <w:rPr>
          <w:lang w:val="bg-BG"/>
        </w:rPr>
      </w:pPr>
    </w:p>
    <w:p w:rsidR="009521B7" w:rsidRPr="009521B7" w:rsidRDefault="009521B7" w:rsidP="009521B7">
      <w:pPr>
        <w:pStyle w:val="a3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rPr>
          <w:lang w:val="bg-BG"/>
        </w:rPr>
      </w:pPr>
      <w:r w:rsidRPr="009521B7">
        <w:t xml:space="preserve">Appsettings.json </w:t>
      </w:r>
      <w:r w:rsidRPr="009521B7">
        <w:rPr>
          <w:color w:val="FF0000"/>
        </w:rPr>
        <w:t>(min)</w:t>
      </w:r>
    </w:p>
    <w:p w:rsidR="009521B7" w:rsidRPr="009521B7" w:rsidRDefault="009521B7" w:rsidP="009521B7">
      <w:pPr>
        <w:pStyle w:val="a3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rPr>
          <w:lang w:val="bg-BG"/>
        </w:rPr>
      </w:pPr>
      <w:r w:rsidRPr="009521B7">
        <w:t xml:space="preserve">Appsettings.{Environment}.json </w:t>
      </w:r>
      <w:r w:rsidRPr="009521B7">
        <w:rPr>
          <w:lang w:val="bg-BG"/>
        </w:rPr>
        <w:t xml:space="preserve">където на мястото на </w:t>
      </w:r>
      <w:r w:rsidRPr="009521B7">
        <w:t xml:space="preserve">(Environment} </w:t>
      </w:r>
      <w:r w:rsidRPr="009521B7">
        <w:rPr>
          <w:lang w:val="bg-BG"/>
        </w:rPr>
        <w:t xml:space="preserve">могат да стоят </w:t>
      </w:r>
      <w:r w:rsidRPr="009521B7">
        <w:t>Development (</w:t>
      </w:r>
      <w:r w:rsidRPr="009521B7">
        <w:rPr>
          <w:lang w:val="bg-BG"/>
        </w:rPr>
        <w:t xml:space="preserve">в нашия случай), </w:t>
      </w:r>
      <w:r w:rsidRPr="009521B7">
        <w:t xml:space="preserve">Staging </w:t>
      </w:r>
      <w:r w:rsidRPr="009521B7">
        <w:rPr>
          <w:lang w:val="bg-BG"/>
        </w:rPr>
        <w:t xml:space="preserve">или </w:t>
      </w:r>
      <w:r w:rsidRPr="009521B7">
        <w:t xml:space="preserve">Production. </w:t>
      </w:r>
      <w:r w:rsidRPr="009521B7">
        <w:rPr>
          <w:lang w:val="bg-BG"/>
        </w:rPr>
        <w:t xml:space="preserve">При нас, фалът е </w:t>
      </w:r>
      <w:r w:rsidRPr="009521B7">
        <w:t>Appsettings.Development.json</w:t>
      </w:r>
    </w:p>
    <w:p w:rsidR="009521B7" w:rsidRPr="009521B7" w:rsidRDefault="009521B7" w:rsidP="009521B7">
      <w:pPr>
        <w:widowControl w:val="0"/>
        <w:suppressAutoHyphens/>
        <w:autoSpaceDE w:val="0"/>
        <w:spacing w:after="0" w:line="240" w:lineRule="auto"/>
        <w:ind w:left="360"/>
      </w:pPr>
      <w:r w:rsidRPr="009521B7">
        <w:t>3) User secrets</w:t>
      </w:r>
    </w:p>
    <w:p w:rsidR="009521B7" w:rsidRPr="009521B7" w:rsidRDefault="009521B7" w:rsidP="009521B7">
      <w:pPr>
        <w:widowControl w:val="0"/>
        <w:suppressAutoHyphens/>
        <w:autoSpaceDE w:val="0"/>
        <w:spacing w:after="0" w:line="240" w:lineRule="auto"/>
        <w:ind w:left="360"/>
        <w:rPr>
          <w:lang w:val="bg-BG"/>
        </w:rPr>
      </w:pPr>
      <w:r w:rsidRPr="009521B7">
        <w:t>4) Environment variables – launchsettings.json</w:t>
      </w:r>
    </w:p>
    <w:p w:rsidR="009521B7" w:rsidRPr="009521B7" w:rsidRDefault="009521B7" w:rsidP="009521B7">
      <w:pPr>
        <w:widowControl w:val="0"/>
        <w:suppressAutoHyphens/>
        <w:autoSpaceDE w:val="0"/>
        <w:spacing w:after="0" w:line="240" w:lineRule="auto"/>
        <w:ind w:left="360"/>
        <w:rPr>
          <w:lang w:val="bg-BG"/>
        </w:rPr>
      </w:pPr>
      <w:r w:rsidRPr="009521B7">
        <w:t xml:space="preserve">5) Command-line arguments </w:t>
      </w:r>
      <w:r>
        <w:t>CMD/</w:t>
      </w:r>
      <w:r w:rsidRPr="009521B7">
        <w:t xml:space="preserve">CLI </w:t>
      </w:r>
      <w:r w:rsidRPr="009521B7">
        <w:rPr>
          <w:color w:val="FF0000"/>
        </w:rPr>
        <w:t>(max)</w:t>
      </w:r>
    </w:p>
    <w:p w:rsidR="009521B7" w:rsidRPr="009521B7" w:rsidRDefault="009521B7" w:rsidP="007D75F6">
      <w:pPr>
        <w:rPr>
          <w:lang w:val="bg-BG"/>
        </w:rPr>
      </w:pPr>
    </w:p>
    <w:p w:rsidR="008D30FA" w:rsidRPr="008D30FA" w:rsidRDefault="007D75F6" w:rsidP="008D30FA">
      <w:r>
        <w:rPr>
          <w:lang w:val="bg-BG"/>
        </w:rPr>
        <w:t xml:space="preserve">В нашия </w:t>
      </w:r>
      <w:r>
        <w:t xml:space="preserve">Startup.cs </w:t>
      </w:r>
      <w:r w:rsidR="008D30FA">
        <w:rPr>
          <w:lang w:val="bg-BG"/>
        </w:rPr>
        <w:t>решаваме да изпишем на екрана конфигурационна променлива _</w:t>
      </w:r>
      <w:r w:rsidR="008D30FA">
        <w:t xml:space="preserve">config, </w:t>
      </w:r>
      <w:r w:rsidR="008D30FA">
        <w:rPr>
          <w:lang w:val="bg-BG"/>
        </w:rPr>
        <w:t xml:space="preserve">която </w:t>
      </w:r>
      <w:r w:rsidR="008D30FA" w:rsidRPr="008D30FA">
        <w:t xml:space="preserve">сме нарекли MyKey: </w:t>
      </w:r>
    </w:p>
    <w:p w:rsidR="008D30FA" w:rsidRDefault="008D30FA" w:rsidP="007D75F6">
      <w:r w:rsidRPr="008D30FA">
        <w:rPr>
          <w:highlight w:val="yellow"/>
        </w:rPr>
        <w:t>await context.Response.WriteAsync(_config ["MyKey"]);</w:t>
      </w:r>
    </w:p>
    <w:p w:rsidR="008D30FA" w:rsidRPr="008D30FA" w:rsidRDefault="008D30FA" w:rsidP="007D75F6">
      <w:pPr>
        <w:rPr>
          <w:lang w:val="bg-BG"/>
        </w:rPr>
      </w:pPr>
      <w:r w:rsidRPr="008D30FA">
        <w:rPr>
          <w:noProof/>
        </w:rPr>
        <w:drawing>
          <wp:inline distT="0" distB="0" distL="0" distR="0" wp14:anchorId="467740A1" wp14:editId="188D0013">
            <wp:extent cx="5972810" cy="929005"/>
            <wp:effectExtent l="0" t="0" r="8890" b="444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0FA" w:rsidRDefault="008D30FA" w:rsidP="007D75F6">
      <w:pPr>
        <w:rPr>
          <w:lang w:val="bg-BG"/>
        </w:rPr>
      </w:pPr>
      <w:r>
        <w:rPr>
          <w:lang w:val="bg-BG"/>
        </w:rPr>
        <w:t xml:space="preserve">Реално, вместо </w:t>
      </w:r>
      <w:r>
        <w:t xml:space="preserve">“Hello world!”, </w:t>
      </w:r>
      <w:r>
        <w:rPr>
          <w:lang w:val="bg-BG"/>
        </w:rPr>
        <w:t xml:space="preserve">в скобите сме записали </w:t>
      </w:r>
      <w:r w:rsidRPr="000A5A94">
        <w:rPr>
          <w:highlight w:val="yellow"/>
        </w:rPr>
        <w:t>_config ["MyKey"]</w:t>
      </w:r>
      <w:r w:rsidR="00AB3F0A">
        <w:rPr>
          <w:lang w:val="bg-BG"/>
        </w:rPr>
        <w:t xml:space="preserve"> като команда да се изпечата на екрана.</w:t>
      </w:r>
    </w:p>
    <w:p w:rsidR="00AB3F0A" w:rsidRDefault="00AB3F0A" w:rsidP="007D75F6">
      <w:pPr>
        <w:rPr>
          <w:lang w:val="bg-BG"/>
        </w:rPr>
      </w:pPr>
      <w:r>
        <w:rPr>
          <w:lang w:val="bg-BG"/>
        </w:rPr>
        <w:lastRenderedPageBreak/>
        <w:t xml:space="preserve">Качваме се най-нагоре в </w:t>
      </w:r>
      <w:r>
        <w:t xml:space="preserve">class Startup </w:t>
      </w:r>
      <w:r>
        <w:rPr>
          <w:lang w:val="bg-BG"/>
        </w:rPr>
        <w:t>и си освобождаваме място.</w:t>
      </w:r>
    </w:p>
    <w:p w:rsidR="00AB3F0A" w:rsidRDefault="00AB3F0A" w:rsidP="007D75F6">
      <w:pPr>
        <w:rPr>
          <w:lang w:val="bg-BG"/>
        </w:rPr>
      </w:pPr>
      <w:r w:rsidRPr="00AB3F0A">
        <w:rPr>
          <w:noProof/>
        </w:rPr>
        <w:drawing>
          <wp:inline distT="0" distB="0" distL="0" distR="0" wp14:anchorId="29439DE3" wp14:editId="6232629A">
            <wp:extent cx="5582429" cy="4782217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F0A" w:rsidRDefault="00AB3F0A" w:rsidP="007D75F6">
      <w:r>
        <w:rPr>
          <w:lang w:val="bg-BG"/>
        </w:rPr>
        <w:t xml:space="preserve">С команда </w:t>
      </w:r>
      <w:r w:rsidRPr="00AB3F0A">
        <w:rPr>
          <w:highlight w:val="yellow"/>
        </w:rPr>
        <w:t xml:space="preserve">ctor </w:t>
      </w:r>
      <w:r w:rsidRPr="00AB3F0A">
        <w:rPr>
          <w:highlight w:val="yellow"/>
          <w:lang w:val="bg-BG"/>
        </w:rPr>
        <w:t xml:space="preserve">+ </w:t>
      </w:r>
      <w:r w:rsidRPr="00AB3F0A">
        <w:rPr>
          <w:highlight w:val="yellow"/>
        </w:rPr>
        <w:t>Tab</w:t>
      </w:r>
      <w:r>
        <w:t xml:space="preserve"> </w:t>
      </w:r>
      <w:r>
        <w:rPr>
          <w:lang w:val="bg-BG"/>
        </w:rPr>
        <w:t xml:space="preserve">създаваме празен конструктор, който носи името на класа, в който се намира – в случая </w:t>
      </w:r>
      <w:r>
        <w:t>Startup</w:t>
      </w:r>
    </w:p>
    <w:p w:rsidR="00AB3F0A" w:rsidRDefault="00AB3F0A" w:rsidP="007D75F6">
      <w:r>
        <w:rPr>
          <w:noProof/>
        </w:rPr>
        <w:drawing>
          <wp:inline distT="0" distB="0" distL="0" distR="0">
            <wp:extent cx="4943475" cy="1657350"/>
            <wp:effectExtent l="0" t="0" r="9525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F0A" w:rsidRDefault="00AB3F0A" w:rsidP="007D75F6">
      <w:pPr>
        <w:rPr>
          <w:lang w:val="bg-BG"/>
        </w:rPr>
      </w:pPr>
      <w:r>
        <w:rPr>
          <w:lang w:val="bg-BG"/>
        </w:rPr>
        <w:t>Автоматично се генерира празен конструктор:</w:t>
      </w:r>
    </w:p>
    <w:p w:rsidR="00AB3F0A" w:rsidRPr="00AB3F0A" w:rsidRDefault="00AB3F0A" w:rsidP="00AB3F0A">
      <w:r w:rsidRPr="00AB3F0A">
        <w:t>public Startup(Parameters)</w:t>
      </w:r>
    </w:p>
    <w:p w:rsidR="00AB3F0A" w:rsidRPr="00AB3F0A" w:rsidRDefault="00AB3F0A" w:rsidP="00AB3F0A">
      <w:r w:rsidRPr="00AB3F0A">
        <w:t xml:space="preserve">{    </w:t>
      </w:r>
    </w:p>
    <w:p w:rsidR="00AB3F0A" w:rsidRPr="00AB3F0A" w:rsidRDefault="00AB3F0A" w:rsidP="007D75F6">
      <w:pPr>
        <w:rPr>
          <w:lang w:val="bg-BG"/>
        </w:rPr>
      </w:pPr>
      <w:r w:rsidRPr="00AB3F0A">
        <w:lastRenderedPageBreak/>
        <w:t>}</w:t>
      </w:r>
    </w:p>
    <w:p w:rsidR="00AB3F0A" w:rsidRPr="00AB3F0A" w:rsidRDefault="00AB3F0A" w:rsidP="007D75F6">
      <w:r w:rsidRPr="00AB3F0A">
        <w:rPr>
          <w:noProof/>
        </w:rPr>
        <w:drawing>
          <wp:inline distT="0" distB="0" distL="0" distR="0" wp14:anchorId="2021ED33" wp14:editId="190A0CF9">
            <wp:extent cx="2715004" cy="2333951"/>
            <wp:effectExtent l="0" t="0" r="9525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5F6" w:rsidRPr="000110B7" w:rsidRDefault="000110B7" w:rsidP="007D75F6">
      <w:pPr>
        <w:rPr>
          <w:lang w:val="bg-BG"/>
        </w:rPr>
      </w:pPr>
      <w:r w:rsidRPr="000110B7">
        <w:t>Извикваме в него конфигурационна променлива, като в IConfiguration, началната буква I винаги означава Interface. На секундата, в която изпишем IConfiguration, веднага се появява библиотеката, която позволява използването му горе -&gt; using Microsoft.Extensions.Configuration;</w:t>
      </w:r>
    </w:p>
    <w:p w:rsidR="007D75F6" w:rsidRDefault="000110B7" w:rsidP="007D75F6">
      <w:r>
        <w:rPr>
          <w:noProof/>
        </w:rPr>
        <w:drawing>
          <wp:inline distT="0" distB="0" distL="0" distR="0">
            <wp:extent cx="4133850" cy="3686175"/>
            <wp:effectExtent l="0" t="0" r="0" b="952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D7A" w:rsidRPr="00373D7A" w:rsidRDefault="00373D7A" w:rsidP="007D75F6">
      <w:pPr>
        <w:rPr>
          <w:lang w:val="bg-BG"/>
        </w:rPr>
      </w:pPr>
      <w:r>
        <w:t xml:space="preserve">IntelliSense = Intelligent + Sense = </w:t>
      </w:r>
      <w:r>
        <w:rPr>
          <w:lang w:val="bg-BG"/>
        </w:rPr>
        <w:t xml:space="preserve">(интелигентно изречение) – автоматичното дописване на код. Желателно е да го използваме колкото може повече с потвърждения с </w:t>
      </w:r>
      <w:r>
        <w:t xml:space="preserve">Tab </w:t>
      </w:r>
      <w:r>
        <w:rPr>
          <w:lang w:val="bg-BG"/>
        </w:rPr>
        <w:t xml:space="preserve">или </w:t>
      </w:r>
      <w:r>
        <w:t xml:space="preserve">Enter, </w:t>
      </w:r>
      <w:r>
        <w:rPr>
          <w:lang w:val="bg-BG"/>
        </w:rPr>
        <w:t>т.к. така вероятността от сгрешена буква е много по-малък и кодът се пише по-бързо.</w:t>
      </w:r>
    </w:p>
    <w:p w:rsidR="000110B7" w:rsidRPr="000110B7" w:rsidRDefault="000110B7" w:rsidP="007D75F6">
      <w:pPr>
        <w:rPr>
          <w:lang w:val="bg-BG"/>
        </w:rPr>
      </w:pPr>
      <w:r>
        <w:rPr>
          <w:lang w:val="bg-BG"/>
        </w:rPr>
        <w:t xml:space="preserve">Влизаме в конструктора и между двете къдрави скоби </w:t>
      </w:r>
      <w:r>
        <w:t xml:space="preserve">{ } </w:t>
      </w:r>
      <w:r>
        <w:rPr>
          <w:lang w:val="bg-BG"/>
        </w:rPr>
        <w:t xml:space="preserve">задаваме използването на </w:t>
      </w:r>
      <w:r>
        <w:rPr>
          <w:lang w:val="bg-BG"/>
        </w:rPr>
        <w:br/>
      </w:r>
      <w:r w:rsidRPr="000110B7">
        <w:rPr>
          <w:highlight w:val="yellow"/>
        </w:rPr>
        <w:t>_config = config;</w:t>
      </w:r>
      <w:r>
        <w:t xml:space="preserve"> </w:t>
      </w:r>
      <w:r>
        <w:rPr>
          <w:lang w:val="bg-BG"/>
        </w:rPr>
        <w:t xml:space="preserve">Подчертава двете думи с червена зигзагообразна линия за грешка и лампичка за </w:t>
      </w:r>
      <w:r>
        <w:rPr>
          <w:lang w:val="bg-BG"/>
        </w:rPr>
        <w:lastRenderedPageBreak/>
        <w:t xml:space="preserve">насочване. Когато посочим с курсора върху думата </w:t>
      </w:r>
      <w:r>
        <w:t xml:space="preserve">_config </w:t>
      </w:r>
      <w:r>
        <w:rPr>
          <w:lang w:val="bg-BG"/>
        </w:rPr>
        <w:t xml:space="preserve">и натиснем клавишна комбинация </w:t>
      </w:r>
      <w:r>
        <w:rPr>
          <w:lang w:val="bg-BG"/>
        </w:rPr>
        <w:br/>
      </w:r>
      <w:r>
        <w:t xml:space="preserve">Ctrl + . </w:t>
      </w:r>
      <w:r>
        <w:rPr>
          <w:lang w:val="bg-BG"/>
        </w:rPr>
        <w:t>(</w:t>
      </w:r>
      <w:r>
        <w:t>Ctrl</w:t>
      </w:r>
      <w:r>
        <w:rPr>
          <w:lang w:val="bg-BG"/>
        </w:rPr>
        <w:t xml:space="preserve"> и точка едновременно</w:t>
      </w:r>
      <w:r>
        <w:t xml:space="preserve">), което е стандартната команда за </w:t>
      </w:r>
      <w:r>
        <w:rPr>
          <w:lang w:val="bg-BG"/>
        </w:rPr>
        <w:t>автоматичен</w:t>
      </w:r>
      <w:r>
        <w:t xml:space="preserve"> Debug</w:t>
      </w:r>
      <w:r>
        <w:rPr>
          <w:lang w:val="bg-BG"/>
        </w:rPr>
        <w:t>, веднага генерира частно поле за заделяне на памет</w:t>
      </w:r>
      <w:r w:rsidR="00373D7A">
        <w:rPr>
          <w:lang w:val="bg-BG"/>
        </w:rPr>
        <w:t xml:space="preserve"> над конструктора нагоре</w:t>
      </w:r>
      <w:r>
        <w:t xml:space="preserve">, </w:t>
      </w:r>
      <w:r>
        <w:rPr>
          <w:lang w:val="bg-BG"/>
        </w:rPr>
        <w:t>необходима за тази променлива</w:t>
      </w:r>
      <w:r w:rsidR="00373D7A">
        <w:t>.</w:t>
      </w:r>
      <w:r>
        <w:rPr>
          <w:lang w:val="bg-BG"/>
        </w:rPr>
        <w:t xml:space="preserve"> </w:t>
      </w:r>
    </w:p>
    <w:p w:rsidR="000110B7" w:rsidRDefault="00373D7A" w:rsidP="007D75F6">
      <w:r>
        <w:rPr>
          <w:noProof/>
        </w:rPr>
        <w:drawing>
          <wp:inline distT="0" distB="0" distL="0" distR="0">
            <wp:extent cx="3562350" cy="2114550"/>
            <wp:effectExtent l="0" t="0" r="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D7A" w:rsidRDefault="00373D7A" w:rsidP="007D75F6">
      <w:r>
        <w:rPr>
          <w:noProof/>
        </w:rPr>
        <w:drawing>
          <wp:inline distT="0" distB="0" distL="0" distR="0">
            <wp:extent cx="4114800" cy="2194560"/>
            <wp:effectExtent l="0" t="0" r="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D7A" w:rsidRPr="00373D7A" w:rsidRDefault="000554C7" w:rsidP="007D75F6">
      <w:pPr>
        <w:rPr>
          <w:lang w:val="bg-BG"/>
        </w:rPr>
      </w:pPr>
      <w:r>
        <w:rPr>
          <w:lang w:val="bg-BG"/>
        </w:rPr>
        <w:t>Разбира се, другият начин</w:t>
      </w:r>
      <w:r w:rsidR="00373D7A">
        <w:rPr>
          <w:lang w:val="bg-BG"/>
        </w:rPr>
        <w:t xml:space="preserve"> е да изпишем всичко ръчно:</w:t>
      </w:r>
    </w:p>
    <w:p w:rsidR="007D75F6" w:rsidRPr="007D75F6" w:rsidRDefault="007D75F6" w:rsidP="007D75F6">
      <w:pPr>
        <w:rPr>
          <w:highlight w:val="yellow"/>
        </w:rPr>
      </w:pPr>
      <w:r w:rsidRPr="007D75F6">
        <w:t xml:space="preserve">        </w:t>
      </w:r>
      <w:r w:rsidRPr="007D75F6">
        <w:rPr>
          <w:highlight w:val="yellow"/>
        </w:rPr>
        <w:t>private IConfiguration _config;</w:t>
      </w:r>
    </w:p>
    <w:p w:rsidR="007D75F6" w:rsidRPr="007D75F6" w:rsidRDefault="007D75F6" w:rsidP="007D75F6">
      <w:pPr>
        <w:rPr>
          <w:highlight w:val="yellow"/>
        </w:rPr>
      </w:pPr>
      <w:r w:rsidRPr="007D75F6">
        <w:rPr>
          <w:highlight w:val="yellow"/>
        </w:rPr>
        <w:t>        public Startup(IConfiguration config)</w:t>
      </w:r>
    </w:p>
    <w:p w:rsidR="007D75F6" w:rsidRPr="007D75F6" w:rsidRDefault="007D75F6" w:rsidP="007D75F6">
      <w:pPr>
        <w:rPr>
          <w:highlight w:val="yellow"/>
        </w:rPr>
      </w:pPr>
      <w:r w:rsidRPr="007D75F6">
        <w:rPr>
          <w:highlight w:val="yellow"/>
        </w:rPr>
        <w:t>        {</w:t>
      </w:r>
    </w:p>
    <w:p w:rsidR="007D75F6" w:rsidRPr="007D75F6" w:rsidRDefault="007D75F6" w:rsidP="007D75F6">
      <w:pPr>
        <w:rPr>
          <w:highlight w:val="yellow"/>
        </w:rPr>
      </w:pPr>
      <w:r w:rsidRPr="007D75F6">
        <w:rPr>
          <w:highlight w:val="yellow"/>
        </w:rPr>
        <w:t>            _config = config;</w:t>
      </w:r>
    </w:p>
    <w:p w:rsidR="007D75F6" w:rsidRDefault="007D75F6" w:rsidP="007D75F6">
      <w:r w:rsidRPr="007D75F6">
        <w:rPr>
          <w:highlight w:val="yellow"/>
        </w:rPr>
        <w:t>        }</w:t>
      </w:r>
    </w:p>
    <w:p w:rsidR="00373D7A" w:rsidRPr="00373D7A" w:rsidRDefault="00373D7A" w:rsidP="00373D7A">
      <w:r>
        <w:rPr>
          <w:lang w:val="bg-BG"/>
        </w:rPr>
        <w:t xml:space="preserve">като не забравяме да декларираме и необходимата библиотека най-високо – трябва да проверим </w:t>
      </w:r>
      <w:r w:rsidRPr="00373D7A">
        <w:t xml:space="preserve">дали я има. За да работи IConfiguration, трябва да имаме и </w:t>
      </w:r>
    </w:p>
    <w:p w:rsidR="00373D7A" w:rsidRPr="00373D7A" w:rsidRDefault="00373D7A" w:rsidP="00373D7A">
      <w:r w:rsidRPr="00373D7A">
        <w:rPr>
          <w:highlight w:val="yellow"/>
        </w:rPr>
        <w:t>using Microsoft.Extensions.Configuration;</w:t>
      </w:r>
    </w:p>
    <w:p w:rsidR="00373D7A" w:rsidRPr="00373D7A" w:rsidRDefault="00373D7A" w:rsidP="007D75F6">
      <w:pPr>
        <w:rPr>
          <w:lang w:val="bg-BG"/>
        </w:rPr>
      </w:pPr>
      <w:r>
        <w:rPr>
          <w:lang w:val="bg-BG"/>
        </w:rPr>
        <w:t xml:space="preserve">След като всички тези неща в главния </w:t>
      </w:r>
      <w:r>
        <w:t xml:space="preserve">Startup.cs </w:t>
      </w:r>
      <w:r>
        <w:rPr>
          <w:lang w:val="bg-BG"/>
        </w:rPr>
        <w:t xml:space="preserve">файл са готови, за да можем да изпишем тази конфигурационна промелива </w:t>
      </w:r>
      <w:r>
        <w:t>“MyKey”</w:t>
      </w:r>
      <w:r>
        <w:rPr>
          <w:lang w:val="bg-BG"/>
        </w:rPr>
        <w:t>:</w:t>
      </w:r>
    </w:p>
    <w:p w:rsidR="001A3E70" w:rsidRPr="001A3E70" w:rsidRDefault="001A3E70" w:rsidP="007D75F6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70270" cy="122237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F0B" w:rsidRDefault="00373D7A">
      <w:r>
        <w:rPr>
          <w:lang w:val="bg-BG"/>
        </w:rPr>
        <w:t>отиваме да я зададем в 3-те</w:t>
      </w:r>
      <w:r w:rsidR="00926E33">
        <w:rPr>
          <w:lang w:val="bg-BG"/>
        </w:rPr>
        <w:t xml:space="preserve"> .</w:t>
      </w:r>
      <w:r w:rsidR="00926E33">
        <w:t>json</w:t>
      </w:r>
      <w:r w:rsidR="00926E33">
        <w:rPr>
          <w:lang w:val="bg-BG"/>
        </w:rPr>
        <w:t xml:space="preserve"> файла – </w:t>
      </w:r>
      <w:r w:rsidR="00926E33">
        <w:t xml:space="preserve">appsettings.json, launchSettings.json, appsettings.Development.json. </w:t>
      </w:r>
      <w:r w:rsidR="00926E33">
        <w:rPr>
          <w:lang w:val="bg-BG"/>
        </w:rPr>
        <w:t xml:space="preserve">Текстът в кавичките е по наш избор – можем да изпишем каквото искаме да се покаже на екрана в браузъра, важното е да може да се ориентираме кой файл е активен (с най-висок приоритет спрямо другите) в дадения момент от настройки. Не забравяме, че по същия начин както в </w:t>
      </w:r>
      <w:r w:rsidR="00926E33">
        <w:t xml:space="preserve">SQL, </w:t>
      </w:r>
      <w:r w:rsidR="00926E33">
        <w:rPr>
          <w:lang w:val="bg-BG"/>
        </w:rPr>
        <w:t>преди да започнем да пишем на новия ред, слагаме запетайка за край на предходния.</w:t>
      </w:r>
      <w:r w:rsidR="007D75F6">
        <w:rPr>
          <w:noProof/>
        </w:rPr>
        <w:drawing>
          <wp:inline distT="0" distB="0" distL="0" distR="0">
            <wp:extent cx="5961380" cy="2329815"/>
            <wp:effectExtent l="0" t="0" r="127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5F6" w:rsidRDefault="007D75F6" w:rsidP="007D75F6">
      <w:r w:rsidRPr="007D75F6">
        <w:rPr>
          <w:highlight w:val="yellow"/>
        </w:rPr>
        <w:t>"</w:t>
      </w:r>
      <w:proofErr w:type="spellStart"/>
      <w:r w:rsidRPr="007D75F6">
        <w:rPr>
          <w:highlight w:val="yellow"/>
        </w:rPr>
        <w:t>MyKey</w:t>
      </w:r>
      <w:proofErr w:type="spellEnd"/>
      <w:r w:rsidRPr="007D75F6">
        <w:rPr>
          <w:highlight w:val="yellow"/>
        </w:rPr>
        <w:t>":  "</w:t>
      </w:r>
      <w:r w:rsidR="00AD4E1D">
        <w:rPr>
          <w:highlight w:val="yellow"/>
        </w:rPr>
        <w:t xml:space="preserve">Hello from </w:t>
      </w:r>
      <w:proofErr w:type="spellStart"/>
      <w:r w:rsidRPr="007D75F6">
        <w:rPr>
          <w:highlight w:val="yellow"/>
        </w:rPr>
        <w:t>Appsettings</w:t>
      </w:r>
      <w:r w:rsidR="00AD4E1D">
        <w:rPr>
          <w:highlight w:val="yellow"/>
        </w:rPr>
        <w:t>.json</w:t>
      </w:r>
      <w:proofErr w:type="spellEnd"/>
      <w:r w:rsidR="00AD4E1D">
        <w:rPr>
          <w:highlight w:val="yellow"/>
        </w:rPr>
        <w:t>!</w:t>
      </w:r>
      <w:r w:rsidRPr="007D75F6">
        <w:rPr>
          <w:highlight w:val="yellow"/>
        </w:rPr>
        <w:t>"</w:t>
      </w:r>
    </w:p>
    <w:p w:rsidR="007D75F6" w:rsidRDefault="007D75F6" w:rsidP="007D75F6">
      <w:r>
        <w:rPr>
          <w:noProof/>
        </w:rPr>
        <w:lastRenderedPageBreak/>
        <w:drawing>
          <wp:inline distT="0" distB="0" distL="0" distR="0">
            <wp:extent cx="5970270" cy="3367405"/>
            <wp:effectExtent l="0" t="0" r="0" b="444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E33" w:rsidRPr="00926E33" w:rsidRDefault="00926E33" w:rsidP="007D75F6">
      <w:pPr>
        <w:rPr>
          <w:lang w:val="bg-BG"/>
        </w:rPr>
      </w:pPr>
      <w:r>
        <w:rPr>
          <w:lang w:val="bg-BG"/>
        </w:rPr>
        <w:t xml:space="preserve">Разбира се, в този файл, ще се изпълни този </w:t>
      </w:r>
      <w:r>
        <w:t xml:space="preserve">MyKey, </w:t>
      </w:r>
      <w:r>
        <w:rPr>
          <w:lang w:val="bg-BG"/>
        </w:rPr>
        <w:t xml:space="preserve">който съответства на нашия адрес 5000. </w:t>
      </w:r>
    </w:p>
    <w:p w:rsidR="007D75F6" w:rsidRDefault="007D75F6" w:rsidP="007D75F6">
      <w:r w:rsidRPr="007D75F6">
        <w:rPr>
          <w:highlight w:val="yellow"/>
        </w:rPr>
        <w:t>"</w:t>
      </w:r>
      <w:proofErr w:type="spellStart"/>
      <w:r w:rsidRPr="007D75F6">
        <w:rPr>
          <w:highlight w:val="yellow"/>
        </w:rPr>
        <w:t>MyKey</w:t>
      </w:r>
      <w:proofErr w:type="spellEnd"/>
      <w:r w:rsidRPr="007D75F6">
        <w:rPr>
          <w:highlight w:val="yellow"/>
        </w:rPr>
        <w:t>":  </w:t>
      </w:r>
      <w:r>
        <w:rPr>
          <w:highlight w:val="yellow"/>
        </w:rPr>
        <w:t>"</w:t>
      </w:r>
      <w:r w:rsidR="00D87002">
        <w:rPr>
          <w:highlight w:val="yellow"/>
        </w:rPr>
        <w:t xml:space="preserve">Hello from </w:t>
      </w:r>
      <w:proofErr w:type="spellStart"/>
      <w:r>
        <w:rPr>
          <w:highlight w:val="yellow"/>
        </w:rPr>
        <w:t>LaunchS</w:t>
      </w:r>
      <w:r w:rsidRPr="007D75F6">
        <w:rPr>
          <w:highlight w:val="yellow"/>
        </w:rPr>
        <w:t>ettings</w:t>
      </w:r>
      <w:r w:rsidR="00D87002">
        <w:rPr>
          <w:highlight w:val="yellow"/>
        </w:rPr>
        <w:t>.json</w:t>
      </w:r>
      <w:proofErr w:type="spellEnd"/>
      <w:r w:rsidR="00D87002">
        <w:rPr>
          <w:highlight w:val="yellow"/>
        </w:rPr>
        <w:t>!</w:t>
      </w:r>
      <w:r w:rsidRPr="007D75F6">
        <w:rPr>
          <w:highlight w:val="yellow"/>
        </w:rPr>
        <w:t>"</w:t>
      </w:r>
    </w:p>
    <w:p w:rsidR="007D75F6" w:rsidRDefault="007D75F6" w:rsidP="007D75F6">
      <w:r>
        <w:rPr>
          <w:noProof/>
        </w:rPr>
        <w:drawing>
          <wp:inline distT="0" distB="0" distL="0" distR="0">
            <wp:extent cx="5970270" cy="206629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5F6" w:rsidRDefault="007D75F6" w:rsidP="007D75F6">
      <w:r w:rsidRPr="007D75F6">
        <w:rPr>
          <w:highlight w:val="yellow"/>
        </w:rPr>
        <w:t>"</w:t>
      </w:r>
      <w:proofErr w:type="spellStart"/>
      <w:r w:rsidRPr="007D75F6">
        <w:rPr>
          <w:highlight w:val="yellow"/>
        </w:rPr>
        <w:t>MyKey</w:t>
      </w:r>
      <w:proofErr w:type="spellEnd"/>
      <w:r w:rsidRPr="007D75F6">
        <w:rPr>
          <w:highlight w:val="yellow"/>
        </w:rPr>
        <w:t>":  </w:t>
      </w:r>
      <w:r>
        <w:rPr>
          <w:highlight w:val="yellow"/>
        </w:rPr>
        <w:t>"</w:t>
      </w:r>
      <w:r w:rsidR="00C24399">
        <w:rPr>
          <w:highlight w:val="yellow"/>
        </w:rPr>
        <w:t xml:space="preserve">Hello from </w:t>
      </w:r>
      <w:proofErr w:type="spellStart"/>
      <w:r>
        <w:rPr>
          <w:highlight w:val="yellow"/>
        </w:rPr>
        <w:t>AppS</w:t>
      </w:r>
      <w:r w:rsidRPr="007D75F6">
        <w:rPr>
          <w:highlight w:val="yellow"/>
        </w:rPr>
        <w:t>ettings</w:t>
      </w:r>
      <w:r>
        <w:rPr>
          <w:highlight w:val="yellow"/>
        </w:rPr>
        <w:t>.Development</w:t>
      </w:r>
      <w:proofErr w:type="spellEnd"/>
      <w:r w:rsidR="00C24399">
        <w:rPr>
          <w:highlight w:val="yellow"/>
        </w:rPr>
        <w:t>!</w:t>
      </w:r>
      <w:r w:rsidRPr="007D75F6">
        <w:rPr>
          <w:highlight w:val="yellow"/>
        </w:rPr>
        <w:t>"</w:t>
      </w:r>
    </w:p>
    <w:p w:rsidR="007D75F6" w:rsidRPr="00926E33" w:rsidRDefault="00926E33" w:rsidP="007D75F6">
      <w:pPr>
        <w:rPr>
          <w:lang w:val="bg-BG"/>
        </w:rPr>
      </w:pPr>
      <w:r>
        <w:rPr>
          <w:lang w:val="bg-BG"/>
        </w:rPr>
        <w:t xml:space="preserve">Когато и 3-те променливи са налични и изписани в тези 3 файла, с най-голям приоритет се вижда </w:t>
      </w:r>
      <w:r>
        <w:t xml:space="preserve">LaunchSettings. </w:t>
      </w:r>
    </w:p>
    <w:p w:rsidR="00926E33" w:rsidRPr="00926E33" w:rsidRDefault="00F07E9B" w:rsidP="007D75F6">
      <w:pPr>
        <w:rPr>
          <w:lang w:val="bg-BG"/>
        </w:rPr>
      </w:pPr>
      <w:r w:rsidRPr="00F07E9B">
        <w:rPr>
          <w:noProof/>
        </w:rPr>
        <w:drawing>
          <wp:inline distT="0" distB="0" distL="0" distR="0" wp14:anchorId="08461F2F" wp14:editId="6BBE211B">
            <wp:extent cx="3629532" cy="724001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5F6" w:rsidRDefault="00926E33" w:rsidP="007D75F6">
      <w:pPr>
        <w:rPr>
          <w:lang w:val="bg-BG"/>
        </w:rPr>
      </w:pPr>
      <w:r>
        <w:rPr>
          <w:lang w:val="bg-BG"/>
        </w:rPr>
        <w:t>Ако изтрием ключа от него и го оставим само в другите 2 файла:</w:t>
      </w:r>
    </w:p>
    <w:p w:rsidR="00926E33" w:rsidRDefault="00926E33" w:rsidP="007D75F6">
      <w:r w:rsidRPr="00926E33">
        <w:rPr>
          <w:noProof/>
        </w:rPr>
        <w:lastRenderedPageBreak/>
        <w:drawing>
          <wp:inline distT="0" distB="0" distL="0" distR="0" wp14:anchorId="698E9610" wp14:editId="56CAE9C3">
            <wp:extent cx="3429479" cy="790685"/>
            <wp:effectExtent l="0" t="0" r="0" b="952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E33" w:rsidRDefault="00926E33" w:rsidP="007D75F6">
      <w:pPr>
        <w:rPr>
          <w:lang w:val="bg-BG"/>
        </w:rPr>
      </w:pPr>
      <w:r>
        <w:rPr>
          <w:lang w:val="bg-BG"/>
        </w:rPr>
        <w:t>Ако изтрием ключа и от него, остава по подразбиране с най-малкия приоритет:</w:t>
      </w:r>
    </w:p>
    <w:p w:rsidR="00926E33" w:rsidRDefault="00926E33" w:rsidP="007D75F6">
      <w:r w:rsidRPr="00926E33">
        <w:rPr>
          <w:noProof/>
        </w:rPr>
        <w:drawing>
          <wp:inline distT="0" distB="0" distL="0" distR="0" wp14:anchorId="7AFB8A29" wp14:editId="48824306">
            <wp:extent cx="3677163" cy="828791"/>
            <wp:effectExtent l="0" t="0" r="0" b="952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E33" w:rsidRDefault="00926E33" w:rsidP="007D75F6">
      <w:pPr>
        <w:rPr>
          <w:lang w:val="bg-BG"/>
        </w:rPr>
      </w:pPr>
      <w:r>
        <w:rPr>
          <w:lang w:val="bg-BG"/>
        </w:rPr>
        <w:t>Не забравяме да изтриваме и запетайката на предходния ред след къдравата скоба.</w:t>
      </w:r>
    </w:p>
    <w:p w:rsidR="00926E33" w:rsidRDefault="00926E33" w:rsidP="007D75F6">
      <w:pPr>
        <w:rPr>
          <w:lang w:val="bg-BG"/>
        </w:rPr>
      </w:pPr>
      <w:r>
        <w:rPr>
          <w:lang w:val="bg-BG"/>
        </w:rPr>
        <w:t xml:space="preserve">Всеки път </w:t>
      </w:r>
      <w:r>
        <w:t xml:space="preserve">Strl + S </w:t>
      </w:r>
      <w:r>
        <w:rPr>
          <w:lang w:val="bg-BG"/>
        </w:rPr>
        <w:t xml:space="preserve">за кода, </w:t>
      </w:r>
      <w:r>
        <w:t xml:space="preserve">Ctrl + C </w:t>
      </w:r>
      <w:r>
        <w:rPr>
          <w:lang w:val="bg-BG"/>
        </w:rPr>
        <w:t xml:space="preserve">за терминала, </w:t>
      </w:r>
      <w:r>
        <w:t xml:space="preserve">dotnet run </w:t>
      </w:r>
      <w:r>
        <w:rPr>
          <w:lang w:val="bg-BG"/>
        </w:rPr>
        <w:t xml:space="preserve">и </w:t>
      </w:r>
      <w:r>
        <w:t xml:space="preserve">Ctrl + R </w:t>
      </w:r>
      <w:r>
        <w:rPr>
          <w:lang w:val="bg-BG"/>
        </w:rPr>
        <w:t>за браузъра.</w:t>
      </w:r>
    </w:p>
    <w:p w:rsidR="00926E33" w:rsidRDefault="00926E33" w:rsidP="007D75F6">
      <w:pPr>
        <w:rPr>
          <w:lang w:val="bg-BG"/>
        </w:rPr>
      </w:pPr>
      <w:r>
        <w:rPr>
          <w:lang w:val="bg-BG"/>
        </w:rPr>
        <w:t>Дотук разбрахме</w:t>
      </w:r>
      <w:r w:rsidR="00835BEF">
        <w:rPr>
          <w:lang w:val="bg-BG"/>
        </w:rPr>
        <w:t>, че последователно се търси и изпълнява:</w:t>
      </w:r>
    </w:p>
    <w:p w:rsidR="00926E33" w:rsidRPr="00926E33" w:rsidRDefault="00926E33" w:rsidP="007D75F6">
      <w:pPr>
        <w:rPr>
          <w:lang w:val="bg-BG"/>
        </w:rPr>
      </w:pPr>
      <w:r w:rsidRPr="00084ABC">
        <w:rPr>
          <w:noProof/>
        </w:rPr>
        <w:drawing>
          <wp:inline distT="0" distB="0" distL="0" distR="0" wp14:anchorId="53F39453" wp14:editId="428E19E8">
            <wp:extent cx="2190750" cy="561975"/>
            <wp:effectExtent l="0" t="0" r="0" b="9525"/>
            <wp:docPr id="28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5F6" w:rsidRDefault="00835BEF">
      <w:r>
        <w:rPr>
          <w:lang w:val="bg-BG"/>
        </w:rPr>
        <w:t xml:space="preserve">Връщаме се поотделно в 3-те файла и възстановяваме изтритите ключове на 2-та файла с </w:t>
      </w:r>
      <w:r>
        <w:t xml:space="preserve">Ctrl + Z (Undo) </w:t>
      </w:r>
      <w:r>
        <w:rPr>
          <w:lang w:val="bg-BG"/>
        </w:rPr>
        <w:t xml:space="preserve">за действие назад, </w:t>
      </w:r>
      <w:r>
        <w:t xml:space="preserve">Ctrl + S </w:t>
      </w:r>
      <w:r>
        <w:rPr>
          <w:lang w:val="bg-BG"/>
        </w:rPr>
        <w:t xml:space="preserve">за запазване и тестваме, след като в 3-те файла от </w:t>
      </w:r>
      <w:r>
        <w:t xml:space="preserve">Visual Code имаме записани 3 ключа, какво ще стане, ако си напишем ключ в терминала. </w:t>
      </w:r>
    </w:p>
    <w:p w:rsidR="00835BEF" w:rsidRDefault="00835BEF">
      <w:r>
        <w:rPr>
          <w:lang w:val="bg-BG"/>
        </w:rPr>
        <w:t xml:space="preserve">Не забравяме, че работещият терминал трябва да бъде само 1, затова, спираме процеса в </w:t>
      </w:r>
      <w:r>
        <w:t xml:space="preserve">Code </w:t>
      </w:r>
      <w:r>
        <w:rPr>
          <w:lang w:val="bg-BG"/>
        </w:rPr>
        <w:t xml:space="preserve">с </w:t>
      </w:r>
      <w:r>
        <w:t>Ctrl + C.</w:t>
      </w:r>
    </w:p>
    <w:p w:rsidR="00835BEF" w:rsidRDefault="00835BEF">
      <w:r>
        <w:rPr>
          <w:noProof/>
        </w:rPr>
        <w:drawing>
          <wp:inline distT="0" distB="0" distL="0" distR="0">
            <wp:extent cx="5972175" cy="2819400"/>
            <wp:effectExtent l="0" t="0" r="9525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BEF" w:rsidRDefault="00835BEF">
      <w:r w:rsidRPr="00835BEF">
        <w:rPr>
          <w:highlight w:val="yellow"/>
        </w:rPr>
        <w:t>cd /d</w:t>
      </w:r>
    </w:p>
    <w:p w:rsidR="00835BEF" w:rsidRDefault="00835BEF">
      <w:pPr>
        <w:rPr>
          <w:lang w:val="bg-BG"/>
        </w:rPr>
      </w:pPr>
      <w:r>
        <w:rPr>
          <w:lang w:val="bg-BG"/>
        </w:rPr>
        <w:t xml:space="preserve">Пътят до </w:t>
      </w:r>
      <w:r>
        <w:t xml:space="preserve">Program.cs </w:t>
      </w:r>
      <w:r>
        <w:rPr>
          <w:lang w:val="bg-BG"/>
        </w:rPr>
        <w:t>в нашата папка с проекта</w:t>
      </w:r>
    </w:p>
    <w:p w:rsidR="00835BEF" w:rsidRDefault="00835BEF">
      <w:pPr>
        <w:rPr>
          <w:lang w:val="bg-BG"/>
        </w:rPr>
      </w:pPr>
      <w:proofErr w:type="spellStart"/>
      <w:r w:rsidRPr="00835BEF">
        <w:rPr>
          <w:highlight w:val="yellow"/>
          <w:lang w:val="bg-BG"/>
        </w:rPr>
        <w:lastRenderedPageBreak/>
        <w:t>dotnet</w:t>
      </w:r>
      <w:proofErr w:type="spellEnd"/>
      <w:r w:rsidRPr="00835BEF">
        <w:rPr>
          <w:highlight w:val="yellow"/>
          <w:lang w:val="bg-BG"/>
        </w:rPr>
        <w:t xml:space="preserve"> </w:t>
      </w:r>
      <w:proofErr w:type="spellStart"/>
      <w:r w:rsidRPr="00835BEF">
        <w:rPr>
          <w:highlight w:val="yellow"/>
          <w:lang w:val="bg-BG"/>
        </w:rPr>
        <w:t>run</w:t>
      </w:r>
      <w:proofErr w:type="spellEnd"/>
      <w:r w:rsidRPr="00835BEF">
        <w:rPr>
          <w:highlight w:val="yellow"/>
          <w:lang w:val="bg-BG"/>
        </w:rPr>
        <w:t xml:space="preserve"> </w:t>
      </w:r>
      <w:proofErr w:type="spellStart"/>
      <w:r w:rsidRPr="00835BEF">
        <w:rPr>
          <w:highlight w:val="yellow"/>
          <w:lang w:val="bg-BG"/>
        </w:rPr>
        <w:t>MyKey</w:t>
      </w:r>
      <w:proofErr w:type="spellEnd"/>
      <w:r w:rsidRPr="00835BEF">
        <w:rPr>
          <w:highlight w:val="yellow"/>
          <w:lang w:val="bg-BG"/>
        </w:rPr>
        <w:t>="</w:t>
      </w:r>
      <w:r w:rsidR="000709B4">
        <w:rPr>
          <w:highlight w:val="yellow"/>
        </w:rPr>
        <w:t xml:space="preserve">Hello from </w:t>
      </w:r>
      <w:r w:rsidRPr="00835BEF">
        <w:rPr>
          <w:highlight w:val="yellow"/>
          <w:lang w:val="bg-BG"/>
        </w:rPr>
        <w:t>CLI</w:t>
      </w:r>
      <w:r w:rsidR="000709B4">
        <w:rPr>
          <w:highlight w:val="yellow"/>
        </w:rPr>
        <w:t>!</w:t>
      </w:r>
      <w:r w:rsidRPr="00835BEF">
        <w:rPr>
          <w:highlight w:val="yellow"/>
          <w:lang w:val="bg-BG"/>
        </w:rPr>
        <w:t>"</w:t>
      </w:r>
    </w:p>
    <w:p w:rsidR="00835BEF" w:rsidRDefault="00BD1F32">
      <w:pPr>
        <w:rPr>
          <w:lang w:val="bg-BG"/>
        </w:rPr>
      </w:pPr>
      <w:r w:rsidRPr="00BD1F32">
        <w:rPr>
          <w:noProof/>
        </w:rPr>
        <w:drawing>
          <wp:inline distT="0" distB="0" distL="0" distR="0" wp14:anchorId="3D868929" wp14:editId="005FC8B3">
            <wp:extent cx="3705742" cy="762106"/>
            <wp:effectExtent l="0" t="0" r="9525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BEF" w:rsidRDefault="00835BEF">
      <w:pPr>
        <w:rPr>
          <w:lang w:val="bg-BG"/>
        </w:rPr>
      </w:pPr>
      <w:r>
        <w:rPr>
          <w:lang w:val="bg-BG"/>
        </w:rPr>
        <w:t>С което доказваме, че терминалът е с най-най-най-висок приоритет!!!</w:t>
      </w:r>
    </w:p>
    <w:p w:rsidR="000554C7" w:rsidRPr="000554C7" w:rsidRDefault="00043F1A" w:rsidP="000554C7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hyperlink r:id="rId31" w:history="1">
        <w:r w:rsidR="000554C7" w:rsidRPr="00084ABC">
          <w:rPr>
            <w:rStyle w:val="a4"/>
            <w:rFonts w:ascii="Cascadia Mono" w:hAnsi="Cascadia Mono" w:cs="Cascadia Mono"/>
            <w:sz w:val="19"/>
            <w:szCs w:val="19"/>
          </w:rPr>
          <w:t>https://github.com/aspnet/MetaPackages/blob/release/2.2/src/Microsoft.AspNetCore/WebHost.cs</w:t>
        </w:r>
      </w:hyperlink>
      <w:r w:rsidR="000554C7">
        <w:rPr>
          <w:rStyle w:val="a4"/>
          <w:rFonts w:ascii="Cascadia Mono" w:hAnsi="Cascadia Mono" w:cs="Cascadia Mono"/>
          <w:sz w:val="19"/>
          <w:szCs w:val="19"/>
          <w:lang w:val="bg-BG"/>
        </w:rPr>
        <w:t xml:space="preserve"> </w:t>
      </w:r>
      <w:r w:rsidR="000554C7">
        <w:rPr>
          <w:lang w:val="bg-BG"/>
        </w:rPr>
        <w:t>- с</w:t>
      </w:r>
      <w:r w:rsidR="000554C7" w:rsidRPr="00084ABC">
        <w:rPr>
          <w:lang w:val="bg-BG"/>
        </w:rPr>
        <w:t xml:space="preserve"> търсачката в страницата търсим </w:t>
      </w:r>
      <w:r w:rsidR="000554C7" w:rsidRPr="00084ABC">
        <w:rPr>
          <w:highlight w:val="yellow"/>
        </w:rPr>
        <w:t>ConfigureAppConfiguration</w:t>
      </w:r>
      <w:r w:rsidR="000554C7" w:rsidRPr="00084ABC">
        <w:t xml:space="preserve"> – методът,</w:t>
      </w:r>
      <w:r w:rsidR="000554C7" w:rsidRPr="00084ABC">
        <w:rPr>
          <w:lang w:val="bg-BG"/>
        </w:rPr>
        <w:t xml:space="preserve"> в който е описана последователността</w:t>
      </w:r>
      <w:r w:rsidR="000554C7">
        <w:rPr>
          <w:lang w:val="bg-BG"/>
        </w:rPr>
        <w:t xml:space="preserve"> при четене на конфигурационни източници. Ние можем да променим тази последователност, а също да добавим свой конфигурационен източник.</w:t>
      </w:r>
    </w:p>
    <w:p w:rsidR="00835BEF" w:rsidRDefault="00835BEF">
      <w:pPr>
        <w:rPr>
          <w:lang w:val="bg-BG"/>
        </w:rPr>
      </w:pPr>
    </w:p>
    <w:p w:rsidR="00835BEF" w:rsidRPr="00835BEF" w:rsidRDefault="00835BEF">
      <w:pPr>
        <w:rPr>
          <w:lang w:val="bg-BG"/>
        </w:rPr>
      </w:pPr>
    </w:p>
    <w:sectPr w:rsidR="00835BEF" w:rsidRPr="00835BE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986019"/>
    <w:multiLevelType w:val="hybridMultilevel"/>
    <w:tmpl w:val="051C72E2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9A2994"/>
    <w:multiLevelType w:val="hybridMultilevel"/>
    <w:tmpl w:val="674433C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502471"/>
    <w:multiLevelType w:val="hybridMultilevel"/>
    <w:tmpl w:val="3CD41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9444E8"/>
    <w:multiLevelType w:val="hybridMultilevel"/>
    <w:tmpl w:val="63FC0FF0"/>
    <w:lvl w:ilvl="0" w:tplc="58041678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E23445"/>
    <w:multiLevelType w:val="hybridMultilevel"/>
    <w:tmpl w:val="ADD0B256"/>
    <w:lvl w:ilvl="0" w:tplc="0402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2CD"/>
    <w:rsid w:val="000110B7"/>
    <w:rsid w:val="00043F1A"/>
    <w:rsid w:val="000554C7"/>
    <w:rsid w:val="000709B4"/>
    <w:rsid w:val="000F2B9C"/>
    <w:rsid w:val="00116A40"/>
    <w:rsid w:val="00156A93"/>
    <w:rsid w:val="001A3E70"/>
    <w:rsid w:val="00373D7A"/>
    <w:rsid w:val="00470186"/>
    <w:rsid w:val="004856BB"/>
    <w:rsid w:val="0055779A"/>
    <w:rsid w:val="006162CD"/>
    <w:rsid w:val="007D75F6"/>
    <w:rsid w:val="00835BEF"/>
    <w:rsid w:val="008D30FA"/>
    <w:rsid w:val="00926E33"/>
    <w:rsid w:val="00942B11"/>
    <w:rsid w:val="009521B7"/>
    <w:rsid w:val="009A4616"/>
    <w:rsid w:val="00A15CD1"/>
    <w:rsid w:val="00AB0BDC"/>
    <w:rsid w:val="00AB3F0A"/>
    <w:rsid w:val="00AD4E1D"/>
    <w:rsid w:val="00B3371F"/>
    <w:rsid w:val="00B4176D"/>
    <w:rsid w:val="00B46F69"/>
    <w:rsid w:val="00BD1F32"/>
    <w:rsid w:val="00C24399"/>
    <w:rsid w:val="00D87002"/>
    <w:rsid w:val="00DC0F0B"/>
    <w:rsid w:val="00E47D80"/>
    <w:rsid w:val="00E731B6"/>
    <w:rsid w:val="00F0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655865-807C-4F15-92E3-4A91B3369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21B7"/>
    <w:pPr>
      <w:ind w:left="720"/>
      <w:contextualSpacing/>
    </w:pPr>
  </w:style>
  <w:style w:type="character" w:styleId="a4">
    <w:name w:val="Hyperlink"/>
    <w:uiPriority w:val="99"/>
    <w:rsid w:val="000554C7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1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0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github.com/aspnet/MetaPackages/blob/release/2.2/src/Microsoft.AspNetCore/WebHost.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12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16</cp:revision>
  <dcterms:created xsi:type="dcterms:W3CDTF">2025-02-20T07:53:00Z</dcterms:created>
  <dcterms:modified xsi:type="dcterms:W3CDTF">2025-03-06T07:45:00Z</dcterms:modified>
</cp:coreProperties>
</file>