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2B164" w14:textId="72689DE9" w:rsidR="007972A9" w:rsidRPr="00EE51CA" w:rsidRDefault="00EE51CA" w:rsidP="00EE51CA">
      <w:pPr>
        <w:pStyle w:val="Heading1"/>
        <w:jc w:val="center"/>
        <w:rPr>
          <w:lang w:val="bg-BG"/>
        </w:rPr>
      </w:pPr>
      <w:r>
        <w:rPr>
          <w:lang w:val="bg-BG"/>
        </w:rPr>
        <w:t>Контролери</w:t>
      </w:r>
    </w:p>
    <w:p w14:paraId="0B6C403E" w14:textId="77777777" w:rsidR="001B367F" w:rsidRDefault="001B367F">
      <w:pPr>
        <w:rPr>
          <w:lang w:val="bg-BG"/>
        </w:rPr>
      </w:pPr>
      <w:r>
        <w:rPr>
          <w:lang w:val="bg-BG"/>
        </w:rPr>
        <w:t>До момента имаме 3 модела</w:t>
      </w:r>
      <w:r>
        <w:t xml:space="preserve"> </w:t>
      </w:r>
      <w:r>
        <w:rPr>
          <w:lang w:val="bg-BG"/>
        </w:rPr>
        <w:t xml:space="preserve">в папка </w:t>
      </w:r>
      <w:r>
        <w:t>Models</w:t>
      </w:r>
      <w:r>
        <w:rPr>
          <w:lang w:val="bg-BG"/>
        </w:rPr>
        <w:t>:</w:t>
      </w:r>
    </w:p>
    <w:p w14:paraId="52E94830" w14:textId="77777777" w:rsidR="001B367F" w:rsidRPr="001B367F" w:rsidRDefault="001B367F">
      <w:pPr>
        <w:rPr>
          <w:b/>
        </w:rPr>
      </w:pPr>
      <w:r w:rsidRPr="001B367F">
        <w:rPr>
          <w:b/>
          <w:lang w:val="bg-BG"/>
        </w:rPr>
        <w:t xml:space="preserve">Кодът на </w:t>
      </w:r>
      <w:proofErr w:type="spellStart"/>
      <w:r w:rsidRPr="001B367F">
        <w:rPr>
          <w:b/>
        </w:rPr>
        <w:t>Employee.cs</w:t>
      </w:r>
      <w:proofErr w:type="spellEnd"/>
      <w:r>
        <w:rPr>
          <w:b/>
        </w:rPr>
        <w:t>:</w:t>
      </w:r>
    </w:p>
    <w:p w14:paraId="5A834615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EmployeeManagement.Models</w:t>
      </w:r>
      <w:proofErr w:type="spellEnd"/>
    </w:p>
    <w:p w14:paraId="79247C00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7B60D2E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</w:t>
      </w:r>
    </w:p>
    <w:p w14:paraId="6E2456E1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325E649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Id 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14:paraId="60002B66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18DE0B2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Name 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14:paraId="3AF1C1B7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A15408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Email 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14:paraId="3321B84F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FA87CC7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Department 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</w:p>
    <w:p w14:paraId="6DC79C1B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DBCB265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B148675" w14:textId="77777777" w:rsid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…………………………………………………………………………………………………………………………………………………..</w:t>
      </w:r>
    </w:p>
    <w:p w14:paraId="0D77386F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b/>
          <w:color w:val="000000"/>
          <w:sz w:val="21"/>
          <w:szCs w:val="21"/>
          <w:lang w:val="bg-BG"/>
        </w:rPr>
        <w:t xml:space="preserve">Кодът на </w:t>
      </w:r>
      <w:proofErr w:type="spellStart"/>
      <w:r w:rsidRPr="001B367F">
        <w:rPr>
          <w:rFonts w:ascii="Consolas" w:eastAsia="Times New Roman" w:hAnsi="Consolas" w:cs="Times New Roman"/>
          <w:b/>
          <w:color w:val="000000"/>
          <w:sz w:val="21"/>
          <w:szCs w:val="21"/>
        </w:rPr>
        <w:t>IEmployeeRepository.cs</w:t>
      </w:r>
      <w:proofErr w:type="spellEnd"/>
      <w:r w:rsidRPr="001B367F">
        <w:rPr>
          <w:rFonts w:ascii="Consolas" w:eastAsia="Times New Roman" w:hAnsi="Consolas" w:cs="Times New Roman"/>
          <w:b/>
          <w:color w:val="000000"/>
          <w:sz w:val="21"/>
          <w:szCs w:val="21"/>
        </w:rPr>
        <w:t>:</w:t>
      </w:r>
    </w:p>
    <w:p w14:paraId="31BCAC9A" w14:textId="77777777" w:rsid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E366537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EmployeeManagement.Models</w:t>
      </w:r>
      <w:proofErr w:type="spellEnd"/>
    </w:p>
    <w:p w14:paraId="77D5BD94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DD6C55C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IEmployeeRepository</w:t>
      </w:r>
      <w:proofErr w:type="spellEnd"/>
    </w:p>
    <w:p w14:paraId="135E3829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09D394A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 </w:t>
      </w:r>
      <w:proofErr w:type="spellStart"/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GetEmployee</w:t>
      </w:r>
      <w:proofErr w:type="spell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id);</w:t>
      </w:r>
    </w:p>
    <w:p w14:paraId="4AAB8ECB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291E374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1CFAD96" w14:textId="77777777" w:rsid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………………………………………………………………………………………………………………………………………………………..</w:t>
      </w:r>
    </w:p>
    <w:p w14:paraId="3743222B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b/>
          <w:color w:val="000000"/>
          <w:sz w:val="21"/>
          <w:szCs w:val="21"/>
          <w:lang w:val="bg-BG"/>
        </w:rPr>
        <w:t xml:space="preserve">Кодът на </w:t>
      </w:r>
      <w:proofErr w:type="spellStart"/>
      <w:r w:rsidRPr="001B367F">
        <w:rPr>
          <w:rFonts w:ascii="Consolas" w:eastAsia="Times New Roman" w:hAnsi="Consolas" w:cs="Times New Roman"/>
          <w:b/>
          <w:color w:val="000000"/>
          <w:sz w:val="21"/>
          <w:szCs w:val="21"/>
        </w:rPr>
        <w:t>MockEmployeeRepository.cs</w:t>
      </w:r>
      <w:proofErr w:type="spellEnd"/>
      <w:r w:rsidRPr="001B367F">
        <w:rPr>
          <w:rFonts w:ascii="Consolas" w:eastAsia="Times New Roman" w:hAnsi="Consolas" w:cs="Times New Roman"/>
          <w:b/>
          <w:color w:val="000000"/>
          <w:sz w:val="21"/>
          <w:szCs w:val="21"/>
        </w:rPr>
        <w:t>:</w:t>
      </w:r>
    </w:p>
    <w:p w14:paraId="25829AD2" w14:textId="77777777" w:rsid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E7A43E8" w14:textId="77777777" w:rsidR="001B367F" w:rsidRPr="002055F6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2055F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using</w:t>
      </w:r>
      <w:r w:rsidRPr="002055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proofErr w:type="gramStart"/>
      <w:r w:rsidRPr="002055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System.Collections.Generic</w:t>
      </w:r>
      <w:proofErr w:type="spellEnd"/>
      <w:proofErr w:type="gramEnd"/>
      <w:r w:rsidRPr="002055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14:paraId="538BD80C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055F6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using</w:t>
      </w:r>
      <w:r w:rsidRPr="002055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proofErr w:type="spellStart"/>
      <w:r w:rsidRPr="002055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System.Linq</w:t>
      </w:r>
      <w:proofErr w:type="spellEnd"/>
      <w:r w:rsidRPr="002055F6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14:paraId="36EC2A1D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1867A4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EmployeeManagement.Models</w:t>
      </w:r>
      <w:proofErr w:type="spellEnd"/>
    </w:p>
    <w:p w14:paraId="4C4CAE88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4D07AD6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MockEmployeeRepository</w:t>
      </w:r>
      <w:proofErr w:type="spell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: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IEmployeeRepository</w:t>
      </w:r>
      <w:proofErr w:type="spellEnd"/>
    </w:p>
    <w:p w14:paraId="3D053F01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D4EEC59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List&lt;Employee&gt; _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employeeList</w:t>
      </w:r>
      <w:proofErr w:type="spell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7CDC3C9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MockEmployeeRepository</w:t>
      </w:r>
      <w:proofErr w:type="spell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BDCCB5E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072845C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        _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employeeList</w:t>
      </w:r>
      <w:proofErr w:type="spell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List&lt;Employee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44C5B2B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40525EBC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Employee(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{ Id = </w:t>
      </w:r>
      <w:r w:rsidRPr="001B36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Мария</w:t>
      </w:r>
      <w:proofErr w:type="spellEnd"/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"Biology"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"Maria@omg.bg"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},</w:t>
      </w:r>
    </w:p>
    <w:p w14:paraId="330916A2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Employee(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{ Id = </w:t>
      </w:r>
      <w:r w:rsidRPr="001B367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Иван</w:t>
      </w:r>
      <w:proofErr w:type="spellEnd"/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"Physics"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"Ivan@omg.bg"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},</w:t>
      </w:r>
    </w:p>
    <w:p w14:paraId="7EB61180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Employee(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{ Id = </w:t>
      </w:r>
      <w:r w:rsidRPr="001B367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Name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Стефан</w:t>
      </w:r>
      <w:proofErr w:type="spellEnd"/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Department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"Math"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Email = </w:t>
      </w:r>
      <w:r w:rsidRPr="001B367F">
        <w:rPr>
          <w:rFonts w:ascii="Consolas" w:eastAsia="Times New Roman" w:hAnsi="Consolas" w:cs="Times New Roman"/>
          <w:color w:val="A31515"/>
          <w:sz w:val="21"/>
          <w:szCs w:val="21"/>
        </w:rPr>
        <w:t>"Stefan@omg.bg"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</w:t>
      </w:r>
    </w:p>
    <w:p w14:paraId="29CA54BC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        };</w:t>
      </w:r>
    </w:p>
    <w:p w14:paraId="5221863D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B27B91C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Employee </w:t>
      </w:r>
      <w:proofErr w:type="spellStart"/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GetEmployee</w:t>
      </w:r>
      <w:proofErr w:type="spell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id)</w:t>
      </w:r>
    </w:p>
    <w:p w14:paraId="6DF5570A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818FBD0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8000"/>
          <w:sz w:val="21"/>
          <w:szCs w:val="21"/>
        </w:rPr>
        <w:t>            // return _</w:t>
      </w:r>
      <w:proofErr w:type="spellStart"/>
      <w:r w:rsidRPr="001B367F">
        <w:rPr>
          <w:rFonts w:ascii="Consolas" w:eastAsia="Times New Roman" w:hAnsi="Consolas" w:cs="Times New Roman"/>
          <w:color w:val="008000"/>
          <w:sz w:val="21"/>
          <w:szCs w:val="21"/>
        </w:rPr>
        <w:t>employeeList</w:t>
      </w:r>
      <w:proofErr w:type="spellEnd"/>
      <w:r w:rsidRPr="001B367F">
        <w:rPr>
          <w:rFonts w:ascii="Consolas" w:eastAsia="Times New Roman" w:hAnsi="Consolas" w:cs="Times New Roman"/>
          <w:color w:val="008000"/>
          <w:sz w:val="21"/>
          <w:szCs w:val="21"/>
        </w:rPr>
        <w:t>[id];</w:t>
      </w:r>
    </w:p>
    <w:p w14:paraId="71814B07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1B367F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_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employeeList.FirstOrDefault</w:t>
      </w:r>
      <w:proofErr w:type="spellEnd"/>
      <w:proofErr w:type="gram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( e</w:t>
      </w:r>
      <w:proofErr w:type="gram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proofErr w:type="spellStart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e.Id</w:t>
      </w:r>
      <w:proofErr w:type="spellEnd"/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id);   </w:t>
      </w:r>
    </w:p>
    <w:p w14:paraId="08283E1D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AE387AD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5D8A09C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B36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2965351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………………………………………………………………………</w:t>
      </w:r>
    </w:p>
    <w:p w14:paraId="0C0731AE" w14:textId="77777777" w:rsidR="001B367F" w:rsidRPr="001B367F" w:rsidRDefault="001B367F" w:rsidP="001B36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B099F61" w14:textId="77777777" w:rsidR="001B367F" w:rsidRDefault="001B367F">
      <w:proofErr w:type="spellStart"/>
      <w:r w:rsidRPr="00084ABC">
        <w:t>Към</w:t>
      </w:r>
      <w:proofErr w:type="spellEnd"/>
      <w:r w:rsidRPr="00084ABC">
        <w:t xml:space="preserve"> </w:t>
      </w:r>
      <w:proofErr w:type="spellStart"/>
      <w:r w:rsidRPr="00084ABC">
        <w:t>момента</w:t>
      </w:r>
      <w:proofErr w:type="spellEnd"/>
      <w:r w:rsidRPr="00084ABC">
        <w:t xml:space="preserve">, </w:t>
      </w:r>
      <w:proofErr w:type="spellStart"/>
      <w:r w:rsidRPr="00084ABC">
        <w:t>цялата</w:t>
      </w:r>
      <w:proofErr w:type="spellEnd"/>
      <w:r w:rsidRPr="00084ABC">
        <w:t xml:space="preserve"> </w:t>
      </w:r>
      <w:proofErr w:type="spellStart"/>
      <w:r w:rsidRPr="00084ABC">
        <w:t>работа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извършва</w:t>
      </w:r>
      <w:proofErr w:type="spellEnd"/>
      <w:r w:rsidRPr="00084ABC">
        <w:t xml:space="preserve"> </w:t>
      </w:r>
      <w:proofErr w:type="spellStart"/>
      <w:r w:rsidRPr="00084ABC">
        <w:t>от</w:t>
      </w:r>
      <w:proofErr w:type="spellEnd"/>
      <w:r w:rsidRPr="00084ABC">
        <w:t xml:space="preserve"> </w:t>
      </w:r>
      <w:proofErr w:type="spellStart"/>
      <w:r w:rsidRPr="00084ABC">
        <w:t>клас</w:t>
      </w:r>
      <w:proofErr w:type="spellEnd"/>
      <w:r w:rsidRPr="00084ABC">
        <w:t xml:space="preserve"> </w:t>
      </w:r>
      <w:proofErr w:type="spellStart"/>
      <w:r w:rsidRPr="00084ABC">
        <w:t>MockEmployeeRepository</w:t>
      </w:r>
      <w:proofErr w:type="spellEnd"/>
      <w:r w:rsidRPr="00084ABC">
        <w:t xml:space="preserve">,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съхранява</w:t>
      </w:r>
      <w:proofErr w:type="spellEnd"/>
      <w:r w:rsidRPr="00084ABC">
        <w:t xml:space="preserve"> </w:t>
      </w:r>
      <w:proofErr w:type="spellStart"/>
      <w:r w:rsidRPr="00084ABC">
        <w:t>логиката</w:t>
      </w:r>
      <w:proofErr w:type="spellEnd"/>
      <w:r w:rsidRPr="00084ABC">
        <w:t>.</w:t>
      </w:r>
    </w:p>
    <w:p w14:paraId="0B340470" w14:textId="77777777" w:rsidR="00FA083C" w:rsidRDefault="001B367F">
      <w:r>
        <w:rPr>
          <w:lang w:val="bg-BG"/>
        </w:rPr>
        <w:t xml:space="preserve">За да сработят двата модела, трябва да укажем, че ги свързваме в </w:t>
      </w:r>
      <w:proofErr w:type="spellStart"/>
      <w:r w:rsidR="00FA083C">
        <w:t>Startup.cs</w:t>
      </w:r>
      <w:proofErr w:type="spellEnd"/>
      <w:r w:rsidR="00FA083C">
        <w:t xml:space="preserve">. </w:t>
      </w:r>
    </w:p>
    <w:p w14:paraId="659AF901" w14:textId="77777777" w:rsidR="00FA083C" w:rsidRDefault="00FA083C">
      <w:r w:rsidRPr="00FA083C">
        <w:rPr>
          <w:noProof/>
        </w:rPr>
        <w:drawing>
          <wp:inline distT="0" distB="0" distL="0" distR="0" wp14:anchorId="021E64D9" wp14:editId="630F8E67">
            <wp:extent cx="5972810" cy="1031875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7DAC" w14:textId="77777777" w:rsidR="00FA083C" w:rsidRDefault="00FA083C">
      <w:r>
        <w:rPr>
          <w:lang w:val="bg-BG"/>
        </w:rPr>
        <w:t xml:space="preserve">Тази връзка/зависимост се нарича </w:t>
      </w:r>
      <w:r>
        <w:t xml:space="preserve">Dependency Injection Container </w:t>
      </w:r>
      <w:r>
        <w:rPr>
          <w:lang w:val="bg-BG"/>
        </w:rPr>
        <w:t xml:space="preserve">и се добавя необходимата библиотека за нея чрез </w:t>
      </w:r>
      <w:r>
        <w:t>Ctrl+.</w:t>
      </w:r>
    </w:p>
    <w:p w14:paraId="5594EEF3" w14:textId="77777777" w:rsidR="00FA083C" w:rsidRPr="00FA083C" w:rsidRDefault="00FA083C">
      <w:proofErr w:type="spellStart"/>
      <w:r w:rsidRPr="00084ABC">
        <w:t>ConfigureService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отговаря за вградените </w:t>
      </w:r>
      <w:r w:rsidRPr="00084ABC">
        <w:t xml:space="preserve">services </w:t>
      </w:r>
      <w:r w:rsidRPr="00084ABC">
        <w:rPr>
          <w:lang w:val="bg-BG"/>
        </w:rPr>
        <w:t xml:space="preserve">във </w:t>
      </w:r>
      <w:r w:rsidRPr="00084ABC">
        <w:t xml:space="preserve">framework + </w:t>
      </w:r>
      <w:r w:rsidRPr="00084ABC">
        <w:rPr>
          <w:lang w:val="bg-BG"/>
        </w:rPr>
        <w:t xml:space="preserve">нашите </w:t>
      </w:r>
      <w:r w:rsidRPr="00084ABC">
        <w:t xml:space="preserve">custom. </w:t>
      </w:r>
      <w:r w:rsidRPr="00084ABC">
        <w:rPr>
          <w:lang w:val="bg-BG"/>
        </w:rPr>
        <w:t xml:space="preserve">В него параметър </w:t>
      </w:r>
      <w:r w:rsidRPr="00084ABC">
        <w:t xml:space="preserve">services </w:t>
      </w:r>
      <w:r w:rsidRPr="00084ABC">
        <w:rPr>
          <w:lang w:val="bg-BG"/>
        </w:rPr>
        <w:t xml:space="preserve">е от тип </w:t>
      </w:r>
      <w:proofErr w:type="spellStart"/>
      <w:r w:rsidRPr="00084ABC">
        <w:t>IServiceCollection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който е интерфейсен. Благодарение на него можем да добавим връзка тип </w:t>
      </w:r>
      <w:r w:rsidRPr="00084ABC">
        <w:t xml:space="preserve">Singleton </w:t>
      </w:r>
      <w:r w:rsidRPr="00084ABC">
        <w:rPr>
          <w:lang w:val="bg-BG"/>
        </w:rPr>
        <w:t xml:space="preserve">между първо интерфейса </w:t>
      </w:r>
      <w:proofErr w:type="spellStart"/>
      <w:r w:rsidRPr="00084ABC">
        <w:t>IEmployeeRepository</w:t>
      </w:r>
      <w:proofErr w:type="spellEnd"/>
      <w:r w:rsidRPr="00084ABC">
        <w:t xml:space="preserve"> – </w:t>
      </w:r>
      <w:r w:rsidRPr="00084ABC">
        <w:rPr>
          <w:lang w:val="bg-BG"/>
        </w:rPr>
        <w:t xml:space="preserve">и второ, имплементацията на този интерфейс </w:t>
      </w:r>
      <w:proofErr w:type="spellStart"/>
      <w:r w:rsidRPr="00084ABC">
        <w:t>MockEmployeeRepository</w:t>
      </w:r>
      <w:proofErr w:type="spellEnd"/>
      <w:r w:rsidRPr="00084ABC">
        <w:t>.</w:t>
      </w:r>
    </w:p>
    <w:p w14:paraId="4D9FB459" w14:textId="77777777" w:rsidR="001B367F" w:rsidRDefault="00FA083C">
      <w:pPr>
        <w:rPr>
          <w:lang w:val="bg-BG"/>
        </w:rPr>
      </w:pPr>
      <w:r>
        <w:rPr>
          <w:lang w:val="bg-BG"/>
        </w:rPr>
        <w:t>Сверяваме необходимите библиотеки – в сиво са новите:</w:t>
      </w:r>
    </w:p>
    <w:p w14:paraId="02D68C88" w14:textId="77777777" w:rsidR="00FA083C" w:rsidRPr="00FA083C" w:rsidRDefault="00FA083C">
      <w:pPr>
        <w:rPr>
          <w:lang w:val="bg-BG"/>
        </w:rPr>
      </w:pPr>
      <w:r w:rsidRPr="00FA083C">
        <w:rPr>
          <w:noProof/>
        </w:rPr>
        <w:lastRenderedPageBreak/>
        <w:drawing>
          <wp:inline distT="0" distB="0" distL="0" distR="0" wp14:anchorId="66D700C0" wp14:editId="6144B5D7">
            <wp:extent cx="4963218" cy="3581900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FAD8" w14:textId="77777777" w:rsidR="001B367F" w:rsidRPr="00FA083C" w:rsidRDefault="00FA083C">
      <w:pPr>
        <w:rPr>
          <w:lang w:val="bg-BG"/>
        </w:rPr>
      </w:pPr>
      <w:r>
        <w:rPr>
          <w:lang w:val="bg-BG"/>
        </w:rPr>
        <w:t>За да сработи целият код, трябва моделите да бъдат извикан</w:t>
      </w:r>
      <w:r w:rsidR="00566C11">
        <w:rPr>
          <w:lang w:val="bg-BG"/>
        </w:rPr>
        <w:t>и</w:t>
      </w:r>
      <w:r>
        <w:rPr>
          <w:lang w:val="bg-BG"/>
        </w:rPr>
        <w:t>, за да изпълнят предназначените си действия в контролера.</w:t>
      </w:r>
    </w:p>
    <w:p w14:paraId="74792E93" w14:textId="77777777" w:rsidR="001B367F" w:rsidRDefault="001B367F">
      <w:r>
        <w:rPr>
          <w:lang w:val="bg-BG"/>
        </w:rPr>
        <w:t xml:space="preserve">Към момента, в </w:t>
      </w:r>
      <w:proofErr w:type="spellStart"/>
      <w:r>
        <w:t>HomeController</w:t>
      </w:r>
      <w:proofErr w:type="spellEnd"/>
      <w:r>
        <w:t xml:space="preserve"> </w:t>
      </w:r>
      <w:r>
        <w:rPr>
          <w:lang w:val="bg-BG"/>
        </w:rPr>
        <w:t xml:space="preserve">имаме 2 метода, които преименуваме, за да не ни пречат на </w:t>
      </w:r>
      <w:r>
        <w:t xml:space="preserve">MVC </w:t>
      </w:r>
      <w:r>
        <w:rPr>
          <w:lang w:val="bg-BG"/>
        </w:rPr>
        <w:t xml:space="preserve">и </w:t>
      </w:r>
      <w:r>
        <w:t xml:space="preserve">Data. </w:t>
      </w:r>
      <w:r w:rsidR="00566C11">
        <w:rPr>
          <w:lang w:val="bg-BG"/>
        </w:rPr>
        <w:t xml:space="preserve">Можем да ги достъпим съответно от </w:t>
      </w:r>
      <w:r w:rsidR="00566C11">
        <w:t xml:space="preserve">localhost:5000/Home/MVC </w:t>
      </w:r>
      <w:r w:rsidR="00566C11">
        <w:rPr>
          <w:lang w:val="bg-BG"/>
        </w:rPr>
        <w:t xml:space="preserve">и </w:t>
      </w:r>
      <w:r w:rsidR="00566C11">
        <w:t>localhost:5000/Home/Data</w:t>
      </w:r>
    </w:p>
    <w:p w14:paraId="67FCA2C7" w14:textId="77777777" w:rsidR="00566C11" w:rsidRDefault="00566C11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400EF1F" wp14:editId="52E22EF5">
            <wp:extent cx="4949825" cy="5090795"/>
            <wp:effectExtent l="0" t="0" r="317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A35A" w14:textId="77777777" w:rsidR="00C8111B" w:rsidRDefault="00C23B7D">
      <w:pPr>
        <w:rPr>
          <w:lang w:val="bg-BG"/>
        </w:rPr>
      </w:pPr>
      <w:r>
        <w:rPr>
          <w:lang w:val="bg-BG"/>
        </w:rPr>
        <w:t xml:space="preserve">Над тях можем да напишем още един </w:t>
      </w:r>
      <w:r>
        <w:t xml:space="preserve">action </w:t>
      </w:r>
      <w:r>
        <w:rPr>
          <w:lang w:val="bg-BG"/>
        </w:rPr>
        <w:t xml:space="preserve">по подразбиране </w:t>
      </w:r>
      <w:r>
        <w:t xml:space="preserve">index. </w:t>
      </w:r>
    </w:p>
    <w:p w14:paraId="5A70A596" w14:textId="77777777" w:rsidR="00C23B7D" w:rsidRDefault="00C23B7D">
      <w:pPr>
        <w:rPr>
          <w:lang w:val="bg-BG"/>
        </w:rPr>
      </w:pPr>
      <w:r>
        <w:rPr>
          <w:noProof/>
        </w:rPr>
        <w:drawing>
          <wp:inline distT="0" distB="0" distL="0" distR="0" wp14:anchorId="4A305DC5" wp14:editId="3C8A3691">
            <wp:extent cx="4619625" cy="2133600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48EE" w14:textId="77777777" w:rsidR="00EA1158" w:rsidRPr="00EA1158" w:rsidRDefault="00EA1158">
      <w:pPr>
        <w:rPr>
          <w:b/>
        </w:rPr>
      </w:pPr>
      <w:r w:rsidRPr="00EA1158">
        <w:rPr>
          <w:b/>
          <w:lang w:val="bg-BG"/>
        </w:rPr>
        <w:t xml:space="preserve">Целият </w:t>
      </w:r>
      <w:proofErr w:type="spellStart"/>
      <w:r w:rsidRPr="00EA1158">
        <w:rPr>
          <w:b/>
        </w:rPr>
        <w:t>HomeController.cs</w:t>
      </w:r>
      <w:proofErr w:type="spellEnd"/>
      <w:r w:rsidRPr="00EA1158">
        <w:rPr>
          <w:b/>
        </w:rPr>
        <w:t>:</w:t>
      </w:r>
    </w:p>
    <w:p w14:paraId="7D339957" w14:textId="77777777" w:rsidR="00EA1158" w:rsidRPr="00590D22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590D2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using </w:t>
      </w:r>
      <w:proofErr w:type="spellStart"/>
      <w:r w:rsidRPr="00590D22">
        <w:rPr>
          <w:rFonts w:ascii="Cascadia Mono" w:hAnsi="Cascadia Mono" w:cs="Cascadia Mono"/>
          <w:color w:val="000000"/>
          <w:sz w:val="19"/>
          <w:szCs w:val="19"/>
          <w:highlight w:val="yellow"/>
        </w:rPr>
        <w:t>EmployeeManagement.Models</w:t>
      </w:r>
      <w:proofErr w:type="spellEnd"/>
      <w:r w:rsidRPr="00590D22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3F8E985D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90D22">
        <w:rPr>
          <w:rFonts w:ascii="Cascadia Mono" w:hAnsi="Cascadia Mono" w:cs="Cascadia Mono"/>
          <w:color w:val="000000"/>
          <w:sz w:val="19"/>
          <w:szCs w:val="19"/>
          <w:highlight w:val="yellow"/>
        </w:rPr>
        <w:lastRenderedPageBreak/>
        <w:t xml:space="preserve">using </w:t>
      </w:r>
      <w:proofErr w:type="spellStart"/>
      <w:proofErr w:type="gramStart"/>
      <w:r w:rsidRPr="00590D22">
        <w:rPr>
          <w:rFonts w:ascii="Cascadia Mono" w:hAnsi="Cascadia Mono" w:cs="Cascadia Mono"/>
          <w:color w:val="000000"/>
          <w:sz w:val="19"/>
          <w:szCs w:val="19"/>
          <w:highlight w:val="yellow"/>
        </w:rPr>
        <w:t>Microsoft.AspNetCore.Mvc</w:t>
      </w:r>
      <w:proofErr w:type="spellEnd"/>
      <w:proofErr w:type="gramEnd"/>
      <w:r w:rsidRPr="00590D22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5C780811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DA5DAE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namespace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EmployeeManagement.Controllers</w:t>
      </w:r>
      <w:proofErr w:type="spellEnd"/>
    </w:p>
    <w:p w14:paraId="6B488618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84D3529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Controller</w:t>
      </w:r>
    </w:p>
    <w:p w14:paraId="24FD5C35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6C72FD4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IEmployeeRepository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employeeRepository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8291EF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256753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IEmployeeRepository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employeeRepository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3F9AB68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 </w:t>
      </w:r>
    </w:p>
    <w:p w14:paraId="1C315680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employeeRepository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employeeRepository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D03C4D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EA61A9B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5794D5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BF59834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7DCE139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employeeRepository.GetEmployee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B93BD8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039BC24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F36F6C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MVC(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3063A81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0FF5083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return "Hello from MVC!";</w:t>
      </w:r>
    </w:p>
    <w:p w14:paraId="3DC08FC6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588522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F839E7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JsonResult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AD21082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7D030E7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return Json (new {id=1, name="XII class!"});</w:t>
      </w:r>
    </w:p>
    <w:p w14:paraId="08F0FA6B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C38EF3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C4FBCF9" w14:textId="77777777" w:rsidR="00EA1158" w:rsidRDefault="00EA1158" w:rsidP="00EA11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1154E2" w14:textId="77777777" w:rsidR="00EA1158" w:rsidRPr="00EA1158" w:rsidRDefault="00EA1158"/>
    <w:p w14:paraId="55F20CF6" w14:textId="77777777" w:rsidR="00C23B7D" w:rsidRDefault="00EA1158">
      <w:pPr>
        <w:rPr>
          <w:lang w:val="bg-BG"/>
        </w:rPr>
      </w:pPr>
      <w:r>
        <w:rPr>
          <w:lang w:val="bg-BG"/>
        </w:rPr>
        <w:t>Резултат:</w:t>
      </w:r>
    </w:p>
    <w:p w14:paraId="41E80F4F" w14:textId="77777777" w:rsidR="00EA1158" w:rsidRDefault="00EA1158">
      <w:pPr>
        <w:rPr>
          <w:lang w:val="bg-BG"/>
        </w:rPr>
      </w:pPr>
      <w:r w:rsidRPr="00EA1158">
        <w:rPr>
          <w:noProof/>
        </w:rPr>
        <w:drawing>
          <wp:inline distT="0" distB="0" distL="0" distR="0" wp14:anchorId="1D5C3703" wp14:editId="75B73BDD">
            <wp:extent cx="3743847" cy="752580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30A6" w14:textId="77777777" w:rsidR="00EA1158" w:rsidRDefault="00E802C9">
      <w:r>
        <w:rPr>
          <w:lang w:val="bg-BG"/>
        </w:rPr>
        <w:t xml:space="preserve">За да предотвратим инцидентно добавяне на променлива, се застраховаме като добавяме </w:t>
      </w:r>
      <w:proofErr w:type="spellStart"/>
      <w:r>
        <w:t>readonly</w:t>
      </w:r>
      <w:proofErr w:type="spellEnd"/>
      <w:r>
        <w:t xml:space="preserve"> </w:t>
      </w:r>
    </w:p>
    <w:p w14:paraId="6277402C" w14:textId="77777777" w:rsidR="00E802C9" w:rsidRDefault="00E802C9">
      <w:r>
        <w:rPr>
          <w:noProof/>
        </w:rPr>
        <w:drawing>
          <wp:inline distT="0" distB="0" distL="0" distR="0" wp14:anchorId="11807BF5" wp14:editId="0920246C">
            <wp:extent cx="4191000" cy="24765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B92B" w14:textId="77777777" w:rsidR="00E802C9" w:rsidRDefault="00A212B0">
      <w:r>
        <w:rPr>
          <w:lang w:val="bg-BG"/>
        </w:rPr>
        <w:t xml:space="preserve">Може да добавим още един </w:t>
      </w:r>
      <w:r>
        <w:t xml:space="preserve">Action,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изведе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hard-code </w:t>
      </w:r>
      <w:r>
        <w:rPr>
          <w:lang w:val="bg-BG"/>
        </w:rPr>
        <w:t xml:space="preserve">данни като познатия </w:t>
      </w:r>
      <w:r>
        <w:t>json:</w:t>
      </w:r>
    </w:p>
    <w:p w14:paraId="6EFD70A6" w14:textId="77777777" w:rsidR="00A212B0" w:rsidRDefault="00A212B0">
      <w:r w:rsidRPr="00A212B0">
        <w:rPr>
          <w:noProof/>
        </w:rPr>
        <w:drawing>
          <wp:inline distT="0" distB="0" distL="0" distR="0" wp14:anchorId="3122027A" wp14:editId="00C5C17D">
            <wp:extent cx="4163006" cy="866896"/>
            <wp:effectExtent l="0" t="0" r="9525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7BD5" w14:textId="77777777" w:rsidR="00A212B0" w:rsidRDefault="00A212B0">
      <w:r>
        <w:rPr>
          <w:lang w:val="bg-BG"/>
        </w:rPr>
        <w:t>Съответно, ще го намерим на адрес /</w:t>
      </w:r>
      <w:r>
        <w:t>Home/Details:</w:t>
      </w:r>
    </w:p>
    <w:p w14:paraId="64B640AA" w14:textId="77777777" w:rsidR="00A212B0" w:rsidRDefault="00096511">
      <w:r w:rsidRPr="00096511">
        <w:rPr>
          <w:noProof/>
        </w:rPr>
        <w:lastRenderedPageBreak/>
        <w:drawing>
          <wp:inline distT="0" distB="0" distL="0" distR="0" wp14:anchorId="3D9C909B" wp14:editId="3A646CFE">
            <wp:extent cx="4572638" cy="1676634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B2FE" w14:textId="77777777" w:rsidR="00096511" w:rsidRDefault="00D244C5">
      <w:pPr>
        <w:rPr>
          <w:lang w:val="bg-BG"/>
        </w:rPr>
      </w:pPr>
      <w:r>
        <w:rPr>
          <w:lang w:val="bg-BG"/>
        </w:rPr>
        <w:t xml:space="preserve">Нека изведем тези данни като отделна страница </w:t>
      </w:r>
      <w:r>
        <w:t xml:space="preserve">View. </w:t>
      </w:r>
      <w:r>
        <w:rPr>
          <w:lang w:val="bg-BG"/>
        </w:rPr>
        <w:t xml:space="preserve">За тази цел, променяме типа данни да не бъдат </w:t>
      </w:r>
      <w:r>
        <w:t>Json -</w:t>
      </w:r>
      <w:r>
        <w:rPr>
          <w:lang w:val="bg-BG"/>
        </w:rPr>
        <w:t xml:space="preserve">&gt; </w:t>
      </w:r>
      <w:r>
        <w:t xml:space="preserve">View </w:t>
      </w:r>
      <w:r>
        <w:rPr>
          <w:lang w:val="bg-BG"/>
        </w:rPr>
        <w:t xml:space="preserve">и сменяме името на </w:t>
      </w:r>
      <w:r>
        <w:t xml:space="preserve">Action </w:t>
      </w:r>
      <w:r>
        <w:rPr>
          <w:lang w:val="bg-BG"/>
        </w:rPr>
        <w:t>с друго, за да не се повтаря.</w:t>
      </w:r>
    </w:p>
    <w:p w14:paraId="0D6E9012" w14:textId="77777777" w:rsidR="00D244C5" w:rsidRDefault="00D244C5">
      <w:pPr>
        <w:rPr>
          <w:lang w:val="bg-BG"/>
        </w:rPr>
      </w:pPr>
      <w:r>
        <w:rPr>
          <w:noProof/>
        </w:rPr>
        <w:drawing>
          <wp:inline distT="0" distB="0" distL="0" distR="0" wp14:anchorId="39B613AE" wp14:editId="191DD806">
            <wp:extent cx="4267200" cy="196215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B530" w14:textId="77777777" w:rsidR="00D244C5" w:rsidRDefault="00A71943" w:rsidP="007B69CF">
      <w:pPr>
        <w:rPr>
          <w:lang w:val="bg-BG"/>
        </w:rPr>
      </w:pPr>
      <w:r>
        <w:rPr>
          <w:noProof/>
        </w:rPr>
        <w:drawing>
          <wp:inline distT="0" distB="0" distL="0" distR="0" wp14:anchorId="28F5218B" wp14:editId="5F149049">
            <wp:extent cx="5962650" cy="885825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EA8C" w14:textId="77777777" w:rsidR="00A71943" w:rsidRDefault="00A71943" w:rsidP="007B69CF">
      <w:pPr>
        <w:rPr>
          <w:lang w:val="bg-BG"/>
        </w:rPr>
      </w:pPr>
      <w:r>
        <w:rPr>
          <w:noProof/>
        </w:rPr>
        <w:drawing>
          <wp:inline distT="0" distB="0" distL="0" distR="0" wp14:anchorId="32F0229A" wp14:editId="416C3EDE">
            <wp:extent cx="5410200" cy="1362075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DD38" w14:textId="77777777" w:rsidR="00776BFB" w:rsidRDefault="00776BFB" w:rsidP="007B69CF">
      <w:pPr>
        <w:rPr>
          <w:lang w:val="bg-BG"/>
        </w:rPr>
      </w:pPr>
      <w:r>
        <w:rPr>
          <w:lang w:val="bg-BG"/>
        </w:rPr>
        <w:t xml:space="preserve">Сега вече извежда съвсем друга грешка, че търси страницата в съответните директории една след друга и не я открива. </w:t>
      </w:r>
    </w:p>
    <w:p w14:paraId="79657772" w14:textId="77777777" w:rsidR="006C5722" w:rsidRDefault="006C5722" w:rsidP="007B69CF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0B4AB14" wp14:editId="5E1415B3">
            <wp:extent cx="5972175" cy="1685925"/>
            <wp:effectExtent l="0" t="0" r="9525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42E8" w14:textId="77777777" w:rsidR="003D4D95" w:rsidRDefault="003D4D95" w:rsidP="007B69CF">
      <w:pPr>
        <w:rPr>
          <w:lang w:val="bg-BG"/>
        </w:rPr>
      </w:pPr>
      <w:r>
        <w:rPr>
          <w:lang w:val="bg-BG"/>
        </w:rPr>
        <w:t>Съответно трябва да я създадем и поставим в правилните папки:</w:t>
      </w:r>
    </w:p>
    <w:p w14:paraId="6CA786BC" w14:textId="77777777" w:rsidR="003D4D95" w:rsidRDefault="004F58DE" w:rsidP="007B69CF">
      <w:pPr>
        <w:rPr>
          <w:lang w:val="bg-BG"/>
        </w:rPr>
      </w:pPr>
      <w:r w:rsidRPr="004F58DE">
        <w:rPr>
          <w:noProof/>
        </w:rPr>
        <w:drawing>
          <wp:inline distT="0" distB="0" distL="0" distR="0" wp14:anchorId="4391628C" wp14:editId="3B7E6BA0">
            <wp:extent cx="5972810" cy="919480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CCEF" w14:textId="77777777" w:rsidR="004F58DE" w:rsidRDefault="004F58DE" w:rsidP="007B69CF">
      <w:pPr>
        <w:rPr>
          <w:lang w:val="bg-BG"/>
        </w:rPr>
      </w:pPr>
    </w:p>
    <w:p w14:paraId="0B0AE9BC" w14:textId="77777777" w:rsidR="0019059A" w:rsidRDefault="00EC47B5" w:rsidP="007B69CF">
      <w:r>
        <w:rPr>
          <w:noProof/>
        </w:rPr>
        <w:drawing>
          <wp:inline distT="0" distB="0" distL="0" distR="0" wp14:anchorId="7BF3C000" wp14:editId="5119A8E6">
            <wp:extent cx="5972175" cy="3228975"/>
            <wp:effectExtent l="0" t="0" r="9525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7CFB" w14:textId="77777777" w:rsidR="00EC47B5" w:rsidRDefault="00EC47B5" w:rsidP="007B69CF">
      <w:r>
        <w:rPr>
          <w:lang w:val="bg-BG"/>
        </w:rPr>
        <w:t xml:space="preserve">Готово за писане в </w:t>
      </w:r>
      <w:r>
        <w:t>body:</w:t>
      </w:r>
    </w:p>
    <w:p w14:paraId="19887F0E" w14:textId="77777777" w:rsidR="00EC47B5" w:rsidRDefault="00EC47B5" w:rsidP="007B69CF">
      <w:r w:rsidRPr="00EC47B5">
        <w:rPr>
          <w:noProof/>
        </w:rPr>
        <w:lastRenderedPageBreak/>
        <w:drawing>
          <wp:inline distT="0" distB="0" distL="0" distR="0" wp14:anchorId="607164C8" wp14:editId="793435B4">
            <wp:extent cx="5972810" cy="248221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5B5" w14:textId="77777777" w:rsidR="007B6696" w:rsidRPr="007B6696" w:rsidRDefault="007B6696" w:rsidP="007B6696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lang w:val="bg-BG"/>
        </w:rPr>
        <w:t xml:space="preserve">Поставяме заглавие: </w:t>
      </w:r>
      <w:r w:rsidRPr="007B6696">
        <w:rPr>
          <w:rFonts w:ascii="Consolas" w:eastAsia="Times New Roman" w:hAnsi="Consolas" w:cs="Times New Roman"/>
          <w:color w:val="800000"/>
          <w:sz w:val="21"/>
          <w:szCs w:val="21"/>
        </w:rPr>
        <w:t>&lt;h1&gt;</w:t>
      </w:r>
      <w:r w:rsidRPr="007B6696">
        <w:rPr>
          <w:rFonts w:ascii="Consolas" w:eastAsia="Times New Roman" w:hAnsi="Consolas" w:cs="Times New Roman"/>
          <w:color w:val="000000"/>
          <w:sz w:val="21"/>
          <w:szCs w:val="21"/>
        </w:rPr>
        <w:t>Hello from Views/Home/</w:t>
      </w:r>
      <w:proofErr w:type="spellStart"/>
      <w:r w:rsidRPr="007B6696">
        <w:rPr>
          <w:rFonts w:ascii="Consolas" w:eastAsia="Times New Roman" w:hAnsi="Consolas" w:cs="Times New Roman"/>
          <w:color w:val="000000"/>
          <w:sz w:val="21"/>
          <w:szCs w:val="21"/>
        </w:rPr>
        <w:t>DetailsPage.cshtml</w:t>
      </w:r>
      <w:proofErr w:type="spellEnd"/>
      <w:r w:rsidRPr="007B6696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7B6696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14:paraId="35A4EE61" w14:textId="77777777" w:rsidR="00554193" w:rsidRDefault="0098206F" w:rsidP="007B69CF">
      <w:pPr>
        <w:rPr>
          <w:lang w:val="bg-BG"/>
        </w:rPr>
      </w:pPr>
      <w:r>
        <w:rPr>
          <w:lang w:val="bg-BG"/>
        </w:rPr>
        <w:t xml:space="preserve">Вече като дадем  </w:t>
      </w:r>
      <w:r w:rsidR="0050489D">
        <w:t xml:space="preserve">Refresh, </w:t>
      </w:r>
      <w:r w:rsidR="0050489D">
        <w:rPr>
          <w:lang w:val="bg-BG"/>
        </w:rPr>
        <w:t>я намира:</w:t>
      </w:r>
    </w:p>
    <w:p w14:paraId="1359DFF9" w14:textId="77777777" w:rsidR="0050489D" w:rsidRDefault="00B41F16" w:rsidP="007B69CF">
      <w:pPr>
        <w:rPr>
          <w:lang w:val="bg-BG"/>
        </w:rPr>
      </w:pPr>
      <w:r w:rsidRPr="00B41F16">
        <w:rPr>
          <w:noProof/>
        </w:rPr>
        <w:drawing>
          <wp:inline distT="0" distB="0" distL="0" distR="0" wp14:anchorId="62FD2D8E" wp14:editId="25C98178">
            <wp:extent cx="5915851" cy="1171739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1A09" w14:textId="77777777" w:rsidR="00DD27E9" w:rsidRDefault="00DD27E9" w:rsidP="007B69CF">
      <w:r>
        <w:rPr>
          <w:lang w:val="bg-BG"/>
        </w:rPr>
        <w:t xml:space="preserve">Нека направим тестов </w:t>
      </w:r>
      <w:r>
        <w:t xml:space="preserve">Action </w:t>
      </w:r>
      <w:r>
        <w:rPr>
          <w:lang w:val="bg-BG"/>
        </w:rPr>
        <w:t xml:space="preserve">в </w:t>
      </w:r>
      <w:proofErr w:type="spellStart"/>
      <w:r>
        <w:t>HomeController</w:t>
      </w:r>
      <w:proofErr w:type="spellEnd"/>
      <w:r>
        <w:t>:</w:t>
      </w:r>
    </w:p>
    <w:p w14:paraId="57DDCF84" w14:textId="77777777" w:rsidR="00DD27E9" w:rsidRDefault="00DD27E9" w:rsidP="007B69CF">
      <w:r w:rsidRPr="00DD27E9">
        <w:rPr>
          <w:noProof/>
        </w:rPr>
        <w:drawing>
          <wp:inline distT="0" distB="0" distL="0" distR="0" wp14:anchorId="3E78AD1D" wp14:editId="3696072E">
            <wp:extent cx="2619741" cy="1095528"/>
            <wp:effectExtent l="0" t="0" r="952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EBB8" w14:textId="77777777" w:rsidR="00DD27E9" w:rsidRDefault="00DD27E9" w:rsidP="007B69CF">
      <w:pPr>
        <w:rPr>
          <w:lang w:val="bg-BG"/>
        </w:rPr>
      </w:pPr>
      <w:r>
        <w:rPr>
          <w:lang w:val="bg-BG"/>
        </w:rPr>
        <w:t xml:space="preserve">Значи ще търси страница във </w:t>
      </w:r>
      <w:r>
        <w:t>Views/Home/</w:t>
      </w:r>
      <w:proofErr w:type="spellStart"/>
      <w:r>
        <w:t>TestPage.cshtml</w:t>
      </w:r>
      <w:proofErr w:type="spellEnd"/>
      <w:r>
        <w:t xml:space="preserve">, </w:t>
      </w:r>
      <w:r>
        <w:rPr>
          <w:lang w:val="bg-BG"/>
        </w:rPr>
        <w:t>която трябва да създадем:</w:t>
      </w:r>
    </w:p>
    <w:p w14:paraId="0155D9D9" w14:textId="77777777" w:rsidR="00DD27E9" w:rsidRDefault="00A85831" w:rsidP="007B69CF">
      <w:pPr>
        <w:rPr>
          <w:lang w:val="bg-BG"/>
        </w:rPr>
      </w:pPr>
      <w:r w:rsidRPr="00A85831">
        <w:rPr>
          <w:noProof/>
        </w:rPr>
        <w:drawing>
          <wp:inline distT="0" distB="0" distL="0" distR="0" wp14:anchorId="349E3ACA" wp14:editId="3542315F">
            <wp:extent cx="3658111" cy="733527"/>
            <wp:effectExtent l="0" t="0" r="0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11CD" w14:textId="77777777" w:rsidR="00A85831" w:rsidRDefault="00A85831" w:rsidP="007B69CF">
      <w:pPr>
        <w:rPr>
          <w:lang w:val="bg-BG"/>
        </w:rPr>
      </w:pPr>
      <w:r w:rsidRPr="00A85831">
        <w:rPr>
          <w:noProof/>
        </w:rPr>
        <w:lastRenderedPageBreak/>
        <w:drawing>
          <wp:inline distT="0" distB="0" distL="0" distR="0" wp14:anchorId="476CE91F" wp14:editId="38381B69">
            <wp:extent cx="3734321" cy="4658375"/>
            <wp:effectExtent l="0" t="0" r="0" b="889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D99E" w14:textId="77777777" w:rsidR="00A85831" w:rsidRDefault="001576A5" w:rsidP="007B69CF">
      <w:pPr>
        <w:rPr>
          <w:lang w:val="bg-BG"/>
        </w:rPr>
      </w:pPr>
      <w:r w:rsidRPr="001576A5">
        <w:rPr>
          <w:noProof/>
        </w:rPr>
        <w:drawing>
          <wp:inline distT="0" distB="0" distL="0" distR="0" wp14:anchorId="5B805A1E" wp14:editId="660E1BF8">
            <wp:extent cx="5163271" cy="3381847"/>
            <wp:effectExtent l="0" t="0" r="0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2FCE" w14:textId="77777777" w:rsidR="001576A5" w:rsidRDefault="006002E1" w:rsidP="007B69CF">
      <w:pPr>
        <w:rPr>
          <w:lang w:val="bg-BG"/>
        </w:rPr>
      </w:pPr>
      <w:r w:rsidRPr="006002E1">
        <w:rPr>
          <w:noProof/>
        </w:rPr>
        <w:lastRenderedPageBreak/>
        <w:drawing>
          <wp:inline distT="0" distB="0" distL="0" distR="0" wp14:anchorId="4653E896" wp14:editId="1C0EA720">
            <wp:extent cx="5972810" cy="3723640"/>
            <wp:effectExtent l="0" t="0" r="889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CE85" w14:textId="77777777" w:rsidR="006002E1" w:rsidRDefault="004F6F1B" w:rsidP="007B69CF">
      <w:pPr>
        <w:rPr>
          <w:lang w:val="bg-BG"/>
        </w:rPr>
      </w:pPr>
      <w:r>
        <w:rPr>
          <w:lang w:val="bg-BG"/>
        </w:rPr>
        <w:t>Отново може да използваме бърз снипет и сложим някакво заглавие:</w:t>
      </w:r>
    </w:p>
    <w:p w14:paraId="56E4B89B" w14:textId="77777777" w:rsidR="004F6F1B" w:rsidRDefault="00782B97" w:rsidP="007B69CF">
      <w:pPr>
        <w:rPr>
          <w:lang w:val="bg-BG"/>
        </w:rPr>
      </w:pPr>
      <w:r w:rsidRPr="00782B97">
        <w:rPr>
          <w:noProof/>
        </w:rPr>
        <w:drawing>
          <wp:inline distT="0" distB="0" distL="0" distR="0" wp14:anchorId="792E27ED" wp14:editId="7ABE9CDD">
            <wp:extent cx="5972810" cy="2441575"/>
            <wp:effectExtent l="0" t="0" r="889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E88E" w14:textId="77777777" w:rsidR="00782B97" w:rsidRDefault="00307758" w:rsidP="007B69CF">
      <w:r w:rsidRPr="00307758">
        <w:rPr>
          <w:noProof/>
        </w:rPr>
        <w:drawing>
          <wp:inline distT="0" distB="0" distL="0" distR="0" wp14:anchorId="7D94CE88" wp14:editId="50C4282C">
            <wp:extent cx="4696480" cy="1105054"/>
            <wp:effectExtent l="0" t="0" r="889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45AF" w14:textId="77777777" w:rsidR="00DD3F9F" w:rsidRDefault="00DD3F9F" w:rsidP="007B69CF">
      <w:pPr>
        <w:rPr>
          <w:lang w:val="bg-BG"/>
        </w:rPr>
      </w:pPr>
      <w:r>
        <w:rPr>
          <w:lang w:val="bg-BG"/>
        </w:rPr>
        <w:t xml:space="preserve">Видяхме, че ако е просто </w:t>
      </w:r>
      <w:r w:rsidRPr="00DD3F9F">
        <w:rPr>
          <w:highlight w:val="yellow"/>
        </w:rPr>
        <w:t>return View ();</w:t>
      </w:r>
      <w:r>
        <w:t xml:space="preserve"> </w:t>
      </w:r>
      <w:r>
        <w:rPr>
          <w:lang w:val="bg-BG"/>
        </w:rPr>
        <w:t xml:space="preserve">без да пише нищо, търси файл със същото име като </w:t>
      </w:r>
      <w:r>
        <w:t xml:space="preserve">Action </w:t>
      </w:r>
      <w:r>
        <w:rPr>
          <w:lang w:val="bg-BG"/>
        </w:rPr>
        <w:t>в същата папка като името на контролера.</w:t>
      </w:r>
    </w:p>
    <w:p w14:paraId="6B6629F5" w14:textId="77777777" w:rsidR="00DD3F9F" w:rsidRDefault="00DD3F9F" w:rsidP="007B69CF">
      <w:pPr>
        <w:rPr>
          <w:lang w:val="bg-BG"/>
        </w:rPr>
      </w:pPr>
      <w:r>
        <w:rPr>
          <w:lang w:val="bg-BG"/>
        </w:rPr>
        <w:lastRenderedPageBreak/>
        <w:t>Ако напишем в скобите запишем в кавички друго име, ще търси него:</w:t>
      </w:r>
    </w:p>
    <w:p w14:paraId="49647E9C" w14:textId="77777777" w:rsidR="00DD3F9F" w:rsidRDefault="00DD3F9F" w:rsidP="007B69CF">
      <w:r>
        <w:rPr>
          <w:noProof/>
        </w:rPr>
        <w:drawing>
          <wp:inline distT="0" distB="0" distL="0" distR="0" wp14:anchorId="10460810" wp14:editId="69B00CC0">
            <wp:extent cx="3076575" cy="1019175"/>
            <wp:effectExtent l="0" t="0" r="9525" b="952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0203" w14:textId="77777777" w:rsidR="00DD3F9F" w:rsidRPr="00DD3F9F" w:rsidRDefault="00DD3F9F" w:rsidP="007B69CF">
      <w:r>
        <w:rPr>
          <w:lang w:val="bg-BG"/>
        </w:rPr>
        <w:t xml:space="preserve">Записваме един файл с име </w:t>
      </w:r>
      <w:proofErr w:type="spellStart"/>
      <w:r>
        <w:t>TestDifferent.cshtml</w:t>
      </w:r>
      <w:proofErr w:type="spellEnd"/>
    </w:p>
    <w:p w14:paraId="2B0BF0AD" w14:textId="77777777" w:rsidR="00DD3F9F" w:rsidRDefault="00DD3F9F" w:rsidP="007B69CF">
      <w:r w:rsidRPr="00DD3F9F">
        <w:rPr>
          <w:noProof/>
        </w:rPr>
        <w:drawing>
          <wp:inline distT="0" distB="0" distL="0" distR="0" wp14:anchorId="21E611C5" wp14:editId="12447B40">
            <wp:extent cx="4867954" cy="990738"/>
            <wp:effectExtent l="0" t="0" r="889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F08C" w14:textId="77777777" w:rsidR="00C1235C" w:rsidRDefault="00C1235C" w:rsidP="007B69CF">
      <w:pPr>
        <w:rPr>
          <w:lang w:val="bg-BG"/>
        </w:rPr>
      </w:pPr>
      <w:r>
        <w:rPr>
          <w:lang w:val="bg-BG"/>
        </w:rPr>
        <w:t xml:space="preserve">Търси адреса на </w:t>
      </w:r>
      <w:r>
        <w:t xml:space="preserve">action </w:t>
      </w:r>
      <w:r>
        <w:rPr>
          <w:lang w:val="bg-BG"/>
        </w:rPr>
        <w:t>и там изобразява файл с друго име.</w:t>
      </w:r>
    </w:p>
    <w:p w14:paraId="6544DA36" w14:textId="77777777" w:rsidR="00C1235C" w:rsidRDefault="00B65F7A" w:rsidP="007B69CF">
      <w:pPr>
        <w:rPr>
          <w:lang w:val="bg-BG"/>
        </w:rPr>
      </w:pPr>
      <w:r>
        <w:rPr>
          <w:lang w:val="bg-BG"/>
        </w:rPr>
        <w:t xml:space="preserve">Ако направим за проверка другото – отидем в </w:t>
      </w:r>
      <w:hyperlink r:id="rId29" w:history="1">
        <w:r w:rsidRPr="00E46509">
          <w:rPr>
            <w:rStyle w:val="Hyperlink"/>
            <w:lang w:val="bg-BG"/>
          </w:rPr>
          <w:t>http://localhost:5000/Home/Different</w:t>
        </w:r>
      </w:hyperlink>
      <w:r>
        <w:rPr>
          <w:lang w:val="bg-BG"/>
        </w:rPr>
        <w:t xml:space="preserve"> </w:t>
      </w:r>
      <w:r w:rsidR="00EE38A2">
        <w:rPr>
          <w:lang w:val="bg-BG"/>
        </w:rPr>
        <w:t>няма да намери страницата</w:t>
      </w:r>
      <w:r>
        <w:rPr>
          <w:lang w:val="bg-BG"/>
        </w:rPr>
        <w:t>.</w:t>
      </w:r>
    </w:p>
    <w:p w14:paraId="1D744208" w14:textId="77777777" w:rsidR="002E11A6" w:rsidRDefault="002E11A6" w:rsidP="007B69CF">
      <w:pPr>
        <w:rPr>
          <w:lang w:val="bg-BG"/>
        </w:rPr>
      </w:pPr>
      <w:r>
        <w:rPr>
          <w:lang w:val="bg-BG"/>
        </w:rPr>
        <w:t>Последен тест: можем да се качим 1 директория нагоре с ../</w:t>
      </w:r>
    </w:p>
    <w:p w14:paraId="1015DC6A" w14:textId="77777777" w:rsidR="002E11A6" w:rsidRDefault="002E11A6" w:rsidP="007B69CF">
      <w:pPr>
        <w:rPr>
          <w:lang w:val="bg-BG"/>
        </w:rPr>
      </w:pPr>
      <w:r w:rsidRPr="002E11A6">
        <w:rPr>
          <w:noProof/>
        </w:rPr>
        <w:drawing>
          <wp:inline distT="0" distB="0" distL="0" distR="0" wp14:anchorId="68390111" wp14:editId="6DEAD991">
            <wp:extent cx="2981741" cy="933580"/>
            <wp:effectExtent l="0" t="0" r="9525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8821" w14:textId="77777777" w:rsidR="007100E5" w:rsidRDefault="007100E5" w:rsidP="007B69CF">
      <w:r>
        <w:rPr>
          <w:lang w:val="bg-BG"/>
        </w:rPr>
        <w:t xml:space="preserve">Което означава, че няма да търси файла във </w:t>
      </w:r>
      <w:r>
        <w:t>Views/Home/</w:t>
      </w:r>
      <w:proofErr w:type="spellStart"/>
      <w:r>
        <w:t>Up.cshtm</w:t>
      </w:r>
      <w:proofErr w:type="spellEnd"/>
      <w:r>
        <w:t xml:space="preserve">, </w:t>
      </w:r>
      <w:r>
        <w:rPr>
          <w:lang w:val="bg-BG"/>
        </w:rPr>
        <w:t xml:space="preserve">а една папка нагоре във  </w:t>
      </w:r>
      <w:r>
        <w:t>Views/</w:t>
      </w:r>
      <w:proofErr w:type="spellStart"/>
      <w:r>
        <w:t>Up.cshtm</w:t>
      </w:r>
      <w:proofErr w:type="spellEnd"/>
    </w:p>
    <w:p w14:paraId="1C34279E" w14:textId="77777777" w:rsidR="00D67080" w:rsidRDefault="00D67080" w:rsidP="007B69CF">
      <w:pPr>
        <w:rPr>
          <w:lang w:val="bg-BG"/>
        </w:rPr>
      </w:pPr>
      <w:r>
        <w:rPr>
          <w:lang w:val="bg-BG"/>
        </w:rPr>
        <w:t>По същият начин могат да се търсят и използват:</w:t>
      </w:r>
      <w:r>
        <w:rPr>
          <w:lang w:val="bg-BG"/>
        </w:rPr>
        <w:br/>
        <w:t>./ - една директория навътре</w:t>
      </w:r>
      <w:r>
        <w:rPr>
          <w:lang w:val="bg-BG"/>
        </w:rPr>
        <w:br/>
        <w:t>../ - една директория нагоре</w:t>
      </w:r>
      <w:r>
        <w:rPr>
          <w:lang w:val="bg-BG"/>
        </w:rPr>
        <w:br/>
        <w:t>../../../ -  три директории нагоре</w:t>
      </w:r>
      <w:r>
        <w:rPr>
          <w:lang w:val="bg-BG"/>
        </w:rPr>
        <w:br/>
      </w:r>
      <w:r>
        <w:t>~/ -</w:t>
      </w:r>
      <w:r>
        <w:rPr>
          <w:lang w:val="bg-BG"/>
        </w:rPr>
        <w:t xml:space="preserve"> главната </w:t>
      </w:r>
      <w:r>
        <w:t xml:space="preserve">root </w:t>
      </w:r>
      <w:r>
        <w:rPr>
          <w:lang w:val="bg-BG"/>
        </w:rPr>
        <w:t>директория, независимо колко нива нагоре е.</w:t>
      </w:r>
    </w:p>
    <w:p w14:paraId="17E092C5" w14:textId="77777777" w:rsidR="009C3AC1" w:rsidRDefault="00D67080" w:rsidP="007B69CF">
      <w:pPr>
        <w:rPr>
          <w:lang w:val="bg-BG"/>
        </w:rPr>
      </w:pPr>
      <w:r>
        <w:rPr>
          <w:lang w:val="bg-BG"/>
        </w:rPr>
        <w:t xml:space="preserve">Като цяло, всички те важат и в статичния </w:t>
      </w:r>
      <w:r>
        <w:t xml:space="preserve">.html,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знакът</w:t>
      </w:r>
      <w:proofErr w:type="spellEnd"/>
      <w:r>
        <w:t xml:space="preserve"> ~ </w:t>
      </w:r>
      <w:r>
        <w:rPr>
          <w:lang w:val="bg-BG"/>
        </w:rPr>
        <w:t xml:space="preserve">дава грешки в </w:t>
      </w:r>
      <w:r>
        <w:t>.html, а в .</w:t>
      </w:r>
      <w:proofErr w:type="spellStart"/>
      <w:r>
        <w:t>cshtml</w:t>
      </w:r>
      <w:proofErr w:type="spellEnd"/>
      <w:r>
        <w:t xml:space="preserve"> </w:t>
      </w:r>
      <w:r>
        <w:rPr>
          <w:lang w:val="bg-BG"/>
        </w:rPr>
        <w:t>дава грешки.</w:t>
      </w:r>
    </w:p>
    <w:p w14:paraId="1D6B5627" w14:textId="77777777" w:rsidR="009C3AC1" w:rsidRDefault="009C3AC1" w:rsidP="007B69CF">
      <w:r>
        <w:rPr>
          <w:lang w:val="bg-BG"/>
        </w:rPr>
        <w:t xml:space="preserve">Можем да връщаме и текст, и число, може да подаваме променливи от други места. Важното е типът, който декларираме, че връща метода при името си, да съвпада с върнатия резултат на </w:t>
      </w:r>
      <w:r>
        <w:t>return.</w:t>
      </w:r>
    </w:p>
    <w:p w14:paraId="39D4CDB1" w14:textId="77777777" w:rsidR="00D67080" w:rsidRDefault="009C3AC1" w:rsidP="007B69CF">
      <w:pPr>
        <w:rPr>
          <w:lang w:val="bg-BG"/>
        </w:rPr>
      </w:pPr>
      <w:r w:rsidRPr="009C3AC1">
        <w:rPr>
          <w:noProof/>
        </w:rPr>
        <w:lastRenderedPageBreak/>
        <w:drawing>
          <wp:inline distT="0" distB="0" distL="0" distR="0" wp14:anchorId="65A97B32" wp14:editId="31E8202E">
            <wp:extent cx="2534004" cy="1000265"/>
            <wp:effectExtent l="0" t="0" r="0" b="952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080">
        <w:rPr>
          <w:lang w:val="bg-BG"/>
        </w:rPr>
        <w:tab/>
      </w:r>
    </w:p>
    <w:p w14:paraId="33E3C9A1" w14:textId="77777777" w:rsidR="002D0AD1" w:rsidRDefault="002D0AD1" w:rsidP="007B69CF">
      <w:pPr>
        <w:rPr>
          <w:lang w:val="bg-BG"/>
        </w:rPr>
      </w:pPr>
      <w:r w:rsidRPr="002D0AD1">
        <w:rPr>
          <w:noProof/>
        </w:rPr>
        <w:drawing>
          <wp:inline distT="0" distB="0" distL="0" distR="0" wp14:anchorId="31275795" wp14:editId="4D57C4EC">
            <wp:extent cx="4677428" cy="847843"/>
            <wp:effectExtent l="0" t="0" r="8890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0685" w14:textId="77777777" w:rsidR="00C43C04" w:rsidRDefault="00C43C04" w:rsidP="007B69CF">
      <w:pPr>
        <w:rPr>
          <w:lang w:val="bg-BG"/>
        </w:rPr>
      </w:pPr>
      <w:r>
        <w:rPr>
          <w:lang w:val="bg-BG"/>
        </w:rPr>
        <w:t>Макар, че не е особено правилно, може да подаваме и число:</w:t>
      </w:r>
    </w:p>
    <w:p w14:paraId="55F5FEC5" w14:textId="77777777" w:rsidR="00C43C04" w:rsidRDefault="00AD54B4" w:rsidP="007B69CF">
      <w:pPr>
        <w:rPr>
          <w:lang w:val="bg-BG"/>
        </w:rPr>
      </w:pPr>
      <w:r w:rsidRPr="00AD54B4">
        <w:rPr>
          <w:noProof/>
        </w:rPr>
        <w:drawing>
          <wp:inline distT="0" distB="0" distL="0" distR="0" wp14:anchorId="3B2A6AC0" wp14:editId="654E197F">
            <wp:extent cx="2219635" cy="895475"/>
            <wp:effectExtent l="0" t="0" r="9525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BF54" w14:textId="77777777" w:rsidR="00AD54B4" w:rsidRPr="00BA0BC4" w:rsidRDefault="00AD54B4" w:rsidP="007B69CF"/>
    <w:p w14:paraId="6427EBB4" w14:textId="77777777" w:rsidR="00B65F7A" w:rsidRPr="00B65F7A" w:rsidRDefault="00B65F7A" w:rsidP="007B69CF">
      <w:pPr>
        <w:rPr>
          <w:lang w:val="bg-BG"/>
        </w:rPr>
      </w:pPr>
    </w:p>
    <w:p w14:paraId="6A8A51B2" w14:textId="77777777" w:rsidR="00DD3F9F" w:rsidRPr="00DD3F9F" w:rsidRDefault="00BA0BC4" w:rsidP="007B69CF">
      <w:pPr>
        <w:rPr>
          <w:lang w:val="bg-BG"/>
        </w:rPr>
      </w:pPr>
      <w:r w:rsidRPr="00BA0BC4">
        <w:rPr>
          <w:noProof/>
        </w:rPr>
        <w:drawing>
          <wp:inline distT="0" distB="0" distL="0" distR="0" wp14:anchorId="0034FD80" wp14:editId="0BEDBB3F">
            <wp:extent cx="4734586" cy="1257475"/>
            <wp:effectExtent l="0" t="0" r="889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1CCA" w14:textId="77777777" w:rsidR="00307758" w:rsidRPr="00307758" w:rsidRDefault="00307758" w:rsidP="007B69CF"/>
    <w:p w14:paraId="0FF64648" w14:textId="77777777" w:rsidR="00A85831" w:rsidRPr="00A85831" w:rsidRDefault="00A85831" w:rsidP="007B69CF"/>
    <w:p w14:paraId="75F2E3E9" w14:textId="77777777" w:rsidR="0098206F" w:rsidRPr="0098206F" w:rsidRDefault="0098206F" w:rsidP="007B69CF"/>
    <w:sectPr w:rsidR="0098206F" w:rsidRPr="0098206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45F"/>
    <w:rsid w:val="00096511"/>
    <w:rsid w:val="000C5365"/>
    <w:rsid w:val="001576A5"/>
    <w:rsid w:val="0019059A"/>
    <w:rsid w:val="001B367F"/>
    <w:rsid w:val="002055F6"/>
    <w:rsid w:val="002D0AD1"/>
    <w:rsid w:val="002E11A6"/>
    <w:rsid w:val="00307758"/>
    <w:rsid w:val="003D4D95"/>
    <w:rsid w:val="004F58DE"/>
    <w:rsid w:val="004F6F1B"/>
    <w:rsid w:val="0050489D"/>
    <w:rsid w:val="00554193"/>
    <w:rsid w:val="00566C11"/>
    <w:rsid w:val="00590D22"/>
    <w:rsid w:val="006002E1"/>
    <w:rsid w:val="006C5722"/>
    <w:rsid w:val="007100E5"/>
    <w:rsid w:val="00734B72"/>
    <w:rsid w:val="00776BFB"/>
    <w:rsid w:val="00782B97"/>
    <w:rsid w:val="007972A9"/>
    <w:rsid w:val="007B6696"/>
    <w:rsid w:val="007B69CF"/>
    <w:rsid w:val="0098206F"/>
    <w:rsid w:val="009C3AC1"/>
    <w:rsid w:val="00A212B0"/>
    <w:rsid w:val="00A71943"/>
    <w:rsid w:val="00A85831"/>
    <w:rsid w:val="00AD54B4"/>
    <w:rsid w:val="00B41F16"/>
    <w:rsid w:val="00B5045F"/>
    <w:rsid w:val="00B524C9"/>
    <w:rsid w:val="00B65F7A"/>
    <w:rsid w:val="00BA0BC4"/>
    <w:rsid w:val="00C1235C"/>
    <w:rsid w:val="00C23B7D"/>
    <w:rsid w:val="00C43C04"/>
    <w:rsid w:val="00C8111B"/>
    <w:rsid w:val="00CF7339"/>
    <w:rsid w:val="00D244C5"/>
    <w:rsid w:val="00D67080"/>
    <w:rsid w:val="00DD27E9"/>
    <w:rsid w:val="00DD3F9F"/>
    <w:rsid w:val="00E802C9"/>
    <w:rsid w:val="00EA1158"/>
    <w:rsid w:val="00EC47B5"/>
    <w:rsid w:val="00EE38A2"/>
    <w:rsid w:val="00EE51CA"/>
    <w:rsid w:val="00FA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6AE81"/>
  <w15:chartTrackingRefBased/>
  <w15:docId w15:val="{E80A4798-2947-45BB-96EA-70726793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F7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51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2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://localhost:5000/Home/Differen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5956</TotalTime>
  <Pages>12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48</cp:revision>
  <dcterms:created xsi:type="dcterms:W3CDTF">2025-04-03T15:34:00Z</dcterms:created>
  <dcterms:modified xsi:type="dcterms:W3CDTF">2026-09-01T20:34:00Z</dcterms:modified>
</cp:coreProperties>
</file>