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DD9" w:rsidRDefault="00766129" w:rsidP="00766129">
      <w:pPr>
        <w:pStyle w:val="1"/>
        <w:jc w:val="center"/>
      </w:pPr>
      <w:r>
        <w:t>ВЛОЖЕНИ УСЛОВНИ ОПЕРАТОРИ</w:t>
      </w:r>
    </w:p>
    <w:p w:rsidR="00766129" w:rsidRPr="00766129" w:rsidRDefault="00766129" w:rsidP="00766129"/>
    <w:p w:rsidR="00766129" w:rsidRDefault="00766129" w:rsidP="00766129">
      <w:pPr>
        <w:pStyle w:val="a3"/>
        <w:numPr>
          <w:ilvl w:val="0"/>
          <w:numId w:val="1"/>
        </w:numPr>
      </w:pPr>
      <w:r>
        <w:t>среда за разработка (IDE)</w:t>
      </w:r>
    </w:p>
    <w:p w:rsidR="00766129" w:rsidRDefault="00766129" w:rsidP="00766129">
      <w:pPr>
        <w:pStyle w:val="a3"/>
        <w:numPr>
          <w:ilvl w:val="0"/>
          <w:numId w:val="1"/>
        </w:numPr>
      </w:pPr>
      <w:r>
        <w:t>условни конструкции (</w:t>
      </w:r>
      <w:proofErr w:type="spellStart"/>
      <w:r>
        <w:rPr>
          <w:rFonts w:ascii="Consolas" w:hAnsi="Consolas" w:cs="Consolas"/>
          <w:b/>
          <w:bCs/>
        </w:rPr>
        <w:t>if</w:t>
      </w:r>
      <w:proofErr w:type="spellEnd"/>
      <w:r>
        <w:t xml:space="preserve">, </w:t>
      </w:r>
      <w:proofErr w:type="spellStart"/>
      <w:r>
        <w:rPr>
          <w:rFonts w:ascii="Consolas" w:hAnsi="Consolas" w:cs="Consolas"/>
          <w:b/>
          <w:bCs/>
        </w:rPr>
        <w:t>if-else</w:t>
      </w:r>
      <w:proofErr w:type="spellEnd"/>
      <w:r>
        <w:t xml:space="preserve">, </w:t>
      </w:r>
      <w:proofErr w:type="spellStart"/>
      <w:r>
        <w:rPr>
          <w:rFonts w:ascii="Consolas" w:hAnsi="Consolas" w:cs="Consolas"/>
          <w:b/>
          <w:bCs/>
        </w:rPr>
        <w:t>switch-case</w:t>
      </w:r>
      <w:proofErr w:type="spellEnd"/>
      <w:r>
        <w:t>),</w:t>
      </w:r>
    </w:p>
    <w:p w:rsidR="00766129" w:rsidRDefault="00766129" w:rsidP="00766129">
      <w:pPr>
        <w:pStyle w:val="a3"/>
        <w:numPr>
          <w:ilvl w:val="0"/>
          <w:numId w:val="1"/>
        </w:numPr>
      </w:pPr>
      <w:r>
        <w:t>цикли (</w:t>
      </w:r>
      <w:proofErr w:type="spellStart"/>
      <w:r>
        <w:rPr>
          <w:rFonts w:ascii="Consolas" w:hAnsi="Consolas" w:cs="Consolas"/>
          <w:b/>
          <w:bCs/>
        </w:rPr>
        <w:t>for</w:t>
      </w:r>
      <w:proofErr w:type="spellEnd"/>
      <w:r>
        <w:t xml:space="preserve">, </w:t>
      </w:r>
      <w:proofErr w:type="spellStart"/>
      <w:r>
        <w:rPr>
          <w:rFonts w:ascii="Consolas" w:hAnsi="Consolas" w:cs="Consolas"/>
          <w:b/>
          <w:bCs/>
        </w:rPr>
        <w:t>while</w:t>
      </w:r>
      <w:proofErr w:type="spellEnd"/>
      <w:r>
        <w:t xml:space="preserve">, </w:t>
      </w:r>
      <w:proofErr w:type="spellStart"/>
      <w:r>
        <w:rPr>
          <w:rFonts w:ascii="Consolas" w:hAnsi="Consolas" w:cs="Consolas"/>
          <w:b/>
          <w:bCs/>
        </w:rPr>
        <w:t>do-while</w:t>
      </w:r>
      <w:proofErr w:type="spellEnd"/>
      <w:r>
        <w:t xml:space="preserve">, </w:t>
      </w:r>
      <w:proofErr w:type="spellStart"/>
      <w:r>
        <w:rPr>
          <w:rFonts w:ascii="Consolas" w:hAnsi="Consolas" w:cs="Consolas"/>
          <w:b/>
          <w:bCs/>
        </w:rPr>
        <w:t>foreach</w:t>
      </w:r>
      <w:proofErr w:type="spellEnd"/>
      <w:r>
        <w:t>)</w:t>
      </w:r>
    </w:p>
    <w:p w:rsidR="00A22310" w:rsidRDefault="00733D41" w:rsidP="00766129"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</w:t>
      </w:r>
      <w:r w:rsidR="00CD7346">
        <w:rPr>
          <w:lang w:val="en-US"/>
        </w:rPr>
        <w:t>–</w:t>
      </w:r>
      <w:r w:rsidR="00A22310">
        <w:rPr>
          <w:lang w:val="en-US"/>
        </w:rPr>
        <w:t xml:space="preserve"> </w:t>
      </w:r>
      <w:r w:rsidR="00A22310">
        <w:t xml:space="preserve">ако </w:t>
      </w:r>
    </w:p>
    <w:p w:rsidR="00A22310" w:rsidRDefault="00A22310" w:rsidP="00766129">
      <w:hyperlink r:id="rId5" w:history="1">
        <w:r w:rsidRPr="00A14AE9">
          <w:rPr>
            <w:rStyle w:val="a5"/>
          </w:rPr>
          <w:t>https://www.w3schools.com/cs/cs_conditions.php</w:t>
        </w:r>
      </w:hyperlink>
      <w:r>
        <w:t xml:space="preserve"> </w:t>
      </w:r>
    </w:p>
    <w:p w:rsidR="00733D41" w:rsidRDefault="00733D41" w:rsidP="00766129">
      <w:r w:rsidRPr="00B12357">
        <w:rPr>
          <w:b/>
        </w:rPr>
        <w:t>1 зад:</w:t>
      </w:r>
      <w:r>
        <w:t xml:space="preserve"> Напишете програма, която </w:t>
      </w:r>
      <w:r w:rsidR="00CD7346">
        <w:t xml:space="preserve">прочита от клавиатурата </w:t>
      </w:r>
      <w:r w:rsidR="001A224D">
        <w:rPr>
          <w:lang w:val="en-US"/>
        </w:rPr>
        <w:t xml:space="preserve">2 </w:t>
      </w:r>
      <w:r w:rsidR="001A224D">
        <w:t>цели числа и ако са положителни, пресмята обиколката и лицето на правоъгълник с тези страни.</w:t>
      </w:r>
    </w:p>
    <w:p w:rsidR="001A224D" w:rsidRPr="0050283B" w:rsidRDefault="0050283B" w:rsidP="00766129">
      <w:pPr>
        <w:rPr>
          <w:lang w:val="en-US"/>
        </w:rPr>
      </w:pPr>
      <w:r>
        <w:t xml:space="preserve">Решение: Създаваме проект като конзолно приложение, който ще съхранява всички задачи от урока </w:t>
      </w:r>
    </w:p>
    <w:p w:rsidR="0050283B" w:rsidRDefault="0050283B" w:rsidP="00766129">
      <w:r w:rsidRPr="0050283B">
        <w:drawing>
          <wp:inline distT="0" distB="0" distL="0" distR="0" wp14:anchorId="5BB27FDF" wp14:editId="62F1115D">
            <wp:extent cx="5010849" cy="1009791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83B" w:rsidRDefault="0050283B" w:rsidP="00766129">
      <w:pPr>
        <w:rPr>
          <w:lang w:val="en-US"/>
        </w:rPr>
      </w:pPr>
      <w:r>
        <w:t xml:space="preserve">Кръщаваме го с подходящо име според урока и запазваме в нашата папка в </w:t>
      </w:r>
      <w:r>
        <w:rPr>
          <w:lang w:val="en-US"/>
        </w:rPr>
        <w:t>D:</w:t>
      </w:r>
    </w:p>
    <w:p w:rsidR="0050283B" w:rsidRDefault="0050283B" w:rsidP="00766129">
      <w:pPr>
        <w:rPr>
          <w:lang w:val="en-US"/>
        </w:rPr>
      </w:pPr>
      <w:r w:rsidRPr="0050283B">
        <w:rPr>
          <w:lang w:val="en-US"/>
        </w:rPr>
        <w:drawing>
          <wp:inline distT="0" distB="0" distL="0" distR="0" wp14:anchorId="540DAB8B" wp14:editId="6BBA3558">
            <wp:extent cx="4067743" cy="1228896"/>
            <wp:effectExtent l="0" t="0" r="9525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04F" w:rsidRDefault="006C304F" w:rsidP="00766129">
      <w:r>
        <w:t>За по-интересно, може да сменим цветовете на текста и фона на конзолата, а като второ решение, да опитаме с десетични числа.</w:t>
      </w:r>
    </w:p>
    <w:p w:rsidR="00BC7FD6" w:rsidRDefault="00BC7FD6" w:rsidP="00766129">
      <w:pPr>
        <w:rPr>
          <w:lang w:val="en-US"/>
        </w:rPr>
      </w:pPr>
      <w:proofErr w:type="spellStart"/>
      <w:proofErr w:type="gramStart"/>
      <w:r>
        <w:rPr>
          <w:lang w:val="en-US"/>
        </w:rPr>
        <w:t>cw</w:t>
      </w:r>
      <w:proofErr w:type="spellEnd"/>
      <w:proofErr w:type="gramEnd"/>
      <w:r>
        <w:rPr>
          <w:lang w:val="en-US"/>
        </w:rPr>
        <w:t xml:space="preserve"> + Tab x 2 </w:t>
      </w:r>
      <w:r>
        <w:t xml:space="preserve">дописва автоматично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 xml:space="preserve">. </w:t>
      </w:r>
      <w:r>
        <w:t xml:space="preserve">Това се нарича </w:t>
      </w:r>
      <w:r w:rsidR="00570CF4">
        <w:rPr>
          <w:lang w:val="en-US"/>
        </w:rPr>
        <w:t>Snippet.</w:t>
      </w:r>
    </w:p>
    <w:p w:rsidR="00570CF4" w:rsidRPr="00570CF4" w:rsidRDefault="00570CF4" w:rsidP="00766129">
      <w:r>
        <w:t xml:space="preserve">Като цяло, автоматичното дописване се нарича </w:t>
      </w:r>
      <w:r>
        <w:rPr>
          <w:lang w:val="en-US"/>
        </w:rPr>
        <w:t xml:space="preserve">IntelliSense (Intelligent + Sense) – </w:t>
      </w:r>
      <w:r>
        <w:t>интелигентно решение.</w:t>
      </w:r>
    </w:p>
    <w:p w:rsidR="0050283B" w:rsidRPr="0050283B" w:rsidRDefault="00947F07" w:rsidP="00766129">
      <w:pPr>
        <w:rPr>
          <w:lang w:val="en-US"/>
        </w:rPr>
      </w:pPr>
      <w:r w:rsidRPr="00947F07">
        <w:rPr>
          <w:lang w:val="en-US"/>
        </w:rPr>
        <w:lastRenderedPageBreak/>
        <w:drawing>
          <wp:inline distT="0" distB="0" distL="0" distR="0" wp14:anchorId="378A2B8C" wp14:editId="2B41ACF0">
            <wp:extent cx="5658640" cy="3848637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129" w:rsidRDefault="009C3C8C" w:rsidP="009C3C8C">
      <w:pPr>
        <w:jc w:val="both"/>
      </w:pPr>
      <w:r>
        <w:t>Когато сме готови, затвар</w:t>
      </w:r>
      <w:r w:rsidR="00B70C3B">
        <w:t xml:space="preserve">яме задачата, за да не ни пречи с д. б. -&gt; </w:t>
      </w:r>
      <w:r w:rsidR="00B70C3B">
        <w:rPr>
          <w:lang w:val="en-US"/>
        </w:rPr>
        <w:t xml:space="preserve">Unload Project и </w:t>
      </w:r>
      <w:proofErr w:type="spellStart"/>
      <w:r w:rsidR="00B70C3B">
        <w:rPr>
          <w:lang w:val="en-US"/>
        </w:rPr>
        <w:t>създаваме</w:t>
      </w:r>
      <w:proofErr w:type="spellEnd"/>
      <w:r w:rsidR="00B70C3B">
        <w:rPr>
          <w:lang w:val="en-US"/>
        </w:rPr>
        <w:t xml:space="preserve"> </w:t>
      </w:r>
      <w:proofErr w:type="spellStart"/>
      <w:r w:rsidR="00B70C3B">
        <w:rPr>
          <w:lang w:val="en-US"/>
        </w:rPr>
        <w:t>нов</w:t>
      </w:r>
      <w:proofErr w:type="spellEnd"/>
      <w:r w:rsidR="00B70C3B">
        <w:rPr>
          <w:lang w:val="en-US"/>
        </w:rPr>
        <w:t xml:space="preserve"> </w:t>
      </w:r>
      <w:proofErr w:type="spellStart"/>
      <w:r w:rsidR="00B70C3B">
        <w:rPr>
          <w:lang w:val="en-US"/>
        </w:rPr>
        <w:t>проект</w:t>
      </w:r>
      <w:proofErr w:type="spellEnd"/>
      <w:r w:rsidR="00B70C3B">
        <w:rPr>
          <w:lang w:val="en-US"/>
        </w:rPr>
        <w:t xml:space="preserve"> </w:t>
      </w:r>
      <w:proofErr w:type="spellStart"/>
      <w:r w:rsidR="00B70C3B">
        <w:rPr>
          <w:lang w:val="en-US"/>
        </w:rPr>
        <w:t>за</w:t>
      </w:r>
      <w:proofErr w:type="spellEnd"/>
      <w:r w:rsidR="00B70C3B">
        <w:rPr>
          <w:lang w:val="en-US"/>
        </w:rPr>
        <w:t xml:space="preserve"> </w:t>
      </w:r>
      <w:proofErr w:type="spellStart"/>
      <w:r w:rsidR="00B70C3B">
        <w:rPr>
          <w:lang w:val="en-US"/>
        </w:rPr>
        <w:t>следващата</w:t>
      </w:r>
      <w:proofErr w:type="spellEnd"/>
      <w:r w:rsidR="00B70C3B">
        <w:rPr>
          <w:lang w:val="en-US"/>
        </w:rPr>
        <w:t xml:space="preserve"> </w:t>
      </w:r>
      <w:proofErr w:type="spellStart"/>
      <w:r w:rsidR="00B70C3B">
        <w:rPr>
          <w:lang w:val="en-US"/>
        </w:rPr>
        <w:t>задача</w:t>
      </w:r>
      <w:proofErr w:type="spellEnd"/>
      <w:r w:rsidR="00B70C3B">
        <w:rPr>
          <w:lang w:val="en-US"/>
        </w:rPr>
        <w:t xml:space="preserve"> с </w:t>
      </w:r>
      <w:proofErr w:type="spellStart"/>
      <w:r w:rsidR="00B70C3B">
        <w:t>д.б</w:t>
      </w:r>
      <w:proofErr w:type="spellEnd"/>
      <w:r w:rsidR="00B70C3B">
        <w:t xml:space="preserve">. върху </w:t>
      </w:r>
      <w:r w:rsidR="00B70C3B">
        <w:rPr>
          <w:lang w:val="en-US"/>
        </w:rPr>
        <w:t xml:space="preserve">Solution -&gt; Add -&gt; New Project </w:t>
      </w:r>
      <w:r w:rsidR="00B70C3B">
        <w:t>и задаваме същите настройки.</w:t>
      </w:r>
    </w:p>
    <w:p w:rsidR="00E6534B" w:rsidRDefault="00581A6C" w:rsidP="009C3C8C">
      <w:pPr>
        <w:jc w:val="both"/>
      </w:pPr>
      <w:r w:rsidRPr="00B12357">
        <w:rPr>
          <w:b/>
        </w:rPr>
        <w:t>2 зад.</w:t>
      </w:r>
      <w:r>
        <w:t xml:space="preserve"> Намерете лицето и</w:t>
      </w:r>
      <w:r w:rsidR="00E6534B">
        <w:t xml:space="preserve"> </w:t>
      </w:r>
      <w:r>
        <w:t>обиколката на кръг</w:t>
      </w:r>
      <w:r w:rsidR="00E6534B">
        <w:t xml:space="preserve"> по зададен радиус от клавиатурата.</w:t>
      </w:r>
      <w:r>
        <w:t xml:space="preserve"> </w:t>
      </w:r>
    </w:p>
    <w:p w:rsidR="00581A6C" w:rsidRDefault="00581A6C" w:rsidP="009C3C8C">
      <w:pPr>
        <w:jc w:val="both"/>
      </w:pPr>
      <w:r>
        <w:t>Каква е разликата между окръжност и кръг?</w:t>
      </w:r>
    </w:p>
    <w:p w:rsidR="00581A6C" w:rsidRDefault="002A47DA" w:rsidP="009C3C8C">
      <w:pPr>
        <w:jc w:val="both"/>
        <w:rPr>
          <w:lang w:val="en-US"/>
        </w:rPr>
      </w:pPr>
      <w:r w:rsidRPr="002A47DA">
        <w:rPr>
          <w:lang w:val="en-US"/>
        </w:rPr>
        <w:drawing>
          <wp:inline distT="0" distB="0" distL="0" distR="0" wp14:anchorId="3437C436" wp14:editId="44BCBD2B">
            <wp:extent cx="5239481" cy="2848373"/>
            <wp:effectExtent l="0" t="0" r="0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7DA" w:rsidRDefault="00B12357" w:rsidP="009C3C8C">
      <w:pPr>
        <w:jc w:val="both"/>
      </w:pPr>
      <w:r w:rsidRPr="00D40D7E">
        <w:rPr>
          <w:b/>
          <w:lang w:val="en-US"/>
        </w:rPr>
        <w:t xml:space="preserve">3 </w:t>
      </w:r>
      <w:r w:rsidRPr="00D40D7E">
        <w:rPr>
          <w:b/>
        </w:rPr>
        <w:t>зад:</w:t>
      </w:r>
      <w:r>
        <w:t xml:space="preserve"> </w:t>
      </w:r>
      <w:r w:rsidR="00D40D7E">
        <w:t>Запишете със съответните думи (от „Слаб</w:t>
      </w:r>
      <w:proofErr w:type="gramStart"/>
      <w:r w:rsidR="00D40D7E">
        <w:t>“ до</w:t>
      </w:r>
      <w:proofErr w:type="gramEnd"/>
      <w:r w:rsidR="00D40D7E">
        <w:t xml:space="preserve"> „Отличен“) оценката на ученик.</w:t>
      </w:r>
    </w:p>
    <w:p w:rsidR="00303203" w:rsidRDefault="00303203" w:rsidP="009C3C8C">
      <w:pPr>
        <w:jc w:val="both"/>
      </w:pPr>
      <w:r w:rsidRPr="00303203">
        <w:lastRenderedPageBreak/>
        <w:drawing>
          <wp:inline distT="0" distB="0" distL="0" distR="0" wp14:anchorId="40379C7E" wp14:editId="34652F9B">
            <wp:extent cx="5725324" cy="1857634"/>
            <wp:effectExtent l="0" t="0" r="8890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D7E" w:rsidRDefault="00D40D7E" w:rsidP="009C3C8C">
      <w:pPr>
        <w:jc w:val="both"/>
      </w:pPr>
      <w:proofErr w:type="gramStart"/>
      <w:r w:rsidRPr="00D40D7E">
        <w:rPr>
          <w:b/>
          <w:lang w:val="en-US"/>
        </w:rPr>
        <w:t>4</w:t>
      </w:r>
      <w:proofErr w:type="gramEnd"/>
      <w:r w:rsidRPr="00D40D7E">
        <w:rPr>
          <w:b/>
          <w:lang w:val="en-US"/>
        </w:rPr>
        <w:t xml:space="preserve"> </w:t>
      </w:r>
      <w:r w:rsidRPr="00D40D7E">
        <w:rPr>
          <w:b/>
        </w:rPr>
        <w:t>зад:</w:t>
      </w:r>
      <w:r>
        <w:t xml:space="preserve"> Сравнете по-голямото от две числа.</w:t>
      </w:r>
    </w:p>
    <w:p w:rsidR="00D40D7E" w:rsidRPr="00D40D7E" w:rsidRDefault="00D40D7E" w:rsidP="009C3C8C">
      <w:pPr>
        <w:jc w:val="both"/>
      </w:pPr>
      <w:r w:rsidRPr="00D40D7E">
        <w:drawing>
          <wp:inline distT="0" distB="0" distL="0" distR="0" wp14:anchorId="706E1F6A" wp14:editId="0F9AAECD">
            <wp:extent cx="5760720" cy="1645920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D7E" w:rsidRDefault="00A22310" w:rsidP="009C3C8C">
      <w:pPr>
        <w:jc w:val="both"/>
      </w:pPr>
      <w:r w:rsidRPr="00862F70">
        <w:rPr>
          <w:b/>
        </w:rPr>
        <w:t>5 зад:</w:t>
      </w:r>
      <w:r>
        <w:t xml:space="preserve"> Проверете дали дадено число е четно или нечетно.</w:t>
      </w:r>
    </w:p>
    <w:p w:rsidR="00A22310" w:rsidRPr="00862F70" w:rsidRDefault="00862F70" w:rsidP="009C3C8C">
      <w:pPr>
        <w:jc w:val="both"/>
        <w:rPr>
          <w:lang w:val="en-US"/>
        </w:rPr>
      </w:pPr>
      <w:r w:rsidRPr="00862F70">
        <w:rPr>
          <w:lang w:val="en-US"/>
        </w:rPr>
        <w:drawing>
          <wp:inline distT="0" distB="0" distL="0" distR="0" wp14:anchorId="7F2B6395" wp14:editId="7180DC4B">
            <wp:extent cx="4458322" cy="1295581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6534B" w:rsidRPr="00B70C3B" w:rsidRDefault="00E6534B" w:rsidP="009C3C8C">
      <w:pPr>
        <w:jc w:val="both"/>
      </w:pPr>
    </w:p>
    <w:p w:rsidR="00766129" w:rsidRDefault="00766129" w:rsidP="00766129">
      <w:pPr>
        <w:jc w:val="center"/>
      </w:pPr>
    </w:p>
    <w:sectPr w:rsidR="007661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362941"/>
    <w:multiLevelType w:val="hybridMultilevel"/>
    <w:tmpl w:val="2D1A8334"/>
    <w:lvl w:ilvl="0" w:tplc="93FA66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800"/>
    <w:rsid w:val="00024800"/>
    <w:rsid w:val="001A224D"/>
    <w:rsid w:val="002A47DA"/>
    <w:rsid w:val="00303203"/>
    <w:rsid w:val="0050283B"/>
    <w:rsid w:val="00570CF4"/>
    <w:rsid w:val="00581A6C"/>
    <w:rsid w:val="006A6C42"/>
    <w:rsid w:val="006C304F"/>
    <w:rsid w:val="00733D41"/>
    <w:rsid w:val="00766129"/>
    <w:rsid w:val="00794937"/>
    <w:rsid w:val="00862F70"/>
    <w:rsid w:val="00947F07"/>
    <w:rsid w:val="009C3C8C"/>
    <w:rsid w:val="00A22310"/>
    <w:rsid w:val="00B12357"/>
    <w:rsid w:val="00B70C3B"/>
    <w:rsid w:val="00BC7FD6"/>
    <w:rsid w:val="00BE2DD9"/>
    <w:rsid w:val="00CD7346"/>
    <w:rsid w:val="00D40D7E"/>
    <w:rsid w:val="00DF3A0D"/>
    <w:rsid w:val="00E6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8EDDA74-405B-48D2-819D-43A7F7678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61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7661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link w:val="a4"/>
    <w:uiPriority w:val="34"/>
    <w:qFormat/>
    <w:rsid w:val="00766129"/>
    <w:pPr>
      <w:ind w:left="720"/>
      <w:contextualSpacing/>
    </w:pPr>
  </w:style>
  <w:style w:type="character" w:customStyle="1" w:styleId="a4">
    <w:name w:val="Списък на абзаци Знак"/>
    <w:basedOn w:val="a0"/>
    <w:link w:val="a3"/>
    <w:uiPriority w:val="34"/>
    <w:qFormat/>
    <w:rsid w:val="00766129"/>
  </w:style>
  <w:style w:type="character" w:styleId="a5">
    <w:name w:val="Hyperlink"/>
    <w:basedOn w:val="a0"/>
    <w:uiPriority w:val="99"/>
    <w:unhideWhenUsed/>
    <w:rsid w:val="00A223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w3schools.com/cs/cs_conditions.php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23</cp:revision>
  <dcterms:created xsi:type="dcterms:W3CDTF">2025-02-16T21:21:00Z</dcterms:created>
  <dcterms:modified xsi:type="dcterms:W3CDTF">2025-02-16T23:10:00Z</dcterms:modified>
</cp:coreProperties>
</file>