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58C3BE" w14:textId="77777777" w:rsidR="00F56CED" w:rsidRDefault="00F56CED"/>
    <w:p w14:paraId="4F59FFFA" w14:textId="77777777" w:rsidR="00F56CED" w:rsidRDefault="00F56CED"/>
    <w:p w14:paraId="4ABDFD40" w14:textId="77777777" w:rsidR="00F56CED" w:rsidRDefault="00F56CED" w:rsidP="00F56CED">
      <w:pPr>
        <w:pStyle w:val="Heading1"/>
        <w:jc w:val="center"/>
        <w:rPr>
          <w:lang w:val="bg-BG"/>
        </w:rPr>
      </w:pPr>
      <w:r>
        <w:rPr>
          <w:lang w:val="bg-BG"/>
        </w:rPr>
        <w:t>Биномно разпределение</w:t>
      </w:r>
    </w:p>
    <w:p w14:paraId="75A95B82" w14:textId="77777777" w:rsidR="00F56CED" w:rsidRDefault="00F56CED" w:rsidP="00F56CED">
      <w:pPr>
        <w:rPr>
          <w:lang w:val="bg-BG"/>
        </w:rPr>
      </w:pPr>
    </w:p>
    <w:p w14:paraId="7D289391" w14:textId="77777777" w:rsidR="00F56CED" w:rsidRDefault="00F56CED" w:rsidP="00F56CED">
      <w:pPr>
        <w:rPr>
          <w:lang w:val="bg-BG"/>
        </w:rPr>
      </w:pPr>
      <w:r>
        <w:rPr>
          <w:lang w:val="bg-BG"/>
        </w:rPr>
        <w:t>Стр 42 – Забележка:</w:t>
      </w:r>
      <w:r>
        <w:rPr>
          <w:lang w:val="bg-BG"/>
        </w:rPr>
        <w:br/>
      </w:r>
      <w:r>
        <w:rPr>
          <w:lang w:val="bg-BG"/>
        </w:rPr>
        <w:br/>
        <w:t>ГГГ</w:t>
      </w:r>
      <w:r>
        <w:rPr>
          <w:lang w:val="bg-BG"/>
        </w:rPr>
        <w:br/>
        <w:t>ГГЛ</w:t>
      </w:r>
      <w:r>
        <w:rPr>
          <w:lang w:val="bg-BG"/>
        </w:rPr>
        <w:br/>
        <w:t>ГЛГ</w:t>
      </w:r>
      <w:r>
        <w:rPr>
          <w:lang w:val="bg-BG"/>
        </w:rPr>
        <w:br/>
        <w:t>ГЛЛ</w:t>
      </w:r>
      <w:r>
        <w:rPr>
          <w:lang w:val="bg-BG"/>
        </w:rPr>
        <w:br/>
        <w:t>ЛГГ</w:t>
      </w:r>
      <w:r>
        <w:rPr>
          <w:lang w:val="bg-BG"/>
        </w:rPr>
        <w:br/>
        <w:t>ЛГЛ</w:t>
      </w:r>
      <w:r>
        <w:rPr>
          <w:lang w:val="bg-BG"/>
        </w:rPr>
        <w:br/>
        <w:t>ЛЛГ</w:t>
      </w:r>
      <w:r>
        <w:rPr>
          <w:lang w:val="bg-BG"/>
        </w:rPr>
        <w:br/>
        <w:t>ЛЛЛ</w:t>
      </w:r>
    </w:p>
    <w:p w14:paraId="18B21FEF" w14:textId="77777777" w:rsidR="00F56CED" w:rsidRDefault="00F56CED" w:rsidP="00F56CED">
      <w:pPr>
        <w:rPr>
          <w:lang w:val="bg-BG"/>
        </w:rPr>
      </w:pPr>
      <w:r>
        <w:rPr>
          <w:lang w:val="bg-BG"/>
        </w:rPr>
        <w:t>Първо редуваме последната позиция, после предпоследната и накрая първата:</w:t>
      </w:r>
      <w:r>
        <w:rPr>
          <w:lang w:val="bg-BG"/>
        </w:rPr>
        <w:br/>
      </w:r>
      <w:r>
        <w:rPr>
          <w:lang w:val="bg-BG"/>
        </w:rPr>
        <w:br/>
        <w:t>000</w:t>
      </w:r>
      <w:r>
        <w:rPr>
          <w:lang w:val="bg-BG"/>
        </w:rPr>
        <w:br/>
        <w:t>001</w:t>
      </w:r>
      <w:r>
        <w:rPr>
          <w:lang w:val="bg-BG"/>
        </w:rPr>
        <w:br/>
        <w:t>010</w:t>
      </w:r>
      <w:r>
        <w:rPr>
          <w:lang w:val="bg-BG"/>
        </w:rPr>
        <w:br/>
        <w:t>011</w:t>
      </w:r>
      <w:r>
        <w:rPr>
          <w:lang w:val="bg-BG"/>
        </w:rPr>
        <w:br/>
        <w:t>100</w:t>
      </w:r>
      <w:r>
        <w:rPr>
          <w:lang w:val="bg-BG"/>
        </w:rPr>
        <w:br/>
        <w:t>101</w:t>
      </w:r>
      <w:r>
        <w:rPr>
          <w:lang w:val="bg-BG"/>
        </w:rPr>
        <w:br/>
        <w:t>110</w:t>
      </w:r>
      <w:r>
        <w:rPr>
          <w:lang w:val="bg-BG"/>
        </w:rPr>
        <w:br/>
        <w:t>111</w:t>
      </w:r>
      <w:r>
        <w:rPr>
          <w:lang w:val="bg-BG"/>
        </w:rPr>
        <w:br/>
      </w:r>
      <w:r>
        <w:rPr>
          <w:lang w:val="bg-BG"/>
        </w:rPr>
        <w:br/>
        <w:t>(последна позиция редуване рез 1 -&gt; 01, 01, 01, 01</w:t>
      </w:r>
      <w:r>
        <w:rPr>
          <w:lang w:val="bg-BG"/>
        </w:rPr>
        <w:br/>
        <w:t>предпоследна позиция редуване през 2 -&gt; 0011, 0011, 0011, 0011</w:t>
      </w:r>
      <w:r>
        <w:rPr>
          <w:lang w:val="bg-BG"/>
        </w:rPr>
        <w:br/>
        <w:t>предпоследна позиция редуване през 4 -&gt; 0000, 1111</w:t>
      </w:r>
    </w:p>
    <w:p w14:paraId="047FC9DA" w14:textId="77777777" w:rsidR="008211C4" w:rsidRDefault="008211C4" w:rsidP="00F56CED">
      <w:r>
        <w:rPr>
          <w:lang w:val="bg-BG"/>
        </w:rPr>
        <w:t xml:space="preserve">Общо 2 на 3-та степен = 8 опита. </w:t>
      </w:r>
      <w:r>
        <w:rPr>
          <w:lang w:val="bg-BG"/>
        </w:rPr>
        <w:br/>
      </w:r>
      <w:r>
        <w:rPr>
          <w:lang w:val="bg-BG"/>
        </w:rPr>
        <w:br/>
      </w:r>
      <w:r>
        <w:t>P = probability (</w:t>
      </w:r>
      <w:r>
        <w:rPr>
          <w:lang w:val="bg-BG"/>
        </w:rPr>
        <w:t>вероятност)</w:t>
      </w:r>
      <w:r>
        <w:rPr>
          <w:lang w:val="bg-BG"/>
        </w:rPr>
        <w:br/>
      </w:r>
      <w:r>
        <w:t>A = All (</w:t>
      </w:r>
      <w:r>
        <w:rPr>
          <w:lang w:val="bg-BG"/>
        </w:rPr>
        <w:t>всички събития)</w:t>
      </w:r>
      <w:r>
        <w:rPr>
          <w:lang w:val="bg-BG"/>
        </w:rPr>
        <w:br/>
      </w:r>
      <w:r>
        <w:t>A</w:t>
      </w:r>
      <w:r>
        <w:rPr>
          <w:lang w:val="bg-BG"/>
        </w:rPr>
        <w:t xml:space="preserve"> черта = не А = </w:t>
      </w:r>
      <w:r>
        <w:t>1 – A</w:t>
      </w:r>
      <w:r>
        <w:br/>
      </w:r>
      <w:proofErr w:type="spellStart"/>
      <w:r>
        <w:t>i</w:t>
      </w:r>
      <w:proofErr w:type="spellEnd"/>
      <w:r>
        <w:t xml:space="preserve"> = index</w:t>
      </w:r>
    </w:p>
    <w:p w14:paraId="356F6240" w14:textId="77777777" w:rsidR="00D36D35" w:rsidRPr="001A40BD" w:rsidRDefault="00D36D35" w:rsidP="00F56CED">
      <w:pPr>
        <w:rPr>
          <w:lang w:val="bg-BG"/>
        </w:rPr>
      </w:pPr>
      <w:r>
        <w:rPr>
          <w:lang w:val="bg-BG"/>
        </w:rPr>
        <w:t xml:space="preserve">Зад 4 / 45 стр: Имаме 8 ученика, като вероятността да НЕ продължат </w:t>
      </w:r>
      <w:r w:rsidR="001A40BD">
        <w:rPr>
          <w:lang w:val="bg-BG"/>
        </w:rPr>
        <w:t>обучението си е 20% (т.е. 0.2). Да се намери вероятността на събитието:</w:t>
      </w:r>
      <w:r w:rsidR="001A40BD">
        <w:rPr>
          <w:lang w:val="bg-BG"/>
        </w:rPr>
        <w:br/>
        <w:t xml:space="preserve">а) броят на учениците, които НЯМА да продължат обучението си да е </w:t>
      </w:r>
      <w:r w:rsidR="001A40BD" w:rsidRPr="001A40BD">
        <w:rPr>
          <w:u w:val="single"/>
          <w:lang w:val="bg-BG"/>
        </w:rPr>
        <w:t>&lt;</w:t>
      </w:r>
      <w:r w:rsidR="001A40BD">
        <w:rPr>
          <w:lang w:val="bg-BG"/>
        </w:rPr>
        <w:t xml:space="preserve"> 3.</w:t>
      </w:r>
      <w:r w:rsidR="001A40BD">
        <w:rPr>
          <w:lang w:val="bg-BG"/>
        </w:rPr>
        <w:br/>
        <w:t xml:space="preserve">б) броят на учениците, които НЯМА да продължат обучението си да е </w:t>
      </w:r>
      <w:r w:rsidR="001A40BD" w:rsidRPr="001A40BD">
        <w:rPr>
          <w:u w:val="single"/>
          <w:lang w:val="bg-BG"/>
        </w:rPr>
        <w:t>&gt;</w:t>
      </w:r>
      <w:r w:rsidR="001A40BD">
        <w:rPr>
          <w:lang w:val="bg-BG"/>
        </w:rPr>
        <w:t xml:space="preserve"> 2 </w:t>
      </w:r>
      <w:r w:rsidR="001A40BD">
        <w:t xml:space="preserve">&amp; </w:t>
      </w:r>
      <w:r w:rsidR="001A40BD" w:rsidRPr="001A40BD">
        <w:rPr>
          <w:u w:val="single"/>
          <w:lang w:val="bg-BG"/>
        </w:rPr>
        <w:t>&lt;</w:t>
      </w:r>
      <w:r w:rsidR="001A40BD">
        <w:rPr>
          <w:lang w:val="bg-BG"/>
        </w:rPr>
        <w:t xml:space="preserve"> 7.</w:t>
      </w:r>
    </w:p>
    <w:p w14:paraId="0D18F19E" w14:textId="77777777" w:rsidR="00757F95" w:rsidRDefault="00F430F7">
      <w:r w:rsidRPr="00F430F7">
        <w:rPr>
          <w:noProof/>
        </w:rPr>
        <w:lastRenderedPageBreak/>
        <w:drawing>
          <wp:inline distT="0" distB="0" distL="0" distR="0" wp14:anchorId="0C6EE967" wp14:editId="15FCBAA2">
            <wp:extent cx="5696745" cy="971686"/>
            <wp:effectExtent l="0" t="0" r="0" b="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9EF00" w14:textId="77777777" w:rsidR="00F430F7" w:rsidRDefault="0037656C">
      <w:r>
        <w:rPr>
          <w:noProof/>
        </w:rPr>
        <w:drawing>
          <wp:inline distT="0" distB="0" distL="0" distR="0" wp14:anchorId="1B90A4C2" wp14:editId="170D5A08">
            <wp:extent cx="5963285" cy="4095115"/>
            <wp:effectExtent l="0" t="0" r="0" b="635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285" cy="409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29A1B" w14:textId="77777777" w:rsidR="002F7734" w:rsidRDefault="002F7734">
      <w:r>
        <w:rPr>
          <w:noProof/>
        </w:rPr>
        <w:lastRenderedPageBreak/>
        <w:drawing>
          <wp:inline distT="0" distB="0" distL="0" distR="0" wp14:anchorId="7643972E" wp14:editId="1A0BBB58">
            <wp:extent cx="5690870" cy="3025140"/>
            <wp:effectExtent l="0" t="0" r="5080" b="381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087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EE61B" w14:textId="77777777" w:rsidR="002F7734" w:rsidRDefault="00A85789">
      <w:r w:rsidRPr="00A85789">
        <w:rPr>
          <w:noProof/>
        </w:rPr>
        <w:drawing>
          <wp:inline distT="0" distB="0" distL="0" distR="0" wp14:anchorId="4F1EEDB8" wp14:editId="70928202">
            <wp:extent cx="5972810" cy="3963035"/>
            <wp:effectExtent l="0" t="0" r="8890" b="0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E9405" w14:textId="77777777" w:rsidR="00A85789" w:rsidRDefault="00A85789">
      <w:r w:rsidRPr="00A85789">
        <w:rPr>
          <w:noProof/>
        </w:rPr>
        <w:lastRenderedPageBreak/>
        <w:drawing>
          <wp:inline distT="0" distB="0" distL="0" distR="0" wp14:anchorId="3F928295" wp14:editId="72A871B5">
            <wp:extent cx="5972810" cy="3156585"/>
            <wp:effectExtent l="0" t="0" r="8890" b="5715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1412F" w14:textId="77777777" w:rsidR="00A85789" w:rsidRDefault="00A85789">
      <w:r w:rsidRPr="00A85789">
        <w:rPr>
          <w:noProof/>
        </w:rPr>
        <w:drawing>
          <wp:inline distT="0" distB="0" distL="0" distR="0" wp14:anchorId="431F15F4" wp14:editId="1A9A0C62">
            <wp:extent cx="5972810" cy="2195195"/>
            <wp:effectExtent l="0" t="0" r="8890" b="0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E78D8" w14:textId="77777777" w:rsidR="001E5B0E" w:rsidRDefault="001E5B0E">
      <w:pPr>
        <w:rPr>
          <w:rFonts w:eastAsiaTheme="minorEastAsia"/>
          <w:sz w:val="28"/>
          <w:szCs w:val="28"/>
          <w:lang w:val="bg-BG"/>
        </w:rPr>
      </w:pPr>
      <w:r>
        <w:rPr>
          <w:lang w:val="bg-BG"/>
        </w:rPr>
        <w:t>Т.е. за</w:t>
      </w:r>
      <w:r>
        <w:t xml:space="preserve"> </w:t>
      </w:r>
      <w:r>
        <w:rPr>
          <w:lang w:val="bg-BG"/>
        </w:rPr>
        <w:t xml:space="preserve">последното поле </w:t>
      </w:r>
      <w:r>
        <w:t>Cumulative</w:t>
      </w:r>
      <w:r>
        <w:rPr>
          <w:lang w:val="bg-BG"/>
        </w:rPr>
        <w:t>:</w:t>
      </w:r>
      <w:r>
        <w:rPr>
          <w:lang w:val="bg-BG"/>
        </w:rPr>
        <w:br/>
      </w:r>
      <w:r w:rsidRPr="006A372D">
        <w:rPr>
          <w:sz w:val="28"/>
          <w:szCs w:val="28"/>
          <w:lang w:val="bg-BG"/>
        </w:rPr>
        <w:t xml:space="preserve">*при 0 имаме 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  <m:r>
          <w:rPr>
            <w:rFonts w:ascii="Cambria Math" w:eastAsia="Cambria Math" w:hAnsi="Cambria Math" w:cs="Cambria Math"/>
            <w:sz w:val="28"/>
            <w:szCs w:val="28"/>
            <w:lang w:val="bg-BG"/>
          </w:rPr>
          <m:t xml:space="preserve">= </m:t>
        </m:r>
        <m:sSubSup>
          <m:sSubSupPr>
            <m:ctrlPr>
              <w:rPr>
                <w:rFonts w:ascii="Cambria Math" w:eastAsia="Cambria Math" w:hAnsi="Cambria Math" w:cs="Cambria Math"/>
                <w:i/>
                <w:sz w:val="28"/>
                <w:szCs w:val="28"/>
                <w:lang w:val="bg-BG"/>
              </w:rPr>
            </m:ctrlPr>
          </m:sSubSupPr>
          <m:e>
            <m:r>
              <w:rPr>
                <w:rFonts w:ascii="Cambria Math" w:eastAsia="Cambria Math" w:hAnsi="Cambria Math" w:cs="Cambria Math"/>
                <w:sz w:val="28"/>
                <w:szCs w:val="28"/>
                <w:lang w:val="bg-BG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8"/>
                <w:szCs w:val="28"/>
                <w:lang w:val="bg-BG"/>
              </w:rPr>
              <m:t>n</m:t>
            </m:r>
          </m:sub>
          <m:sup>
            <m:r>
              <w:rPr>
                <w:rFonts w:ascii="Cambria Math" w:eastAsia="Cambria Math" w:hAnsi="Cambria Math" w:cs="Cambria Math"/>
                <w:sz w:val="28"/>
                <w:szCs w:val="28"/>
                <w:lang w:val="bg-BG"/>
              </w:rPr>
              <m:t>k</m:t>
            </m:r>
          </m:sup>
        </m:sSubSup>
        <m:sSup>
          <m:sSupPr>
            <m:ctrlPr>
              <w:rPr>
                <w:rFonts w:ascii="Cambria Math" w:eastAsia="Cambria Math" w:hAnsi="Cambria Math" w:cs="Cambria Math"/>
                <w:i/>
                <w:sz w:val="28"/>
                <w:szCs w:val="28"/>
                <w:lang w:val="bg-BG"/>
              </w:rPr>
            </m:ctrlPr>
          </m:sSupPr>
          <m:e>
            <m:r>
              <w:rPr>
                <w:rFonts w:ascii="Cambria Math" w:eastAsia="Cambria Math" w:hAnsi="Cambria Math" w:cs="Cambria Math"/>
                <w:sz w:val="28"/>
                <w:szCs w:val="28"/>
                <w:lang w:val="bg-BG"/>
              </w:rPr>
              <m:t>p</m:t>
            </m:r>
          </m:e>
          <m:sup>
            <m:r>
              <w:rPr>
                <w:rFonts w:ascii="Cambria Math" w:eastAsia="Cambria Math" w:hAnsi="Cambria Math" w:cs="Cambria Math"/>
                <w:sz w:val="28"/>
                <w:szCs w:val="28"/>
                <w:lang w:val="bg-BG"/>
              </w:rPr>
              <m:t>k</m:t>
            </m:r>
          </m:sup>
        </m:sSup>
        <m:sSup>
          <m:sSupPr>
            <m:ctrlPr>
              <w:rPr>
                <w:rFonts w:ascii="Cambria Math" w:eastAsia="Cambria Math" w:hAnsi="Cambria Math" w:cs="Cambria Math"/>
                <w:i/>
                <w:sz w:val="28"/>
                <w:szCs w:val="28"/>
                <w:lang w:val="bg-BG"/>
              </w:rPr>
            </m:ctrlPr>
          </m:sSupPr>
          <m:e>
            <m:r>
              <w:rPr>
                <w:rFonts w:ascii="Cambria Math" w:eastAsia="Cambria Math" w:hAnsi="Cambria Math" w:cs="Cambria Math"/>
                <w:sz w:val="28"/>
                <w:szCs w:val="28"/>
                <w:lang w:val="bg-BG"/>
              </w:rPr>
              <m:t>q</m:t>
            </m:r>
          </m:e>
          <m:sup>
            <m:r>
              <w:rPr>
                <w:rFonts w:ascii="Cambria Math" w:eastAsia="Cambria Math" w:hAnsi="Cambria Math" w:cs="Cambria Math"/>
                <w:sz w:val="28"/>
                <w:szCs w:val="28"/>
                <w:lang w:val="bg-BG"/>
              </w:rPr>
              <m:t>n-k</m:t>
            </m:r>
          </m:sup>
        </m:sSup>
      </m:oMath>
      <w:r w:rsidR="006A372D">
        <w:rPr>
          <w:rFonts w:eastAsiaTheme="minorEastAsia"/>
          <w:sz w:val="28"/>
          <w:szCs w:val="28"/>
        </w:rPr>
        <w:t xml:space="preserve"> </w:t>
      </w:r>
      <w:r w:rsidR="006A372D">
        <w:rPr>
          <w:rFonts w:eastAsiaTheme="minorEastAsia"/>
          <w:sz w:val="28"/>
          <w:szCs w:val="28"/>
        </w:rPr>
        <w:tab/>
      </w:r>
      <w:r w:rsidRPr="006A372D">
        <w:rPr>
          <w:sz w:val="28"/>
          <w:szCs w:val="28"/>
          <w:lang w:val="bg-BG"/>
        </w:rPr>
        <w:t xml:space="preserve">* при 1 имаме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8"/>
                <w:szCs w:val="28"/>
                <w:lang w:val="bg-BG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  <w:lang w:val="bg-BG"/>
              </w:rPr>
              <m:t>i=0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bg-BG"/>
              </w:rPr>
              <m:t>k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bg-BG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bg-BG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bg-BG"/>
                  </w:rPr>
                  <m:t>i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val="bg-BG"/>
              </w:rPr>
              <m:t>=</m:t>
            </m:r>
            <m:nary>
              <m:naryPr>
                <m:chr m:val="∑"/>
                <m:limLoc m:val="subSup"/>
                <m:ctrlPr>
                  <w:rPr>
                    <w:rFonts w:ascii="Cambria Math" w:hAnsi="Cambria Math"/>
                    <w:i/>
                    <w:sz w:val="28"/>
                    <w:szCs w:val="28"/>
                    <w:lang w:val="bg-BG"/>
                  </w:rPr>
                </m:ctrlPr>
              </m:naryPr>
              <m:sub>
                <m:r>
                  <w:rPr>
                    <w:rFonts w:ascii="Cambria Math" w:hAnsi="Cambria Math"/>
                    <w:sz w:val="28"/>
                    <w:szCs w:val="28"/>
                    <w:lang w:val="bg-BG"/>
                  </w:rPr>
                  <m:t>i=0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  <w:lang w:val="bg-BG"/>
                  </w:rPr>
                  <m:t>k</m:t>
                </m:r>
              </m:sup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bg-BG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bg-BG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bg-BG"/>
                      </w:rPr>
                      <m:t>n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bg-BG"/>
                      </w:rPr>
                      <m:t>i</m:t>
                    </m:r>
                  </m:sup>
                </m:sSubSup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bg-BG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bg-BG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bg-BG"/>
                      </w:rPr>
                      <m:t>i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bg-BG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bg-BG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bg-BG"/>
                      </w:rPr>
                      <m:t>n-i</m:t>
                    </m:r>
                  </m:sup>
                </m:sSup>
              </m:e>
            </m:nary>
          </m:e>
        </m:nary>
      </m:oMath>
    </w:p>
    <w:p w14:paraId="1F5EEF55" w14:textId="77777777" w:rsidR="0070426C" w:rsidRPr="006A372D" w:rsidRDefault="0070426C">
      <w:pPr>
        <w:rPr>
          <w:sz w:val="28"/>
          <w:szCs w:val="28"/>
        </w:rPr>
      </w:pPr>
      <w:r>
        <w:rPr>
          <w:rFonts w:eastAsiaTheme="minorEastAsia"/>
          <w:sz w:val="28"/>
          <w:szCs w:val="28"/>
          <w:lang w:val="bg-BG"/>
        </w:rPr>
        <w:t>На нас ще ни свърши работа 0.</w:t>
      </w:r>
    </w:p>
    <w:p w14:paraId="181042E8" w14:textId="77777777" w:rsidR="00A85789" w:rsidRDefault="00E234BA">
      <w:pPr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22D9BDCE" wp14:editId="16535624">
            <wp:extent cx="5680710" cy="3035300"/>
            <wp:effectExtent l="0" t="0" r="0" b="0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71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38C82" w14:textId="77777777" w:rsidR="00E234BA" w:rsidRDefault="00270192">
      <w:r>
        <w:rPr>
          <w:noProof/>
        </w:rPr>
        <w:drawing>
          <wp:inline distT="0" distB="0" distL="0" distR="0" wp14:anchorId="161C4F70" wp14:editId="5720438B">
            <wp:extent cx="5963285" cy="3112770"/>
            <wp:effectExtent l="0" t="0" r="0" b="0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285" cy="311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222FB" w14:textId="77777777" w:rsidR="00500CCA" w:rsidRPr="00500CCA" w:rsidRDefault="00500CCA">
      <w:pPr>
        <w:rPr>
          <w:lang w:val="bg-BG"/>
        </w:rPr>
      </w:pPr>
      <w:r>
        <w:rPr>
          <w:lang w:val="bg-BG"/>
        </w:rPr>
        <w:t xml:space="preserve">Копираме формулата и само променяме в нея адресът на клетка </w:t>
      </w:r>
      <w:r>
        <w:t xml:space="preserve">A -&gt; </w:t>
      </w:r>
      <w:r>
        <w:rPr>
          <w:lang w:val="bg-BG"/>
        </w:rPr>
        <w:t>от</w:t>
      </w:r>
      <w:r>
        <w:t xml:space="preserve"> A3 </w:t>
      </w:r>
      <w:r>
        <w:rPr>
          <w:lang w:val="bg-BG"/>
        </w:rPr>
        <w:t xml:space="preserve">до </w:t>
      </w:r>
      <w:r>
        <w:t>A10.</w:t>
      </w:r>
      <w:r>
        <w:br/>
      </w:r>
      <w:r>
        <w:rPr>
          <w:lang w:val="bg-BG"/>
        </w:rPr>
        <w:t>Не ни е нужен диалогов прозорец всеки път, а просто адресиране в самата формула.</w:t>
      </w:r>
    </w:p>
    <w:p w14:paraId="3754C329" w14:textId="77777777" w:rsidR="00500CCA" w:rsidRDefault="00500CCA">
      <w:r>
        <w:rPr>
          <w:noProof/>
        </w:rPr>
        <w:lastRenderedPageBreak/>
        <w:drawing>
          <wp:inline distT="0" distB="0" distL="0" distR="0" wp14:anchorId="0BCC0CC2" wp14:editId="2E12191D">
            <wp:extent cx="5972810" cy="3365500"/>
            <wp:effectExtent l="0" t="0" r="8890" b="6350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FDCC7" w14:textId="77777777" w:rsidR="00270192" w:rsidRDefault="00527065">
      <w:r w:rsidRPr="00527065">
        <w:rPr>
          <w:noProof/>
        </w:rPr>
        <w:drawing>
          <wp:inline distT="0" distB="0" distL="0" distR="0" wp14:anchorId="075A2E94" wp14:editId="29B98A5B">
            <wp:extent cx="5972810" cy="1878330"/>
            <wp:effectExtent l="0" t="0" r="8890" b="7620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592D0" w14:textId="77777777" w:rsidR="00527065" w:rsidRDefault="00856FEA">
      <w:pPr>
        <w:rPr>
          <w:lang w:val="bg-BG"/>
        </w:rPr>
      </w:pPr>
      <w:r>
        <w:rPr>
          <w:lang w:val="bg-BG"/>
        </w:rPr>
        <w:t>Понеже автоматично вместо 0-8 е направено 1-</w:t>
      </w:r>
      <w:r w:rsidR="00527065">
        <w:rPr>
          <w:lang w:val="bg-BG"/>
        </w:rPr>
        <w:t>9</w:t>
      </w:r>
      <w:r>
        <w:rPr>
          <w:lang w:val="bg-BG"/>
        </w:rPr>
        <w:t xml:space="preserve"> разглеждаме настройките и първоначално решав</w:t>
      </w:r>
      <w:r w:rsidR="00527065">
        <w:rPr>
          <w:lang w:val="bg-BG"/>
        </w:rPr>
        <w:t>аме от контексното меню с д. б.</w:t>
      </w:r>
      <w:r>
        <w:rPr>
          <w:lang w:val="bg-BG"/>
        </w:rPr>
        <w:t xml:space="preserve"> да премахнем 9-та точка</w:t>
      </w:r>
      <w:r w:rsidR="00527065">
        <w:rPr>
          <w:lang w:val="bg-BG"/>
        </w:rPr>
        <w:t>:</w:t>
      </w:r>
    </w:p>
    <w:p w14:paraId="5BEE0B34" w14:textId="77777777" w:rsidR="00527065" w:rsidRPr="00527065" w:rsidRDefault="00527065">
      <w:pPr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4DFD8D70" wp14:editId="1327ED5D">
            <wp:extent cx="5972810" cy="3103245"/>
            <wp:effectExtent l="0" t="0" r="8890" b="1905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10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0BB55" w14:textId="77777777" w:rsidR="0037656C" w:rsidRDefault="009D0691">
      <w:r w:rsidRPr="009D0691">
        <w:rPr>
          <w:noProof/>
        </w:rPr>
        <w:drawing>
          <wp:inline distT="0" distB="0" distL="0" distR="0" wp14:anchorId="7DC9BCEF" wp14:editId="3F6206D9">
            <wp:extent cx="5972810" cy="2221230"/>
            <wp:effectExtent l="0" t="0" r="8890" b="7620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F85DF" w14:textId="77777777" w:rsidR="007347FE" w:rsidRPr="00791135" w:rsidRDefault="00856FEA">
      <w:r>
        <w:rPr>
          <w:lang w:val="bg-BG"/>
        </w:rPr>
        <w:t>От същите настройки се прави 0-8.</w:t>
      </w:r>
    </w:p>
    <w:p w14:paraId="6B0F7541" w14:textId="77777777" w:rsidR="007347FE" w:rsidRDefault="007347FE">
      <w:r w:rsidRPr="007347FE">
        <w:rPr>
          <w:noProof/>
        </w:rPr>
        <w:drawing>
          <wp:inline distT="0" distB="0" distL="0" distR="0" wp14:anchorId="2EAD8D92" wp14:editId="531CF29A">
            <wp:extent cx="5972810" cy="2406015"/>
            <wp:effectExtent l="0" t="0" r="8890" b="0"/>
            <wp:docPr id="13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23620" w14:textId="77777777" w:rsidR="00791135" w:rsidRPr="00D14036" w:rsidRDefault="00791135">
      <w:r>
        <w:rPr>
          <w:lang w:val="bg-BG"/>
        </w:rPr>
        <w:lastRenderedPageBreak/>
        <w:t>Правим нов работен лист за следващата част от решението.</w:t>
      </w:r>
    </w:p>
    <w:p w14:paraId="14B338AD" w14:textId="77777777" w:rsidR="007347FE" w:rsidRDefault="00791135">
      <w:pPr>
        <w:rPr>
          <w:lang w:val="bg-BG"/>
        </w:rPr>
      </w:pPr>
      <w:r>
        <w:rPr>
          <w:lang w:val="bg-BG"/>
        </w:rPr>
        <w:t xml:space="preserve">За </w:t>
      </w:r>
      <w:r>
        <w:t xml:space="preserve">p=0.5 </w:t>
      </w:r>
      <w:r>
        <w:rPr>
          <w:lang w:val="bg-BG"/>
        </w:rPr>
        <w:t>променяме стойността и автоматично преизчислява данните:</w:t>
      </w:r>
    </w:p>
    <w:p w14:paraId="3A921087" w14:textId="77777777" w:rsidR="00791135" w:rsidRDefault="00791135">
      <w:pPr>
        <w:rPr>
          <w:lang w:val="bg-BG"/>
        </w:rPr>
      </w:pPr>
      <w:r w:rsidRPr="00791135">
        <w:rPr>
          <w:noProof/>
        </w:rPr>
        <w:drawing>
          <wp:inline distT="0" distB="0" distL="0" distR="0" wp14:anchorId="1893F29D" wp14:editId="7ECF1D64">
            <wp:extent cx="5972810" cy="2233930"/>
            <wp:effectExtent l="0" t="0" r="8890" b="0"/>
            <wp:docPr id="14" name="Картина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0D00E" w14:textId="77777777" w:rsidR="00FD7E2D" w:rsidRPr="00FD7E2D" w:rsidRDefault="00FD7E2D">
      <w:pPr>
        <w:rPr>
          <w:lang w:val="bg-BG"/>
        </w:rPr>
      </w:pPr>
      <w:r>
        <w:rPr>
          <w:lang w:val="bg-BG"/>
        </w:rPr>
        <w:t>И следващ работен лист за</w:t>
      </w:r>
      <w:r>
        <w:t xml:space="preserve"> </w:t>
      </w:r>
      <w:r>
        <w:rPr>
          <w:lang w:val="bg-BG"/>
        </w:rPr>
        <w:t>п=0.7</w:t>
      </w:r>
      <w:r w:rsidR="001E75AF">
        <w:rPr>
          <w:lang w:val="bg-BG"/>
        </w:rPr>
        <w:t>.</w:t>
      </w:r>
    </w:p>
    <w:p w14:paraId="1E8A67BA" w14:textId="77777777" w:rsidR="00D14036" w:rsidRDefault="00D14036">
      <w:pPr>
        <w:rPr>
          <w:lang w:val="bg-BG"/>
        </w:rPr>
      </w:pPr>
      <w:r>
        <w:rPr>
          <w:noProof/>
        </w:rPr>
        <w:drawing>
          <wp:inline distT="0" distB="0" distL="0" distR="0" wp14:anchorId="6AA7738C" wp14:editId="3508A331">
            <wp:extent cx="5972810" cy="3677285"/>
            <wp:effectExtent l="0" t="0" r="8890" b="0"/>
            <wp:docPr id="15" name="Картина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67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A1EB7" w14:textId="77777777" w:rsidR="00640DBE" w:rsidRDefault="00640DBE">
      <w:pPr>
        <w:rPr>
          <w:lang w:val="bg-BG"/>
        </w:rPr>
      </w:pPr>
      <w:r>
        <w:rPr>
          <w:lang w:val="bg-BG"/>
        </w:rPr>
        <w:t>Редактираме за 3-ма ученика:</w:t>
      </w:r>
    </w:p>
    <w:p w14:paraId="05392BA6" w14:textId="77777777" w:rsidR="00640DBE" w:rsidRDefault="00640DBE">
      <w:pPr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276966C5" wp14:editId="1198507C">
            <wp:extent cx="5963285" cy="2353945"/>
            <wp:effectExtent l="0" t="0" r="0" b="8255"/>
            <wp:docPr id="17" name="Картина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285" cy="235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C389F" w14:textId="77777777" w:rsidR="00640DBE" w:rsidRDefault="0063166C">
      <w:r>
        <w:t>A B C =&gt;</w:t>
      </w:r>
    </w:p>
    <w:p w14:paraId="70252A3D" w14:textId="77777777" w:rsidR="0063166C" w:rsidRPr="0063166C" w:rsidRDefault="0063166C">
      <w:r>
        <w:t xml:space="preserve">A </w:t>
      </w:r>
      <w:proofErr w:type="spellStart"/>
      <w:r>
        <w:t>A</w:t>
      </w:r>
      <w:proofErr w:type="spellEnd"/>
      <w:r>
        <w:t xml:space="preserve"> A</w:t>
      </w:r>
      <w:r w:rsidR="008671F5">
        <w:t xml:space="preserve"> -1</w:t>
      </w:r>
      <w:r>
        <w:br/>
        <w:t xml:space="preserve">A </w:t>
      </w:r>
      <w:proofErr w:type="spellStart"/>
      <w:r>
        <w:t>A</w:t>
      </w:r>
      <w:proofErr w:type="spellEnd"/>
      <w:r>
        <w:t xml:space="preserve"> B</w:t>
      </w:r>
      <w:r w:rsidR="008671F5">
        <w:t xml:space="preserve"> - 2</w:t>
      </w:r>
      <w:r>
        <w:br/>
        <w:t xml:space="preserve">A </w:t>
      </w:r>
      <w:proofErr w:type="spellStart"/>
      <w:r>
        <w:t>A</w:t>
      </w:r>
      <w:proofErr w:type="spellEnd"/>
      <w:r>
        <w:t xml:space="preserve"> C</w:t>
      </w:r>
      <w:r w:rsidR="008671F5">
        <w:t xml:space="preserve"> - 3</w:t>
      </w:r>
      <w:r>
        <w:br/>
        <w:t>A B A</w:t>
      </w:r>
      <w:r w:rsidR="008671F5">
        <w:t xml:space="preserve"> - 4</w:t>
      </w:r>
      <w:r>
        <w:br/>
        <w:t xml:space="preserve">A B </w:t>
      </w:r>
      <w:proofErr w:type="spellStart"/>
      <w:r>
        <w:t>B</w:t>
      </w:r>
      <w:proofErr w:type="spellEnd"/>
      <w:r w:rsidR="008671F5">
        <w:t xml:space="preserve"> - 5</w:t>
      </w:r>
      <w:r>
        <w:br/>
        <w:t>A B C</w:t>
      </w:r>
      <w:r w:rsidR="008671F5">
        <w:t xml:space="preserve"> - 6</w:t>
      </w:r>
      <w:r>
        <w:br/>
        <w:t>A C A</w:t>
      </w:r>
      <w:r w:rsidR="008671F5">
        <w:t xml:space="preserve"> - 7</w:t>
      </w:r>
      <w:r>
        <w:br/>
        <w:t>A C B</w:t>
      </w:r>
      <w:r w:rsidR="008671F5">
        <w:t xml:space="preserve"> - 8</w:t>
      </w:r>
      <w:r>
        <w:br/>
        <w:t xml:space="preserve">A C </w:t>
      </w:r>
      <w:proofErr w:type="spellStart"/>
      <w:r>
        <w:t>C</w:t>
      </w:r>
      <w:proofErr w:type="spellEnd"/>
      <w:r w:rsidR="008671F5">
        <w:t xml:space="preserve"> - 9</w:t>
      </w:r>
      <w:r>
        <w:br/>
        <w:t xml:space="preserve">B A </w:t>
      </w:r>
      <w:proofErr w:type="spellStart"/>
      <w:r>
        <w:t>A</w:t>
      </w:r>
      <w:proofErr w:type="spellEnd"/>
      <w:r w:rsidR="008671F5">
        <w:t xml:space="preserve"> - 10</w:t>
      </w:r>
      <w:r>
        <w:br/>
        <w:t>B A B</w:t>
      </w:r>
      <w:r w:rsidR="008671F5">
        <w:t xml:space="preserve"> - 11</w:t>
      </w:r>
      <w:r>
        <w:br/>
        <w:t>B A C</w:t>
      </w:r>
      <w:r w:rsidR="008671F5">
        <w:t xml:space="preserve"> - 12</w:t>
      </w:r>
      <w:r>
        <w:br/>
        <w:t xml:space="preserve">B </w:t>
      </w:r>
      <w:proofErr w:type="spellStart"/>
      <w:r>
        <w:t>B</w:t>
      </w:r>
      <w:proofErr w:type="spellEnd"/>
      <w:r>
        <w:t xml:space="preserve"> A</w:t>
      </w:r>
      <w:r w:rsidR="008671F5">
        <w:t xml:space="preserve"> - 13</w:t>
      </w:r>
      <w:r>
        <w:br/>
        <w:t xml:space="preserve">B </w:t>
      </w:r>
      <w:proofErr w:type="spellStart"/>
      <w:r>
        <w:t>B</w:t>
      </w:r>
      <w:proofErr w:type="spellEnd"/>
      <w:r>
        <w:t xml:space="preserve"> B</w:t>
      </w:r>
      <w:r w:rsidR="008671F5">
        <w:t xml:space="preserve"> – 14 </w:t>
      </w:r>
      <w:r>
        <w:br/>
        <w:t xml:space="preserve">B </w:t>
      </w:r>
      <w:proofErr w:type="spellStart"/>
      <w:r>
        <w:t>B</w:t>
      </w:r>
      <w:proofErr w:type="spellEnd"/>
      <w:r>
        <w:t xml:space="preserve"> C</w:t>
      </w:r>
      <w:r w:rsidR="008671F5">
        <w:t xml:space="preserve"> – 15</w:t>
      </w:r>
      <w:r>
        <w:br/>
        <w:t>B C A</w:t>
      </w:r>
      <w:r w:rsidR="008671F5">
        <w:t xml:space="preserve"> - 16</w:t>
      </w:r>
      <w:r>
        <w:br/>
        <w:t>B C B</w:t>
      </w:r>
      <w:r w:rsidR="008671F5">
        <w:t xml:space="preserve"> – 17 </w:t>
      </w:r>
      <w:r>
        <w:br/>
        <w:t xml:space="preserve">B C </w:t>
      </w:r>
      <w:proofErr w:type="spellStart"/>
      <w:r>
        <w:t>C</w:t>
      </w:r>
      <w:proofErr w:type="spellEnd"/>
      <w:r w:rsidR="008671F5">
        <w:t xml:space="preserve"> – 18 </w:t>
      </w:r>
      <w:r>
        <w:br/>
        <w:t xml:space="preserve">C A </w:t>
      </w:r>
      <w:proofErr w:type="spellStart"/>
      <w:r>
        <w:t>A</w:t>
      </w:r>
      <w:proofErr w:type="spellEnd"/>
      <w:r w:rsidR="008671F5">
        <w:t xml:space="preserve"> – 19 </w:t>
      </w:r>
      <w:r>
        <w:br/>
        <w:t>C A B</w:t>
      </w:r>
      <w:r w:rsidR="008671F5">
        <w:t xml:space="preserve"> - 20</w:t>
      </w:r>
      <w:r>
        <w:br/>
        <w:t>C A C</w:t>
      </w:r>
      <w:r w:rsidR="008671F5">
        <w:t xml:space="preserve"> - 21</w:t>
      </w:r>
      <w:r>
        <w:br/>
        <w:t>C B A</w:t>
      </w:r>
      <w:r w:rsidR="008671F5">
        <w:t xml:space="preserve"> - 22</w:t>
      </w:r>
      <w:r>
        <w:br/>
        <w:t xml:space="preserve">C B </w:t>
      </w:r>
      <w:proofErr w:type="spellStart"/>
      <w:r>
        <w:t>B</w:t>
      </w:r>
      <w:proofErr w:type="spellEnd"/>
      <w:r w:rsidR="008671F5">
        <w:t xml:space="preserve"> – 23 </w:t>
      </w:r>
      <w:r>
        <w:br/>
        <w:t>C B C</w:t>
      </w:r>
      <w:r w:rsidR="008671F5">
        <w:t xml:space="preserve"> – 24 </w:t>
      </w:r>
      <w:r>
        <w:br/>
        <w:t xml:space="preserve">C </w:t>
      </w:r>
      <w:proofErr w:type="spellStart"/>
      <w:r>
        <w:t>C</w:t>
      </w:r>
      <w:proofErr w:type="spellEnd"/>
      <w:r>
        <w:t xml:space="preserve"> A</w:t>
      </w:r>
      <w:r w:rsidR="008671F5">
        <w:t xml:space="preserve"> - 25</w:t>
      </w:r>
      <w:r>
        <w:br/>
        <w:t xml:space="preserve">C </w:t>
      </w:r>
      <w:proofErr w:type="spellStart"/>
      <w:r>
        <w:t>C</w:t>
      </w:r>
      <w:proofErr w:type="spellEnd"/>
      <w:r>
        <w:t xml:space="preserve"> B </w:t>
      </w:r>
      <w:r w:rsidR="008671F5">
        <w:t>- 26</w:t>
      </w:r>
      <w:r>
        <w:br/>
        <w:t xml:space="preserve">C </w:t>
      </w:r>
      <w:proofErr w:type="spellStart"/>
      <w:r>
        <w:t>C</w:t>
      </w:r>
      <w:proofErr w:type="spellEnd"/>
      <w:r>
        <w:t xml:space="preserve"> C</w:t>
      </w:r>
      <w:r w:rsidR="008671F5">
        <w:t xml:space="preserve"> </w:t>
      </w:r>
      <w:r w:rsidR="00332773">
        <w:t>–</w:t>
      </w:r>
      <w:r w:rsidR="008671F5">
        <w:t xml:space="preserve"> 27</w:t>
      </w:r>
      <w:r w:rsidR="00332773">
        <w:t xml:space="preserve"> =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br/>
      </w:r>
    </w:p>
    <w:p w14:paraId="5CD25760" w14:textId="77777777" w:rsidR="00640DBE" w:rsidRPr="00791135" w:rsidRDefault="00640DBE">
      <w:pPr>
        <w:rPr>
          <w:lang w:val="bg-BG"/>
        </w:rPr>
      </w:pPr>
    </w:p>
    <w:sectPr w:rsidR="00640DBE" w:rsidRPr="00791135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847"/>
    <w:rsid w:val="00090847"/>
    <w:rsid w:val="000C5CEF"/>
    <w:rsid w:val="001A40BD"/>
    <w:rsid w:val="001E5B0E"/>
    <w:rsid w:val="001E75AF"/>
    <w:rsid w:val="00270192"/>
    <w:rsid w:val="002E5C72"/>
    <w:rsid w:val="002F7734"/>
    <w:rsid w:val="00332773"/>
    <w:rsid w:val="0037656C"/>
    <w:rsid w:val="00500CCA"/>
    <w:rsid w:val="00527065"/>
    <w:rsid w:val="0063166C"/>
    <w:rsid w:val="00640DBE"/>
    <w:rsid w:val="006A372D"/>
    <w:rsid w:val="0070426C"/>
    <w:rsid w:val="007347FE"/>
    <w:rsid w:val="00757F95"/>
    <w:rsid w:val="00791135"/>
    <w:rsid w:val="008211C4"/>
    <w:rsid w:val="00856FEA"/>
    <w:rsid w:val="008671F5"/>
    <w:rsid w:val="009D0691"/>
    <w:rsid w:val="00A85789"/>
    <w:rsid w:val="00D14036"/>
    <w:rsid w:val="00D36D35"/>
    <w:rsid w:val="00E234BA"/>
    <w:rsid w:val="00F430F7"/>
    <w:rsid w:val="00F56CED"/>
    <w:rsid w:val="00FD7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491BD"/>
  <w15:chartTrackingRefBased/>
  <w15:docId w15:val="{83CD86E4-1476-4FF3-AD5E-1EA4350ED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C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CE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1E5B0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</Pages>
  <Words>271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26</cp:revision>
  <cp:lastPrinted>2026-09-01T22:03:00Z</cp:lastPrinted>
  <dcterms:created xsi:type="dcterms:W3CDTF">2025-03-18T07:40:00Z</dcterms:created>
  <dcterms:modified xsi:type="dcterms:W3CDTF">2026-09-01T22:03:00Z</dcterms:modified>
</cp:coreProperties>
</file>