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s="Calibri"/>
          <w:color w:val="000000"/>
          <w:lang w:val="en-GB" w:eastAsia="en-GB"/>
        </w:rPr>
        <w:id w:val="-302084126"/>
        <w:docPartObj>
          <w:docPartGallery w:val="Cover Pages"/>
          <w:docPartUnique/>
        </w:docPartObj>
      </w:sdtPr>
      <w:sdtEndPr>
        <w:rPr>
          <w:rFonts w:asciiTheme="minorHAnsi" w:eastAsiaTheme="minorEastAsia" w:hAnsiTheme="minorHAnsi" w:cstheme="minorBidi"/>
          <w:color w:val="auto"/>
          <w:lang w:val="en-US" w:eastAsia="en-US"/>
        </w:rPr>
      </w:sdtEndPr>
      <w:sdtContent>
        <w:p w14:paraId="5CA9D7B8" w14:textId="77777777" w:rsidR="009F252F" w:rsidRDefault="00BF2FA1" w:rsidP="009F252F">
          <w:pPr>
            <w:pStyle w:val="NoSpacing"/>
            <w:rPr>
              <w:rFonts w:ascii="Times New Roman" w:eastAsia="Calibri" w:hAnsi="Times New Roman" w:cs="Calibri"/>
              <w:color w:val="000000"/>
              <w:lang w:val="en-GB" w:eastAsia="en-GB"/>
            </w:rPr>
          </w:pPr>
          <w:r>
            <w:rPr>
              <w:noProof/>
            </w:rPr>
            <mc:AlternateContent>
              <mc:Choice Requires="wpg">
                <w:drawing>
                  <wp:anchor distT="0" distB="0" distL="114300" distR="114300" simplePos="0" relativeHeight="251675648" behindDoc="1" locked="0" layoutInCell="1" allowOverlap="1" wp14:anchorId="2D001F53" wp14:editId="237543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oel="http://schemas.microsoft.com/office/2019/extlst">
                <w:pict>
                  <v:group w14:anchorId="27A94EA2" id="Group 2" o:spid="_x0000_s1026" style="position:absolute;margin-left:0;margin-top:0;width:168pt;height:718.55pt;z-index:-251640832;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F0F67">
            <w:rPr>
              <w:noProof/>
            </w:rPr>
            <mc:AlternateContent>
              <mc:Choice Requires="wps">
                <w:drawing>
                  <wp:anchor distT="0" distB="0" distL="114300" distR="114300" simplePos="0" relativeHeight="251676672" behindDoc="0" locked="0" layoutInCell="1" allowOverlap="1" wp14:anchorId="1DDF84C9" wp14:editId="1F10487E">
                    <wp:simplePos x="0" y="0"/>
                    <wp:positionH relativeFrom="page">
                      <wp:posOffset>2578100</wp:posOffset>
                    </wp:positionH>
                    <wp:positionV relativeFrom="page">
                      <wp:posOffset>3149600</wp:posOffset>
                    </wp:positionV>
                    <wp:extent cx="4010660" cy="1069340"/>
                    <wp:effectExtent l="0" t="0" r="8890" b="635"/>
                    <wp:wrapNone/>
                    <wp:docPr id="11" name="Text Box 11"/>
                    <wp:cNvGraphicFramePr/>
                    <a:graphic xmlns:a="http://schemas.openxmlformats.org/drawingml/2006/main">
                      <a:graphicData uri="http://schemas.microsoft.com/office/word/2010/wordprocessingShape">
                        <wps:wsp>
                          <wps:cNvSpPr txBox="1"/>
                          <wps:spPr>
                            <a:xfrm>
                              <a:off x="0" y="0"/>
                              <a:ext cx="40106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FBB66" w14:textId="554E2940" w:rsidR="00BF2FA1" w:rsidRDefault="009113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FA1">
                                      <w:rPr>
                                        <w:rFonts w:asciiTheme="majorHAnsi" w:eastAsiaTheme="majorEastAsia" w:hAnsiTheme="majorHAnsi" w:cstheme="majorBidi"/>
                                        <w:color w:val="262626" w:themeColor="text1" w:themeTint="D9"/>
                                        <w:sz w:val="72"/>
                                        <w:szCs w:val="72"/>
                                      </w:rPr>
                                      <w:t>MSc in Data Science</w:t>
                                    </w:r>
                                  </w:sdtContent>
                                </w:sdt>
                              </w:p>
                              <w:p w14:paraId="2DE54572" w14:textId="040C57B3" w:rsidR="00BF2FA1" w:rsidRPr="006F0F67" w:rsidRDefault="00911376">
                                <w:pPr>
                                  <w:spacing w:before="120"/>
                                  <w:rPr>
                                    <w:b/>
                                    <w:bCs/>
                                    <w:i/>
                                    <w:iCs/>
                                    <w:color w:val="404040" w:themeColor="text1" w:themeTint="BF"/>
                                    <w:sz w:val="36"/>
                                    <w:szCs w:val="36"/>
                                  </w:rPr>
                                </w:pPr>
                                <w:sdt>
                                  <w:sdtPr>
                                    <w:rPr>
                                      <w:b/>
                                      <w:bCs/>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FA1" w:rsidRPr="006F0F67">
                                      <w:rPr>
                                        <w:b/>
                                        <w:bCs/>
                                        <w:i/>
                                        <w:iCs/>
                                        <w:color w:val="404040" w:themeColor="text1" w:themeTint="BF"/>
                                        <w:sz w:val="36"/>
                                        <w:szCs w:val="36"/>
                                      </w:rPr>
                                      <w:t xml:space="preserve">Big Data </w:t>
                                    </w:r>
                                    <w:r w:rsidR="004C4F22" w:rsidRPr="006F0F67">
                                      <w:rPr>
                                        <w:b/>
                                        <w:bCs/>
                                        <w:i/>
                                        <w:iCs/>
                                        <w:color w:val="404040" w:themeColor="text1" w:themeTint="BF"/>
                                        <w:sz w:val="36"/>
                                        <w:szCs w:val="36"/>
                                      </w:rPr>
                                      <w:t>Management</w:t>
                                    </w:r>
                                  </w:sdtContent>
                                </w:sdt>
                              </w:p>
                              <w:p w14:paraId="75610CCF" w14:textId="2271F24D" w:rsidR="0044331A" w:rsidRPr="006F0F67" w:rsidRDefault="004C4F22" w:rsidP="0096105F">
                                <w:pPr>
                                  <w:pStyle w:val="Heading4"/>
                                  <w:spacing w:before="150" w:after="150"/>
                                  <w:rPr>
                                    <w:rFonts w:ascii="Times New Roman" w:eastAsia="Times New Roman" w:hAnsi="Times New Roman" w:cs="Times New Roman"/>
                                    <w:b/>
                                    <w:bCs/>
                                    <w:color w:val="555555"/>
                                    <w:sz w:val="24"/>
                                    <w:szCs w:val="24"/>
                                  </w:rPr>
                                </w:pPr>
                                <w:r w:rsidRPr="006F0F67">
                                  <w:rPr>
                                    <w:rFonts w:ascii="Times New Roman" w:hAnsi="Times New Roman" w:cs="Times New Roman"/>
                                    <w:b/>
                                    <w:bCs/>
                                    <w:color w:val="555555"/>
                                    <w:sz w:val="24"/>
                                    <w:szCs w:val="24"/>
                                  </w:rPr>
                                  <w:t xml:space="preserve">Project </w:t>
                                </w:r>
                                <w:r w:rsidR="000F735B">
                                  <w:rPr>
                                    <w:rFonts w:ascii="Times New Roman" w:hAnsi="Times New Roman" w:cs="Times New Roman"/>
                                    <w:b/>
                                    <w:bCs/>
                                    <w:color w:val="555555"/>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DDF84C9" id="_x0000_t202" coordsize="21600,21600" o:spt="202" path="m,l,21600r21600,l21600,xe">
                    <v:stroke joinstyle="miter"/>
                    <v:path gradientshapeok="t" o:connecttype="rect"/>
                  </v:shapetype>
                  <v:shape id="Text Box 11" o:spid="_x0000_s1026" type="#_x0000_t202" style="position:absolute;margin-left:203pt;margin-top:248pt;width:315.8pt;height:84.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" filled="f" stroked="f" strokeweight=".5pt">
                    <v:textbox style="mso-fit-shape-to-text:t" inset="0,0,0,0">
                      <w:txbxContent>
                        <w:p w14:paraId="7F9FBB66" w14:textId="554E2940" w:rsidR="00BF2FA1" w:rsidRDefault="009D569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FA1">
                                <w:rPr>
                                  <w:rFonts w:asciiTheme="majorHAnsi" w:eastAsiaTheme="majorEastAsia" w:hAnsiTheme="majorHAnsi" w:cstheme="majorBidi"/>
                                  <w:color w:val="262626" w:themeColor="text1" w:themeTint="D9"/>
                                  <w:sz w:val="72"/>
                                  <w:szCs w:val="72"/>
                                </w:rPr>
                                <w:t>MSc in Data Science</w:t>
                              </w:r>
                            </w:sdtContent>
                          </w:sdt>
                        </w:p>
                        <w:p w14:paraId="2DE54572" w14:textId="040C57B3" w:rsidR="00BF2FA1" w:rsidRPr="006F0F67" w:rsidRDefault="009D569B">
                          <w:pPr>
                            <w:spacing w:before="120"/>
                            <w:rPr>
                              <w:b/>
                              <w:bCs/>
                              <w:i/>
                              <w:iCs/>
                              <w:color w:val="404040" w:themeColor="text1" w:themeTint="BF"/>
                              <w:sz w:val="36"/>
                              <w:szCs w:val="36"/>
                            </w:rPr>
                          </w:pPr>
                          <w:sdt>
                            <w:sdtPr>
                              <w:rPr>
                                <w:b/>
                                <w:bCs/>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FA1" w:rsidRPr="006F0F67">
                                <w:rPr>
                                  <w:b/>
                                  <w:bCs/>
                                  <w:i/>
                                  <w:iCs/>
                                  <w:color w:val="404040" w:themeColor="text1" w:themeTint="BF"/>
                                  <w:sz w:val="36"/>
                                  <w:szCs w:val="36"/>
                                </w:rPr>
                                <w:t xml:space="preserve">Big Data </w:t>
                              </w:r>
                              <w:r w:rsidR="004C4F22" w:rsidRPr="006F0F67">
                                <w:rPr>
                                  <w:b/>
                                  <w:bCs/>
                                  <w:i/>
                                  <w:iCs/>
                                  <w:color w:val="404040" w:themeColor="text1" w:themeTint="BF"/>
                                  <w:sz w:val="36"/>
                                  <w:szCs w:val="36"/>
                                </w:rPr>
                                <w:t>Management</w:t>
                              </w:r>
                            </w:sdtContent>
                          </w:sdt>
                        </w:p>
                        <w:p w14:paraId="75610CCF" w14:textId="2271F24D" w:rsidR="0044331A" w:rsidRPr="006F0F67" w:rsidRDefault="004C4F22" w:rsidP="0096105F">
                          <w:pPr>
                            <w:pStyle w:val="Heading4"/>
                            <w:spacing w:before="150" w:after="150"/>
                            <w:rPr>
                              <w:rFonts w:ascii="Times New Roman" w:eastAsia="Times New Roman" w:hAnsi="Times New Roman" w:cs="Times New Roman"/>
                              <w:b/>
                              <w:bCs/>
                              <w:color w:val="555555"/>
                              <w:sz w:val="24"/>
                              <w:szCs w:val="24"/>
                            </w:rPr>
                          </w:pPr>
                          <w:r w:rsidRPr="006F0F67">
                            <w:rPr>
                              <w:rFonts w:ascii="Times New Roman" w:hAnsi="Times New Roman" w:cs="Times New Roman"/>
                              <w:b/>
                              <w:bCs/>
                              <w:color w:val="555555"/>
                              <w:sz w:val="24"/>
                              <w:szCs w:val="24"/>
                            </w:rPr>
                            <w:t xml:space="preserve">Project </w:t>
                          </w:r>
                          <w:r w:rsidR="000F735B">
                            <w:rPr>
                              <w:rFonts w:ascii="Times New Roman" w:hAnsi="Times New Roman" w:cs="Times New Roman"/>
                              <w:b/>
                              <w:bCs/>
                              <w:color w:val="555555"/>
                              <w:sz w:val="24"/>
                              <w:szCs w:val="24"/>
                            </w:rPr>
                            <w:t>2</w:t>
                          </w:r>
                        </w:p>
                      </w:txbxContent>
                    </v:textbox>
                    <w10:wrap anchorx="page" anchory="page"/>
                  </v:shape>
                </w:pict>
              </mc:Fallback>
            </mc:AlternateContent>
          </w:r>
          <w:r w:rsidR="006F0F67">
            <w:rPr>
              <w:noProof/>
            </w:rPr>
            <mc:AlternateContent>
              <mc:Choice Requires="wps">
                <w:drawing>
                  <wp:anchor distT="45720" distB="45720" distL="114300" distR="114300" simplePos="0" relativeHeight="251682816" behindDoc="0" locked="0" layoutInCell="1" allowOverlap="1" wp14:anchorId="6B01CD2B" wp14:editId="1D22D9B1">
                    <wp:simplePos x="0" y="0"/>
                    <wp:positionH relativeFrom="margin">
                      <wp:posOffset>3594735</wp:posOffset>
                    </wp:positionH>
                    <wp:positionV relativeFrom="paragraph">
                      <wp:posOffset>7332345</wp:posOffset>
                    </wp:positionV>
                    <wp:extent cx="2438400" cy="774700"/>
                    <wp:effectExtent l="0" t="0" r="0" b="63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774700"/>
                            </a:xfrm>
                            <a:prstGeom prst="rect">
                              <a:avLst/>
                            </a:prstGeom>
                            <a:solidFill>
                              <a:srgbClr val="FFFFFF"/>
                            </a:solidFill>
                            <a:ln w="9525">
                              <a:noFill/>
                              <a:miter lim="800000"/>
                              <a:headEnd/>
                              <a:tailEnd/>
                            </a:ln>
                          </wps:spPr>
                          <wps:txbx>
                            <w:txbxContent>
                              <w:p w14:paraId="190834EE" w14:textId="77777777" w:rsidR="006F0F67" w:rsidRDefault="006F0F67" w:rsidP="006F0F67">
                                <w:pPr>
                                  <w:spacing w:after="0" w:line="240" w:lineRule="auto"/>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Nikolaos-Marios Tsarouchas</w:t>
                                </w:r>
                              </w:p>
                              <w:p w14:paraId="6AE34382" w14:textId="66D9CBA9" w:rsidR="006F0F67" w:rsidRPr="001028B8"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AM:</w:t>
                                </w:r>
                                <w:r>
                                  <w:rPr>
                                    <w:rFonts w:asciiTheme="majorHAnsi" w:hAnsiTheme="majorHAnsi" w:cstheme="majorHAnsi"/>
                                    <w:b/>
                                    <w:bCs/>
                                    <w:i/>
                                    <w:iCs/>
                                    <w:color w:val="2F5496" w:themeColor="accent1" w:themeShade="BF"/>
                                    <w:sz w:val="24"/>
                                    <w:szCs w:val="24"/>
                                  </w:rPr>
                                  <w:t xml:space="preserve"> d</w:t>
                                </w:r>
                                <w:r w:rsidRPr="001028B8">
                                  <w:rPr>
                                    <w:rFonts w:asciiTheme="majorHAnsi" w:hAnsiTheme="majorHAnsi" w:cstheme="majorHAnsi"/>
                                    <w:b/>
                                    <w:bCs/>
                                    <w:i/>
                                    <w:iCs/>
                                    <w:color w:val="2F5496" w:themeColor="accent1" w:themeShade="BF"/>
                                    <w:sz w:val="24"/>
                                    <w:szCs w:val="24"/>
                                  </w:rPr>
                                  <w:t>it21</w:t>
                                </w:r>
                                <w:r w:rsidR="00303FF9">
                                  <w:rPr>
                                    <w:rFonts w:asciiTheme="majorHAnsi" w:hAnsiTheme="majorHAnsi" w:cstheme="majorHAnsi"/>
                                    <w:b/>
                                    <w:bCs/>
                                    <w:i/>
                                    <w:iCs/>
                                    <w:color w:val="2F5496" w:themeColor="accent1" w:themeShade="BF"/>
                                    <w:sz w:val="24"/>
                                    <w:szCs w:val="24"/>
                                  </w:rPr>
                                  <w:t>20</w:t>
                                </w:r>
                                <w:r w:rsidRPr="001028B8">
                                  <w:rPr>
                                    <w:rFonts w:asciiTheme="majorHAnsi" w:hAnsiTheme="majorHAnsi" w:cstheme="majorHAnsi"/>
                                    <w:b/>
                                    <w:bCs/>
                                    <w:i/>
                                    <w:iCs/>
                                    <w:color w:val="2F5496" w:themeColor="accent1" w:themeShade="BF"/>
                                    <w:sz w:val="24"/>
                                    <w:szCs w:val="24"/>
                                  </w:rPr>
                                  <w:t>dsc</w:t>
                                </w:r>
                              </w:p>
                              <w:p w14:paraId="2BA1C325" w14:textId="461F40E2" w:rsidR="006F0F67" w:rsidRPr="00726953"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w:t>
                                </w:r>
                                <w:r w:rsidR="00303FF9">
                                  <w:rPr>
                                    <w:rFonts w:asciiTheme="majorHAnsi" w:hAnsiTheme="majorHAnsi" w:cstheme="majorHAnsi"/>
                                    <w:b/>
                                    <w:bCs/>
                                    <w:i/>
                                    <w:iCs/>
                                    <w:color w:val="2F5496" w:themeColor="accent1" w:themeShade="BF"/>
                                    <w:sz w:val="24"/>
                                    <w:szCs w:val="24"/>
                                  </w:rPr>
                                  <w:t>20</w:t>
                                </w:r>
                                <w:r w:rsidRPr="00726953">
                                  <w:rPr>
                                    <w:rFonts w:asciiTheme="majorHAnsi" w:hAnsiTheme="majorHAnsi" w:cstheme="majorHAnsi"/>
                                    <w:b/>
                                    <w:bCs/>
                                    <w:i/>
                                    <w:iCs/>
                                    <w:color w:val="2F5496" w:themeColor="accent1" w:themeShade="BF"/>
                                    <w:sz w:val="24"/>
                                    <w:szCs w:val="24"/>
                                  </w:rPr>
                                  <w:t>dsc@go.uop.gr</w:t>
                                </w:r>
                              </w:p>
                              <w:p w14:paraId="77C83216" w14:textId="77777777" w:rsidR="006F0F67" w:rsidRPr="004C4F22" w:rsidRDefault="006F0F67" w:rsidP="006F0F67">
                                <w:pPr>
                                  <w:spacing w:after="0" w:line="240" w:lineRule="auto"/>
                                  <w:rPr>
                                    <w:rFonts w:asciiTheme="majorHAnsi" w:hAnsiTheme="majorHAnsi" w:cstheme="majorHAnsi"/>
                                    <w:b/>
                                    <w:bCs/>
                                    <w:color w:val="2F5496" w:themeColor="accent1"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1CD2B" id="Text Box 2" o:spid="_x0000_s1027" type="#_x0000_t202" style="position:absolute;margin-left:283.05pt;margin-top:577.35pt;width:192pt;height: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" stroked="f">
                    <v:textbox>
                      <w:txbxContent>
                        <w:p w14:paraId="190834EE" w14:textId="77777777" w:rsidR="006F0F67" w:rsidRDefault="006F0F67" w:rsidP="006F0F67">
                          <w:pPr>
                            <w:spacing w:after="0" w:line="240" w:lineRule="auto"/>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Nikolaos-Marios Tsarouchas</w:t>
                          </w:r>
                        </w:p>
                        <w:p w14:paraId="6AE34382" w14:textId="66D9CBA9" w:rsidR="006F0F67" w:rsidRPr="001028B8"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AM:</w:t>
                          </w:r>
                          <w:r>
                            <w:rPr>
                              <w:rFonts w:asciiTheme="majorHAnsi" w:hAnsiTheme="majorHAnsi" w:cstheme="majorHAnsi"/>
                              <w:b/>
                              <w:bCs/>
                              <w:i/>
                              <w:iCs/>
                              <w:color w:val="2F5496" w:themeColor="accent1" w:themeShade="BF"/>
                              <w:sz w:val="24"/>
                              <w:szCs w:val="24"/>
                            </w:rPr>
                            <w:t xml:space="preserve"> d</w:t>
                          </w:r>
                          <w:r w:rsidRPr="001028B8">
                            <w:rPr>
                              <w:rFonts w:asciiTheme="majorHAnsi" w:hAnsiTheme="majorHAnsi" w:cstheme="majorHAnsi"/>
                              <w:b/>
                              <w:bCs/>
                              <w:i/>
                              <w:iCs/>
                              <w:color w:val="2F5496" w:themeColor="accent1" w:themeShade="BF"/>
                              <w:sz w:val="24"/>
                              <w:szCs w:val="24"/>
                            </w:rPr>
                            <w:t>it21</w:t>
                          </w:r>
                          <w:r w:rsidR="00303FF9">
                            <w:rPr>
                              <w:rFonts w:asciiTheme="majorHAnsi" w:hAnsiTheme="majorHAnsi" w:cstheme="majorHAnsi"/>
                              <w:b/>
                              <w:bCs/>
                              <w:i/>
                              <w:iCs/>
                              <w:color w:val="2F5496" w:themeColor="accent1" w:themeShade="BF"/>
                              <w:sz w:val="24"/>
                              <w:szCs w:val="24"/>
                            </w:rPr>
                            <w:t>20</w:t>
                          </w:r>
                          <w:r w:rsidRPr="001028B8">
                            <w:rPr>
                              <w:rFonts w:asciiTheme="majorHAnsi" w:hAnsiTheme="majorHAnsi" w:cstheme="majorHAnsi"/>
                              <w:b/>
                              <w:bCs/>
                              <w:i/>
                              <w:iCs/>
                              <w:color w:val="2F5496" w:themeColor="accent1" w:themeShade="BF"/>
                              <w:sz w:val="24"/>
                              <w:szCs w:val="24"/>
                            </w:rPr>
                            <w:t>dsc</w:t>
                          </w:r>
                        </w:p>
                        <w:p w14:paraId="2BA1C325" w14:textId="461F40E2" w:rsidR="006F0F67" w:rsidRPr="00726953"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w:t>
                          </w:r>
                          <w:r w:rsidR="00303FF9">
                            <w:rPr>
                              <w:rFonts w:asciiTheme="majorHAnsi" w:hAnsiTheme="majorHAnsi" w:cstheme="majorHAnsi"/>
                              <w:b/>
                              <w:bCs/>
                              <w:i/>
                              <w:iCs/>
                              <w:color w:val="2F5496" w:themeColor="accent1" w:themeShade="BF"/>
                              <w:sz w:val="24"/>
                              <w:szCs w:val="24"/>
                            </w:rPr>
                            <w:t>20</w:t>
                          </w:r>
                          <w:r w:rsidRPr="00726953">
                            <w:rPr>
                              <w:rFonts w:asciiTheme="majorHAnsi" w:hAnsiTheme="majorHAnsi" w:cstheme="majorHAnsi"/>
                              <w:b/>
                              <w:bCs/>
                              <w:i/>
                              <w:iCs/>
                              <w:color w:val="2F5496" w:themeColor="accent1" w:themeShade="BF"/>
                              <w:sz w:val="24"/>
                              <w:szCs w:val="24"/>
                            </w:rPr>
                            <w:t>dsc@go.uop.gr</w:t>
                          </w:r>
                        </w:p>
                        <w:p w14:paraId="77C83216" w14:textId="77777777" w:rsidR="006F0F67" w:rsidRPr="004C4F22" w:rsidRDefault="006F0F67" w:rsidP="006F0F67">
                          <w:pPr>
                            <w:spacing w:after="0" w:line="240" w:lineRule="auto"/>
                            <w:rPr>
                              <w:rFonts w:asciiTheme="majorHAnsi" w:hAnsiTheme="majorHAnsi" w:cstheme="majorHAnsi"/>
                              <w:b/>
                              <w:bCs/>
                              <w:color w:val="2F5496" w:themeColor="accent1" w:themeShade="BF"/>
                              <w:sz w:val="28"/>
                              <w:szCs w:val="28"/>
                            </w:rPr>
                          </w:pPr>
                        </w:p>
                      </w:txbxContent>
                    </v:textbox>
                    <w10:wrap type="square" anchorx="margin"/>
                  </v:shape>
                </w:pict>
              </mc:Fallback>
            </mc:AlternateContent>
          </w:r>
          <w:r w:rsidR="006F0F67">
            <w:rPr>
              <w:noProof/>
            </w:rPr>
            <mc:AlternateContent>
              <mc:Choice Requires="wps">
                <w:drawing>
                  <wp:anchor distT="45720" distB="45720" distL="114300" distR="114300" simplePos="0" relativeHeight="251678720" behindDoc="0" locked="0" layoutInCell="1" allowOverlap="1" wp14:anchorId="44132AD5" wp14:editId="5D06245B">
                    <wp:simplePos x="0" y="0"/>
                    <wp:positionH relativeFrom="page">
                      <wp:posOffset>1993900</wp:posOffset>
                    </wp:positionH>
                    <wp:positionV relativeFrom="paragraph">
                      <wp:posOffset>7306310</wp:posOffset>
                    </wp:positionV>
                    <wp:extent cx="2108200" cy="8382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838200"/>
                            </a:xfrm>
                            <a:prstGeom prst="rect">
                              <a:avLst/>
                            </a:prstGeom>
                            <a:solidFill>
                              <a:srgbClr val="FFFFFF"/>
                            </a:solidFill>
                            <a:ln w="9525">
                              <a:noFill/>
                              <a:miter lim="800000"/>
                              <a:headEnd/>
                              <a:tailEnd/>
                            </a:ln>
                          </wps:spPr>
                          <wps:txbx>
                            <w:txbxContent>
                              <w:p w14:paraId="5CAD3302" w14:textId="20D4FD28" w:rsidR="001028B8" w:rsidRDefault="004C4F22" w:rsidP="005A1A1B">
                                <w:pPr>
                                  <w:spacing w:after="0" w:line="240" w:lineRule="auto"/>
                                  <w:ind w:left="11" w:right="0" w:hanging="11"/>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Zoi Papakonstantinou</w:t>
                                </w:r>
                              </w:p>
                              <w:p w14:paraId="285FA692" w14:textId="56BA0AB6" w:rsidR="004C4F22" w:rsidRPr="001028B8" w:rsidRDefault="001028B8"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 xml:space="preserve">AM: </w:t>
                                </w:r>
                                <w:r>
                                  <w:rPr>
                                    <w:rFonts w:asciiTheme="majorHAnsi" w:hAnsiTheme="majorHAnsi" w:cstheme="majorHAnsi"/>
                                    <w:b/>
                                    <w:bCs/>
                                    <w:i/>
                                    <w:iCs/>
                                    <w:color w:val="2F5496" w:themeColor="accent1" w:themeShade="BF"/>
                                    <w:sz w:val="24"/>
                                    <w:szCs w:val="24"/>
                                  </w:rPr>
                                  <w:t>d</w:t>
                                </w:r>
                                <w:r w:rsidR="00210313" w:rsidRPr="001028B8">
                                  <w:rPr>
                                    <w:rFonts w:asciiTheme="majorHAnsi" w:hAnsiTheme="majorHAnsi" w:cstheme="majorHAnsi"/>
                                    <w:b/>
                                    <w:bCs/>
                                    <w:i/>
                                    <w:iCs/>
                                    <w:color w:val="2F5496" w:themeColor="accent1" w:themeShade="BF"/>
                                    <w:sz w:val="24"/>
                                    <w:szCs w:val="24"/>
                                  </w:rPr>
                                  <w:t>it2118dsc</w:t>
                                </w:r>
                              </w:p>
                              <w:p w14:paraId="0B2EAF14" w14:textId="5198B845" w:rsidR="00726953" w:rsidRPr="006F0F67" w:rsidRDefault="00F30C2A"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dit2118dsc@go.uop.gr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32AD5" id="_x0000_s1028" type="#_x0000_t202" style="position:absolute;margin-left:157pt;margin-top:575.3pt;width:166pt;height:66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" stroked="f">
                    <v:textbox>
                      <w:txbxContent>
                        <w:p w14:paraId="5CAD3302" w14:textId="20D4FD28" w:rsidR="001028B8" w:rsidRDefault="004C4F22" w:rsidP="005A1A1B">
                          <w:pPr>
                            <w:spacing w:after="0" w:line="240" w:lineRule="auto"/>
                            <w:ind w:left="11" w:right="0" w:hanging="11"/>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Zoi Papakonstantinou</w:t>
                          </w:r>
                        </w:p>
                        <w:p w14:paraId="285FA692" w14:textId="56BA0AB6" w:rsidR="004C4F22" w:rsidRPr="001028B8" w:rsidRDefault="001028B8"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 xml:space="preserve">AM: </w:t>
                          </w:r>
                          <w:r>
                            <w:rPr>
                              <w:rFonts w:asciiTheme="majorHAnsi" w:hAnsiTheme="majorHAnsi" w:cstheme="majorHAnsi"/>
                              <w:b/>
                              <w:bCs/>
                              <w:i/>
                              <w:iCs/>
                              <w:color w:val="2F5496" w:themeColor="accent1" w:themeShade="BF"/>
                              <w:sz w:val="24"/>
                              <w:szCs w:val="24"/>
                            </w:rPr>
                            <w:t>d</w:t>
                          </w:r>
                          <w:r w:rsidR="00210313" w:rsidRPr="001028B8">
                            <w:rPr>
                              <w:rFonts w:asciiTheme="majorHAnsi" w:hAnsiTheme="majorHAnsi" w:cstheme="majorHAnsi"/>
                              <w:b/>
                              <w:bCs/>
                              <w:i/>
                              <w:iCs/>
                              <w:color w:val="2F5496" w:themeColor="accent1" w:themeShade="BF"/>
                              <w:sz w:val="24"/>
                              <w:szCs w:val="24"/>
                            </w:rPr>
                            <w:t>it2118dsc</w:t>
                          </w:r>
                        </w:p>
                        <w:p w14:paraId="0B2EAF14" w14:textId="5198B845" w:rsidR="00726953" w:rsidRPr="006F0F67" w:rsidRDefault="00F30C2A"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dit2118dsc@go.uop.gr</w:t>
                          </w:r>
                        </w:p>
                      </w:txbxContent>
                    </v:textbox>
                    <w10:wrap type="square" anchorx="page"/>
                  </v:shape>
                </w:pict>
              </mc:Fallback>
            </mc:AlternateContent>
          </w:r>
          <w:r w:rsidR="001A3127">
            <w:rPr>
              <w:noProof/>
            </w:rPr>
            <w:drawing>
              <wp:anchor distT="0" distB="0" distL="114300" distR="114300" simplePos="0" relativeHeight="251673600" behindDoc="0" locked="0" layoutInCell="1" allowOverlap="1" wp14:anchorId="0B458250" wp14:editId="0CFA978E">
                <wp:simplePos x="0" y="0"/>
                <wp:positionH relativeFrom="margin">
                  <wp:posOffset>2138680</wp:posOffset>
                </wp:positionH>
                <wp:positionV relativeFrom="paragraph">
                  <wp:posOffset>256540</wp:posOffset>
                </wp:positionV>
                <wp:extent cx="2316480" cy="1042670"/>
                <wp:effectExtent l="0" t="0" r="7620" b="508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7504D" w14:textId="77777777" w:rsidR="009F252F" w:rsidRDefault="009F252F" w:rsidP="009F252F">
          <w:pPr>
            <w:pStyle w:val="NoSpacing"/>
            <w:rPr>
              <w:rFonts w:ascii="Times New Roman" w:eastAsia="Calibri" w:hAnsi="Times New Roman" w:cs="Calibri"/>
              <w:color w:val="000000"/>
              <w:lang w:val="en-GB" w:eastAsia="en-GB"/>
            </w:rPr>
          </w:pPr>
        </w:p>
        <w:p w14:paraId="2EFD0359" w14:textId="77777777" w:rsidR="009F252F" w:rsidRDefault="009F252F" w:rsidP="009F252F">
          <w:pPr>
            <w:pStyle w:val="NoSpacing"/>
            <w:rPr>
              <w:rFonts w:ascii="Times New Roman" w:eastAsia="Calibri" w:hAnsi="Times New Roman" w:cs="Calibri"/>
              <w:color w:val="000000"/>
              <w:lang w:val="en-GB" w:eastAsia="en-GB"/>
            </w:rPr>
          </w:pPr>
        </w:p>
        <w:p w14:paraId="40311BB7" w14:textId="77777777" w:rsidR="009F252F" w:rsidRDefault="009F252F" w:rsidP="009F252F">
          <w:pPr>
            <w:pStyle w:val="NoSpacing"/>
            <w:rPr>
              <w:rFonts w:ascii="Times New Roman" w:eastAsia="Calibri" w:hAnsi="Times New Roman" w:cs="Calibri"/>
              <w:color w:val="000000"/>
              <w:lang w:val="en-GB" w:eastAsia="en-GB"/>
            </w:rPr>
          </w:pPr>
        </w:p>
        <w:p w14:paraId="3C546239" w14:textId="77777777" w:rsidR="009F252F" w:rsidRDefault="009F252F" w:rsidP="009F252F">
          <w:pPr>
            <w:pStyle w:val="NoSpacing"/>
            <w:rPr>
              <w:rFonts w:ascii="Times New Roman" w:eastAsia="Calibri" w:hAnsi="Times New Roman" w:cs="Calibri"/>
              <w:color w:val="000000"/>
              <w:lang w:val="en-GB" w:eastAsia="en-GB"/>
            </w:rPr>
          </w:pPr>
        </w:p>
        <w:p w14:paraId="69653AFE" w14:textId="77777777" w:rsidR="009F252F" w:rsidRDefault="009F252F" w:rsidP="009F252F">
          <w:pPr>
            <w:pStyle w:val="NoSpacing"/>
            <w:rPr>
              <w:rFonts w:ascii="Times New Roman" w:eastAsia="Calibri" w:hAnsi="Times New Roman" w:cs="Calibri"/>
              <w:color w:val="000000"/>
              <w:lang w:val="en-GB" w:eastAsia="en-GB"/>
            </w:rPr>
          </w:pPr>
        </w:p>
        <w:p w14:paraId="501C993D" w14:textId="77777777" w:rsidR="009F252F" w:rsidRDefault="009F252F" w:rsidP="009F252F">
          <w:pPr>
            <w:pStyle w:val="NoSpacing"/>
            <w:rPr>
              <w:rFonts w:ascii="Times New Roman" w:eastAsia="Calibri" w:hAnsi="Times New Roman" w:cs="Calibri"/>
              <w:color w:val="000000"/>
              <w:lang w:val="en-GB" w:eastAsia="en-GB"/>
            </w:rPr>
          </w:pPr>
        </w:p>
        <w:p w14:paraId="5FBFBD53" w14:textId="77777777" w:rsidR="009F252F" w:rsidRDefault="009F252F" w:rsidP="009F252F">
          <w:pPr>
            <w:pStyle w:val="NoSpacing"/>
            <w:rPr>
              <w:rFonts w:ascii="Times New Roman" w:eastAsia="Calibri" w:hAnsi="Times New Roman" w:cs="Calibri"/>
              <w:color w:val="000000"/>
              <w:lang w:val="en-GB" w:eastAsia="en-GB"/>
            </w:rPr>
          </w:pPr>
        </w:p>
        <w:p w14:paraId="783D930A" w14:textId="77777777" w:rsidR="009F252F" w:rsidRDefault="009F252F" w:rsidP="009F252F">
          <w:pPr>
            <w:pStyle w:val="NoSpacing"/>
            <w:rPr>
              <w:rFonts w:ascii="Times New Roman" w:eastAsia="Calibri" w:hAnsi="Times New Roman" w:cs="Calibri"/>
              <w:color w:val="000000"/>
              <w:lang w:val="en-GB" w:eastAsia="en-GB"/>
            </w:rPr>
          </w:pPr>
        </w:p>
        <w:p w14:paraId="1F9243DB" w14:textId="77777777" w:rsidR="009F252F" w:rsidRDefault="009F252F" w:rsidP="009F252F">
          <w:pPr>
            <w:pStyle w:val="NoSpacing"/>
            <w:rPr>
              <w:rFonts w:ascii="Times New Roman" w:eastAsia="Calibri" w:hAnsi="Times New Roman" w:cs="Calibri"/>
              <w:color w:val="000000"/>
              <w:lang w:val="en-GB" w:eastAsia="en-GB"/>
            </w:rPr>
          </w:pPr>
        </w:p>
        <w:p w14:paraId="0115BAC1" w14:textId="77777777" w:rsidR="009F252F" w:rsidRDefault="009F252F" w:rsidP="009F252F">
          <w:pPr>
            <w:pStyle w:val="NoSpacing"/>
            <w:rPr>
              <w:rFonts w:ascii="Times New Roman" w:eastAsia="Calibri" w:hAnsi="Times New Roman" w:cs="Calibri"/>
              <w:color w:val="000000"/>
              <w:lang w:val="en-GB" w:eastAsia="en-GB"/>
            </w:rPr>
          </w:pPr>
        </w:p>
        <w:p w14:paraId="4EC4DBFB" w14:textId="77777777" w:rsidR="009F252F" w:rsidRDefault="009F252F" w:rsidP="009F252F">
          <w:pPr>
            <w:pStyle w:val="NoSpacing"/>
            <w:rPr>
              <w:rFonts w:ascii="Times New Roman" w:eastAsia="Calibri" w:hAnsi="Times New Roman" w:cs="Calibri"/>
              <w:color w:val="000000"/>
              <w:lang w:val="en-GB" w:eastAsia="en-GB"/>
            </w:rPr>
          </w:pPr>
        </w:p>
        <w:p w14:paraId="0CD60B28" w14:textId="77777777" w:rsidR="009F252F" w:rsidRDefault="009F252F" w:rsidP="009F252F">
          <w:pPr>
            <w:pStyle w:val="NoSpacing"/>
            <w:rPr>
              <w:rFonts w:ascii="Times New Roman" w:eastAsia="Calibri" w:hAnsi="Times New Roman" w:cs="Calibri"/>
              <w:color w:val="000000"/>
              <w:lang w:val="en-GB" w:eastAsia="en-GB"/>
            </w:rPr>
          </w:pPr>
        </w:p>
        <w:p w14:paraId="08B61147" w14:textId="77777777" w:rsidR="009F252F" w:rsidRDefault="009F252F" w:rsidP="009F252F">
          <w:pPr>
            <w:pStyle w:val="NoSpacing"/>
            <w:rPr>
              <w:rFonts w:ascii="Times New Roman" w:eastAsia="Calibri" w:hAnsi="Times New Roman" w:cs="Calibri"/>
              <w:color w:val="000000"/>
              <w:lang w:val="en-GB" w:eastAsia="en-GB"/>
            </w:rPr>
          </w:pPr>
        </w:p>
        <w:p w14:paraId="5BA58999" w14:textId="77777777" w:rsidR="009F252F" w:rsidRDefault="009F252F" w:rsidP="009F252F">
          <w:pPr>
            <w:pStyle w:val="NoSpacing"/>
            <w:rPr>
              <w:rFonts w:ascii="Times New Roman" w:eastAsia="Calibri" w:hAnsi="Times New Roman" w:cs="Calibri"/>
              <w:color w:val="000000"/>
              <w:lang w:val="en-GB" w:eastAsia="en-GB"/>
            </w:rPr>
          </w:pPr>
        </w:p>
        <w:p w14:paraId="294816F5" w14:textId="77777777" w:rsidR="009F252F" w:rsidRDefault="009F252F" w:rsidP="009F252F">
          <w:pPr>
            <w:pStyle w:val="NoSpacing"/>
          </w:pPr>
        </w:p>
        <w:p w14:paraId="63AAC309" w14:textId="77777777" w:rsidR="009F252F" w:rsidRDefault="009F252F" w:rsidP="009F252F">
          <w:pPr>
            <w:pStyle w:val="NoSpacing"/>
          </w:pPr>
        </w:p>
        <w:p w14:paraId="5D314AAF" w14:textId="77777777" w:rsidR="009F252F" w:rsidRDefault="009F252F" w:rsidP="009F252F">
          <w:pPr>
            <w:pStyle w:val="NoSpacing"/>
          </w:pPr>
        </w:p>
        <w:p w14:paraId="0CEE18BB" w14:textId="77777777" w:rsidR="009F252F" w:rsidRDefault="009F252F" w:rsidP="009F252F">
          <w:pPr>
            <w:pStyle w:val="NoSpacing"/>
          </w:pPr>
        </w:p>
        <w:p w14:paraId="5D11C347" w14:textId="77777777" w:rsidR="009F252F" w:rsidRDefault="009F252F" w:rsidP="009F252F">
          <w:pPr>
            <w:pStyle w:val="NoSpacing"/>
          </w:pPr>
        </w:p>
        <w:p w14:paraId="1EA87F8F" w14:textId="77777777" w:rsidR="009F252F" w:rsidRDefault="009F252F" w:rsidP="009F252F">
          <w:pPr>
            <w:pStyle w:val="NoSpacing"/>
          </w:pPr>
        </w:p>
        <w:p w14:paraId="400AA02F" w14:textId="77777777" w:rsidR="009F252F" w:rsidRDefault="009F252F" w:rsidP="009F252F">
          <w:pPr>
            <w:pStyle w:val="NoSpacing"/>
          </w:pPr>
        </w:p>
        <w:p w14:paraId="6620D206" w14:textId="77777777" w:rsidR="009F252F" w:rsidRDefault="009F252F" w:rsidP="009F252F">
          <w:pPr>
            <w:pStyle w:val="NoSpacing"/>
          </w:pPr>
        </w:p>
        <w:p w14:paraId="13132B37" w14:textId="77777777" w:rsidR="009F252F" w:rsidRDefault="009F252F" w:rsidP="009F252F">
          <w:pPr>
            <w:pStyle w:val="NoSpacing"/>
          </w:pPr>
        </w:p>
        <w:p w14:paraId="43F262AD" w14:textId="77777777" w:rsidR="009F252F" w:rsidRDefault="009F252F" w:rsidP="009F252F">
          <w:pPr>
            <w:pStyle w:val="NoSpacing"/>
          </w:pPr>
        </w:p>
        <w:p w14:paraId="21E5A1A6" w14:textId="77777777" w:rsidR="009F252F" w:rsidRDefault="009F252F" w:rsidP="009F252F">
          <w:pPr>
            <w:pStyle w:val="NoSpacing"/>
          </w:pPr>
        </w:p>
        <w:p w14:paraId="5191C5E5" w14:textId="77777777" w:rsidR="009F252F" w:rsidRDefault="009F252F" w:rsidP="009F252F">
          <w:pPr>
            <w:pStyle w:val="NoSpacing"/>
          </w:pPr>
        </w:p>
        <w:p w14:paraId="208E5B02" w14:textId="77777777" w:rsidR="009F252F" w:rsidRDefault="009F252F" w:rsidP="009F252F">
          <w:pPr>
            <w:pStyle w:val="NoSpacing"/>
          </w:pPr>
        </w:p>
        <w:p w14:paraId="700BF2A6" w14:textId="77777777" w:rsidR="009F252F" w:rsidRDefault="009F252F" w:rsidP="009F252F">
          <w:pPr>
            <w:pStyle w:val="NoSpacing"/>
          </w:pPr>
        </w:p>
        <w:p w14:paraId="6CAFB71E" w14:textId="77777777" w:rsidR="009F252F" w:rsidRDefault="009F252F" w:rsidP="009F252F">
          <w:pPr>
            <w:pStyle w:val="NoSpacing"/>
          </w:pPr>
        </w:p>
        <w:p w14:paraId="1EDF513B" w14:textId="77777777" w:rsidR="009F252F" w:rsidRDefault="009F252F" w:rsidP="009F252F">
          <w:pPr>
            <w:pStyle w:val="NoSpacing"/>
          </w:pPr>
        </w:p>
        <w:p w14:paraId="32C4733C" w14:textId="77777777" w:rsidR="009F252F" w:rsidRDefault="009F252F" w:rsidP="009F252F">
          <w:pPr>
            <w:pStyle w:val="NoSpacing"/>
          </w:pPr>
        </w:p>
        <w:p w14:paraId="62406397" w14:textId="77777777" w:rsidR="009F252F" w:rsidRDefault="009F252F" w:rsidP="009F252F">
          <w:pPr>
            <w:pStyle w:val="NoSpacing"/>
          </w:pPr>
        </w:p>
        <w:p w14:paraId="4B0CCED0" w14:textId="77777777" w:rsidR="009F252F" w:rsidRDefault="009F252F" w:rsidP="009F252F">
          <w:pPr>
            <w:pStyle w:val="NoSpacing"/>
          </w:pPr>
        </w:p>
        <w:p w14:paraId="145822F9" w14:textId="77777777" w:rsidR="009F252F" w:rsidRDefault="009F252F" w:rsidP="009F252F">
          <w:pPr>
            <w:pStyle w:val="NoSpacing"/>
          </w:pPr>
        </w:p>
        <w:p w14:paraId="54F73F02" w14:textId="77777777" w:rsidR="009F252F" w:rsidRDefault="009F252F" w:rsidP="009F252F">
          <w:pPr>
            <w:pStyle w:val="NoSpacing"/>
          </w:pPr>
        </w:p>
        <w:p w14:paraId="23648F06" w14:textId="77777777" w:rsidR="009F252F" w:rsidRDefault="009F252F" w:rsidP="009F252F">
          <w:pPr>
            <w:pStyle w:val="NoSpacing"/>
          </w:pPr>
        </w:p>
        <w:p w14:paraId="2CA45715" w14:textId="77777777" w:rsidR="009F252F" w:rsidRDefault="009F252F" w:rsidP="009F252F">
          <w:pPr>
            <w:pStyle w:val="NoSpacing"/>
          </w:pPr>
        </w:p>
        <w:p w14:paraId="19EF0090" w14:textId="77777777" w:rsidR="009F252F" w:rsidRDefault="009F252F" w:rsidP="009F252F">
          <w:pPr>
            <w:pStyle w:val="NoSpacing"/>
          </w:pPr>
        </w:p>
        <w:p w14:paraId="5D2BDDEA" w14:textId="77777777" w:rsidR="009F252F" w:rsidRDefault="009F252F" w:rsidP="009F252F">
          <w:pPr>
            <w:pStyle w:val="NoSpacing"/>
          </w:pPr>
        </w:p>
        <w:p w14:paraId="08158480" w14:textId="77777777" w:rsidR="009F252F" w:rsidRDefault="009F252F" w:rsidP="009F252F">
          <w:pPr>
            <w:pStyle w:val="NoSpacing"/>
          </w:pPr>
        </w:p>
        <w:p w14:paraId="6B544929" w14:textId="77777777" w:rsidR="009F252F" w:rsidRDefault="009F252F" w:rsidP="009F252F">
          <w:pPr>
            <w:pStyle w:val="NoSpacing"/>
          </w:pPr>
        </w:p>
        <w:p w14:paraId="39990C40" w14:textId="77777777" w:rsidR="009F252F" w:rsidRDefault="009F252F" w:rsidP="009F252F">
          <w:pPr>
            <w:pStyle w:val="NoSpacing"/>
          </w:pPr>
        </w:p>
        <w:p w14:paraId="713D65F3" w14:textId="77777777" w:rsidR="009F252F" w:rsidRDefault="009F252F" w:rsidP="009F252F">
          <w:pPr>
            <w:pStyle w:val="NoSpacing"/>
          </w:pPr>
        </w:p>
        <w:p w14:paraId="6621970E" w14:textId="77777777" w:rsidR="009F252F" w:rsidRDefault="009F252F" w:rsidP="009F252F">
          <w:pPr>
            <w:pStyle w:val="NoSpacing"/>
          </w:pPr>
        </w:p>
        <w:p w14:paraId="52F3AEC1" w14:textId="77777777" w:rsidR="009F252F" w:rsidRDefault="009F252F" w:rsidP="009F252F">
          <w:pPr>
            <w:pStyle w:val="NoSpacing"/>
          </w:pPr>
        </w:p>
        <w:p w14:paraId="7E5B28F3" w14:textId="31ACF304" w:rsidR="00AE3A4C" w:rsidRDefault="00911376" w:rsidP="009F252F">
          <w:pPr>
            <w:pStyle w:val="NoSpacing"/>
          </w:pPr>
        </w:p>
      </w:sdtContent>
    </w:sdt>
    <w:sdt>
      <w:sdtPr>
        <w:rPr>
          <w:rFonts w:ascii="Times New Roman" w:eastAsia="Calibri" w:hAnsi="Times New Roman" w:cs="Calibri"/>
          <w:color w:val="000000"/>
          <w:sz w:val="34"/>
          <w:szCs w:val="34"/>
          <w:lang w:val="en-GB" w:eastAsia="en-GB"/>
        </w:rPr>
        <w:id w:val="1843195385"/>
        <w:docPartObj>
          <w:docPartGallery w:val="Table of Contents"/>
          <w:docPartUnique/>
        </w:docPartObj>
      </w:sdtPr>
      <w:sdtEndPr>
        <w:rPr>
          <w:b/>
          <w:bCs/>
          <w:noProof/>
          <w:sz w:val="22"/>
          <w:szCs w:val="22"/>
        </w:rPr>
      </w:sdtEndPr>
      <w:sdtContent>
        <w:p w14:paraId="0E163743" w14:textId="77777777" w:rsidR="00BC22E9" w:rsidRDefault="00BC22E9">
          <w:pPr>
            <w:pStyle w:val="TOCHeading"/>
            <w:rPr>
              <w:rFonts w:ascii="Times New Roman" w:eastAsia="Calibri" w:hAnsi="Times New Roman" w:cs="Calibri"/>
              <w:color w:val="000000"/>
              <w:sz w:val="34"/>
              <w:szCs w:val="34"/>
              <w:lang w:val="en-GB" w:eastAsia="en-GB"/>
            </w:rPr>
          </w:pPr>
        </w:p>
        <w:p w14:paraId="0A52495B" w14:textId="38902CDF" w:rsidR="005C7178" w:rsidRPr="00FC6B49" w:rsidRDefault="005C7178">
          <w:pPr>
            <w:pStyle w:val="TOCHeading"/>
            <w:rPr>
              <w:rFonts w:ascii="Cambria" w:hAnsi="Cambria"/>
              <w:b/>
              <w:bCs/>
              <w:sz w:val="34"/>
              <w:szCs w:val="34"/>
            </w:rPr>
          </w:pPr>
          <w:r w:rsidRPr="00FC6B49">
            <w:rPr>
              <w:rFonts w:ascii="Cambria" w:hAnsi="Cambria"/>
              <w:b/>
              <w:bCs/>
              <w:sz w:val="34"/>
              <w:szCs w:val="34"/>
            </w:rPr>
            <w:t>Contents</w:t>
          </w:r>
        </w:p>
        <w:p w14:paraId="15297233" w14:textId="13716897" w:rsidR="004E246B" w:rsidRDefault="005C7178">
          <w:pPr>
            <w:pStyle w:val="TOC1"/>
            <w:tabs>
              <w:tab w:val="right" w:leader="dot" w:pos="9491"/>
            </w:tabs>
            <w:rPr>
              <w:rFonts w:asciiTheme="minorHAnsi" w:eastAsiaTheme="minorEastAsia" w:hAnsiTheme="minorHAnsi" w:cstheme="minorBidi"/>
              <w:noProof/>
              <w:color w:val="auto"/>
              <w:lang w:val="el-GR" w:eastAsia="el-GR"/>
            </w:rPr>
          </w:pPr>
          <w:r>
            <w:fldChar w:fldCharType="begin"/>
          </w:r>
          <w:r>
            <w:instrText xml:space="preserve"> TOC \o "1-3" \h \z \u </w:instrText>
          </w:r>
          <w:r>
            <w:fldChar w:fldCharType="separate"/>
          </w:r>
          <w:hyperlink w:anchor="_Toc107139909" w:history="1">
            <w:r w:rsidR="004E246B" w:rsidRPr="00631BE7">
              <w:rPr>
                <w:rStyle w:val="Hyperlink"/>
                <w:noProof/>
                <w:lang w:val="en-US"/>
              </w:rPr>
              <w:t>Abstract</w:t>
            </w:r>
            <w:r w:rsidR="004E246B">
              <w:rPr>
                <w:noProof/>
                <w:webHidden/>
              </w:rPr>
              <w:tab/>
            </w:r>
            <w:r w:rsidR="004E246B">
              <w:rPr>
                <w:noProof/>
                <w:webHidden/>
              </w:rPr>
              <w:fldChar w:fldCharType="begin"/>
            </w:r>
            <w:r w:rsidR="004E246B">
              <w:rPr>
                <w:noProof/>
                <w:webHidden/>
              </w:rPr>
              <w:instrText xml:space="preserve"> PAGEREF _Toc107139909 \h </w:instrText>
            </w:r>
            <w:r w:rsidR="004E246B">
              <w:rPr>
                <w:noProof/>
                <w:webHidden/>
              </w:rPr>
            </w:r>
            <w:r w:rsidR="004E246B">
              <w:rPr>
                <w:noProof/>
                <w:webHidden/>
              </w:rPr>
              <w:fldChar w:fldCharType="separate"/>
            </w:r>
            <w:r w:rsidR="004E246B">
              <w:rPr>
                <w:noProof/>
                <w:webHidden/>
              </w:rPr>
              <w:t>7</w:t>
            </w:r>
            <w:r w:rsidR="004E246B">
              <w:rPr>
                <w:noProof/>
                <w:webHidden/>
              </w:rPr>
              <w:fldChar w:fldCharType="end"/>
            </w:r>
          </w:hyperlink>
        </w:p>
        <w:p w14:paraId="720EC440" w14:textId="0449A3A9" w:rsidR="004E246B" w:rsidRDefault="00911376">
          <w:pPr>
            <w:pStyle w:val="TOC1"/>
            <w:tabs>
              <w:tab w:val="right" w:leader="dot" w:pos="9491"/>
            </w:tabs>
            <w:rPr>
              <w:rFonts w:asciiTheme="minorHAnsi" w:eastAsiaTheme="minorEastAsia" w:hAnsiTheme="minorHAnsi" w:cstheme="minorBidi"/>
              <w:noProof/>
              <w:color w:val="auto"/>
              <w:lang w:val="el-GR" w:eastAsia="el-GR"/>
            </w:rPr>
          </w:pPr>
          <w:hyperlink w:anchor="_Toc107139910" w:history="1">
            <w:r w:rsidR="004E246B" w:rsidRPr="00631BE7">
              <w:rPr>
                <w:rStyle w:val="Hyperlink"/>
                <w:noProof/>
                <w:lang w:val="en-US"/>
              </w:rPr>
              <w:t>Glossary</w:t>
            </w:r>
            <w:r w:rsidR="004E246B">
              <w:rPr>
                <w:noProof/>
                <w:webHidden/>
              </w:rPr>
              <w:tab/>
            </w:r>
            <w:r w:rsidR="004E246B">
              <w:rPr>
                <w:noProof/>
                <w:webHidden/>
              </w:rPr>
              <w:fldChar w:fldCharType="begin"/>
            </w:r>
            <w:r w:rsidR="004E246B">
              <w:rPr>
                <w:noProof/>
                <w:webHidden/>
              </w:rPr>
              <w:instrText xml:space="preserve"> PAGEREF _Toc107139910 \h </w:instrText>
            </w:r>
            <w:r w:rsidR="004E246B">
              <w:rPr>
                <w:noProof/>
                <w:webHidden/>
              </w:rPr>
            </w:r>
            <w:r w:rsidR="004E246B">
              <w:rPr>
                <w:noProof/>
                <w:webHidden/>
              </w:rPr>
              <w:fldChar w:fldCharType="separate"/>
            </w:r>
            <w:r w:rsidR="004E246B">
              <w:rPr>
                <w:noProof/>
                <w:webHidden/>
              </w:rPr>
              <w:t>8</w:t>
            </w:r>
            <w:r w:rsidR="004E246B">
              <w:rPr>
                <w:noProof/>
                <w:webHidden/>
              </w:rPr>
              <w:fldChar w:fldCharType="end"/>
            </w:r>
          </w:hyperlink>
        </w:p>
        <w:p w14:paraId="3B8BAE28" w14:textId="3096D44A" w:rsidR="004E246B" w:rsidRDefault="00911376">
          <w:pPr>
            <w:pStyle w:val="TOC1"/>
            <w:tabs>
              <w:tab w:val="right" w:leader="dot" w:pos="9491"/>
            </w:tabs>
            <w:rPr>
              <w:rFonts w:asciiTheme="minorHAnsi" w:eastAsiaTheme="minorEastAsia" w:hAnsiTheme="minorHAnsi" w:cstheme="minorBidi"/>
              <w:noProof/>
              <w:color w:val="auto"/>
              <w:lang w:val="el-GR" w:eastAsia="el-GR"/>
            </w:rPr>
          </w:pPr>
          <w:hyperlink w:anchor="_Toc107139911" w:history="1">
            <w:r w:rsidR="004E246B" w:rsidRPr="00631BE7">
              <w:rPr>
                <w:rStyle w:val="Hyperlink"/>
                <w:noProof/>
              </w:rPr>
              <w:t>1. What we know about the publications of the very popular channel Saturday Night Live</w:t>
            </w:r>
            <w:r w:rsidR="004E246B" w:rsidRPr="00631BE7">
              <w:rPr>
                <w:rStyle w:val="Hyperlink"/>
                <w:noProof/>
                <w:lang w:val="el-GR"/>
              </w:rPr>
              <w:t>?</w:t>
            </w:r>
            <w:r w:rsidR="004E246B">
              <w:rPr>
                <w:noProof/>
                <w:webHidden/>
              </w:rPr>
              <w:tab/>
            </w:r>
            <w:r w:rsidR="004E246B">
              <w:rPr>
                <w:noProof/>
                <w:webHidden/>
              </w:rPr>
              <w:fldChar w:fldCharType="begin"/>
            </w:r>
            <w:r w:rsidR="004E246B">
              <w:rPr>
                <w:noProof/>
                <w:webHidden/>
              </w:rPr>
              <w:instrText xml:space="preserve"> PAGEREF _Toc107139911 \h </w:instrText>
            </w:r>
            <w:r w:rsidR="004E246B">
              <w:rPr>
                <w:noProof/>
                <w:webHidden/>
              </w:rPr>
            </w:r>
            <w:r w:rsidR="004E246B">
              <w:rPr>
                <w:noProof/>
                <w:webHidden/>
              </w:rPr>
              <w:fldChar w:fldCharType="separate"/>
            </w:r>
            <w:r w:rsidR="004E246B">
              <w:rPr>
                <w:noProof/>
                <w:webHidden/>
              </w:rPr>
              <w:t>9</w:t>
            </w:r>
            <w:r w:rsidR="004E246B">
              <w:rPr>
                <w:noProof/>
                <w:webHidden/>
              </w:rPr>
              <w:fldChar w:fldCharType="end"/>
            </w:r>
          </w:hyperlink>
        </w:p>
        <w:p w14:paraId="78A50560" w14:textId="78C7B45D" w:rsidR="004E246B" w:rsidRDefault="00911376">
          <w:pPr>
            <w:pStyle w:val="TOC1"/>
            <w:tabs>
              <w:tab w:val="right" w:leader="dot" w:pos="9491"/>
            </w:tabs>
            <w:rPr>
              <w:rFonts w:asciiTheme="minorHAnsi" w:eastAsiaTheme="minorEastAsia" w:hAnsiTheme="minorHAnsi" w:cstheme="minorBidi"/>
              <w:noProof/>
              <w:color w:val="auto"/>
              <w:lang w:val="el-GR" w:eastAsia="el-GR"/>
            </w:rPr>
          </w:pPr>
          <w:hyperlink w:anchor="_Toc107139912" w:history="1">
            <w:r w:rsidR="004E246B" w:rsidRPr="00631BE7">
              <w:rPr>
                <w:rStyle w:val="Hyperlink"/>
                <w:noProof/>
                <w:lang w:val="el-GR"/>
              </w:rPr>
              <w:t>2</w:t>
            </w:r>
            <w:r w:rsidR="004E246B" w:rsidRPr="00631BE7">
              <w:rPr>
                <w:rStyle w:val="Hyperlink"/>
                <w:noProof/>
              </w:rPr>
              <w:t>. How many tags are commonly used in video posts</w:t>
            </w:r>
            <w:r w:rsidR="004E246B" w:rsidRPr="00631BE7">
              <w:rPr>
                <w:rStyle w:val="Hyperlink"/>
                <w:noProof/>
                <w:lang w:val="el-GR"/>
              </w:rPr>
              <w:t>?</w:t>
            </w:r>
            <w:r w:rsidR="004E246B">
              <w:rPr>
                <w:noProof/>
                <w:webHidden/>
              </w:rPr>
              <w:tab/>
            </w:r>
            <w:r w:rsidR="004E246B">
              <w:rPr>
                <w:noProof/>
                <w:webHidden/>
              </w:rPr>
              <w:fldChar w:fldCharType="begin"/>
            </w:r>
            <w:r w:rsidR="004E246B">
              <w:rPr>
                <w:noProof/>
                <w:webHidden/>
              </w:rPr>
              <w:instrText xml:space="preserve"> PAGEREF _Toc107139912 \h </w:instrText>
            </w:r>
            <w:r w:rsidR="004E246B">
              <w:rPr>
                <w:noProof/>
                <w:webHidden/>
              </w:rPr>
            </w:r>
            <w:r w:rsidR="004E246B">
              <w:rPr>
                <w:noProof/>
                <w:webHidden/>
              </w:rPr>
              <w:fldChar w:fldCharType="separate"/>
            </w:r>
            <w:r w:rsidR="004E246B">
              <w:rPr>
                <w:noProof/>
                <w:webHidden/>
              </w:rPr>
              <w:t>10</w:t>
            </w:r>
            <w:r w:rsidR="004E246B">
              <w:rPr>
                <w:noProof/>
                <w:webHidden/>
              </w:rPr>
              <w:fldChar w:fldCharType="end"/>
            </w:r>
          </w:hyperlink>
        </w:p>
        <w:p w14:paraId="6DCC33B3" w14:textId="1CECA846" w:rsidR="004E246B" w:rsidRDefault="00911376">
          <w:pPr>
            <w:pStyle w:val="TOC1"/>
            <w:tabs>
              <w:tab w:val="right" w:leader="dot" w:pos="9491"/>
            </w:tabs>
            <w:rPr>
              <w:rFonts w:asciiTheme="minorHAnsi" w:eastAsiaTheme="minorEastAsia" w:hAnsiTheme="minorHAnsi" w:cstheme="minorBidi"/>
              <w:noProof/>
              <w:color w:val="auto"/>
              <w:lang w:val="el-GR" w:eastAsia="el-GR"/>
            </w:rPr>
          </w:pPr>
          <w:hyperlink w:anchor="_Toc107139913" w:history="1">
            <w:r w:rsidR="004E246B" w:rsidRPr="00631BE7">
              <w:rPr>
                <w:rStyle w:val="Hyperlink"/>
                <w:noProof/>
                <w:lang w:val="en-US"/>
              </w:rPr>
              <w:t>3. What are the most popular tags in upcoming videos?</w:t>
            </w:r>
            <w:r w:rsidR="004E246B">
              <w:rPr>
                <w:noProof/>
                <w:webHidden/>
              </w:rPr>
              <w:tab/>
            </w:r>
            <w:r w:rsidR="004E246B">
              <w:rPr>
                <w:noProof/>
                <w:webHidden/>
              </w:rPr>
              <w:fldChar w:fldCharType="begin"/>
            </w:r>
            <w:r w:rsidR="004E246B">
              <w:rPr>
                <w:noProof/>
                <w:webHidden/>
              </w:rPr>
              <w:instrText xml:space="preserve"> PAGEREF _Toc107139913 \h </w:instrText>
            </w:r>
            <w:r w:rsidR="004E246B">
              <w:rPr>
                <w:noProof/>
                <w:webHidden/>
              </w:rPr>
            </w:r>
            <w:r w:rsidR="004E246B">
              <w:rPr>
                <w:noProof/>
                <w:webHidden/>
              </w:rPr>
              <w:fldChar w:fldCharType="separate"/>
            </w:r>
            <w:r w:rsidR="004E246B">
              <w:rPr>
                <w:noProof/>
                <w:webHidden/>
              </w:rPr>
              <w:t>13</w:t>
            </w:r>
            <w:r w:rsidR="004E246B">
              <w:rPr>
                <w:noProof/>
                <w:webHidden/>
              </w:rPr>
              <w:fldChar w:fldCharType="end"/>
            </w:r>
          </w:hyperlink>
        </w:p>
        <w:p w14:paraId="4DE855BC" w14:textId="636210B4" w:rsidR="004E246B" w:rsidRDefault="00911376">
          <w:pPr>
            <w:pStyle w:val="TOC1"/>
            <w:tabs>
              <w:tab w:val="right" w:leader="dot" w:pos="9491"/>
            </w:tabs>
            <w:rPr>
              <w:rFonts w:asciiTheme="minorHAnsi" w:eastAsiaTheme="minorEastAsia" w:hAnsiTheme="minorHAnsi" w:cstheme="minorBidi"/>
              <w:noProof/>
              <w:color w:val="auto"/>
              <w:lang w:val="el-GR" w:eastAsia="el-GR"/>
            </w:rPr>
          </w:pPr>
          <w:hyperlink w:anchor="_Toc107139914" w:history="1">
            <w:r w:rsidR="004E246B" w:rsidRPr="00631BE7">
              <w:rPr>
                <w:rStyle w:val="Hyperlink"/>
                <w:noProof/>
                <w:lang w:val="en-US"/>
              </w:rPr>
              <w:t>4. What impact does the deactivation of comments have on the public?</w:t>
            </w:r>
            <w:r w:rsidR="004E246B">
              <w:rPr>
                <w:noProof/>
                <w:webHidden/>
              </w:rPr>
              <w:tab/>
            </w:r>
            <w:r w:rsidR="004E246B">
              <w:rPr>
                <w:noProof/>
                <w:webHidden/>
              </w:rPr>
              <w:fldChar w:fldCharType="begin"/>
            </w:r>
            <w:r w:rsidR="004E246B">
              <w:rPr>
                <w:noProof/>
                <w:webHidden/>
              </w:rPr>
              <w:instrText xml:space="preserve"> PAGEREF _Toc107139914 \h </w:instrText>
            </w:r>
            <w:r w:rsidR="004E246B">
              <w:rPr>
                <w:noProof/>
                <w:webHidden/>
              </w:rPr>
            </w:r>
            <w:r w:rsidR="004E246B">
              <w:rPr>
                <w:noProof/>
                <w:webHidden/>
              </w:rPr>
              <w:fldChar w:fldCharType="separate"/>
            </w:r>
            <w:r w:rsidR="004E246B">
              <w:rPr>
                <w:noProof/>
                <w:webHidden/>
              </w:rPr>
              <w:t>14</w:t>
            </w:r>
            <w:r w:rsidR="004E246B">
              <w:rPr>
                <w:noProof/>
                <w:webHidden/>
              </w:rPr>
              <w:fldChar w:fldCharType="end"/>
            </w:r>
          </w:hyperlink>
        </w:p>
        <w:p w14:paraId="652DE2F0" w14:textId="48814BDD" w:rsidR="004E246B" w:rsidRDefault="00911376">
          <w:pPr>
            <w:pStyle w:val="TOC1"/>
            <w:tabs>
              <w:tab w:val="right" w:leader="dot" w:pos="9491"/>
            </w:tabs>
            <w:rPr>
              <w:rFonts w:asciiTheme="minorHAnsi" w:eastAsiaTheme="minorEastAsia" w:hAnsiTheme="minorHAnsi" w:cstheme="minorBidi"/>
              <w:noProof/>
              <w:color w:val="auto"/>
              <w:lang w:val="el-GR" w:eastAsia="el-GR"/>
            </w:rPr>
          </w:pPr>
          <w:hyperlink w:anchor="_Toc107139915" w:history="1">
            <w:r w:rsidR="004E246B" w:rsidRPr="00631BE7">
              <w:rPr>
                <w:rStyle w:val="Hyperlink"/>
                <w:noProof/>
                <w:lang w:val="en-US"/>
              </w:rPr>
              <w:t>5. What were the most popular dates for video posting?</w:t>
            </w:r>
            <w:r w:rsidR="004E246B">
              <w:rPr>
                <w:noProof/>
                <w:webHidden/>
              </w:rPr>
              <w:tab/>
            </w:r>
            <w:r w:rsidR="004E246B">
              <w:rPr>
                <w:noProof/>
                <w:webHidden/>
              </w:rPr>
              <w:fldChar w:fldCharType="begin"/>
            </w:r>
            <w:r w:rsidR="004E246B">
              <w:rPr>
                <w:noProof/>
                <w:webHidden/>
              </w:rPr>
              <w:instrText xml:space="preserve"> PAGEREF _Toc107139915 \h </w:instrText>
            </w:r>
            <w:r w:rsidR="004E246B">
              <w:rPr>
                <w:noProof/>
                <w:webHidden/>
              </w:rPr>
            </w:r>
            <w:r w:rsidR="004E246B">
              <w:rPr>
                <w:noProof/>
                <w:webHidden/>
              </w:rPr>
              <w:fldChar w:fldCharType="separate"/>
            </w:r>
            <w:r w:rsidR="004E246B">
              <w:rPr>
                <w:noProof/>
                <w:webHidden/>
              </w:rPr>
              <w:t>16</w:t>
            </w:r>
            <w:r w:rsidR="004E246B">
              <w:rPr>
                <w:noProof/>
                <w:webHidden/>
              </w:rPr>
              <w:fldChar w:fldCharType="end"/>
            </w:r>
          </w:hyperlink>
        </w:p>
        <w:p w14:paraId="2C6802A1" w14:textId="141C3410" w:rsidR="004E246B" w:rsidRDefault="00911376">
          <w:pPr>
            <w:pStyle w:val="TOC1"/>
            <w:tabs>
              <w:tab w:val="right" w:leader="dot" w:pos="9491"/>
            </w:tabs>
            <w:rPr>
              <w:rFonts w:asciiTheme="minorHAnsi" w:eastAsiaTheme="minorEastAsia" w:hAnsiTheme="minorHAnsi" w:cstheme="minorBidi"/>
              <w:noProof/>
              <w:color w:val="auto"/>
              <w:lang w:val="el-GR" w:eastAsia="el-GR"/>
            </w:rPr>
          </w:pPr>
          <w:hyperlink w:anchor="_Toc107139916" w:history="1">
            <w:r w:rsidR="004E246B" w:rsidRPr="00631BE7">
              <w:rPr>
                <w:rStyle w:val="Hyperlink"/>
                <w:noProof/>
                <w:lang w:val="en-US"/>
              </w:rPr>
              <w:t>Conclusion</w:t>
            </w:r>
            <w:r w:rsidR="004E246B">
              <w:rPr>
                <w:noProof/>
                <w:webHidden/>
              </w:rPr>
              <w:tab/>
            </w:r>
            <w:r w:rsidR="004E246B">
              <w:rPr>
                <w:noProof/>
                <w:webHidden/>
              </w:rPr>
              <w:fldChar w:fldCharType="begin"/>
            </w:r>
            <w:r w:rsidR="004E246B">
              <w:rPr>
                <w:noProof/>
                <w:webHidden/>
              </w:rPr>
              <w:instrText xml:space="preserve"> PAGEREF _Toc107139916 \h </w:instrText>
            </w:r>
            <w:r w:rsidR="004E246B">
              <w:rPr>
                <w:noProof/>
                <w:webHidden/>
              </w:rPr>
            </w:r>
            <w:r w:rsidR="004E246B">
              <w:rPr>
                <w:noProof/>
                <w:webHidden/>
              </w:rPr>
              <w:fldChar w:fldCharType="separate"/>
            </w:r>
            <w:r w:rsidR="004E246B">
              <w:rPr>
                <w:noProof/>
                <w:webHidden/>
              </w:rPr>
              <w:t>18</w:t>
            </w:r>
            <w:r w:rsidR="004E246B">
              <w:rPr>
                <w:noProof/>
                <w:webHidden/>
              </w:rPr>
              <w:fldChar w:fldCharType="end"/>
            </w:r>
          </w:hyperlink>
        </w:p>
        <w:p w14:paraId="11D4D9E4" w14:textId="2D39B47B" w:rsidR="005C7178" w:rsidRDefault="005C7178">
          <w:r>
            <w:rPr>
              <w:b/>
              <w:bCs/>
              <w:noProof/>
            </w:rPr>
            <w:fldChar w:fldCharType="end"/>
          </w:r>
        </w:p>
      </w:sdtContent>
    </w:sdt>
    <w:p w14:paraId="6C37A522" w14:textId="77777777" w:rsidR="00AA5E45" w:rsidRDefault="00AA5E45" w:rsidP="002D283B"/>
    <w:p w14:paraId="436B1083" w14:textId="77777777" w:rsidR="00AA5E45" w:rsidRDefault="00AA5E45" w:rsidP="002D283B"/>
    <w:p w14:paraId="312E3698" w14:textId="77777777" w:rsidR="00AA5E45" w:rsidRDefault="00AA5E45" w:rsidP="002D283B"/>
    <w:p w14:paraId="41CE6502" w14:textId="77777777" w:rsidR="00AA5E45" w:rsidRDefault="00AA5E45" w:rsidP="002D283B"/>
    <w:p w14:paraId="46D5C23F" w14:textId="77777777" w:rsidR="00AA5E45" w:rsidRDefault="00AA5E45" w:rsidP="002D283B"/>
    <w:p w14:paraId="6F358F41" w14:textId="77777777" w:rsidR="00AA5E45" w:rsidRDefault="00AA5E45" w:rsidP="002D283B"/>
    <w:p w14:paraId="5D8AA5C7" w14:textId="77777777" w:rsidR="00AA5E45" w:rsidRDefault="00AA5E45" w:rsidP="002D283B"/>
    <w:p w14:paraId="38FD650F" w14:textId="77777777" w:rsidR="00AA5E45" w:rsidRDefault="00AA5E45" w:rsidP="002D283B"/>
    <w:p w14:paraId="5748B329" w14:textId="77777777" w:rsidR="00AA5E45" w:rsidRDefault="00AA5E45" w:rsidP="002D283B"/>
    <w:p w14:paraId="08209F61" w14:textId="77777777" w:rsidR="00AA5E45" w:rsidRDefault="00AA5E45" w:rsidP="002D283B"/>
    <w:p w14:paraId="199582E5" w14:textId="77777777" w:rsidR="00AA5E45" w:rsidRDefault="00AA5E45" w:rsidP="002D283B"/>
    <w:p w14:paraId="6A55819F" w14:textId="77777777" w:rsidR="00AA5E45" w:rsidRDefault="00AA5E45" w:rsidP="00845B8D"/>
    <w:p w14:paraId="46643D88" w14:textId="7DF149D9" w:rsidR="00AA5E45" w:rsidRDefault="00AA5E45" w:rsidP="00845B8D"/>
    <w:p w14:paraId="2CAAFAD3" w14:textId="36654732" w:rsidR="00845B8D" w:rsidRDefault="00845B8D" w:rsidP="00845B8D"/>
    <w:p w14:paraId="57F15F48" w14:textId="2DE74B2F" w:rsidR="00845B8D" w:rsidRDefault="00845B8D" w:rsidP="003068BD">
      <w:pPr>
        <w:ind w:left="0" w:firstLine="0"/>
      </w:pPr>
    </w:p>
    <w:p w14:paraId="1D3C148E" w14:textId="522A859A" w:rsidR="00845B8D" w:rsidRDefault="00845B8D" w:rsidP="00845B8D"/>
    <w:p w14:paraId="2B68B06D" w14:textId="73B77138" w:rsidR="00AA5E45" w:rsidRDefault="002D283B" w:rsidP="00FC6B49">
      <w:pPr>
        <w:pStyle w:val="Heading1"/>
        <w:spacing w:after="130"/>
        <w:ind w:left="360" w:firstLine="0"/>
        <w:jc w:val="both"/>
        <w:rPr>
          <w:lang w:val="en-US"/>
        </w:rPr>
      </w:pPr>
      <w:bookmarkStart w:id="0" w:name="_Toc107139909"/>
      <w:r>
        <w:rPr>
          <w:lang w:val="en-US"/>
        </w:rPr>
        <w:lastRenderedPageBreak/>
        <w:t>Abstract</w:t>
      </w:r>
      <w:bookmarkEnd w:id="0"/>
    </w:p>
    <w:p w14:paraId="71784C51" w14:textId="5476A153" w:rsidR="005027F5" w:rsidRPr="004E246B" w:rsidRDefault="00EA6DAA" w:rsidP="004E246B">
      <w:pPr>
        <w:ind w:firstLine="350"/>
        <w:rPr>
          <w:color w:val="FF0000"/>
          <w:lang w:val="en-US"/>
        </w:rPr>
      </w:pPr>
      <w:r w:rsidRPr="00EA6DAA">
        <w:rPr>
          <w:lang w:val="en-US"/>
        </w:rPr>
        <w:t>The purpose of this project is to study data related to</w:t>
      </w:r>
      <w:r w:rsidR="0086485D">
        <w:rPr>
          <w:lang w:val="en-US"/>
        </w:rPr>
        <w:t xml:space="preserve"> the most </w:t>
      </w:r>
      <w:r w:rsidR="006F752F">
        <w:rPr>
          <w:lang w:val="en-US"/>
        </w:rPr>
        <w:t xml:space="preserve">popular </w:t>
      </w:r>
      <w:proofErr w:type="spellStart"/>
      <w:r w:rsidRPr="00EA6DAA">
        <w:rPr>
          <w:lang w:val="en-US"/>
        </w:rPr>
        <w:t>Youtube</w:t>
      </w:r>
      <w:proofErr w:type="spellEnd"/>
      <w:r w:rsidRPr="00EA6DAA">
        <w:rPr>
          <w:lang w:val="en-US"/>
        </w:rPr>
        <w:t xml:space="preserve"> videos</w:t>
      </w:r>
      <w:r w:rsidR="00A87C91">
        <w:rPr>
          <w:lang w:val="en-US"/>
        </w:rPr>
        <w:t xml:space="preserve"> during the period Nov</w:t>
      </w:r>
      <w:r w:rsidR="00BD09AC">
        <w:rPr>
          <w:lang w:val="en-US"/>
        </w:rPr>
        <w:t>’17-Mar’18</w:t>
      </w:r>
      <w:r w:rsidRPr="00EA6DAA">
        <w:rPr>
          <w:lang w:val="en-US"/>
        </w:rPr>
        <w:t xml:space="preserve">. </w:t>
      </w:r>
      <w:r w:rsidR="00AF30A7">
        <w:rPr>
          <w:lang w:val="en-US"/>
        </w:rPr>
        <w:t xml:space="preserve">The data are </w:t>
      </w:r>
      <w:r w:rsidR="008C096E">
        <w:rPr>
          <w:lang w:val="en-US"/>
        </w:rPr>
        <w:t xml:space="preserve">reported </w:t>
      </w:r>
      <w:r w:rsidR="00842FA7">
        <w:rPr>
          <w:lang w:val="en-US"/>
        </w:rPr>
        <w:t xml:space="preserve">in the ten regions: U.S.A(US), </w:t>
      </w:r>
      <w:r w:rsidR="00493E08" w:rsidRPr="00493E08">
        <w:rPr>
          <w:lang w:val="en-US"/>
        </w:rPr>
        <w:t>Great Britain (GB), Germany</w:t>
      </w:r>
      <w:r w:rsidR="00F75B91">
        <w:rPr>
          <w:lang w:val="en-US"/>
        </w:rPr>
        <w:t xml:space="preserve"> </w:t>
      </w:r>
      <w:r w:rsidR="00493E08" w:rsidRPr="00493E08">
        <w:rPr>
          <w:lang w:val="en-US"/>
        </w:rPr>
        <w:t>(DE),</w:t>
      </w:r>
      <w:r w:rsidR="00F75B91">
        <w:rPr>
          <w:lang w:val="en-US"/>
        </w:rPr>
        <w:t xml:space="preserve"> </w:t>
      </w:r>
      <w:r w:rsidR="00493E08" w:rsidRPr="00493E08">
        <w:rPr>
          <w:lang w:val="en-US"/>
        </w:rPr>
        <w:t>Canada (CA), France (FR), Russia (RU), Mexico (MX), South Korea (KR), Japan (JP), and India (IN)</w:t>
      </w:r>
      <w:r w:rsidR="00F75B91">
        <w:rPr>
          <w:lang w:val="en-US"/>
        </w:rPr>
        <w:t xml:space="preserve">. Data processing </w:t>
      </w:r>
      <w:r w:rsidR="00951159">
        <w:rPr>
          <w:lang w:val="en-US"/>
        </w:rPr>
        <w:t>bec</w:t>
      </w:r>
      <w:r w:rsidR="00AE321F">
        <w:rPr>
          <w:lang w:val="en-US"/>
        </w:rPr>
        <w:t xml:space="preserve">ame into </w:t>
      </w:r>
      <w:r w:rsidRPr="00EA6DAA">
        <w:rPr>
          <w:lang w:val="en-US"/>
        </w:rPr>
        <w:t>a NoSQL database, MongoDB.</w:t>
      </w:r>
      <w:r w:rsidR="00CB69C8">
        <w:rPr>
          <w:lang w:val="en-US"/>
        </w:rPr>
        <w:t xml:space="preserve"> </w:t>
      </w:r>
      <w:r w:rsidR="00397A83" w:rsidRPr="00397A83">
        <w:rPr>
          <w:lang w:val="en-US"/>
        </w:rPr>
        <w:t>In the first chapter, we show</w:t>
      </w:r>
      <w:r w:rsidR="008A2818">
        <w:rPr>
          <w:lang w:val="en-US"/>
        </w:rPr>
        <w:t>ed</w:t>
      </w:r>
      <w:r w:rsidR="00397A83" w:rsidRPr="00397A83">
        <w:rPr>
          <w:lang w:val="en-US"/>
        </w:rPr>
        <w:t xml:space="preserve"> the number of views, "likes" and "dislikes" for each video for the channel "Saturday Night Live"</w:t>
      </w:r>
      <w:r w:rsidR="00397A83">
        <w:rPr>
          <w:lang w:val="en-US"/>
        </w:rPr>
        <w:t>.</w:t>
      </w:r>
      <w:r w:rsidR="002134D6">
        <w:rPr>
          <w:lang w:val="en-US"/>
        </w:rPr>
        <w:t xml:space="preserve"> </w:t>
      </w:r>
      <w:r w:rsidR="005A3922" w:rsidRPr="005A3922">
        <w:rPr>
          <w:lang w:val="en-US"/>
        </w:rPr>
        <w:t xml:space="preserve">In the second chapter, we created a new metric that counted the number of tags for each video and visualized the number of views and tags in a </w:t>
      </w:r>
      <w:r w:rsidR="009D72AC">
        <w:rPr>
          <w:lang w:val="en-US"/>
        </w:rPr>
        <w:t>scatter plot.</w:t>
      </w:r>
      <w:r w:rsidR="005A3922">
        <w:rPr>
          <w:lang w:val="en-US"/>
        </w:rPr>
        <w:t xml:space="preserve"> </w:t>
      </w:r>
      <w:r w:rsidR="00A71505" w:rsidRPr="00A71505">
        <w:rPr>
          <w:lang w:val="en-US"/>
        </w:rPr>
        <w:t xml:space="preserve">In the third chapter, we compared the number of videos displayed on each tag between the two areas of </w:t>
      </w:r>
      <w:r w:rsidR="00A71505">
        <w:rPr>
          <w:lang w:val="en-US"/>
        </w:rPr>
        <w:t>Grant Britain (</w:t>
      </w:r>
      <w:r w:rsidR="00A71505" w:rsidRPr="00A71505">
        <w:rPr>
          <w:lang w:val="en-US"/>
        </w:rPr>
        <w:t>GB</w:t>
      </w:r>
      <w:r w:rsidR="00A71505">
        <w:rPr>
          <w:lang w:val="en-US"/>
        </w:rPr>
        <w:t>)</w:t>
      </w:r>
      <w:r w:rsidR="00A71505" w:rsidRPr="00A71505">
        <w:rPr>
          <w:lang w:val="en-US"/>
        </w:rPr>
        <w:t xml:space="preserve"> and </w:t>
      </w:r>
      <w:r w:rsidR="005B79EC">
        <w:rPr>
          <w:lang w:val="en-US"/>
        </w:rPr>
        <w:t xml:space="preserve">the </w:t>
      </w:r>
      <w:r w:rsidR="00A71505" w:rsidRPr="00A71505">
        <w:rPr>
          <w:lang w:val="en-US"/>
        </w:rPr>
        <w:t>USA</w:t>
      </w:r>
      <w:r w:rsidR="000850DC">
        <w:rPr>
          <w:lang w:val="en-US"/>
        </w:rPr>
        <w:t xml:space="preserve">. </w:t>
      </w:r>
      <w:r w:rsidR="000850DC" w:rsidRPr="000850DC">
        <w:rPr>
          <w:lang w:val="en-US"/>
        </w:rPr>
        <w:t xml:space="preserve">The results were represented by a bar chart. In the fourth chapter, we calculated the average number of views, "likes" and "dislikes" for videos that have disabled comments. We </w:t>
      </w:r>
      <w:r w:rsidR="000850DC">
        <w:rPr>
          <w:lang w:val="en-US"/>
        </w:rPr>
        <w:t>visualized</w:t>
      </w:r>
      <w:r w:rsidR="000850DC" w:rsidRPr="000850DC">
        <w:rPr>
          <w:lang w:val="en-US"/>
        </w:rPr>
        <w:t xml:space="preserve"> and analyzed the results.</w:t>
      </w:r>
      <w:r w:rsidR="000850DC">
        <w:rPr>
          <w:lang w:val="en-US"/>
        </w:rPr>
        <w:t xml:space="preserve"> </w:t>
      </w:r>
      <w:r w:rsidR="00E2117C">
        <w:rPr>
          <w:lang w:val="en-US"/>
        </w:rPr>
        <w:t>In the last chapter</w:t>
      </w:r>
      <w:r w:rsidR="001122C1" w:rsidRPr="001122C1">
        <w:rPr>
          <w:lang w:val="en-US"/>
        </w:rPr>
        <w:t xml:space="preserve">, we grouped the videos by publication date from December 5, 2017 to March 5, 2018. We were asked to visualize the data with a </w:t>
      </w:r>
      <w:r w:rsidR="001122C1">
        <w:rPr>
          <w:lang w:val="en-US"/>
        </w:rPr>
        <w:t>scatter plot</w:t>
      </w:r>
      <w:r w:rsidR="004E246B">
        <w:rPr>
          <w:lang w:val="en-US"/>
        </w:rPr>
        <w:t xml:space="preserve"> </w:t>
      </w:r>
      <w:r w:rsidR="001122C1" w:rsidRPr="001122C1">
        <w:rPr>
          <w:lang w:val="en-US"/>
        </w:rPr>
        <w:t>but</w:t>
      </w:r>
      <w:r w:rsidR="004E246B">
        <w:rPr>
          <w:lang w:val="en-US"/>
        </w:rPr>
        <w:t xml:space="preserve"> </w:t>
      </w:r>
      <w:r w:rsidR="001122C1" w:rsidRPr="001122C1">
        <w:rPr>
          <w:lang w:val="en-US"/>
        </w:rPr>
        <w:t xml:space="preserve">we could not draw any </w:t>
      </w:r>
      <w:r w:rsidR="004E246B" w:rsidRPr="001122C1">
        <w:rPr>
          <w:lang w:val="en-US"/>
        </w:rPr>
        <w:t>conclusions,</w:t>
      </w:r>
      <w:r w:rsidR="001122C1" w:rsidRPr="001122C1">
        <w:rPr>
          <w:lang w:val="en-US"/>
        </w:rPr>
        <w:t xml:space="preserve"> </w:t>
      </w:r>
      <w:r w:rsidR="004E246B">
        <w:rPr>
          <w:lang w:val="en-US"/>
        </w:rPr>
        <w:t xml:space="preserve">so </w:t>
      </w:r>
      <w:r w:rsidR="001122C1" w:rsidRPr="001122C1">
        <w:rPr>
          <w:lang w:val="en-US"/>
        </w:rPr>
        <w:t>we visualized them with</w:t>
      </w:r>
      <w:r w:rsidR="004E246B">
        <w:rPr>
          <w:lang w:val="en-US"/>
        </w:rPr>
        <w:t xml:space="preserve"> a bar chart.</w:t>
      </w:r>
    </w:p>
    <w:p w14:paraId="4A02957E" w14:textId="77777777" w:rsidR="005027F5" w:rsidRDefault="005027F5">
      <w:pPr>
        <w:spacing w:after="160" w:line="259" w:lineRule="auto"/>
        <w:ind w:left="0" w:right="0" w:firstLine="0"/>
        <w:jc w:val="left"/>
        <w:rPr>
          <w:rFonts w:ascii="Cambria" w:eastAsia="Cambria" w:hAnsi="Cambria" w:cs="Cambria"/>
          <w:b/>
          <w:color w:val="365F91"/>
          <w:sz w:val="34"/>
          <w:lang w:val="en-US"/>
        </w:rPr>
      </w:pPr>
      <w:r>
        <w:rPr>
          <w:lang w:val="en-US"/>
        </w:rPr>
        <w:br w:type="page"/>
      </w:r>
    </w:p>
    <w:p w14:paraId="5CAB8B3A" w14:textId="53792D02" w:rsidR="005027F5" w:rsidRDefault="00D72B33" w:rsidP="00AC5FBC">
      <w:pPr>
        <w:pStyle w:val="Heading1"/>
        <w:spacing w:after="130"/>
        <w:ind w:left="360" w:firstLine="0"/>
        <w:jc w:val="both"/>
        <w:rPr>
          <w:lang w:val="en-US"/>
        </w:rPr>
      </w:pPr>
      <w:bookmarkStart w:id="1" w:name="_Toc107139910"/>
      <w:r>
        <w:rPr>
          <w:lang w:val="en-US"/>
        </w:rPr>
        <w:lastRenderedPageBreak/>
        <w:t>Glossary</w:t>
      </w:r>
      <w:bookmarkEnd w:id="1"/>
    </w:p>
    <w:p w14:paraId="6AC075E6" w14:textId="77777777" w:rsidR="003068BD" w:rsidRPr="003068BD" w:rsidRDefault="003068BD" w:rsidP="003068BD">
      <w:pPr>
        <w:rPr>
          <w:lang w:val="en-US"/>
        </w:rPr>
      </w:pPr>
    </w:p>
    <w:p w14:paraId="6A307BD2" w14:textId="32778442" w:rsidR="00E053F5" w:rsidRPr="00E053F5" w:rsidRDefault="00E053F5" w:rsidP="00E053F5">
      <w:pPr>
        <w:shd w:val="clear" w:color="auto" w:fill="4472C4" w:themeFill="accent1"/>
        <w:jc w:val="center"/>
        <w:rPr>
          <w:color w:val="FFFFFF" w:themeColor="background1"/>
        </w:rPr>
      </w:pPr>
      <w:r w:rsidRPr="00E053F5">
        <w:rPr>
          <w:color w:val="FFFFFF" w:themeColor="background1"/>
        </w:rPr>
        <w:t xml:space="preserve">Existing </w:t>
      </w:r>
      <w:r w:rsidR="001D6FF9">
        <w:rPr>
          <w:color w:val="FFFFFF" w:themeColor="background1"/>
        </w:rPr>
        <w:t>Dimensions/</w:t>
      </w:r>
      <w:r w:rsidRPr="00E053F5">
        <w:rPr>
          <w:color w:val="FFFFFF" w:themeColor="background1"/>
        </w:rPr>
        <w:t>Measures</w:t>
      </w:r>
    </w:p>
    <w:tbl>
      <w:tblPr>
        <w:tblStyle w:val="TableGrid"/>
        <w:tblW w:w="9558" w:type="dxa"/>
        <w:tblInd w:w="15" w:type="dxa"/>
        <w:tblLook w:val="04A0" w:firstRow="1" w:lastRow="0" w:firstColumn="1" w:lastColumn="0" w:noHBand="0" w:noVBand="1"/>
      </w:tblPr>
      <w:tblGrid>
        <w:gridCol w:w="1984"/>
        <w:gridCol w:w="7574"/>
      </w:tblGrid>
      <w:tr w:rsidR="00002D7A" w:rsidRPr="00653F47" w14:paraId="6A4262D6" w14:textId="77777777" w:rsidTr="00E053F5">
        <w:trPr>
          <w:trHeight w:val="461"/>
        </w:trPr>
        <w:tc>
          <w:tcPr>
            <w:tcW w:w="1984" w:type="dxa"/>
            <w:tcBorders>
              <w:right w:val="single" w:sz="8" w:space="0" w:color="4472C4" w:themeColor="accent1"/>
            </w:tcBorders>
          </w:tcPr>
          <w:p w14:paraId="6CEB0DD6" w14:textId="602E32C1" w:rsidR="00002D7A" w:rsidRPr="001C449C" w:rsidRDefault="00002D7A" w:rsidP="00002D7A">
            <w:pPr>
              <w:ind w:left="0" w:firstLine="0"/>
              <w:rPr>
                <w:rFonts w:cs="Times New Roman"/>
                <w:lang w:val="en-US"/>
              </w:rPr>
            </w:pPr>
            <w:proofErr w:type="spellStart"/>
            <w:r w:rsidRPr="001C449C">
              <w:rPr>
                <w:rFonts w:eastAsiaTheme="minorEastAsia" w:cs="Times New Roman"/>
                <w:color w:val="auto"/>
                <w:lang w:val="el-GR"/>
              </w:rPr>
              <w:t>video_id</w:t>
            </w:r>
            <w:proofErr w:type="spellEnd"/>
            <w:r w:rsidRPr="001C449C">
              <w:rPr>
                <w:rFonts w:eastAsiaTheme="minorEastAsia" w:cs="Times New Roman"/>
                <w:color w:val="auto"/>
                <w:lang w:val="el-GR"/>
              </w:rPr>
              <w:t xml:space="preserve"> </w:t>
            </w:r>
          </w:p>
        </w:tc>
        <w:tc>
          <w:tcPr>
            <w:tcW w:w="7574" w:type="dxa"/>
            <w:tcBorders>
              <w:left w:val="single" w:sz="8" w:space="0" w:color="4472C4" w:themeColor="accent1"/>
            </w:tcBorders>
          </w:tcPr>
          <w:p w14:paraId="107EC46E" w14:textId="7E5161B5" w:rsidR="00002D7A" w:rsidRPr="001C449C" w:rsidRDefault="00002D7A" w:rsidP="00002D7A">
            <w:pPr>
              <w:ind w:left="0" w:firstLine="0"/>
              <w:rPr>
                <w:rFonts w:cs="Times New Roman"/>
                <w:lang w:val="en-US"/>
              </w:rPr>
            </w:pPr>
            <w:r w:rsidRPr="001C449C">
              <w:rPr>
                <w:rFonts w:cs="Times New Roman"/>
                <w:lang w:val="en-US"/>
              </w:rPr>
              <w:t xml:space="preserve">Unique </w:t>
            </w:r>
            <w:r w:rsidR="00653F47" w:rsidRPr="001C449C">
              <w:rPr>
                <w:rFonts w:cs="Times New Roman"/>
                <w:lang w:val="en-US"/>
              </w:rPr>
              <w:t>video code</w:t>
            </w:r>
          </w:p>
        </w:tc>
      </w:tr>
      <w:tr w:rsidR="00002D7A" w:rsidRPr="00653F47" w14:paraId="62162B2A" w14:textId="77777777" w:rsidTr="00E053F5">
        <w:trPr>
          <w:trHeight w:val="450"/>
        </w:trPr>
        <w:tc>
          <w:tcPr>
            <w:tcW w:w="1984" w:type="dxa"/>
            <w:tcBorders>
              <w:right w:val="single" w:sz="8" w:space="0" w:color="4472C4" w:themeColor="accent1"/>
            </w:tcBorders>
          </w:tcPr>
          <w:p w14:paraId="0FD69266" w14:textId="144218E3" w:rsidR="00002D7A" w:rsidRPr="001C449C" w:rsidRDefault="00002D7A" w:rsidP="00002D7A">
            <w:pPr>
              <w:ind w:left="0" w:firstLine="0"/>
              <w:rPr>
                <w:rFonts w:cs="Times New Roman"/>
                <w:lang w:val="en-US"/>
              </w:rPr>
            </w:pPr>
            <w:proofErr w:type="spellStart"/>
            <w:r w:rsidRPr="001C449C">
              <w:rPr>
                <w:rFonts w:eastAsiaTheme="minorEastAsia" w:cs="Times New Roman"/>
                <w:color w:val="auto"/>
                <w:lang w:val="el-GR"/>
              </w:rPr>
              <w:t>trending_date</w:t>
            </w:r>
            <w:proofErr w:type="spellEnd"/>
            <w:r w:rsidRPr="001C449C">
              <w:rPr>
                <w:rFonts w:eastAsiaTheme="minorEastAsia" w:cs="Times New Roman"/>
                <w:color w:val="auto"/>
                <w:lang w:val="el-GR"/>
              </w:rPr>
              <w:t xml:space="preserve"> </w:t>
            </w:r>
          </w:p>
        </w:tc>
        <w:tc>
          <w:tcPr>
            <w:tcW w:w="7574" w:type="dxa"/>
            <w:tcBorders>
              <w:left w:val="single" w:sz="8" w:space="0" w:color="4472C4" w:themeColor="accent1"/>
            </w:tcBorders>
          </w:tcPr>
          <w:p w14:paraId="35BB00B0" w14:textId="40B5D02D" w:rsidR="00002D7A" w:rsidRPr="001C449C" w:rsidRDefault="00427085" w:rsidP="00002D7A">
            <w:pPr>
              <w:ind w:left="0" w:firstLine="0"/>
              <w:rPr>
                <w:rFonts w:cs="Times New Roman"/>
                <w:lang w:val="en-US"/>
              </w:rPr>
            </w:pPr>
            <w:r w:rsidRPr="001C449C">
              <w:rPr>
                <w:rFonts w:cs="Times New Roman"/>
                <w:lang w:val="en-US"/>
              </w:rPr>
              <w:t>The</w:t>
            </w:r>
            <w:r w:rsidR="00465AE2" w:rsidRPr="001C449C">
              <w:rPr>
                <w:rFonts w:cs="Times New Roman"/>
                <w:lang w:val="en-US"/>
              </w:rPr>
              <w:t xml:space="preserve"> video</w:t>
            </w:r>
            <w:r w:rsidRPr="001C449C">
              <w:rPr>
                <w:rFonts w:cs="Times New Roman"/>
                <w:lang w:val="en-US"/>
              </w:rPr>
              <w:t xml:space="preserve"> date</w:t>
            </w:r>
            <w:r w:rsidR="00217B34" w:rsidRPr="001C449C">
              <w:rPr>
                <w:rFonts w:cs="Times New Roman"/>
                <w:lang w:val="en-US"/>
              </w:rPr>
              <w:t xml:space="preserve"> that </w:t>
            </w:r>
            <w:r w:rsidRPr="001C449C">
              <w:rPr>
                <w:rFonts w:cs="Times New Roman"/>
                <w:lang w:val="en-US"/>
              </w:rPr>
              <w:t>was found in the list of popular videos (in YY.DD.MM format)</w:t>
            </w:r>
          </w:p>
        </w:tc>
      </w:tr>
      <w:tr w:rsidR="00002D7A" w:rsidRPr="00653F47" w14:paraId="2684FE90" w14:textId="77777777" w:rsidTr="00E053F5">
        <w:trPr>
          <w:trHeight w:val="461"/>
        </w:trPr>
        <w:tc>
          <w:tcPr>
            <w:tcW w:w="1984" w:type="dxa"/>
            <w:tcBorders>
              <w:right w:val="single" w:sz="8" w:space="0" w:color="4472C4" w:themeColor="accent1"/>
            </w:tcBorders>
          </w:tcPr>
          <w:p w14:paraId="5D947E35" w14:textId="759174DA" w:rsidR="00002D7A" w:rsidRPr="001C449C" w:rsidRDefault="00002D7A" w:rsidP="00002D7A">
            <w:pPr>
              <w:ind w:left="0" w:firstLine="0"/>
              <w:rPr>
                <w:rFonts w:cs="Times New Roman"/>
                <w:lang w:val="en-US"/>
              </w:rPr>
            </w:pPr>
            <w:r w:rsidRPr="001C449C">
              <w:rPr>
                <w:rFonts w:eastAsiaTheme="minorEastAsia" w:cs="Times New Roman"/>
                <w:color w:val="auto"/>
                <w:lang w:val="el-GR"/>
              </w:rPr>
              <w:t xml:space="preserve"> </w:t>
            </w:r>
            <w:proofErr w:type="spellStart"/>
            <w:r w:rsidRPr="001C449C">
              <w:rPr>
                <w:rFonts w:eastAsiaTheme="minorEastAsia" w:cs="Times New Roman"/>
                <w:color w:val="auto"/>
                <w:lang w:val="el-GR"/>
              </w:rPr>
              <w:t>title</w:t>
            </w:r>
            <w:proofErr w:type="spellEnd"/>
            <w:r w:rsidRPr="001C449C">
              <w:rPr>
                <w:rFonts w:eastAsiaTheme="minorEastAsia" w:cs="Times New Roman"/>
                <w:color w:val="auto"/>
                <w:lang w:val="el-GR"/>
              </w:rPr>
              <w:t xml:space="preserve"> </w:t>
            </w:r>
          </w:p>
        </w:tc>
        <w:tc>
          <w:tcPr>
            <w:tcW w:w="7574" w:type="dxa"/>
            <w:tcBorders>
              <w:left w:val="single" w:sz="8" w:space="0" w:color="4472C4" w:themeColor="accent1"/>
            </w:tcBorders>
          </w:tcPr>
          <w:p w14:paraId="24BA9F7B" w14:textId="7101940C" w:rsidR="00002D7A" w:rsidRPr="001C449C" w:rsidRDefault="00ED2A68" w:rsidP="00002D7A">
            <w:pPr>
              <w:ind w:left="0" w:firstLine="0"/>
              <w:rPr>
                <w:rFonts w:cs="Times New Roman"/>
                <w:lang w:val="en-US"/>
              </w:rPr>
            </w:pPr>
            <w:r w:rsidRPr="001C449C">
              <w:rPr>
                <w:rFonts w:cs="Times New Roman"/>
                <w:lang w:val="en-US"/>
              </w:rPr>
              <w:t>The title of the video</w:t>
            </w:r>
          </w:p>
        </w:tc>
      </w:tr>
      <w:tr w:rsidR="00002D7A" w:rsidRPr="00653F47" w14:paraId="14A6F224" w14:textId="77777777" w:rsidTr="00E053F5">
        <w:trPr>
          <w:trHeight w:val="450"/>
        </w:trPr>
        <w:tc>
          <w:tcPr>
            <w:tcW w:w="1984" w:type="dxa"/>
            <w:tcBorders>
              <w:right w:val="single" w:sz="8" w:space="0" w:color="4472C4" w:themeColor="accent1"/>
            </w:tcBorders>
          </w:tcPr>
          <w:p w14:paraId="57269BB9" w14:textId="5FEF443F" w:rsidR="00002D7A" w:rsidRPr="001C449C" w:rsidRDefault="00002D7A" w:rsidP="00002D7A">
            <w:pPr>
              <w:ind w:left="0" w:firstLine="0"/>
              <w:rPr>
                <w:rFonts w:cs="Times New Roman"/>
                <w:lang w:val="en-US"/>
              </w:rPr>
            </w:pPr>
            <w:proofErr w:type="spellStart"/>
            <w:r w:rsidRPr="001C449C">
              <w:rPr>
                <w:rFonts w:eastAsiaTheme="minorEastAsia" w:cs="Times New Roman"/>
                <w:color w:val="auto"/>
                <w:lang w:val="el-GR"/>
              </w:rPr>
              <w:t>channel_title</w:t>
            </w:r>
            <w:proofErr w:type="spellEnd"/>
            <w:r w:rsidRPr="001C449C">
              <w:rPr>
                <w:rFonts w:eastAsiaTheme="minorEastAsia" w:cs="Times New Roman"/>
                <w:color w:val="auto"/>
                <w:lang w:val="el-GR"/>
              </w:rPr>
              <w:t xml:space="preserve"> </w:t>
            </w:r>
          </w:p>
        </w:tc>
        <w:tc>
          <w:tcPr>
            <w:tcW w:w="7574" w:type="dxa"/>
            <w:tcBorders>
              <w:left w:val="single" w:sz="8" w:space="0" w:color="4472C4" w:themeColor="accent1"/>
            </w:tcBorders>
          </w:tcPr>
          <w:p w14:paraId="7F30F7FF" w14:textId="5BFAA0AF" w:rsidR="00002D7A" w:rsidRPr="001C449C" w:rsidRDefault="00FB277F" w:rsidP="00002D7A">
            <w:pPr>
              <w:ind w:left="0" w:firstLine="0"/>
              <w:rPr>
                <w:rFonts w:cs="Times New Roman"/>
                <w:lang w:val="en-US"/>
              </w:rPr>
            </w:pPr>
            <w:r w:rsidRPr="001C449C">
              <w:rPr>
                <w:rFonts w:cs="Times New Roman"/>
                <w:lang w:val="en-US"/>
              </w:rPr>
              <w:t>The title of the channel that posted the video</w:t>
            </w:r>
          </w:p>
        </w:tc>
      </w:tr>
      <w:tr w:rsidR="00002D7A" w:rsidRPr="00653F47" w14:paraId="0E0C9781" w14:textId="77777777" w:rsidTr="00E053F5">
        <w:trPr>
          <w:trHeight w:val="461"/>
        </w:trPr>
        <w:tc>
          <w:tcPr>
            <w:tcW w:w="1984" w:type="dxa"/>
            <w:tcBorders>
              <w:right w:val="single" w:sz="8" w:space="0" w:color="4472C4" w:themeColor="accent1"/>
            </w:tcBorders>
          </w:tcPr>
          <w:p w14:paraId="63A41655" w14:textId="11CE3EF9" w:rsidR="00002D7A" w:rsidRPr="001C449C" w:rsidRDefault="00FB277F" w:rsidP="00002D7A">
            <w:pPr>
              <w:ind w:left="0" w:firstLine="0"/>
              <w:rPr>
                <w:rFonts w:cs="Times New Roman"/>
                <w:lang w:val="en-US"/>
              </w:rPr>
            </w:pPr>
            <w:r w:rsidRPr="001C449C">
              <w:rPr>
                <w:rFonts w:eastAsiaTheme="minorEastAsia" w:cs="Times New Roman"/>
                <w:color w:val="auto"/>
                <w:lang w:val="en-US"/>
              </w:rPr>
              <w:t>ca</w:t>
            </w:r>
            <w:proofErr w:type="spellStart"/>
            <w:r w:rsidR="00002D7A" w:rsidRPr="001C449C">
              <w:rPr>
                <w:rFonts w:eastAsiaTheme="minorEastAsia" w:cs="Times New Roman"/>
                <w:color w:val="auto"/>
                <w:lang w:val="el-GR"/>
              </w:rPr>
              <w:t>tegory_id</w:t>
            </w:r>
            <w:proofErr w:type="spellEnd"/>
          </w:p>
        </w:tc>
        <w:tc>
          <w:tcPr>
            <w:tcW w:w="7574" w:type="dxa"/>
            <w:tcBorders>
              <w:left w:val="single" w:sz="8" w:space="0" w:color="4472C4" w:themeColor="accent1"/>
            </w:tcBorders>
          </w:tcPr>
          <w:p w14:paraId="28F9B11E" w14:textId="2C04EFA1" w:rsidR="00002D7A" w:rsidRPr="001C449C" w:rsidRDefault="00DF557A" w:rsidP="00002D7A">
            <w:pPr>
              <w:ind w:left="0" w:firstLine="0"/>
              <w:rPr>
                <w:rFonts w:cs="Times New Roman"/>
                <w:lang w:val="en-US"/>
              </w:rPr>
            </w:pPr>
            <w:r w:rsidRPr="001C449C">
              <w:rPr>
                <w:rFonts w:cs="Times New Roman"/>
                <w:lang w:val="en-US"/>
              </w:rPr>
              <w:t>The code of the category to which the video belongs</w:t>
            </w:r>
          </w:p>
        </w:tc>
      </w:tr>
      <w:tr w:rsidR="00002D7A" w:rsidRPr="00653F47" w14:paraId="020B99C5" w14:textId="77777777" w:rsidTr="00E053F5">
        <w:trPr>
          <w:trHeight w:val="450"/>
        </w:trPr>
        <w:tc>
          <w:tcPr>
            <w:tcW w:w="1984" w:type="dxa"/>
            <w:tcBorders>
              <w:right w:val="single" w:sz="8" w:space="0" w:color="4472C4" w:themeColor="accent1"/>
            </w:tcBorders>
          </w:tcPr>
          <w:p w14:paraId="141CEDE8" w14:textId="5468DEC9" w:rsidR="00002D7A" w:rsidRPr="001C449C" w:rsidRDefault="00002D7A" w:rsidP="00002D7A">
            <w:pPr>
              <w:ind w:left="0" w:firstLine="0"/>
              <w:rPr>
                <w:rFonts w:cs="Times New Roman"/>
                <w:lang w:val="en-US"/>
              </w:rPr>
            </w:pPr>
            <w:proofErr w:type="spellStart"/>
            <w:r w:rsidRPr="001C449C">
              <w:rPr>
                <w:rFonts w:eastAsiaTheme="minorEastAsia" w:cs="Times New Roman"/>
                <w:color w:val="auto"/>
                <w:lang w:val="el-GR"/>
              </w:rPr>
              <w:t>publish_time</w:t>
            </w:r>
            <w:proofErr w:type="spellEnd"/>
            <w:r w:rsidRPr="001C449C">
              <w:rPr>
                <w:rFonts w:eastAsiaTheme="minorEastAsia" w:cs="Times New Roman"/>
                <w:color w:val="auto"/>
                <w:lang w:val="el-GR"/>
              </w:rPr>
              <w:t xml:space="preserve"> </w:t>
            </w:r>
          </w:p>
        </w:tc>
        <w:tc>
          <w:tcPr>
            <w:tcW w:w="7574" w:type="dxa"/>
            <w:tcBorders>
              <w:left w:val="single" w:sz="8" w:space="0" w:color="4472C4" w:themeColor="accent1"/>
            </w:tcBorders>
          </w:tcPr>
          <w:p w14:paraId="34DFA00B" w14:textId="42BEB914" w:rsidR="00002D7A" w:rsidRPr="001C449C" w:rsidRDefault="005D0BC1" w:rsidP="00002D7A">
            <w:pPr>
              <w:ind w:left="0" w:firstLine="0"/>
              <w:rPr>
                <w:rFonts w:cs="Times New Roman"/>
                <w:lang w:val="en-US"/>
              </w:rPr>
            </w:pPr>
            <w:r w:rsidRPr="001C449C">
              <w:rPr>
                <w:rFonts w:cs="Times New Roman"/>
                <w:lang w:val="en-US"/>
              </w:rPr>
              <w:t>The date of publication of the video (in ISO 8601 format),</w:t>
            </w:r>
          </w:p>
        </w:tc>
      </w:tr>
      <w:tr w:rsidR="00002D7A" w:rsidRPr="00653F47" w14:paraId="2F83415C" w14:textId="77777777" w:rsidTr="00E053F5">
        <w:trPr>
          <w:trHeight w:val="461"/>
        </w:trPr>
        <w:tc>
          <w:tcPr>
            <w:tcW w:w="1984" w:type="dxa"/>
            <w:tcBorders>
              <w:right w:val="single" w:sz="8" w:space="0" w:color="4472C4" w:themeColor="accent1"/>
            </w:tcBorders>
          </w:tcPr>
          <w:p w14:paraId="1216D0E4" w14:textId="2517710C" w:rsidR="00002D7A" w:rsidRPr="001C449C" w:rsidRDefault="00002D7A" w:rsidP="00002D7A">
            <w:pPr>
              <w:ind w:left="0" w:firstLine="0"/>
              <w:rPr>
                <w:rFonts w:cs="Times New Roman"/>
                <w:lang w:val="en-US"/>
              </w:rPr>
            </w:pPr>
            <w:proofErr w:type="spellStart"/>
            <w:r w:rsidRPr="001C449C">
              <w:rPr>
                <w:rFonts w:eastAsiaTheme="minorEastAsia" w:cs="Times New Roman"/>
                <w:color w:val="auto"/>
                <w:lang w:val="el-GR"/>
              </w:rPr>
              <w:t>tags</w:t>
            </w:r>
            <w:proofErr w:type="spellEnd"/>
          </w:p>
        </w:tc>
        <w:tc>
          <w:tcPr>
            <w:tcW w:w="7574" w:type="dxa"/>
            <w:tcBorders>
              <w:left w:val="single" w:sz="8" w:space="0" w:color="4472C4" w:themeColor="accent1"/>
            </w:tcBorders>
          </w:tcPr>
          <w:p w14:paraId="105888C2" w14:textId="1122D6C6" w:rsidR="00002D7A" w:rsidRPr="001C449C" w:rsidRDefault="00B96FA9" w:rsidP="00002D7A">
            <w:pPr>
              <w:ind w:left="0" w:firstLine="0"/>
              <w:rPr>
                <w:rFonts w:cs="Times New Roman"/>
                <w:lang w:val="en-US"/>
              </w:rPr>
            </w:pPr>
            <w:r w:rsidRPr="001C449C">
              <w:rPr>
                <w:rFonts w:cs="Times New Roman"/>
                <w:lang w:val="en-US"/>
              </w:rPr>
              <w:t>The tags used in the video</w:t>
            </w:r>
          </w:p>
        </w:tc>
      </w:tr>
    </w:tbl>
    <w:p w14:paraId="221BABBD" w14:textId="715721DC" w:rsidR="00E513F1" w:rsidRPr="00E513F1" w:rsidRDefault="00E513F1" w:rsidP="00E513F1">
      <w:pPr>
        <w:shd w:val="clear" w:color="auto" w:fill="4472C4" w:themeFill="accent1"/>
        <w:jc w:val="center"/>
        <w:rPr>
          <w:color w:val="FFFFFF" w:themeColor="background1"/>
        </w:rPr>
      </w:pPr>
      <w:r w:rsidRPr="00E513F1">
        <w:rPr>
          <w:color w:val="FFFFFF" w:themeColor="background1"/>
        </w:rPr>
        <w:t>New Measures</w:t>
      </w:r>
    </w:p>
    <w:tbl>
      <w:tblPr>
        <w:tblStyle w:val="TableGrid"/>
        <w:tblW w:w="9558" w:type="dxa"/>
        <w:tblInd w:w="15" w:type="dxa"/>
        <w:tblLook w:val="04A0" w:firstRow="1" w:lastRow="0" w:firstColumn="1" w:lastColumn="0" w:noHBand="0" w:noVBand="1"/>
      </w:tblPr>
      <w:tblGrid>
        <w:gridCol w:w="1984"/>
        <w:gridCol w:w="7574"/>
      </w:tblGrid>
      <w:tr w:rsidR="00E513F1" w:rsidRPr="00653F47" w14:paraId="7EEF68A9" w14:textId="77777777" w:rsidTr="00E053F5">
        <w:trPr>
          <w:trHeight w:val="461"/>
        </w:trPr>
        <w:tc>
          <w:tcPr>
            <w:tcW w:w="1984" w:type="dxa"/>
            <w:tcBorders>
              <w:right w:val="single" w:sz="8" w:space="0" w:color="4472C4" w:themeColor="accent1"/>
            </w:tcBorders>
          </w:tcPr>
          <w:p w14:paraId="4C705644" w14:textId="179AC772" w:rsidR="00E513F1" w:rsidRPr="001C449C" w:rsidRDefault="001355E1" w:rsidP="00002D7A">
            <w:pPr>
              <w:ind w:left="0" w:firstLine="0"/>
              <w:rPr>
                <w:rFonts w:eastAsiaTheme="minorEastAsia" w:cs="Times New Roman"/>
                <w:color w:val="auto"/>
                <w:lang w:val="en-US"/>
              </w:rPr>
            </w:pPr>
            <w:proofErr w:type="spellStart"/>
            <w:r w:rsidRPr="001C449C">
              <w:rPr>
                <w:rFonts w:eastAsiaTheme="minorEastAsia" w:cs="Times New Roman"/>
                <w:color w:val="auto"/>
                <w:lang w:val="en-US"/>
              </w:rPr>
              <w:t>Num_tags</w:t>
            </w:r>
            <w:proofErr w:type="spellEnd"/>
          </w:p>
        </w:tc>
        <w:tc>
          <w:tcPr>
            <w:tcW w:w="7574" w:type="dxa"/>
            <w:tcBorders>
              <w:left w:val="single" w:sz="8" w:space="0" w:color="4472C4" w:themeColor="accent1"/>
            </w:tcBorders>
          </w:tcPr>
          <w:p w14:paraId="0CAA5E46" w14:textId="0D5079AE" w:rsidR="00E513F1" w:rsidRPr="001C449C" w:rsidRDefault="00F964A7" w:rsidP="00002D7A">
            <w:pPr>
              <w:ind w:left="0" w:firstLine="0"/>
              <w:rPr>
                <w:rFonts w:cs="Times New Roman"/>
                <w:lang w:val="en-US"/>
              </w:rPr>
            </w:pPr>
            <w:r w:rsidRPr="001C449C">
              <w:rPr>
                <w:rFonts w:cs="Times New Roman"/>
                <w:lang w:val="en-US"/>
              </w:rPr>
              <w:t>Numerous tags that appeared in a video</w:t>
            </w:r>
          </w:p>
        </w:tc>
      </w:tr>
      <w:tr w:rsidR="00DC4094" w:rsidRPr="00653F47" w14:paraId="48326C12" w14:textId="77777777" w:rsidTr="00E053F5">
        <w:trPr>
          <w:trHeight w:val="461"/>
        </w:trPr>
        <w:tc>
          <w:tcPr>
            <w:tcW w:w="1984" w:type="dxa"/>
            <w:tcBorders>
              <w:right w:val="single" w:sz="8" w:space="0" w:color="4472C4" w:themeColor="accent1"/>
            </w:tcBorders>
          </w:tcPr>
          <w:p w14:paraId="465F0845" w14:textId="109F1902" w:rsidR="00DC4094" w:rsidRPr="001C449C" w:rsidRDefault="00DC4094" w:rsidP="00002D7A">
            <w:pPr>
              <w:ind w:left="0" w:firstLine="0"/>
              <w:rPr>
                <w:rFonts w:eastAsiaTheme="minorEastAsia" w:cs="Times New Roman"/>
                <w:color w:val="auto"/>
                <w:lang w:val="en-US"/>
              </w:rPr>
            </w:pPr>
            <w:proofErr w:type="spellStart"/>
            <w:r w:rsidRPr="001C449C">
              <w:rPr>
                <w:rFonts w:eastAsiaTheme="minorEastAsia" w:cs="Times New Roman"/>
                <w:color w:val="auto"/>
                <w:lang w:val="en-US"/>
              </w:rPr>
              <w:t>Count_tags</w:t>
            </w:r>
            <w:proofErr w:type="spellEnd"/>
          </w:p>
        </w:tc>
        <w:tc>
          <w:tcPr>
            <w:tcW w:w="7574" w:type="dxa"/>
            <w:tcBorders>
              <w:left w:val="single" w:sz="8" w:space="0" w:color="4472C4" w:themeColor="accent1"/>
            </w:tcBorders>
          </w:tcPr>
          <w:p w14:paraId="46CD2C89" w14:textId="28E5B28F" w:rsidR="00DC4094" w:rsidRPr="001C449C" w:rsidRDefault="00DC4094" w:rsidP="00002D7A">
            <w:pPr>
              <w:ind w:left="0" w:firstLine="0"/>
              <w:rPr>
                <w:rFonts w:cs="Times New Roman"/>
                <w:lang w:val="en-US"/>
              </w:rPr>
            </w:pPr>
            <w:r w:rsidRPr="001C449C">
              <w:rPr>
                <w:rFonts w:cs="Times New Roman"/>
                <w:lang w:val="en-US"/>
              </w:rPr>
              <w:t xml:space="preserve">Count </w:t>
            </w:r>
            <w:r w:rsidR="001C449C" w:rsidRPr="001C449C">
              <w:rPr>
                <w:rFonts w:cs="Times New Roman"/>
                <w:lang w:val="en-US"/>
              </w:rPr>
              <w:t>the appearance of tags</w:t>
            </w:r>
          </w:p>
        </w:tc>
      </w:tr>
    </w:tbl>
    <w:p w14:paraId="2E7F825C" w14:textId="77777777" w:rsidR="00D72B33" w:rsidRPr="00653F47" w:rsidRDefault="00D72B33" w:rsidP="00D72B33">
      <w:pPr>
        <w:rPr>
          <w:rFonts w:cs="Times New Roman"/>
          <w:lang w:val="en-US"/>
        </w:rPr>
      </w:pPr>
    </w:p>
    <w:p w14:paraId="468DEA9D" w14:textId="77777777" w:rsidR="005027F5" w:rsidRPr="00653F47" w:rsidRDefault="005027F5">
      <w:pPr>
        <w:spacing w:after="160" w:line="259" w:lineRule="auto"/>
        <w:ind w:left="0" w:right="0" w:firstLine="0"/>
        <w:jc w:val="left"/>
        <w:rPr>
          <w:rFonts w:eastAsia="Cambria" w:cs="Times New Roman"/>
          <w:b/>
          <w:color w:val="365F91"/>
          <w:sz w:val="34"/>
          <w:lang w:val="en-US"/>
        </w:rPr>
      </w:pPr>
      <w:r w:rsidRPr="00653F47">
        <w:rPr>
          <w:rFonts w:cs="Times New Roman"/>
          <w:lang w:val="en-US"/>
        </w:rPr>
        <w:br w:type="page"/>
      </w:r>
    </w:p>
    <w:p w14:paraId="78EBE802" w14:textId="6E367928" w:rsidR="005E1F4C" w:rsidRPr="009C74F8" w:rsidRDefault="005E1F4C" w:rsidP="004D23E3">
      <w:pPr>
        <w:pStyle w:val="Heading1"/>
        <w:ind w:left="0" w:firstLine="0"/>
        <w:jc w:val="left"/>
        <w:rPr>
          <w:lang w:val="el-GR"/>
        </w:rPr>
      </w:pPr>
      <w:bookmarkStart w:id="2" w:name="_Toc107139911"/>
      <w:r w:rsidRPr="0028725B">
        <w:lastRenderedPageBreak/>
        <w:t>1</w:t>
      </w:r>
      <w:r w:rsidR="004D23E3">
        <w:t>.</w:t>
      </w:r>
      <w:r w:rsidRPr="0028725B">
        <w:t xml:space="preserve"> What we know </w:t>
      </w:r>
      <w:r w:rsidRPr="00875285">
        <w:t xml:space="preserve">about the </w:t>
      </w:r>
      <w:r w:rsidRPr="0028725B">
        <w:t>publications of the very popular channel Saturday Night Live</w:t>
      </w:r>
      <w:r w:rsidR="009C74F8">
        <w:rPr>
          <w:lang w:val="el-GR"/>
        </w:rPr>
        <w:t>?</w:t>
      </w:r>
      <w:bookmarkEnd w:id="2"/>
    </w:p>
    <w:p w14:paraId="04B76C9C" w14:textId="5C335AE5" w:rsidR="00B62E14" w:rsidRDefault="00CB585C" w:rsidP="006B0241">
      <w:pPr>
        <w:spacing w:after="120" w:line="240" w:lineRule="auto"/>
        <w:ind w:left="11" w:right="125" w:firstLine="349"/>
        <w:rPr>
          <w:lang w:val="en-US"/>
        </w:rPr>
      </w:pPr>
      <w:r w:rsidRPr="00CB585C">
        <w:rPr>
          <w:lang w:val="en-US"/>
        </w:rPr>
        <w:t>We found the publications of the channel "Saturday Night Live" in the area GB (Grant Britain). For each video, we displayed the title of the video, the number of views, the number of "likes" and "dislikes" and sorted them in descending order of views.</w:t>
      </w:r>
    </w:p>
    <w:p w14:paraId="201AC80C" w14:textId="5FB93ECE" w:rsidR="00915C9C" w:rsidRDefault="00915C9C" w:rsidP="006B0241">
      <w:pPr>
        <w:spacing w:line="240" w:lineRule="auto"/>
        <w:rPr>
          <w:lang w:val="en-US"/>
        </w:rPr>
      </w:pPr>
      <w:r w:rsidRPr="00915C9C">
        <w:rPr>
          <w:lang w:val="en-US"/>
        </w:rPr>
        <w:t>First</w:t>
      </w:r>
      <w:r>
        <w:rPr>
          <w:lang w:val="en-US"/>
        </w:rPr>
        <w:t>ly</w:t>
      </w:r>
      <w:r w:rsidRPr="00915C9C">
        <w:rPr>
          <w:lang w:val="en-US"/>
        </w:rPr>
        <w:t>, we</w:t>
      </w:r>
      <w:r>
        <w:rPr>
          <w:lang w:val="en-US"/>
        </w:rPr>
        <w:t xml:space="preserve"> imported </w:t>
      </w:r>
      <w:r w:rsidRPr="00915C9C">
        <w:rPr>
          <w:lang w:val="en-US"/>
        </w:rPr>
        <w:t>the data into MongoDB Compass and filled in the fields as below.</w:t>
      </w:r>
    </w:p>
    <w:p w14:paraId="4BCB8DF4" w14:textId="1F1AA51A" w:rsidR="00915C9C" w:rsidRDefault="00915C9C" w:rsidP="00875285">
      <w:pPr>
        <w:rPr>
          <w:lang w:val="en-US"/>
        </w:rPr>
      </w:pPr>
      <w:r>
        <w:rPr>
          <w:b/>
          <w:bCs/>
          <w:color w:val="365F91"/>
          <w:sz w:val="28"/>
          <w:szCs w:val="28"/>
        </w:rPr>
        <w:t>MongoDB</w:t>
      </w:r>
    </w:p>
    <w:p w14:paraId="4EDED5AC" w14:textId="6A990B46" w:rsidR="00915C9C" w:rsidRDefault="00915C9C" w:rsidP="00875285">
      <w:pPr>
        <w:rPr>
          <w:lang w:val="en-US"/>
        </w:rPr>
      </w:pPr>
      <w:r>
        <w:rPr>
          <w:b/>
          <w:bCs/>
          <w:noProof/>
          <w:color w:val="365F91"/>
          <w:sz w:val="28"/>
          <w:szCs w:val="28"/>
        </w:rPr>
        <w:drawing>
          <wp:inline distT="0" distB="0" distL="0" distR="0" wp14:anchorId="0C525CB7" wp14:editId="5562BE76">
            <wp:extent cx="6019800" cy="2857500"/>
            <wp:effectExtent l="0" t="0" r="0" b="0"/>
            <wp:docPr id="42" name="Picture 4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 Team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9800" cy="2857500"/>
                    </a:xfrm>
                    <a:prstGeom prst="rect">
                      <a:avLst/>
                    </a:prstGeom>
                    <a:noFill/>
                    <a:ln>
                      <a:noFill/>
                    </a:ln>
                  </pic:spPr>
                </pic:pic>
              </a:graphicData>
            </a:graphic>
          </wp:inline>
        </w:drawing>
      </w:r>
    </w:p>
    <w:p w14:paraId="127E97A4" w14:textId="2DE81AFD" w:rsidR="00915C9C" w:rsidRDefault="00915C9C" w:rsidP="00875285">
      <w:pPr>
        <w:rPr>
          <w:lang w:val="en-US"/>
        </w:rPr>
      </w:pPr>
      <w:r>
        <w:rPr>
          <w:lang w:val="en-US"/>
        </w:rPr>
        <w:t xml:space="preserve">Secondly, we </w:t>
      </w:r>
      <w:r w:rsidR="00D32EE2">
        <w:rPr>
          <w:lang w:val="en-US"/>
        </w:rPr>
        <w:t>copied the code and r</w:t>
      </w:r>
      <w:r w:rsidR="006B0241">
        <w:rPr>
          <w:lang w:val="en-US"/>
        </w:rPr>
        <w:t>a</w:t>
      </w:r>
      <w:r w:rsidR="00D32EE2">
        <w:rPr>
          <w:lang w:val="en-US"/>
        </w:rPr>
        <w:t>n in Python.</w:t>
      </w:r>
    </w:p>
    <w:p w14:paraId="22F62A51" w14:textId="0F4112ED" w:rsidR="006B0241" w:rsidRDefault="00772D64" w:rsidP="006B0241">
      <w:pPr>
        <w:rPr>
          <w:b/>
          <w:bCs/>
          <w:color w:val="365F91"/>
          <w:sz w:val="28"/>
          <w:szCs w:val="28"/>
        </w:rPr>
      </w:pPr>
      <w:r w:rsidRPr="00875285">
        <w:rPr>
          <w:b/>
          <w:bCs/>
          <w:color w:val="365F91"/>
          <w:sz w:val="28"/>
          <w:szCs w:val="28"/>
        </w:rPr>
        <w:t>Python</w:t>
      </w:r>
    </w:p>
    <w:p w14:paraId="4E7FC000" w14:textId="2AAD5480" w:rsidR="00B11715" w:rsidRPr="00B11715" w:rsidRDefault="00B11715" w:rsidP="006B0241">
      <w:pPr>
        <w:rPr>
          <w:color w:val="auto"/>
        </w:rPr>
      </w:pPr>
      <w:r w:rsidRPr="00B11715">
        <w:rPr>
          <w:color w:val="auto"/>
        </w:rPr>
        <w:t>We displayed the results with aggregation</w:t>
      </w:r>
      <w:r w:rsidR="00F73EE6">
        <w:rPr>
          <w:color w:val="auto"/>
        </w:rPr>
        <w:t xml:space="preserve"> and with mongo query</w:t>
      </w:r>
      <w:r>
        <w:rPr>
          <w:color w:val="auto"/>
        </w:rPr>
        <w:t>:</w:t>
      </w:r>
    </w:p>
    <w:p w14:paraId="27B2452B" w14:textId="6CF445D2" w:rsidR="00B11715" w:rsidRDefault="00B11715" w:rsidP="006B0241">
      <w:pPr>
        <w:rPr>
          <w:b/>
          <w:bCs/>
          <w:color w:val="365F91"/>
          <w:sz w:val="28"/>
          <w:szCs w:val="28"/>
        </w:rPr>
      </w:pPr>
      <w:r>
        <w:rPr>
          <w:noProof/>
        </w:rPr>
        <w:drawing>
          <wp:inline distT="0" distB="0" distL="0" distR="0" wp14:anchorId="722779C1" wp14:editId="5C21943F">
            <wp:extent cx="6033135" cy="1863725"/>
            <wp:effectExtent l="0" t="0" r="5715" b="3175"/>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10"/>
                    <a:stretch>
                      <a:fillRect/>
                    </a:stretch>
                  </pic:blipFill>
                  <pic:spPr>
                    <a:xfrm>
                      <a:off x="0" y="0"/>
                      <a:ext cx="6033135" cy="1863725"/>
                    </a:xfrm>
                    <a:prstGeom prst="rect">
                      <a:avLst/>
                    </a:prstGeom>
                  </pic:spPr>
                </pic:pic>
              </a:graphicData>
            </a:graphic>
          </wp:inline>
        </w:drawing>
      </w:r>
    </w:p>
    <w:p w14:paraId="2C13FCF3" w14:textId="0B0D9412" w:rsidR="00113536" w:rsidRDefault="00113536" w:rsidP="006B0241">
      <w:pPr>
        <w:rPr>
          <w:lang w:val="en-US"/>
        </w:rPr>
      </w:pPr>
      <w:r>
        <w:rPr>
          <w:noProof/>
        </w:rPr>
        <w:lastRenderedPageBreak/>
        <w:drawing>
          <wp:inline distT="0" distB="0" distL="0" distR="0" wp14:anchorId="54D1013C" wp14:editId="6A576916">
            <wp:extent cx="4406265" cy="4648200"/>
            <wp:effectExtent l="0" t="0" r="0" b="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rotWithShape="1">
                    <a:blip r:embed="rId11"/>
                    <a:srcRect l="12551" t="6190"/>
                    <a:stretch/>
                  </pic:blipFill>
                  <pic:spPr bwMode="auto">
                    <a:xfrm>
                      <a:off x="0" y="0"/>
                      <a:ext cx="4412293" cy="4654559"/>
                    </a:xfrm>
                    <a:prstGeom prst="rect">
                      <a:avLst/>
                    </a:prstGeom>
                    <a:ln>
                      <a:noFill/>
                    </a:ln>
                    <a:extLst>
                      <a:ext uri="{53640926-AAD7-44D8-BBD7-CCE9431645EC}">
                        <a14:shadowObscured xmlns:a14="http://schemas.microsoft.com/office/drawing/2010/main"/>
                      </a:ext>
                    </a:extLst>
                  </pic:spPr>
                </pic:pic>
              </a:graphicData>
            </a:graphic>
          </wp:inline>
        </w:drawing>
      </w:r>
    </w:p>
    <w:p w14:paraId="338110F5" w14:textId="2E39D3A6" w:rsidR="00962B61" w:rsidRDefault="00E774F1" w:rsidP="00E774F1">
      <w:pPr>
        <w:spacing w:after="120" w:line="360" w:lineRule="auto"/>
        <w:ind w:left="11" w:right="125" w:firstLine="349"/>
        <w:rPr>
          <w:lang w:val="en-US"/>
        </w:rPr>
      </w:pPr>
      <w:r>
        <w:rPr>
          <w:lang w:val="en-US"/>
        </w:rPr>
        <w:t xml:space="preserve">It </w:t>
      </w:r>
      <w:r w:rsidR="002A625A" w:rsidRPr="002A625A">
        <w:rPr>
          <w:lang w:val="en-US"/>
        </w:rPr>
        <w:t>is observed that videos with many views have more likes as opposed to dislikes, which is to be expected because the user often watches the video he likes.</w:t>
      </w:r>
    </w:p>
    <w:p w14:paraId="38B6651D" w14:textId="0E6A5C1C" w:rsidR="00BF1A1C" w:rsidRPr="009C74F8" w:rsidRDefault="00BF1A1C" w:rsidP="00BF1A1C">
      <w:pPr>
        <w:pStyle w:val="Heading1"/>
        <w:ind w:left="0" w:firstLine="0"/>
        <w:jc w:val="left"/>
        <w:rPr>
          <w:lang w:val="el-GR"/>
        </w:rPr>
      </w:pPr>
      <w:bookmarkStart w:id="3" w:name="_Toc107139912"/>
      <w:r>
        <w:rPr>
          <w:lang w:val="el-GR"/>
        </w:rPr>
        <w:t>2</w:t>
      </w:r>
      <w:r>
        <w:t>.</w:t>
      </w:r>
      <w:r w:rsidRPr="0028725B">
        <w:t xml:space="preserve"> </w:t>
      </w:r>
      <w:r w:rsidR="009C74F8" w:rsidRPr="009C74F8">
        <w:t>How many tags are commonly used in video posts</w:t>
      </w:r>
      <w:r w:rsidR="009C74F8">
        <w:rPr>
          <w:lang w:val="el-GR"/>
        </w:rPr>
        <w:t>?</w:t>
      </w:r>
      <w:bookmarkEnd w:id="3"/>
    </w:p>
    <w:p w14:paraId="208A3735" w14:textId="69B01B91" w:rsidR="00C83BF4" w:rsidRDefault="00C83BF4" w:rsidP="00B70BBA">
      <w:pPr>
        <w:rPr>
          <w:color w:val="auto"/>
        </w:rPr>
      </w:pPr>
      <w:r w:rsidRPr="00C83BF4">
        <w:rPr>
          <w:color w:val="auto"/>
        </w:rPr>
        <w:t xml:space="preserve">We tried to approach the number of tags in two ways in Python. In the first way, we created a new column that counts the number of tags and the second way was to break the tags into a </w:t>
      </w:r>
      <w:r w:rsidR="003127F0">
        <w:rPr>
          <w:color w:val="auto"/>
          <w:lang w:val="en-US"/>
        </w:rPr>
        <w:t>array</w:t>
      </w:r>
      <w:r w:rsidRPr="00C83BF4">
        <w:rPr>
          <w:color w:val="auto"/>
        </w:rPr>
        <w:t>.</w:t>
      </w:r>
    </w:p>
    <w:p w14:paraId="7D54B625" w14:textId="7174B47B" w:rsidR="009C75C9" w:rsidRDefault="00B34B11" w:rsidP="00B70BBA">
      <w:pPr>
        <w:rPr>
          <w:b/>
          <w:bCs/>
          <w:color w:val="2F5496" w:themeColor="accent1" w:themeShade="BF"/>
        </w:rPr>
      </w:pPr>
      <w:r w:rsidRPr="00777D52">
        <w:rPr>
          <w:b/>
          <w:bCs/>
          <w:color w:val="2F5496" w:themeColor="accent1" w:themeShade="BF"/>
          <w:sz w:val="28"/>
          <w:szCs w:val="28"/>
        </w:rPr>
        <w:t>Python</w:t>
      </w:r>
    </w:p>
    <w:p w14:paraId="210A6824" w14:textId="7580F9EC" w:rsidR="000B0164" w:rsidRPr="00516D12" w:rsidRDefault="000B0164" w:rsidP="00B70BBA">
      <w:pPr>
        <w:rPr>
          <w:color w:val="auto"/>
        </w:rPr>
      </w:pPr>
      <w:r w:rsidRPr="00516D12">
        <w:rPr>
          <w:color w:val="auto"/>
        </w:rPr>
        <w:t xml:space="preserve">Create </w:t>
      </w:r>
      <w:r w:rsidR="00777D52">
        <w:rPr>
          <w:color w:val="auto"/>
        </w:rPr>
        <w:t xml:space="preserve">a </w:t>
      </w:r>
      <w:r w:rsidRPr="00516D12">
        <w:rPr>
          <w:color w:val="auto"/>
        </w:rPr>
        <w:t>new column:</w:t>
      </w:r>
    </w:p>
    <w:p w14:paraId="5DCF74D1" w14:textId="06F4021B" w:rsidR="00B34B11" w:rsidRPr="00B34B11" w:rsidRDefault="000B0164" w:rsidP="00B70BBA">
      <w:pPr>
        <w:rPr>
          <w:b/>
          <w:bCs/>
          <w:color w:val="2F5496" w:themeColor="accent1" w:themeShade="BF"/>
        </w:rPr>
      </w:pPr>
      <w:r>
        <w:rPr>
          <w:noProof/>
        </w:rPr>
        <w:drawing>
          <wp:inline distT="0" distB="0" distL="0" distR="0" wp14:anchorId="5A017DB4" wp14:editId="041BD35E">
            <wp:extent cx="6033135" cy="607695"/>
            <wp:effectExtent l="0" t="0" r="5715"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3135" cy="607695"/>
                    </a:xfrm>
                    <a:prstGeom prst="rect">
                      <a:avLst/>
                    </a:prstGeom>
                  </pic:spPr>
                </pic:pic>
              </a:graphicData>
            </a:graphic>
          </wp:inline>
        </w:drawing>
      </w:r>
    </w:p>
    <w:p w14:paraId="31C0827D" w14:textId="7B18C547" w:rsidR="00B34B11" w:rsidRDefault="00CE1FEF" w:rsidP="00B70BBA">
      <w:pPr>
        <w:rPr>
          <w:color w:val="auto"/>
        </w:rPr>
      </w:pPr>
      <w:r>
        <w:rPr>
          <w:color w:val="auto"/>
        </w:rPr>
        <w:t>Break tags</w:t>
      </w:r>
      <w:r w:rsidR="003127F0">
        <w:rPr>
          <w:color w:val="auto"/>
        </w:rPr>
        <w:t xml:space="preserve"> into an array</w:t>
      </w:r>
      <w:r>
        <w:rPr>
          <w:color w:val="auto"/>
        </w:rPr>
        <w:t>:</w:t>
      </w:r>
    </w:p>
    <w:p w14:paraId="78FE0A96" w14:textId="2DD8F24A" w:rsidR="00CE1FEF" w:rsidRPr="00516D12" w:rsidRDefault="00CE1FEF" w:rsidP="00B70BBA">
      <w:pPr>
        <w:rPr>
          <w:color w:val="auto"/>
        </w:rPr>
      </w:pPr>
      <w:r>
        <w:rPr>
          <w:noProof/>
        </w:rPr>
        <w:lastRenderedPageBreak/>
        <w:drawing>
          <wp:inline distT="0" distB="0" distL="0" distR="0" wp14:anchorId="76D3BA6D" wp14:editId="0F6FC8E1">
            <wp:extent cx="6033135" cy="2710180"/>
            <wp:effectExtent l="0" t="0" r="5715" b="0"/>
            <wp:docPr id="45" name="Picture 4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with medium confidence"/>
                    <pic:cNvPicPr/>
                  </pic:nvPicPr>
                  <pic:blipFill>
                    <a:blip r:embed="rId13"/>
                    <a:stretch>
                      <a:fillRect/>
                    </a:stretch>
                  </pic:blipFill>
                  <pic:spPr>
                    <a:xfrm>
                      <a:off x="0" y="0"/>
                      <a:ext cx="6033135" cy="2710180"/>
                    </a:xfrm>
                    <a:prstGeom prst="rect">
                      <a:avLst/>
                    </a:prstGeom>
                  </pic:spPr>
                </pic:pic>
              </a:graphicData>
            </a:graphic>
          </wp:inline>
        </w:drawing>
      </w:r>
    </w:p>
    <w:p w14:paraId="5F1B29EC" w14:textId="302429B0" w:rsidR="00E24AAD" w:rsidRPr="00E24AAD" w:rsidRDefault="00E24AAD" w:rsidP="00B70BBA">
      <w:pPr>
        <w:rPr>
          <w:color w:val="auto"/>
          <w:lang w:val="el-GR"/>
        </w:rPr>
      </w:pPr>
      <w:r w:rsidRPr="00E24AAD">
        <w:rPr>
          <w:color w:val="auto"/>
        </w:rPr>
        <w:t>After calculating the number of tags, we imported the new file into MongoDB Compass and selected the required fields</w:t>
      </w:r>
      <w:r>
        <w:rPr>
          <w:color w:val="auto"/>
          <w:lang w:val="el-GR"/>
        </w:rPr>
        <w:t>.</w:t>
      </w:r>
    </w:p>
    <w:p w14:paraId="55CAE4E9" w14:textId="30D10E37" w:rsidR="00B70BBA" w:rsidRDefault="00B70BBA" w:rsidP="00B70BBA">
      <w:pPr>
        <w:rPr>
          <w:lang w:val="en-US"/>
        </w:rPr>
      </w:pPr>
      <w:r>
        <w:rPr>
          <w:b/>
          <w:bCs/>
          <w:color w:val="365F91"/>
          <w:sz w:val="28"/>
          <w:szCs w:val="28"/>
        </w:rPr>
        <w:t>MongoDB</w:t>
      </w:r>
    </w:p>
    <w:p w14:paraId="1ECB6F2E" w14:textId="130740D4" w:rsidR="00E20F11" w:rsidRDefault="00B9531F" w:rsidP="00B70BBA">
      <w:pPr>
        <w:spacing w:after="120" w:line="360" w:lineRule="auto"/>
        <w:ind w:right="125"/>
        <w:rPr>
          <w:lang w:val="en-US"/>
        </w:rPr>
      </w:pPr>
      <w:r>
        <w:rPr>
          <w:noProof/>
          <w:lang w:val="en-US"/>
        </w:rPr>
        <w:drawing>
          <wp:inline distT="0" distB="0" distL="0" distR="0" wp14:anchorId="7729A2D2" wp14:editId="03AE611C">
            <wp:extent cx="6027420" cy="2933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7420" cy="2933700"/>
                    </a:xfrm>
                    <a:prstGeom prst="rect">
                      <a:avLst/>
                    </a:prstGeom>
                    <a:noFill/>
                    <a:ln>
                      <a:noFill/>
                    </a:ln>
                  </pic:spPr>
                </pic:pic>
              </a:graphicData>
            </a:graphic>
          </wp:inline>
        </w:drawing>
      </w:r>
    </w:p>
    <w:p w14:paraId="5CCDA67D" w14:textId="77777777" w:rsidR="00307BCF" w:rsidRDefault="00307BCF" w:rsidP="00E20F11">
      <w:pPr>
        <w:rPr>
          <w:lang w:val="en-US"/>
        </w:rPr>
      </w:pPr>
      <w:r w:rsidRPr="00307BCF">
        <w:rPr>
          <w:lang w:val="en-US"/>
        </w:rPr>
        <w:t>As mentioned above, we copied the code to run in Python and created a scatter plot that shows the number of views on the x-axis and the number of tags on the y-axis.</w:t>
      </w:r>
    </w:p>
    <w:p w14:paraId="2B8CCEED" w14:textId="2DFCF848" w:rsidR="00113536" w:rsidRDefault="00E20F11" w:rsidP="00E20F11">
      <w:pPr>
        <w:rPr>
          <w:lang w:val="en-US"/>
        </w:rPr>
      </w:pPr>
      <w:r>
        <w:rPr>
          <w:b/>
          <w:bCs/>
          <w:color w:val="365F91"/>
          <w:sz w:val="28"/>
          <w:szCs w:val="28"/>
          <w:lang w:val="en-US"/>
        </w:rPr>
        <w:lastRenderedPageBreak/>
        <w:t>Python</w:t>
      </w:r>
      <w:r>
        <w:rPr>
          <w:noProof/>
        </w:rPr>
        <w:drawing>
          <wp:inline distT="0" distB="0" distL="0" distR="0" wp14:anchorId="28D068C8" wp14:editId="0A5C0C7A">
            <wp:extent cx="6033135" cy="4015740"/>
            <wp:effectExtent l="0" t="0" r="5715" b="3810"/>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pic:nvPicPr>
                  <pic:blipFill>
                    <a:blip r:embed="rId15"/>
                    <a:stretch>
                      <a:fillRect/>
                    </a:stretch>
                  </pic:blipFill>
                  <pic:spPr>
                    <a:xfrm>
                      <a:off x="0" y="0"/>
                      <a:ext cx="6033135" cy="4015740"/>
                    </a:xfrm>
                    <a:prstGeom prst="rect">
                      <a:avLst/>
                    </a:prstGeom>
                  </pic:spPr>
                </pic:pic>
              </a:graphicData>
            </a:graphic>
          </wp:inline>
        </w:drawing>
      </w:r>
      <w:r w:rsidR="001C0920">
        <w:rPr>
          <w:lang w:val="en-US"/>
        </w:rPr>
        <w:t xml:space="preserve"> </w:t>
      </w:r>
    </w:p>
    <w:p w14:paraId="4932080E" w14:textId="08F5EDA2" w:rsidR="00B9531F" w:rsidRDefault="004B663D" w:rsidP="000370DD">
      <w:pPr>
        <w:rPr>
          <w:lang w:val="en-US"/>
        </w:rPr>
      </w:pPr>
      <w:bookmarkStart w:id="4" w:name="_Toc104644774"/>
      <w:r>
        <w:rPr>
          <w:noProof/>
        </w:rPr>
        <w:drawing>
          <wp:inline distT="0" distB="0" distL="0" distR="0" wp14:anchorId="5DAA0996" wp14:editId="093AC02A">
            <wp:extent cx="6033135" cy="4137660"/>
            <wp:effectExtent l="0" t="0" r="5715" b="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16"/>
                    <a:stretch>
                      <a:fillRect/>
                    </a:stretch>
                  </pic:blipFill>
                  <pic:spPr>
                    <a:xfrm>
                      <a:off x="0" y="0"/>
                      <a:ext cx="6033135" cy="4137660"/>
                    </a:xfrm>
                    <a:prstGeom prst="rect">
                      <a:avLst/>
                    </a:prstGeom>
                  </pic:spPr>
                </pic:pic>
              </a:graphicData>
            </a:graphic>
          </wp:inline>
        </w:drawing>
      </w:r>
    </w:p>
    <w:p w14:paraId="30062D89" w14:textId="75C4B7D2" w:rsidR="00500AD7" w:rsidRDefault="00867A85" w:rsidP="004B663D">
      <w:pPr>
        <w:rPr>
          <w:rFonts w:ascii="Calibri" w:eastAsiaTheme="minorEastAsia" w:hAnsi="Calibri"/>
          <w:color w:val="auto"/>
          <w:sz w:val="20"/>
          <w:szCs w:val="20"/>
          <w:lang w:val="en-US"/>
        </w:rPr>
      </w:pPr>
      <w:r w:rsidRPr="00867A85">
        <w:rPr>
          <w:rFonts w:ascii="Calibri" w:eastAsiaTheme="minorEastAsia" w:hAnsi="Calibri"/>
          <w:color w:val="auto"/>
          <w:sz w:val="20"/>
          <w:szCs w:val="20"/>
          <w:lang w:val="en-US"/>
        </w:rPr>
        <w:lastRenderedPageBreak/>
        <w:t>A useful graph for understanding the extreme values in this case is the</w:t>
      </w:r>
      <w:r>
        <w:rPr>
          <w:rFonts w:ascii="Calibri" w:eastAsiaTheme="minorEastAsia" w:hAnsi="Calibri"/>
          <w:color w:val="auto"/>
          <w:sz w:val="20"/>
          <w:szCs w:val="20"/>
          <w:lang w:val="el-GR"/>
        </w:rPr>
        <w:t xml:space="preserve"> </w:t>
      </w:r>
      <w:proofErr w:type="spellStart"/>
      <w:r w:rsidR="001F38DA">
        <w:rPr>
          <w:rFonts w:ascii="Calibri" w:eastAsiaTheme="minorEastAsia" w:hAnsi="Calibri"/>
          <w:color w:val="auto"/>
          <w:sz w:val="20"/>
          <w:szCs w:val="20"/>
          <w:lang w:val="en-US"/>
        </w:rPr>
        <w:t>the</w:t>
      </w:r>
      <w:proofErr w:type="spellEnd"/>
      <w:r w:rsidR="001F38DA">
        <w:rPr>
          <w:rFonts w:ascii="Calibri" w:eastAsiaTheme="minorEastAsia" w:hAnsi="Calibri"/>
          <w:color w:val="auto"/>
          <w:sz w:val="20"/>
          <w:szCs w:val="20"/>
          <w:lang w:val="en-US"/>
        </w:rPr>
        <w:t xml:space="preserve"> box plot:</w:t>
      </w:r>
    </w:p>
    <w:p w14:paraId="1A8AFCC6" w14:textId="75560A8F" w:rsidR="001F38DA" w:rsidRDefault="008C6D59" w:rsidP="004B663D">
      <w:pPr>
        <w:rPr>
          <w:rFonts w:ascii="Calibri" w:eastAsiaTheme="minorEastAsia" w:hAnsi="Calibri"/>
          <w:color w:val="auto"/>
          <w:sz w:val="20"/>
          <w:szCs w:val="20"/>
          <w:lang w:val="en-US"/>
        </w:rPr>
      </w:pPr>
      <w:r>
        <w:rPr>
          <w:noProof/>
        </w:rPr>
        <w:drawing>
          <wp:inline distT="0" distB="0" distL="0" distR="0" wp14:anchorId="0529AE0B" wp14:editId="2B0693BF">
            <wp:extent cx="4953000" cy="3895725"/>
            <wp:effectExtent l="0" t="0" r="0" b="9525"/>
            <wp:docPr id="52" name="Picture 5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shape&#10;&#10;Description automatically generated"/>
                    <pic:cNvPicPr/>
                  </pic:nvPicPr>
                  <pic:blipFill>
                    <a:blip r:embed="rId17"/>
                    <a:stretch>
                      <a:fillRect/>
                    </a:stretch>
                  </pic:blipFill>
                  <pic:spPr>
                    <a:xfrm>
                      <a:off x="0" y="0"/>
                      <a:ext cx="4953000" cy="3895725"/>
                    </a:xfrm>
                    <a:prstGeom prst="rect">
                      <a:avLst/>
                    </a:prstGeom>
                  </pic:spPr>
                </pic:pic>
              </a:graphicData>
            </a:graphic>
          </wp:inline>
        </w:drawing>
      </w:r>
    </w:p>
    <w:p w14:paraId="5BFB1D19" w14:textId="2EA4F900" w:rsidR="008C6D59" w:rsidRDefault="00850AA2" w:rsidP="004B663D">
      <w:pPr>
        <w:rPr>
          <w:rFonts w:ascii="Calibri" w:eastAsiaTheme="minorEastAsia" w:hAnsi="Calibri"/>
          <w:color w:val="auto"/>
          <w:sz w:val="20"/>
          <w:szCs w:val="20"/>
          <w:lang w:val="en-US"/>
        </w:rPr>
      </w:pPr>
      <w:r w:rsidRPr="00850AA2">
        <w:rPr>
          <w:rFonts w:ascii="Calibri" w:eastAsiaTheme="minorEastAsia" w:hAnsi="Calibri"/>
          <w:color w:val="auto"/>
          <w:sz w:val="20"/>
          <w:szCs w:val="20"/>
          <w:lang w:val="en-US"/>
        </w:rPr>
        <w:t xml:space="preserve">Because the range of numbers is different, we split the graphs into two to better understand the </w:t>
      </w:r>
      <w:r>
        <w:rPr>
          <w:rFonts w:ascii="Calibri" w:eastAsiaTheme="minorEastAsia" w:hAnsi="Calibri"/>
          <w:color w:val="auto"/>
          <w:sz w:val="20"/>
          <w:szCs w:val="20"/>
          <w:lang w:val="en-US"/>
        </w:rPr>
        <w:t>outliers:</w:t>
      </w:r>
      <w:r w:rsidR="0052410D">
        <w:rPr>
          <w:noProof/>
        </w:rPr>
        <w:drawing>
          <wp:inline distT="0" distB="0" distL="0" distR="0" wp14:anchorId="7A283174" wp14:editId="7681C048">
            <wp:extent cx="6033135" cy="2365375"/>
            <wp:effectExtent l="0" t="0" r="5715" b="0"/>
            <wp:docPr id="53" name="Picture 53"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Box and whisker chart&#10;&#10;Description automatically generated with medium confidence"/>
                    <pic:cNvPicPr/>
                  </pic:nvPicPr>
                  <pic:blipFill>
                    <a:blip r:embed="rId18"/>
                    <a:stretch>
                      <a:fillRect/>
                    </a:stretch>
                  </pic:blipFill>
                  <pic:spPr>
                    <a:xfrm>
                      <a:off x="0" y="0"/>
                      <a:ext cx="6033135" cy="2365375"/>
                    </a:xfrm>
                    <a:prstGeom prst="rect">
                      <a:avLst/>
                    </a:prstGeom>
                  </pic:spPr>
                </pic:pic>
              </a:graphicData>
            </a:graphic>
          </wp:inline>
        </w:drawing>
      </w:r>
    </w:p>
    <w:p w14:paraId="38F8490D" w14:textId="07645B10" w:rsidR="00B9531F" w:rsidRDefault="00CC65FF" w:rsidP="00850AA2">
      <w:pPr>
        <w:ind w:left="0" w:firstLine="0"/>
        <w:rPr>
          <w:lang w:val="en-US"/>
        </w:rPr>
      </w:pPr>
      <w:r w:rsidRPr="00CC65FF">
        <w:rPr>
          <w:rFonts w:ascii="Calibri" w:eastAsiaTheme="minorEastAsia" w:hAnsi="Calibri"/>
          <w:color w:val="auto"/>
          <w:sz w:val="20"/>
          <w:szCs w:val="20"/>
          <w:lang w:val="en-US"/>
        </w:rPr>
        <w:t xml:space="preserve">According to our results, the number of views and tags are independent measures. The number of views from the tags is not affected, so the views in a video do not increase if it has more tags. Clearly, in each case, there are </w:t>
      </w:r>
      <w:r>
        <w:rPr>
          <w:rFonts w:ascii="Calibri" w:eastAsiaTheme="minorEastAsia" w:hAnsi="Calibri"/>
          <w:color w:val="auto"/>
          <w:sz w:val="20"/>
          <w:szCs w:val="20"/>
          <w:lang w:val="en-US"/>
        </w:rPr>
        <w:t xml:space="preserve">outliers </w:t>
      </w:r>
      <w:r w:rsidRPr="00CC65FF">
        <w:rPr>
          <w:rFonts w:ascii="Calibri" w:eastAsiaTheme="minorEastAsia" w:hAnsi="Calibri"/>
          <w:color w:val="auto"/>
          <w:sz w:val="20"/>
          <w:szCs w:val="20"/>
          <w:lang w:val="en-US"/>
        </w:rPr>
        <w:t>but the issue of views we consider to be other factors and not the tags. For example, the large number of views may be due to the advertising of the video that has been made, the artist the type of video.</w:t>
      </w:r>
    </w:p>
    <w:p w14:paraId="35CA3AA3" w14:textId="5C746702" w:rsidR="00314FB6" w:rsidRDefault="00FA4293" w:rsidP="00FA4293">
      <w:pPr>
        <w:pStyle w:val="Heading1"/>
        <w:ind w:left="0" w:firstLine="0"/>
        <w:jc w:val="left"/>
        <w:rPr>
          <w:color w:val="000000"/>
          <w:sz w:val="36"/>
          <w:szCs w:val="36"/>
        </w:rPr>
      </w:pPr>
      <w:bookmarkStart w:id="5" w:name="_Toc107139913"/>
      <w:r>
        <w:rPr>
          <w:lang w:val="en-US"/>
        </w:rPr>
        <w:t>3. What are the most popular tags in upcoming videos?</w:t>
      </w:r>
      <w:bookmarkEnd w:id="5"/>
    </w:p>
    <w:p w14:paraId="1FC96832" w14:textId="7341BC4F" w:rsidR="00B9531F" w:rsidRDefault="00260F63" w:rsidP="004B663D">
      <w:pPr>
        <w:rPr>
          <w:lang w:val="en-US"/>
        </w:rPr>
      </w:pPr>
      <w:r>
        <w:rPr>
          <w:lang w:val="en-US"/>
        </w:rPr>
        <w:t xml:space="preserve">We calculated the number of videos for each tag in GB and USA.  </w:t>
      </w:r>
    </w:p>
    <w:p w14:paraId="3BE20BF9" w14:textId="018BB87E" w:rsidR="00690EFE" w:rsidRDefault="00690EFE" w:rsidP="004B663D">
      <w:pPr>
        <w:rPr>
          <w:b/>
          <w:bCs/>
          <w:color w:val="365F91"/>
          <w:sz w:val="28"/>
          <w:szCs w:val="28"/>
          <w:lang w:val="en-US"/>
        </w:rPr>
      </w:pPr>
      <w:r>
        <w:rPr>
          <w:b/>
          <w:bCs/>
          <w:color w:val="365F91"/>
          <w:sz w:val="28"/>
          <w:szCs w:val="28"/>
          <w:lang w:val="en-US"/>
        </w:rPr>
        <w:lastRenderedPageBreak/>
        <w:t>Python</w:t>
      </w:r>
    </w:p>
    <w:tbl>
      <w:tblPr>
        <w:tblStyle w:val="TableGrid0"/>
        <w:tblW w:w="9766" w:type="dxa"/>
        <w:tblInd w:w="10" w:type="dxa"/>
        <w:tblLayout w:type="fixed"/>
        <w:tblLook w:val="04A0" w:firstRow="1" w:lastRow="0" w:firstColumn="1" w:lastColumn="0" w:noHBand="0" w:noVBand="1"/>
      </w:tblPr>
      <w:tblGrid>
        <w:gridCol w:w="4805"/>
        <w:gridCol w:w="4961"/>
      </w:tblGrid>
      <w:tr w:rsidR="00BF3496" w14:paraId="092242EB" w14:textId="77777777" w:rsidTr="00857361">
        <w:trPr>
          <w:trHeight w:val="467"/>
        </w:trPr>
        <w:tc>
          <w:tcPr>
            <w:tcW w:w="4805" w:type="dxa"/>
            <w:shd w:val="clear" w:color="auto" w:fill="4472C4" w:themeFill="accent1"/>
            <w:vAlign w:val="center"/>
          </w:tcPr>
          <w:p w14:paraId="799E4E32" w14:textId="7D465182" w:rsidR="00AB2931" w:rsidRPr="00303D5C" w:rsidRDefault="00DF4E57" w:rsidP="003C5F87">
            <w:pPr>
              <w:ind w:left="0" w:firstLine="0"/>
              <w:jc w:val="center"/>
              <w:rPr>
                <w:noProof/>
                <w:color w:val="FFFFFF" w:themeColor="background1"/>
              </w:rPr>
            </w:pPr>
            <w:r w:rsidRPr="00303D5C">
              <w:rPr>
                <w:noProof/>
                <w:color w:val="FFFFFF" w:themeColor="background1"/>
              </w:rPr>
              <w:t>Grant Britain (GB)</w:t>
            </w:r>
          </w:p>
        </w:tc>
        <w:tc>
          <w:tcPr>
            <w:tcW w:w="4961" w:type="dxa"/>
            <w:shd w:val="clear" w:color="auto" w:fill="4472C4" w:themeFill="accent1"/>
            <w:vAlign w:val="center"/>
          </w:tcPr>
          <w:p w14:paraId="492AC707" w14:textId="06E8B27F" w:rsidR="00AB2931" w:rsidRPr="00303D5C" w:rsidRDefault="00303D5C" w:rsidP="00122CE8">
            <w:pPr>
              <w:ind w:left="0" w:right="736" w:firstLine="0"/>
              <w:jc w:val="center"/>
              <w:rPr>
                <w:color w:val="FFFFFF" w:themeColor="background1"/>
                <w:lang w:val="en-US"/>
              </w:rPr>
            </w:pPr>
            <w:r w:rsidRPr="00303D5C">
              <w:rPr>
                <w:color w:val="FFFFFF" w:themeColor="background1"/>
                <w:lang w:val="en-US"/>
              </w:rPr>
              <w:t>USA</w:t>
            </w:r>
          </w:p>
        </w:tc>
      </w:tr>
      <w:tr w:rsidR="00BF3496" w14:paraId="04D1A8F9" w14:textId="77777777" w:rsidTr="00857361">
        <w:trPr>
          <w:trHeight w:val="3923"/>
        </w:trPr>
        <w:tc>
          <w:tcPr>
            <w:tcW w:w="4805" w:type="dxa"/>
            <w:vAlign w:val="center"/>
          </w:tcPr>
          <w:p w14:paraId="2F13DCAF" w14:textId="34E20512" w:rsidR="00AB2931" w:rsidRDefault="00AB2931" w:rsidP="00050433">
            <w:pPr>
              <w:ind w:left="0" w:firstLine="0"/>
              <w:jc w:val="center"/>
              <w:rPr>
                <w:lang w:val="en-US"/>
              </w:rPr>
            </w:pPr>
            <w:r>
              <w:rPr>
                <w:noProof/>
              </w:rPr>
              <w:drawing>
                <wp:inline distT="0" distB="0" distL="0" distR="0" wp14:anchorId="5DE94A32" wp14:editId="04DCFC6C">
                  <wp:extent cx="2299854" cy="2472055"/>
                  <wp:effectExtent l="0" t="0" r="5715"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607" r="18427"/>
                          <a:stretch/>
                        </pic:blipFill>
                        <pic:spPr bwMode="auto">
                          <a:xfrm>
                            <a:off x="0" y="0"/>
                            <a:ext cx="2328098" cy="2502413"/>
                          </a:xfrm>
                          <a:prstGeom prst="rect">
                            <a:avLst/>
                          </a:prstGeom>
                          <a:ln>
                            <a:noFill/>
                          </a:ln>
                          <a:extLst>
                            <a:ext uri="{53640926-AAD7-44D8-BBD7-CCE9431645EC}">
                              <a14:shadowObscured xmlns:a14="http://schemas.microsoft.com/office/drawing/2010/main"/>
                            </a:ext>
                          </a:extLst>
                        </pic:spPr>
                      </pic:pic>
                    </a:graphicData>
                  </a:graphic>
                </wp:inline>
              </w:drawing>
            </w:r>
          </w:p>
        </w:tc>
        <w:tc>
          <w:tcPr>
            <w:tcW w:w="4961" w:type="dxa"/>
            <w:vAlign w:val="center"/>
          </w:tcPr>
          <w:p w14:paraId="2805E291" w14:textId="6754EC40" w:rsidR="00AB2931" w:rsidRDefault="00F47EAA" w:rsidP="00050433">
            <w:pPr>
              <w:ind w:left="0" w:firstLine="0"/>
              <w:jc w:val="center"/>
              <w:rPr>
                <w:lang w:val="en-US"/>
              </w:rPr>
            </w:pPr>
            <w:r>
              <w:rPr>
                <w:noProof/>
              </w:rPr>
              <w:drawing>
                <wp:inline distT="0" distB="0" distL="0" distR="0" wp14:anchorId="3FF83F12" wp14:editId="07692C9A">
                  <wp:extent cx="2680335" cy="2424029"/>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9974" cy="2441790"/>
                          </a:xfrm>
                          <a:prstGeom prst="rect">
                            <a:avLst/>
                          </a:prstGeom>
                        </pic:spPr>
                      </pic:pic>
                    </a:graphicData>
                  </a:graphic>
                </wp:inline>
              </w:drawing>
            </w:r>
          </w:p>
        </w:tc>
      </w:tr>
      <w:tr w:rsidR="00050433" w14:paraId="3B151F59" w14:textId="77777777" w:rsidTr="00857361">
        <w:trPr>
          <w:trHeight w:val="4341"/>
        </w:trPr>
        <w:tc>
          <w:tcPr>
            <w:tcW w:w="4805" w:type="dxa"/>
            <w:vAlign w:val="center"/>
          </w:tcPr>
          <w:p w14:paraId="00C93C6E" w14:textId="086FB361" w:rsidR="00BF3496" w:rsidRDefault="00BF3496" w:rsidP="00BF3496">
            <w:pPr>
              <w:ind w:left="0" w:firstLine="0"/>
              <w:jc w:val="center"/>
              <w:rPr>
                <w:noProof/>
              </w:rPr>
            </w:pPr>
            <w:r>
              <w:rPr>
                <w:noProof/>
              </w:rPr>
              <w:drawing>
                <wp:inline distT="0" distB="0" distL="0" distR="0" wp14:anchorId="40413D0C" wp14:editId="489A132B">
                  <wp:extent cx="2881745" cy="249977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6139" cy="2529608"/>
                          </a:xfrm>
                          <a:prstGeom prst="rect">
                            <a:avLst/>
                          </a:prstGeom>
                        </pic:spPr>
                      </pic:pic>
                    </a:graphicData>
                  </a:graphic>
                </wp:inline>
              </w:drawing>
            </w:r>
          </w:p>
        </w:tc>
        <w:tc>
          <w:tcPr>
            <w:tcW w:w="4961" w:type="dxa"/>
            <w:vAlign w:val="center"/>
          </w:tcPr>
          <w:p w14:paraId="431FEEB3" w14:textId="391E7CCA" w:rsidR="00BF3496" w:rsidRDefault="00050433" w:rsidP="00050433">
            <w:pPr>
              <w:ind w:left="0" w:firstLine="0"/>
              <w:jc w:val="center"/>
              <w:rPr>
                <w:noProof/>
              </w:rPr>
            </w:pPr>
            <w:r>
              <w:rPr>
                <w:noProof/>
              </w:rPr>
              <w:drawing>
                <wp:inline distT="0" distB="0" distL="0" distR="0" wp14:anchorId="61A630B1" wp14:editId="0B17DA9C">
                  <wp:extent cx="3006437" cy="2381530"/>
                  <wp:effectExtent l="0" t="0" r="3810" b="0"/>
                  <wp:docPr id="18208" name="Picture 1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7830" cy="2406398"/>
                          </a:xfrm>
                          <a:prstGeom prst="rect">
                            <a:avLst/>
                          </a:prstGeom>
                        </pic:spPr>
                      </pic:pic>
                    </a:graphicData>
                  </a:graphic>
                </wp:inline>
              </w:drawing>
            </w:r>
          </w:p>
        </w:tc>
      </w:tr>
    </w:tbl>
    <w:p w14:paraId="68317231" w14:textId="4766E252" w:rsidR="00AB2931" w:rsidRDefault="00AB2931" w:rsidP="004B663D">
      <w:pPr>
        <w:rPr>
          <w:lang w:val="en-US"/>
        </w:rPr>
      </w:pPr>
    </w:p>
    <w:p w14:paraId="09210F27" w14:textId="52A4F54E" w:rsidR="00BF3496" w:rsidRDefault="000F2B28" w:rsidP="004B663D">
      <w:pPr>
        <w:rPr>
          <w:lang w:val="en-US"/>
        </w:rPr>
      </w:pPr>
      <w:r w:rsidRPr="000F2B28">
        <w:rPr>
          <w:lang w:val="en-US"/>
        </w:rPr>
        <w:t>It is observed that the main labels such as funny</w:t>
      </w:r>
      <w:r>
        <w:rPr>
          <w:lang w:val="el-GR"/>
        </w:rPr>
        <w:t xml:space="preserve">, </w:t>
      </w:r>
      <w:r>
        <w:rPr>
          <w:lang w:val="en-US"/>
        </w:rPr>
        <w:t>comedy</w:t>
      </w:r>
      <w:r w:rsidR="0083065B">
        <w:rPr>
          <w:lang w:val="en-US"/>
        </w:rPr>
        <w:t xml:space="preserve"> </w:t>
      </w:r>
      <w:r w:rsidRPr="000F2B28">
        <w:rPr>
          <w:lang w:val="en-US"/>
        </w:rPr>
        <w:t>appear in both areas. In general, the number of labels in the US is larger than the BG, this makes sense as one area has a larger population than the other.</w:t>
      </w:r>
      <w:r w:rsidR="0083065B">
        <w:rPr>
          <w:lang w:val="en-US"/>
        </w:rPr>
        <w:t xml:space="preserve"> </w:t>
      </w:r>
      <w:r w:rsidR="002C2F42" w:rsidRPr="002C2F42">
        <w:rPr>
          <w:lang w:val="en-US"/>
        </w:rPr>
        <w:t xml:space="preserve">Note that there are many </w:t>
      </w:r>
      <w:r w:rsidR="009F0D0B" w:rsidRPr="00CB585C">
        <w:rPr>
          <w:lang w:val="en-US"/>
        </w:rPr>
        <w:t>"</w:t>
      </w:r>
      <w:r w:rsidR="009F0D0B">
        <w:rPr>
          <w:lang w:val="en-US"/>
        </w:rPr>
        <w:t>None</w:t>
      </w:r>
      <w:r w:rsidR="009F0D0B" w:rsidRPr="00CB585C">
        <w:rPr>
          <w:lang w:val="en-US"/>
        </w:rPr>
        <w:t xml:space="preserve">" </w:t>
      </w:r>
      <w:r w:rsidR="009F0D0B">
        <w:rPr>
          <w:lang w:val="en-US"/>
        </w:rPr>
        <w:t xml:space="preserve">in </w:t>
      </w:r>
      <w:r w:rsidR="002C2F42" w:rsidRPr="002C2F42">
        <w:rPr>
          <w:lang w:val="en-US"/>
        </w:rPr>
        <w:t xml:space="preserve">the two </w:t>
      </w:r>
      <w:r w:rsidR="009F0D0B">
        <w:rPr>
          <w:lang w:val="en-US"/>
        </w:rPr>
        <w:t>regions,</w:t>
      </w:r>
      <w:r w:rsidR="002C2F42" w:rsidRPr="002C2F42">
        <w:rPr>
          <w:lang w:val="en-US"/>
        </w:rPr>
        <w:t xml:space="preserve"> perhaps because the </w:t>
      </w:r>
      <w:r w:rsidR="009F0D0B">
        <w:rPr>
          <w:lang w:val="en-US"/>
        </w:rPr>
        <w:t xml:space="preserve">youtuber </w:t>
      </w:r>
      <w:r w:rsidR="002C2F42" w:rsidRPr="002C2F42">
        <w:rPr>
          <w:lang w:val="en-US"/>
        </w:rPr>
        <w:t xml:space="preserve">has blocked the </w:t>
      </w:r>
      <w:r w:rsidR="00122CE8">
        <w:rPr>
          <w:lang w:val="en-US"/>
        </w:rPr>
        <w:t>tags</w:t>
      </w:r>
      <w:r w:rsidR="002C2F42" w:rsidRPr="002C2F42">
        <w:rPr>
          <w:lang w:val="en-US"/>
        </w:rPr>
        <w:t xml:space="preserve"> or the user did not find the video interesting.</w:t>
      </w:r>
    </w:p>
    <w:p w14:paraId="223F7DF4" w14:textId="134FA968" w:rsidR="009276A9" w:rsidRDefault="009276A9" w:rsidP="009276A9">
      <w:pPr>
        <w:pStyle w:val="Heading1"/>
        <w:ind w:left="0" w:firstLine="0"/>
        <w:jc w:val="left"/>
        <w:rPr>
          <w:lang w:val="en-US"/>
        </w:rPr>
      </w:pPr>
      <w:bookmarkStart w:id="6" w:name="_Toc107139914"/>
      <w:r>
        <w:rPr>
          <w:lang w:val="en-US"/>
        </w:rPr>
        <w:t xml:space="preserve">4. </w:t>
      </w:r>
      <w:r w:rsidR="000B131F" w:rsidRPr="000B131F">
        <w:rPr>
          <w:lang w:val="en-US"/>
        </w:rPr>
        <w:t>What impact does the deactivation of comments have on the public?</w:t>
      </w:r>
      <w:bookmarkEnd w:id="6"/>
    </w:p>
    <w:p w14:paraId="1272BF46" w14:textId="4D8C4D0D" w:rsidR="0012186E" w:rsidRPr="003A6230" w:rsidRDefault="003A6230" w:rsidP="000B131F">
      <w:pPr>
        <w:rPr>
          <w:color w:val="auto"/>
          <w:lang w:val="en-US"/>
        </w:rPr>
      </w:pPr>
      <w:r w:rsidRPr="003A6230">
        <w:rPr>
          <w:color w:val="auto"/>
          <w:lang w:val="en-US"/>
        </w:rPr>
        <w:t>W</w:t>
      </w:r>
      <w:r>
        <w:rPr>
          <w:color w:val="auto"/>
          <w:lang w:val="en-US"/>
        </w:rPr>
        <w:t xml:space="preserve">e calculated the average number of views, likes and dislikes per </w:t>
      </w:r>
      <w:r w:rsidR="00835646">
        <w:rPr>
          <w:color w:val="auto"/>
          <w:lang w:val="en-US"/>
        </w:rPr>
        <w:t>comments disabled in Python.</w:t>
      </w:r>
    </w:p>
    <w:p w14:paraId="7222BEBD" w14:textId="698AF1FF" w:rsidR="000B131F" w:rsidRDefault="00836E2A" w:rsidP="000B131F">
      <w:pPr>
        <w:rPr>
          <w:b/>
          <w:bCs/>
          <w:color w:val="365F91"/>
          <w:sz w:val="28"/>
          <w:szCs w:val="28"/>
          <w:lang w:val="en-US"/>
        </w:rPr>
      </w:pPr>
      <w:r>
        <w:rPr>
          <w:b/>
          <w:bCs/>
          <w:color w:val="365F91"/>
          <w:sz w:val="28"/>
          <w:szCs w:val="28"/>
          <w:lang w:val="en-US"/>
        </w:rPr>
        <w:t>Python</w:t>
      </w:r>
    </w:p>
    <w:tbl>
      <w:tblPr>
        <w:tblStyle w:val="TableGrid0"/>
        <w:tblW w:w="9766" w:type="dxa"/>
        <w:tblInd w:w="10" w:type="dxa"/>
        <w:tblLayout w:type="fixed"/>
        <w:tblLook w:val="04A0" w:firstRow="1" w:lastRow="0" w:firstColumn="1" w:lastColumn="0" w:noHBand="0" w:noVBand="1"/>
      </w:tblPr>
      <w:tblGrid>
        <w:gridCol w:w="4805"/>
        <w:gridCol w:w="4961"/>
      </w:tblGrid>
      <w:tr w:rsidR="008A68C5" w14:paraId="619A4E46" w14:textId="77777777" w:rsidTr="0034276F">
        <w:trPr>
          <w:trHeight w:val="467"/>
        </w:trPr>
        <w:tc>
          <w:tcPr>
            <w:tcW w:w="4805" w:type="dxa"/>
            <w:shd w:val="clear" w:color="auto" w:fill="4472C4" w:themeFill="accent1"/>
            <w:vAlign w:val="center"/>
          </w:tcPr>
          <w:p w14:paraId="637242C2" w14:textId="4B5741BB" w:rsidR="008A68C5" w:rsidRPr="00303D5C" w:rsidRDefault="008A68C5" w:rsidP="0034276F">
            <w:pPr>
              <w:ind w:left="0" w:firstLine="0"/>
              <w:jc w:val="center"/>
              <w:rPr>
                <w:noProof/>
                <w:color w:val="FFFFFF" w:themeColor="background1"/>
              </w:rPr>
            </w:pPr>
            <w:r>
              <w:rPr>
                <w:noProof/>
                <w:color w:val="FFFFFF" w:themeColor="background1"/>
              </w:rPr>
              <w:lastRenderedPageBreak/>
              <w:t>Comments Disabled=False</w:t>
            </w:r>
          </w:p>
        </w:tc>
        <w:tc>
          <w:tcPr>
            <w:tcW w:w="4961" w:type="dxa"/>
            <w:shd w:val="clear" w:color="auto" w:fill="4472C4" w:themeFill="accent1"/>
            <w:vAlign w:val="center"/>
          </w:tcPr>
          <w:p w14:paraId="3177F261" w14:textId="38DBB0DE" w:rsidR="008A68C5" w:rsidRPr="00303D5C" w:rsidRDefault="008A68C5" w:rsidP="0034276F">
            <w:pPr>
              <w:ind w:left="0" w:right="736" w:firstLine="0"/>
              <w:jc w:val="center"/>
              <w:rPr>
                <w:color w:val="FFFFFF" w:themeColor="background1"/>
                <w:lang w:val="en-US"/>
              </w:rPr>
            </w:pPr>
            <w:r>
              <w:rPr>
                <w:noProof/>
                <w:color w:val="FFFFFF" w:themeColor="background1"/>
              </w:rPr>
              <w:t>Comments Disabled=True</w:t>
            </w:r>
          </w:p>
        </w:tc>
      </w:tr>
      <w:tr w:rsidR="008A68C5" w14:paraId="76A9604F" w14:textId="77777777" w:rsidTr="0034276F">
        <w:trPr>
          <w:trHeight w:val="3923"/>
        </w:trPr>
        <w:tc>
          <w:tcPr>
            <w:tcW w:w="4805" w:type="dxa"/>
            <w:vAlign w:val="center"/>
          </w:tcPr>
          <w:p w14:paraId="77B9C7DD" w14:textId="427794C3" w:rsidR="008A68C5" w:rsidRDefault="008A68C5" w:rsidP="0034276F">
            <w:pPr>
              <w:ind w:left="0" w:firstLine="0"/>
              <w:jc w:val="center"/>
              <w:rPr>
                <w:lang w:val="en-US"/>
              </w:rPr>
            </w:pPr>
            <w:r>
              <w:rPr>
                <w:noProof/>
              </w:rPr>
              <w:drawing>
                <wp:inline distT="0" distB="0" distL="0" distR="0" wp14:anchorId="0092D615" wp14:editId="1E075C10">
                  <wp:extent cx="2736168" cy="2750128"/>
                  <wp:effectExtent l="0" t="0" r="7620" b="0"/>
                  <wp:docPr id="18209" name="Picture 18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 name="Picture 18209" descr="Text&#10;&#10;Description automatically generated"/>
                          <pic:cNvPicPr/>
                        </pic:nvPicPr>
                        <pic:blipFill>
                          <a:blip r:embed="rId23"/>
                          <a:stretch>
                            <a:fillRect/>
                          </a:stretch>
                        </pic:blipFill>
                        <pic:spPr>
                          <a:xfrm>
                            <a:off x="0" y="0"/>
                            <a:ext cx="2746186" cy="2760197"/>
                          </a:xfrm>
                          <a:prstGeom prst="rect">
                            <a:avLst/>
                          </a:prstGeom>
                        </pic:spPr>
                      </pic:pic>
                    </a:graphicData>
                  </a:graphic>
                </wp:inline>
              </w:drawing>
            </w:r>
          </w:p>
        </w:tc>
        <w:tc>
          <w:tcPr>
            <w:tcW w:w="4961" w:type="dxa"/>
            <w:vAlign w:val="center"/>
          </w:tcPr>
          <w:p w14:paraId="2D3573D4" w14:textId="253634B7" w:rsidR="008A68C5" w:rsidRDefault="00751618" w:rsidP="0034276F">
            <w:pPr>
              <w:ind w:left="0" w:firstLine="0"/>
              <w:jc w:val="center"/>
              <w:rPr>
                <w:lang w:val="en-US"/>
              </w:rPr>
            </w:pPr>
            <w:r>
              <w:rPr>
                <w:noProof/>
              </w:rPr>
              <w:drawing>
                <wp:inline distT="0" distB="0" distL="0" distR="0" wp14:anchorId="2B9116D7" wp14:editId="58A0582D">
                  <wp:extent cx="3013075" cy="2757055"/>
                  <wp:effectExtent l="0" t="0" r="0" b="5715"/>
                  <wp:docPr id="18214" name="Picture 18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9662" cy="2763082"/>
                          </a:xfrm>
                          <a:prstGeom prst="rect">
                            <a:avLst/>
                          </a:prstGeom>
                        </pic:spPr>
                      </pic:pic>
                    </a:graphicData>
                  </a:graphic>
                </wp:inline>
              </w:drawing>
            </w:r>
          </w:p>
        </w:tc>
      </w:tr>
      <w:tr w:rsidR="00751618" w14:paraId="3C33C950" w14:textId="77777777" w:rsidTr="007B4AB3">
        <w:trPr>
          <w:trHeight w:val="2819"/>
        </w:trPr>
        <w:tc>
          <w:tcPr>
            <w:tcW w:w="4805" w:type="dxa"/>
            <w:vAlign w:val="center"/>
          </w:tcPr>
          <w:p w14:paraId="24623723" w14:textId="52119694" w:rsidR="00751618" w:rsidRDefault="007B4AB3" w:rsidP="0034276F">
            <w:pPr>
              <w:ind w:left="0" w:firstLine="0"/>
              <w:jc w:val="center"/>
              <w:rPr>
                <w:noProof/>
              </w:rPr>
            </w:pPr>
            <w:r>
              <w:rPr>
                <w:noProof/>
              </w:rPr>
              <w:drawing>
                <wp:inline distT="0" distB="0" distL="0" distR="0" wp14:anchorId="07CA866F" wp14:editId="7F93FB8E">
                  <wp:extent cx="2914015" cy="1508760"/>
                  <wp:effectExtent l="0" t="0" r="635" b="0"/>
                  <wp:docPr id="18215" name="Picture 18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4015" cy="1508760"/>
                          </a:xfrm>
                          <a:prstGeom prst="rect">
                            <a:avLst/>
                          </a:prstGeom>
                        </pic:spPr>
                      </pic:pic>
                    </a:graphicData>
                  </a:graphic>
                </wp:inline>
              </w:drawing>
            </w:r>
          </w:p>
        </w:tc>
        <w:tc>
          <w:tcPr>
            <w:tcW w:w="4961" w:type="dxa"/>
            <w:vAlign w:val="center"/>
          </w:tcPr>
          <w:p w14:paraId="66EA0E4F" w14:textId="5F64B955" w:rsidR="00751618" w:rsidRDefault="00A927C3" w:rsidP="0034276F">
            <w:pPr>
              <w:ind w:left="0" w:firstLine="0"/>
              <w:jc w:val="center"/>
              <w:rPr>
                <w:noProof/>
              </w:rPr>
            </w:pPr>
            <w:r>
              <w:rPr>
                <w:noProof/>
              </w:rPr>
              <w:drawing>
                <wp:inline distT="0" distB="0" distL="0" distR="0" wp14:anchorId="3626E0D9" wp14:editId="0C8CBF0D">
                  <wp:extent cx="3013075" cy="1645285"/>
                  <wp:effectExtent l="0" t="0" r="0" b="0"/>
                  <wp:docPr id="18216" name="Picture 18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3075" cy="1645285"/>
                          </a:xfrm>
                          <a:prstGeom prst="rect">
                            <a:avLst/>
                          </a:prstGeom>
                        </pic:spPr>
                      </pic:pic>
                    </a:graphicData>
                  </a:graphic>
                </wp:inline>
              </w:drawing>
            </w:r>
          </w:p>
        </w:tc>
      </w:tr>
    </w:tbl>
    <w:p w14:paraId="42DC236F" w14:textId="6ECA7431" w:rsidR="00404058" w:rsidRDefault="00404058" w:rsidP="000B131F">
      <w:pPr>
        <w:rPr>
          <w:b/>
          <w:bCs/>
          <w:color w:val="365F91"/>
          <w:sz w:val="28"/>
          <w:szCs w:val="28"/>
          <w:lang w:val="en-US"/>
        </w:rPr>
      </w:pPr>
    </w:p>
    <w:p w14:paraId="1DF9F0D9" w14:textId="5533C02E" w:rsidR="00314FB6" w:rsidRDefault="00E205E6" w:rsidP="004B663D">
      <w:pPr>
        <w:rPr>
          <w:color w:val="auto"/>
          <w:lang w:val="en-US"/>
        </w:rPr>
      </w:pPr>
      <w:r w:rsidRPr="00E205E6">
        <w:rPr>
          <w:color w:val="auto"/>
          <w:lang w:val="en-US"/>
        </w:rPr>
        <w:t>To have a complete picture, we divided all the measures by 1000 so that we can compare them.</w:t>
      </w:r>
    </w:p>
    <w:p w14:paraId="3D608166" w14:textId="7B6EF731" w:rsidR="00E17175" w:rsidRDefault="00E17175" w:rsidP="00E17175">
      <w:pPr>
        <w:jc w:val="center"/>
        <w:rPr>
          <w:color w:val="auto"/>
          <w:lang w:val="en-US"/>
        </w:rPr>
      </w:pPr>
      <w:r>
        <w:rPr>
          <w:noProof/>
        </w:rPr>
        <w:drawing>
          <wp:inline distT="0" distB="0" distL="0" distR="0" wp14:anchorId="6B0E02BE" wp14:editId="618853B0">
            <wp:extent cx="3825240" cy="2341880"/>
            <wp:effectExtent l="0" t="0" r="3810" b="1270"/>
            <wp:docPr id="4" name="Picture 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waterfall chart&#10;&#10;Description automatically generated"/>
                    <pic:cNvPicPr/>
                  </pic:nvPicPr>
                  <pic:blipFill>
                    <a:blip r:embed="rId27"/>
                    <a:stretch>
                      <a:fillRect/>
                    </a:stretch>
                  </pic:blipFill>
                  <pic:spPr>
                    <a:xfrm>
                      <a:off x="0" y="0"/>
                      <a:ext cx="3857670" cy="2361734"/>
                    </a:xfrm>
                    <a:prstGeom prst="rect">
                      <a:avLst/>
                    </a:prstGeom>
                  </pic:spPr>
                </pic:pic>
              </a:graphicData>
            </a:graphic>
          </wp:inline>
        </w:drawing>
      </w:r>
    </w:p>
    <w:p w14:paraId="5958F9A9" w14:textId="18214DAB" w:rsidR="00E205E6" w:rsidRPr="00E205E6" w:rsidRDefault="00E205E6" w:rsidP="004B663D">
      <w:pPr>
        <w:rPr>
          <w:color w:val="auto"/>
          <w:sz w:val="18"/>
          <w:szCs w:val="18"/>
          <w:lang w:val="en-US"/>
        </w:rPr>
      </w:pPr>
    </w:p>
    <w:p w14:paraId="443E30E1" w14:textId="190075E8" w:rsidR="00730F53" w:rsidRDefault="00410E54" w:rsidP="006764F0">
      <w:pPr>
        <w:rPr>
          <w:lang w:val="en-US"/>
        </w:rPr>
      </w:pPr>
      <w:r w:rsidRPr="00410E54">
        <w:rPr>
          <w:lang w:val="en-US"/>
        </w:rPr>
        <w:lastRenderedPageBreak/>
        <w:t>According to our results, users did not prefer video comments to be turned off. The specific preference can be found with the number of views.</w:t>
      </w:r>
      <w:r w:rsidR="006764F0">
        <w:rPr>
          <w:lang w:val="el-GR"/>
        </w:rPr>
        <w:t xml:space="preserve"> </w:t>
      </w:r>
      <w:r w:rsidR="00730F53">
        <w:rPr>
          <w:lang w:val="en-US"/>
        </w:rPr>
        <w:t xml:space="preserve">The </w:t>
      </w:r>
      <w:r w:rsidR="004470B9" w:rsidRPr="004470B9">
        <w:rPr>
          <w:lang w:val="en-US"/>
        </w:rPr>
        <w:t>videos</w:t>
      </w:r>
      <w:r w:rsidR="00730F53">
        <w:rPr>
          <w:lang w:val="en-US"/>
        </w:rPr>
        <w:t xml:space="preserve"> that</w:t>
      </w:r>
      <w:r w:rsidR="004470B9">
        <w:rPr>
          <w:lang w:val="en-US"/>
        </w:rPr>
        <w:t xml:space="preserve"> </w:t>
      </w:r>
      <w:r w:rsidR="004470B9" w:rsidRPr="004470B9">
        <w:rPr>
          <w:lang w:val="en-US"/>
        </w:rPr>
        <w:t>have the "dislike" comments off are no more than "likes".</w:t>
      </w:r>
      <w:r w:rsidR="00730F53">
        <w:rPr>
          <w:lang w:val="en-US"/>
        </w:rPr>
        <w:t xml:space="preserve"> </w:t>
      </w:r>
      <w:r w:rsidR="00CF13E5" w:rsidRPr="00CF13E5">
        <w:rPr>
          <w:lang w:val="en-US"/>
        </w:rPr>
        <w:t>Users do not think that disabling comments is a good way to avoid negative attention.</w:t>
      </w:r>
      <w:r w:rsidR="00D72D96">
        <w:rPr>
          <w:lang w:val="en-US"/>
        </w:rPr>
        <w:t xml:space="preserve"> </w:t>
      </w:r>
    </w:p>
    <w:p w14:paraId="32B96F34" w14:textId="272A01B0" w:rsidR="00D61779" w:rsidRDefault="00D61779" w:rsidP="00D61779">
      <w:pPr>
        <w:pStyle w:val="Heading1"/>
        <w:ind w:left="0" w:firstLine="0"/>
        <w:jc w:val="left"/>
        <w:rPr>
          <w:lang w:val="en-US"/>
        </w:rPr>
      </w:pPr>
      <w:bookmarkStart w:id="7" w:name="_Toc107139915"/>
      <w:r>
        <w:rPr>
          <w:lang w:val="en-US"/>
        </w:rPr>
        <w:t xml:space="preserve">5. </w:t>
      </w:r>
      <w:r w:rsidR="00624B44" w:rsidRPr="00624B44">
        <w:rPr>
          <w:lang w:val="en-US"/>
        </w:rPr>
        <w:t>What were the most popular dates for video posting?</w:t>
      </w:r>
      <w:bookmarkEnd w:id="7"/>
    </w:p>
    <w:p w14:paraId="075AD576" w14:textId="55B45B0C" w:rsidR="008459E6" w:rsidRDefault="008459E6" w:rsidP="008459E6">
      <w:pPr>
        <w:rPr>
          <w:b/>
          <w:bCs/>
          <w:color w:val="365F91"/>
          <w:sz w:val="28"/>
          <w:szCs w:val="28"/>
          <w:lang w:val="en-US"/>
        </w:rPr>
      </w:pPr>
      <w:r>
        <w:rPr>
          <w:b/>
          <w:bCs/>
          <w:color w:val="365F91"/>
          <w:sz w:val="28"/>
          <w:szCs w:val="28"/>
          <w:lang w:val="en-US"/>
        </w:rPr>
        <w:t>Python</w:t>
      </w:r>
    </w:p>
    <w:p w14:paraId="5EB5FA37" w14:textId="36BA15E2" w:rsidR="00AD506B" w:rsidRDefault="009B705F" w:rsidP="008459E6">
      <w:pPr>
        <w:rPr>
          <w:color w:val="auto"/>
          <w:lang w:val="en-US"/>
        </w:rPr>
      </w:pPr>
      <w:r w:rsidRPr="009B705F">
        <w:rPr>
          <w:color w:val="auto"/>
          <w:lang w:val="en-US"/>
        </w:rPr>
        <w:t>We</w:t>
      </w:r>
      <w:r>
        <w:rPr>
          <w:color w:val="auto"/>
          <w:lang w:val="en-US"/>
        </w:rPr>
        <w:t xml:space="preserve"> approached </w:t>
      </w:r>
      <w:r w:rsidR="00357DFF">
        <w:rPr>
          <w:color w:val="auto"/>
          <w:lang w:val="en-US"/>
        </w:rPr>
        <w:t>the request in two ways.</w:t>
      </w:r>
      <w:r w:rsidR="00A062FF">
        <w:rPr>
          <w:color w:val="auto"/>
          <w:lang w:val="en-US"/>
        </w:rPr>
        <w:t xml:space="preserve"> </w:t>
      </w:r>
      <w:r w:rsidR="00AD506B" w:rsidRPr="00AD506B">
        <w:rPr>
          <w:color w:val="auto"/>
          <w:lang w:val="en-US"/>
        </w:rPr>
        <w:t xml:space="preserve">Initially, we changed the data format to display the video </w:t>
      </w:r>
      <w:r w:rsidR="001642A1">
        <w:rPr>
          <w:color w:val="auto"/>
          <w:lang w:val="en-US"/>
        </w:rPr>
        <w:t xml:space="preserve">publish </w:t>
      </w:r>
      <w:r w:rsidR="00AD506B" w:rsidRPr="00AD506B">
        <w:rPr>
          <w:color w:val="auto"/>
          <w:lang w:val="en-US"/>
        </w:rPr>
        <w:t>date split by year, month and day.</w:t>
      </w:r>
    </w:p>
    <w:p w14:paraId="3C2D4430" w14:textId="3C53321B" w:rsidR="00A062FF" w:rsidRPr="009B705F" w:rsidRDefault="00A062FF" w:rsidP="008459E6">
      <w:pPr>
        <w:rPr>
          <w:color w:val="auto"/>
          <w:lang w:val="en-US"/>
        </w:rPr>
      </w:pPr>
      <w:r>
        <w:rPr>
          <w:noProof/>
        </w:rPr>
        <w:drawing>
          <wp:inline distT="0" distB="0" distL="0" distR="0" wp14:anchorId="26661A18" wp14:editId="5693ECB6">
            <wp:extent cx="6033135" cy="1469390"/>
            <wp:effectExtent l="0" t="0" r="5715" b="0"/>
            <wp:docPr id="18218" name="Picture 18218"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 name="Picture 18218" descr="A picture containing rectangle&#10;&#10;Description automatically generated"/>
                    <pic:cNvPicPr/>
                  </pic:nvPicPr>
                  <pic:blipFill>
                    <a:blip r:embed="rId28"/>
                    <a:stretch>
                      <a:fillRect/>
                    </a:stretch>
                  </pic:blipFill>
                  <pic:spPr>
                    <a:xfrm>
                      <a:off x="0" y="0"/>
                      <a:ext cx="6033135" cy="1469390"/>
                    </a:xfrm>
                    <a:prstGeom prst="rect">
                      <a:avLst/>
                    </a:prstGeom>
                  </pic:spPr>
                </pic:pic>
              </a:graphicData>
            </a:graphic>
          </wp:inline>
        </w:drawing>
      </w:r>
    </w:p>
    <w:p w14:paraId="05D7AAAB" w14:textId="203759D6" w:rsidR="00F449D5" w:rsidRDefault="00E14F5A" w:rsidP="00CF13E5">
      <w:pPr>
        <w:rPr>
          <w:lang w:val="en-US"/>
        </w:rPr>
      </w:pPr>
      <w:r>
        <w:rPr>
          <w:lang w:val="en-US"/>
        </w:rPr>
        <w:t>W</w:t>
      </w:r>
      <w:r w:rsidRPr="00E14F5A">
        <w:rPr>
          <w:lang w:val="en-US"/>
        </w:rPr>
        <w:t>e limited the period between December 5, 2017 and March 5, 2018 to calculate the number of videos per day.</w:t>
      </w:r>
      <w:r w:rsidR="00F449D5">
        <w:rPr>
          <w:noProof/>
        </w:rPr>
        <w:drawing>
          <wp:inline distT="0" distB="0" distL="0" distR="0" wp14:anchorId="0DE96952" wp14:editId="330D12AA">
            <wp:extent cx="6033135" cy="3343910"/>
            <wp:effectExtent l="0" t="0" r="5715" b="8890"/>
            <wp:docPr id="18219" name="Picture 182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 name="Picture 18219" descr="Graphical user interface, text, application&#10;&#10;Description automatically generated"/>
                    <pic:cNvPicPr/>
                  </pic:nvPicPr>
                  <pic:blipFill>
                    <a:blip r:embed="rId29"/>
                    <a:stretch>
                      <a:fillRect/>
                    </a:stretch>
                  </pic:blipFill>
                  <pic:spPr>
                    <a:xfrm>
                      <a:off x="0" y="0"/>
                      <a:ext cx="6033135" cy="3343910"/>
                    </a:xfrm>
                    <a:prstGeom prst="rect">
                      <a:avLst/>
                    </a:prstGeom>
                  </pic:spPr>
                </pic:pic>
              </a:graphicData>
            </a:graphic>
          </wp:inline>
        </w:drawing>
      </w:r>
    </w:p>
    <w:p w14:paraId="768DAA1B" w14:textId="4A4623F4" w:rsidR="002E1072" w:rsidRDefault="002E1072" w:rsidP="002E1072">
      <w:pPr>
        <w:rPr>
          <w:lang w:val="en-US"/>
        </w:rPr>
      </w:pPr>
      <w:r>
        <w:rPr>
          <w:lang w:val="en-US"/>
        </w:rPr>
        <w:t>W</w:t>
      </w:r>
      <w:r w:rsidRPr="002E1072">
        <w:rPr>
          <w:lang w:val="en-US"/>
        </w:rPr>
        <w:t xml:space="preserve">e represented the data on </w:t>
      </w:r>
      <w:r>
        <w:rPr>
          <w:lang w:val="en-US"/>
        </w:rPr>
        <w:t>Scatter plot</w:t>
      </w:r>
      <w:r w:rsidRPr="002E1072">
        <w:rPr>
          <w:lang w:val="en-US"/>
        </w:rPr>
        <w:t>.</w:t>
      </w:r>
      <w:r>
        <w:rPr>
          <w:lang w:val="en-US"/>
        </w:rPr>
        <w:t xml:space="preserve"> A</w:t>
      </w:r>
      <w:r w:rsidRPr="002E1072">
        <w:rPr>
          <w:lang w:val="en-US"/>
        </w:rPr>
        <w:t>s a first idea it is observed that most videos are played in December</w:t>
      </w:r>
      <w:r w:rsidR="00112209">
        <w:rPr>
          <w:lang w:val="en-US"/>
        </w:rPr>
        <w:t>’17</w:t>
      </w:r>
      <w:r w:rsidRPr="002E1072">
        <w:rPr>
          <w:lang w:val="en-US"/>
        </w:rPr>
        <w:t xml:space="preserve"> and February</w:t>
      </w:r>
      <w:r w:rsidR="00112209">
        <w:rPr>
          <w:lang w:val="en-US"/>
        </w:rPr>
        <w:t>’18</w:t>
      </w:r>
      <w:r>
        <w:rPr>
          <w:lang w:val="en-US"/>
        </w:rPr>
        <w:t>.</w:t>
      </w:r>
    </w:p>
    <w:p w14:paraId="6FAD7E03" w14:textId="77777777" w:rsidR="00FA1CA9" w:rsidRDefault="00FA1CA9" w:rsidP="002E1072">
      <w:pPr>
        <w:rPr>
          <w:lang w:val="en-US"/>
        </w:rPr>
      </w:pPr>
    </w:p>
    <w:p w14:paraId="3B1BD343" w14:textId="6DC82881" w:rsidR="00410E54" w:rsidRDefault="00182BE0" w:rsidP="00FC03C7">
      <w:pPr>
        <w:jc w:val="center"/>
        <w:rPr>
          <w:lang w:val="en-US"/>
        </w:rPr>
      </w:pPr>
      <w:r>
        <w:rPr>
          <w:noProof/>
        </w:rPr>
        <w:lastRenderedPageBreak/>
        <w:drawing>
          <wp:inline distT="0" distB="0" distL="0" distR="0" wp14:anchorId="66066707" wp14:editId="42004A83">
            <wp:extent cx="5151120" cy="4170342"/>
            <wp:effectExtent l="0" t="0" r="0" b="1905"/>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30"/>
                    <a:stretch>
                      <a:fillRect/>
                    </a:stretch>
                  </pic:blipFill>
                  <pic:spPr>
                    <a:xfrm>
                      <a:off x="0" y="0"/>
                      <a:ext cx="5165655" cy="4182110"/>
                    </a:xfrm>
                    <a:prstGeom prst="rect">
                      <a:avLst/>
                    </a:prstGeom>
                  </pic:spPr>
                </pic:pic>
              </a:graphicData>
            </a:graphic>
          </wp:inline>
        </w:drawing>
      </w:r>
    </w:p>
    <w:p w14:paraId="5665D1C9" w14:textId="3C1CCFDF" w:rsidR="005C4F55" w:rsidRDefault="00B73019" w:rsidP="000D78D0">
      <w:pPr>
        <w:rPr>
          <w:lang w:val="en-US"/>
        </w:rPr>
      </w:pPr>
      <w:r w:rsidRPr="00B73019">
        <w:rPr>
          <w:lang w:val="en-US"/>
        </w:rPr>
        <w:t>Due to the volume of data, we could not conclude anything from the scatter plot</w:t>
      </w:r>
      <w:r w:rsidR="000D78D0" w:rsidRPr="000D78D0">
        <w:rPr>
          <w:lang w:val="en-US"/>
        </w:rPr>
        <w:t xml:space="preserve">. We decided to visualize the data with a bar graph showing </w:t>
      </w:r>
      <w:r w:rsidR="000D78D0">
        <w:rPr>
          <w:lang w:val="en-US"/>
        </w:rPr>
        <w:t xml:space="preserve">value </w:t>
      </w:r>
      <w:r w:rsidR="000D78D0" w:rsidRPr="000D78D0">
        <w:rPr>
          <w:lang w:val="en-US"/>
        </w:rPr>
        <w:t>fluctuations.</w:t>
      </w:r>
      <w:r w:rsidR="000D78D0">
        <w:rPr>
          <w:lang w:val="en-US"/>
        </w:rPr>
        <w:t xml:space="preserve"> </w:t>
      </w:r>
      <w:r w:rsidR="00A57E7D" w:rsidRPr="00A57E7D">
        <w:rPr>
          <w:lang w:val="en-US"/>
        </w:rPr>
        <w:t xml:space="preserve">It is </w:t>
      </w:r>
      <w:r w:rsidR="006E5401">
        <w:rPr>
          <w:lang w:val="en-US"/>
        </w:rPr>
        <w:t xml:space="preserve">noticed </w:t>
      </w:r>
      <w:r w:rsidR="00A57E7D" w:rsidRPr="00A57E7D">
        <w:rPr>
          <w:lang w:val="en-US"/>
        </w:rPr>
        <w:t>that most of the videos were published at the end of the year and</w:t>
      </w:r>
      <w:r w:rsidR="006E5401">
        <w:rPr>
          <w:lang w:val="en-US"/>
        </w:rPr>
        <w:t xml:space="preserve"> most of them </w:t>
      </w:r>
      <w:r w:rsidR="00E3619F">
        <w:rPr>
          <w:lang w:val="en-US"/>
        </w:rPr>
        <w:t xml:space="preserve">appear at the </w:t>
      </w:r>
      <w:r w:rsidR="00A57E7D" w:rsidRPr="00A57E7D">
        <w:rPr>
          <w:lang w:val="en-US"/>
        </w:rPr>
        <w:t>end of January</w:t>
      </w:r>
      <w:r w:rsidR="00A57E7D">
        <w:rPr>
          <w:lang w:val="en-US"/>
        </w:rPr>
        <w:t>’18</w:t>
      </w:r>
      <w:r w:rsidR="00A57E7D" w:rsidRPr="00A57E7D">
        <w:rPr>
          <w:lang w:val="en-US"/>
        </w:rPr>
        <w:t>.</w:t>
      </w:r>
      <w:r w:rsidR="004E3135">
        <w:rPr>
          <w:lang w:val="el-GR"/>
        </w:rPr>
        <w:t xml:space="preserve"> </w:t>
      </w:r>
      <w:r w:rsidR="004E3135">
        <w:rPr>
          <w:lang w:val="en-US"/>
        </w:rPr>
        <w:t>In addition, we found that most</w:t>
      </w:r>
      <w:r w:rsidR="00E3619F">
        <w:rPr>
          <w:lang w:val="en-US"/>
        </w:rPr>
        <w:t xml:space="preserve"> of the</w:t>
      </w:r>
      <w:r w:rsidR="004E3135">
        <w:rPr>
          <w:lang w:val="en-US"/>
        </w:rPr>
        <w:t xml:space="preserve"> videos are published at the end of</w:t>
      </w:r>
      <w:r w:rsidR="00E3619F">
        <w:rPr>
          <w:lang w:val="en-US"/>
        </w:rPr>
        <w:t xml:space="preserve"> each </w:t>
      </w:r>
      <w:r w:rsidR="004E3135">
        <w:rPr>
          <w:lang w:val="en-US"/>
        </w:rPr>
        <w:t>month.</w:t>
      </w:r>
    </w:p>
    <w:p w14:paraId="67AF468E" w14:textId="437E4932" w:rsidR="00FC03C7" w:rsidRDefault="00B10EA2" w:rsidP="00B10EA2">
      <w:pPr>
        <w:jc w:val="center"/>
        <w:rPr>
          <w:lang w:val="en-US"/>
        </w:rPr>
      </w:pPr>
      <w:r>
        <w:rPr>
          <w:noProof/>
        </w:rPr>
        <w:drawing>
          <wp:inline distT="0" distB="0" distL="0" distR="0" wp14:anchorId="66BB1DE7" wp14:editId="459894E8">
            <wp:extent cx="6004560" cy="3062655"/>
            <wp:effectExtent l="0" t="0" r="0" b="4445"/>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pic:nvPicPr>
                  <pic:blipFill>
                    <a:blip r:embed="rId31"/>
                    <a:stretch>
                      <a:fillRect/>
                    </a:stretch>
                  </pic:blipFill>
                  <pic:spPr>
                    <a:xfrm>
                      <a:off x="0" y="0"/>
                      <a:ext cx="6021245" cy="3071165"/>
                    </a:xfrm>
                    <a:prstGeom prst="rect">
                      <a:avLst/>
                    </a:prstGeom>
                  </pic:spPr>
                </pic:pic>
              </a:graphicData>
            </a:graphic>
          </wp:inline>
        </w:drawing>
      </w:r>
    </w:p>
    <w:p w14:paraId="37EDA01E" w14:textId="77777777" w:rsidR="00410E54" w:rsidRDefault="00410E54" w:rsidP="00BF060B">
      <w:pPr>
        <w:rPr>
          <w:lang w:val="en-US"/>
        </w:rPr>
      </w:pPr>
    </w:p>
    <w:p w14:paraId="4272EF4A" w14:textId="331D2FFE" w:rsidR="00615BF6" w:rsidRPr="005A1E0D" w:rsidRDefault="00615BF6" w:rsidP="00223C54">
      <w:pPr>
        <w:pStyle w:val="Heading1"/>
        <w:spacing w:after="130"/>
        <w:ind w:left="0" w:firstLine="0"/>
        <w:jc w:val="both"/>
        <w:rPr>
          <w:lang w:val="en-US"/>
        </w:rPr>
      </w:pPr>
      <w:bookmarkStart w:id="8" w:name="_Toc107139916"/>
      <w:bookmarkEnd w:id="4"/>
      <w:r w:rsidRPr="005A1E0D">
        <w:rPr>
          <w:lang w:val="en-US"/>
        </w:rPr>
        <w:t>C</w:t>
      </w:r>
      <w:r>
        <w:rPr>
          <w:lang w:val="en-US"/>
        </w:rPr>
        <w:t>onclusion</w:t>
      </w:r>
      <w:bookmarkEnd w:id="8"/>
    </w:p>
    <w:p w14:paraId="7809A63D" w14:textId="56DD9F50" w:rsidR="001E7D34" w:rsidRPr="009D569B" w:rsidRDefault="00A61298" w:rsidP="009D569B">
      <w:pPr>
        <w:ind w:firstLine="710"/>
        <w:rPr>
          <w:lang w:val="el-GR"/>
        </w:rPr>
      </w:pPr>
      <w:r w:rsidRPr="00A61298">
        <w:rPr>
          <w:lang w:val="en-US"/>
        </w:rPr>
        <w:t>In recent years, video posts have increased with the result that comments or likes play a decisive role for the user.</w:t>
      </w:r>
      <w:r w:rsidR="00475A02">
        <w:rPr>
          <w:lang w:val="el-GR"/>
        </w:rPr>
        <w:t xml:space="preserve"> </w:t>
      </w:r>
      <w:r w:rsidR="00124036" w:rsidRPr="00124036">
        <w:rPr>
          <w:lang w:val="en-US"/>
        </w:rPr>
        <w:t>According to our analysis, we noticed that users prefer comments to be displayed.</w:t>
      </w:r>
      <w:r w:rsidR="008371C8">
        <w:rPr>
          <w:lang w:val="el-GR"/>
        </w:rPr>
        <w:t xml:space="preserve"> </w:t>
      </w:r>
      <w:r w:rsidR="009D569B" w:rsidRPr="009D569B">
        <w:rPr>
          <w:lang w:val="en-US"/>
        </w:rPr>
        <w:t>we noticed that most videos are published in the last few days every month</w:t>
      </w:r>
      <w:r w:rsidR="009D569B">
        <w:rPr>
          <w:lang w:val="el-GR"/>
        </w:rPr>
        <w:t>.</w:t>
      </w:r>
    </w:p>
    <w:sectPr w:rsidR="001E7D34" w:rsidRPr="009D569B" w:rsidSect="0031174D">
      <w:footerReference w:type="default" r:id="rId32"/>
      <w:type w:val="continuous"/>
      <w:pgSz w:w="12240" w:h="15840"/>
      <w:pgMar w:top="568" w:right="1299" w:bottom="1586" w:left="1440" w:header="881" w:footer="402" w:gutter="0"/>
      <w:pgNumType w:start="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7D6D" w14:textId="77777777" w:rsidR="00911376" w:rsidRDefault="00911376">
      <w:pPr>
        <w:spacing w:after="0" w:line="240" w:lineRule="auto"/>
      </w:pPr>
      <w:r>
        <w:separator/>
      </w:r>
    </w:p>
  </w:endnote>
  <w:endnote w:type="continuationSeparator" w:id="0">
    <w:p w14:paraId="13BD9621" w14:textId="77777777" w:rsidR="00911376" w:rsidRDefault="00911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24755"/>
      <w:docPartObj>
        <w:docPartGallery w:val="Page Numbers (Bottom of Page)"/>
        <w:docPartUnique/>
      </w:docPartObj>
    </w:sdtPr>
    <w:sdtEndPr>
      <w:rPr>
        <w:noProof/>
      </w:rPr>
    </w:sdtEndPr>
    <w:sdtContent>
      <w:p w14:paraId="29AD4740" w14:textId="01FC40CE" w:rsidR="009F252F" w:rsidRDefault="009F252F">
        <w:pPr>
          <w:pStyle w:val="Footer"/>
          <w:jc w:val="center"/>
        </w:pPr>
        <w:r>
          <w:fldChar w:fldCharType="begin"/>
        </w:r>
        <w:r>
          <w:instrText xml:space="preserve"> PAGE   \* MERGEFORMAT </w:instrText>
        </w:r>
        <w:r>
          <w:fldChar w:fldCharType="separate"/>
        </w:r>
        <w:r>
          <w:rPr>
            <w:noProof/>
          </w:rPr>
          <w:t>1</w:t>
        </w:r>
        <w:r>
          <w:fldChar w:fldCharType="end"/>
        </w:r>
      </w:p>
    </w:sdtContent>
  </w:sdt>
  <w:p w14:paraId="1C6DF0C8" w14:textId="77777777" w:rsidR="00606B88" w:rsidRDefault="00606B88">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B1958" w14:textId="77777777" w:rsidR="00911376" w:rsidRDefault="00911376">
      <w:pPr>
        <w:spacing w:after="0" w:line="240" w:lineRule="auto"/>
      </w:pPr>
      <w:r>
        <w:separator/>
      </w:r>
    </w:p>
  </w:footnote>
  <w:footnote w:type="continuationSeparator" w:id="0">
    <w:p w14:paraId="422CC738" w14:textId="77777777" w:rsidR="00911376" w:rsidRDefault="00911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7C9"/>
    <w:multiLevelType w:val="hybridMultilevel"/>
    <w:tmpl w:val="4FF00B22"/>
    <w:lvl w:ilvl="0" w:tplc="9C363B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CEFA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1C0C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BAE6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E83C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F274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6AF9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921C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60B8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C6FB2"/>
    <w:multiLevelType w:val="hybridMultilevel"/>
    <w:tmpl w:val="EC4CDA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5060B"/>
    <w:multiLevelType w:val="multilevel"/>
    <w:tmpl w:val="E7E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7716B"/>
    <w:multiLevelType w:val="multilevel"/>
    <w:tmpl w:val="C3FC55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7A5ADD"/>
    <w:multiLevelType w:val="hybridMultilevel"/>
    <w:tmpl w:val="4B72C7C0"/>
    <w:lvl w:ilvl="0" w:tplc="BC7A1668">
      <w:start w:val="1"/>
      <w:numFmt w:val="decimal"/>
      <w:lvlText w:val="%1."/>
      <w:lvlJc w:val="left"/>
      <w:pPr>
        <w:ind w:left="11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8A4C85A">
      <w:start w:val="1"/>
      <w:numFmt w:val="lowerLetter"/>
      <w:lvlText w:val="%2"/>
      <w:lvlJc w:val="left"/>
      <w:pPr>
        <w:ind w:left="18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8AE4BA6">
      <w:start w:val="1"/>
      <w:numFmt w:val="lowerRoman"/>
      <w:lvlText w:val="%3"/>
      <w:lvlJc w:val="left"/>
      <w:pPr>
        <w:ind w:left="26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86E84D4">
      <w:start w:val="1"/>
      <w:numFmt w:val="decimal"/>
      <w:lvlText w:val="%4"/>
      <w:lvlJc w:val="left"/>
      <w:pPr>
        <w:ind w:left="33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AD043DE">
      <w:start w:val="1"/>
      <w:numFmt w:val="lowerLetter"/>
      <w:lvlText w:val="%5"/>
      <w:lvlJc w:val="left"/>
      <w:pPr>
        <w:ind w:left="4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C82C4BA">
      <w:start w:val="1"/>
      <w:numFmt w:val="lowerRoman"/>
      <w:lvlText w:val="%6"/>
      <w:lvlJc w:val="left"/>
      <w:pPr>
        <w:ind w:left="47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8D0B6D6">
      <w:start w:val="1"/>
      <w:numFmt w:val="decimal"/>
      <w:lvlText w:val="%7"/>
      <w:lvlJc w:val="left"/>
      <w:pPr>
        <w:ind w:left="54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2448C1C">
      <w:start w:val="1"/>
      <w:numFmt w:val="lowerLetter"/>
      <w:lvlText w:val="%8"/>
      <w:lvlJc w:val="left"/>
      <w:pPr>
        <w:ind w:left="62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342E6F0">
      <w:start w:val="1"/>
      <w:numFmt w:val="lowerRoman"/>
      <w:lvlText w:val="%9"/>
      <w:lvlJc w:val="left"/>
      <w:pPr>
        <w:ind w:left="69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B202B0"/>
    <w:multiLevelType w:val="hybridMultilevel"/>
    <w:tmpl w:val="902C73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D75FD8"/>
    <w:multiLevelType w:val="hybridMultilevel"/>
    <w:tmpl w:val="4FCA8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330E28"/>
    <w:multiLevelType w:val="hybridMultilevel"/>
    <w:tmpl w:val="13B2EA58"/>
    <w:lvl w:ilvl="0" w:tplc="08090005">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8" w15:restartNumberingAfterBreak="0">
    <w:nsid w:val="1D4359D5"/>
    <w:multiLevelType w:val="hybridMultilevel"/>
    <w:tmpl w:val="8676BB9C"/>
    <w:lvl w:ilvl="0" w:tplc="0408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3746D6"/>
    <w:multiLevelType w:val="hybridMultilevel"/>
    <w:tmpl w:val="6098159A"/>
    <w:lvl w:ilvl="0" w:tplc="04080009">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1991059"/>
    <w:multiLevelType w:val="hybridMultilevel"/>
    <w:tmpl w:val="CE02B048"/>
    <w:lvl w:ilvl="0" w:tplc="56A44C32">
      <w:start w:val="1"/>
      <w:numFmt w:val="lowerRoman"/>
      <w:lvlText w:val="%1"/>
      <w:lvlJc w:val="left"/>
      <w:pPr>
        <w:ind w:left="1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1" w:tplc="6F2C72AE">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2" w:tplc="FF3E958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3" w:tplc="739EE60E">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4" w:tplc="57EA18F0">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5" w:tplc="2FA65BA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6" w:tplc="65666D54">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7" w:tplc="9DEE3A52">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8" w:tplc="C75A3AE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abstractNum>
  <w:abstractNum w:abstractNumId="11" w15:restartNumberingAfterBreak="0">
    <w:nsid w:val="26BB0FD3"/>
    <w:multiLevelType w:val="hybridMultilevel"/>
    <w:tmpl w:val="55806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E53DEB"/>
    <w:multiLevelType w:val="hybridMultilevel"/>
    <w:tmpl w:val="24DEB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0155B2"/>
    <w:multiLevelType w:val="hybridMultilevel"/>
    <w:tmpl w:val="C30640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47409A"/>
    <w:multiLevelType w:val="hybridMultilevel"/>
    <w:tmpl w:val="98F4509C"/>
    <w:lvl w:ilvl="0" w:tplc="0408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A87835"/>
    <w:multiLevelType w:val="multilevel"/>
    <w:tmpl w:val="96C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293AD6"/>
    <w:multiLevelType w:val="multilevel"/>
    <w:tmpl w:val="A24480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EA62B8B"/>
    <w:multiLevelType w:val="hybridMultilevel"/>
    <w:tmpl w:val="661CAB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6156841"/>
    <w:multiLevelType w:val="multilevel"/>
    <w:tmpl w:val="AFD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6C0901"/>
    <w:multiLevelType w:val="multilevel"/>
    <w:tmpl w:val="2DA0D4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E525533"/>
    <w:multiLevelType w:val="hybridMultilevel"/>
    <w:tmpl w:val="661CA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BB6E7F"/>
    <w:multiLevelType w:val="hybridMultilevel"/>
    <w:tmpl w:val="F52AF256"/>
    <w:lvl w:ilvl="0" w:tplc="E932D4EC">
      <w:start w:val="1"/>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22" w15:restartNumberingAfterBreak="0">
    <w:nsid w:val="55142428"/>
    <w:multiLevelType w:val="hybridMultilevel"/>
    <w:tmpl w:val="73C0F4FE"/>
    <w:lvl w:ilvl="0" w:tplc="72BE514C">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041C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B4E8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2233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E4B5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74921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5865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00BA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698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82127BA"/>
    <w:multiLevelType w:val="hybridMultilevel"/>
    <w:tmpl w:val="669A942E"/>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937636C"/>
    <w:multiLevelType w:val="hybridMultilevel"/>
    <w:tmpl w:val="D06C51F8"/>
    <w:lvl w:ilvl="0" w:tplc="0F385A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D6F4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568F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D098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5C76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541A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2492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2087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A5F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D251313"/>
    <w:multiLevelType w:val="hybridMultilevel"/>
    <w:tmpl w:val="7B5AD194"/>
    <w:lvl w:ilvl="0" w:tplc="533CB9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476563"/>
    <w:multiLevelType w:val="hybridMultilevel"/>
    <w:tmpl w:val="EC4CDAC6"/>
    <w:lvl w:ilvl="0" w:tplc="9C3E897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8020F9"/>
    <w:multiLevelType w:val="multilevel"/>
    <w:tmpl w:val="3BEAFD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A133092"/>
    <w:multiLevelType w:val="hybridMultilevel"/>
    <w:tmpl w:val="55806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104905"/>
    <w:multiLevelType w:val="multilevel"/>
    <w:tmpl w:val="F8FEA9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A3E63D1"/>
    <w:multiLevelType w:val="hybridMultilevel"/>
    <w:tmpl w:val="33BC02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938319223">
    <w:abstractNumId w:val="24"/>
  </w:num>
  <w:num w:numId="2" w16cid:durableId="718094654">
    <w:abstractNumId w:val="4"/>
  </w:num>
  <w:num w:numId="3" w16cid:durableId="582491190">
    <w:abstractNumId w:val="0"/>
  </w:num>
  <w:num w:numId="4" w16cid:durableId="119960693">
    <w:abstractNumId w:val="22"/>
  </w:num>
  <w:num w:numId="5" w16cid:durableId="659424028">
    <w:abstractNumId w:val="10"/>
  </w:num>
  <w:num w:numId="6" w16cid:durableId="1368211895">
    <w:abstractNumId w:val="7"/>
  </w:num>
  <w:num w:numId="7" w16cid:durableId="141235126">
    <w:abstractNumId w:val="5"/>
  </w:num>
  <w:num w:numId="8" w16cid:durableId="112284938">
    <w:abstractNumId w:val="12"/>
  </w:num>
  <w:num w:numId="9" w16cid:durableId="1837501231">
    <w:abstractNumId w:val="2"/>
  </w:num>
  <w:num w:numId="10" w16cid:durableId="318923299">
    <w:abstractNumId w:val="15"/>
  </w:num>
  <w:num w:numId="11" w16cid:durableId="1982467107">
    <w:abstractNumId w:val="18"/>
  </w:num>
  <w:num w:numId="12" w16cid:durableId="1768694416">
    <w:abstractNumId w:val="6"/>
  </w:num>
  <w:num w:numId="13" w16cid:durableId="782503821">
    <w:abstractNumId w:val="25"/>
  </w:num>
  <w:num w:numId="14" w16cid:durableId="1162088976">
    <w:abstractNumId w:val="21"/>
  </w:num>
  <w:num w:numId="15" w16cid:durableId="1834643796">
    <w:abstractNumId w:val="26"/>
  </w:num>
  <w:num w:numId="16" w16cid:durableId="1548105432">
    <w:abstractNumId w:val="16"/>
  </w:num>
  <w:num w:numId="17" w16cid:durableId="248199669">
    <w:abstractNumId w:val="8"/>
  </w:num>
  <w:num w:numId="18" w16cid:durableId="362556419">
    <w:abstractNumId w:val="14"/>
  </w:num>
  <w:num w:numId="19" w16cid:durableId="1447965370">
    <w:abstractNumId w:val="1"/>
  </w:num>
  <w:num w:numId="20" w16cid:durableId="613706694">
    <w:abstractNumId w:val="27"/>
  </w:num>
  <w:num w:numId="21" w16cid:durableId="315956651">
    <w:abstractNumId w:val="29"/>
  </w:num>
  <w:num w:numId="22" w16cid:durableId="176433160">
    <w:abstractNumId w:val="3"/>
  </w:num>
  <w:num w:numId="23" w16cid:durableId="837813406">
    <w:abstractNumId w:val="19"/>
  </w:num>
  <w:num w:numId="24" w16cid:durableId="1168787227">
    <w:abstractNumId w:val="17"/>
  </w:num>
  <w:num w:numId="25" w16cid:durableId="371541149">
    <w:abstractNumId w:val="30"/>
  </w:num>
  <w:num w:numId="26" w16cid:durableId="1495101724">
    <w:abstractNumId w:val="9"/>
  </w:num>
  <w:num w:numId="27" w16cid:durableId="1822191720">
    <w:abstractNumId w:val="11"/>
  </w:num>
  <w:num w:numId="28" w16cid:durableId="1569152959">
    <w:abstractNumId w:val="28"/>
  </w:num>
  <w:num w:numId="29" w16cid:durableId="391121998">
    <w:abstractNumId w:val="23"/>
  </w:num>
  <w:num w:numId="30" w16cid:durableId="354579523">
    <w:abstractNumId w:val="20"/>
  </w:num>
  <w:num w:numId="31" w16cid:durableId="12784424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284"/>
    <w:rsid w:val="00001DD3"/>
    <w:rsid w:val="00002D7A"/>
    <w:rsid w:val="000036C4"/>
    <w:rsid w:val="00005998"/>
    <w:rsid w:val="00015106"/>
    <w:rsid w:val="00016FED"/>
    <w:rsid w:val="00023750"/>
    <w:rsid w:val="00026309"/>
    <w:rsid w:val="000272D6"/>
    <w:rsid w:val="00031475"/>
    <w:rsid w:val="00032EEA"/>
    <w:rsid w:val="000343CC"/>
    <w:rsid w:val="000352E4"/>
    <w:rsid w:val="000370B0"/>
    <w:rsid w:val="000370DD"/>
    <w:rsid w:val="000472A1"/>
    <w:rsid w:val="00050433"/>
    <w:rsid w:val="00050C72"/>
    <w:rsid w:val="00050ED1"/>
    <w:rsid w:val="000514C8"/>
    <w:rsid w:val="0005217F"/>
    <w:rsid w:val="00052843"/>
    <w:rsid w:val="00054262"/>
    <w:rsid w:val="00054A84"/>
    <w:rsid w:val="00060487"/>
    <w:rsid w:val="00060543"/>
    <w:rsid w:val="00060AFC"/>
    <w:rsid w:val="0006215A"/>
    <w:rsid w:val="00064831"/>
    <w:rsid w:val="00065ADD"/>
    <w:rsid w:val="0006667A"/>
    <w:rsid w:val="00067863"/>
    <w:rsid w:val="00071CE8"/>
    <w:rsid w:val="00073675"/>
    <w:rsid w:val="00073F49"/>
    <w:rsid w:val="0007534A"/>
    <w:rsid w:val="00077C32"/>
    <w:rsid w:val="000801E3"/>
    <w:rsid w:val="00084A60"/>
    <w:rsid w:val="000850DC"/>
    <w:rsid w:val="00085AD9"/>
    <w:rsid w:val="0008655E"/>
    <w:rsid w:val="000869E7"/>
    <w:rsid w:val="00087816"/>
    <w:rsid w:val="0009200A"/>
    <w:rsid w:val="00093D8A"/>
    <w:rsid w:val="000954D1"/>
    <w:rsid w:val="0009643D"/>
    <w:rsid w:val="00097DE6"/>
    <w:rsid w:val="000A0609"/>
    <w:rsid w:val="000A0CB6"/>
    <w:rsid w:val="000A20F7"/>
    <w:rsid w:val="000A32D5"/>
    <w:rsid w:val="000A39F4"/>
    <w:rsid w:val="000A58F7"/>
    <w:rsid w:val="000A609B"/>
    <w:rsid w:val="000B0164"/>
    <w:rsid w:val="000B078C"/>
    <w:rsid w:val="000B0C37"/>
    <w:rsid w:val="000B0CD9"/>
    <w:rsid w:val="000B131F"/>
    <w:rsid w:val="000B286E"/>
    <w:rsid w:val="000B3508"/>
    <w:rsid w:val="000C04CC"/>
    <w:rsid w:val="000C066E"/>
    <w:rsid w:val="000C3409"/>
    <w:rsid w:val="000C4193"/>
    <w:rsid w:val="000C4FB5"/>
    <w:rsid w:val="000C612E"/>
    <w:rsid w:val="000C79BD"/>
    <w:rsid w:val="000D0839"/>
    <w:rsid w:val="000D290D"/>
    <w:rsid w:val="000D3AB9"/>
    <w:rsid w:val="000D622D"/>
    <w:rsid w:val="000D642D"/>
    <w:rsid w:val="000D70F5"/>
    <w:rsid w:val="000D78D0"/>
    <w:rsid w:val="000E0283"/>
    <w:rsid w:val="000E13FB"/>
    <w:rsid w:val="000E2273"/>
    <w:rsid w:val="000E3ABD"/>
    <w:rsid w:val="000E4B02"/>
    <w:rsid w:val="000E5A42"/>
    <w:rsid w:val="000E6376"/>
    <w:rsid w:val="000E7ECB"/>
    <w:rsid w:val="000F03F5"/>
    <w:rsid w:val="000F2B28"/>
    <w:rsid w:val="000F387B"/>
    <w:rsid w:val="000F3ED1"/>
    <w:rsid w:val="000F440D"/>
    <w:rsid w:val="000F6207"/>
    <w:rsid w:val="000F6F4A"/>
    <w:rsid w:val="000F735B"/>
    <w:rsid w:val="001006E1"/>
    <w:rsid w:val="001016D3"/>
    <w:rsid w:val="001028B8"/>
    <w:rsid w:val="00103BC9"/>
    <w:rsid w:val="001051F3"/>
    <w:rsid w:val="001069C7"/>
    <w:rsid w:val="0010703C"/>
    <w:rsid w:val="00110142"/>
    <w:rsid w:val="00112209"/>
    <w:rsid w:val="001122C1"/>
    <w:rsid w:val="00113536"/>
    <w:rsid w:val="00114810"/>
    <w:rsid w:val="00116107"/>
    <w:rsid w:val="00117D71"/>
    <w:rsid w:val="001216FE"/>
    <w:rsid w:val="0012186E"/>
    <w:rsid w:val="00121D3F"/>
    <w:rsid w:val="00121E88"/>
    <w:rsid w:val="001229F1"/>
    <w:rsid w:val="00122CE8"/>
    <w:rsid w:val="00124036"/>
    <w:rsid w:val="00125538"/>
    <w:rsid w:val="0013429B"/>
    <w:rsid w:val="00134AC5"/>
    <w:rsid w:val="001355E1"/>
    <w:rsid w:val="00151399"/>
    <w:rsid w:val="0016076D"/>
    <w:rsid w:val="001642A1"/>
    <w:rsid w:val="00164509"/>
    <w:rsid w:val="00165EC0"/>
    <w:rsid w:val="001678D1"/>
    <w:rsid w:val="00167A53"/>
    <w:rsid w:val="00170386"/>
    <w:rsid w:val="001705A5"/>
    <w:rsid w:val="00172411"/>
    <w:rsid w:val="00174014"/>
    <w:rsid w:val="00174F57"/>
    <w:rsid w:val="0017512B"/>
    <w:rsid w:val="001825AE"/>
    <w:rsid w:val="00182BE0"/>
    <w:rsid w:val="0018361F"/>
    <w:rsid w:val="00183A06"/>
    <w:rsid w:val="00183D4F"/>
    <w:rsid w:val="001859BE"/>
    <w:rsid w:val="001862B6"/>
    <w:rsid w:val="00186575"/>
    <w:rsid w:val="0018694B"/>
    <w:rsid w:val="001873AC"/>
    <w:rsid w:val="00187A6A"/>
    <w:rsid w:val="00193155"/>
    <w:rsid w:val="00194472"/>
    <w:rsid w:val="0019786E"/>
    <w:rsid w:val="001A3127"/>
    <w:rsid w:val="001A389A"/>
    <w:rsid w:val="001A4EF0"/>
    <w:rsid w:val="001A4FEB"/>
    <w:rsid w:val="001A5FB2"/>
    <w:rsid w:val="001A6CB3"/>
    <w:rsid w:val="001A7654"/>
    <w:rsid w:val="001B169E"/>
    <w:rsid w:val="001B26AD"/>
    <w:rsid w:val="001B2E59"/>
    <w:rsid w:val="001B5183"/>
    <w:rsid w:val="001B58FD"/>
    <w:rsid w:val="001B5A23"/>
    <w:rsid w:val="001B7C83"/>
    <w:rsid w:val="001C0920"/>
    <w:rsid w:val="001C1156"/>
    <w:rsid w:val="001C449C"/>
    <w:rsid w:val="001C7255"/>
    <w:rsid w:val="001C759F"/>
    <w:rsid w:val="001C7D72"/>
    <w:rsid w:val="001D1194"/>
    <w:rsid w:val="001D242F"/>
    <w:rsid w:val="001D2C84"/>
    <w:rsid w:val="001D40A1"/>
    <w:rsid w:val="001D58BA"/>
    <w:rsid w:val="001D6FF9"/>
    <w:rsid w:val="001D7FA8"/>
    <w:rsid w:val="001E04FC"/>
    <w:rsid w:val="001E0E5F"/>
    <w:rsid w:val="001E5062"/>
    <w:rsid w:val="001E5F0E"/>
    <w:rsid w:val="001E71A3"/>
    <w:rsid w:val="001E7D34"/>
    <w:rsid w:val="001F23AF"/>
    <w:rsid w:val="001F38DA"/>
    <w:rsid w:val="001F4CE5"/>
    <w:rsid w:val="001F58BB"/>
    <w:rsid w:val="001F59A7"/>
    <w:rsid w:val="001F742D"/>
    <w:rsid w:val="001F7437"/>
    <w:rsid w:val="00207D0A"/>
    <w:rsid w:val="00210313"/>
    <w:rsid w:val="0021049C"/>
    <w:rsid w:val="0021103C"/>
    <w:rsid w:val="00212378"/>
    <w:rsid w:val="00212EF6"/>
    <w:rsid w:val="002134D6"/>
    <w:rsid w:val="00213703"/>
    <w:rsid w:val="00213943"/>
    <w:rsid w:val="00216A52"/>
    <w:rsid w:val="00217B34"/>
    <w:rsid w:val="00217E84"/>
    <w:rsid w:val="00217ECF"/>
    <w:rsid w:val="00223C54"/>
    <w:rsid w:val="00224DD6"/>
    <w:rsid w:val="00224F22"/>
    <w:rsid w:val="002251E8"/>
    <w:rsid w:val="00226C5D"/>
    <w:rsid w:val="00226F94"/>
    <w:rsid w:val="00230ABA"/>
    <w:rsid w:val="00230D2E"/>
    <w:rsid w:val="00231650"/>
    <w:rsid w:val="0023367D"/>
    <w:rsid w:val="00233A33"/>
    <w:rsid w:val="00234918"/>
    <w:rsid w:val="00235D85"/>
    <w:rsid w:val="00235E41"/>
    <w:rsid w:val="002370C6"/>
    <w:rsid w:val="0023773E"/>
    <w:rsid w:val="002416CB"/>
    <w:rsid w:val="00241C94"/>
    <w:rsid w:val="00242328"/>
    <w:rsid w:val="00255BC6"/>
    <w:rsid w:val="00257993"/>
    <w:rsid w:val="00257C8D"/>
    <w:rsid w:val="00257DD0"/>
    <w:rsid w:val="00260F63"/>
    <w:rsid w:val="002612FB"/>
    <w:rsid w:val="00262CBA"/>
    <w:rsid w:val="002646F3"/>
    <w:rsid w:val="00265246"/>
    <w:rsid w:val="00267863"/>
    <w:rsid w:val="0027085E"/>
    <w:rsid w:val="00272E28"/>
    <w:rsid w:val="002733F8"/>
    <w:rsid w:val="00273ED6"/>
    <w:rsid w:val="00274E28"/>
    <w:rsid w:val="00276423"/>
    <w:rsid w:val="00277E8D"/>
    <w:rsid w:val="0028069C"/>
    <w:rsid w:val="00285229"/>
    <w:rsid w:val="00286084"/>
    <w:rsid w:val="0028613A"/>
    <w:rsid w:val="0028725B"/>
    <w:rsid w:val="002909A8"/>
    <w:rsid w:val="00292E50"/>
    <w:rsid w:val="002A1B3E"/>
    <w:rsid w:val="002A3124"/>
    <w:rsid w:val="002A625A"/>
    <w:rsid w:val="002A79CD"/>
    <w:rsid w:val="002A7FD6"/>
    <w:rsid w:val="002B118C"/>
    <w:rsid w:val="002C2DCD"/>
    <w:rsid w:val="002C2F42"/>
    <w:rsid w:val="002C4C4C"/>
    <w:rsid w:val="002D18F2"/>
    <w:rsid w:val="002D283B"/>
    <w:rsid w:val="002D4CF1"/>
    <w:rsid w:val="002D6027"/>
    <w:rsid w:val="002D6607"/>
    <w:rsid w:val="002D6980"/>
    <w:rsid w:val="002D6A9A"/>
    <w:rsid w:val="002D765F"/>
    <w:rsid w:val="002E05B1"/>
    <w:rsid w:val="002E0A68"/>
    <w:rsid w:val="002E0F74"/>
    <w:rsid w:val="002E1072"/>
    <w:rsid w:val="002E1C38"/>
    <w:rsid w:val="002E29B7"/>
    <w:rsid w:val="002E5F34"/>
    <w:rsid w:val="002E7A39"/>
    <w:rsid w:val="002F2E53"/>
    <w:rsid w:val="002F3907"/>
    <w:rsid w:val="002F396A"/>
    <w:rsid w:val="002F4280"/>
    <w:rsid w:val="002F4AFA"/>
    <w:rsid w:val="002F5D31"/>
    <w:rsid w:val="002F7266"/>
    <w:rsid w:val="00300C28"/>
    <w:rsid w:val="00303062"/>
    <w:rsid w:val="00303685"/>
    <w:rsid w:val="00303D5C"/>
    <w:rsid w:val="00303FF9"/>
    <w:rsid w:val="0030562B"/>
    <w:rsid w:val="0030637D"/>
    <w:rsid w:val="003064CA"/>
    <w:rsid w:val="003067B2"/>
    <w:rsid w:val="003068BD"/>
    <w:rsid w:val="00307680"/>
    <w:rsid w:val="00307BCF"/>
    <w:rsid w:val="0031174D"/>
    <w:rsid w:val="003127F0"/>
    <w:rsid w:val="003130C3"/>
    <w:rsid w:val="00314FB6"/>
    <w:rsid w:val="003150F0"/>
    <w:rsid w:val="00322FD3"/>
    <w:rsid w:val="0032571F"/>
    <w:rsid w:val="003266D7"/>
    <w:rsid w:val="00332857"/>
    <w:rsid w:val="0033532F"/>
    <w:rsid w:val="00337171"/>
    <w:rsid w:val="00337239"/>
    <w:rsid w:val="003374A0"/>
    <w:rsid w:val="003428DF"/>
    <w:rsid w:val="00342DCE"/>
    <w:rsid w:val="0035206C"/>
    <w:rsid w:val="0035434A"/>
    <w:rsid w:val="00355327"/>
    <w:rsid w:val="003570BF"/>
    <w:rsid w:val="00357DFF"/>
    <w:rsid w:val="003730E8"/>
    <w:rsid w:val="00374989"/>
    <w:rsid w:val="00374B5E"/>
    <w:rsid w:val="00374E20"/>
    <w:rsid w:val="00377276"/>
    <w:rsid w:val="003776BE"/>
    <w:rsid w:val="00383E94"/>
    <w:rsid w:val="00387B99"/>
    <w:rsid w:val="003928B8"/>
    <w:rsid w:val="00392A5E"/>
    <w:rsid w:val="00392F22"/>
    <w:rsid w:val="00393DC0"/>
    <w:rsid w:val="00395600"/>
    <w:rsid w:val="003975F8"/>
    <w:rsid w:val="00397A83"/>
    <w:rsid w:val="003A0237"/>
    <w:rsid w:val="003A077A"/>
    <w:rsid w:val="003A3D9E"/>
    <w:rsid w:val="003A5BC4"/>
    <w:rsid w:val="003A6230"/>
    <w:rsid w:val="003B3EDD"/>
    <w:rsid w:val="003B6B78"/>
    <w:rsid w:val="003C0444"/>
    <w:rsid w:val="003C20F7"/>
    <w:rsid w:val="003C2C27"/>
    <w:rsid w:val="003C5F87"/>
    <w:rsid w:val="003C7C52"/>
    <w:rsid w:val="003D1034"/>
    <w:rsid w:val="003D27DC"/>
    <w:rsid w:val="003D64C5"/>
    <w:rsid w:val="003D73C0"/>
    <w:rsid w:val="003E19FF"/>
    <w:rsid w:val="003E332A"/>
    <w:rsid w:val="003E3F1E"/>
    <w:rsid w:val="003E443C"/>
    <w:rsid w:val="003E4761"/>
    <w:rsid w:val="003E595F"/>
    <w:rsid w:val="003F1E34"/>
    <w:rsid w:val="004007FF"/>
    <w:rsid w:val="00400911"/>
    <w:rsid w:val="0040175C"/>
    <w:rsid w:val="00401CB7"/>
    <w:rsid w:val="00403105"/>
    <w:rsid w:val="004035AE"/>
    <w:rsid w:val="00404058"/>
    <w:rsid w:val="00404E2F"/>
    <w:rsid w:val="00405BF6"/>
    <w:rsid w:val="00407753"/>
    <w:rsid w:val="00410E54"/>
    <w:rsid w:val="00411476"/>
    <w:rsid w:val="0041513C"/>
    <w:rsid w:val="0041526F"/>
    <w:rsid w:val="004261E1"/>
    <w:rsid w:val="00427085"/>
    <w:rsid w:val="004271AF"/>
    <w:rsid w:val="00433EA7"/>
    <w:rsid w:val="00435EA8"/>
    <w:rsid w:val="0043627A"/>
    <w:rsid w:val="00437057"/>
    <w:rsid w:val="004401A6"/>
    <w:rsid w:val="00441AE4"/>
    <w:rsid w:val="00441D95"/>
    <w:rsid w:val="00442DA9"/>
    <w:rsid w:val="004430E2"/>
    <w:rsid w:val="0044331A"/>
    <w:rsid w:val="00443E49"/>
    <w:rsid w:val="00445532"/>
    <w:rsid w:val="004464E8"/>
    <w:rsid w:val="004470B9"/>
    <w:rsid w:val="004513E3"/>
    <w:rsid w:val="00453A48"/>
    <w:rsid w:val="00453BB6"/>
    <w:rsid w:val="00454E59"/>
    <w:rsid w:val="004566DC"/>
    <w:rsid w:val="00457F01"/>
    <w:rsid w:val="004603BD"/>
    <w:rsid w:val="004617CD"/>
    <w:rsid w:val="00461BE2"/>
    <w:rsid w:val="00462D26"/>
    <w:rsid w:val="00465592"/>
    <w:rsid w:val="00465AE2"/>
    <w:rsid w:val="00470639"/>
    <w:rsid w:val="00470AC1"/>
    <w:rsid w:val="0047370E"/>
    <w:rsid w:val="00475A02"/>
    <w:rsid w:val="00475A11"/>
    <w:rsid w:val="00475E90"/>
    <w:rsid w:val="00476D1B"/>
    <w:rsid w:val="00477F68"/>
    <w:rsid w:val="00482752"/>
    <w:rsid w:val="004836B7"/>
    <w:rsid w:val="00485473"/>
    <w:rsid w:val="0048570F"/>
    <w:rsid w:val="00486D8C"/>
    <w:rsid w:val="00487A92"/>
    <w:rsid w:val="004923A5"/>
    <w:rsid w:val="00493E08"/>
    <w:rsid w:val="0049457D"/>
    <w:rsid w:val="0049714F"/>
    <w:rsid w:val="00497E61"/>
    <w:rsid w:val="004A024D"/>
    <w:rsid w:val="004A07D3"/>
    <w:rsid w:val="004A1D17"/>
    <w:rsid w:val="004A2373"/>
    <w:rsid w:val="004A430E"/>
    <w:rsid w:val="004A544E"/>
    <w:rsid w:val="004A7D28"/>
    <w:rsid w:val="004B147A"/>
    <w:rsid w:val="004B2427"/>
    <w:rsid w:val="004B663D"/>
    <w:rsid w:val="004B7BB3"/>
    <w:rsid w:val="004C2B77"/>
    <w:rsid w:val="004C43DB"/>
    <w:rsid w:val="004C4F22"/>
    <w:rsid w:val="004C50A5"/>
    <w:rsid w:val="004C5AE8"/>
    <w:rsid w:val="004C6FDA"/>
    <w:rsid w:val="004C722F"/>
    <w:rsid w:val="004C778C"/>
    <w:rsid w:val="004D15C0"/>
    <w:rsid w:val="004D1B82"/>
    <w:rsid w:val="004D23E3"/>
    <w:rsid w:val="004D3974"/>
    <w:rsid w:val="004D3F0F"/>
    <w:rsid w:val="004D4034"/>
    <w:rsid w:val="004D4558"/>
    <w:rsid w:val="004D5448"/>
    <w:rsid w:val="004D58D7"/>
    <w:rsid w:val="004E042A"/>
    <w:rsid w:val="004E055E"/>
    <w:rsid w:val="004E2008"/>
    <w:rsid w:val="004E246B"/>
    <w:rsid w:val="004E3135"/>
    <w:rsid w:val="004E51E2"/>
    <w:rsid w:val="004E689F"/>
    <w:rsid w:val="004E7BCB"/>
    <w:rsid w:val="004F0520"/>
    <w:rsid w:val="004F07B8"/>
    <w:rsid w:val="004F182A"/>
    <w:rsid w:val="004F3EC4"/>
    <w:rsid w:val="004F4504"/>
    <w:rsid w:val="004F6426"/>
    <w:rsid w:val="004F6A33"/>
    <w:rsid w:val="00500AD7"/>
    <w:rsid w:val="005027F5"/>
    <w:rsid w:val="00504856"/>
    <w:rsid w:val="00505539"/>
    <w:rsid w:val="0050610C"/>
    <w:rsid w:val="00507477"/>
    <w:rsid w:val="00513EAB"/>
    <w:rsid w:val="00515EEF"/>
    <w:rsid w:val="00516CF8"/>
    <w:rsid w:val="00516D12"/>
    <w:rsid w:val="00520ECD"/>
    <w:rsid w:val="005222F9"/>
    <w:rsid w:val="0052251C"/>
    <w:rsid w:val="0052410D"/>
    <w:rsid w:val="00524753"/>
    <w:rsid w:val="005253D8"/>
    <w:rsid w:val="005262E0"/>
    <w:rsid w:val="00530F15"/>
    <w:rsid w:val="00532016"/>
    <w:rsid w:val="00537F82"/>
    <w:rsid w:val="005414B8"/>
    <w:rsid w:val="005438A0"/>
    <w:rsid w:val="0054541B"/>
    <w:rsid w:val="005455CB"/>
    <w:rsid w:val="00545C6E"/>
    <w:rsid w:val="00545FFF"/>
    <w:rsid w:val="00552384"/>
    <w:rsid w:val="005524B4"/>
    <w:rsid w:val="00552ED2"/>
    <w:rsid w:val="005551C5"/>
    <w:rsid w:val="005566AC"/>
    <w:rsid w:val="0055688C"/>
    <w:rsid w:val="00556DA0"/>
    <w:rsid w:val="00561740"/>
    <w:rsid w:val="005630D8"/>
    <w:rsid w:val="00565F4E"/>
    <w:rsid w:val="00565FBE"/>
    <w:rsid w:val="00567576"/>
    <w:rsid w:val="00573597"/>
    <w:rsid w:val="00573964"/>
    <w:rsid w:val="00573CB7"/>
    <w:rsid w:val="005746AA"/>
    <w:rsid w:val="00575575"/>
    <w:rsid w:val="00576816"/>
    <w:rsid w:val="005865C6"/>
    <w:rsid w:val="00593D1A"/>
    <w:rsid w:val="00593F15"/>
    <w:rsid w:val="00594D4B"/>
    <w:rsid w:val="00595A04"/>
    <w:rsid w:val="00595CC3"/>
    <w:rsid w:val="00596BF7"/>
    <w:rsid w:val="005972E6"/>
    <w:rsid w:val="00597CA7"/>
    <w:rsid w:val="005A0281"/>
    <w:rsid w:val="005A1A1B"/>
    <w:rsid w:val="005A1E0D"/>
    <w:rsid w:val="005A22F5"/>
    <w:rsid w:val="005A3922"/>
    <w:rsid w:val="005A77E4"/>
    <w:rsid w:val="005A7BF8"/>
    <w:rsid w:val="005A7FB6"/>
    <w:rsid w:val="005B06FE"/>
    <w:rsid w:val="005B39AD"/>
    <w:rsid w:val="005B4F57"/>
    <w:rsid w:val="005B5C68"/>
    <w:rsid w:val="005B6FDD"/>
    <w:rsid w:val="005B79EC"/>
    <w:rsid w:val="005B7A98"/>
    <w:rsid w:val="005C2C49"/>
    <w:rsid w:val="005C3C74"/>
    <w:rsid w:val="005C4DC5"/>
    <w:rsid w:val="005C4F55"/>
    <w:rsid w:val="005C54C6"/>
    <w:rsid w:val="005C7178"/>
    <w:rsid w:val="005D0945"/>
    <w:rsid w:val="005D0BC1"/>
    <w:rsid w:val="005D4B85"/>
    <w:rsid w:val="005D4CF8"/>
    <w:rsid w:val="005E1E32"/>
    <w:rsid w:val="005E1F4C"/>
    <w:rsid w:val="005E3131"/>
    <w:rsid w:val="005E5556"/>
    <w:rsid w:val="005E617B"/>
    <w:rsid w:val="005E7423"/>
    <w:rsid w:val="005E7EA4"/>
    <w:rsid w:val="005F1130"/>
    <w:rsid w:val="005F2F24"/>
    <w:rsid w:val="005F409A"/>
    <w:rsid w:val="006019BC"/>
    <w:rsid w:val="00602FD7"/>
    <w:rsid w:val="00606B88"/>
    <w:rsid w:val="006103B2"/>
    <w:rsid w:val="00611A40"/>
    <w:rsid w:val="00612978"/>
    <w:rsid w:val="00615BF6"/>
    <w:rsid w:val="006163AF"/>
    <w:rsid w:val="00616821"/>
    <w:rsid w:val="00617EC1"/>
    <w:rsid w:val="00620EA5"/>
    <w:rsid w:val="00624B44"/>
    <w:rsid w:val="006252E6"/>
    <w:rsid w:val="00625606"/>
    <w:rsid w:val="00626E30"/>
    <w:rsid w:val="00630B40"/>
    <w:rsid w:val="00631936"/>
    <w:rsid w:val="006329D1"/>
    <w:rsid w:val="00636E98"/>
    <w:rsid w:val="00641233"/>
    <w:rsid w:val="00641F6E"/>
    <w:rsid w:val="0064357C"/>
    <w:rsid w:val="00643B2B"/>
    <w:rsid w:val="00643BF7"/>
    <w:rsid w:val="00646C97"/>
    <w:rsid w:val="006529AF"/>
    <w:rsid w:val="00653F47"/>
    <w:rsid w:val="00654A70"/>
    <w:rsid w:val="00660B99"/>
    <w:rsid w:val="006617AB"/>
    <w:rsid w:val="006710FC"/>
    <w:rsid w:val="00671384"/>
    <w:rsid w:val="0067139E"/>
    <w:rsid w:val="0067240E"/>
    <w:rsid w:val="00672A3D"/>
    <w:rsid w:val="00672F9D"/>
    <w:rsid w:val="006737AC"/>
    <w:rsid w:val="006758D1"/>
    <w:rsid w:val="00675F83"/>
    <w:rsid w:val="006764F0"/>
    <w:rsid w:val="00680ED6"/>
    <w:rsid w:val="006853A0"/>
    <w:rsid w:val="00686601"/>
    <w:rsid w:val="00686863"/>
    <w:rsid w:val="00690EFE"/>
    <w:rsid w:val="006913DB"/>
    <w:rsid w:val="00692997"/>
    <w:rsid w:val="00696752"/>
    <w:rsid w:val="00697368"/>
    <w:rsid w:val="006A0D41"/>
    <w:rsid w:val="006A4396"/>
    <w:rsid w:val="006B0241"/>
    <w:rsid w:val="006B326C"/>
    <w:rsid w:val="006B3893"/>
    <w:rsid w:val="006B42D6"/>
    <w:rsid w:val="006B71ED"/>
    <w:rsid w:val="006C214F"/>
    <w:rsid w:val="006C2B01"/>
    <w:rsid w:val="006C4696"/>
    <w:rsid w:val="006C787B"/>
    <w:rsid w:val="006D4F07"/>
    <w:rsid w:val="006D5D39"/>
    <w:rsid w:val="006D6E46"/>
    <w:rsid w:val="006E24D8"/>
    <w:rsid w:val="006E5401"/>
    <w:rsid w:val="006E5F86"/>
    <w:rsid w:val="006E6203"/>
    <w:rsid w:val="006F04C8"/>
    <w:rsid w:val="006F0F67"/>
    <w:rsid w:val="006F19F7"/>
    <w:rsid w:val="006F3D15"/>
    <w:rsid w:val="006F4D58"/>
    <w:rsid w:val="006F5590"/>
    <w:rsid w:val="006F752F"/>
    <w:rsid w:val="006F7F2C"/>
    <w:rsid w:val="00701FE6"/>
    <w:rsid w:val="00703E52"/>
    <w:rsid w:val="007042DC"/>
    <w:rsid w:val="007046C3"/>
    <w:rsid w:val="007055E1"/>
    <w:rsid w:val="00705D57"/>
    <w:rsid w:val="00706E7C"/>
    <w:rsid w:val="007116E5"/>
    <w:rsid w:val="00714AAA"/>
    <w:rsid w:val="0071513A"/>
    <w:rsid w:val="007159E3"/>
    <w:rsid w:val="007177AC"/>
    <w:rsid w:val="00720395"/>
    <w:rsid w:val="00720818"/>
    <w:rsid w:val="0072112E"/>
    <w:rsid w:val="0072162C"/>
    <w:rsid w:val="00723ADB"/>
    <w:rsid w:val="00724956"/>
    <w:rsid w:val="0072550D"/>
    <w:rsid w:val="00726953"/>
    <w:rsid w:val="007308F0"/>
    <w:rsid w:val="00730F53"/>
    <w:rsid w:val="00731FBB"/>
    <w:rsid w:val="007329F9"/>
    <w:rsid w:val="00733068"/>
    <w:rsid w:val="00733BD8"/>
    <w:rsid w:val="00734D9E"/>
    <w:rsid w:val="0073588B"/>
    <w:rsid w:val="0074048D"/>
    <w:rsid w:val="00741E12"/>
    <w:rsid w:val="0074373F"/>
    <w:rsid w:val="0074442F"/>
    <w:rsid w:val="00744780"/>
    <w:rsid w:val="007462FF"/>
    <w:rsid w:val="00747DFC"/>
    <w:rsid w:val="00751327"/>
    <w:rsid w:val="00751618"/>
    <w:rsid w:val="00751E68"/>
    <w:rsid w:val="00754865"/>
    <w:rsid w:val="00757C26"/>
    <w:rsid w:val="00760372"/>
    <w:rsid w:val="00761011"/>
    <w:rsid w:val="00763F52"/>
    <w:rsid w:val="00763FD7"/>
    <w:rsid w:val="00764293"/>
    <w:rsid w:val="007658F8"/>
    <w:rsid w:val="00767004"/>
    <w:rsid w:val="00767031"/>
    <w:rsid w:val="00767B97"/>
    <w:rsid w:val="00770100"/>
    <w:rsid w:val="0077083D"/>
    <w:rsid w:val="00772D64"/>
    <w:rsid w:val="00773E26"/>
    <w:rsid w:val="007760A5"/>
    <w:rsid w:val="00777D52"/>
    <w:rsid w:val="00785BC2"/>
    <w:rsid w:val="0078742B"/>
    <w:rsid w:val="007876B3"/>
    <w:rsid w:val="00791550"/>
    <w:rsid w:val="007915FC"/>
    <w:rsid w:val="007B1C55"/>
    <w:rsid w:val="007B2DF6"/>
    <w:rsid w:val="007B3E51"/>
    <w:rsid w:val="007B40D5"/>
    <w:rsid w:val="007B4AB3"/>
    <w:rsid w:val="007B4FFC"/>
    <w:rsid w:val="007C02D2"/>
    <w:rsid w:val="007C2141"/>
    <w:rsid w:val="007C434F"/>
    <w:rsid w:val="007C59CE"/>
    <w:rsid w:val="007C623C"/>
    <w:rsid w:val="007C6396"/>
    <w:rsid w:val="007C6DBC"/>
    <w:rsid w:val="007D0173"/>
    <w:rsid w:val="007D46A0"/>
    <w:rsid w:val="007D550E"/>
    <w:rsid w:val="007E0738"/>
    <w:rsid w:val="007E21DE"/>
    <w:rsid w:val="007E2B1A"/>
    <w:rsid w:val="007E403F"/>
    <w:rsid w:val="007E4130"/>
    <w:rsid w:val="007F1598"/>
    <w:rsid w:val="007F2CD7"/>
    <w:rsid w:val="007F55CD"/>
    <w:rsid w:val="007F59D5"/>
    <w:rsid w:val="007F73AE"/>
    <w:rsid w:val="007F78E4"/>
    <w:rsid w:val="007F7915"/>
    <w:rsid w:val="008006AB"/>
    <w:rsid w:val="00806193"/>
    <w:rsid w:val="00810533"/>
    <w:rsid w:val="008147B3"/>
    <w:rsid w:val="00816119"/>
    <w:rsid w:val="00817C93"/>
    <w:rsid w:val="00820171"/>
    <w:rsid w:val="00822CDF"/>
    <w:rsid w:val="00822EDE"/>
    <w:rsid w:val="0082405B"/>
    <w:rsid w:val="00824883"/>
    <w:rsid w:val="00825508"/>
    <w:rsid w:val="008261D6"/>
    <w:rsid w:val="00826236"/>
    <w:rsid w:val="00827501"/>
    <w:rsid w:val="0083065B"/>
    <w:rsid w:val="008319A2"/>
    <w:rsid w:val="00832C0F"/>
    <w:rsid w:val="0083448C"/>
    <w:rsid w:val="00834D01"/>
    <w:rsid w:val="00835646"/>
    <w:rsid w:val="00836E2A"/>
    <w:rsid w:val="008371C8"/>
    <w:rsid w:val="0083730C"/>
    <w:rsid w:val="00841226"/>
    <w:rsid w:val="00842FA7"/>
    <w:rsid w:val="0084395A"/>
    <w:rsid w:val="00845015"/>
    <w:rsid w:val="008459E6"/>
    <w:rsid w:val="00845AF9"/>
    <w:rsid w:val="00845B8D"/>
    <w:rsid w:val="00845E42"/>
    <w:rsid w:val="008467BF"/>
    <w:rsid w:val="00847589"/>
    <w:rsid w:val="00850AA2"/>
    <w:rsid w:val="00851DCE"/>
    <w:rsid w:val="0085251D"/>
    <w:rsid w:val="0085253E"/>
    <w:rsid w:val="00852B10"/>
    <w:rsid w:val="00853645"/>
    <w:rsid w:val="0085698D"/>
    <w:rsid w:val="00857361"/>
    <w:rsid w:val="00860D9C"/>
    <w:rsid w:val="008613EB"/>
    <w:rsid w:val="008615CB"/>
    <w:rsid w:val="008617CF"/>
    <w:rsid w:val="00861808"/>
    <w:rsid w:val="00863270"/>
    <w:rsid w:val="00863F22"/>
    <w:rsid w:val="0086485D"/>
    <w:rsid w:val="00865A1B"/>
    <w:rsid w:val="00867A85"/>
    <w:rsid w:val="00875285"/>
    <w:rsid w:val="00876146"/>
    <w:rsid w:val="00877312"/>
    <w:rsid w:val="00883064"/>
    <w:rsid w:val="00884E85"/>
    <w:rsid w:val="00890C1A"/>
    <w:rsid w:val="0089168B"/>
    <w:rsid w:val="00894746"/>
    <w:rsid w:val="00895A5D"/>
    <w:rsid w:val="00895BEE"/>
    <w:rsid w:val="008A1680"/>
    <w:rsid w:val="008A1DD3"/>
    <w:rsid w:val="008A2818"/>
    <w:rsid w:val="008A435D"/>
    <w:rsid w:val="008A4766"/>
    <w:rsid w:val="008A4D4B"/>
    <w:rsid w:val="008A68C5"/>
    <w:rsid w:val="008B4539"/>
    <w:rsid w:val="008B5854"/>
    <w:rsid w:val="008B6DFD"/>
    <w:rsid w:val="008C096E"/>
    <w:rsid w:val="008C0A3C"/>
    <w:rsid w:val="008C0C86"/>
    <w:rsid w:val="008C6087"/>
    <w:rsid w:val="008C6D59"/>
    <w:rsid w:val="008D031A"/>
    <w:rsid w:val="008D250C"/>
    <w:rsid w:val="008D2828"/>
    <w:rsid w:val="008D48DD"/>
    <w:rsid w:val="008D636F"/>
    <w:rsid w:val="008D756C"/>
    <w:rsid w:val="008E099A"/>
    <w:rsid w:val="008E0AE4"/>
    <w:rsid w:val="008E15C5"/>
    <w:rsid w:val="008E3683"/>
    <w:rsid w:val="008E42F3"/>
    <w:rsid w:val="008E469B"/>
    <w:rsid w:val="008E574E"/>
    <w:rsid w:val="008E610C"/>
    <w:rsid w:val="008E7649"/>
    <w:rsid w:val="008F0BE1"/>
    <w:rsid w:val="008F692E"/>
    <w:rsid w:val="008F699E"/>
    <w:rsid w:val="009026B7"/>
    <w:rsid w:val="00904908"/>
    <w:rsid w:val="00907A3C"/>
    <w:rsid w:val="009100F9"/>
    <w:rsid w:val="00911376"/>
    <w:rsid w:val="00912088"/>
    <w:rsid w:val="00915420"/>
    <w:rsid w:val="00915C9C"/>
    <w:rsid w:val="009170D5"/>
    <w:rsid w:val="009175DB"/>
    <w:rsid w:val="0092135A"/>
    <w:rsid w:val="00922AF6"/>
    <w:rsid w:val="00926721"/>
    <w:rsid w:val="009276A9"/>
    <w:rsid w:val="00931924"/>
    <w:rsid w:val="00931AF7"/>
    <w:rsid w:val="00932C56"/>
    <w:rsid w:val="009339E2"/>
    <w:rsid w:val="00934928"/>
    <w:rsid w:val="00937EB7"/>
    <w:rsid w:val="00942F5E"/>
    <w:rsid w:val="009436EF"/>
    <w:rsid w:val="00944673"/>
    <w:rsid w:val="009466E3"/>
    <w:rsid w:val="00951159"/>
    <w:rsid w:val="00955605"/>
    <w:rsid w:val="00955C24"/>
    <w:rsid w:val="00956575"/>
    <w:rsid w:val="009571B0"/>
    <w:rsid w:val="0096105F"/>
    <w:rsid w:val="00962B61"/>
    <w:rsid w:val="00962D94"/>
    <w:rsid w:val="00970349"/>
    <w:rsid w:val="00970C8D"/>
    <w:rsid w:val="0097404A"/>
    <w:rsid w:val="00977B95"/>
    <w:rsid w:val="00977BC3"/>
    <w:rsid w:val="0098280C"/>
    <w:rsid w:val="00982915"/>
    <w:rsid w:val="00983217"/>
    <w:rsid w:val="00984158"/>
    <w:rsid w:val="0098611B"/>
    <w:rsid w:val="00986928"/>
    <w:rsid w:val="00986C4E"/>
    <w:rsid w:val="00990928"/>
    <w:rsid w:val="00990E47"/>
    <w:rsid w:val="0099362B"/>
    <w:rsid w:val="00997358"/>
    <w:rsid w:val="009A0716"/>
    <w:rsid w:val="009A1A79"/>
    <w:rsid w:val="009A1E28"/>
    <w:rsid w:val="009A222F"/>
    <w:rsid w:val="009A2DAA"/>
    <w:rsid w:val="009A46AD"/>
    <w:rsid w:val="009A59F1"/>
    <w:rsid w:val="009A64BA"/>
    <w:rsid w:val="009B1C20"/>
    <w:rsid w:val="009B467B"/>
    <w:rsid w:val="009B705F"/>
    <w:rsid w:val="009C0E83"/>
    <w:rsid w:val="009C2A9A"/>
    <w:rsid w:val="009C5184"/>
    <w:rsid w:val="009C5E78"/>
    <w:rsid w:val="009C6A3C"/>
    <w:rsid w:val="009C74F8"/>
    <w:rsid w:val="009C75C9"/>
    <w:rsid w:val="009D1037"/>
    <w:rsid w:val="009D1195"/>
    <w:rsid w:val="009D3C3B"/>
    <w:rsid w:val="009D4842"/>
    <w:rsid w:val="009D526E"/>
    <w:rsid w:val="009D569B"/>
    <w:rsid w:val="009D72AC"/>
    <w:rsid w:val="009D7319"/>
    <w:rsid w:val="009E0118"/>
    <w:rsid w:val="009E0399"/>
    <w:rsid w:val="009E1B93"/>
    <w:rsid w:val="009E1CA7"/>
    <w:rsid w:val="009E39FD"/>
    <w:rsid w:val="009E3CD9"/>
    <w:rsid w:val="009E4439"/>
    <w:rsid w:val="009E5C77"/>
    <w:rsid w:val="009E67E3"/>
    <w:rsid w:val="009E6BA5"/>
    <w:rsid w:val="009F03DA"/>
    <w:rsid w:val="009F0545"/>
    <w:rsid w:val="009F0D0B"/>
    <w:rsid w:val="009F252F"/>
    <w:rsid w:val="009F4D77"/>
    <w:rsid w:val="009F5C00"/>
    <w:rsid w:val="009F67C4"/>
    <w:rsid w:val="00A03360"/>
    <w:rsid w:val="00A049B3"/>
    <w:rsid w:val="00A05067"/>
    <w:rsid w:val="00A062FF"/>
    <w:rsid w:val="00A06F45"/>
    <w:rsid w:val="00A149AA"/>
    <w:rsid w:val="00A14CA1"/>
    <w:rsid w:val="00A17625"/>
    <w:rsid w:val="00A2649A"/>
    <w:rsid w:val="00A31F49"/>
    <w:rsid w:val="00A322A9"/>
    <w:rsid w:val="00A33E56"/>
    <w:rsid w:val="00A34A3D"/>
    <w:rsid w:val="00A34D34"/>
    <w:rsid w:val="00A40E8B"/>
    <w:rsid w:val="00A41DFB"/>
    <w:rsid w:val="00A4246C"/>
    <w:rsid w:val="00A42643"/>
    <w:rsid w:val="00A44250"/>
    <w:rsid w:val="00A44C30"/>
    <w:rsid w:val="00A454E0"/>
    <w:rsid w:val="00A456D5"/>
    <w:rsid w:val="00A465C1"/>
    <w:rsid w:val="00A47810"/>
    <w:rsid w:val="00A47F26"/>
    <w:rsid w:val="00A5180C"/>
    <w:rsid w:val="00A53B4B"/>
    <w:rsid w:val="00A53C7F"/>
    <w:rsid w:val="00A54039"/>
    <w:rsid w:val="00A57E7D"/>
    <w:rsid w:val="00A603CF"/>
    <w:rsid w:val="00A61298"/>
    <w:rsid w:val="00A6243D"/>
    <w:rsid w:val="00A65AFE"/>
    <w:rsid w:val="00A6683F"/>
    <w:rsid w:val="00A70E45"/>
    <w:rsid w:val="00A71505"/>
    <w:rsid w:val="00A71AF4"/>
    <w:rsid w:val="00A736A3"/>
    <w:rsid w:val="00A81996"/>
    <w:rsid w:val="00A82206"/>
    <w:rsid w:val="00A8297B"/>
    <w:rsid w:val="00A82F4E"/>
    <w:rsid w:val="00A84C1C"/>
    <w:rsid w:val="00A8647B"/>
    <w:rsid w:val="00A869B6"/>
    <w:rsid w:val="00A86FB6"/>
    <w:rsid w:val="00A87C91"/>
    <w:rsid w:val="00A90B92"/>
    <w:rsid w:val="00A9135B"/>
    <w:rsid w:val="00A927C3"/>
    <w:rsid w:val="00A92BEA"/>
    <w:rsid w:val="00A93245"/>
    <w:rsid w:val="00A9369A"/>
    <w:rsid w:val="00A95A5C"/>
    <w:rsid w:val="00AA5E45"/>
    <w:rsid w:val="00AA6277"/>
    <w:rsid w:val="00AA7EDA"/>
    <w:rsid w:val="00AB2931"/>
    <w:rsid w:val="00AB2D67"/>
    <w:rsid w:val="00AC1885"/>
    <w:rsid w:val="00AC20BE"/>
    <w:rsid w:val="00AC2507"/>
    <w:rsid w:val="00AC5352"/>
    <w:rsid w:val="00AC5634"/>
    <w:rsid w:val="00AC5FBC"/>
    <w:rsid w:val="00AC7A65"/>
    <w:rsid w:val="00AD081B"/>
    <w:rsid w:val="00AD4DAE"/>
    <w:rsid w:val="00AD506B"/>
    <w:rsid w:val="00AD5B8C"/>
    <w:rsid w:val="00AD63B6"/>
    <w:rsid w:val="00AD6E93"/>
    <w:rsid w:val="00AD757B"/>
    <w:rsid w:val="00AE321F"/>
    <w:rsid w:val="00AE3A4C"/>
    <w:rsid w:val="00AE5DD5"/>
    <w:rsid w:val="00AE6D71"/>
    <w:rsid w:val="00AE7CE6"/>
    <w:rsid w:val="00AF0F6D"/>
    <w:rsid w:val="00AF2E69"/>
    <w:rsid w:val="00AF30A7"/>
    <w:rsid w:val="00AF59C0"/>
    <w:rsid w:val="00AF6781"/>
    <w:rsid w:val="00B0048C"/>
    <w:rsid w:val="00B00C96"/>
    <w:rsid w:val="00B03E7A"/>
    <w:rsid w:val="00B048B9"/>
    <w:rsid w:val="00B05AE3"/>
    <w:rsid w:val="00B05BE9"/>
    <w:rsid w:val="00B10982"/>
    <w:rsid w:val="00B10BC7"/>
    <w:rsid w:val="00B10EA2"/>
    <w:rsid w:val="00B11715"/>
    <w:rsid w:val="00B15A4B"/>
    <w:rsid w:val="00B1675D"/>
    <w:rsid w:val="00B20764"/>
    <w:rsid w:val="00B20FD6"/>
    <w:rsid w:val="00B23896"/>
    <w:rsid w:val="00B25AD3"/>
    <w:rsid w:val="00B2641A"/>
    <w:rsid w:val="00B31D09"/>
    <w:rsid w:val="00B33D62"/>
    <w:rsid w:val="00B34583"/>
    <w:rsid w:val="00B34B11"/>
    <w:rsid w:val="00B3623D"/>
    <w:rsid w:val="00B375E8"/>
    <w:rsid w:val="00B419A2"/>
    <w:rsid w:val="00B41AC1"/>
    <w:rsid w:val="00B41C1F"/>
    <w:rsid w:val="00B42676"/>
    <w:rsid w:val="00B42A35"/>
    <w:rsid w:val="00B4578C"/>
    <w:rsid w:val="00B477FF"/>
    <w:rsid w:val="00B47800"/>
    <w:rsid w:val="00B50481"/>
    <w:rsid w:val="00B518C2"/>
    <w:rsid w:val="00B527B8"/>
    <w:rsid w:val="00B5287B"/>
    <w:rsid w:val="00B5320B"/>
    <w:rsid w:val="00B56803"/>
    <w:rsid w:val="00B575ED"/>
    <w:rsid w:val="00B579D6"/>
    <w:rsid w:val="00B6171A"/>
    <w:rsid w:val="00B62179"/>
    <w:rsid w:val="00B62949"/>
    <w:rsid w:val="00B62E14"/>
    <w:rsid w:val="00B63348"/>
    <w:rsid w:val="00B6356A"/>
    <w:rsid w:val="00B64649"/>
    <w:rsid w:val="00B656B3"/>
    <w:rsid w:val="00B70BBA"/>
    <w:rsid w:val="00B714AC"/>
    <w:rsid w:val="00B722E7"/>
    <w:rsid w:val="00B73019"/>
    <w:rsid w:val="00B73FC8"/>
    <w:rsid w:val="00B7687A"/>
    <w:rsid w:val="00B7726E"/>
    <w:rsid w:val="00B77BAA"/>
    <w:rsid w:val="00B80FD1"/>
    <w:rsid w:val="00B814A2"/>
    <w:rsid w:val="00B8527A"/>
    <w:rsid w:val="00B86B34"/>
    <w:rsid w:val="00B875F9"/>
    <w:rsid w:val="00B93848"/>
    <w:rsid w:val="00B951FD"/>
    <w:rsid w:val="00B9531F"/>
    <w:rsid w:val="00B96FA9"/>
    <w:rsid w:val="00B97294"/>
    <w:rsid w:val="00B97668"/>
    <w:rsid w:val="00BA25AB"/>
    <w:rsid w:val="00BA27DA"/>
    <w:rsid w:val="00BA683A"/>
    <w:rsid w:val="00BA6E45"/>
    <w:rsid w:val="00BB2DAC"/>
    <w:rsid w:val="00BC1825"/>
    <w:rsid w:val="00BC205A"/>
    <w:rsid w:val="00BC22E9"/>
    <w:rsid w:val="00BC25C5"/>
    <w:rsid w:val="00BC3572"/>
    <w:rsid w:val="00BC66A2"/>
    <w:rsid w:val="00BD08AF"/>
    <w:rsid w:val="00BD09AC"/>
    <w:rsid w:val="00BD2713"/>
    <w:rsid w:val="00BD2CF8"/>
    <w:rsid w:val="00BD4D36"/>
    <w:rsid w:val="00BD6D5F"/>
    <w:rsid w:val="00BE278B"/>
    <w:rsid w:val="00BE48EF"/>
    <w:rsid w:val="00BE4DF7"/>
    <w:rsid w:val="00BF060B"/>
    <w:rsid w:val="00BF073A"/>
    <w:rsid w:val="00BF1990"/>
    <w:rsid w:val="00BF1A1C"/>
    <w:rsid w:val="00BF2FA1"/>
    <w:rsid w:val="00BF3496"/>
    <w:rsid w:val="00BF5D49"/>
    <w:rsid w:val="00C030CD"/>
    <w:rsid w:val="00C05340"/>
    <w:rsid w:val="00C10288"/>
    <w:rsid w:val="00C10BD7"/>
    <w:rsid w:val="00C10F6D"/>
    <w:rsid w:val="00C14C0F"/>
    <w:rsid w:val="00C15E07"/>
    <w:rsid w:val="00C16667"/>
    <w:rsid w:val="00C17482"/>
    <w:rsid w:val="00C20E36"/>
    <w:rsid w:val="00C250FD"/>
    <w:rsid w:val="00C2511D"/>
    <w:rsid w:val="00C27249"/>
    <w:rsid w:val="00C272B0"/>
    <w:rsid w:val="00C27668"/>
    <w:rsid w:val="00C309E3"/>
    <w:rsid w:val="00C42A77"/>
    <w:rsid w:val="00C43034"/>
    <w:rsid w:val="00C44194"/>
    <w:rsid w:val="00C44875"/>
    <w:rsid w:val="00C46F9D"/>
    <w:rsid w:val="00C47BF6"/>
    <w:rsid w:val="00C5200E"/>
    <w:rsid w:val="00C5259F"/>
    <w:rsid w:val="00C5374D"/>
    <w:rsid w:val="00C57671"/>
    <w:rsid w:val="00C57AFD"/>
    <w:rsid w:val="00C60EAC"/>
    <w:rsid w:val="00C61969"/>
    <w:rsid w:val="00C67E36"/>
    <w:rsid w:val="00C72029"/>
    <w:rsid w:val="00C72CD5"/>
    <w:rsid w:val="00C756E8"/>
    <w:rsid w:val="00C759D8"/>
    <w:rsid w:val="00C77A08"/>
    <w:rsid w:val="00C77CCC"/>
    <w:rsid w:val="00C77F3F"/>
    <w:rsid w:val="00C839A5"/>
    <w:rsid w:val="00C83BF4"/>
    <w:rsid w:val="00C87DA1"/>
    <w:rsid w:val="00C915DF"/>
    <w:rsid w:val="00C92D3E"/>
    <w:rsid w:val="00C93A8F"/>
    <w:rsid w:val="00C97AF3"/>
    <w:rsid w:val="00CA191D"/>
    <w:rsid w:val="00CA4012"/>
    <w:rsid w:val="00CA49A0"/>
    <w:rsid w:val="00CA63F6"/>
    <w:rsid w:val="00CA7335"/>
    <w:rsid w:val="00CB221D"/>
    <w:rsid w:val="00CB30AA"/>
    <w:rsid w:val="00CB585C"/>
    <w:rsid w:val="00CB5D17"/>
    <w:rsid w:val="00CB69C8"/>
    <w:rsid w:val="00CB7413"/>
    <w:rsid w:val="00CC32F8"/>
    <w:rsid w:val="00CC586E"/>
    <w:rsid w:val="00CC65FF"/>
    <w:rsid w:val="00CD1C77"/>
    <w:rsid w:val="00CD5332"/>
    <w:rsid w:val="00CE16F8"/>
    <w:rsid w:val="00CE1A0B"/>
    <w:rsid w:val="00CE1FEF"/>
    <w:rsid w:val="00CE387E"/>
    <w:rsid w:val="00CE3C22"/>
    <w:rsid w:val="00CE4995"/>
    <w:rsid w:val="00CE4C34"/>
    <w:rsid w:val="00CE6355"/>
    <w:rsid w:val="00CE7833"/>
    <w:rsid w:val="00CF016D"/>
    <w:rsid w:val="00CF13E5"/>
    <w:rsid w:val="00CF1512"/>
    <w:rsid w:val="00CF38C9"/>
    <w:rsid w:val="00CF3B88"/>
    <w:rsid w:val="00CF3C47"/>
    <w:rsid w:val="00D00DBE"/>
    <w:rsid w:val="00D01757"/>
    <w:rsid w:val="00D02095"/>
    <w:rsid w:val="00D045D0"/>
    <w:rsid w:val="00D055AF"/>
    <w:rsid w:val="00D07398"/>
    <w:rsid w:val="00D12307"/>
    <w:rsid w:val="00D13438"/>
    <w:rsid w:val="00D16C1E"/>
    <w:rsid w:val="00D175E2"/>
    <w:rsid w:val="00D20439"/>
    <w:rsid w:val="00D2171C"/>
    <w:rsid w:val="00D2385A"/>
    <w:rsid w:val="00D253BA"/>
    <w:rsid w:val="00D26561"/>
    <w:rsid w:val="00D27510"/>
    <w:rsid w:val="00D32EE2"/>
    <w:rsid w:val="00D34AF4"/>
    <w:rsid w:val="00D36AA9"/>
    <w:rsid w:val="00D373F6"/>
    <w:rsid w:val="00D452FC"/>
    <w:rsid w:val="00D46041"/>
    <w:rsid w:val="00D4700E"/>
    <w:rsid w:val="00D4707C"/>
    <w:rsid w:val="00D47927"/>
    <w:rsid w:val="00D47CB3"/>
    <w:rsid w:val="00D50E4E"/>
    <w:rsid w:val="00D51F09"/>
    <w:rsid w:val="00D5440B"/>
    <w:rsid w:val="00D60284"/>
    <w:rsid w:val="00D61779"/>
    <w:rsid w:val="00D6287F"/>
    <w:rsid w:val="00D628A6"/>
    <w:rsid w:val="00D70D3B"/>
    <w:rsid w:val="00D7185F"/>
    <w:rsid w:val="00D728D3"/>
    <w:rsid w:val="00D72B33"/>
    <w:rsid w:val="00D72D96"/>
    <w:rsid w:val="00D73110"/>
    <w:rsid w:val="00D739A8"/>
    <w:rsid w:val="00D77B19"/>
    <w:rsid w:val="00D80F20"/>
    <w:rsid w:val="00D87678"/>
    <w:rsid w:val="00D93104"/>
    <w:rsid w:val="00D95701"/>
    <w:rsid w:val="00D96A53"/>
    <w:rsid w:val="00D97CEF"/>
    <w:rsid w:val="00DA2907"/>
    <w:rsid w:val="00DA330F"/>
    <w:rsid w:val="00DA336A"/>
    <w:rsid w:val="00DA3E98"/>
    <w:rsid w:val="00DA56BD"/>
    <w:rsid w:val="00DA5A26"/>
    <w:rsid w:val="00DB2A4F"/>
    <w:rsid w:val="00DB3715"/>
    <w:rsid w:val="00DB3AA7"/>
    <w:rsid w:val="00DB3E40"/>
    <w:rsid w:val="00DB40FE"/>
    <w:rsid w:val="00DC0852"/>
    <w:rsid w:val="00DC4094"/>
    <w:rsid w:val="00DC70BB"/>
    <w:rsid w:val="00DD1058"/>
    <w:rsid w:val="00DD21FF"/>
    <w:rsid w:val="00DD365B"/>
    <w:rsid w:val="00DD4023"/>
    <w:rsid w:val="00DD7BE0"/>
    <w:rsid w:val="00DE29A0"/>
    <w:rsid w:val="00DE71FC"/>
    <w:rsid w:val="00DE7A89"/>
    <w:rsid w:val="00DF1865"/>
    <w:rsid w:val="00DF460C"/>
    <w:rsid w:val="00DF4635"/>
    <w:rsid w:val="00DF4E57"/>
    <w:rsid w:val="00DF557A"/>
    <w:rsid w:val="00DF5A00"/>
    <w:rsid w:val="00E00CDB"/>
    <w:rsid w:val="00E01A86"/>
    <w:rsid w:val="00E01DD5"/>
    <w:rsid w:val="00E02BB4"/>
    <w:rsid w:val="00E04C64"/>
    <w:rsid w:val="00E053F5"/>
    <w:rsid w:val="00E113E8"/>
    <w:rsid w:val="00E12A4E"/>
    <w:rsid w:val="00E149D0"/>
    <w:rsid w:val="00E14F5A"/>
    <w:rsid w:val="00E15203"/>
    <w:rsid w:val="00E15356"/>
    <w:rsid w:val="00E17175"/>
    <w:rsid w:val="00E17E38"/>
    <w:rsid w:val="00E205E6"/>
    <w:rsid w:val="00E20F11"/>
    <w:rsid w:val="00E2117C"/>
    <w:rsid w:val="00E224A6"/>
    <w:rsid w:val="00E230DF"/>
    <w:rsid w:val="00E23CDD"/>
    <w:rsid w:val="00E24AAD"/>
    <w:rsid w:val="00E27278"/>
    <w:rsid w:val="00E3081A"/>
    <w:rsid w:val="00E30EAD"/>
    <w:rsid w:val="00E31D41"/>
    <w:rsid w:val="00E33B91"/>
    <w:rsid w:val="00E342C3"/>
    <w:rsid w:val="00E34A81"/>
    <w:rsid w:val="00E3619F"/>
    <w:rsid w:val="00E44697"/>
    <w:rsid w:val="00E4673E"/>
    <w:rsid w:val="00E50315"/>
    <w:rsid w:val="00E513F1"/>
    <w:rsid w:val="00E54C9B"/>
    <w:rsid w:val="00E54DC4"/>
    <w:rsid w:val="00E57709"/>
    <w:rsid w:val="00E6008E"/>
    <w:rsid w:val="00E649D3"/>
    <w:rsid w:val="00E65B97"/>
    <w:rsid w:val="00E671CF"/>
    <w:rsid w:val="00E71B04"/>
    <w:rsid w:val="00E72532"/>
    <w:rsid w:val="00E76015"/>
    <w:rsid w:val="00E774F1"/>
    <w:rsid w:val="00E80790"/>
    <w:rsid w:val="00E84FEC"/>
    <w:rsid w:val="00E85821"/>
    <w:rsid w:val="00E963AB"/>
    <w:rsid w:val="00EA3B86"/>
    <w:rsid w:val="00EA4CB6"/>
    <w:rsid w:val="00EA6DAA"/>
    <w:rsid w:val="00EA76B3"/>
    <w:rsid w:val="00EB178F"/>
    <w:rsid w:val="00EB7BCF"/>
    <w:rsid w:val="00EC26E5"/>
    <w:rsid w:val="00EC2F97"/>
    <w:rsid w:val="00EC5325"/>
    <w:rsid w:val="00EC7BEE"/>
    <w:rsid w:val="00ED2A68"/>
    <w:rsid w:val="00ED3828"/>
    <w:rsid w:val="00ED4F19"/>
    <w:rsid w:val="00ED7087"/>
    <w:rsid w:val="00ED7FC1"/>
    <w:rsid w:val="00EE4A0F"/>
    <w:rsid w:val="00EE4C38"/>
    <w:rsid w:val="00EF1FDB"/>
    <w:rsid w:val="00EF3CC8"/>
    <w:rsid w:val="00EF4F97"/>
    <w:rsid w:val="00F004B7"/>
    <w:rsid w:val="00F00FE6"/>
    <w:rsid w:val="00F04195"/>
    <w:rsid w:val="00F05AAE"/>
    <w:rsid w:val="00F07C05"/>
    <w:rsid w:val="00F07EBC"/>
    <w:rsid w:val="00F10902"/>
    <w:rsid w:val="00F10B84"/>
    <w:rsid w:val="00F12DD3"/>
    <w:rsid w:val="00F151F6"/>
    <w:rsid w:val="00F16698"/>
    <w:rsid w:val="00F17FB0"/>
    <w:rsid w:val="00F2078D"/>
    <w:rsid w:val="00F25080"/>
    <w:rsid w:val="00F25E9F"/>
    <w:rsid w:val="00F26C21"/>
    <w:rsid w:val="00F30C2A"/>
    <w:rsid w:val="00F33BB5"/>
    <w:rsid w:val="00F3562C"/>
    <w:rsid w:val="00F35790"/>
    <w:rsid w:val="00F35DB3"/>
    <w:rsid w:val="00F3653C"/>
    <w:rsid w:val="00F40DEA"/>
    <w:rsid w:val="00F43669"/>
    <w:rsid w:val="00F449D5"/>
    <w:rsid w:val="00F467A1"/>
    <w:rsid w:val="00F47EAA"/>
    <w:rsid w:val="00F50D47"/>
    <w:rsid w:val="00F52629"/>
    <w:rsid w:val="00F56D33"/>
    <w:rsid w:val="00F605DD"/>
    <w:rsid w:val="00F606D4"/>
    <w:rsid w:val="00F613D8"/>
    <w:rsid w:val="00F61931"/>
    <w:rsid w:val="00F625EF"/>
    <w:rsid w:val="00F65566"/>
    <w:rsid w:val="00F656C1"/>
    <w:rsid w:val="00F6587B"/>
    <w:rsid w:val="00F66318"/>
    <w:rsid w:val="00F664C4"/>
    <w:rsid w:val="00F706A4"/>
    <w:rsid w:val="00F73EE6"/>
    <w:rsid w:val="00F74592"/>
    <w:rsid w:val="00F75B91"/>
    <w:rsid w:val="00F8092B"/>
    <w:rsid w:val="00F80A60"/>
    <w:rsid w:val="00F81F9D"/>
    <w:rsid w:val="00F82C9E"/>
    <w:rsid w:val="00F830C7"/>
    <w:rsid w:val="00F8523D"/>
    <w:rsid w:val="00F901BA"/>
    <w:rsid w:val="00F90568"/>
    <w:rsid w:val="00F91B7C"/>
    <w:rsid w:val="00F92640"/>
    <w:rsid w:val="00F93253"/>
    <w:rsid w:val="00F93B80"/>
    <w:rsid w:val="00F94A00"/>
    <w:rsid w:val="00F954F0"/>
    <w:rsid w:val="00F964A7"/>
    <w:rsid w:val="00F9693D"/>
    <w:rsid w:val="00F971CE"/>
    <w:rsid w:val="00F97268"/>
    <w:rsid w:val="00FA1B48"/>
    <w:rsid w:val="00FA1CA9"/>
    <w:rsid w:val="00FA4293"/>
    <w:rsid w:val="00FA5F6B"/>
    <w:rsid w:val="00FA614D"/>
    <w:rsid w:val="00FB08A3"/>
    <w:rsid w:val="00FB1EF7"/>
    <w:rsid w:val="00FB277F"/>
    <w:rsid w:val="00FB479B"/>
    <w:rsid w:val="00FB50BF"/>
    <w:rsid w:val="00FB59D5"/>
    <w:rsid w:val="00FC0363"/>
    <w:rsid w:val="00FC03C7"/>
    <w:rsid w:val="00FC1A8A"/>
    <w:rsid w:val="00FC6B49"/>
    <w:rsid w:val="00FD3614"/>
    <w:rsid w:val="00FD4AA9"/>
    <w:rsid w:val="00FD528B"/>
    <w:rsid w:val="00FD5A92"/>
    <w:rsid w:val="00FE0EC9"/>
    <w:rsid w:val="00FE210A"/>
    <w:rsid w:val="00FE2D64"/>
    <w:rsid w:val="00FE53C5"/>
    <w:rsid w:val="00FF2186"/>
    <w:rsid w:val="00FF25D1"/>
    <w:rsid w:val="00FF48A4"/>
    <w:rsid w:val="00FF4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5CC83"/>
  <w15:docId w15:val="{46B6D2AC-6BBE-4739-85E9-2A8C479F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D49"/>
    <w:pPr>
      <w:spacing w:after="131" w:line="348" w:lineRule="auto"/>
      <w:ind w:left="10" w:right="139" w:hanging="10"/>
      <w:jc w:val="both"/>
    </w:pPr>
    <w:rPr>
      <w:rFonts w:ascii="Times New Roman" w:eastAsia="Calibri" w:hAnsi="Times New Roman" w:cs="Calibri"/>
      <w:color w:val="000000"/>
    </w:rPr>
  </w:style>
  <w:style w:type="paragraph" w:styleId="Heading1">
    <w:name w:val="heading 1"/>
    <w:next w:val="Normal"/>
    <w:link w:val="Heading1Char"/>
    <w:uiPriority w:val="9"/>
    <w:qFormat/>
    <w:pPr>
      <w:keepNext/>
      <w:keepLines/>
      <w:spacing w:after="153"/>
      <w:ind w:left="10" w:right="138" w:hanging="10"/>
      <w:jc w:val="center"/>
      <w:outlineLvl w:val="0"/>
    </w:pPr>
    <w:rPr>
      <w:rFonts w:ascii="Cambria" w:eastAsia="Cambria" w:hAnsi="Cambria" w:cs="Cambria"/>
      <w:b/>
      <w:color w:val="365F91"/>
      <w:sz w:val="34"/>
    </w:rPr>
  </w:style>
  <w:style w:type="paragraph" w:styleId="Heading2">
    <w:name w:val="heading 2"/>
    <w:next w:val="Normal"/>
    <w:link w:val="Heading2Char"/>
    <w:uiPriority w:val="9"/>
    <w:unhideWhenUsed/>
    <w:qFormat/>
    <w:pPr>
      <w:keepNext/>
      <w:keepLines/>
      <w:spacing w:after="325"/>
      <w:ind w:left="10" w:right="143" w:hanging="10"/>
      <w:jc w:val="center"/>
      <w:outlineLvl w:val="1"/>
    </w:pPr>
    <w:rPr>
      <w:rFonts w:ascii="Cambria" w:eastAsia="Cambria" w:hAnsi="Cambria" w:cs="Cambria"/>
      <w:b/>
      <w:color w:val="365F91"/>
      <w:sz w:val="32"/>
    </w:rPr>
  </w:style>
  <w:style w:type="paragraph" w:styleId="Heading3">
    <w:name w:val="heading 3"/>
    <w:next w:val="Normal"/>
    <w:link w:val="Heading3Char"/>
    <w:uiPriority w:val="9"/>
    <w:unhideWhenUsed/>
    <w:qFormat/>
    <w:pPr>
      <w:keepNext/>
      <w:keepLines/>
      <w:spacing w:after="225"/>
      <w:ind w:left="461" w:hanging="10"/>
      <w:outlineLvl w:val="2"/>
    </w:pPr>
    <w:rPr>
      <w:rFonts w:ascii="Calibri" w:eastAsia="Calibri" w:hAnsi="Calibri" w:cs="Calibri"/>
      <w:b/>
      <w:color w:val="000000"/>
      <w:sz w:val="24"/>
    </w:rPr>
  </w:style>
  <w:style w:type="paragraph" w:styleId="Heading4">
    <w:name w:val="heading 4"/>
    <w:basedOn w:val="Normal"/>
    <w:next w:val="Normal"/>
    <w:link w:val="Heading4Char"/>
    <w:uiPriority w:val="9"/>
    <w:unhideWhenUsed/>
    <w:qFormat/>
    <w:rsid w:val="009610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49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34"/>
    </w:rPr>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mbria" w:eastAsia="Cambria" w:hAnsi="Cambria" w:cs="Cambria"/>
      <w:b/>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374989"/>
    <w:pPr>
      <w:spacing w:after="0" w:line="240" w:lineRule="auto"/>
    </w:pPr>
    <w:rPr>
      <w:lang w:val="en-US" w:eastAsia="en-US"/>
    </w:rPr>
  </w:style>
  <w:style w:type="character" w:customStyle="1" w:styleId="NoSpacingChar">
    <w:name w:val="No Spacing Char"/>
    <w:basedOn w:val="DefaultParagraphFont"/>
    <w:link w:val="NoSpacing"/>
    <w:uiPriority w:val="1"/>
    <w:rsid w:val="00374989"/>
    <w:rPr>
      <w:lang w:val="en-US" w:eastAsia="en-US"/>
    </w:rPr>
  </w:style>
  <w:style w:type="paragraph" w:styleId="ListParagraph">
    <w:name w:val="List Paragraph"/>
    <w:basedOn w:val="Normal"/>
    <w:uiPriority w:val="34"/>
    <w:qFormat/>
    <w:rsid w:val="00497E61"/>
    <w:pPr>
      <w:ind w:left="720"/>
      <w:contextualSpacing/>
    </w:pPr>
  </w:style>
  <w:style w:type="character" w:styleId="PlaceholderText">
    <w:name w:val="Placeholder Text"/>
    <w:basedOn w:val="DefaultParagraphFont"/>
    <w:uiPriority w:val="99"/>
    <w:semiHidden/>
    <w:rsid w:val="00D73110"/>
    <w:rPr>
      <w:color w:val="808080"/>
    </w:rPr>
  </w:style>
  <w:style w:type="table" w:styleId="GridTable1Light-Accent1">
    <w:name w:val="Grid Table 1 Light Accent 1"/>
    <w:basedOn w:val="TableNormal"/>
    <w:uiPriority w:val="46"/>
    <w:rsid w:val="007F55C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Accent1">
    <w:name w:val="Grid Table 7 Colorful Accent 1"/>
    <w:basedOn w:val="TableNormal"/>
    <w:uiPriority w:val="52"/>
    <w:rsid w:val="007F55C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Hyperlink">
    <w:name w:val="Hyperlink"/>
    <w:basedOn w:val="DefaultParagraphFont"/>
    <w:uiPriority w:val="99"/>
    <w:unhideWhenUsed/>
    <w:rsid w:val="00303062"/>
    <w:rPr>
      <w:color w:val="0563C1" w:themeColor="hyperlink"/>
      <w:u w:val="single"/>
    </w:rPr>
  </w:style>
  <w:style w:type="character" w:styleId="UnresolvedMention">
    <w:name w:val="Unresolved Mention"/>
    <w:basedOn w:val="DefaultParagraphFont"/>
    <w:uiPriority w:val="99"/>
    <w:semiHidden/>
    <w:unhideWhenUsed/>
    <w:rsid w:val="00303062"/>
    <w:rPr>
      <w:color w:val="605E5C"/>
      <w:shd w:val="clear" w:color="auto" w:fill="E1DFDD"/>
    </w:rPr>
  </w:style>
  <w:style w:type="character" w:styleId="FollowedHyperlink">
    <w:name w:val="FollowedHyperlink"/>
    <w:basedOn w:val="DefaultParagraphFont"/>
    <w:uiPriority w:val="99"/>
    <w:semiHidden/>
    <w:unhideWhenUsed/>
    <w:rsid w:val="00303062"/>
    <w:rPr>
      <w:color w:val="954F72" w:themeColor="followedHyperlink"/>
      <w:u w:val="single"/>
    </w:rPr>
  </w:style>
  <w:style w:type="paragraph" w:styleId="Footer">
    <w:name w:val="footer"/>
    <w:basedOn w:val="Normal"/>
    <w:link w:val="FooterChar"/>
    <w:uiPriority w:val="99"/>
    <w:unhideWhenUsed/>
    <w:rsid w:val="003C2C27"/>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3C2C27"/>
    <w:rPr>
      <w:rFonts w:cs="Times New Roman"/>
      <w:lang w:val="en-US" w:eastAsia="en-US"/>
    </w:rPr>
  </w:style>
  <w:style w:type="paragraph" w:styleId="FootnoteText">
    <w:name w:val="footnote text"/>
    <w:basedOn w:val="Normal"/>
    <w:link w:val="FootnoteTextChar"/>
    <w:uiPriority w:val="99"/>
    <w:semiHidden/>
    <w:unhideWhenUsed/>
    <w:rsid w:val="00D00D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DBE"/>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D00DBE"/>
    <w:rPr>
      <w:vertAlign w:val="superscript"/>
    </w:rPr>
  </w:style>
  <w:style w:type="paragraph" w:styleId="NormalWeb">
    <w:name w:val="Normal (Web)"/>
    <w:basedOn w:val="Normal"/>
    <w:uiPriority w:val="99"/>
    <w:unhideWhenUsed/>
    <w:rsid w:val="007B3E51"/>
    <w:pPr>
      <w:spacing w:before="100" w:beforeAutospacing="1" w:after="100" w:afterAutospacing="1" w:line="240" w:lineRule="auto"/>
      <w:ind w:left="0" w:right="0" w:firstLine="0"/>
      <w:jc w:val="left"/>
    </w:pPr>
    <w:rPr>
      <w:rFonts w:eastAsia="Times New Roman" w:cs="Times New Roman"/>
      <w:color w:val="auto"/>
      <w:sz w:val="24"/>
      <w:szCs w:val="24"/>
    </w:rPr>
  </w:style>
  <w:style w:type="character" w:customStyle="1" w:styleId="cf01">
    <w:name w:val="cf01"/>
    <w:basedOn w:val="DefaultParagraphFont"/>
    <w:rsid w:val="007B3E51"/>
    <w:rPr>
      <w:rFonts w:ascii="Segoe UI" w:hAnsi="Segoe UI" w:cs="Segoe UI" w:hint="default"/>
      <w:sz w:val="18"/>
      <w:szCs w:val="18"/>
    </w:rPr>
  </w:style>
  <w:style w:type="character" w:customStyle="1" w:styleId="Heading5Char">
    <w:name w:val="Heading 5 Char"/>
    <w:basedOn w:val="DefaultParagraphFont"/>
    <w:link w:val="Heading5"/>
    <w:uiPriority w:val="9"/>
    <w:semiHidden/>
    <w:rsid w:val="00CE499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20439"/>
    <w:rPr>
      <w:b/>
      <w:bCs/>
    </w:rPr>
  </w:style>
  <w:style w:type="table" w:styleId="TableGrid0">
    <w:name w:val="Table Grid"/>
    <w:basedOn w:val="TableNormal"/>
    <w:uiPriority w:val="39"/>
    <w:rsid w:val="00C4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217"/>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983217"/>
    <w:rPr>
      <w:rFonts w:cs="Times New Roman"/>
      <w:lang w:val="en-US" w:eastAsia="en-US"/>
    </w:rPr>
  </w:style>
  <w:style w:type="character" w:customStyle="1" w:styleId="Heading4Char">
    <w:name w:val="Heading 4 Char"/>
    <w:basedOn w:val="DefaultParagraphFont"/>
    <w:link w:val="Heading4"/>
    <w:uiPriority w:val="9"/>
    <w:rsid w:val="0096105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C5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heme="minorEastAsia" w:hAnsi="Courier New" w:cs="Courier New"/>
      <w:color w:val="auto"/>
      <w:sz w:val="20"/>
      <w:szCs w:val="20"/>
    </w:rPr>
  </w:style>
  <w:style w:type="character" w:customStyle="1" w:styleId="HTMLPreformattedChar">
    <w:name w:val="HTML Preformatted Char"/>
    <w:basedOn w:val="DefaultParagraphFont"/>
    <w:link w:val="HTMLPreformatted"/>
    <w:uiPriority w:val="99"/>
    <w:rsid w:val="00C5259F"/>
    <w:rPr>
      <w:rFonts w:ascii="Courier New" w:hAnsi="Courier New" w:cs="Courier New"/>
      <w:sz w:val="20"/>
      <w:szCs w:val="20"/>
    </w:rPr>
  </w:style>
  <w:style w:type="paragraph" w:styleId="TOCHeading">
    <w:name w:val="TOC Heading"/>
    <w:basedOn w:val="Heading1"/>
    <w:next w:val="Normal"/>
    <w:uiPriority w:val="39"/>
    <w:unhideWhenUsed/>
    <w:qFormat/>
    <w:rsid w:val="005C7178"/>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5C7178"/>
    <w:pPr>
      <w:spacing w:after="100"/>
      <w:ind w:left="0"/>
    </w:pPr>
  </w:style>
  <w:style w:type="table" w:styleId="GridTable2-Accent5">
    <w:name w:val="Grid Table 2 Accent 5"/>
    <w:basedOn w:val="TableNormal"/>
    <w:uiPriority w:val="47"/>
    <w:rsid w:val="00D97CE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D97C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2">
    <w:name w:val="toc 2"/>
    <w:basedOn w:val="Normal"/>
    <w:next w:val="Normal"/>
    <w:autoRedefine/>
    <w:uiPriority w:val="39"/>
    <w:unhideWhenUsed/>
    <w:rsid w:val="00CE4C34"/>
    <w:pPr>
      <w:spacing w:after="100"/>
      <w:ind w:left="220"/>
    </w:pPr>
  </w:style>
  <w:style w:type="character" w:customStyle="1" w:styleId="material-icons-extended">
    <w:name w:val="material-icons-extended"/>
    <w:basedOn w:val="DefaultParagraphFont"/>
    <w:rsid w:val="00314FB6"/>
  </w:style>
  <w:style w:type="character" w:customStyle="1" w:styleId="ztplmc">
    <w:name w:val="ztplmc"/>
    <w:basedOn w:val="DefaultParagraphFont"/>
    <w:rsid w:val="00314FB6"/>
  </w:style>
  <w:style w:type="character" w:customStyle="1" w:styleId="viiyi">
    <w:name w:val="viiyi"/>
    <w:basedOn w:val="DefaultParagraphFont"/>
    <w:rsid w:val="00314FB6"/>
  </w:style>
  <w:style w:type="character" w:customStyle="1" w:styleId="q4iawc">
    <w:name w:val="q4iawc"/>
    <w:basedOn w:val="DefaultParagraphFont"/>
    <w:rsid w:val="0031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6116">
      <w:bodyDiv w:val="1"/>
      <w:marLeft w:val="0"/>
      <w:marRight w:val="0"/>
      <w:marTop w:val="0"/>
      <w:marBottom w:val="0"/>
      <w:divBdr>
        <w:top w:val="none" w:sz="0" w:space="0" w:color="auto"/>
        <w:left w:val="none" w:sz="0" w:space="0" w:color="auto"/>
        <w:bottom w:val="none" w:sz="0" w:space="0" w:color="auto"/>
        <w:right w:val="none" w:sz="0" w:space="0" w:color="auto"/>
      </w:divBdr>
    </w:div>
    <w:div w:id="225844642">
      <w:bodyDiv w:val="1"/>
      <w:marLeft w:val="0"/>
      <w:marRight w:val="0"/>
      <w:marTop w:val="0"/>
      <w:marBottom w:val="0"/>
      <w:divBdr>
        <w:top w:val="none" w:sz="0" w:space="0" w:color="auto"/>
        <w:left w:val="none" w:sz="0" w:space="0" w:color="auto"/>
        <w:bottom w:val="none" w:sz="0" w:space="0" w:color="auto"/>
        <w:right w:val="none" w:sz="0" w:space="0" w:color="auto"/>
      </w:divBdr>
    </w:div>
    <w:div w:id="227309045">
      <w:bodyDiv w:val="1"/>
      <w:marLeft w:val="0"/>
      <w:marRight w:val="0"/>
      <w:marTop w:val="0"/>
      <w:marBottom w:val="0"/>
      <w:divBdr>
        <w:top w:val="none" w:sz="0" w:space="0" w:color="auto"/>
        <w:left w:val="none" w:sz="0" w:space="0" w:color="auto"/>
        <w:bottom w:val="none" w:sz="0" w:space="0" w:color="auto"/>
        <w:right w:val="none" w:sz="0" w:space="0" w:color="auto"/>
      </w:divBdr>
    </w:div>
    <w:div w:id="254746947">
      <w:bodyDiv w:val="1"/>
      <w:marLeft w:val="0"/>
      <w:marRight w:val="0"/>
      <w:marTop w:val="0"/>
      <w:marBottom w:val="0"/>
      <w:divBdr>
        <w:top w:val="none" w:sz="0" w:space="0" w:color="auto"/>
        <w:left w:val="none" w:sz="0" w:space="0" w:color="auto"/>
        <w:bottom w:val="none" w:sz="0" w:space="0" w:color="auto"/>
        <w:right w:val="none" w:sz="0" w:space="0" w:color="auto"/>
      </w:divBdr>
    </w:div>
    <w:div w:id="504898674">
      <w:bodyDiv w:val="1"/>
      <w:marLeft w:val="0"/>
      <w:marRight w:val="0"/>
      <w:marTop w:val="0"/>
      <w:marBottom w:val="0"/>
      <w:divBdr>
        <w:top w:val="none" w:sz="0" w:space="0" w:color="auto"/>
        <w:left w:val="none" w:sz="0" w:space="0" w:color="auto"/>
        <w:bottom w:val="none" w:sz="0" w:space="0" w:color="auto"/>
        <w:right w:val="none" w:sz="0" w:space="0" w:color="auto"/>
      </w:divBdr>
    </w:div>
    <w:div w:id="533689594">
      <w:bodyDiv w:val="1"/>
      <w:marLeft w:val="0"/>
      <w:marRight w:val="0"/>
      <w:marTop w:val="0"/>
      <w:marBottom w:val="0"/>
      <w:divBdr>
        <w:top w:val="none" w:sz="0" w:space="0" w:color="auto"/>
        <w:left w:val="none" w:sz="0" w:space="0" w:color="auto"/>
        <w:bottom w:val="none" w:sz="0" w:space="0" w:color="auto"/>
        <w:right w:val="none" w:sz="0" w:space="0" w:color="auto"/>
      </w:divBdr>
    </w:div>
    <w:div w:id="581135963">
      <w:bodyDiv w:val="1"/>
      <w:marLeft w:val="0"/>
      <w:marRight w:val="0"/>
      <w:marTop w:val="0"/>
      <w:marBottom w:val="0"/>
      <w:divBdr>
        <w:top w:val="none" w:sz="0" w:space="0" w:color="auto"/>
        <w:left w:val="none" w:sz="0" w:space="0" w:color="auto"/>
        <w:bottom w:val="none" w:sz="0" w:space="0" w:color="auto"/>
        <w:right w:val="none" w:sz="0" w:space="0" w:color="auto"/>
      </w:divBdr>
    </w:div>
    <w:div w:id="638656914">
      <w:bodyDiv w:val="1"/>
      <w:marLeft w:val="0"/>
      <w:marRight w:val="0"/>
      <w:marTop w:val="0"/>
      <w:marBottom w:val="0"/>
      <w:divBdr>
        <w:top w:val="none" w:sz="0" w:space="0" w:color="auto"/>
        <w:left w:val="none" w:sz="0" w:space="0" w:color="auto"/>
        <w:bottom w:val="none" w:sz="0" w:space="0" w:color="auto"/>
        <w:right w:val="none" w:sz="0" w:space="0" w:color="auto"/>
      </w:divBdr>
    </w:div>
    <w:div w:id="888104347">
      <w:bodyDiv w:val="1"/>
      <w:marLeft w:val="0"/>
      <w:marRight w:val="0"/>
      <w:marTop w:val="0"/>
      <w:marBottom w:val="0"/>
      <w:divBdr>
        <w:top w:val="none" w:sz="0" w:space="0" w:color="auto"/>
        <w:left w:val="none" w:sz="0" w:space="0" w:color="auto"/>
        <w:bottom w:val="none" w:sz="0" w:space="0" w:color="auto"/>
        <w:right w:val="none" w:sz="0" w:space="0" w:color="auto"/>
      </w:divBdr>
      <w:divsChild>
        <w:div w:id="1376615250">
          <w:marLeft w:val="0"/>
          <w:marRight w:val="0"/>
          <w:marTop w:val="0"/>
          <w:marBottom w:val="0"/>
          <w:divBdr>
            <w:top w:val="none" w:sz="0" w:space="0" w:color="auto"/>
            <w:left w:val="none" w:sz="0" w:space="0" w:color="auto"/>
            <w:bottom w:val="none" w:sz="0" w:space="0" w:color="auto"/>
            <w:right w:val="none" w:sz="0" w:space="0" w:color="auto"/>
          </w:divBdr>
        </w:div>
      </w:divsChild>
    </w:div>
    <w:div w:id="1079863319">
      <w:bodyDiv w:val="1"/>
      <w:marLeft w:val="0"/>
      <w:marRight w:val="0"/>
      <w:marTop w:val="0"/>
      <w:marBottom w:val="0"/>
      <w:divBdr>
        <w:top w:val="none" w:sz="0" w:space="0" w:color="auto"/>
        <w:left w:val="none" w:sz="0" w:space="0" w:color="auto"/>
        <w:bottom w:val="none" w:sz="0" w:space="0" w:color="auto"/>
        <w:right w:val="none" w:sz="0" w:space="0" w:color="auto"/>
      </w:divBdr>
    </w:div>
    <w:div w:id="1129470614">
      <w:bodyDiv w:val="1"/>
      <w:marLeft w:val="0"/>
      <w:marRight w:val="0"/>
      <w:marTop w:val="0"/>
      <w:marBottom w:val="0"/>
      <w:divBdr>
        <w:top w:val="none" w:sz="0" w:space="0" w:color="auto"/>
        <w:left w:val="none" w:sz="0" w:space="0" w:color="auto"/>
        <w:bottom w:val="none" w:sz="0" w:space="0" w:color="auto"/>
        <w:right w:val="none" w:sz="0" w:space="0" w:color="auto"/>
      </w:divBdr>
      <w:divsChild>
        <w:div w:id="286081684">
          <w:marLeft w:val="0"/>
          <w:marRight w:val="0"/>
          <w:marTop w:val="0"/>
          <w:marBottom w:val="0"/>
          <w:divBdr>
            <w:top w:val="none" w:sz="0" w:space="0" w:color="auto"/>
            <w:left w:val="none" w:sz="0" w:space="0" w:color="auto"/>
            <w:bottom w:val="none" w:sz="0" w:space="0" w:color="auto"/>
            <w:right w:val="none" w:sz="0" w:space="0" w:color="auto"/>
          </w:divBdr>
        </w:div>
      </w:divsChild>
    </w:div>
    <w:div w:id="1183015087">
      <w:bodyDiv w:val="1"/>
      <w:marLeft w:val="0"/>
      <w:marRight w:val="0"/>
      <w:marTop w:val="0"/>
      <w:marBottom w:val="0"/>
      <w:divBdr>
        <w:top w:val="none" w:sz="0" w:space="0" w:color="auto"/>
        <w:left w:val="none" w:sz="0" w:space="0" w:color="auto"/>
        <w:bottom w:val="none" w:sz="0" w:space="0" w:color="auto"/>
        <w:right w:val="none" w:sz="0" w:space="0" w:color="auto"/>
      </w:divBdr>
    </w:div>
    <w:div w:id="1263418998">
      <w:bodyDiv w:val="1"/>
      <w:marLeft w:val="0"/>
      <w:marRight w:val="0"/>
      <w:marTop w:val="0"/>
      <w:marBottom w:val="0"/>
      <w:divBdr>
        <w:top w:val="none" w:sz="0" w:space="0" w:color="auto"/>
        <w:left w:val="none" w:sz="0" w:space="0" w:color="auto"/>
        <w:bottom w:val="none" w:sz="0" w:space="0" w:color="auto"/>
        <w:right w:val="none" w:sz="0" w:space="0" w:color="auto"/>
      </w:divBdr>
      <w:divsChild>
        <w:div w:id="1148785388">
          <w:marLeft w:val="0"/>
          <w:marRight w:val="0"/>
          <w:marTop w:val="0"/>
          <w:marBottom w:val="0"/>
          <w:divBdr>
            <w:top w:val="none" w:sz="0" w:space="0" w:color="auto"/>
            <w:left w:val="none" w:sz="0" w:space="0" w:color="auto"/>
            <w:bottom w:val="none" w:sz="0" w:space="0" w:color="auto"/>
            <w:right w:val="none" w:sz="0" w:space="0" w:color="auto"/>
          </w:divBdr>
          <w:divsChild>
            <w:div w:id="4687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608">
      <w:bodyDiv w:val="1"/>
      <w:marLeft w:val="0"/>
      <w:marRight w:val="0"/>
      <w:marTop w:val="0"/>
      <w:marBottom w:val="0"/>
      <w:divBdr>
        <w:top w:val="none" w:sz="0" w:space="0" w:color="auto"/>
        <w:left w:val="none" w:sz="0" w:space="0" w:color="auto"/>
        <w:bottom w:val="none" w:sz="0" w:space="0" w:color="auto"/>
        <w:right w:val="none" w:sz="0" w:space="0" w:color="auto"/>
      </w:divBdr>
    </w:div>
    <w:div w:id="1358501007">
      <w:bodyDiv w:val="1"/>
      <w:marLeft w:val="0"/>
      <w:marRight w:val="0"/>
      <w:marTop w:val="0"/>
      <w:marBottom w:val="0"/>
      <w:divBdr>
        <w:top w:val="none" w:sz="0" w:space="0" w:color="auto"/>
        <w:left w:val="none" w:sz="0" w:space="0" w:color="auto"/>
        <w:bottom w:val="none" w:sz="0" w:space="0" w:color="auto"/>
        <w:right w:val="none" w:sz="0" w:space="0" w:color="auto"/>
      </w:divBdr>
    </w:div>
    <w:div w:id="1360163893">
      <w:bodyDiv w:val="1"/>
      <w:marLeft w:val="0"/>
      <w:marRight w:val="0"/>
      <w:marTop w:val="0"/>
      <w:marBottom w:val="0"/>
      <w:divBdr>
        <w:top w:val="none" w:sz="0" w:space="0" w:color="auto"/>
        <w:left w:val="none" w:sz="0" w:space="0" w:color="auto"/>
        <w:bottom w:val="none" w:sz="0" w:space="0" w:color="auto"/>
        <w:right w:val="none" w:sz="0" w:space="0" w:color="auto"/>
      </w:divBdr>
    </w:div>
    <w:div w:id="1517502799">
      <w:bodyDiv w:val="1"/>
      <w:marLeft w:val="0"/>
      <w:marRight w:val="0"/>
      <w:marTop w:val="0"/>
      <w:marBottom w:val="0"/>
      <w:divBdr>
        <w:top w:val="none" w:sz="0" w:space="0" w:color="auto"/>
        <w:left w:val="none" w:sz="0" w:space="0" w:color="auto"/>
        <w:bottom w:val="none" w:sz="0" w:space="0" w:color="auto"/>
        <w:right w:val="none" w:sz="0" w:space="0" w:color="auto"/>
      </w:divBdr>
    </w:div>
    <w:div w:id="1535390212">
      <w:bodyDiv w:val="1"/>
      <w:marLeft w:val="0"/>
      <w:marRight w:val="0"/>
      <w:marTop w:val="0"/>
      <w:marBottom w:val="0"/>
      <w:divBdr>
        <w:top w:val="none" w:sz="0" w:space="0" w:color="auto"/>
        <w:left w:val="none" w:sz="0" w:space="0" w:color="auto"/>
        <w:bottom w:val="none" w:sz="0" w:space="0" w:color="auto"/>
        <w:right w:val="none" w:sz="0" w:space="0" w:color="auto"/>
      </w:divBdr>
      <w:divsChild>
        <w:div w:id="960305339">
          <w:marLeft w:val="0"/>
          <w:marRight w:val="0"/>
          <w:marTop w:val="0"/>
          <w:marBottom w:val="0"/>
          <w:divBdr>
            <w:top w:val="none" w:sz="0" w:space="0" w:color="auto"/>
            <w:left w:val="none" w:sz="0" w:space="0" w:color="auto"/>
            <w:bottom w:val="none" w:sz="0" w:space="0" w:color="auto"/>
            <w:right w:val="none" w:sz="0" w:space="0" w:color="auto"/>
          </w:divBdr>
        </w:div>
      </w:divsChild>
    </w:div>
    <w:div w:id="1538547686">
      <w:bodyDiv w:val="1"/>
      <w:marLeft w:val="0"/>
      <w:marRight w:val="0"/>
      <w:marTop w:val="0"/>
      <w:marBottom w:val="0"/>
      <w:divBdr>
        <w:top w:val="none" w:sz="0" w:space="0" w:color="auto"/>
        <w:left w:val="none" w:sz="0" w:space="0" w:color="auto"/>
        <w:bottom w:val="none" w:sz="0" w:space="0" w:color="auto"/>
        <w:right w:val="none" w:sz="0" w:space="0" w:color="auto"/>
      </w:divBdr>
    </w:div>
    <w:div w:id="1546600353">
      <w:bodyDiv w:val="1"/>
      <w:marLeft w:val="0"/>
      <w:marRight w:val="0"/>
      <w:marTop w:val="0"/>
      <w:marBottom w:val="0"/>
      <w:divBdr>
        <w:top w:val="none" w:sz="0" w:space="0" w:color="auto"/>
        <w:left w:val="none" w:sz="0" w:space="0" w:color="auto"/>
        <w:bottom w:val="none" w:sz="0" w:space="0" w:color="auto"/>
        <w:right w:val="none" w:sz="0" w:space="0" w:color="auto"/>
      </w:divBdr>
      <w:divsChild>
        <w:div w:id="1977446564">
          <w:marLeft w:val="0"/>
          <w:marRight w:val="0"/>
          <w:marTop w:val="0"/>
          <w:marBottom w:val="0"/>
          <w:divBdr>
            <w:top w:val="none" w:sz="0" w:space="0" w:color="auto"/>
            <w:left w:val="none" w:sz="0" w:space="0" w:color="auto"/>
            <w:bottom w:val="none" w:sz="0" w:space="0" w:color="auto"/>
            <w:right w:val="none" w:sz="0" w:space="0" w:color="auto"/>
          </w:divBdr>
        </w:div>
      </w:divsChild>
    </w:div>
    <w:div w:id="1581791419">
      <w:bodyDiv w:val="1"/>
      <w:marLeft w:val="0"/>
      <w:marRight w:val="0"/>
      <w:marTop w:val="0"/>
      <w:marBottom w:val="0"/>
      <w:divBdr>
        <w:top w:val="none" w:sz="0" w:space="0" w:color="auto"/>
        <w:left w:val="none" w:sz="0" w:space="0" w:color="auto"/>
        <w:bottom w:val="none" w:sz="0" w:space="0" w:color="auto"/>
        <w:right w:val="none" w:sz="0" w:space="0" w:color="auto"/>
      </w:divBdr>
    </w:div>
    <w:div w:id="1638948087">
      <w:bodyDiv w:val="1"/>
      <w:marLeft w:val="0"/>
      <w:marRight w:val="0"/>
      <w:marTop w:val="0"/>
      <w:marBottom w:val="0"/>
      <w:divBdr>
        <w:top w:val="none" w:sz="0" w:space="0" w:color="auto"/>
        <w:left w:val="none" w:sz="0" w:space="0" w:color="auto"/>
        <w:bottom w:val="none" w:sz="0" w:space="0" w:color="auto"/>
        <w:right w:val="none" w:sz="0" w:space="0" w:color="auto"/>
      </w:divBdr>
    </w:div>
    <w:div w:id="1680279253">
      <w:bodyDiv w:val="1"/>
      <w:marLeft w:val="0"/>
      <w:marRight w:val="0"/>
      <w:marTop w:val="0"/>
      <w:marBottom w:val="0"/>
      <w:divBdr>
        <w:top w:val="none" w:sz="0" w:space="0" w:color="auto"/>
        <w:left w:val="none" w:sz="0" w:space="0" w:color="auto"/>
        <w:bottom w:val="none" w:sz="0" w:space="0" w:color="auto"/>
        <w:right w:val="none" w:sz="0" w:space="0" w:color="auto"/>
      </w:divBdr>
    </w:div>
    <w:div w:id="1735471291">
      <w:bodyDiv w:val="1"/>
      <w:marLeft w:val="0"/>
      <w:marRight w:val="0"/>
      <w:marTop w:val="0"/>
      <w:marBottom w:val="0"/>
      <w:divBdr>
        <w:top w:val="none" w:sz="0" w:space="0" w:color="auto"/>
        <w:left w:val="none" w:sz="0" w:space="0" w:color="auto"/>
        <w:bottom w:val="none" w:sz="0" w:space="0" w:color="auto"/>
        <w:right w:val="none" w:sz="0" w:space="0" w:color="auto"/>
      </w:divBdr>
    </w:div>
    <w:div w:id="1745175377">
      <w:bodyDiv w:val="1"/>
      <w:marLeft w:val="0"/>
      <w:marRight w:val="0"/>
      <w:marTop w:val="0"/>
      <w:marBottom w:val="0"/>
      <w:divBdr>
        <w:top w:val="none" w:sz="0" w:space="0" w:color="auto"/>
        <w:left w:val="none" w:sz="0" w:space="0" w:color="auto"/>
        <w:bottom w:val="none" w:sz="0" w:space="0" w:color="auto"/>
        <w:right w:val="none" w:sz="0" w:space="0" w:color="auto"/>
      </w:divBdr>
    </w:div>
    <w:div w:id="1855999532">
      <w:bodyDiv w:val="1"/>
      <w:marLeft w:val="0"/>
      <w:marRight w:val="0"/>
      <w:marTop w:val="0"/>
      <w:marBottom w:val="0"/>
      <w:divBdr>
        <w:top w:val="none" w:sz="0" w:space="0" w:color="auto"/>
        <w:left w:val="none" w:sz="0" w:space="0" w:color="auto"/>
        <w:bottom w:val="none" w:sz="0" w:space="0" w:color="auto"/>
        <w:right w:val="none" w:sz="0" w:space="0" w:color="auto"/>
      </w:divBdr>
    </w:div>
    <w:div w:id="1899585278">
      <w:bodyDiv w:val="1"/>
      <w:marLeft w:val="0"/>
      <w:marRight w:val="0"/>
      <w:marTop w:val="0"/>
      <w:marBottom w:val="0"/>
      <w:divBdr>
        <w:top w:val="none" w:sz="0" w:space="0" w:color="auto"/>
        <w:left w:val="none" w:sz="0" w:space="0" w:color="auto"/>
        <w:bottom w:val="none" w:sz="0" w:space="0" w:color="auto"/>
        <w:right w:val="none" w:sz="0" w:space="0" w:color="auto"/>
      </w:divBdr>
      <w:divsChild>
        <w:div w:id="956719103">
          <w:marLeft w:val="0"/>
          <w:marRight w:val="0"/>
          <w:marTop w:val="0"/>
          <w:marBottom w:val="0"/>
          <w:divBdr>
            <w:top w:val="none" w:sz="0" w:space="0" w:color="auto"/>
            <w:left w:val="none" w:sz="0" w:space="0" w:color="auto"/>
            <w:bottom w:val="none" w:sz="0" w:space="0" w:color="auto"/>
            <w:right w:val="none" w:sz="0" w:space="0" w:color="auto"/>
          </w:divBdr>
          <w:divsChild>
            <w:div w:id="594023293">
              <w:marLeft w:val="0"/>
              <w:marRight w:val="0"/>
              <w:marTop w:val="0"/>
              <w:marBottom w:val="0"/>
              <w:divBdr>
                <w:top w:val="none" w:sz="0" w:space="0" w:color="auto"/>
                <w:left w:val="none" w:sz="0" w:space="0" w:color="auto"/>
                <w:bottom w:val="none" w:sz="0" w:space="0" w:color="auto"/>
                <w:right w:val="none" w:sz="0" w:space="0" w:color="auto"/>
              </w:divBdr>
            </w:div>
          </w:divsChild>
        </w:div>
        <w:div w:id="833496064">
          <w:marLeft w:val="0"/>
          <w:marRight w:val="0"/>
          <w:marTop w:val="100"/>
          <w:marBottom w:val="0"/>
          <w:divBdr>
            <w:top w:val="none" w:sz="0" w:space="0" w:color="auto"/>
            <w:left w:val="none" w:sz="0" w:space="0" w:color="auto"/>
            <w:bottom w:val="none" w:sz="0" w:space="0" w:color="auto"/>
            <w:right w:val="none" w:sz="0" w:space="0" w:color="auto"/>
          </w:divBdr>
          <w:divsChild>
            <w:div w:id="169948448">
              <w:marLeft w:val="0"/>
              <w:marRight w:val="0"/>
              <w:marTop w:val="0"/>
              <w:marBottom w:val="0"/>
              <w:divBdr>
                <w:top w:val="none" w:sz="0" w:space="0" w:color="auto"/>
                <w:left w:val="none" w:sz="0" w:space="0" w:color="auto"/>
                <w:bottom w:val="none" w:sz="0" w:space="0" w:color="auto"/>
                <w:right w:val="none" w:sz="0" w:space="0" w:color="auto"/>
              </w:divBdr>
              <w:divsChild>
                <w:div w:id="310603457">
                  <w:marLeft w:val="0"/>
                  <w:marRight w:val="0"/>
                  <w:marTop w:val="0"/>
                  <w:marBottom w:val="0"/>
                  <w:divBdr>
                    <w:top w:val="none" w:sz="0" w:space="0" w:color="auto"/>
                    <w:left w:val="none" w:sz="0" w:space="0" w:color="auto"/>
                    <w:bottom w:val="none" w:sz="0" w:space="0" w:color="auto"/>
                    <w:right w:val="none" w:sz="0" w:space="0" w:color="auto"/>
                  </w:divBdr>
                  <w:divsChild>
                    <w:div w:id="2088265402">
                      <w:marLeft w:val="0"/>
                      <w:marRight w:val="0"/>
                      <w:marTop w:val="0"/>
                      <w:marBottom w:val="0"/>
                      <w:divBdr>
                        <w:top w:val="none" w:sz="0" w:space="0" w:color="auto"/>
                        <w:left w:val="none" w:sz="0" w:space="0" w:color="auto"/>
                        <w:bottom w:val="none" w:sz="0" w:space="0" w:color="auto"/>
                        <w:right w:val="none" w:sz="0" w:space="0" w:color="auto"/>
                      </w:divBdr>
                      <w:divsChild>
                        <w:div w:id="14783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97834">
          <w:marLeft w:val="0"/>
          <w:marRight w:val="0"/>
          <w:marTop w:val="0"/>
          <w:marBottom w:val="0"/>
          <w:divBdr>
            <w:top w:val="none" w:sz="0" w:space="0" w:color="auto"/>
            <w:left w:val="none" w:sz="0" w:space="0" w:color="auto"/>
            <w:bottom w:val="none" w:sz="0" w:space="0" w:color="auto"/>
            <w:right w:val="none" w:sz="0" w:space="0" w:color="auto"/>
          </w:divBdr>
          <w:divsChild>
            <w:div w:id="938174843">
              <w:marLeft w:val="0"/>
              <w:marRight w:val="0"/>
              <w:marTop w:val="0"/>
              <w:marBottom w:val="0"/>
              <w:divBdr>
                <w:top w:val="none" w:sz="0" w:space="0" w:color="auto"/>
                <w:left w:val="none" w:sz="0" w:space="0" w:color="auto"/>
                <w:bottom w:val="none" w:sz="0" w:space="0" w:color="auto"/>
                <w:right w:val="none" w:sz="0" w:space="0" w:color="auto"/>
              </w:divBdr>
              <w:divsChild>
                <w:div w:id="42219212">
                  <w:marLeft w:val="0"/>
                  <w:marRight w:val="0"/>
                  <w:marTop w:val="0"/>
                  <w:marBottom w:val="0"/>
                  <w:divBdr>
                    <w:top w:val="none" w:sz="0" w:space="0" w:color="auto"/>
                    <w:left w:val="none" w:sz="0" w:space="0" w:color="auto"/>
                    <w:bottom w:val="none" w:sz="0" w:space="0" w:color="auto"/>
                    <w:right w:val="none" w:sz="0" w:space="0" w:color="auto"/>
                  </w:divBdr>
                  <w:divsChild>
                    <w:div w:id="8736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02865">
          <w:marLeft w:val="0"/>
          <w:marRight w:val="0"/>
          <w:marTop w:val="0"/>
          <w:marBottom w:val="0"/>
          <w:divBdr>
            <w:top w:val="none" w:sz="0" w:space="0" w:color="auto"/>
            <w:left w:val="none" w:sz="0" w:space="0" w:color="auto"/>
            <w:bottom w:val="none" w:sz="0" w:space="0" w:color="auto"/>
            <w:right w:val="none" w:sz="0" w:space="0" w:color="auto"/>
          </w:divBdr>
          <w:divsChild>
            <w:div w:id="534853143">
              <w:marLeft w:val="0"/>
              <w:marRight w:val="0"/>
              <w:marTop w:val="0"/>
              <w:marBottom w:val="0"/>
              <w:divBdr>
                <w:top w:val="none" w:sz="0" w:space="0" w:color="auto"/>
                <w:left w:val="none" w:sz="0" w:space="0" w:color="auto"/>
                <w:bottom w:val="none" w:sz="0" w:space="0" w:color="auto"/>
                <w:right w:val="none" w:sz="0" w:space="0" w:color="auto"/>
              </w:divBdr>
              <w:divsChild>
                <w:div w:id="2093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66123">
      <w:bodyDiv w:val="1"/>
      <w:marLeft w:val="0"/>
      <w:marRight w:val="0"/>
      <w:marTop w:val="0"/>
      <w:marBottom w:val="0"/>
      <w:divBdr>
        <w:top w:val="none" w:sz="0" w:space="0" w:color="auto"/>
        <w:left w:val="none" w:sz="0" w:space="0" w:color="auto"/>
        <w:bottom w:val="none" w:sz="0" w:space="0" w:color="auto"/>
        <w:right w:val="none" w:sz="0" w:space="0" w:color="auto"/>
      </w:divBdr>
    </w:div>
    <w:div w:id="2006667058">
      <w:bodyDiv w:val="1"/>
      <w:marLeft w:val="0"/>
      <w:marRight w:val="0"/>
      <w:marTop w:val="0"/>
      <w:marBottom w:val="0"/>
      <w:divBdr>
        <w:top w:val="none" w:sz="0" w:space="0" w:color="auto"/>
        <w:left w:val="none" w:sz="0" w:space="0" w:color="auto"/>
        <w:bottom w:val="none" w:sz="0" w:space="0" w:color="auto"/>
        <w:right w:val="none" w:sz="0" w:space="0" w:color="auto"/>
      </w:divBdr>
    </w:div>
    <w:div w:id="2021807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E30F93D-A2C7-4202-9FCE-E063AC7E804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6D39717-991B-4FC1-94BE-996AD5F8E7E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E896F-5BBE-4D5A-8E48-5F81A723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14</Pages>
  <Words>1091</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MSc in Data Science</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 Data Science</dc:title>
  <dc:subject>Big Data Management</dc:subject>
  <dc:creator>Nikolaos Marios Tsarouchas</dc:creator>
  <cp:keywords/>
  <cp:lastModifiedBy>Zoi Papakonstantinou</cp:lastModifiedBy>
  <cp:revision>279</cp:revision>
  <cp:lastPrinted>2022-05-29T12:22:00Z</cp:lastPrinted>
  <dcterms:created xsi:type="dcterms:W3CDTF">2022-05-28T20:24:00Z</dcterms:created>
  <dcterms:modified xsi:type="dcterms:W3CDTF">2022-06-26T14:00:00Z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c2282f-a952-4781-b943-52f7eb0fad02_Enabled">
    <vt:lpwstr>true</vt:lpwstr>
  </property>
  <property fmtid="{D5CDD505-2E9C-101B-9397-08002B2CF9AE}" pid="3" name="MSIP_Label_03c2282f-a952-4781-b943-52f7eb0fad02_SetDate">
    <vt:lpwstr>2022-05-28T20:14:30Z</vt:lpwstr>
  </property>
  <property fmtid="{D5CDD505-2E9C-101B-9397-08002B2CF9AE}" pid="4" name="MSIP_Label_03c2282f-a952-4781-b943-52f7eb0fad02_Method">
    <vt:lpwstr>Privileged</vt:lpwstr>
  </property>
  <property fmtid="{D5CDD505-2E9C-101B-9397-08002B2CF9AE}" pid="5" name="MSIP_Label_03c2282f-a952-4781-b943-52f7eb0fad02_Name">
    <vt:lpwstr>Public</vt:lpwstr>
  </property>
  <property fmtid="{D5CDD505-2E9C-101B-9397-08002B2CF9AE}" pid="6" name="MSIP_Label_03c2282f-a952-4781-b943-52f7eb0fad02_SiteId">
    <vt:lpwstr>a6b169f1-592b-4329-8f33-8db8903003c7</vt:lpwstr>
  </property>
  <property fmtid="{D5CDD505-2E9C-101B-9397-08002B2CF9AE}" pid="7" name="MSIP_Label_03c2282f-a952-4781-b943-52f7eb0fad02_ActionId">
    <vt:lpwstr>ae7c41ee-6c0a-4bb0-b5dd-4d83f0bb65b5</vt:lpwstr>
  </property>
  <property fmtid="{D5CDD505-2E9C-101B-9397-08002B2CF9AE}" pid="8" name="MSIP_Label_03c2282f-a952-4781-b943-52f7eb0fad02_ContentBits">
    <vt:lpwstr>0</vt:lpwstr>
  </property>
</Properties>
</file>