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6DD" w:rsidRDefault="00A94BFF">
      <w:pPr>
        <w:rPr>
          <w:rFonts w:ascii="Sylfaen" w:hAnsi="Sylfaen"/>
          <w:color w:val="FF0000"/>
          <w:sz w:val="28"/>
          <w:szCs w:val="28"/>
          <w:lang w:val="ka-GE"/>
        </w:rPr>
      </w:pPr>
      <w:r>
        <w:rPr>
          <w:rFonts w:ascii="Sylfaen" w:hAnsi="Sylfaen"/>
          <w:color w:val="FF0000"/>
          <w:sz w:val="28"/>
          <w:szCs w:val="28"/>
          <w:lang w:val="ka-GE"/>
        </w:rPr>
        <w:t xml:space="preserve">          </w:t>
      </w:r>
      <w:r w:rsidRPr="00A94BFF">
        <w:rPr>
          <w:rFonts w:ascii="Sylfaen" w:hAnsi="Sylfaen"/>
          <w:color w:val="FF0000"/>
          <w:sz w:val="28"/>
          <w:szCs w:val="28"/>
          <w:lang w:val="ka-GE"/>
        </w:rPr>
        <w:t>მოკლე მიმოხილვა შრომით ბაზრის ტრენდების შესახებ</w:t>
      </w:r>
    </w:p>
    <w:p w:rsidR="00A94BFF" w:rsidRDefault="00A94BFF">
      <w:pPr>
        <w:rPr>
          <w:rFonts w:ascii="Sylfaen" w:hAnsi="Sylfaen"/>
          <w:color w:val="FF0000"/>
          <w:sz w:val="24"/>
          <w:szCs w:val="24"/>
          <w:lang w:val="ka-GE"/>
        </w:rPr>
      </w:pPr>
      <w:r>
        <w:rPr>
          <w:rFonts w:ascii="Sylfaen" w:hAnsi="Sylfaen"/>
          <w:color w:val="FF0000"/>
          <w:sz w:val="28"/>
          <w:szCs w:val="28"/>
          <w:lang w:val="ka-GE"/>
        </w:rPr>
        <w:t xml:space="preserve">                                                              </w:t>
      </w:r>
      <w:r>
        <w:rPr>
          <w:rFonts w:ascii="Sylfaen" w:hAnsi="Sylfaen"/>
          <w:color w:val="FF0000"/>
          <w:sz w:val="24"/>
          <w:szCs w:val="24"/>
          <w:lang w:val="ka-GE"/>
        </w:rPr>
        <w:t xml:space="preserve">                               ლაშა მესხი</w:t>
      </w:r>
    </w:p>
    <w:p w:rsidR="00A94BFF" w:rsidRPr="00A94BFF" w:rsidRDefault="00A94BFF">
      <w:pPr>
        <w:rPr>
          <w:rFonts w:ascii="Sylfaen" w:hAnsi="Sylfaen"/>
          <w:color w:val="000000" w:themeColor="text1"/>
          <w:sz w:val="24"/>
          <w:szCs w:val="24"/>
          <w:lang w:val="ka-GE"/>
        </w:rPr>
      </w:pPr>
      <w:bookmarkStart w:id="0" w:name="_GoBack"/>
      <w:bookmarkEnd w:id="0"/>
    </w:p>
    <w:p w:rsidR="00A94BFF" w:rsidRPr="00A94BFF" w:rsidRDefault="00A94BFF">
      <w:pPr>
        <w:rPr>
          <w:rFonts w:ascii="Sylfaen" w:hAnsi="Sylfaen"/>
          <w:color w:val="000000" w:themeColor="text1"/>
          <w:sz w:val="24"/>
          <w:szCs w:val="24"/>
          <w:lang w:val="ka-GE"/>
        </w:rPr>
      </w:pPr>
      <w:r w:rsidRPr="00A94BFF">
        <w:rPr>
          <w:rFonts w:ascii="Sylfaen" w:hAnsi="Sylfaen"/>
          <w:color w:val="000000" w:themeColor="text1"/>
          <w:sz w:val="24"/>
          <w:szCs w:val="24"/>
          <w:lang w:val="ka-GE"/>
        </w:rPr>
        <w:t xml:space="preserve">          შრომის ბაზრის ტენდენციები შეიძლება მნიშვნელოვნად განსხვავდებოდეს რეგიონის, ინდუსტრიისა და ეკონომიკური პირობების მიხედვით. თუმცა, ზოგიერთი ზოგადი ტენდენცია ჩემი ბოლო განახლების მდგომარეობით მოიცავს:</w:t>
      </w:r>
    </w:p>
    <w:p w:rsidR="00A94BFF" w:rsidRDefault="00A94BFF"/>
    <w:p w:rsidR="00A94BFF" w:rsidRPr="00A94BFF" w:rsidRDefault="00A94BFF" w:rsidP="00A94BFF">
      <w:pPr>
        <w:rPr>
          <w:sz w:val="24"/>
          <w:szCs w:val="24"/>
        </w:rPr>
      </w:pPr>
      <w:r w:rsidRPr="00A94BFF">
        <w:rPr>
          <w:sz w:val="24"/>
          <w:szCs w:val="24"/>
        </w:rPr>
        <w:t>1. **</w:t>
      </w:r>
      <w:proofErr w:type="spellStart"/>
      <w:r w:rsidRPr="00A94BFF">
        <w:rPr>
          <w:rFonts w:ascii="Sylfaen" w:hAnsi="Sylfaen" w:cs="Sylfaen"/>
          <w:sz w:val="24"/>
          <w:szCs w:val="24"/>
        </w:rPr>
        <w:t>დისტანციური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სამუშაო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ჰიბრიდული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proofErr w:type="gramStart"/>
      <w:r w:rsidRPr="00A94BFF">
        <w:rPr>
          <w:rFonts w:ascii="Sylfaen" w:hAnsi="Sylfaen" w:cs="Sylfaen"/>
          <w:sz w:val="24"/>
          <w:szCs w:val="24"/>
        </w:rPr>
        <w:t>მოდელები</w:t>
      </w:r>
      <w:proofErr w:type="spellEnd"/>
      <w:r w:rsidRPr="00A94BFF">
        <w:rPr>
          <w:sz w:val="24"/>
          <w:szCs w:val="24"/>
        </w:rPr>
        <w:t>:*</w:t>
      </w:r>
      <w:proofErr w:type="gramEnd"/>
      <w:r w:rsidRPr="00A94BFF">
        <w:rPr>
          <w:sz w:val="24"/>
          <w:szCs w:val="24"/>
        </w:rPr>
        <w:t>* COVID-19-</w:t>
      </w:r>
      <w:r w:rsidRPr="00A94BFF">
        <w:rPr>
          <w:rFonts w:ascii="Sylfaen" w:hAnsi="Sylfaen" w:cs="Sylfaen"/>
          <w:sz w:val="24"/>
          <w:szCs w:val="24"/>
        </w:rPr>
        <w:t>ის</w:t>
      </w:r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პანდემიამ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დააჩქარა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დისტანციური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მუშაობის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მიღება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ბევრი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კომპანია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აგრძელებს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დისტანციური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ან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ჰიბრიდული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მუშაობის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ვარიანტების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შეთავაზებას</w:t>
      </w:r>
      <w:proofErr w:type="spellEnd"/>
      <w:r w:rsidRPr="00A94BFF">
        <w:rPr>
          <w:sz w:val="24"/>
          <w:szCs w:val="24"/>
        </w:rPr>
        <w:t xml:space="preserve">. </w:t>
      </w:r>
      <w:proofErr w:type="spellStart"/>
      <w:r w:rsidRPr="00A94BFF">
        <w:rPr>
          <w:rFonts w:ascii="Sylfaen" w:hAnsi="Sylfaen" w:cs="Sylfaen"/>
          <w:sz w:val="24"/>
          <w:szCs w:val="24"/>
        </w:rPr>
        <w:t>ამ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ტენდენციამ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გავლენა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მოახდინა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სამუშაოს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პრეფერენციებზე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დაქირავების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პრაქტიკაზე</w:t>
      </w:r>
      <w:proofErr w:type="spellEnd"/>
      <w:r w:rsidRPr="00A94BFF">
        <w:rPr>
          <w:sz w:val="24"/>
          <w:szCs w:val="24"/>
        </w:rPr>
        <w:t>.</w:t>
      </w:r>
    </w:p>
    <w:p w:rsidR="00A94BFF" w:rsidRPr="00A94BFF" w:rsidRDefault="00A94BFF" w:rsidP="00A94BFF">
      <w:pPr>
        <w:rPr>
          <w:sz w:val="24"/>
          <w:szCs w:val="24"/>
        </w:rPr>
      </w:pPr>
    </w:p>
    <w:p w:rsidR="00A94BFF" w:rsidRPr="00A94BFF" w:rsidRDefault="00A94BFF" w:rsidP="00A94BFF">
      <w:pPr>
        <w:rPr>
          <w:sz w:val="24"/>
          <w:szCs w:val="24"/>
        </w:rPr>
      </w:pPr>
      <w:r w:rsidRPr="00A94BFF">
        <w:rPr>
          <w:sz w:val="24"/>
          <w:szCs w:val="24"/>
        </w:rPr>
        <w:t>2. **</w:t>
      </w:r>
      <w:proofErr w:type="spellStart"/>
      <w:r w:rsidRPr="00A94BFF">
        <w:rPr>
          <w:rFonts w:ascii="Sylfaen" w:hAnsi="Sylfaen" w:cs="Sylfaen"/>
          <w:sz w:val="24"/>
          <w:szCs w:val="24"/>
        </w:rPr>
        <w:t>ციფრული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proofErr w:type="gramStart"/>
      <w:r w:rsidRPr="00A94BFF">
        <w:rPr>
          <w:rFonts w:ascii="Sylfaen" w:hAnsi="Sylfaen" w:cs="Sylfaen"/>
          <w:sz w:val="24"/>
          <w:szCs w:val="24"/>
        </w:rPr>
        <w:t>ტრანსფორმაცია</w:t>
      </w:r>
      <w:proofErr w:type="spellEnd"/>
      <w:r w:rsidRPr="00A94BFF">
        <w:rPr>
          <w:sz w:val="24"/>
          <w:szCs w:val="24"/>
        </w:rPr>
        <w:t>:*</w:t>
      </w:r>
      <w:proofErr w:type="gramEnd"/>
      <w:r w:rsidRPr="00A94BFF">
        <w:rPr>
          <w:sz w:val="24"/>
          <w:szCs w:val="24"/>
        </w:rPr>
        <w:t xml:space="preserve">* </w:t>
      </w:r>
      <w:proofErr w:type="spellStart"/>
      <w:r w:rsidRPr="00A94BFF">
        <w:rPr>
          <w:rFonts w:ascii="Sylfaen" w:hAnsi="Sylfaen" w:cs="Sylfaen"/>
          <w:sz w:val="24"/>
          <w:szCs w:val="24"/>
        </w:rPr>
        <w:t>იზრდება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მოთხოვნა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ციფრულ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ტექნოლოგიებთან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დაკავშირებულ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უნარებზე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მონაცემთა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ანალიტიკის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კიბერუსაფრთხოების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ციფრული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მარკეტინგისა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ღრუბლოვანი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გამოთვლის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ჩათვლით</w:t>
      </w:r>
      <w:proofErr w:type="spellEnd"/>
      <w:r w:rsidRPr="00A94BFF">
        <w:rPr>
          <w:sz w:val="24"/>
          <w:szCs w:val="24"/>
        </w:rPr>
        <w:t xml:space="preserve">.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ინდუსტრიები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სულ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უფრო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მეტად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აერთიანებენ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ტექნოლოგიას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თავიანთ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საქმიანობაში</w:t>
      </w:r>
      <w:proofErr w:type="spellEnd"/>
      <w:r w:rsidRPr="00A94BFF">
        <w:rPr>
          <w:sz w:val="24"/>
          <w:szCs w:val="24"/>
        </w:rPr>
        <w:t>.</w:t>
      </w:r>
    </w:p>
    <w:p w:rsidR="00A94BFF" w:rsidRPr="00A94BFF" w:rsidRDefault="00A94BFF" w:rsidP="00A94BFF">
      <w:pPr>
        <w:rPr>
          <w:sz w:val="24"/>
          <w:szCs w:val="24"/>
        </w:rPr>
      </w:pPr>
    </w:p>
    <w:p w:rsidR="00A94BFF" w:rsidRPr="00A94BFF" w:rsidRDefault="00A94BFF" w:rsidP="00A94BFF">
      <w:pPr>
        <w:rPr>
          <w:sz w:val="24"/>
          <w:szCs w:val="24"/>
        </w:rPr>
      </w:pPr>
      <w:r w:rsidRPr="00A94BFF">
        <w:rPr>
          <w:sz w:val="24"/>
          <w:szCs w:val="24"/>
        </w:rPr>
        <w:t>3. **</w:t>
      </w:r>
      <w:proofErr w:type="spellStart"/>
      <w:r w:rsidRPr="00A94BFF">
        <w:rPr>
          <w:rFonts w:ascii="Sylfaen" w:hAnsi="Sylfaen" w:cs="Sylfaen"/>
          <w:sz w:val="24"/>
          <w:szCs w:val="24"/>
        </w:rPr>
        <w:t>უნარების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proofErr w:type="gramStart"/>
      <w:r w:rsidRPr="00A94BFF">
        <w:rPr>
          <w:rFonts w:ascii="Sylfaen" w:hAnsi="Sylfaen" w:cs="Sylfaen"/>
          <w:sz w:val="24"/>
          <w:szCs w:val="24"/>
        </w:rPr>
        <w:t>დეფიციტი</w:t>
      </w:r>
      <w:proofErr w:type="spellEnd"/>
      <w:r w:rsidRPr="00A94BFF">
        <w:rPr>
          <w:sz w:val="24"/>
          <w:szCs w:val="24"/>
        </w:rPr>
        <w:t>:*</w:t>
      </w:r>
      <w:proofErr w:type="gramEnd"/>
      <w:r w:rsidRPr="00A94BFF">
        <w:rPr>
          <w:sz w:val="24"/>
          <w:szCs w:val="24"/>
        </w:rPr>
        <w:t xml:space="preserve">* </w:t>
      </w:r>
      <w:proofErr w:type="spellStart"/>
      <w:r w:rsidRPr="00A94BFF">
        <w:rPr>
          <w:rFonts w:ascii="Sylfaen" w:hAnsi="Sylfaen" w:cs="Sylfaen"/>
          <w:sz w:val="24"/>
          <w:szCs w:val="24"/>
        </w:rPr>
        <w:t>ზოგიერთი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ინდუსტრია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სექტორი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განიცდის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უნარების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დეფიციტს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განსაკუთრებით</w:t>
      </w:r>
      <w:proofErr w:type="spellEnd"/>
      <w:r w:rsidRPr="00A94BFF">
        <w:rPr>
          <w:sz w:val="24"/>
          <w:szCs w:val="24"/>
        </w:rPr>
        <w:t xml:space="preserve"> STEM </w:t>
      </w:r>
      <w:proofErr w:type="spellStart"/>
      <w:r w:rsidRPr="00A94BFF">
        <w:rPr>
          <w:rFonts w:ascii="Sylfaen" w:hAnsi="Sylfaen" w:cs="Sylfaen"/>
          <w:sz w:val="24"/>
          <w:szCs w:val="24"/>
        </w:rPr>
        <w:t>სფეროებში</w:t>
      </w:r>
      <w:proofErr w:type="spellEnd"/>
      <w:r w:rsidRPr="00A94BFF">
        <w:rPr>
          <w:sz w:val="24"/>
          <w:szCs w:val="24"/>
        </w:rPr>
        <w:t xml:space="preserve"> (</w:t>
      </w:r>
      <w:proofErr w:type="spellStart"/>
      <w:r w:rsidRPr="00A94BFF">
        <w:rPr>
          <w:rFonts w:ascii="Sylfaen" w:hAnsi="Sylfaen" w:cs="Sylfaen"/>
          <w:sz w:val="24"/>
          <w:szCs w:val="24"/>
        </w:rPr>
        <w:t>მეცნიერება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ტექნოლოგია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ინჟინერია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მათემატიკა</w:t>
      </w:r>
      <w:proofErr w:type="spellEnd"/>
      <w:r w:rsidRPr="00A94BFF">
        <w:rPr>
          <w:sz w:val="24"/>
          <w:szCs w:val="24"/>
        </w:rPr>
        <w:t xml:space="preserve">), </w:t>
      </w:r>
      <w:proofErr w:type="spellStart"/>
      <w:r w:rsidRPr="00A94BFF">
        <w:rPr>
          <w:rFonts w:ascii="Sylfaen" w:hAnsi="Sylfaen" w:cs="Sylfaen"/>
          <w:sz w:val="24"/>
          <w:szCs w:val="24"/>
        </w:rPr>
        <w:t>ჯანდაცვისა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კვალიფიციურ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პროფესიებში</w:t>
      </w:r>
      <w:proofErr w:type="spellEnd"/>
      <w:r w:rsidRPr="00A94BFF">
        <w:rPr>
          <w:sz w:val="24"/>
          <w:szCs w:val="24"/>
        </w:rPr>
        <w:t>.</w:t>
      </w:r>
    </w:p>
    <w:p w:rsidR="00A94BFF" w:rsidRPr="00A94BFF" w:rsidRDefault="00A94BFF" w:rsidP="00A94BFF">
      <w:pPr>
        <w:rPr>
          <w:sz w:val="24"/>
          <w:szCs w:val="24"/>
        </w:rPr>
      </w:pPr>
    </w:p>
    <w:p w:rsidR="00A94BFF" w:rsidRPr="00A94BFF" w:rsidRDefault="00A94BFF" w:rsidP="00A94BFF">
      <w:pPr>
        <w:rPr>
          <w:sz w:val="24"/>
          <w:szCs w:val="24"/>
        </w:rPr>
      </w:pPr>
      <w:r w:rsidRPr="00A94BFF">
        <w:rPr>
          <w:sz w:val="24"/>
          <w:szCs w:val="24"/>
        </w:rPr>
        <w:t>4. **</w:t>
      </w:r>
      <w:proofErr w:type="spellStart"/>
      <w:r w:rsidRPr="00A94BFF">
        <w:rPr>
          <w:rFonts w:ascii="Sylfaen" w:hAnsi="Sylfaen" w:cs="Sylfaen"/>
          <w:sz w:val="24"/>
          <w:szCs w:val="24"/>
        </w:rPr>
        <w:t>მრავალფეროვნება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თანასწორობა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ინკლუზია</w:t>
      </w:r>
      <w:proofErr w:type="spellEnd"/>
      <w:r w:rsidRPr="00A94BFF">
        <w:rPr>
          <w:sz w:val="24"/>
          <w:szCs w:val="24"/>
        </w:rPr>
        <w:t xml:space="preserve"> (DEI): ** </w:t>
      </w:r>
      <w:proofErr w:type="spellStart"/>
      <w:r w:rsidRPr="00A94BFF">
        <w:rPr>
          <w:rFonts w:ascii="Sylfaen" w:hAnsi="Sylfaen" w:cs="Sylfaen"/>
          <w:sz w:val="24"/>
          <w:szCs w:val="24"/>
        </w:rPr>
        <w:t>კომპანიები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უფრო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მეტ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აქცენტს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აკეთებენ</w:t>
      </w:r>
      <w:proofErr w:type="spellEnd"/>
      <w:r w:rsidRPr="00A94BFF">
        <w:rPr>
          <w:sz w:val="24"/>
          <w:szCs w:val="24"/>
        </w:rPr>
        <w:t xml:space="preserve"> DEI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ინიციატივებზე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ეძებენ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კანდიდატებს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გამოცდილებით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უნარებით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რომლებიც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დაკავშირებულია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ინკლუზიური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სამუშაო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ადგილების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მრავალფეროვანი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გუნდების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ხელშეწყობასთან</w:t>
      </w:r>
      <w:proofErr w:type="spellEnd"/>
      <w:r w:rsidRPr="00A94BFF">
        <w:rPr>
          <w:sz w:val="24"/>
          <w:szCs w:val="24"/>
        </w:rPr>
        <w:t>.</w:t>
      </w:r>
    </w:p>
    <w:p w:rsidR="00A94BFF" w:rsidRPr="00A94BFF" w:rsidRDefault="00A94BFF" w:rsidP="00A94BFF">
      <w:pPr>
        <w:rPr>
          <w:sz w:val="24"/>
          <w:szCs w:val="24"/>
        </w:rPr>
      </w:pPr>
    </w:p>
    <w:p w:rsidR="00A94BFF" w:rsidRPr="00A94BFF" w:rsidRDefault="00A94BFF" w:rsidP="00A94BFF">
      <w:pPr>
        <w:rPr>
          <w:sz w:val="24"/>
          <w:szCs w:val="24"/>
        </w:rPr>
      </w:pPr>
      <w:r w:rsidRPr="00A94BFF">
        <w:rPr>
          <w:sz w:val="24"/>
          <w:szCs w:val="24"/>
        </w:rPr>
        <w:t>5. **</w:t>
      </w:r>
      <w:proofErr w:type="spellStart"/>
      <w:r w:rsidRPr="00A94BFF">
        <w:rPr>
          <w:rFonts w:ascii="Sylfaen" w:hAnsi="Sylfaen" w:cs="Sylfaen"/>
          <w:sz w:val="24"/>
          <w:szCs w:val="24"/>
        </w:rPr>
        <w:t>ავტომატიზაცია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ხელოვნური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proofErr w:type="gramStart"/>
      <w:r w:rsidRPr="00A94BFF">
        <w:rPr>
          <w:rFonts w:ascii="Sylfaen" w:hAnsi="Sylfaen" w:cs="Sylfaen"/>
          <w:sz w:val="24"/>
          <w:szCs w:val="24"/>
        </w:rPr>
        <w:t>ინტელექტი</w:t>
      </w:r>
      <w:proofErr w:type="spellEnd"/>
      <w:r w:rsidRPr="00A94BFF">
        <w:rPr>
          <w:sz w:val="24"/>
          <w:szCs w:val="24"/>
        </w:rPr>
        <w:t>:*</w:t>
      </w:r>
      <w:proofErr w:type="gramEnd"/>
      <w:r w:rsidRPr="00A94BFF">
        <w:rPr>
          <w:sz w:val="24"/>
          <w:szCs w:val="24"/>
        </w:rPr>
        <w:t xml:space="preserve">* </w:t>
      </w:r>
      <w:proofErr w:type="spellStart"/>
      <w:r w:rsidRPr="00A94BFF">
        <w:rPr>
          <w:rFonts w:ascii="Sylfaen" w:hAnsi="Sylfaen" w:cs="Sylfaen"/>
          <w:sz w:val="24"/>
          <w:szCs w:val="24"/>
        </w:rPr>
        <w:t>ავტომატიზაცია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ხელოვნური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ინტელექტი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გავლენას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ახდენს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სამუშაო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როლებზე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ზოგიერთი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ამოცანები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ავტომატიზირებულია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მაშინ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როდესაც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ჩნდება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ახალი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როლები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რომლებიც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საჭიროებენ</w:t>
      </w:r>
      <w:proofErr w:type="spellEnd"/>
      <w:r w:rsidRPr="00A94BFF">
        <w:rPr>
          <w:sz w:val="24"/>
          <w:szCs w:val="24"/>
        </w:rPr>
        <w:t xml:space="preserve"> AI-</w:t>
      </w:r>
      <w:proofErr w:type="spellStart"/>
      <w:r w:rsidRPr="00A94BFF">
        <w:rPr>
          <w:rFonts w:ascii="Sylfaen" w:hAnsi="Sylfaen" w:cs="Sylfaen"/>
          <w:sz w:val="24"/>
          <w:szCs w:val="24"/>
        </w:rPr>
        <w:t>სთან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დაკავშირებულ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უნარებს</w:t>
      </w:r>
      <w:proofErr w:type="spellEnd"/>
      <w:r w:rsidRPr="00A94BFF">
        <w:rPr>
          <w:sz w:val="24"/>
          <w:szCs w:val="24"/>
        </w:rPr>
        <w:t>.</w:t>
      </w:r>
    </w:p>
    <w:p w:rsidR="00A94BFF" w:rsidRPr="00A94BFF" w:rsidRDefault="00A94BFF" w:rsidP="00A94BFF">
      <w:pPr>
        <w:rPr>
          <w:sz w:val="24"/>
          <w:szCs w:val="24"/>
        </w:rPr>
      </w:pPr>
    </w:p>
    <w:p w:rsidR="00A94BFF" w:rsidRPr="00A94BFF" w:rsidRDefault="00A94BFF" w:rsidP="00A94BFF">
      <w:pPr>
        <w:rPr>
          <w:sz w:val="24"/>
          <w:szCs w:val="24"/>
        </w:rPr>
      </w:pPr>
      <w:proofErr w:type="spellStart"/>
      <w:r w:rsidRPr="00A94BFF">
        <w:rPr>
          <w:rFonts w:ascii="Sylfaen" w:hAnsi="Sylfaen" w:cs="Sylfaen"/>
          <w:sz w:val="24"/>
          <w:szCs w:val="24"/>
        </w:rPr>
        <w:lastRenderedPageBreak/>
        <w:t>კონკრეტული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პოზიციისთვის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საჭირო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მყარი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რბილი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უნარების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იდენტიფიცირებისთვის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აუცილებელია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ვაკანსიების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განცხადებები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ინდუსტრიის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ტენდენციები</w:t>
      </w:r>
      <w:proofErr w:type="spellEnd"/>
      <w:r w:rsidRPr="00A94BFF">
        <w:rPr>
          <w:sz w:val="24"/>
          <w:szCs w:val="24"/>
        </w:rPr>
        <w:t>:</w:t>
      </w:r>
    </w:p>
    <w:p w:rsidR="00A94BFF" w:rsidRPr="00A94BFF" w:rsidRDefault="00A94BFF" w:rsidP="00A94BFF">
      <w:pPr>
        <w:rPr>
          <w:sz w:val="24"/>
          <w:szCs w:val="24"/>
        </w:rPr>
      </w:pPr>
    </w:p>
    <w:p w:rsidR="00A94BFF" w:rsidRPr="00A94BFF" w:rsidRDefault="00A94BFF" w:rsidP="00A94BFF">
      <w:pPr>
        <w:rPr>
          <w:sz w:val="24"/>
          <w:szCs w:val="24"/>
        </w:rPr>
      </w:pPr>
      <w:r w:rsidRPr="00A94BFF">
        <w:rPr>
          <w:sz w:val="24"/>
          <w:szCs w:val="24"/>
        </w:rPr>
        <w:t>- **</w:t>
      </w:r>
      <w:proofErr w:type="spellStart"/>
      <w:r w:rsidRPr="00A94BFF">
        <w:rPr>
          <w:rFonts w:ascii="Sylfaen" w:hAnsi="Sylfaen" w:cs="Sylfaen"/>
          <w:sz w:val="24"/>
          <w:szCs w:val="24"/>
        </w:rPr>
        <w:t>მყარი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proofErr w:type="gramStart"/>
      <w:r w:rsidRPr="00A94BFF">
        <w:rPr>
          <w:rFonts w:ascii="Sylfaen" w:hAnsi="Sylfaen" w:cs="Sylfaen"/>
          <w:sz w:val="24"/>
          <w:szCs w:val="24"/>
        </w:rPr>
        <w:t>უნარები</w:t>
      </w:r>
      <w:proofErr w:type="spellEnd"/>
      <w:r w:rsidRPr="00A94BFF">
        <w:rPr>
          <w:sz w:val="24"/>
          <w:szCs w:val="24"/>
        </w:rPr>
        <w:t>:*</w:t>
      </w:r>
      <w:proofErr w:type="gramEnd"/>
      <w:r w:rsidRPr="00A94BFF">
        <w:rPr>
          <w:sz w:val="24"/>
          <w:szCs w:val="24"/>
        </w:rPr>
        <w:t xml:space="preserve">* </w:t>
      </w:r>
      <w:proofErr w:type="spellStart"/>
      <w:r w:rsidRPr="00A94BFF">
        <w:rPr>
          <w:rFonts w:ascii="Sylfaen" w:hAnsi="Sylfaen" w:cs="Sylfaen"/>
          <w:sz w:val="24"/>
          <w:szCs w:val="24"/>
        </w:rPr>
        <w:t>ეს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არის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როგორც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წესი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სამუშაოსთვის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სპეციფიკური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ტექნიკური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უნარები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როგორიცაა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პროგრამირების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ენები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პროგრამული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უზრუნველყოფის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შემქმნელისთვის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სპეციფიკური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პროგრამული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ინსტრუმენტების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ცოდნა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გრაფიკული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დიზაინერისთვის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ან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მარეგულირებელი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ჩარჩოების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ცოდნა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შესაბამისობის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ოფიცრისთვის</w:t>
      </w:r>
      <w:proofErr w:type="spellEnd"/>
      <w:r w:rsidRPr="00A94BFF">
        <w:rPr>
          <w:sz w:val="24"/>
          <w:szCs w:val="24"/>
        </w:rPr>
        <w:t>.</w:t>
      </w:r>
    </w:p>
    <w:p w:rsidR="00A94BFF" w:rsidRPr="00A94BFF" w:rsidRDefault="00A94BFF" w:rsidP="00A94BFF">
      <w:pPr>
        <w:rPr>
          <w:sz w:val="24"/>
          <w:szCs w:val="24"/>
        </w:rPr>
      </w:pPr>
      <w:r w:rsidRPr="00A94BFF">
        <w:rPr>
          <w:sz w:val="24"/>
          <w:szCs w:val="24"/>
        </w:rPr>
        <w:t xml:space="preserve">- ** </w:t>
      </w:r>
      <w:proofErr w:type="spellStart"/>
      <w:r w:rsidRPr="00A94BFF">
        <w:rPr>
          <w:rFonts w:ascii="Sylfaen" w:hAnsi="Sylfaen" w:cs="Sylfaen"/>
          <w:sz w:val="24"/>
          <w:szCs w:val="24"/>
        </w:rPr>
        <w:t>რბილი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უნარები</w:t>
      </w:r>
      <w:proofErr w:type="spellEnd"/>
      <w:r w:rsidRPr="00A94BFF">
        <w:rPr>
          <w:sz w:val="24"/>
          <w:szCs w:val="24"/>
        </w:rPr>
        <w:t xml:space="preserve">: ** </w:t>
      </w:r>
      <w:proofErr w:type="spellStart"/>
      <w:r w:rsidRPr="00A94BFF">
        <w:rPr>
          <w:rFonts w:ascii="Sylfaen" w:hAnsi="Sylfaen" w:cs="Sylfaen"/>
          <w:sz w:val="24"/>
          <w:szCs w:val="24"/>
        </w:rPr>
        <w:t>ეს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არის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ინტერპერსონალური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უნარები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თვისებები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რომლებიც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საშუალებას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აძლევს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ადამიანს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ეფექტურად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იმუშაოს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ითანამშრომლოს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სხვებთან</w:t>
      </w:r>
      <w:proofErr w:type="spellEnd"/>
      <w:r w:rsidRPr="00A94BFF">
        <w:rPr>
          <w:sz w:val="24"/>
          <w:szCs w:val="24"/>
        </w:rPr>
        <w:t xml:space="preserve">. </w:t>
      </w:r>
      <w:proofErr w:type="spellStart"/>
      <w:r w:rsidRPr="00A94BFF">
        <w:rPr>
          <w:rFonts w:ascii="Sylfaen" w:hAnsi="Sylfaen" w:cs="Sylfaen"/>
          <w:sz w:val="24"/>
          <w:szCs w:val="24"/>
        </w:rPr>
        <w:t>მათ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შორისაა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კომუნიკაცია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პრობლემების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გადაჭრა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გუნდური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მუშაობა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ადაპტირება</w:t>
      </w:r>
      <w:proofErr w:type="spellEnd"/>
      <w:r w:rsidRPr="00A94BFF">
        <w:rPr>
          <w:sz w:val="24"/>
          <w:szCs w:val="24"/>
        </w:rPr>
        <w:t xml:space="preserve">, </w:t>
      </w:r>
      <w:proofErr w:type="spellStart"/>
      <w:r w:rsidRPr="00A94BFF">
        <w:rPr>
          <w:rFonts w:ascii="Sylfaen" w:hAnsi="Sylfaen" w:cs="Sylfaen"/>
          <w:sz w:val="24"/>
          <w:szCs w:val="24"/>
        </w:rPr>
        <w:t>ლიდერობა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დროის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მენეჯმენტი</w:t>
      </w:r>
      <w:proofErr w:type="spellEnd"/>
      <w:r w:rsidRPr="00A94BFF">
        <w:rPr>
          <w:sz w:val="24"/>
          <w:szCs w:val="24"/>
        </w:rPr>
        <w:t>.</w:t>
      </w:r>
    </w:p>
    <w:p w:rsidR="00A94BFF" w:rsidRPr="00A94BFF" w:rsidRDefault="00A94BFF" w:rsidP="00A94BFF">
      <w:pPr>
        <w:rPr>
          <w:rFonts w:ascii="Sylfaen" w:hAnsi="Sylfaen"/>
          <w:sz w:val="24"/>
          <w:szCs w:val="24"/>
          <w:lang w:val="ka-GE"/>
        </w:rPr>
      </w:pPr>
      <w:r w:rsidRPr="00A94BFF">
        <w:rPr>
          <w:rFonts w:ascii="Sylfaen" w:hAnsi="Sylfaen"/>
          <w:sz w:val="24"/>
          <w:szCs w:val="24"/>
          <w:lang w:val="ka-GE"/>
        </w:rPr>
        <w:t xml:space="preserve"> </w:t>
      </w:r>
    </w:p>
    <w:p w:rsidR="00A94BFF" w:rsidRPr="00A94BFF" w:rsidRDefault="00A94BFF" w:rsidP="00A94BFF">
      <w:pPr>
        <w:rPr>
          <w:rFonts w:ascii="Sylfaen" w:hAnsi="Sylfaen"/>
          <w:sz w:val="24"/>
          <w:szCs w:val="24"/>
          <w:lang w:val="ka-GE"/>
        </w:rPr>
      </w:pPr>
      <w:r w:rsidRPr="00A94BFF">
        <w:rPr>
          <w:rFonts w:ascii="Sylfaen" w:hAnsi="Sylfaen"/>
          <w:sz w:val="24"/>
          <w:szCs w:val="24"/>
          <w:lang w:val="ka-GE"/>
        </w:rPr>
        <w:t xml:space="preserve">რაც შეეხება ანაზღურებას </w:t>
      </w:r>
      <w:proofErr w:type="spellStart"/>
      <w:r w:rsidRPr="00A94BFF">
        <w:rPr>
          <w:rFonts w:ascii="Sylfaen" w:hAnsi="Sylfaen" w:cs="Sylfaen"/>
          <w:sz w:val="24"/>
          <w:szCs w:val="24"/>
        </w:rPr>
        <w:t>კონკრეტული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თანამდებობის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დამწყებ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მუშაკთა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საშუალო</w:t>
      </w:r>
      <w:proofErr w:type="spellEnd"/>
      <w:r w:rsidRPr="00A94BFF">
        <w:rPr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ხელფასი</w:t>
      </w:r>
      <w:proofErr w:type="spellEnd"/>
      <w:r w:rsidRPr="00A94BFF">
        <w:rPr>
          <w:rFonts w:ascii="Sylfaen" w:hAnsi="Sylfaen" w:cs="Sylfaen"/>
          <w:sz w:val="24"/>
          <w:szCs w:val="24"/>
        </w:rPr>
        <w:t xml:space="preserve"> </w:t>
      </w:r>
      <w:proofErr w:type="spellStart"/>
      <w:r w:rsidRPr="00A94BFF">
        <w:rPr>
          <w:rFonts w:ascii="Sylfaen" w:hAnsi="Sylfaen" w:cs="Sylfaen"/>
          <w:sz w:val="24"/>
          <w:szCs w:val="24"/>
        </w:rPr>
        <w:t>საშუალოდ</w:t>
      </w:r>
      <w:proofErr w:type="spellEnd"/>
      <w:r w:rsidRPr="00A94BFF">
        <w:rPr>
          <w:rFonts w:ascii="Sylfaen" w:hAnsi="Sylfaen" w:cs="Sylfaen"/>
          <w:sz w:val="24"/>
          <w:szCs w:val="24"/>
        </w:rPr>
        <w:t xml:space="preserve"> 2000 </w:t>
      </w:r>
      <w:proofErr w:type="spellStart"/>
      <w:r w:rsidRPr="00A94BFF">
        <w:rPr>
          <w:rFonts w:ascii="Sylfaen" w:hAnsi="Sylfaen" w:cs="Sylfaen"/>
          <w:sz w:val="24"/>
          <w:szCs w:val="24"/>
        </w:rPr>
        <w:t>ლარია</w:t>
      </w:r>
      <w:proofErr w:type="spellEnd"/>
      <w:r w:rsidRPr="00A94BFF">
        <w:rPr>
          <w:rFonts w:ascii="Sylfaen" w:hAnsi="Sylfaen" w:cs="Sylfaen"/>
          <w:sz w:val="24"/>
          <w:szCs w:val="24"/>
          <w:lang w:val="ka-GE"/>
        </w:rPr>
        <w:t>.</w:t>
      </w:r>
    </w:p>
    <w:sectPr w:rsidR="00A94BFF" w:rsidRPr="00A9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FF"/>
    <w:rsid w:val="00A94BFF"/>
    <w:rsid w:val="00C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D10E"/>
  <w15:chartTrackingRefBased/>
  <w15:docId w15:val="{A8C6AB65-197C-4D1D-AC66-FC0B13EC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</dc:creator>
  <cp:keywords/>
  <dc:description/>
  <cp:lastModifiedBy>Temuri</cp:lastModifiedBy>
  <cp:revision>2</cp:revision>
  <dcterms:created xsi:type="dcterms:W3CDTF">2024-07-20T15:27:00Z</dcterms:created>
  <dcterms:modified xsi:type="dcterms:W3CDTF">2024-07-20T15:34:00Z</dcterms:modified>
</cp:coreProperties>
</file>