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5AA" w:rsidRDefault="00F335AA" w:rsidP="00F335AA">
      <w:r>
        <w:rPr>
          <w:rFonts w:ascii="Sylfaen" w:hAnsi="Sylfaen" w:cs="Calibri"/>
          <w:lang w:val="ka-GE"/>
        </w:rPr>
        <w:t>ს</w:t>
      </w:r>
      <w:proofErr w:type="spellStart"/>
      <w:r>
        <w:rPr>
          <w:rFonts w:ascii="Sylfaen" w:hAnsi="Sylfaen" w:cs="Sylfaen"/>
        </w:rPr>
        <w:t>აავიაციო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ფსიქოლოგია</w:t>
      </w:r>
      <w:proofErr w:type="spellEnd"/>
      <w:r>
        <w:rPr>
          <w:rFonts w:ascii="Sylfaen" w:hAnsi="Sylfaen"/>
          <w:lang w:val="ka-GE"/>
        </w:rPr>
        <w:t xml:space="preserve"> </w:t>
      </w:r>
      <w:r>
        <w:rPr>
          <w:rFonts w:ascii="Sylfaen" w:hAnsi="Sylfaen" w:cs="Calibri"/>
          <w:lang w:val="ka-GE"/>
        </w:rPr>
        <w:t>თ</w:t>
      </w:r>
      <w:proofErr w:type="spellStart"/>
      <w:r>
        <w:rPr>
          <w:rFonts w:ascii="Sylfaen" w:hAnsi="Sylfaen" w:cs="Sylfaen"/>
        </w:rPr>
        <w:t>ემა</w:t>
      </w:r>
      <w:proofErr w:type="spellEnd"/>
      <w:r>
        <w:t xml:space="preserve"> 8</w:t>
      </w:r>
    </w:p>
    <w:p w:rsidR="00F335AA" w:rsidRDefault="00F335AA" w:rsidP="00F335AA"/>
    <w:p w:rsidR="00F335AA" w:rsidRPr="00F335AA" w:rsidRDefault="00F335AA" w:rsidP="00F335AA">
      <w:pPr>
        <w:rPr>
          <w:b/>
          <w:bCs/>
          <w:sz w:val="32"/>
          <w:szCs w:val="32"/>
        </w:rPr>
      </w:pPr>
      <w:r w:rsidRPr="00F335AA">
        <w:rPr>
          <w:b/>
          <w:bCs/>
          <w:sz w:val="32"/>
          <w:szCs w:val="32"/>
        </w:rPr>
        <w:t>Preface</w:t>
      </w:r>
    </w:p>
    <w:p w:rsidR="00F335AA" w:rsidRPr="00F335AA" w:rsidRDefault="00F335AA" w:rsidP="00F335AA">
      <w:r>
        <w:t>To survive in the demanding domain of aviation, one needs to approach the task</w:t>
      </w:r>
      <w:r>
        <w:rPr>
          <w:rFonts w:ascii="Sylfaen" w:hAnsi="Sylfaen"/>
          <w:lang w:val="ka-GE"/>
        </w:rPr>
        <w:t xml:space="preserve"> </w:t>
      </w:r>
      <w:r>
        <w:t>fully prepared. This means having a comprehensive knowledge of not only</w:t>
      </w:r>
      <w:r>
        <w:rPr>
          <w:rFonts w:ascii="Sylfaen" w:hAnsi="Sylfaen"/>
          <w:lang w:val="ka-GE"/>
        </w:rPr>
        <w:t xml:space="preserve"> </w:t>
      </w:r>
      <w:r>
        <w:t>weather, aerodynamics, propulsion, navigation, and all the other technical</w:t>
      </w:r>
      <w:r>
        <w:rPr>
          <w:rFonts w:ascii="Sylfaen" w:hAnsi="Sylfaen"/>
          <w:lang w:val="ka-GE"/>
        </w:rPr>
        <w:t xml:space="preserve"> </w:t>
      </w:r>
      <w:r>
        <w:t xml:space="preserve">disciplines, but also </w:t>
      </w:r>
      <w:r w:rsidRPr="00F335AA">
        <w:rPr>
          <w:b/>
          <w:bCs/>
        </w:rPr>
        <w:t xml:space="preserve">a comprehensive knowledge of </w:t>
      </w:r>
      <w:r>
        <w:t>what is simultaneously the</w:t>
      </w:r>
      <w:r>
        <w:rPr>
          <w:rFonts w:ascii="Sylfaen" w:hAnsi="Sylfaen"/>
          <w:lang w:val="ka-GE"/>
        </w:rPr>
        <w:t xml:space="preserve"> </w:t>
      </w:r>
      <w:r w:rsidRPr="00F335AA">
        <w:rPr>
          <w:b/>
          <w:bCs/>
        </w:rPr>
        <w:t>most fragile and most resilient</w:t>
      </w:r>
      <w:r>
        <w:t>, the most unreliable and the most adaptable</w:t>
      </w:r>
      <w:r>
        <w:rPr>
          <w:rFonts w:ascii="Sylfaen" w:hAnsi="Sylfaen"/>
          <w:lang w:val="ka-GE"/>
        </w:rPr>
        <w:t xml:space="preserve"> </w:t>
      </w:r>
      <w:r>
        <w:t>component—</w:t>
      </w:r>
      <w:r w:rsidRPr="00F335AA">
        <w:rPr>
          <w:b/>
          <w:bCs/>
        </w:rPr>
        <w:t>the human being.</w:t>
      </w:r>
    </w:p>
    <w:p w:rsidR="00F335AA" w:rsidRDefault="00F335AA" w:rsidP="00F335AA">
      <w:r>
        <w:t>The study of aviation psychology can give you some of that knowledge and better</w:t>
      </w:r>
      <w:r>
        <w:rPr>
          <w:rFonts w:ascii="Sylfaen" w:hAnsi="Sylfaen"/>
          <w:lang w:val="ka-GE"/>
        </w:rPr>
        <w:t xml:space="preserve"> </w:t>
      </w:r>
      <w:r>
        <w:t>prepare you for the demands that a lifetime or an hour in aviation will make.</w:t>
      </w:r>
    </w:p>
    <w:p w:rsidR="00F335AA" w:rsidRPr="00F335AA" w:rsidRDefault="00F335AA" w:rsidP="00F335AA">
      <w:pPr>
        <w:rPr>
          <w:b/>
          <w:bCs/>
        </w:rPr>
      </w:pPr>
      <w:r>
        <w:t xml:space="preserve">The book is principally meant to </w:t>
      </w:r>
      <w:r w:rsidRPr="00F335AA">
        <w:rPr>
          <w:b/>
          <w:bCs/>
        </w:rPr>
        <w:t>inform the student of aviation how psychology</w:t>
      </w:r>
      <w:r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>and human factors issues affect their performance</w:t>
      </w:r>
      <w:r>
        <w:t xml:space="preserve"> in the cockpit.</w:t>
      </w:r>
    </w:p>
    <w:p w:rsidR="00F335AA" w:rsidRDefault="00F335AA" w:rsidP="00F335AA">
      <w:r>
        <w:t xml:space="preserve">A secondary aim is </w:t>
      </w:r>
      <w:r w:rsidRPr="00F335AA">
        <w:rPr>
          <w:b/>
          <w:bCs/>
        </w:rPr>
        <w:t>to inform the student of psychology how their discipline</w:t>
      </w:r>
      <w:r>
        <w:t xml:space="preserve"> is</w:t>
      </w:r>
      <w:r>
        <w:rPr>
          <w:rFonts w:ascii="Sylfaen" w:hAnsi="Sylfaen"/>
          <w:lang w:val="ka-GE"/>
        </w:rPr>
        <w:t xml:space="preserve"> </w:t>
      </w:r>
      <w:r>
        <w:t>applied to aviation.</w:t>
      </w:r>
    </w:p>
    <w:p w:rsidR="00F335AA" w:rsidRDefault="00F335AA" w:rsidP="00F335AA">
      <w:r>
        <w:t xml:space="preserve">The overall goal of the book is </w:t>
      </w:r>
      <w:r w:rsidRPr="00F335AA">
        <w:rPr>
          <w:b/>
          <w:bCs/>
        </w:rPr>
        <w:t>to make pilots aware</w:t>
      </w:r>
      <w:r>
        <w:t xml:space="preserve"> of the benefits psychology</w:t>
      </w:r>
      <w:r>
        <w:rPr>
          <w:rFonts w:ascii="Sylfaen" w:hAnsi="Sylfaen"/>
          <w:lang w:val="ka-GE"/>
        </w:rPr>
        <w:t xml:space="preserve"> </w:t>
      </w:r>
      <w:r>
        <w:t>and its application can offer to improve aviation operations, and to provide specific</w:t>
      </w:r>
      <w:r>
        <w:rPr>
          <w:rFonts w:ascii="Sylfaen" w:hAnsi="Sylfaen"/>
          <w:lang w:val="ka-GE"/>
        </w:rPr>
        <w:t xml:space="preserve"> </w:t>
      </w:r>
      <w:r>
        <w:t>information that pilots can use in their daily operations.</w:t>
      </w:r>
    </w:p>
    <w:p w:rsidR="00F335AA" w:rsidRPr="00F335AA" w:rsidRDefault="00F335AA" w:rsidP="00F335AA">
      <w:pPr>
        <w:rPr>
          <w:b/>
          <w:bCs/>
          <w:sz w:val="24"/>
          <w:szCs w:val="24"/>
        </w:rPr>
      </w:pPr>
      <w:r w:rsidRPr="00F335AA">
        <w:rPr>
          <w:b/>
          <w:bCs/>
          <w:sz w:val="24"/>
          <w:szCs w:val="24"/>
        </w:rPr>
        <w:t>What is aviation psychology?</w:t>
      </w:r>
    </w:p>
    <w:p w:rsidR="00F335AA" w:rsidRDefault="00F335AA" w:rsidP="00F335AA">
      <w:r>
        <w:t>Psychology is commonly defined as the science of behavior and mental processes</w:t>
      </w:r>
      <w:r>
        <w:rPr>
          <w:rFonts w:ascii="Sylfaen" w:hAnsi="Sylfaen"/>
          <w:lang w:val="ka-GE"/>
        </w:rPr>
        <w:t xml:space="preserve"> </w:t>
      </w:r>
      <w:r>
        <w:t>of humans, usually as a means to better understand human behavior.</w:t>
      </w:r>
    </w:p>
    <w:p w:rsidR="00F335AA" w:rsidRDefault="00F335AA" w:rsidP="00F335AA">
      <w:r>
        <w:t>Psychology covers a very broad area.</w:t>
      </w:r>
    </w:p>
    <w:p w:rsidR="00F335AA" w:rsidRDefault="00F335AA" w:rsidP="00F335AA">
      <w:r>
        <w:t>To distinguish between aviation psychology and the rest of the psychological</w:t>
      </w:r>
      <w:r>
        <w:rPr>
          <w:rFonts w:ascii="Sylfaen" w:hAnsi="Sylfaen"/>
          <w:lang w:val="ka-GE"/>
        </w:rPr>
        <w:t xml:space="preserve"> </w:t>
      </w:r>
      <w:r>
        <w:t>world.</w:t>
      </w:r>
    </w:p>
    <w:p w:rsidR="00F335AA" w:rsidRDefault="00F335AA" w:rsidP="00F335AA">
      <w:r>
        <w:t>First, let us immediately dismiss the popular image of psychology. We do not</w:t>
      </w:r>
      <w:r>
        <w:rPr>
          <w:rFonts w:ascii="Sylfaen" w:hAnsi="Sylfaen"/>
          <w:lang w:val="ka-GE"/>
        </w:rPr>
        <w:t xml:space="preserve"> </w:t>
      </w:r>
      <w:r>
        <w:t>include in our considerations of aviation psychology reclining on a couch</w:t>
      </w:r>
      <w:r>
        <w:rPr>
          <w:rFonts w:ascii="Sylfaen" w:hAnsi="Sylfaen"/>
          <w:lang w:val="ka-GE"/>
        </w:rPr>
        <w:t xml:space="preserve"> </w:t>
      </w:r>
      <w:r>
        <w:t>recounting our childhood and the vicissitudes of our emotional development.</w:t>
      </w:r>
    </w:p>
    <w:p w:rsidR="00F335AA" w:rsidRDefault="00F335AA" w:rsidP="00F335AA">
      <w:r>
        <w:t>That is not to say that pilots and others involved in aviation are not subject to the</w:t>
      </w:r>
      <w:r>
        <w:rPr>
          <w:rFonts w:ascii="Sylfaen" w:hAnsi="Sylfaen"/>
          <w:lang w:val="ka-GE"/>
        </w:rPr>
        <w:t xml:space="preserve"> </w:t>
      </w:r>
      <w:r>
        <w:t>same mental foibles and afflictions that beset the rest of humanity.</w:t>
      </w:r>
    </w:p>
    <w:p w:rsidR="00F335AA" w:rsidRDefault="00F335AA" w:rsidP="00F335AA">
      <w:r>
        <w:t>Quite the opposite, we assert that all aspects of the mental functioning of pilots,</w:t>
      </w:r>
      <w:r>
        <w:rPr>
          <w:rFonts w:ascii="Sylfaen" w:hAnsi="Sylfaen"/>
          <w:lang w:val="ka-GE"/>
        </w:rPr>
        <w:t xml:space="preserve"> </w:t>
      </w:r>
      <w:r>
        <w:t>maintainers, air traffic controllers, and the supporting cadre inescapably influence</w:t>
      </w:r>
      <w:r>
        <w:rPr>
          <w:rFonts w:ascii="Sylfaen" w:hAnsi="Sylfaen"/>
          <w:lang w:val="ka-GE"/>
        </w:rPr>
        <w:t xml:space="preserve"> </w:t>
      </w:r>
      <w:r>
        <w:t>behavior for better or worse.</w:t>
      </w:r>
    </w:p>
    <w:p w:rsidR="00F335AA" w:rsidRDefault="00F335AA" w:rsidP="00F335AA">
      <w:r>
        <w:t>Ours is a much more basic approach. We are concerned not just with the behavior</w:t>
      </w:r>
      <w:r>
        <w:rPr>
          <w:rFonts w:ascii="Sylfaen" w:hAnsi="Sylfaen"/>
          <w:lang w:val="ka-GE"/>
        </w:rPr>
        <w:t xml:space="preserve"> </w:t>
      </w:r>
      <w:r>
        <w:t>(what people do) and ideation (what people think) of those with various mental</w:t>
      </w:r>
      <w:r>
        <w:rPr>
          <w:rFonts w:ascii="Sylfaen" w:hAnsi="Sylfaen"/>
          <w:lang w:val="ka-GE"/>
        </w:rPr>
        <w:t xml:space="preserve"> </w:t>
      </w:r>
      <w:r>
        <w:t>disturbances.</w:t>
      </w:r>
    </w:p>
    <w:p w:rsidR="00F335AA" w:rsidRDefault="00F335AA" w:rsidP="00F335AA">
      <w:r>
        <w:t>Rather, we are concerned with how people in general behave.</w:t>
      </w:r>
    </w:p>
    <w:p w:rsidR="00F335AA" w:rsidRDefault="00F335AA" w:rsidP="00F335AA">
      <w:r>
        <w:t>Psychology at its most inclusive level is the study of the behavior of all people.</w:t>
      </w:r>
      <w:r>
        <w:rPr>
          <w:rFonts w:ascii="Sylfaen" w:hAnsi="Sylfaen"/>
          <w:lang w:val="ka-GE"/>
        </w:rPr>
        <w:t xml:space="preserve"> </w:t>
      </w:r>
      <w:r>
        <w:t xml:space="preserve">Psychology asks </w:t>
      </w:r>
      <w:r w:rsidRPr="00F335AA">
        <w:rPr>
          <w:b/>
          <w:bCs/>
        </w:rPr>
        <w:t xml:space="preserve">why </w:t>
      </w:r>
      <w:r>
        <w:t>under certain conditions people behave in a certain way</w:t>
      </w:r>
      <w:r>
        <w:rPr>
          <w:rFonts w:ascii="Sylfaen" w:hAnsi="Sylfaen"/>
          <w:lang w:val="ka-GE"/>
        </w:rPr>
        <w:t xml:space="preserve"> </w:t>
      </w:r>
      <w:r>
        <w:t>and under different conditions they behave in a different way.</w:t>
      </w:r>
    </w:p>
    <w:p w:rsidR="00F335AA" w:rsidRDefault="00F335AA" w:rsidP="00F335AA">
      <w:r w:rsidRPr="00F335AA">
        <w:rPr>
          <w:b/>
          <w:bCs/>
        </w:rPr>
        <w:t xml:space="preserve">How </w:t>
      </w:r>
      <w:r>
        <w:t>do prior events, internal cognitive structures, skills, knowledge, abilities,</w:t>
      </w:r>
      <w:r>
        <w:rPr>
          <w:rFonts w:ascii="Sylfaen" w:hAnsi="Sylfaen"/>
          <w:lang w:val="ka-GE"/>
        </w:rPr>
        <w:t xml:space="preserve"> </w:t>
      </w:r>
      <w:r>
        <w:t>preferences, attitudes, perceptions, and a host of other psychological constructs</w:t>
      </w:r>
      <w:r>
        <w:rPr>
          <w:rFonts w:ascii="Sylfaen" w:hAnsi="Sylfaen"/>
          <w:lang w:val="ka-GE"/>
        </w:rPr>
        <w:t xml:space="preserve"> </w:t>
      </w:r>
      <w:r>
        <w:t>influence behavior?</w:t>
      </w:r>
    </w:p>
    <w:p w:rsidR="00F335AA" w:rsidRDefault="00F335AA" w:rsidP="00F335AA">
      <w:r>
        <w:lastRenderedPageBreak/>
        <w:t>Psychology asks those questions, and psychological science provides the</w:t>
      </w:r>
      <w:r>
        <w:rPr>
          <w:rFonts w:ascii="Sylfaen" w:hAnsi="Sylfaen"/>
          <w:lang w:val="ka-GE"/>
        </w:rPr>
        <w:t xml:space="preserve"> </w:t>
      </w:r>
      <w:r>
        <w:t xml:space="preserve">mechanism for finding answers. This allows us </w:t>
      </w:r>
      <w:r w:rsidRPr="00F335AA">
        <w:rPr>
          <w:b/>
          <w:bCs/>
        </w:rPr>
        <w:t>to understand and to predict</w:t>
      </w:r>
      <w:r>
        <w:rPr>
          <w:rFonts w:ascii="Sylfaen" w:hAnsi="Sylfaen"/>
          <w:lang w:val="ka-GE"/>
        </w:rPr>
        <w:t xml:space="preserve"> </w:t>
      </w:r>
      <w:r>
        <w:t>human behavior.</w:t>
      </w:r>
    </w:p>
    <w:p w:rsidR="00F335AA" w:rsidRDefault="00F335AA" w:rsidP="00F335AA">
      <w:r>
        <w:t>We may define aviation psychology as the study of individuals engaged in</w:t>
      </w:r>
      <w:r>
        <w:rPr>
          <w:rFonts w:ascii="Sylfaen" w:hAnsi="Sylfaen"/>
          <w:lang w:val="ka-GE"/>
        </w:rPr>
        <w:t xml:space="preserve"> </w:t>
      </w:r>
      <w:r>
        <w:t>aviation-related activities. The goal of aviation psychology then is to understand</w:t>
      </w:r>
      <w:r>
        <w:rPr>
          <w:rFonts w:ascii="Sylfaen" w:hAnsi="Sylfaen"/>
          <w:lang w:val="ka-GE"/>
        </w:rPr>
        <w:t xml:space="preserve"> </w:t>
      </w:r>
      <w:r>
        <w:t>and to predict the behavior of individuals in an aviation environment.</w:t>
      </w:r>
    </w:p>
    <w:p w:rsidR="00F335AA" w:rsidRDefault="00F335AA" w:rsidP="00F335AA">
      <w:r>
        <w:t>Being able, even imperfectly, to predict behavior has substantial benefits.</w:t>
      </w:r>
    </w:p>
    <w:p w:rsidR="00F335AA" w:rsidRDefault="00F335AA" w:rsidP="00F335AA">
      <w:r w:rsidRPr="00F335AA">
        <w:rPr>
          <w:b/>
          <w:bCs/>
        </w:rPr>
        <w:t>Predicting</w:t>
      </w:r>
      <w:r>
        <w:t xml:space="preserve"> accurately how a pilot will react (behave) to an instrument reading will</w:t>
      </w:r>
      <w:r>
        <w:rPr>
          <w:rFonts w:ascii="Sylfaen" w:hAnsi="Sylfaen"/>
          <w:lang w:val="ka-GE"/>
        </w:rPr>
        <w:t xml:space="preserve"> </w:t>
      </w:r>
      <w:r w:rsidRPr="00F335AA">
        <w:rPr>
          <w:b/>
          <w:bCs/>
        </w:rPr>
        <w:t>allow us to reduce pilot error</w:t>
      </w:r>
      <w:r>
        <w:t xml:space="preserve"> by designing instruments that are more readily</w:t>
      </w:r>
      <w:r>
        <w:rPr>
          <w:rFonts w:ascii="Sylfaen" w:hAnsi="Sylfaen"/>
          <w:lang w:val="ka-GE"/>
        </w:rPr>
        <w:t xml:space="preserve"> </w:t>
      </w:r>
      <w:r>
        <w:t>interpretable and that do not lead to incorrect reactions.</w:t>
      </w:r>
    </w:p>
    <w:p w:rsidR="00F335AA" w:rsidRDefault="00F335AA" w:rsidP="00F335AA">
      <w:r>
        <w:t>Predicting how a maintenance technician will behave when given a new set of</w:t>
      </w:r>
      <w:r>
        <w:rPr>
          <w:rFonts w:ascii="Sylfaen" w:hAnsi="Sylfaen"/>
          <w:lang w:val="ka-GE"/>
        </w:rPr>
        <w:t xml:space="preserve"> </w:t>
      </w:r>
      <w:r>
        <w:t>instructions can lead to increased productivity through reduction of the time</w:t>
      </w:r>
      <w:r>
        <w:rPr>
          <w:rFonts w:ascii="Sylfaen" w:hAnsi="Sylfaen"/>
          <w:lang w:val="ka-GE"/>
        </w:rPr>
        <w:t xml:space="preserve"> </w:t>
      </w:r>
      <w:r>
        <w:t>required to perform a maintenance action.</w:t>
      </w:r>
    </w:p>
    <w:p w:rsidR="00F335AA" w:rsidRDefault="00F335AA" w:rsidP="00F335AA">
      <w:r>
        <w:t>Predicting how the length of rest breaks will affect an air traffic controller when</w:t>
      </w:r>
      <w:r>
        <w:rPr>
          <w:rFonts w:ascii="Sylfaen" w:hAnsi="Sylfaen"/>
          <w:lang w:val="ka-GE"/>
        </w:rPr>
        <w:t xml:space="preserve"> </w:t>
      </w:r>
      <w:r>
        <w:t>faced with a traffic conflict can lead to improved safety.</w:t>
      </w:r>
    </w:p>
    <w:p w:rsidR="00F335AA" w:rsidRDefault="00F335AA" w:rsidP="00F335AA">
      <w:r>
        <w:t>Finally, predicting the result of a corporate restructuring on the safety culture of an</w:t>
      </w:r>
      <w:r>
        <w:rPr>
          <w:rFonts w:ascii="Sylfaen" w:hAnsi="Sylfaen"/>
          <w:lang w:val="ka-GE"/>
        </w:rPr>
        <w:t xml:space="preserve"> </w:t>
      </w:r>
      <w:r>
        <w:t>organization can identify areas in which conflict is likely to occur and areas in</w:t>
      </w:r>
      <w:r>
        <w:rPr>
          <w:rFonts w:ascii="Sylfaen" w:hAnsi="Sylfaen"/>
          <w:lang w:val="ka-GE"/>
        </w:rPr>
        <w:t xml:space="preserve"> </w:t>
      </w:r>
      <w:r>
        <w:t>which safety is likely to suffer.</w:t>
      </w:r>
    </w:p>
    <w:p w:rsidR="00F335AA" w:rsidRDefault="00F335AA" w:rsidP="00F335AA">
      <w:r>
        <w:t>From this general goal of understanding and predicting the behavior of individuals</w:t>
      </w:r>
      <w:r>
        <w:rPr>
          <w:rFonts w:ascii="Sylfaen" w:hAnsi="Sylfaen"/>
          <w:lang w:val="ka-GE"/>
        </w:rPr>
        <w:t xml:space="preserve"> </w:t>
      </w:r>
      <w:r>
        <w:t>in aviation environment, we can identify three more specific goals. They are:</w:t>
      </w:r>
    </w:p>
    <w:p w:rsidR="00F335AA" w:rsidRDefault="00F335AA" w:rsidP="00F335AA">
      <w:pPr>
        <w:pStyle w:val="ListParagraph"/>
        <w:numPr>
          <w:ilvl w:val="0"/>
          <w:numId w:val="1"/>
        </w:numPr>
      </w:pPr>
      <w:r>
        <w:t>first, to reduce error by humans in aviation settings;</w:t>
      </w:r>
    </w:p>
    <w:p w:rsidR="00F335AA" w:rsidRDefault="00F335AA" w:rsidP="00F335AA">
      <w:pPr>
        <w:pStyle w:val="ListParagraph"/>
        <w:numPr>
          <w:ilvl w:val="0"/>
          <w:numId w:val="1"/>
        </w:numPr>
      </w:pPr>
      <w:r>
        <w:t>second, to increase the productivity; and</w:t>
      </w:r>
    </w:p>
    <w:p w:rsidR="00F335AA" w:rsidRDefault="00F335AA" w:rsidP="00F335AA">
      <w:pPr>
        <w:pStyle w:val="ListParagraph"/>
        <w:numPr>
          <w:ilvl w:val="0"/>
          <w:numId w:val="1"/>
        </w:numPr>
      </w:pPr>
      <w:r>
        <w:t>third, to increase the comfort of both the workers and their passengers.</w:t>
      </w:r>
    </w:p>
    <w:p w:rsidR="00F335AA" w:rsidRDefault="00F335AA" w:rsidP="00F335AA">
      <w:r>
        <w:t>To achieve these goals requires the coordinated activities of many groups of people. These</w:t>
      </w:r>
      <w:r>
        <w:rPr>
          <w:rFonts w:ascii="Sylfaen" w:hAnsi="Sylfaen"/>
          <w:lang w:val="ka-GE"/>
        </w:rPr>
        <w:t xml:space="preserve"> </w:t>
      </w:r>
      <w:r>
        <w:t>include</w:t>
      </w:r>
    </w:p>
    <w:p w:rsidR="00F335AA" w:rsidRPr="00F335AA" w:rsidRDefault="00F335AA" w:rsidP="00F335AA">
      <w:pPr>
        <w:rPr>
          <w:b/>
          <w:bCs/>
        </w:rPr>
      </w:pPr>
      <w:r w:rsidRPr="00F335AA">
        <w:rPr>
          <w:b/>
          <w:bCs/>
        </w:rPr>
        <w:t>pilots,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>maintainers,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 xml:space="preserve">air traffic control </w:t>
      </w:r>
      <w:proofErr w:type="gramStart"/>
      <w:r w:rsidRPr="00F335AA">
        <w:rPr>
          <w:b/>
          <w:bCs/>
        </w:rPr>
        <w:t>operators,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 xml:space="preserve"> the</w:t>
      </w:r>
      <w:proofErr w:type="gramEnd"/>
      <w:r w:rsidRPr="00F335AA">
        <w:rPr>
          <w:b/>
          <w:bCs/>
        </w:rPr>
        <w:t xml:space="preserve"> managers of aviation organizations,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 xml:space="preserve"> baggage handlers,</w:t>
      </w:r>
      <w:r w:rsidRPr="00F335AA">
        <w:rPr>
          <w:rFonts w:ascii="Sylfaen" w:hAnsi="Sylfaen"/>
          <w:b/>
          <w:bCs/>
          <w:lang w:val="ka-GE"/>
        </w:rPr>
        <w:t xml:space="preserve">          </w:t>
      </w:r>
      <w:r w:rsidRPr="00F335AA">
        <w:rPr>
          <w:b/>
          <w:bCs/>
        </w:rPr>
        <w:t>fuel truck drivers,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>caterers,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 xml:space="preserve"> meteorologists,</w:t>
      </w:r>
      <w:r w:rsidRPr="00F335AA">
        <w:rPr>
          <w:rFonts w:ascii="Sylfaen" w:hAnsi="Sylfaen"/>
          <w:b/>
          <w:bCs/>
          <w:lang w:val="ka-GE"/>
        </w:rPr>
        <w:t xml:space="preserve"> </w:t>
      </w:r>
      <w:r w:rsidRPr="00F335AA">
        <w:rPr>
          <w:b/>
          <w:bCs/>
        </w:rPr>
        <w:t>dispatchers, and cabin attendants.</w:t>
      </w:r>
    </w:p>
    <w:p w:rsidR="00F335AA" w:rsidRDefault="00F335AA" w:rsidP="00F335AA">
      <w:r>
        <w:t>All of these groups, plus many more, have a role in achieving those three goals of safety,</w:t>
      </w:r>
      <w:r>
        <w:rPr>
          <w:rFonts w:ascii="Sylfaen" w:hAnsi="Sylfaen"/>
          <w:lang w:val="ka-GE"/>
        </w:rPr>
        <w:t xml:space="preserve"> </w:t>
      </w:r>
      <w:r>
        <w:t>efficiency, and comfort.</w:t>
      </w:r>
    </w:p>
    <w:p w:rsidR="00F335AA" w:rsidRDefault="00F335AA" w:rsidP="00F335AA">
      <w:r>
        <w:t>We have chosen to focus on the pilot, with only a few diversions into the activities</w:t>
      </w:r>
      <w:r>
        <w:rPr>
          <w:rFonts w:ascii="Sylfaen" w:hAnsi="Sylfaen"/>
          <w:lang w:val="ka-GE"/>
        </w:rPr>
        <w:t xml:space="preserve"> </w:t>
      </w:r>
      <w:r>
        <w:t>of these other groups.</w:t>
      </w:r>
    </w:p>
    <w:p w:rsidR="00F335AA" w:rsidRDefault="00F335AA" w:rsidP="00F335AA">
      <w:r>
        <w:t>Another reason for choosing pilots is that the majority of research has been</w:t>
      </w:r>
      <w:r>
        <w:rPr>
          <w:rFonts w:ascii="Sylfaen" w:hAnsi="Sylfaen"/>
          <w:lang w:val="ka-GE"/>
        </w:rPr>
        <w:t xml:space="preserve"> </w:t>
      </w:r>
      <w:r>
        <w:t>conducted on pilots.</w:t>
      </w:r>
    </w:p>
    <w:p w:rsidR="00F335AA" w:rsidRDefault="00F335AA" w:rsidP="00F335AA">
      <w:r>
        <w:t>This is slowly changing, and more research is being conducted using air traffic</w:t>
      </w:r>
      <w:r>
        <w:rPr>
          <w:rFonts w:ascii="Sylfaen" w:hAnsi="Sylfaen"/>
          <w:lang w:val="ka-GE"/>
        </w:rPr>
        <w:t xml:space="preserve"> </w:t>
      </w:r>
      <w:r>
        <w:t>controllers, crew members, and other occupational groups involved in aviation.</w:t>
      </w:r>
    </w:p>
    <w:p w:rsidR="00F335AA" w:rsidRDefault="00F335AA" w:rsidP="00F335AA">
      <w:r>
        <w:t>For a number of reasons aviation, and pilots in particular, have always been a</w:t>
      </w:r>
      <w:r>
        <w:rPr>
          <w:rFonts w:ascii="Sylfaen" w:hAnsi="Sylfaen"/>
          <w:lang w:val="ka-GE"/>
        </w:rPr>
        <w:t xml:space="preserve"> </w:t>
      </w:r>
      <w:r>
        <w:t>matter of very high concern to the military. Training of military pilots is an</w:t>
      </w:r>
      <w:r>
        <w:rPr>
          <w:rFonts w:ascii="Sylfaen" w:hAnsi="Sylfaen"/>
          <w:lang w:val="ka-GE"/>
        </w:rPr>
        <w:t xml:space="preserve"> </w:t>
      </w:r>
      <w:r>
        <w:t>expensive and lengthy process, so considerable attention has been given, since</w:t>
      </w:r>
      <w:r>
        <w:rPr>
          <w:rFonts w:ascii="Sylfaen" w:hAnsi="Sylfaen"/>
          <w:lang w:val="ka-GE"/>
        </w:rPr>
        <w:t xml:space="preserve"> </w:t>
      </w:r>
      <w:r>
        <w:t>the First World War, to improving the selection of these individuals so as to reduce</w:t>
      </w:r>
      <w:r>
        <w:rPr>
          <w:rFonts w:ascii="Sylfaen" w:hAnsi="Sylfaen"/>
          <w:lang w:val="ka-GE"/>
        </w:rPr>
        <w:t xml:space="preserve"> </w:t>
      </w:r>
      <w:r>
        <w:t>failures in training—the provenance of personnel and training psychology.</w:t>
      </w:r>
    </w:p>
    <w:p w:rsidR="00F335AA" w:rsidRDefault="00F335AA" w:rsidP="00F335AA">
      <w:r>
        <w:t>Similarly, the great cost of aircraft and their loss due to accidents contributed to</w:t>
      </w:r>
      <w:r>
        <w:rPr>
          <w:rFonts w:ascii="Sylfaen" w:hAnsi="Sylfaen"/>
          <w:lang w:val="ka-GE"/>
        </w:rPr>
        <w:t xml:space="preserve"> </w:t>
      </w:r>
      <w:r>
        <w:t>the development of engineering psychology and human factors.</w:t>
      </w:r>
    </w:p>
    <w:p w:rsidR="00F335AA" w:rsidRDefault="00F335AA" w:rsidP="00F335AA">
      <w:r>
        <w:t>Human interaction with automated systems, now a great concern in the computer</w:t>
      </w:r>
      <w:r>
        <w:rPr>
          <w:rFonts w:ascii="Sylfaen" w:hAnsi="Sylfaen"/>
          <w:lang w:val="ka-GE"/>
        </w:rPr>
        <w:t xml:space="preserve"> </w:t>
      </w:r>
      <w:r>
        <w:t>age, has been an issue of study for decades in aviation, beginning from the</w:t>
      </w:r>
      <w:r>
        <w:rPr>
          <w:rFonts w:ascii="Sylfaen" w:hAnsi="Sylfaen"/>
          <w:lang w:val="ka-GE"/>
        </w:rPr>
        <w:t xml:space="preserve"> </w:t>
      </w:r>
      <w:r>
        <w:t>introduction of flight director systems and in recent years the advanced glass</w:t>
      </w:r>
      <w:r>
        <w:rPr>
          <w:rFonts w:ascii="Sylfaen" w:hAnsi="Sylfaen"/>
          <w:lang w:val="ka-GE"/>
        </w:rPr>
        <w:t xml:space="preserve"> </w:t>
      </w:r>
      <w:r>
        <w:t>cockpits.</w:t>
      </w:r>
    </w:p>
    <w:p w:rsidR="00F335AA" w:rsidRDefault="00F335AA" w:rsidP="00F335AA">
      <w:r>
        <w:lastRenderedPageBreak/>
        <w:t>In addition, studies of the interaction of crew members on airliner flight decks and</w:t>
      </w:r>
      <w:r>
        <w:rPr>
          <w:rFonts w:ascii="Sylfaen" w:hAnsi="Sylfaen"/>
          <w:lang w:val="ka-GE"/>
        </w:rPr>
        <w:t xml:space="preserve"> </w:t>
      </w:r>
      <w:r>
        <w:t>the problems that ensue when one of the other crew members does not clearly</w:t>
      </w:r>
      <w:r>
        <w:rPr>
          <w:rFonts w:ascii="Sylfaen" w:hAnsi="Sylfaen"/>
          <w:lang w:val="ka-GE"/>
        </w:rPr>
        <w:t xml:space="preserve"> </w:t>
      </w:r>
      <w:r>
        <w:t>assert his or her understanding of a potentially hazardous situation have led to the</w:t>
      </w:r>
      <w:r>
        <w:rPr>
          <w:rFonts w:ascii="Sylfaen" w:hAnsi="Sylfaen"/>
          <w:lang w:val="ka-GE"/>
        </w:rPr>
        <w:t xml:space="preserve"> </w:t>
      </w:r>
      <w:r>
        <w:t>development of a class of training interventions termed crew resource</w:t>
      </w:r>
      <w:r>
        <w:rPr>
          <w:rFonts w:ascii="Sylfaen" w:hAnsi="Sylfaen"/>
          <w:lang w:val="ka-GE"/>
        </w:rPr>
        <w:t xml:space="preserve"> </w:t>
      </w:r>
      <w:r>
        <w:t>management (CRM).</w:t>
      </w:r>
    </w:p>
    <w:p w:rsidR="00F335AA" w:rsidRDefault="00F335AA" w:rsidP="00F335AA">
      <w:r>
        <w:t>After a series of catastrophic accidents, the concept and techniques of CRM were</w:t>
      </w:r>
      <w:r>
        <w:rPr>
          <w:rFonts w:ascii="Sylfaen" w:hAnsi="Sylfaen"/>
          <w:lang w:val="ka-GE"/>
        </w:rPr>
        <w:t xml:space="preserve"> </w:t>
      </w:r>
      <w:r>
        <w:t>developed by the National Aeronautics and Space Administration (NASA) and the</w:t>
      </w:r>
      <w:r>
        <w:rPr>
          <w:rFonts w:ascii="Sylfaen" w:hAnsi="Sylfaen"/>
          <w:lang w:val="ka-GE"/>
        </w:rPr>
        <w:t xml:space="preserve"> </w:t>
      </w:r>
      <w:r>
        <w:t>airline industry to ensure that the crew operates effectively as a team.</w:t>
      </w:r>
    </w:p>
    <w:p w:rsidR="00F335AA" w:rsidRDefault="00F335AA" w:rsidP="00F335AA">
      <w:r>
        <w:t>Building upon this research base from aviation psychology, CRM has been</w:t>
      </w:r>
      <w:r>
        <w:rPr>
          <w:rFonts w:ascii="Sylfaen" w:hAnsi="Sylfaen"/>
          <w:lang w:val="ka-GE"/>
        </w:rPr>
        <w:t xml:space="preserve"> </w:t>
      </w:r>
      <w:r>
        <w:t>adapted for other settings, such as air traffic control centers, medical operating</w:t>
      </w:r>
      <w:r>
        <w:rPr>
          <w:rFonts w:ascii="Sylfaen" w:hAnsi="Sylfaen"/>
          <w:lang w:val="ka-GE"/>
        </w:rPr>
        <w:t xml:space="preserve"> </w:t>
      </w:r>
      <w:r>
        <w:t>rooms, and military command and control teams.</w:t>
      </w:r>
    </w:p>
    <w:p w:rsidR="00F335AA" w:rsidRPr="00703B94" w:rsidRDefault="00F335AA" w:rsidP="00F335AA">
      <w:pPr>
        <w:rPr>
          <w:b/>
          <w:bCs/>
          <w:sz w:val="24"/>
          <w:szCs w:val="24"/>
        </w:rPr>
      </w:pPr>
      <w:r w:rsidRPr="00703B94">
        <w:rPr>
          <w:b/>
          <w:bCs/>
          <w:sz w:val="24"/>
          <w:szCs w:val="24"/>
        </w:rPr>
        <w:t>Goals of psychology</w:t>
      </w:r>
    </w:p>
    <w:p w:rsidR="00F335AA" w:rsidRDefault="00F335AA" w:rsidP="00F335AA">
      <w:r>
        <w:t>● Describe</w:t>
      </w:r>
    </w:p>
    <w:p w:rsidR="00F335AA" w:rsidRDefault="00F335AA" w:rsidP="00F335AA">
      <w:r>
        <w:t>● Predict</w:t>
      </w:r>
    </w:p>
    <w:p w:rsidR="00F335AA" w:rsidRDefault="00F335AA" w:rsidP="00F335AA">
      <w:r>
        <w:t>● Understand</w:t>
      </w:r>
    </w:p>
    <w:p w:rsidR="00F335AA" w:rsidRDefault="00F335AA" w:rsidP="00F335AA">
      <w:r>
        <w:t>● Influence</w:t>
      </w:r>
    </w:p>
    <w:p w:rsidR="00F335AA" w:rsidRPr="00703B94" w:rsidRDefault="00F335AA" w:rsidP="00F335AA">
      <w:pPr>
        <w:rPr>
          <w:b/>
          <w:bCs/>
          <w:sz w:val="24"/>
          <w:szCs w:val="24"/>
        </w:rPr>
      </w:pPr>
      <w:r w:rsidRPr="00703B94">
        <w:rPr>
          <w:b/>
          <w:bCs/>
          <w:sz w:val="24"/>
          <w:szCs w:val="24"/>
        </w:rPr>
        <w:t>Describe</w:t>
      </w:r>
    </w:p>
    <w:p w:rsidR="00F335AA" w:rsidRDefault="00F335AA" w:rsidP="00F335AA">
      <w:r>
        <w:t>Specify the characteristics and parameters of psychological phenomena more</w:t>
      </w:r>
      <w:r w:rsidR="00703B94">
        <w:rPr>
          <w:rFonts w:ascii="Sylfaen" w:hAnsi="Sylfaen"/>
          <w:lang w:val="ka-GE"/>
        </w:rPr>
        <w:t xml:space="preserve"> </w:t>
      </w:r>
      <w:r>
        <w:t>accurately and completely.</w:t>
      </w:r>
    </w:p>
    <w:p w:rsidR="00F335AA" w:rsidRDefault="00F335AA" w:rsidP="00F335AA">
      <w:r>
        <w:t>For example, studies have been conducted of human short-term memory, which</w:t>
      </w:r>
      <w:r w:rsidR="00703B94">
        <w:rPr>
          <w:rFonts w:ascii="Sylfaen" w:hAnsi="Sylfaen"/>
          <w:lang w:val="ka-GE"/>
        </w:rPr>
        <w:t xml:space="preserve"> </w:t>
      </w:r>
      <w:r>
        <w:t>very accurately describe the retention of information as a function of the amount of</w:t>
      </w:r>
      <w:r w:rsidR="00703B94">
        <w:rPr>
          <w:rFonts w:ascii="Sylfaen" w:hAnsi="Sylfaen"/>
          <w:lang w:val="ka-GE"/>
        </w:rPr>
        <w:t xml:space="preserve"> </w:t>
      </w:r>
      <w:r>
        <w:t>information to be retained.</w:t>
      </w:r>
    </w:p>
    <w:p w:rsidR="00F335AA" w:rsidRPr="00703B94" w:rsidRDefault="00F335AA" w:rsidP="00F335AA">
      <w:pPr>
        <w:rPr>
          <w:b/>
          <w:bCs/>
        </w:rPr>
      </w:pPr>
      <w:r w:rsidRPr="00703B94">
        <w:rPr>
          <w:b/>
          <w:bCs/>
        </w:rPr>
        <w:t>Predict</w:t>
      </w:r>
    </w:p>
    <w:p w:rsidR="00F335AA" w:rsidRDefault="00F335AA" w:rsidP="00F335AA">
      <w:r>
        <w:t>Predicting what people will do in the future, based on knowledge of their past and</w:t>
      </w:r>
      <w:r w:rsidR="00703B94">
        <w:rPr>
          <w:rFonts w:ascii="Sylfaen" w:hAnsi="Sylfaen"/>
          <w:lang w:val="ka-GE"/>
        </w:rPr>
        <w:t xml:space="preserve"> </w:t>
      </w:r>
      <w:r>
        <w:t>current psychological characteristics, is a vital part of many aviation psychology</w:t>
      </w:r>
      <w:r w:rsidR="00703B94">
        <w:rPr>
          <w:rFonts w:ascii="Sylfaen" w:hAnsi="Sylfaen"/>
          <w:lang w:val="ka-GE"/>
        </w:rPr>
        <w:t xml:space="preserve"> </w:t>
      </w:r>
      <w:r>
        <w:t>activities.</w:t>
      </w:r>
    </w:p>
    <w:p w:rsidR="00F335AA" w:rsidRDefault="00F335AA" w:rsidP="00F335AA">
      <w:r>
        <w:t>For example, accurately predicting who will complete pilot training, based on</w:t>
      </w:r>
      <w:r w:rsidR="00703B94">
        <w:rPr>
          <w:rFonts w:ascii="Sylfaen" w:hAnsi="Sylfaen"/>
          <w:lang w:val="ka-GE"/>
        </w:rPr>
        <w:t xml:space="preserve"> </w:t>
      </w:r>
      <w:r>
        <w:t>knowledge of their psychological test scores, is important to the organization</w:t>
      </w:r>
      <w:r w:rsidR="00703B94">
        <w:rPr>
          <w:rFonts w:ascii="Sylfaen" w:hAnsi="Sylfaen"/>
          <w:lang w:val="ka-GE"/>
        </w:rPr>
        <w:t xml:space="preserve"> </w:t>
      </w:r>
      <w:r>
        <w:t>performing the training.</w:t>
      </w:r>
    </w:p>
    <w:p w:rsidR="00F335AA" w:rsidRDefault="00F335AA" w:rsidP="00F335AA">
      <w:r>
        <w:t>Likewise, predicting who is more likely to be in an aircraft accident, based on</w:t>
      </w:r>
      <w:r w:rsidR="00703B94">
        <w:rPr>
          <w:rFonts w:ascii="Sylfaen" w:hAnsi="Sylfaen"/>
          <w:lang w:val="ka-GE"/>
        </w:rPr>
        <w:t xml:space="preserve"> </w:t>
      </w:r>
      <w:r>
        <w:t>psychological test scores, could also be valuable information for the person</w:t>
      </w:r>
      <w:r w:rsidR="00703B94">
        <w:rPr>
          <w:rFonts w:ascii="Sylfaen" w:hAnsi="Sylfaen"/>
          <w:lang w:val="ka-GE"/>
        </w:rPr>
        <w:t xml:space="preserve"> </w:t>
      </w:r>
      <w:r>
        <w:t>involved.</w:t>
      </w:r>
    </w:p>
    <w:p w:rsidR="00F335AA" w:rsidRPr="00703B94" w:rsidRDefault="00F335AA" w:rsidP="00F335AA">
      <w:pPr>
        <w:rPr>
          <w:b/>
          <w:bCs/>
        </w:rPr>
      </w:pPr>
      <w:r w:rsidRPr="00703B94">
        <w:rPr>
          <w:b/>
          <w:bCs/>
        </w:rPr>
        <w:t>Understand</w:t>
      </w:r>
    </w:p>
    <w:p w:rsidR="00F335AA" w:rsidRDefault="00F335AA" w:rsidP="00F335AA">
      <w:r>
        <w:t xml:space="preserve"> Being able to specify the relationships among variables;</w:t>
      </w:r>
      <w:r w:rsidR="00703B94">
        <w:rPr>
          <w:rFonts w:ascii="Sylfaen" w:hAnsi="Sylfaen"/>
          <w:lang w:val="ka-GE"/>
        </w:rPr>
        <w:t xml:space="preserve"> </w:t>
      </w:r>
      <w:r>
        <w:t xml:space="preserve">in plain language, </w:t>
      </w:r>
      <w:r w:rsidRPr="00703B94">
        <w:rPr>
          <w:b/>
          <w:bCs/>
        </w:rPr>
        <w:t>knowing the “how” and “why”</w:t>
      </w:r>
      <w:r>
        <w:t xml:space="preserve"> drives both psychologists and</w:t>
      </w:r>
      <w:r w:rsidR="00703B94">
        <w:rPr>
          <w:rFonts w:ascii="Sylfaen" w:hAnsi="Sylfaen"/>
          <w:lang w:val="ka-GE"/>
        </w:rPr>
        <w:t xml:space="preserve"> </w:t>
      </w:r>
      <w:r>
        <w:t>non-psychologists alike.</w:t>
      </w:r>
    </w:p>
    <w:p w:rsidR="00F335AA" w:rsidRDefault="00F335AA" w:rsidP="00F335AA">
      <w:r>
        <w:t>Once we understand, we are in a position to predict and to influence</w:t>
      </w:r>
    </w:p>
    <w:p w:rsidR="00F335AA" w:rsidRPr="00703B94" w:rsidRDefault="00F335AA" w:rsidP="00F335AA">
      <w:pPr>
        <w:rPr>
          <w:b/>
          <w:bCs/>
        </w:rPr>
      </w:pPr>
      <w:r w:rsidRPr="00703B94">
        <w:rPr>
          <w:b/>
          <w:bCs/>
        </w:rPr>
        <w:t>Influence</w:t>
      </w:r>
    </w:p>
    <w:p w:rsidR="00F335AA" w:rsidRDefault="00F335AA" w:rsidP="00F335AA">
      <w:r>
        <w:t xml:space="preserve"> Once we have learned why a person fails in training or has an accident, for</w:t>
      </w:r>
      <w:r w:rsidR="00703B94">
        <w:rPr>
          <w:rFonts w:ascii="Sylfaen" w:hAnsi="Sylfaen"/>
          <w:lang w:val="ka-GE"/>
        </w:rPr>
        <w:t xml:space="preserve"> </w:t>
      </w:r>
      <w:r>
        <w:t>example, we may be able to take steps to change the outcome.</w:t>
      </w:r>
    </w:p>
    <w:p w:rsidR="00F335AA" w:rsidRDefault="00F335AA" w:rsidP="00F335AA">
      <w:r>
        <w:lastRenderedPageBreak/>
        <w:t>From our earlier example, if we know that increasing the amount of sleep that</w:t>
      </w:r>
      <w:r w:rsidR="00703B94">
        <w:rPr>
          <w:rFonts w:ascii="Sylfaen" w:hAnsi="Sylfaen"/>
          <w:lang w:val="ka-GE"/>
        </w:rPr>
        <w:t xml:space="preserve"> </w:t>
      </w:r>
      <w:r>
        <w:t>trainees receive improves their likelihood of succeeding in training, then we almost</w:t>
      </w:r>
      <w:r w:rsidR="00703B94">
        <w:rPr>
          <w:rFonts w:ascii="Sylfaen" w:hAnsi="Sylfaen"/>
          <w:lang w:val="ka-GE"/>
        </w:rPr>
        <w:t xml:space="preserve"> </w:t>
      </w:r>
      <w:r>
        <w:t>certainly will wish to change the training schedule to ensure that everyone gets the</w:t>
      </w:r>
      <w:r w:rsidR="00703B94">
        <w:rPr>
          <w:rFonts w:ascii="Sylfaen" w:hAnsi="Sylfaen"/>
          <w:lang w:val="ka-GE"/>
        </w:rPr>
        <w:t xml:space="preserve"> </w:t>
      </w:r>
      <w:r>
        <w:t>required amount of sleep every night.</w:t>
      </w:r>
    </w:p>
    <w:p w:rsidR="00F335AA" w:rsidRPr="00703B94" w:rsidRDefault="00F335AA" w:rsidP="00F335AA">
      <w:pPr>
        <w:rPr>
          <w:b/>
          <w:bCs/>
          <w:sz w:val="28"/>
          <w:szCs w:val="28"/>
        </w:rPr>
      </w:pPr>
      <w:r w:rsidRPr="00703B94">
        <w:rPr>
          <w:b/>
          <w:bCs/>
          <w:sz w:val="28"/>
          <w:szCs w:val="28"/>
        </w:rPr>
        <w:t>General approaches of Psychology</w:t>
      </w:r>
    </w:p>
    <w:p w:rsidR="00F335AA" w:rsidRDefault="00F335AA" w:rsidP="00F335AA">
      <w:r>
        <w:t>Psychology can also be broken down into several different general approaches.</w:t>
      </w:r>
      <w:r w:rsidR="00703B94">
        <w:rPr>
          <w:rFonts w:ascii="Sylfaen" w:hAnsi="Sylfaen"/>
          <w:lang w:val="ka-GE"/>
        </w:rPr>
        <w:t xml:space="preserve"> </w:t>
      </w:r>
      <w:r>
        <w:t>These approaches reflect the subject matter under consideration and, to a large</w:t>
      </w:r>
      <w:r w:rsidR="00703B94">
        <w:rPr>
          <w:rFonts w:ascii="Sylfaen" w:hAnsi="Sylfaen"/>
          <w:lang w:val="ka-GE"/>
        </w:rPr>
        <w:t xml:space="preserve"> </w:t>
      </w:r>
      <w:r>
        <w:t>degree, the methods and materials used. These approaches include the following:</w:t>
      </w:r>
    </w:p>
    <w:p w:rsidR="00703B94" w:rsidRDefault="00703B94" w:rsidP="00F335AA">
      <w:pPr>
        <w:sectPr w:rsidR="00703B94" w:rsidSect="00F335AA">
          <w:pgSz w:w="12240" w:h="15840"/>
          <w:pgMar w:top="1440" w:right="333" w:bottom="1440" w:left="1440" w:header="708" w:footer="708" w:gutter="0"/>
          <w:cols w:space="708"/>
          <w:docGrid w:linePitch="360"/>
        </w:sectPr>
      </w:pPr>
    </w:p>
    <w:p w:rsidR="00F335AA" w:rsidRDefault="00F335AA" w:rsidP="00F335AA">
      <w:r>
        <w:t>● Behaviorist approach</w:t>
      </w:r>
    </w:p>
    <w:p w:rsidR="00F335AA" w:rsidRDefault="00F335AA" w:rsidP="00F335AA">
      <w:r>
        <w:t>● Cognitive approach</w:t>
      </w:r>
    </w:p>
    <w:p w:rsidR="00F335AA" w:rsidRDefault="00F335AA" w:rsidP="00F335AA">
      <w:r>
        <w:t>● Biological approach</w:t>
      </w:r>
    </w:p>
    <w:p w:rsidR="00F335AA" w:rsidRDefault="00F335AA" w:rsidP="00F335AA">
      <w:r>
        <w:t>● Social approach</w:t>
      </w:r>
    </w:p>
    <w:p w:rsidR="00F335AA" w:rsidRDefault="00F335AA" w:rsidP="00F335AA">
      <w:r>
        <w:t>● Developmental approach</w:t>
      </w:r>
    </w:p>
    <w:p w:rsidR="00F335AA" w:rsidRDefault="00F335AA" w:rsidP="00F335AA">
      <w:r>
        <w:t>● Humanistic approach</w:t>
      </w:r>
    </w:p>
    <w:p w:rsidR="00703B94" w:rsidRDefault="00703B94" w:rsidP="00F335AA">
      <w:pPr>
        <w:sectPr w:rsidR="00703B94" w:rsidSect="00703B94">
          <w:type w:val="continuous"/>
          <w:pgSz w:w="12240" w:h="15840"/>
          <w:pgMar w:top="1440" w:right="333" w:bottom="1440" w:left="1440" w:header="708" w:footer="708" w:gutter="0"/>
          <w:cols w:num="2" w:space="708"/>
          <w:docGrid w:linePitch="360"/>
        </w:sectPr>
      </w:pPr>
    </w:p>
    <w:p w:rsidR="00F335AA" w:rsidRDefault="00F335AA" w:rsidP="00F335AA">
      <w:r w:rsidRPr="00703B94">
        <w:rPr>
          <w:b/>
          <w:bCs/>
        </w:rPr>
        <w:t>Behaviorist approach</w:t>
      </w:r>
      <w:r>
        <w:t xml:space="preserve"> looks at how the environment affects behavior.</w:t>
      </w:r>
    </w:p>
    <w:p w:rsidR="00F335AA" w:rsidRDefault="00F335AA" w:rsidP="00F335AA">
      <w:r w:rsidRPr="00703B94">
        <w:rPr>
          <w:b/>
          <w:bCs/>
        </w:rPr>
        <w:t>Cognitive approach</w:t>
      </w:r>
      <w:r>
        <w:t xml:space="preserve"> studies mental processes and is concerned with</w:t>
      </w:r>
      <w:r w:rsidR="00703B94">
        <w:rPr>
          <w:rFonts w:ascii="Sylfaen" w:hAnsi="Sylfaen"/>
          <w:lang w:val="ka-GE"/>
        </w:rPr>
        <w:t xml:space="preserve"> </w:t>
      </w:r>
      <w:r>
        <w:t>understanding how people think, remember, and reason.</w:t>
      </w:r>
    </w:p>
    <w:p w:rsidR="00F335AA" w:rsidRDefault="00F335AA" w:rsidP="00F335AA">
      <w:r w:rsidRPr="00703B94">
        <w:rPr>
          <w:b/>
          <w:bCs/>
        </w:rPr>
        <w:t>Biological approach</w:t>
      </w:r>
      <w:r>
        <w:t xml:space="preserve"> is concerned with the internal physiological processes and</w:t>
      </w:r>
      <w:r w:rsidR="00703B94">
        <w:rPr>
          <w:rFonts w:ascii="Sylfaen" w:hAnsi="Sylfaen"/>
          <w:lang w:val="ka-GE"/>
        </w:rPr>
        <w:t xml:space="preserve"> </w:t>
      </w:r>
      <w:r>
        <w:t>how that influences behavior.</w:t>
      </w:r>
    </w:p>
    <w:p w:rsidR="00F335AA" w:rsidRDefault="00F335AA" w:rsidP="00F335AA">
      <w:r w:rsidRPr="00703B94">
        <w:rPr>
          <w:b/>
          <w:bCs/>
        </w:rPr>
        <w:t>Social approach</w:t>
      </w:r>
      <w:r>
        <w:t xml:space="preserve"> examines how we interact with other people and emphasizes</w:t>
      </w:r>
      <w:r w:rsidR="00703B94">
        <w:rPr>
          <w:rFonts w:ascii="Sylfaen" w:hAnsi="Sylfaen"/>
          <w:lang w:val="ka-GE"/>
        </w:rPr>
        <w:t xml:space="preserve"> </w:t>
      </w:r>
      <w:r>
        <w:t>the individual factors that are involved in social behavior, along with social beliefs</w:t>
      </w:r>
      <w:r w:rsidR="00703B94">
        <w:rPr>
          <w:rFonts w:ascii="Sylfaen" w:hAnsi="Sylfaen"/>
          <w:lang w:val="ka-GE"/>
        </w:rPr>
        <w:t xml:space="preserve"> </w:t>
      </w:r>
      <w:r>
        <w:t>and attitudes.</w:t>
      </w:r>
    </w:p>
    <w:p w:rsidR="00F335AA" w:rsidRDefault="00F335AA" w:rsidP="00F335AA">
      <w:r w:rsidRPr="00703B94">
        <w:rPr>
          <w:b/>
          <w:bCs/>
        </w:rPr>
        <w:t>Developmental approach</w:t>
      </w:r>
      <w:r>
        <w:t xml:space="preserve"> is primarily interested in emotional development, social</w:t>
      </w:r>
      <w:r w:rsidR="00703B94">
        <w:rPr>
          <w:rFonts w:ascii="Sylfaen" w:hAnsi="Sylfaen"/>
          <w:lang w:val="ka-GE"/>
        </w:rPr>
        <w:t xml:space="preserve"> </w:t>
      </w:r>
      <w:r>
        <w:t>development, and cognitive development, including the interactions among these</w:t>
      </w:r>
      <w:r w:rsidR="00703B94">
        <w:rPr>
          <w:rFonts w:ascii="Sylfaen" w:hAnsi="Sylfaen"/>
          <w:lang w:val="ka-GE"/>
        </w:rPr>
        <w:t xml:space="preserve"> </w:t>
      </w:r>
      <w:r>
        <w:t>three components.</w:t>
      </w:r>
    </w:p>
    <w:p w:rsidR="00F335AA" w:rsidRDefault="00F335AA" w:rsidP="00F335AA">
      <w:r w:rsidRPr="00703B94">
        <w:rPr>
          <w:b/>
          <w:bCs/>
        </w:rPr>
        <w:t>Humanistic approach</w:t>
      </w:r>
      <w:r>
        <w:t xml:space="preserve"> focuses on individual experiences, rather than on people in</w:t>
      </w:r>
      <w:r w:rsidR="00703B94">
        <w:rPr>
          <w:rFonts w:ascii="Sylfaen" w:hAnsi="Sylfaen"/>
          <w:lang w:val="ka-GE"/>
        </w:rPr>
        <w:t xml:space="preserve"> </w:t>
      </w:r>
      <w:r>
        <w:t>general.</w:t>
      </w:r>
    </w:p>
    <w:p w:rsidR="00F335AA" w:rsidRDefault="00F335AA" w:rsidP="00F335AA">
      <w:r>
        <w:t>For the most part psychologists take eclectic view—borrowing concepts, methods,</w:t>
      </w:r>
      <w:r w:rsidR="00703B94">
        <w:rPr>
          <w:rFonts w:ascii="Sylfaen" w:hAnsi="Sylfaen"/>
          <w:lang w:val="ka-GE"/>
        </w:rPr>
        <w:t xml:space="preserve"> </w:t>
      </w:r>
      <w:r>
        <w:t>and theories from among the six approaches as it suits their purpose.</w:t>
      </w:r>
    </w:p>
    <w:p w:rsidR="00F335AA" w:rsidRDefault="00F335AA" w:rsidP="00F335AA">
      <w:r>
        <w:t>Certainly, it would be very difficult to classify aviation psychologists into one of</w:t>
      </w:r>
      <w:r w:rsidR="00703B94">
        <w:rPr>
          <w:rFonts w:ascii="Sylfaen" w:hAnsi="Sylfaen"/>
          <w:lang w:val="ka-GE"/>
        </w:rPr>
        <w:t xml:space="preserve"> </w:t>
      </w:r>
      <w:r>
        <w:t>those six approaches.</w:t>
      </w:r>
    </w:p>
    <w:p w:rsidR="00F335AA" w:rsidRPr="00703B94" w:rsidRDefault="00F335AA" w:rsidP="00F335AA">
      <w:pPr>
        <w:rPr>
          <w:b/>
          <w:bCs/>
          <w:sz w:val="28"/>
          <w:szCs w:val="28"/>
        </w:rPr>
      </w:pPr>
      <w:r w:rsidRPr="00703B94">
        <w:rPr>
          <w:b/>
          <w:bCs/>
          <w:sz w:val="28"/>
          <w:szCs w:val="28"/>
        </w:rPr>
        <w:t>Models of Human Information Processing</w:t>
      </w:r>
    </w:p>
    <w:p w:rsidR="00F335AA" w:rsidRDefault="00F335AA" w:rsidP="00F335AA">
      <w:r>
        <w:t>Models of ADM</w:t>
      </w:r>
    </w:p>
    <w:p w:rsidR="00F335AA" w:rsidRDefault="00F335AA" w:rsidP="00F335AA">
      <w:r>
        <w:t xml:space="preserve">Following a study by Jensen and </w:t>
      </w:r>
      <w:proofErr w:type="spellStart"/>
      <w:r>
        <w:t>Benel</w:t>
      </w:r>
      <w:proofErr w:type="spellEnd"/>
      <w:r>
        <w:t xml:space="preserve"> (1977) in which it was found that poor</w:t>
      </w:r>
      <w:r w:rsidR="00703B94">
        <w:rPr>
          <w:rFonts w:ascii="Sylfaen" w:hAnsi="Sylfaen"/>
          <w:lang w:val="ka-GE"/>
        </w:rPr>
        <w:t xml:space="preserve"> </w:t>
      </w:r>
      <w:r>
        <w:t>decision-making was associated with about half of the fatal general aviation</w:t>
      </w:r>
      <w:r w:rsidR="00703B94">
        <w:rPr>
          <w:rFonts w:ascii="Sylfaen" w:hAnsi="Sylfaen"/>
          <w:lang w:val="ka-GE"/>
        </w:rPr>
        <w:t xml:space="preserve"> </w:t>
      </w:r>
      <w:r>
        <w:t>accidents, a great deal of interest developed in understanding how pilots make</w:t>
      </w:r>
      <w:r w:rsidR="00703B94">
        <w:rPr>
          <w:rFonts w:ascii="Sylfaen" w:hAnsi="Sylfaen"/>
          <w:lang w:val="ka-GE"/>
        </w:rPr>
        <w:t xml:space="preserve"> </w:t>
      </w:r>
      <w:r>
        <w:t>decisions and how that process might be influenced.</w:t>
      </w:r>
    </w:p>
    <w:p w:rsidR="00F335AA" w:rsidRDefault="00F335AA" w:rsidP="00F335AA">
      <w:r>
        <w:t>These interests lead to the development of a number of prescriptive models that</w:t>
      </w:r>
      <w:r w:rsidR="00703B94">
        <w:rPr>
          <w:rFonts w:ascii="Sylfaen" w:hAnsi="Sylfaen"/>
          <w:lang w:val="ka-GE"/>
        </w:rPr>
        <w:t xml:space="preserve"> </w:t>
      </w:r>
      <w:r>
        <w:t>were based primarily on expert opinion.</w:t>
      </w:r>
    </w:p>
    <w:p w:rsidR="00F335AA" w:rsidRPr="00703B94" w:rsidRDefault="00F335AA" w:rsidP="00F335AA">
      <w:pPr>
        <w:rPr>
          <w:b/>
          <w:bCs/>
        </w:rPr>
      </w:pPr>
      <w:r w:rsidRPr="00703B94">
        <w:rPr>
          <w:b/>
          <w:bCs/>
        </w:rPr>
        <w:t>Models ADM</w:t>
      </w:r>
    </w:p>
    <w:p w:rsidR="00F335AA" w:rsidRDefault="00F335AA" w:rsidP="00F335AA">
      <w:r>
        <w:t>One such example is the “I’M SAFE,” a mnemonic device, which serves to help</w:t>
      </w:r>
      <w:r w:rsidR="00703B94">
        <w:rPr>
          <w:rFonts w:ascii="Sylfaen" w:hAnsi="Sylfaen"/>
          <w:lang w:val="ka-GE"/>
        </w:rPr>
        <w:t xml:space="preserve"> </w:t>
      </w:r>
      <w:r>
        <w:t>pilots remember to consider the six elements indicated by the IMSAFE letters:</w:t>
      </w:r>
    </w:p>
    <w:p w:rsidR="00F335AA" w:rsidRDefault="00F335AA" w:rsidP="00F335AA">
      <w:proofErr w:type="spellStart"/>
      <w:r w:rsidRPr="00703B94">
        <w:rPr>
          <w:b/>
          <w:bCs/>
        </w:rPr>
        <w:t>l</w:t>
      </w:r>
      <w:r>
        <w:t>lness</w:t>
      </w:r>
      <w:proofErr w:type="spellEnd"/>
      <w:r>
        <w:t>,</w:t>
      </w:r>
      <w:r w:rsidR="00703B94">
        <w:rPr>
          <w:rFonts w:ascii="Sylfaen" w:hAnsi="Sylfaen"/>
          <w:lang w:val="ka-GE"/>
        </w:rPr>
        <w:t xml:space="preserve"> </w:t>
      </w:r>
      <w:r w:rsidRPr="00703B94">
        <w:rPr>
          <w:b/>
          <w:bCs/>
        </w:rPr>
        <w:t>M</w:t>
      </w:r>
      <w:r>
        <w:t>edication,</w:t>
      </w:r>
      <w:r w:rsidR="00703B94">
        <w:rPr>
          <w:rFonts w:ascii="Sylfaen" w:hAnsi="Sylfaen"/>
          <w:lang w:val="ka-GE"/>
        </w:rPr>
        <w:t xml:space="preserve"> </w:t>
      </w:r>
      <w:r w:rsidRPr="00703B94">
        <w:rPr>
          <w:b/>
          <w:bCs/>
        </w:rPr>
        <w:t>S</w:t>
      </w:r>
      <w:r>
        <w:t>tress,</w:t>
      </w:r>
      <w:r w:rsidR="00703B94">
        <w:rPr>
          <w:rFonts w:ascii="Sylfaen" w:hAnsi="Sylfaen"/>
          <w:lang w:val="ka-GE"/>
        </w:rPr>
        <w:t xml:space="preserve"> </w:t>
      </w:r>
      <w:r w:rsidRPr="00703B94">
        <w:rPr>
          <w:b/>
          <w:bCs/>
        </w:rPr>
        <w:t>A</w:t>
      </w:r>
      <w:r>
        <w:t>lcohol,</w:t>
      </w:r>
      <w:r w:rsidR="00703B94">
        <w:rPr>
          <w:rFonts w:ascii="Sylfaen" w:hAnsi="Sylfaen"/>
          <w:lang w:val="ka-GE"/>
        </w:rPr>
        <w:t xml:space="preserve"> </w:t>
      </w:r>
      <w:r w:rsidRPr="00703B94">
        <w:rPr>
          <w:b/>
          <w:bCs/>
        </w:rPr>
        <w:t>F</w:t>
      </w:r>
      <w:r>
        <w:t>atigue, and</w:t>
      </w:r>
      <w:r w:rsidR="00703B94">
        <w:rPr>
          <w:rFonts w:ascii="Sylfaen" w:hAnsi="Sylfaen"/>
          <w:lang w:val="ka-GE"/>
        </w:rPr>
        <w:t xml:space="preserve"> </w:t>
      </w:r>
      <w:r w:rsidRPr="00703B94">
        <w:rPr>
          <w:b/>
          <w:bCs/>
        </w:rPr>
        <w:t>E</w:t>
      </w:r>
      <w:r>
        <w:t>motion.</w:t>
      </w:r>
    </w:p>
    <w:p w:rsidR="00F335AA" w:rsidRPr="00703B94" w:rsidRDefault="00F335AA" w:rsidP="00F335AA">
      <w:pPr>
        <w:rPr>
          <w:b/>
          <w:bCs/>
        </w:rPr>
      </w:pPr>
      <w:r w:rsidRPr="00703B94">
        <w:rPr>
          <w:b/>
          <w:bCs/>
        </w:rPr>
        <w:lastRenderedPageBreak/>
        <w:t>DECIDE model</w:t>
      </w:r>
    </w:p>
    <w:p w:rsidR="00F335AA" w:rsidRDefault="00F335AA" w:rsidP="00F335AA">
      <w:r>
        <w:t>The DECIDE (detect, estimate, choose, identify, do, evaluate) model (Clarke</w:t>
      </w:r>
      <w:r w:rsidR="00703B94">
        <w:rPr>
          <w:rFonts w:ascii="Sylfaen" w:hAnsi="Sylfaen"/>
          <w:lang w:val="ka-GE"/>
        </w:rPr>
        <w:t xml:space="preserve"> </w:t>
      </w:r>
      <w:r>
        <w:t>1986) could be considered both descriptive and prescriptive.</w:t>
      </w:r>
    </w:p>
    <w:p w:rsidR="00F335AA" w:rsidRDefault="00F335AA" w:rsidP="00F335AA">
      <w:r>
        <w:t>That is, it not only describes the steps that a person takes in deciding on a course</w:t>
      </w:r>
      <w:r w:rsidR="00703B94">
        <w:rPr>
          <w:rFonts w:ascii="Sylfaen" w:hAnsi="Sylfaen"/>
          <w:lang w:val="ka-GE"/>
        </w:rPr>
        <w:t xml:space="preserve"> </w:t>
      </w:r>
      <w:r>
        <w:t>of action, but it can also be used as a pedagogic device to train a process for</w:t>
      </w:r>
      <w:r w:rsidR="00703B94">
        <w:rPr>
          <w:rFonts w:ascii="Sylfaen" w:hAnsi="Sylfaen"/>
          <w:lang w:val="ka-GE"/>
        </w:rPr>
        <w:t xml:space="preserve"> </w:t>
      </w:r>
      <w:r>
        <w:t>making decisions.</w:t>
      </w:r>
    </w:p>
    <w:p w:rsidR="00F335AA" w:rsidRDefault="00F335AA" w:rsidP="00F335AA">
      <w:r>
        <w:t>The DECIDE model consists of the following steps:</w:t>
      </w:r>
    </w:p>
    <w:p w:rsidR="00F335AA" w:rsidRDefault="00F335AA" w:rsidP="00F335AA">
      <w:r>
        <w:t>• D—Detect: The decision maker detects a change that requires attention.</w:t>
      </w:r>
    </w:p>
    <w:p w:rsidR="00F335AA" w:rsidRDefault="00F335AA" w:rsidP="00F335AA">
      <w:r>
        <w:t>• E—Estimate: The decision maker estimates the significance of the change.</w:t>
      </w:r>
      <w:r w:rsidR="00703B94">
        <w:rPr>
          <w:rFonts w:ascii="Sylfaen" w:hAnsi="Sylfaen"/>
          <w:lang w:val="ka-GE"/>
        </w:rPr>
        <w:t xml:space="preserve"> </w:t>
      </w:r>
      <w:r>
        <w:t>(</w:t>
      </w:r>
      <w:proofErr w:type="spellStart"/>
      <w:r>
        <w:rPr>
          <w:rFonts w:ascii="Sylfaen" w:hAnsi="Sylfaen" w:cs="Sylfaen"/>
        </w:rPr>
        <w:t>აწონ</w:t>
      </w:r>
      <w:r>
        <w:t>-</w:t>
      </w:r>
      <w:r>
        <w:rPr>
          <w:rFonts w:ascii="Sylfaen" w:hAnsi="Sylfaen" w:cs="Sylfaen"/>
        </w:rPr>
        <w:t>დაწონვა</w:t>
      </w:r>
      <w:proofErr w:type="spellEnd"/>
      <w:r>
        <w:t>)</w:t>
      </w:r>
    </w:p>
    <w:p w:rsidR="00F335AA" w:rsidRDefault="00F335AA" w:rsidP="00F335AA">
      <w:r>
        <w:t>• C—Choose: The decision maker chooses a safe outcome.</w:t>
      </w:r>
    </w:p>
    <w:p w:rsidR="00F335AA" w:rsidRDefault="00F335AA" w:rsidP="00F335AA">
      <w:r>
        <w:t>• I—Identify: The decision maker identifies actions to control the change.</w:t>
      </w:r>
    </w:p>
    <w:p w:rsidR="00F335AA" w:rsidRDefault="00F335AA" w:rsidP="00F335AA">
      <w:r>
        <w:t>• D—Do: The decision maker acts on the best options.</w:t>
      </w:r>
    </w:p>
    <w:p w:rsidR="00F335AA" w:rsidRDefault="00F335AA" w:rsidP="00F335AA">
      <w:r>
        <w:t>• E—Evaluate: The decision maker evaluates the effects of the action. (</w:t>
      </w:r>
      <w:proofErr w:type="spellStart"/>
      <w:r>
        <w:rPr>
          <w:rFonts w:ascii="Sylfaen" w:hAnsi="Sylfaen" w:cs="Sylfaen"/>
        </w:rPr>
        <w:t>შეფასება</w:t>
      </w:r>
      <w:proofErr w:type="spellEnd"/>
      <w:r>
        <w:t>)</w:t>
      </w:r>
    </w:p>
    <w:p w:rsidR="00F335AA" w:rsidRDefault="00F335AA" w:rsidP="00F335AA">
      <w:r>
        <w:t>In an evaluation of the DECIDE model, Jensen (1988) used detailed analyses of</w:t>
      </w:r>
      <w:r w:rsidR="00703B94">
        <w:rPr>
          <w:rFonts w:ascii="Sylfaen" w:hAnsi="Sylfaen"/>
          <w:lang w:val="ka-GE"/>
        </w:rPr>
        <w:t xml:space="preserve"> </w:t>
      </w:r>
      <w:r>
        <w:t>accident cases to teach the DECIDE model to 10 pilots.</w:t>
      </w:r>
    </w:p>
    <w:p w:rsidR="00F335AA" w:rsidRDefault="00F335AA" w:rsidP="00F335AA">
      <w:r>
        <w:t>Half of the pilots received the training, while the other half served as a control</w:t>
      </w:r>
      <w:r w:rsidR="00703B94">
        <w:rPr>
          <w:rFonts w:ascii="Sylfaen" w:hAnsi="Sylfaen"/>
          <w:lang w:val="ka-GE"/>
        </w:rPr>
        <w:t xml:space="preserve"> </w:t>
      </w:r>
      <w:r>
        <w:t>group. Following the training, the pilots were assessed in a simulated flight in</w:t>
      </w:r>
      <w:r w:rsidR="00703B94">
        <w:rPr>
          <w:rFonts w:ascii="Sylfaen" w:hAnsi="Sylfaen"/>
          <w:lang w:val="ka-GE"/>
        </w:rPr>
        <w:t xml:space="preserve"> </w:t>
      </w:r>
      <w:r>
        <w:t>which three unexpected conditions occurred, requiring decisions by the pilots.</w:t>
      </w:r>
    </w:p>
    <w:p w:rsidR="00F335AA" w:rsidRDefault="00F335AA" w:rsidP="00F335AA">
      <w:r>
        <w:t>A review of the experimental flights indicated that all of the experimental group</w:t>
      </w:r>
      <w:r w:rsidR="00703B94">
        <w:rPr>
          <w:rFonts w:ascii="Sylfaen" w:hAnsi="Sylfaen"/>
          <w:lang w:val="ka-GE"/>
        </w:rPr>
        <w:t xml:space="preserve"> </w:t>
      </w:r>
      <w:r>
        <w:t>members who chose to fly (four of five) eventually landed safely.</w:t>
      </w:r>
    </w:p>
    <w:p w:rsidR="00F335AA" w:rsidRDefault="00F335AA" w:rsidP="00F335AA">
      <w:r>
        <w:t>All of the control group members who chose to fly (three of five) eventually</w:t>
      </w:r>
      <w:r w:rsidR="00703B94">
        <w:rPr>
          <w:rFonts w:ascii="Sylfaen" w:hAnsi="Sylfaen"/>
          <w:lang w:val="ka-GE"/>
        </w:rPr>
        <w:t xml:space="preserve"> </w:t>
      </w:r>
      <w:r>
        <w:t>crashed.</w:t>
      </w:r>
    </w:p>
    <w:p w:rsidR="00F335AA" w:rsidRDefault="00F335AA" w:rsidP="00F335AA">
      <w:r>
        <w:t>This overall model of pilot expertise was formulated based on four studies of pilot</w:t>
      </w:r>
      <w:r w:rsidR="00703B94">
        <w:rPr>
          <w:rFonts w:ascii="Sylfaen" w:hAnsi="Sylfaen"/>
          <w:lang w:val="ka-GE"/>
        </w:rPr>
        <w:t xml:space="preserve"> </w:t>
      </w:r>
      <w:r>
        <w:t>decision-making.</w:t>
      </w:r>
    </w:p>
    <w:p w:rsidR="00F335AA" w:rsidRDefault="00F335AA" w:rsidP="00F335AA">
      <w:r>
        <w:t>These studies began with a series of unstructured interviews of pilots who, on the</w:t>
      </w:r>
      <w:r w:rsidR="00703B94">
        <w:rPr>
          <w:rFonts w:ascii="Sylfaen" w:hAnsi="Sylfaen"/>
          <w:lang w:val="ka-GE"/>
        </w:rPr>
        <w:t xml:space="preserve"> </w:t>
      </w:r>
      <w:r>
        <w:t>basis of experience and certification, were considered as experts in the area of</w:t>
      </w:r>
      <w:r w:rsidR="00703B94">
        <w:rPr>
          <w:rFonts w:ascii="Sylfaen" w:hAnsi="Sylfaen"/>
          <w:lang w:val="ka-GE"/>
        </w:rPr>
        <w:t xml:space="preserve"> </w:t>
      </w:r>
      <w:r>
        <w:t>general aviation.</w:t>
      </w:r>
    </w:p>
    <w:p w:rsidR="00F335AA" w:rsidRDefault="00F335AA" w:rsidP="00F335AA">
      <w:r>
        <w:t>The results from the final study, in combination with the earlier interviews,</w:t>
      </w:r>
      <w:r w:rsidR="00703B94">
        <w:rPr>
          <w:rFonts w:ascii="Sylfaen" w:hAnsi="Sylfaen"/>
          <w:lang w:val="ka-GE"/>
        </w:rPr>
        <w:t xml:space="preserve"> </w:t>
      </w:r>
      <w:r>
        <w:t>suggested that, when compared to competent pilots, expert pilots tended to</w:t>
      </w:r>
    </w:p>
    <w:p w:rsidR="00F335AA" w:rsidRDefault="00F335AA" w:rsidP="00F335AA">
      <w:r>
        <w:t xml:space="preserve">(1) seek more quality information in a </w:t>
      </w:r>
      <w:proofErr w:type="gramStart"/>
      <w:r>
        <w:t>more timely</w:t>
      </w:r>
      <w:proofErr w:type="gramEnd"/>
      <w:r>
        <w:t xml:space="preserve"> manner,</w:t>
      </w:r>
    </w:p>
    <w:p w:rsidR="00F335AA" w:rsidRDefault="00F335AA" w:rsidP="00F335AA">
      <w:r>
        <w:t>(2) make more progressive decisions to solve problems, and</w:t>
      </w:r>
    </w:p>
    <w:p w:rsidR="00F335AA" w:rsidRDefault="00F335AA" w:rsidP="00F335AA">
      <w:r>
        <w:t>(3) communicate more readily with all available resources</w:t>
      </w:r>
    </w:p>
    <w:p w:rsidR="00F335AA" w:rsidRPr="00703B94" w:rsidRDefault="00F335AA" w:rsidP="00F335AA">
      <w:pPr>
        <w:rPr>
          <w:b/>
          <w:bCs/>
        </w:rPr>
      </w:pPr>
      <w:r w:rsidRPr="00703B94">
        <w:rPr>
          <w:b/>
          <w:bCs/>
        </w:rPr>
        <w:t>ADM models</w:t>
      </w:r>
    </w:p>
    <w:p w:rsidR="00F335AA" w:rsidRDefault="00F335AA" w:rsidP="00F335AA">
      <w:r>
        <w:t>In a different approach to understanding how pilots make decisions, Hunter et al.</w:t>
      </w:r>
      <w:r w:rsidR="00703B94">
        <w:rPr>
          <w:rFonts w:ascii="Sylfaen" w:hAnsi="Sylfaen"/>
          <w:lang w:val="ka-GE"/>
        </w:rPr>
        <w:t xml:space="preserve"> </w:t>
      </w:r>
      <w:r>
        <w:t xml:space="preserve">(2003) used a linear modeling technique to examine the weather-related </w:t>
      </w:r>
      <w:proofErr w:type="gramStart"/>
      <w:r>
        <w:t>decision</w:t>
      </w:r>
      <w:r w:rsidR="00703B94">
        <w:rPr>
          <w:rFonts w:ascii="Sylfaen" w:hAnsi="Sylfaen"/>
          <w:lang w:val="ka-GE"/>
        </w:rPr>
        <w:t xml:space="preserve"> </w:t>
      </w:r>
      <w:r>
        <w:t>making</w:t>
      </w:r>
      <w:proofErr w:type="gramEnd"/>
      <w:r>
        <w:t xml:space="preserve"> processes of American, Norwegian, and Australian pilots.</w:t>
      </w:r>
    </w:p>
    <w:p w:rsidR="00F335AA" w:rsidRDefault="00F335AA" w:rsidP="00F335AA">
      <w:r>
        <w:lastRenderedPageBreak/>
        <w:t>In this study, data from pilots’ risk assessments of 27 weather scenarios were</w:t>
      </w:r>
      <w:r w:rsidR="00703B94">
        <w:rPr>
          <w:rFonts w:ascii="Sylfaen" w:hAnsi="Sylfaen"/>
          <w:lang w:val="ka-GE"/>
        </w:rPr>
        <w:t xml:space="preserve"> </w:t>
      </w:r>
      <w:r>
        <w:t>used to develop individual regression equations for each pilot.</w:t>
      </w:r>
    </w:p>
    <w:p w:rsidR="00F335AA" w:rsidRDefault="00F335AA" w:rsidP="00F335AA">
      <w:r>
        <w:t>These equations described how each individual pilot combined information about</w:t>
      </w:r>
      <w:r w:rsidR="00703B94">
        <w:rPr>
          <w:rFonts w:ascii="Sylfaen" w:hAnsi="Sylfaen"/>
          <w:lang w:val="ka-GE"/>
        </w:rPr>
        <w:t xml:space="preserve"> </w:t>
      </w:r>
      <w:r>
        <w:t>weather conditions (cloud ceiling, visibility, and amount and type of precipitation)</w:t>
      </w:r>
      <w:r w:rsidR="00703B94">
        <w:rPr>
          <w:rFonts w:ascii="Sylfaen" w:hAnsi="Sylfaen"/>
          <w:lang w:val="ka-GE"/>
        </w:rPr>
        <w:t xml:space="preserve"> </w:t>
      </w:r>
      <w:r>
        <w:t>to make his or her risk assessment.</w:t>
      </w:r>
    </w:p>
    <w:p w:rsidR="00F335AA" w:rsidRDefault="00F335AA" w:rsidP="00F335AA">
      <w:r>
        <w:t>Some pilots favored a compensatory model, in which a high score on one of the</w:t>
      </w:r>
      <w:r w:rsidR="00703B94">
        <w:rPr>
          <w:rFonts w:ascii="Sylfaen" w:hAnsi="Sylfaen"/>
          <w:lang w:val="ka-GE"/>
        </w:rPr>
        <w:t xml:space="preserve"> </w:t>
      </w:r>
      <w:r>
        <w:t>variables (ceiling, for example) could compensate for a low score on another of</w:t>
      </w:r>
      <w:r w:rsidR="00703B94">
        <w:rPr>
          <w:rFonts w:ascii="Sylfaen" w:hAnsi="Sylfaen"/>
          <w:lang w:val="ka-GE"/>
        </w:rPr>
        <w:t xml:space="preserve"> </w:t>
      </w:r>
      <w:r>
        <w:t>the variables (visibility, for example).</w:t>
      </w:r>
    </w:p>
    <w:p w:rsidR="00F335AA" w:rsidRDefault="00F335AA" w:rsidP="00F335AA">
      <w:r>
        <w:t>In practical terms, this means that pilots might take-off on a flight under potentially</w:t>
      </w:r>
      <w:r w:rsidR="00703B94">
        <w:rPr>
          <w:rFonts w:ascii="Sylfaen" w:hAnsi="Sylfaen"/>
          <w:lang w:val="ka-GE"/>
        </w:rPr>
        <w:t xml:space="preserve"> </w:t>
      </w:r>
      <w:r>
        <w:t>hazardous conditions (low visibility, but high ceiling) because of the way the</w:t>
      </w:r>
      <w:r w:rsidR="00703B94">
        <w:rPr>
          <w:rFonts w:ascii="Sylfaen" w:hAnsi="Sylfaen"/>
          <w:lang w:val="ka-GE"/>
        </w:rPr>
        <w:t xml:space="preserve"> </w:t>
      </w:r>
      <w:r>
        <w:t>information was combined.</w:t>
      </w:r>
    </w:p>
    <w:p w:rsidR="00C00304" w:rsidRDefault="00F335AA" w:rsidP="00F335AA">
      <w:r>
        <w:t xml:space="preserve">In contrast, other pilots used a </w:t>
      </w:r>
      <w:proofErr w:type="spellStart"/>
      <w:r>
        <w:t>noncompensatory</w:t>
      </w:r>
      <w:proofErr w:type="spellEnd"/>
      <w:r>
        <w:t xml:space="preserve"> model, in which each condition</w:t>
      </w:r>
      <w:r w:rsidR="00703B94">
        <w:rPr>
          <w:rFonts w:ascii="Sylfaen" w:hAnsi="Sylfaen"/>
          <w:lang w:val="ka-GE"/>
        </w:rPr>
        <w:t xml:space="preserve"> </w:t>
      </w:r>
      <w:r>
        <w:t>was judged independently—the preferred, safer model.</w:t>
      </w:r>
      <w:bookmarkStart w:id="0" w:name="_GoBack"/>
      <w:bookmarkEnd w:id="0"/>
    </w:p>
    <w:sectPr w:rsidR="00C00304" w:rsidSect="00703B94">
      <w:type w:val="continuous"/>
      <w:pgSz w:w="12240" w:h="15840"/>
      <w:pgMar w:top="1440" w:right="3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D2F7A"/>
    <w:multiLevelType w:val="hybridMultilevel"/>
    <w:tmpl w:val="4BB83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AA"/>
    <w:rsid w:val="00703B94"/>
    <w:rsid w:val="00C00304"/>
    <w:rsid w:val="00F3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1EB6"/>
  <w15:chartTrackingRefBased/>
  <w15:docId w15:val="{A58F942E-2F4E-4694-9188-AEF4470A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2023-01-16T17:07:00Z</dcterms:created>
  <dcterms:modified xsi:type="dcterms:W3CDTF">2023-01-16T17:24:00Z</dcterms:modified>
</cp:coreProperties>
</file>