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5D10A1" w:rsidRPr="0061228E" w14:paraId="2459B875" w14:textId="77777777" w:rsidTr="005D10A1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483BC0" w14:textId="0B5D674D" w:rsidR="005D10A1" w:rsidRPr="005D10A1" w:rsidRDefault="005D10A1" w:rsidP="002D3538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სტატისტიკა ბიზნესისათვის</w:t>
            </w:r>
          </w:p>
          <w:p w14:paraId="08C8802A" w14:textId="77777777" w:rsidR="005D10A1" w:rsidRPr="005D10A1" w:rsidRDefault="005D10A1" w:rsidP="005D10A1">
            <w:pPr>
              <w:tabs>
                <w:tab w:val="left" w:pos="988"/>
              </w:tabs>
              <w:spacing w:after="0"/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5D10A1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      ა) ტესტები - თითოეული 0.5  ქულა, სულ 20 ქულა;</w:t>
            </w:r>
          </w:p>
          <w:p w14:paraId="7C291807" w14:textId="0EE98B40" w:rsidR="005D10A1" w:rsidRPr="002B3A44" w:rsidRDefault="005D10A1" w:rsidP="005D10A1">
            <w:pPr>
              <w:tabs>
                <w:tab w:val="left" w:pos="988"/>
              </w:tabs>
              <w:spacing w:after="0"/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5D10A1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      ბ)  ამოცანები -თითოეული 5 ქულა, სულ 20 ქულა.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8BB83B" w14:textId="77777777" w:rsidR="005D10A1" w:rsidRDefault="005D10A1" w:rsidP="002D353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3E279AA8" w14:textId="77777777" w:rsidR="005D10A1" w:rsidRPr="00E763AF" w:rsidRDefault="005D10A1" w:rsidP="002D353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14:paraId="1064F61A" w14:textId="77777777" w:rsidR="005D10A1" w:rsidRPr="0061228E" w:rsidRDefault="005D10A1" w:rsidP="002D353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0C41F979" w14:textId="77777777" w:rsidR="005D10A1" w:rsidRPr="0061228E" w:rsidRDefault="005D10A1" w:rsidP="002D353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5A0C4902" w14:textId="77777777" w:rsidR="005D10A1" w:rsidRPr="0061228E" w:rsidRDefault="005D10A1" w:rsidP="002D353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14:paraId="3D1966F8" w14:textId="77777777" w:rsidR="000A072E" w:rsidRPr="00B56418" w:rsidRDefault="000A072E" w:rsidP="005F670C">
      <w:pPr>
        <w:spacing w:after="0" w:line="240" w:lineRule="auto"/>
        <w:jc w:val="center"/>
        <w:rPr>
          <w:rFonts w:ascii="Sylfaen" w:hAnsi="Sylfaen"/>
          <w:b/>
          <w:sz w:val="24"/>
          <w:szCs w:val="24"/>
          <w:lang w:val="ka-GE"/>
        </w:rPr>
      </w:pPr>
    </w:p>
    <w:p w14:paraId="7E2C2ED8" w14:textId="166727DC" w:rsidR="005F670C" w:rsidRPr="00B56418" w:rsidRDefault="005F670C" w:rsidP="005F670C">
      <w:pPr>
        <w:spacing w:after="0" w:line="240" w:lineRule="auto"/>
        <w:rPr>
          <w:rFonts w:ascii="Sylfaen" w:hAnsi="Sylfaen"/>
          <w:sz w:val="24"/>
          <w:szCs w:val="24"/>
          <w:lang w:val="en-US"/>
        </w:rPr>
      </w:pPr>
    </w:p>
    <w:p w14:paraId="000E0624" w14:textId="77777777" w:rsidR="005F670C" w:rsidRPr="00B56418" w:rsidRDefault="005F670C" w:rsidP="005F670C">
      <w:pPr>
        <w:pStyle w:val="ListParagraph"/>
        <w:numPr>
          <w:ilvl w:val="0"/>
          <w:numId w:val="9"/>
        </w:numPr>
        <w:tabs>
          <w:tab w:val="left" w:pos="284"/>
        </w:tabs>
        <w:ind w:left="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ფუნქციონალური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კავშირის შემთხვევაში ფაქტორული ნიშნის თითოეულ მნიშვნელობას შეესაბამება საშედეგო</w:t>
      </w:r>
      <w:r w:rsidRPr="00B56418">
        <w:rPr>
          <w:rFonts w:ascii="Sylfaen" w:hAnsi="Sylfaen"/>
          <w:b/>
          <w:sz w:val="24"/>
          <w:szCs w:val="24"/>
          <w:lang w:val="en-US"/>
        </w:rPr>
        <w:t xml:space="preserve"> 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ნი</w:t>
      </w:r>
      <w:bookmarkStart w:id="0" w:name="_GoBack"/>
      <w:bookmarkEnd w:id="0"/>
      <w:r w:rsidRPr="00B56418">
        <w:rPr>
          <w:rFonts w:ascii="Sylfaen" w:hAnsi="Sylfaen"/>
          <w:b/>
          <w:sz w:val="24"/>
          <w:szCs w:val="24"/>
          <w:lang w:val="ka-GE"/>
        </w:rPr>
        <w:t xml:space="preserve">შნის </w:t>
      </w:r>
      <w:r w:rsidRPr="00B56418">
        <w:rPr>
          <w:rFonts w:ascii="Sylfaen" w:hAnsi="Sylfaen"/>
          <w:sz w:val="24"/>
          <w:szCs w:val="24"/>
          <w:lang w:val="ka-GE"/>
        </w:rPr>
        <w:t>:</w:t>
      </w:r>
    </w:p>
    <w:p w14:paraId="350E3552" w14:textId="1B397D71" w:rsidR="005F670C" w:rsidRPr="00B44165" w:rsidRDefault="00B44165" w:rsidP="00716B40">
      <w:pPr>
        <w:tabs>
          <w:tab w:val="left" w:pos="709"/>
          <w:tab w:val="left" w:pos="993"/>
        </w:tabs>
        <w:spacing w:after="0"/>
        <w:rPr>
          <w:rFonts w:ascii="Sylfaen" w:hAnsi="Sylfaen"/>
          <w:sz w:val="24"/>
          <w:szCs w:val="24"/>
          <w:lang w:val="ka-GE"/>
        </w:rPr>
      </w:pPr>
      <w:r>
        <w:rPr>
          <w:rFonts w:ascii="Sylfaen" w:hAnsi="Sylfaen" w:cs="Sylfaen"/>
          <w:sz w:val="24"/>
          <w:szCs w:val="24"/>
          <w:lang w:val="en-US"/>
        </w:rPr>
        <w:t xml:space="preserve">           </w:t>
      </w:r>
      <w:r w:rsidRPr="00B44165">
        <w:rPr>
          <w:rFonts w:ascii="Sylfaen" w:hAnsi="Sylfaen" w:cs="Sylfaen"/>
          <w:sz w:val="24"/>
          <w:szCs w:val="24"/>
          <w:lang w:val="en-US"/>
        </w:rPr>
        <w:t xml:space="preserve">1. </w:t>
      </w:r>
      <w:r w:rsidR="005F670C" w:rsidRPr="00B44165">
        <w:rPr>
          <w:rFonts w:ascii="Sylfaen" w:hAnsi="Sylfaen" w:cs="Sylfaen"/>
          <w:sz w:val="24"/>
          <w:szCs w:val="24"/>
          <w:lang w:val="ka-GE"/>
        </w:rPr>
        <w:t>ერთი</w:t>
      </w:r>
      <w:r w:rsidR="005F670C" w:rsidRPr="00B44165">
        <w:rPr>
          <w:rFonts w:ascii="Sylfaen" w:hAnsi="Sylfaen"/>
          <w:sz w:val="24"/>
          <w:szCs w:val="24"/>
          <w:lang w:val="ka-GE"/>
        </w:rPr>
        <w:t xml:space="preserve"> მნიშვნელობა;</w:t>
      </w:r>
    </w:p>
    <w:p w14:paraId="7D206500" w14:textId="77777777" w:rsidR="005F670C" w:rsidRPr="00B56418" w:rsidRDefault="005F670C" w:rsidP="00716B40">
      <w:pPr>
        <w:pStyle w:val="ListParagraph"/>
        <w:numPr>
          <w:ilvl w:val="0"/>
          <w:numId w:val="9"/>
        </w:numPr>
        <w:tabs>
          <w:tab w:val="left" w:pos="709"/>
          <w:tab w:val="left" w:pos="993"/>
        </w:tabs>
        <w:spacing w:after="0"/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ორი მნიშვნელობა ;</w:t>
      </w:r>
    </w:p>
    <w:p w14:paraId="5ECFB326" w14:textId="77777777" w:rsidR="005F670C" w:rsidRPr="00B56418" w:rsidRDefault="005F670C" w:rsidP="005F670C">
      <w:pPr>
        <w:pStyle w:val="ListParagraph"/>
        <w:numPr>
          <w:ilvl w:val="0"/>
          <w:numId w:val="9"/>
        </w:numPr>
        <w:tabs>
          <w:tab w:val="left" w:pos="709"/>
          <w:tab w:val="left" w:pos="993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სამი მნიშვნელობა;</w:t>
      </w:r>
    </w:p>
    <w:p w14:paraId="6118A646" w14:textId="77777777" w:rsidR="005F670C" w:rsidRPr="00B56418" w:rsidRDefault="005F670C" w:rsidP="005F670C">
      <w:pPr>
        <w:pStyle w:val="ListParagraph"/>
        <w:numPr>
          <w:ilvl w:val="0"/>
          <w:numId w:val="9"/>
        </w:numPr>
        <w:tabs>
          <w:tab w:val="left" w:pos="709"/>
          <w:tab w:val="left" w:pos="993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ოთხი მნიშვნელობა.</w:t>
      </w:r>
    </w:p>
    <w:p w14:paraId="09AFB3BC" w14:textId="77777777" w:rsidR="005F670C" w:rsidRPr="00B56418" w:rsidRDefault="005F670C" w:rsidP="005F670C">
      <w:pPr>
        <w:pStyle w:val="ListParagraph"/>
        <w:numPr>
          <w:ilvl w:val="0"/>
          <w:numId w:val="12"/>
        </w:numPr>
        <w:tabs>
          <w:tab w:val="left" w:pos="0"/>
          <w:tab w:val="left" w:pos="284"/>
        </w:tabs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კორელაციურ</w:t>
      </w:r>
      <w:r w:rsidRPr="00B56418">
        <w:rPr>
          <w:rFonts w:ascii="Sylfaen" w:hAnsi="Sylfaen"/>
          <w:b/>
          <w:sz w:val="24"/>
          <w:szCs w:val="24"/>
          <w:lang w:val="ka-GE"/>
        </w:rPr>
        <w:t>-რეგრესიული ანალიზის შემქმნელებად ითვლებიან:</w:t>
      </w:r>
    </w:p>
    <w:p w14:paraId="348EE0C8" w14:textId="77777777" w:rsidR="005F670C" w:rsidRPr="00B56418" w:rsidRDefault="005F670C" w:rsidP="005F670C">
      <w:pPr>
        <w:pStyle w:val="ListParagraph"/>
        <w:numPr>
          <w:ilvl w:val="0"/>
          <w:numId w:val="10"/>
        </w:numPr>
        <w:tabs>
          <w:tab w:val="left" w:pos="851"/>
          <w:tab w:val="left" w:pos="1134"/>
        </w:tabs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გ. პააშე და რ. ფიშერი;</w:t>
      </w:r>
    </w:p>
    <w:p w14:paraId="685215F2" w14:textId="77777777" w:rsidR="005F670C" w:rsidRPr="00B56418" w:rsidRDefault="005F670C" w:rsidP="005F670C">
      <w:pPr>
        <w:pStyle w:val="ListParagraph"/>
        <w:numPr>
          <w:ilvl w:val="0"/>
          <w:numId w:val="10"/>
        </w:numPr>
        <w:tabs>
          <w:tab w:val="left" w:pos="851"/>
          <w:tab w:val="left" w:pos="1134"/>
        </w:tabs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ლ. პირსონი და ფ. გალტონი;</w:t>
      </w:r>
    </w:p>
    <w:p w14:paraId="3020D515" w14:textId="77777777" w:rsidR="005F670C" w:rsidRPr="00B56418" w:rsidRDefault="005F670C" w:rsidP="005F670C">
      <w:pPr>
        <w:pStyle w:val="ListParagraph"/>
        <w:numPr>
          <w:ilvl w:val="0"/>
          <w:numId w:val="10"/>
        </w:numPr>
        <w:tabs>
          <w:tab w:val="left" w:pos="851"/>
          <w:tab w:val="left" w:pos="1134"/>
        </w:tabs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ვ. პეტი და გ. ახენვალდი;</w:t>
      </w:r>
    </w:p>
    <w:p w14:paraId="769B5D3E" w14:textId="77777777" w:rsidR="005F670C" w:rsidRPr="00B56418" w:rsidRDefault="005F670C" w:rsidP="005F670C">
      <w:pPr>
        <w:pStyle w:val="ListParagraph"/>
        <w:numPr>
          <w:ilvl w:val="0"/>
          <w:numId w:val="10"/>
        </w:numPr>
        <w:tabs>
          <w:tab w:val="left" w:pos="851"/>
          <w:tab w:val="left" w:pos="1134"/>
        </w:tabs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ა.კეტლე და რ.ოუენი.</w:t>
      </w:r>
    </w:p>
    <w:p w14:paraId="415512D4" w14:textId="77777777" w:rsidR="005F670C" w:rsidRPr="00B56418" w:rsidRDefault="005F670C" w:rsidP="005F670C">
      <w:pPr>
        <w:pStyle w:val="ListParagraph"/>
        <w:numPr>
          <w:ilvl w:val="0"/>
          <w:numId w:val="12"/>
        </w:numPr>
        <w:tabs>
          <w:tab w:val="left" w:pos="284"/>
          <w:tab w:val="left" w:pos="1560"/>
        </w:tabs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 xml:space="preserve">მოცემული ფორმულა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xy</m:t>
            </m:r>
          </m:sub>
        </m:sSub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xy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   </m:t>
        </m:r>
      </m:oMath>
      <w:r w:rsidRPr="00B56418">
        <w:rPr>
          <w:rFonts w:ascii="Sylfaen" w:hAnsi="Sylfaen"/>
          <w:b/>
          <w:sz w:val="24"/>
          <w:szCs w:val="24"/>
          <w:lang w:val="ka-GE"/>
        </w:rPr>
        <w:t>არის:</w:t>
      </w:r>
    </w:p>
    <w:p w14:paraId="77C019DE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134"/>
        </w:tabs>
        <w:ind w:left="709" w:firstLine="142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რეგრესიის კოეფიციენტი;</w:t>
      </w:r>
    </w:p>
    <w:p w14:paraId="1FAD4519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134"/>
        </w:tabs>
        <w:ind w:left="709" w:firstLine="142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წყვილადი კორელაციის კოეფიციენტი;</w:t>
      </w:r>
    </w:p>
    <w:p w14:paraId="554095D7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134"/>
        </w:tabs>
        <w:ind w:left="709" w:firstLine="142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წრფივი კორელაციის კოეფიციენტი;</w:t>
      </w:r>
    </w:p>
    <w:p w14:paraId="29C13711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134"/>
        </w:tabs>
        <w:ind w:left="709" w:firstLine="142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არცერთი.</w:t>
      </w:r>
    </w:p>
    <w:p w14:paraId="746A5878" w14:textId="77777777" w:rsidR="005F670C" w:rsidRPr="00B56418" w:rsidRDefault="005F670C" w:rsidP="005F670C">
      <w:pPr>
        <w:pStyle w:val="ListParagraph"/>
        <w:numPr>
          <w:ilvl w:val="0"/>
          <w:numId w:val="12"/>
        </w:numPr>
        <w:tabs>
          <w:tab w:val="left" w:pos="450"/>
        </w:tabs>
        <w:spacing w:after="0"/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საბანკო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ბიზნესში ინვესტიციების გადიდება იწვევს საბანკო მოგების გადიდებას. კორელაციური კავშირის სახეობაა:</w:t>
      </w:r>
    </w:p>
    <w:p w14:paraId="2ED0F6DF" w14:textId="77777777" w:rsidR="005F670C" w:rsidRPr="00B56418" w:rsidRDefault="005F670C" w:rsidP="005F670C">
      <w:pPr>
        <w:spacing w:after="0"/>
        <w:ind w:left="85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en-US"/>
        </w:rPr>
        <w:t xml:space="preserve">1.  </w:t>
      </w:r>
      <w:r w:rsidRPr="00B56418">
        <w:rPr>
          <w:rFonts w:ascii="Sylfaen" w:hAnsi="Sylfaen" w:cs="Sylfaen"/>
          <w:sz w:val="24"/>
          <w:szCs w:val="24"/>
          <w:lang w:val="ka-GE"/>
        </w:rPr>
        <w:t>პირდაპირ</w:t>
      </w:r>
      <w:r w:rsidRPr="00B56418">
        <w:rPr>
          <w:rFonts w:ascii="Sylfaen" w:hAnsi="Sylfaen"/>
          <w:sz w:val="24"/>
          <w:szCs w:val="24"/>
          <w:lang w:val="ka-GE"/>
        </w:rPr>
        <w:t>ი;</w:t>
      </w:r>
    </w:p>
    <w:p w14:paraId="219B857B" w14:textId="77777777" w:rsidR="005F670C" w:rsidRPr="00B56418" w:rsidRDefault="005F670C" w:rsidP="005F670C">
      <w:pPr>
        <w:pStyle w:val="ListParagraph"/>
        <w:numPr>
          <w:ilvl w:val="0"/>
          <w:numId w:val="21"/>
        </w:numPr>
        <w:tabs>
          <w:tab w:val="left" w:pos="1134"/>
        </w:tabs>
        <w:spacing w:after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უკუკავშირი;</w:t>
      </w:r>
    </w:p>
    <w:p w14:paraId="665C8990" w14:textId="77777777" w:rsidR="005F670C" w:rsidRPr="00B56418" w:rsidRDefault="005F670C" w:rsidP="005F670C">
      <w:pPr>
        <w:pStyle w:val="ListParagraph"/>
        <w:numPr>
          <w:ilvl w:val="0"/>
          <w:numId w:val="21"/>
        </w:numPr>
        <w:tabs>
          <w:tab w:val="left" w:pos="1134"/>
        </w:tabs>
        <w:spacing w:after="0"/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ირიბი;</w:t>
      </w:r>
    </w:p>
    <w:p w14:paraId="071636E7" w14:textId="77777777" w:rsidR="005F670C" w:rsidRPr="00B56418" w:rsidRDefault="005F670C" w:rsidP="005F670C">
      <w:pPr>
        <w:pStyle w:val="ListParagraph"/>
        <w:numPr>
          <w:ilvl w:val="0"/>
          <w:numId w:val="21"/>
        </w:numPr>
        <w:tabs>
          <w:tab w:val="left" w:pos="1134"/>
        </w:tabs>
        <w:spacing w:after="0"/>
        <w:ind w:left="851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r w:rsidRPr="00B56418">
        <w:rPr>
          <w:rFonts w:ascii="Sylfaen" w:hAnsi="Sylfaen"/>
          <w:sz w:val="24"/>
          <w:szCs w:val="24"/>
          <w:lang w:val="ka-GE"/>
        </w:rPr>
        <w:t>ერთი მათგანი.</w:t>
      </w:r>
    </w:p>
    <w:p w14:paraId="7A44EA5F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ეკონომიკასა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და ბიზნესში  მიზეზ-შედეგობრივი მოვლენები იცვლება არითმეტიკული პროგრესიით. კავშირის სახეობაა:</w:t>
      </w:r>
    </w:p>
    <w:p w14:paraId="40E03007" w14:textId="77777777" w:rsidR="005F670C" w:rsidRPr="00B56418" w:rsidRDefault="005F670C" w:rsidP="005F670C">
      <w:pPr>
        <w:pStyle w:val="ListParagraph"/>
        <w:numPr>
          <w:ilvl w:val="0"/>
          <w:numId w:val="1"/>
        </w:numPr>
        <w:tabs>
          <w:tab w:val="left" w:pos="720"/>
          <w:tab w:val="left" w:pos="1080"/>
          <w:tab w:val="left" w:pos="1260"/>
        </w:tabs>
        <w:spacing w:after="0"/>
        <w:ind w:firstLine="9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წრფივი;</w:t>
      </w:r>
    </w:p>
    <w:p w14:paraId="739F5D93" w14:textId="77777777" w:rsidR="005F670C" w:rsidRPr="00B56418" w:rsidRDefault="005F670C" w:rsidP="005F670C">
      <w:pPr>
        <w:pStyle w:val="ListParagraph"/>
        <w:numPr>
          <w:ilvl w:val="0"/>
          <w:numId w:val="1"/>
        </w:numPr>
        <w:tabs>
          <w:tab w:val="left" w:pos="720"/>
          <w:tab w:val="left" w:pos="1080"/>
          <w:tab w:val="left" w:pos="1260"/>
        </w:tabs>
        <w:spacing w:after="0"/>
        <w:ind w:firstLine="9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პარაბოლური</w:t>
      </w:r>
      <w:r w:rsidRPr="00B56418">
        <w:rPr>
          <w:rFonts w:ascii="Sylfaen" w:hAnsi="Sylfaen"/>
          <w:sz w:val="24"/>
          <w:szCs w:val="24"/>
          <w:lang w:val="ka-GE"/>
        </w:rPr>
        <w:t>;</w:t>
      </w:r>
    </w:p>
    <w:p w14:paraId="43D5B2DC" w14:textId="77777777" w:rsidR="005F670C" w:rsidRPr="00B56418" w:rsidRDefault="005F670C" w:rsidP="005F670C">
      <w:pPr>
        <w:pStyle w:val="ListParagraph"/>
        <w:numPr>
          <w:ilvl w:val="0"/>
          <w:numId w:val="1"/>
        </w:numPr>
        <w:tabs>
          <w:tab w:val="left" w:pos="720"/>
          <w:tab w:val="left" w:pos="1080"/>
          <w:tab w:val="left" w:pos="1260"/>
        </w:tabs>
        <w:spacing w:after="0"/>
        <w:ind w:firstLine="9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ჰიპერბოლური</w:t>
      </w:r>
      <w:r w:rsidRPr="00B56418">
        <w:rPr>
          <w:rFonts w:ascii="Sylfaen" w:hAnsi="Sylfaen"/>
          <w:sz w:val="24"/>
          <w:szCs w:val="24"/>
          <w:lang w:val="ka-GE"/>
        </w:rPr>
        <w:t>.</w:t>
      </w:r>
    </w:p>
    <w:p w14:paraId="783B6F78" w14:textId="77777777" w:rsidR="005F670C" w:rsidRPr="00B56418" w:rsidRDefault="005F670C" w:rsidP="005F670C">
      <w:pPr>
        <w:pStyle w:val="ListParagraph"/>
        <w:numPr>
          <w:ilvl w:val="0"/>
          <w:numId w:val="1"/>
        </w:numPr>
        <w:tabs>
          <w:tab w:val="left" w:pos="720"/>
          <w:tab w:val="left" w:pos="1080"/>
          <w:tab w:val="left" w:pos="1260"/>
        </w:tabs>
        <w:spacing w:after="0"/>
        <w:ind w:firstLine="9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არც</w:t>
      </w:r>
      <w:r w:rsidRPr="00B56418">
        <w:rPr>
          <w:rFonts w:ascii="Sylfaen" w:hAnsi="Sylfaen"/>
          <w:sz w:val="24"/>
          <w:szCs w:val="24"/>
          <w:lang w:val="ka-GE"/>
        </w:rPr>
        <w:t xml:space="preserve"> ერთი მათგანი;</w:t>
      </w:r>
    </w:p>
    <w:p w14:paraId="1B304EB9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კორელაციის კოეფიციენტის მნიშვნელობა იცვლება:</w:t>
      </w:r>
    </w:p>
    <w:p w14:paraId="2748DA10" w14:textId="77777777" w:rsidR="005F670C" w:rsidRPr="00B56418" w:rsidRDefault="005F670C" w:rsidP="005F670C">
      <w:pPr>
        <w:pStyle w:val="ListParagraph"/>
        <w:numPr>
          <w:ilvl w:val="0"/>
          <w:numId w:val="2"/>
        </w:numPr>
        <w:tabs>
          <w:tab w:val="left" w:pos="1170"/>
        </w:tabs>
        <w:spacing w:after="0"/>
        <w:ind w:left="630" w:firstLine="18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0-დან  2-მდე;</w:t>
      </w:r>
    </w:p>
    <w:p w14:paraId="30E25CE6" w14:textId="77777777" w:rsidR="005F670C" w:rsidRPr="00B56418" w:rsidRDefault="005F670C" w:rsidP="005F670C">
      <w:pPr>
        <w:pStyle w:val="ListParagraph"/>
        <w:numPr>
          <w:ilvl w:val="0"/>
          <w:numId w:val="2"/>
        </w:numPr>
        <w:tabs>
          <w:tab w:val="left" w:pos="1170"/>
        </w:tabs>
        <w:spacing w:after="0"/>
        <w:ind w:left="630" w:firstLine="18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–2-დან 0-მდე;</w:t>
      </w:r>
    </w:p>
    <w:p w14:paraId="7712A929" w14:textId="77777777" w:rsidR="005F670C" w:rsidRPr="00B56418" w:rsidRDefault="005F670C" w:rsidP="005F670C">
      <w:pPr>
        <w:pStyle w:val="ListParagraph"/>
        <w:numPr>
          <w:ilvl w:val="0"/>
          <w:numId w:val="2"/>
        </w:numPr>
        <w:tabs>
          <w:tab w:val="left" w:pos="1170"/>
        </w:tabs>
        <w:spacing w:after="0"/>
        <w:ind w:left="630" w:firstLine="18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-1 დან +1-მდე;</w:t>
      </w:r>
    </w:p>
    <w:p w14:paraId="21F08049" w14:textId="77777777" w:rsidR="005F670C" w:rsidRPr="00B56418" w:rsidRDefault="005F670C" w:rsidP="005F670C">
      <w:pPr>
        <w:pStyle w:val="ListParagraph"/>
        <w:numPr>
          <w:ilvl w:val="0"/>
          <w:numId w:val="2"/>
        </w:numPr>
        <w:tabs>
          <w:tab w:val="left" w:pos="142"/>
          <w:tab w:val="left" w:pos="1170"/>
        </w:tabs>
        <w:spacing w:after="0"/>
        <w:ind w:left="630" w:firstLine="18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 ერთი პასუხი არ არის სწორი.</w:t>
      </w:r>
    </w:p>
    <w:p w14:paraId="227623B3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284"/>
        </w:tabs>
        <w:spacing w:after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lastRenderedPageBreak/>
        <w:t>ფასების გადიდება იწვევს პროდუქციაზე მოთხოვნის შემცირებას. კორელაციური კავშირის სახეობაა:</w:t>
      </w:r>
    </w:p>
    <w:p w14:paraId="29443FD4" w14:textId="77777777" w:rsidR="005F670C" w:rsidRPr="00B56418" w:rsidRDefault="005F670C" w:rsidP="005F670C">
      <w:pPr>
        <w:pStyle w:val="ListParagraph"/>
        <w:numPr>
          <w:ilvl w:val="0"/>
          <w:numId w:val="22"/>
        </w:numPr>
        <w:tabs>
          <w:tab w:val="left" w:pos="284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უკუკავშირი;</w:t>
      </w:r>
    </w:p>
    <w:p w14:paraId="3A516B87" w14:textId="77777777" w:rsidR="005F670C" w:rsidRPr="00B56418" w:rsidRDefault="005F670C" w:rsidP="005F670C">
      <w:pPr>
        <w:pStyle w:val="ListParagraph"/>
        <w:numPr>
          <w:ilvl w:val="0"/>
          <w:numId w:val="22"/>
        </w:numPr>
        <w:tabs>
          <w:tab w:val="left" w:pos="284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პირდაპირი კავშირი;</w:t>
      </w:r>
    </w:p>
    <w:p w14:paraId="6096E6C5" w14:textId="77777777" w:rsidR="005F670C" w:rsidRPr="00B56418" w:rsidRDefault="005F670C" w:rsidP="005F670C">
      <w:pPr>
        <w:pStyle w:val="ListParagraph"/>
        <w:numPr>
          <w:ilvl w:val="0"/>
          <w:numId w:val="22"/>
        </w:numPr>
        <w:tabs>
          <w:tab w:val="left" w:pos="284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r w:rsidRPr="00B56418">
        <w:rPr>
          <w:rFonts w:ascii="Sylfaen" w:hAnsi="Sylfaen"/>
          <w:sz w:val="24"/>
          <w:szCs w:val="24"/>
          <w:lang w:val="ka-GE"/>
        </w:rPr>
        <w:t>ერთი მათგანი;</w:t>
      </w:r>
    </w:p>
    <w:p w14:paraId="181FED68" w14:textId="77777777" w:rsidR="005F670C" w:rsidRPr="00B56418" w:rsidRDefault="005F670C" w:rsidP="005F670C">
      <w:pPr>
        <w:pStyle w:val="ListParagraph"/>
        <w:numPr>
          <w:ilvl w:val="0"/>
          <w:numId w:val="22"/>
        </w:numPr>
        <w:tabs>
          <w:tab w:val="left" w:pos="284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ირიბი კავშირი.</w:t>
      </w:r>
    </w:p>
    <w:p w14:paraId="1BE38075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284"/>
        </w:tabs>
        <w:spacing w:after="0"/>
        <w:ind w:left="-142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ეკონომიკასა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და ბიზნესში  მიზეზ-შედეგობრივი მოვლენები იცვლება გეომეტრიული პროგრესიით. კავშირის სახეობაა:</w:t>
      </w:r>
    </w:p>
    <w:p w14:paraId="01C3BB89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0"/>
          <w:tab w:val="left" w:pos="142"/>
          <w:tab w:val="left" w:pos="284"/>
          <w:tab w:val="left" w:pos="851"/>
        </w:tabs>
        <w:spacing w:after="0"/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წრფივი;</w:t>
      </w:r>
    </w:p>
    <w:p w14:paraId="4CFE1EA2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0"/>
          <w:tab w:val="left" w:pos="142"/>
          <w:tab w:val="left" w:pos="851"/>
        </w:tabs>
        <w:spacing w:after="0"/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პარაბოლური;</w:t>
      </w:r>
    </w:p>
    <w:p w14:paraId="4BE9F89B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0"/>
          <w:tab w:val="left" w:pos="142"/>
          <w:tab w:val="left" w:pos="851"/>
        </w:tabs>
        <w:spacing w:after="0"/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 ერთი მათგანი;</w:t>
      </w:r>
    </w:p>
    <w:p w14:paraId="69F33549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0"/>
          <w:tab w:val="left" w:pos="142"/>
          <w:tab w:val="left" w:pos="851"/>
        </w:tabs>
        <w:spacing w:after="0"/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ჰიპერბოლური.</w:t>
      </w:r>
    </w:p>
    <w:p w14:paraId="32502FB3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0"/>
          <w:tab w:val="left" w:pos="142"/>
        </w:tabs>
        <w:spacing w:after="0"/>
        <w:ind w:left="-142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თუ კორელაციის კოეფიციენტი 0-დან +1-ის  საზღვრებშია გვაქვს:</w:t>
      </w:r>
    </w:p>
    <w:p w14:paraId="4942BB5F" w14:textId="77777777" w:rsidR="005F670C" w:rsidRPr="00B56418" w:rsidRDefault="005F670C" w:rsidP="005F670C">
      <w:pPr>
        <w:pStyle w:val="ListParagraph"/>
        <w:numPr>
          <w:ilvl w:val="0"/>
          <w:numId w:val="23"/>
        </w:numPr>
        <w:tabs>
          <w:tab w:val="left" w:pos="0"/>
          <w:tab w:val="left" w:pos="142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უკუკავშირი;</w:t>
      </w:r>
    </w:p>
    <w:p w14:paraId="201B0115" w14:textId="77777777" w:rsidR="005F670C" w:rsidRPr="00B56418" w:rsidRDefault="005F670C" w:rsidP="005F670C">
      <w:pPr>
        <w:pStyle w:val="ListParagraph"/>
        <w:numPr>
          <w:ilvl w:val="0"/>
          <w:numId w:val="23"/>
        </w:numPr>
        <w:tabs>
          <w:tab w:val="left" w:pos="0"/>
          <w:tab w:val="left" w:pos="142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პირდაპირი კავშირი;</w:t>
      </w:r>
    </w:p>
    <w:p w14:paraId="470546BD" w14:textId="77777777" w:rsidR="005F670C" w:rsidRPr="00B56418" w:rsidRDefault="005F670C" w:rsidP="005F670C">
      <w:pPr>
        <w:pStyle w:val="ListParagraph"/>
        <w:numPr>
          <w:ilvl w:val="0"/>
          <w:numId w:val="23"/>
        </w:numPr>
        <w:tabs>
          <w:tab w:val="left" w:pos="0"/>
          <w:tab w:val="left" w:pos="142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სუსტი პირდაპირი კავშირი;</w:t>
      </w:r>
    </w:p>
    <w:p w14:paraId="30779EC5" w14:textId="77777777" w:rsidR="005F670C" w:rsidRPr="00B56418" w:rsidRDefault="005F670C" w:rsidP="005F670C">
      <w:pPr>
        <w:pStyle w:val="ListParagraph"/>
        <w:numPr>
          <w:ilvl w:val="0"/>
          <w:numId w:val="23"/>
        </w:numPr>
        <w:tabs>
          <w:tab w:val="left" w:pos="0"/>
          <w:tab w:val="left" w:pos="142"/>
          <w:tab w:val="left" w:pos="900"/>
        </w:tabs>
        <w:spacing w:after="0"/>
        <w:ind w:left="54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საშუალო ზომიერი კავშირი.</w:t>
      </w:r>
    </w:p>
    <w:p w14:paraId="7812CACC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</w:tabs>
        <w:ind w:left="-142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თუ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მოვლენებს შორის კავშირი არაწრფივია, მაშინ ანალიზურ გამომსახველ განტოლებას ექნება შემდეგი სახე:</w:t>
      </w:r>
    </w:p>
    <w:p w14:paraId="03FAEF25" w14:textId="77777777" w:rsidR="005F670C" w:rsidRPr="00B56418" w:rsidRDefault="005F670C" w:rsidP="005F670C">
      <w:pPr>
        <w:pStyle w:val="ListParagraph"/>
        <w:numPr>
          <w:ilvl w:val="0"/>
          <w:numId w:val="13"/>
        </w:numPr>
        <w:tabs>
          <w:tab w:val="left" w:pos="709"/>
          <w:tab w:val="left" w:pos="851"/>
          <w:tab w:val="left" w:pos="1560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Y=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ka-GE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a-GE"/>
              </w:rPr>
              <m:t>x</m:t>
            </m:r>
          </m:den>
        </m:f>
      </m:oMath>
      <w:r w:rsidRPr="00B56418">
        <w:rPr>
          <w:rFonts w:ascii="Sylfaen" w:hAnsi="Sylfaen"/>
          <w:sz w:val="24"/>
          <w:szCs w:val="24"/>
          <w:lang w:val="ka-GE"/>
        </w:rPr>
        <w:t>;</w:t>
      </w:r>
    </w:p>
    <w:p w14:paraId="4CB51BCF" w14:textId="77777777" w:rsidR="005F670C" w:rsidRPr="00B56418" w:rsidRDefault="005F670C" w:rsidP="005F670C">
      <w:pPr>
        <w:pStyle w:val="ListParagraph"/>
        <w:numPr>
          <w:ilvl w:val="0"/>
          <w:numId w:val="13"/>
        </w:numPr>
        <w:tabs>
          <w:tab w:val="left" w:pos="709"/>
          <w:tab w:val="left" w:pos="851"/>
          <w:tab w:val="left" w:pos="1560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Y=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ka-GE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ka-GE"/>
              </w:rPr>
              <m:t>x</m:t>
            </m:r>
          </m:sup>
        </m:sSubSup>
      </m:oMath>
      <w:r w:rsidRPr="00B56418">
        <w:rPr>
          <w:rFonts w:ascii="Sylfaen" w:hAnsi="Sylfaen"/>
          <w:sz w:val="24"/>
          <w:szCs w:val="24"/>
          <w:lang w:val="ka-GE"/>
        </w:rPr>
        <w:t>;</w:t>
      </w:r>
    </w:p>
    <w:p w14:paraId="5AF8A4F8" w14:textId="77777777" w:rsidR="005F670C" w:rsidRPr="00B56418" w:rsidRDefault="005F670C" w:rsidP="005F670C">
      <w:pPr>
        <w:pStyle w:val="ListParagraph"/>
        <w:numPr>
          <w:ilvl w:val="0"/>
          <w:numId w:val="13"/>
        </w:numPr>
        <w:tabs>
          <w:tab w:val="left" w:pos="709"/>
          <w:tab w:val="left" w:pos="851"/>
          <w:tab w:val="left" w:pos="1560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Y=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ka-GE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ka-GE"/>
          </w:rPr>
          <m:t>x</m:t>
        </m:r>
      </m:oMath>
      <w:r w:rsidRPr="00B56418">
        <w:rPr>
          <w:rFonts w:ascii="Sylfaen" w:hAnsi="Sylfaen"/>
          <w:sz w:val="24"/>
          <w:szCs w:val="24"/>
          <w:lang w:val="ka-GE"/>
        </w:rPr>
        <w:t xml:space="preserve"> +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ka-GE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a-GE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ka-GE"/>
              </w:rPr>
              <m:t>2</m:t>
            </m:r>
          </m:sup>
        </m:sSup>
      </m:oMath>
      <w:r w:rsidRPr="00B56418">
        <w:rPr>
          <w:rFonts w:ascii="Sylfaen" w:hAnsi="Sylfaen"/>
          <w:sz w:val="24"/>
          <w:szCs w:val="24"/>
          <w:lang w:val="ka-GE"/>
        </w:rPr>
        <w:t xml:space="preserve"> ;</w:t>
      </w:r>
    </w:p>
    <w:p w14:paraId="0FDDB6F5" w14:textId="77777777" w:rsidR="005F670C" w:rsidRPr="00B56418" w:rsidRDefault="005F670C" w:rsidP="005F670C">
      <w:pPr>
        <w:pStyle w:val="ListParagraph"/>
        <w:numPr>
          <w:ilvl w:val="0"/>
          <w:numId w:val="13"/>
        </w:numPr>
        <w:tabs>
          <w:tab w:val="left" w:pos="709"/>
          <w:tab w:val="left" w:pos="851"/>
          <w:tab w:val="left" w:pos="1560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სამივე;</w:t>
      </w:r>
    </w:p>
    <w:p w14:paraId="47C087F4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 xml:space="preserve">მოცემული ფორმულა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xy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1</m:t>
            </m:r>
          </m:sub>
        </m:sSub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y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   </m:t>
        </m:r>
      </m:oMath>
      <w:r w:rsidRPr="00B56418">
        <w:rPr>
          <w:rFonts w:ascii="Sylfaen" w:hAnsi="Sylfaen"/>
          <w:b/>
          <w:sz w:val="24"/>
          <w:szCs w:val="24"/>
          <w:lang w:val="ka-GE"/>
        </w:rPr>
        <w:t>არის:</w:t>
      </w:r>
    </w:p>
    <w:p w14:paraId="402C8943" w14:textId="77777777" w:rsidR="005F670C" w:rsidRPr="00B56418" w:rsidRDefault="005F670C" w:rsidP="005F670C">
      <w:pPr>
        <w:pStyle w:val="ListParagraph"/>
        <w:numPr>
          <w:ilvl w:val="0"/>
          <w:numId w:val="24"/>
        </w:numPr>
        <w:tabs>
          <w:tab w:val="left" w:pos="709"/>
          <w:tab w:val="left" w:pos="851"/>
        </w:tabs>
        <w:spacing w:after="0"/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კორელაციის წრფივი კოეფიციენტი;</w:t>
      </w:r>
    </w:p>
    <w:p w14:paraId="079A9F38" w14:textId="77777777" w:rsidR="005F670C" w:rsidRPr="00B56418" w:rsidRDefault="005F670C" w:rsidP="005F670C">
      <w:pPr>
        <w:pStyle w:val="ListParagraph"/>
        <w:numPr>
          <w:ilvl w:val="0"/>
          <w:numId w:val="24"/>
        </w:numPr>
        <w:tabs>
          <w:tab w:val="left" w:pos="709"/>
          <w:tab w:val="left" w:pos="851"/>
        </w:tabs>
        <w:spacing w:after="0"/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შერეული კორელაციის კოეფიციენტი;</w:t>
      </w:r>
    </w:p>
    <w:p w14:paraId="51DACC95" w14:textId="77777777" w:rsidR="005F670C" w:rsidRPr="00B56418" w:rsidRDefault="005F670C" w:rsidP="005F670C">
      <w:pPr>
        <w:pStyle w:val="ListParagraph"/>
        <w:numPr>
          <w:ilvl w:val="0"/>
          <w:numId w:val="24"/>
        </w:numPr>
        <w:tabs>
          <w:tab w:val="left" w:pos="709"/>
          <w:tab w:val="left" w:pos="851"/>
        </w:tabs>
        <w:spacing w:after="0"/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კორელაციის არაწრფივი კოეფიციენტი</w:t>
      </w:r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51E75488" w14:textId="77777777" w:rsidR="005F670C" w:rsidRPr="00B56418" w:rsidRDefault="005F670C" w:rsidP="005F670C">
      <w:pPr>
        <w:pStyle w:val="ListParagraph"/>
        <w:numPr>
          <w:ilvl w:val="0"/>
          <w:numId w:val="24"/>
        </w:numPr>
        <w:tabs>
          <w:tab w:val="left" w:pos="709"/>
          <w:tab w:val="left" w:pos="851"/>
        </w:tabs>
        <w:spacing w:after="0"/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 ერთი პასუხი არ არის სწორი.</w:t>
      </w:r>
    </w:p>
    <w:p w14:paraId="32A2CE88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284"/>
        </w:tabs>
        <w:spacing w:after="0"/>
        <w:ind w:left="142" w:hanging="284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მოვლენათა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შორის კავშირის ფორმისა და სახეობის რაოდენობრივი თანაფარდობის დადგენისათვის გამოიყენება:</w:t>
      </w:r>
    </w:p>
    <w:p w14:paraId="2ADA0B2D" w14:textId="77777777" w:rsidR="005F670C" w:rsidRPr="00B56418" w:rsidRDefault="005F670C" w:rsidP="005F670C">
      <w:pPr>
        <w:pStyle w:val="ListParagraph"/>
        <w:numPr>
          <w:ilvl w:val="0"/>
          <w:numId w:val="25"/>
        </w:numPr>
        <w:tabs>
          <w:tab w:val="left" w:pos="851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პარალელურ მწკრივთა და ანალიზური დაჯგუფების მეთოდი;</w:t>
      </w:r>
    </w:p>
    <w:p w14:paraId="09EB9A0A" w14:textId="77777777" w:rsidR="005F670C" w:rsidRPr="00B56418" w:rsidRDefault="005F670C" w:rsidP="005F670C">
      <w:pPr>
        <w:pStyle w:val="ListParagraph"/>
        <w:numPr>
          <w:ilvl w:val="0"/>
          <w:numId w:val="25"/>
        </w:numPr>
        <w:tabs>
          <w:tab w:val="left" w:pos="851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საბალანსო და კორელაციურ-რეგრესიული მეთოდი;</w:t>
      </w:r>
    </w:p>
    <w:p w14:paraId="2E811932" w14:textId="77777777" w:rsidR="005F670C" w:rsidRPr="00B56418" w:rsidRDefault="005F670C" w:rsidP="005F670C">
      <w:pPr>
        <w:pStyle w:val="ListParagraph"/>
        <w:numPr>
          <w:ilvl w:val="0"/>
          <w:numId w:val="25"/>
        </w:numPr>
        <w:tabs>
          <w:tab w:val="left" w:pos="851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ვერტიკალურ მწკრივთა და საბალანსო მეთოდი;</w:t>
      </w:r>
    </w:p>
    <w:p w14:paraId="29B06969" w14:textId="0E70D2F4" w:rsidR="005F670C" w:rsidRDefault="005F670C" w:rsidP="005F670C">
      <w:pPr>
        <w:pStyle w:val="ListParagraph"/>
        <w:numPr>
          <w:ilvl w:val="0"/>
          <w:numId w:val="25"/>
        </w:numPr>
        <w:tabs>
          <w:tab w:val="left" w:pos="851"/>
        </w:tabs>
        <w:ind w:left="-142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პირველი და მეორე პასუხები ერთად.</w:t>
      </w:r>
    </w:p>
    <w:p w14:paraId="19599EAE" w14:textId="678A2B4F" w:rsidR="005D10A1" w:rsidRDefault="005D10A1" w:rsidP="005D10A1">
      <w:pPr>
        <w:tabs>
          <w:tab w:val="left" w:pos="851"/>
        </w:tabs>
        <w:rPr>
          <w:rFonts w:ascii="Sylfaen" w:hAnsi="Sylfaen"/>
          <w:sz w:val="24"/>
          <w:szCs w:val="24"/>
          <w:lang w:val="ka-GE"/>
        </w:rPr>
      </w:pPr>
    </w:p>
    <w:p w14:paraId="3AAC5FE0" w14:textId="7D25524F" w:rsidR="005D10A1" w:rsidRDefault="005D10A1" w:rsidP="005D10A1">
      <w:pPr>
        <w:tabs>
          <w:tab w:val="left" w:pos="851"/>
        </w:tabs>
        <w:rPr>
          <w:rFonts w:ascii="Sylfaen" w:hAnsi="Sylfaen"/>
          <w:sz w:val="24"/>
          <w:szCs w:val="24"/>
          <w:lang w:val="ka-GE"/>
        </w:rPr>
      </w:pPr>
    </w:p>
    <w:p w14:paraId="1BD396F0" w14:textId="77777777" w:rsidR="005D10A1" w:rsidRPr="005D10A1" w:rsidRDefault="005D10A1" w:rsidP="005D10A1">
      <w:pPr>
        <w:tabs>
          <w:tab w:val="left" w:pos="851"/>
        </w:tabs>
        <w:rPr>
          <w:rFonts w:ascii="Sylfaen" w:hAnsi="Sylfaen"/>
          <w:sz w:val="24"/>
          <w:szCs w:val="24"/>
          <w:lang w:val="ka-GE"/>
        </w:rPr>
      </w:pPr>
    </w:p>
    <w:p w14:paraId="6FC8973D" w14:textId="77777777" w:rsidR="005F670C" w:rsidRPr="00B56418" w:rsidRDefault="005F670C" w:rsidP="005F670C">
      <w:pPr>
        <w:pStyle w:val="ListParagraph"/>
        <w:numPr>
          <w:ilvl w:val="0"/>
          <w:numId w:val="11"/>
        </w:numPr>
        <w:ind w:left="0" w:firstLine="0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B5641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lastRenderedPageBreak/>
        <w:t>სამომხმარებლო ფასების ინდექსი (სფი) განიმარტება, როგორც:</w:t>
      </w:r>
    </w:p>
    <w:p w14:paraId="7D5F04E7" w14:textId="77777777" w:rsidR="005F670C" w:rsidRPr="00B56418" w:rsidRDefault="005F670C" w:rsidP="005F670C">
      <w:pPr>
        <w:pStyle w:val="ListParagraph"/>
        <w:numPr>
          <w:ilvl w:val="0"/>
          <w:numId w:val="16"/>
        </w:numPr>
        <w:tabs>
          <w:tab w:val="left" w:pos="993"/>
        </w:tabs>
        <w:ind w:left="709" w:firstLine="0"/>
        <w:rPr>
          <w:rFonts w:ascii="Sylfaen" w:eastAsia="Times New Roman" w:hAnsi="Sylfaen" w:cs="Times New Roman"/>
          <w:bCs/>
          <w:sz w:val="24"/>
          <w:szCs w:val="24"/>
          <w:lang w:val="ka-GE"/>
        </w:rPr>
      </w:pPr>
      <w:r w:rsidRPr="00B56418">
        <w:rPr>
          <w:rFonts w:ascii="Sylfaen" w:eastAsia="Times New Roman" w:hAnsi="Sylfaen" w:cs="Times New Roman"/>
          <w:bCs/>
          <w:sz w:val="24"/>
          <w:szCs w:val="24"/>
          <w:lang w:val="ka-GE"/>
        </w:rPr>
        <w:t>ტიპური მომხმარებლის მიერ შეძენილი საქონლის მთლიანი ღირებულების   მაჩვენებელი;</w:t>
      </w:r>
    </w:p>
    <w:p w14:paraId="414C1AF6" w14:textId="77777777" w:rsidR="005F670C" w:rsidRPr="00B56418" w:rsidRDefault="005F670C" w:rsidP="005F670C">
      <w:pPr>
        <w:pStyle w:val="ListParagraph"/>
        <w:numPr>
          <w:ilvl w:val="0"/>
          <w:numId w:val="16"/>
        </w:numPr>
        <w:tabs>
          <w:tab w:val="left" w:pos="993"/>
        </w:tabs>
        <w:ind w:left="709" w:firstLine="0"/>
        <w:rPr>
          <w:rFonts w:ascii="Sylfaen" w:eastAsia="Times New Roman" w:hAnsi="Sylfaen" w:cs="Times New Roman"/>
          <w:bCs/>
          <w:sz w:val="24"/>
          <w:szCs w:val="24"/>
          <w:lang w:val="ka-GE"/>
        </w:rPr>
      </w:pPr>
      <w:r w:rsidRPr="00B56418">
        <w:rPr>
          <w:rFonts w:ascii="Sylfaen" w:eastAsia="Times New Roman" w:hAnsi="Sylfaen" w:cs="Times New Roman"/>
          <w:bCs/>
          <w:sz w:val="24"/>
          <w:szCs w:val="24"/>
          <w:lang w:val="ka-GE"/>
        </w:rPr>
        <w:t>ტიპური მომხმარებლის მიერ შეძენილი მომსახურების მთლიანი ღირებულების მაჩვენებელი;</w:t>
      </w:r>
    </w:p>
    <w:p w14:paraId="1FB331C0" w14:textId="77777777" w:rsidR="005F670C" w:rsidRPr="00B56418" w:rsidRDefault="005F670C" w:rsidP="005F670C">
      <w:pPr>
        <w:pStyle w:val="ListParagraph"/>
        <w:numPr>
          <w:ilvl w:val="0"/>
          <w:numId w:val="16"/>
        </w:numPr>
        <w:tabs>
          <w:tab w:val="left" w:pos="993"/>
        </w:tabs>
        <w:ind w:left="709" w:firstLine="0"/>
        <w:rPr>
          <w:rFonts w:ascii="Sylfaen" w:eastAsia="Times New Roman" w:hAnsi="Sylfaen" w:cs="Times New Roman"/>
          <w:bCs/>
          <w:sz w:val="24"/>
          <w:szCs w:val="24"/>
          <w:lang w:val="ka-GE"/>
        </w:rPr>
      </w:pPr>
      <w:r w:rsidRPr="00B56418">
        <w:rPr>
          <w:rFonts w:ascii="Sylfaen" w:eastAsia="Times New Roman" w:hAnsi="Sylfaen" w:cs="Times New Roman"/>
          <w:bCs/>
          <w:sz w:val="24"/>
          <w:szCs w:val="24"/>
          <w:lang w:val="ka-GE"/>
        </w:rPr>
        <w:t>ტიპური მომხმარებლის მიერ შეძენილი საქონლისა და მომსახურების მთლიანი ღირებულების მაჩვენებელი;</w:t>
      </w:r>
    </w:p>
    <w:p w14:paraId="3888592F" w14:textId="77777777" w:rsidR="005F670C" w:rsidRPr="00B56418" w:rsidRDefault="005F670C" w:rsidP="005F670C">
      <w:pPr>
        <w:pStyle w:val="ListParagraph"/>
        <w:numPr>
          <w:ilvl w:val="0"/>
          <w:numId w:val="16"/>
        </w:numPr>
        <w:tabs>
          <w:tab w:val="left" w:pos="993"/>
        </w:tabs>
        <w:ind w:left="709" w:firstLine="0"/>
        <w:rPr>
          <w:rFonts w:ascii="Sylfaen" w:eastAsia="Times New Roman" w:hAnsi="Sylfaen" w:cs="Times New Roman"/>
          <w:bCs/>
          <w:sz w:val="24"/>
          <w:szCs w:val="24"/>
          <w:lang w:val="ka-GE"/>
        </w:rPr>
      </w:pPr>
      <w:r w:rsidRPr="00B56418">
        <w:rPr>
          <w:rFonts w:ascii="Sylfaen" w:eastAsia="Times New Roman" w:hAnsi="Sylfaen" w:cs="Times New Roman"/>
          <w:bCs/>
          <w:sz w:val="24"/>
          <w:szCs w:val="24"/>
          <w:lang w:val="ka-GE"/>
        </w:rPr>
        <w:t xml:space="preserve">არც ერთი პასუხი არ არის სწორი. </w:t>
      </w:r>
    </w:p>
    <w:p w14:paraId="61D23005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bCs/>
          <w:sz w:val="24"/>
          <w:szCs w:val="24"/>
          <w:lang w:val="ka-GE"/>
        </w:rPr>
        <w:t>აგრეგატული ინდექსი</w:t>
      </w:r>
      <w:r w:rsidRPr="00B56418">
        <w:rPr>
          <w:rFonts w:ascii="Sylfaen" w:hAnsi="Sylfaen"/>
          <w:b/>
          <w:bCs/>
          <w:sz w:val="24"/>
          <w:szCs w:val="24"/>
          <w:lang w:val="ka-GE"/>
        </w:rPr>
        <w:t xml:space="preserve"> გამოიყენება:</w:t>
      </w:r>
    </w:p>
    <w:p w14:paraId="578928C0" w14:textId="77777777" w:rsidR="005F670C" w:rsidRPr="00B56418" w:rsidRDefault="005F670C" w:rsidP="005F670C">
      <w:pPr>
        <w:pStyle w:val="ListParagraph"/>
        <w:numPr>
          <w:ilvl w:val="0"/>
          <w:numId w:val="14"/>
        </w:numPr>
        <w:tabs>
          <w:tab w:val="left" w:pos="993"/>
        </w:tabs>
        <w:spacing w:after="0"/>
        <w:ind w:left="709"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ერთგვაროვანი მოვლენების დინამიკის შესადგენად;</w:t>
      </w:r>
    </w:p>
    <w:p w14:paraId="43ED2E08" w14:textId="77777777" w:rsidR="005F670C" w:rsidRPr="00B56418" w:rsidRDefault="005F670C" w:rsidP="005F670C">
      <w:pPr>
        <w:pStyle w:val="ListParagraph"/>
        <w:numPr>
          <w:ilvl w:val="0"/>
          <w:numId w:val="14"/>
        </w:numPr>
        <w:tabs>
          <w:tab w:val="left" w:pos="993"/>
        </w:tabs>
        <w:spacing w:after="0"/>
        <w:ind w:left="709"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არაერთგვაროვანი მოვლენების დინამიკის შესასწავლად;</w:t>
      </w:r>
    </w:p>
    <w:p w14:paraId="7D0BD267" w14:textId="77777777" w:rsidR="005F670C" w:rsidRPr="00B56418" w:rsidRDefault="005F670C" w:rsidP="005F670C">
      <w:pPr>
        <w:pStyle w:val="ListParagraph"/>
        <w:numPr>
          <w:ilvl w:val="0"/>
          <w:numId w:val="14"/>
        </w:numPr>
        <w:tabs>
          <w:tab w:val="left" w:pos="993"/>
        </w:tabs>
        <w:spacing w:after="0"/>
        <w:ind w:left="709"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ერთგვაროვანი და არაერთგვაროვანი მოვლენების დინამიკის შესასწავლად;</w:t>
      </w:r>
    </w:p>
    <w:p w14:paraId="4993B007" w14:textId="77777777" w:rsidR="005F670C" w:rsidRPr="00B56418" w:rsidRDefault="005F670C" w:rsidP="005F670C">
      <w:pPr>
        <w:pStyle w:val="ListParagraph"/>
        <w:numPr>
          <w:ilvl w:val="0"/>
          <w:numId w:val="14"/>
        </w:numPr>
        <w:tabs>
          <w:tab w:val="left" w:pos="993"/>
        </w:tabs>
        <w:spacing w:after="0"/>
        <w:ind w:left="709"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არც ერთი პასუხი არ არის სწორი.</w:t>
      </w:r>
    </w:p>
    <w:p w14:paraId="41D4EB10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0"/>
          <w:tab w:val="left" w:pos="1560"/>
        </w:tabs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 xml:space="preserve">მოცემული ფორმულა </w:t>
      </w:r>
      <w:r w:rsidRPr="00B56418">
        <w:rPr>
          <w:rFonts w:ascii="Sylfaen" w:hAnsi="Sylfaen"/>
          <w:b/>
          <w:bCs/>
          <w:sz w:val="24"/>
          <w:szCs w:val="24"/>
          <w:lang w:val="en-US"/>
        </w:rPr>
        <w:t>I=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e>
            </m:nary>
          </m:den>
        </m:f>
      </m:oMath>
      <w:r w:rsidRPr="00B56418">
        <w:rPr>
          <w:rFonts w:ascii="Sylfaen" w:hAnsi="Sylfaen"/>
          <w:b/>
          <w:sz w:val="24"/>
          <w:szCs w:val="24"/>
          <w:lang w:val="ka-GE"/>
        </w:rPr>
        <w:t xml:space="preserve"> არის:</w:t>
      </w:r>
    </w:p>
    <w:p w14:paraId="204A9B95" w14:textId="77777777" w:rsidR="005F670C" w:rsidRPr="00B56418" w:rsidRDefault="005F670C" w:rsidP="005F670C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ფასების ჰარმოიული ინდექსი;</w:t>
      </w:r>
    </w:p>
    <w:p w14:paraId="693F63A4" w14:textId="77777777" w:rsidR="005F670C" w:rsidRPr="00B56418" w:rsidRDefault="005F670C" w:rsidP="005F670C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პააშეს ფასების ინდექსი;</w:t>
      </w:r>
    </w:p>
    <w:p w14:paraId="3FDE737A" w14:textId="77777777" w:rsidR="005F670C" w:rsidRPr="00B56418" w:rsidRDefault="005F670C" w:rsidP="005F670C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პროდუქციის მოცულობის ინდექსი;</w:t>
      </w:r>
    </w:p>
    <w:p w14:paraId="5400F48C" w14:textId="77777777" w:rsidR="005F670C" w:rsidRPr="00B56418" w:rsidRDefault="005F670C" w:rsidP="005F670C">
      <w:pPr>
        <w:pStyle w:val="ListParagraph"/>
        <w:numPr>
          <w:ilvl w:val="0"/>
          <w:numId w:val="15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ლასპეირესის ფასების ინდექსი.</w:t>
      </w:r>
    </w:p>
    <w:p w14:paraId="43B287E9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</w:tabs>
        <w:spacing w:after="0"/>
        <w:ind w:left="450" w:hanging="436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ინდივიდუალური ინდექსი ახასიათებს:</w:t>
      </w:r>
    </w:p>
    <w:p w14:paraId="3314C272" w14:textId="77777777" w:rsidR="005F670C" w:rsidRPr="00B56418" w:rsidRDefault="005F670C" w:rsidP="005F670C">
      <w:pPr>
        <w:pStyle w:val="ListParagraph"/>
        <w:numPr>
          <w:ilvl w:val="0"/>
          <w:numId w:val="3"/>
        </w:numPr>
        <w:tabs>
          <w:tab w:val="left" w:pos="142"/>
          <w:tab w:val="left" w:pos="1170"/>
        </w:tabs>
        <w:spacing w:after="0"/>
        <w:ind w:left="81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ამა თუ იმ ერთობლიობის ყველა ელემენტის დინამიკას;</w:t>
      </w:r>
    </w:p>
    <w:p w14:paraId="3E747039" w14:textId="77777777" w:rsidR="005F670C" w:rsidRPr="00B56418" w:rsidRDefault="005F670C" w:rsidP="005F670C">
      <w:pPr>
        <w:pStyle w:val="ListParagraph"/>
        <w:numPr>
          <w:ilvl w:val="0"/>
          <w:numId w:val="3"/>
        </w:numPr>
        <w:tabs>
          <w:tab w:val="left" w:pos="142"/>
          <w:tab w:val="left" w:pos="1170"/>
        </w:tabs>
        <w:spacing w:after="0"/>
        <w:ind w:left="81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ამათუ იმ ერთობლიობის ცალკეული ელემენტის დინამიკას;</w:t>
      </w:r>
    </w:p>
    <w:p w14:paraId="14020843" w14:textId="77777777" w:rsidR="005F670C" w:rsidRPr="00B56418" w:rsidRDefault="005F670C" w:rsidP="005F670C">
      <w:pPr>
        <w:pStyle w:val="ListParagraph"/>
        <w:numPr>
          <w:ilvl w:val="0"/>
          <w:numId w:val="3"/>
        </w:numPr>
        <w:tabs>
          <w:tab w:val="left" w:pos="142"/>
          <w:tab w:val="left" w:pos="1170"/>
        </w:tabs>
        <w:spacing w:after="0"/>
        <w:ind w:left="81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როგორც საინდექსო, ისე თანაზომადობის მაჩვენებლის დინამიკას;</w:t>
      </w:r>
    </w:p>
    <w:p w14:paraId="2D03A5BE" w14:textId="77777777" w:rsidR="005F670C" w:rsidRPr="00B56418" w:rsidRDefault="005F670C" w:rsidP="005F670C">
      <w:pPr>
        <w:pStyle w:val="ListParagraph"/>
        <w:numPr>
          <w:ilvl w:val="0"/>
          <w:numId w:val="3"/>
        </w:numPr>
        <w:tabs>
          <w:tab w:val="left" w:pos="142"/>
          <w:tab w:val="left" w:pos="1170"/>
        </w:tabs>
        <w:spacing w:after="0"/>
        <w:ind w:left="81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 ერთი პასუხი არ არის სწორი.</w:t>
      </w:r>
    </w:p>
    <w:p w14:paraId="7FFA34B9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ind w:left="450" w:hanging="45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>პროდუქციის ფიზიკური მოცულობის საერთო ინდექსში თანაზომადობის სიდიდეა:</w:t>
      </w:r>
    </w:p>
    <w:p w14:paraId="3CC5A115" w14:textId="77777777" w:rsidR="005F670C" w:rsidRPr="00B56418" w:rsidRDefault="005F670C" w:rsidP="005F670C">
      <w:pPr>
        <w:pStyle w:val="ListParagraph"/>
        <w:numPr>
          <w:ilvl w:val="0"/>
          <w:numId w:val="4"/>
        </w:numPr>
        <w:tabs>
          <w:tab w:val="left" w:pos="1170"/>
        </w:tabs>
        <w:spacing w:after="0"/>
        <w:ind w:firstLine="9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საბაზისო პერიოდის ფასი;</w:t>
      </w:r>
    </w:p>
    <w:p w14:paraId="04C1707C" w14:textId="77777777" w:rsidR="005F670C" w:rsidRPr="00B56418" w:rsidRDefault="005F670C" w:rsidP="005F670C">
      <w:pPr>
        <w:pStyle w:val="ListParagraph"/>
        <w:numPr>
          <w:ilvl w:val="0"/>
          <w:numId w:val="4"/>
        </w:numPr>
        <w:tabs>
          <w:tab w:val="left" w:pos="1170"/>
        </w:tabs>
        <w:spacing w:after="0"/>
        <w:ind w:firstLine="9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საბაზისო პერიოდის პროდუქციის მოცულობა;</w:t>
      </w:r>
    </w:p>
    <w:p w14:paraId="0C04EDF6" w14:textId="77777777" w:rsidR="005F670C" w:rsidRPr="00B56418" w:rsidRDefault="005F670C" w:rsidP="005F670C">
      <w:pPr>
        <w:pStyle w:val="ListParagraph"/>
        <w:numPr>
          <w:ilvl w:val="0"/>
          <w:numId w:val="4"/>
        </w:numPr>
        <w:tabs>
          <w:tab w:val="left" w:pos="1170"/>
        </w:tabs>
        <w:spacing w:after="0"/>
        <w:ind w:firstLine="9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საანგარიშო პერიოდის პროდუქციის მოცულობა;</w:t>
      </w:r>
    </w:p>
    <w:p w14:paraId="3429B096" w14:textId="77777777" w:rsidR="005F670C" w:rsidRPr="00B56418" w:rsidRDefault="005F670C" w:rsidP="005F670C">
      <w:pPr>
        <w:pStyle w:val="ListParagraph"/>
        <w:numPr>
          <w:ilvl w:val="0"/>
          <w:numId w:val="4"/>
        </w:numPr>
        <w:tabs>
          <w:tab w:val="left" w:pos="1170"/>
        </w:tabs>
        <w:spacing w:after="0"/>
        <w:ind w:firstLine="9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ფასების ინდივიდუალური ინდექსი;</w:t>
      </w:r>
    </w:p>
    <w:p w14:paraId="3E684980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ind w:left="540" w:hanging="54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>სტრუქტურული ძვრების ინდექსი მიიღება:</w:t>
      </w:r>
    </w:p>
    <w:p w14:paraId="41D899A1" w14:textId="77777777" w:rsidR="005F670C" w:rsidRPr="00B56418" w:rsidRDefault="005F670C" w:rsidP="005F670C">
      <w:pPr>
        <w:pStyle w:val="ListParagraph"/>
        <w:numPr>
          <w:ilvl w:val="0"/>
          <w:numId w:val="5"/>
        </w:numPr>
        <w:spacing w:after="0"/>
        <w:ind w:left="117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ცვალებადი შემადგენლობის ინდექსის გაყოფით მუდმივი (ფიქსირებული) შემადგენლობის ინდექსზე;</w:t>
      </w:r>
    </w:p>
    <w:p w14:paraId="2D8A7F12" w14:textId="77777777" w:rsidR="005F670C" w:rsidRPr="00B56418" w:rsidRDefault="005F670C" w:rsidP="005F670C">
      <w:pPr>
        <w:pStyle w:val="ListParagraph"/>
        <w:numPr>
          <w:ilvl w:val="0"/>
          <w:numId w:val="5"/>
        </w:numPr>
        <w:spacing w:after="0"/>
        <w:ind w:left="117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ცვალებადი შემადგენლობის ინდექსის გამრავლებით მუდმივი შემადგენლობის ინდექსზე;</w:t>
      </w:r>
    </w:p>
    <w:p w14:paraId="35399741" w14:textId="77777777" w:rsidR="005F670C" w:rsidRPr="00B56418" w:rsidRDefault="005F670C" w:rsidP="005F670C">
      <w:pPr>
        <w:pStyle w:val="ListParagraph"/>
        <w:numPr>
          <w:ilvl w:val="0"/>
          <w:numId w:val="5"/>
        </w:numPr>
        <w:spacing w:after="0"/>
        <w:ind w:left="117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ცვალებადი შემადგენლობის ინდექსს მინუს მუდმივი შემადგენლობის ინდექსი;</w:t>
      </w:r>
    </w:p>
    <w:p w14:paraId="7D6C578D" w14:textId="1F5240F1" w:rsidR="005F670C" w:rsidRDefault="005F670C" w:rsidP="005F670C">
      <w:pPr>
        <w:pStyle w:val="ListParagraph"/>
        <w:numPr>
          <w:ilvl w:val="0"/>
          <w:numId w:val="5"/>
        </w:numPr>
        <w:spacing w:after="0"/>
        <w:ind w:left="117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 xml:space="preserve">ფასების აგრეგატული ინდექსი გამრავლებული პროდუქციის მოცულობის ინდექსზე. </w:t>
      </w:r>
    </w:p>
    <w:p w14:paraId="31922987" w14:textId="77777777" w:rsidR="005D10A1" w:rsidRDefault="005D10A1" w:rsidP="005D10A1">
      <w:pPr>
        <w:pStyle w:val="ListParagraph"/>
        <w:spacing w:after="0"/>
        <w:ind w:left="1170"/>
        <w:jc w:val="both"/>
        <w:rPr>
          <w:rFonts w:ascii="Sylfaen" w:hAnsi="Sylfaen"/>
          <w:bCs/>
          <w:sz w:val="24"/>
          <w:szCs w:val="24"/>
          <w:lang w:val="ka-GE"/>
        </w:rPr>
      </w:pPr>
    </w:p>
    <w:p w14:paraId="0FC40E65" w14:textId="77777777" w:rsidR="005D10A1" w:rsidRPr="005D10A1" w:rsidRDefault="005D10A1" w:rsidP="005D10A1">
      <w:pPr>
        <w:spacing w:after="0"/>
        <w:jc w:val="both"/>
        <w:rPr>
          <w:rFonts w:ascii="Sylfaen" w:hAnsi="Sylfaen"/>
          <w:bCs/>
          <w:sz w:val="24"/>
          <w:szCs w:val="24"/>
          <w:lang w:val="ka-GE"/>
        </w:rPr>
      </w:pPr>
    </w:p>
    <w:p w14:paraId="4067AC3E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lastRenderedPageBreak/>
        <w:t>საქონელბრუნვის საერთო ინდექსი მიიღება:</w:t>
      </w:r>
    </w:p>
    <w:p w14:paraId="64478F47" w14:textId="77777777" w:rsidR="005F670C" w:rsidRPr="00B56418" w:rsidRDefault="005F670C" w:rsidP="005F670C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ფასების აგრეგატული ინდექსისა და საქონლის ფიზიკური მოცულობის აგრეგატული ინდექსის ურთთიერთგადამრავლებით;</w:t>
      </w:r>
    </w:p>
    <w:p w14:paraId="28507EF2" w14:textId="77777777" w:rsidR="005F670C" w:rsidRPr="00B56418" w:rsidRDefault="005F670C" w:rsidP="005F670C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ფასების აგრეგატული ინდექსის შეფარდებით საქონლის ფიზიკური მოცულობის აგრეგატულ ინდექსთან;</w:t>
      </w:r>
    </w:p>
    <w:p w14:paraId="3322CFD3" w14:textId="77777777" w:rsidR="005F670C" w:rsidRPr="00B56418" w:rsidRDefault="005F670C" w:rsidP="005F670C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საქონლის ფიზიკური მოცულობის აგრეგატული ინდექსის შეფარდებით ფასების აგრეგატულ ინდექსთან;</w:t>
      </w:r>
    </w:p>
    <w:p w14:paraId="598B972F" w14:textId="77777777" w:rsidR="005F670C" w:rsidRPr="00B56418" w:rsidRDefault="005F670C" w:rsidP="005F670C">
      <w:pPr>
        <w:pStyle w:val="ListParagraph"/>
        <w:numPr>
          <w:ilvl w:val="0"/>
          <w:numId w:val="6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არც</w:t>
      </w:r>
      <w:r w:rsidRPr="00B56418">
        <w:rPr>
          <w:rFonts w:ascii="Sylfaen" w:hAnsi="Sylfaen"/>
          <w:bCs/>
          <w:sz w:val="24"/>
          <w:szCs w:val="24"/>
          <w:lang w:val="en-US"/>
        </w:rPr>
        <w:t xml:space="preserve"> </w:t>
      </w:r>
      <w:r w:rsidRPr="00B56418">
        <w:rPr>
          <w:rFonts w:ascii="Sylfaen" w:hAnsi="Sylfaen"/>
          <w:bCs/>
          <w:sz w:val="24"/>
          <w:szCs w:val="24"/>
          <w:lang w:val="ka-GE"/>
        </w:rPr>
        <w:t xml:space="preserve">ერთი პასუხი არ არის სწორი. </w:t>
      </w:r>
    </w:p>
    <w:p w14:paraId="5B33D57E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ind w:hanging="45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 xml:space="preserve">მოცემული ფორმულა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ka-G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p</m:t>
            </m:r>
          </m:sub>
        </m:sSub>
      </m:oMath>
      <w:r w:rsidRPr="00B56418">
        <w:rPr>
          <w:rFonts w:ascii="Sylfaen" w:hAnsi="Sylfaen"/>
          <w:b/>
          <w:bCs/>
          <w:sz w:val="24"/>
          <w:szCs w:val="24"/>
          <w:lang w:val="ka-GE"/>
        </w:rPr>
        <w:t xml:space="preserve"> =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den>
        </m:f>
      </m:oMath>
      <w:r w:rsidRPr="00B56418">
        <w:rPr>
          <w:rFonts w:ascii="Sylfaen" w:hAnsi="Sylfaen"/>
          <w:b/>
          <w:bCs/>
          <w:sz w:val="24"/>
          <w:szCs w:val="24"/>
          <w:lang w:val="ka-GE"/>
        </w:rPr>
        <w:t xml:space="preserve">  არის:</w:t>
      </w:r>
    </w:p>
    <w:p w14:paraId="6E92206E" w14:textId="77777777" w:rsidR="005F670C" w:rsidRPr="00B56418" w:rsidRDefault="005F670C" w:rsidP="005F670C">
      <w:pPr>
        <w:pStyle w:val="ListParagraph"/>
        <w:numPr>
          <w:ilvl w:val="0"/>
          <w:numId w:val="7"/>
        </w:numPr>
        <w:tabs>
          <w:tab w:val="left" w:pos="1080"/>
        </w:tabs>
        <w:spacing w:after="0"/>
        <w:ind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დუტოს ინდექსი;</w:t>
      </w:r>
    </w:p>
    <w:p w14:paraId="76F31E1C" w14:textId="77777777" w:rsidR="005F670C" w:rsidRPr="00B56418" w:rsidRDefault="005F670C" w:rsidP="005F670C">
      <w:pPr>
        <w:pStyle w:val="ListParagraph"/>
        <w:numPr>
          <w:ilvl w:val="0"/>
          <w:numId w:val="7"/>
        </w:numPr>
        <w:tabs>
          <w:tab w:val="left" w:pos="1080"/>
        </w:tabs>
        <w:spacing w:after="0"/>
        <w:ind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კარლის ინდექსი;</w:t>
      </w:r>
    </w:p>
    <w:p w14:paraId="67D705A4" w14:textId="77777777" w:rsidR="005F670C" w:rsidRPr="00B56418" w:rsidRDefault="005F670C" w:rsidP="005F670C">
      <w:pPr>
        <w:pStyle w:val="ListParagraph"/>
        <w:numPr>
          <w:ilvl w:val="0"/>
          <w:numId w:val="7"/>
        </w:numPr>
        <w:tabs>
          <w:tab w:val="left" w:pos="1080"/>
        </w:tabs>
        <w:spacing w:after="0"/>
        <w:ind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პააშეს ინდექსი;</w:t>
      </w:r>
    </w:p>
    <w:p w14:paraId="3F004CF4" w14:textId="77777777" w:rsidR="005F670C" w:rsidRPr="00B56418" w:rsidRDefault="005F670C" w:rsidP="005F670C">
      <w:pPr>
        <w:pStyle w:val="ListParagraph"/>
        <w:numPr>
          <w:ilvl w:val="0"/>
          <w:numId w:val="7"/>
        </w:numPr>
        <w:tabs>
          <w:tab w:val="left" w:pos="1080"/>
        </w:tabs>
        <w:spacing w:after="0"/>
        <w:ind w:firstLine="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 xml:space="preserve">უოლშის ინდექსი. </w:t>
      </w:r>
    </w:p>
    <w:p w14:paraId="09950775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0"/>
          <w:tab w:val="left" w:pos="142"/>
        </w:tabs>
        <w:spacing w:after="0"/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საერთო ანუ აგრეგატულ ინდექსს ახასიათებს ორი ფუნქცია:</w:t>
      </w:r>
    </w:p>
    <w:p w14:paraId="354BCCAD" w14:textId="77777777" w:rsidR="005F670C" w:rsidRPr="00B56418" w:rsidRDefault="005F670C" w:rsidP="005F670C">
      <w:pPr>
        <w:pStyle w:val="ListParagraph"/>
        <w:numPr>
          <w:ilvl w:val="0"/>
          <w:numId w:val="26"/>
        </w:numPr>
        <w:tabs>
          <w:tab w:val="left" w:pos="0"/>
          <w:tab w:val="left" w:pos="142"/>
          <w:tab w:val="left" w:pos="900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სინთეთიკური და ანალიტიკური;</w:t>
      </w:r>
    </w:p>
    <w:p w14:paraId="37F7D307" w14:textId="77777777" w:rsidR="005F670C" w:rsidRPr="00B56418" w:rsidRDefault="005F670C" w:rsidP="005F670C">
      <w:pPr>
        <w:pStyle w:val="ListParagraph"/>
        <w:numPr>
          <w:ilvl w:val="0"/>
          <w:numId w:val="26"/>
        </w:numPr>
        <w:tabs>
          <w:tab w:val="left" w:pos="0"/>
          <w:tab w:val="left" w:pos="142"/>
          <w:tab w:val="left" w:pos="900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ანალიტიკური და ანალიზური;</w:t>
      </w:r>
    </w:p>
    <w:p w14:paraId="396786A4" w14:textId="77777777" w:rsidR="005F670C" w:rsidRPr="00B56418" w:rsidRDefault="005F670C" w:rsidP="005F670C">
      <w:pPr>
        <w:pStyle w:val="ListParagraph"/>
        <w:numPr>
          <w:ilvl w:val="0"/>
          <w:numId w:val="26"/>
        </w:numPr>
        <w:tabs>
          <w:tab w:val="left" w:pos="0"/>
          <w:tab w:val="left" w:pos="142"/>
          <w:tab w:val="left" w:pos="900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სინთეთიკური და დინამიკური;</w:t>
      </w:r>
    </w:p>
    <w:p w14:paraId="53A505E9" w14:textId="77777777" w:rsidR="005F670C" w:rsidRPr="00B56418" w:rsidRDefault="005F670C" w:rsidP="005F670C">
      <w:pPr>
        <w:pStyle w:val="ListParagraph"/>
        <w:numPr>
          <w:ilvl w:val="0"/>
          <w:numId w:val="26"/>
        </w:numPr>
        <w:tabs>
          <w:tab w:val="left" w:pos="0"/>
          <w:tab w:val="left" w:pos="142"/>
          <w:tab w:val="left" w:pos="900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სინთეთიკური, დინამიკური და ანალიტიკური.</w:t>
      </w:r>
    </w:p>
    <w:p w14:paraId="7CE0AEA8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0"/>
          <w:tab w:val="left" w:pos="142"/>
        </w:tabs>
        <w:spacing w:after="0"/>
        <w:ind w:left="0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ფასების საერთო ინდექსში თანაზომადობის სიდიდეა:</w:t>
      </w:r>
    </w:p>
    <w:p w14:paraId="52995C44" w14:textId="77777777" w:rsidR="005F670C" w:rsidRPr="00B56418" w:rsidRDefault="005F670C" w:rsidP="005F670C">
      <w:pPr>
        <w:pStyle w:val="ListParagraph"/>
        <w:numPr>
          <w:ilvl w:val="0"/>
          <w:numId w:val="27"/>
        </w:numPr>
        <w:tabs>
          <w:tab w:val="left" w:pos="0"/>
          <w:tab w:val="left" w:pos="142"/>
          <w:tab w:val="left" w:pos="426"/>
          <w:tab w:val="left" w:pos="993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პროდუქციის მოცულობა საანგარიშო პერიოდში;</w:t>
      </w:r>
    </w:p>
    <w:p w14:paraId="607572A5" w14:textId="77777777" w:rsidR="005F670C" w:rsidRPr="00B56418" w:rsidRDefault="005F670C" w:rsidP="005F670C">
      <w:pPr>
        <w:pStyle w:val="ListParagraph"/>
        <w:numPr>
          <w:ilvl w:val="0"/>
          <w:numId w:val="27"/>
        </w:numPr>
        <w:tabs>
          <w:tab w:val="left" w:pos="0"/>
          <w:tab w:val="left" w:pos="142"/>
          <w:tab w:val="left" w:pos="426"/>
          <w:tab w:val="left" w:pos="993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ფასი საანგარიშო პერიოდში;</w:t>
      </w:r>
    </w:p>
    <w:p w14:paraId="14BC0AE5" w14:textId="77777777" w:rsidR="005F670C" w:rsidRPr="00B56418" w:rsidRDefault="005F670C" w:rsidP="005F670C">
      <w:pPr>
        <w:pStyle w:val="ListParagraph"/>
        <w:numPr>
          <w:ilvl w:val="0"/>
          <w:numId w:val="27"/>
        </w:numPr>
        <w:tabs>
          <w:tab w:val="left" w:pos="0"/>
          <w:tab w:val="left" w:pos="142"/>
          <w:tab w:val="left" w:pos="426"/>
          <w:tab w:val="left" w:pos="993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ფასი საბაზისო პერიოდში;</w:t>
      </w:r>
    </w:p>
    <w:p w14:paraId="0CFABCB3" w14:textId="77777777" w:rsidR="005F670C" w:rsidRPr="00B56418" w:rsidRDefault="005F670C" w:rsidP="005F670C">
      <w:pPr>
        <w:pStyle w:val="ListParagraph"/>
        <w:numPr>
          <w:ilvl w:val="0"/>
          <w:numId w:val="27"/>
        </w:numPr>
        <w:tabs>
          <w:tab w:val="left" w:pos="0"/>
          <w:tab w:val="left" w:pos="142"/>
          <w:tab w:val="left" w:pos="426"/>
          <w:tab w:val="left" w:pos="993"/>
        </w:tabs>
        <w:spacing w:after="0"/>
        <w:ind w:left="45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ფიზიკური მოცულობის ინდივიდუალური ინდექსი. </w:t>
      </w:r>
    </w:p>
    <w:p w14:paraId="0A25D9C6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uto"/>
        <w:jc w:val="both"/>
        <w:rPr>
          <w:rFonts w:ascii="Sylfaen" w:hAnsi="Sylfaen"/>
          <w:b/>
          <w:bCs/>
          <w:lang w:val="ka-GE"/>
        </w:rPr>
      </w:pPr>
      <w:r w:rsidRPr="00B56418">
        <w:rPr>
          <w:rFonts w:ascii="Sylfaen" w:hAnsi="Sylfaen" w:cs="Sylfaen"/>
          <w:b/>
          <w:bCs/>
          <w:lang w:val="ka-GE"/>
        </w:rPr>
        <w:t>პროდუქციის</w:t>
      </w:r>
      <w:r w:rsidRPr="00B56418">
        <w:rPr>
          <w:rFonts w:ascii="Sylfaen" w:hAnsi="Sylfaen"/>
          <w:b/>
          <w:bCs/>
          <w:lang w:val="ka-GE"/>
        </w:rPr>
        <w:t xml:space="preserve"> ფიზიკური მოცულობის საერთო ინდექსში </w:t>
      </w:r>
      <w:r w:rsidRPr="00B56418">
        <w:rPr>
          <w:rFonts w:ascii="Sylfaen" w:hAnsi="Sylfaen"/>
          <w:b/>
          <w:bCs/>
          <w:lang w:val="en-US"/>
        </w:rPr>
        <w:t>საინდექსო</w:t>
      </w:r>
      <w:r w:rsidRPr="00B56418">
        <w:rPr>
          <w:rFonts w:ascii="Sylfaen" w:hAnsi="Sylfaen"/>
          <w:b/>
          <w:bCs/>
          <w:lang w:val="ka-GE"/>
        </w:rPr>
        <w:t xml:space="preserve"> სიდიდეა:</w:t>
      </w:r>
    </w:p>
    <w:p w14:paraId="692043FD" w14:textId="77777777" w:rsidR="005F670C" w:rsidRPr="00B56418" w:rsidRDefault="005F670C" w:rsidP="005F670C">
      <w:pPr>
        <w:pStyle w:val="ListParagraph"/>
        <w:numPr>
          <w:ilvl w:val="0"/>
          <w:numId w:val="37"/>
        </w:numPr>
        <w:tabs>
          <w:tab w:val="left" w:pos="1080"/>
        </w:tabs>
        <w:spacing w:after="0" w:line="240" w:lineRule="auto"/>
        <w:ind w:hanging="11"/>
        <w:jc w:val="both"/>
        <w:rPr>
          <w:rFonts w:ascii="Sylfaen" w:hAnsi="Sylfaen"/>
          <w:bCs/>
          <w:lang w:val="ka-GE"/>
        </w:rPr>
      </w:pPr>
      <w:r w:rsidRPr="00B56418">
        <w:rPr>
          <w:rFonts w:ascii="Sylfaen" w:hAnsi="Sylfaen" w:cs="Sylfaen"/>
          <w:bCs/>
          <w:lang w:val="ka-GE"/>
        </w:rPr>
        <w:t>საბაზისო</w:t>
      </w:r>
      <w:r w:rsidRPr="00B56418">
        <w:rPr>
          <w:rFonts w:ascii="Sylfaen" w:hAnsi="Sylfaen"/>
          <w:bCs/>
          <w:lang w:val="ka-GE"/>
        </w:rPr>
        <w:t xml:space="preserve"> პერიოდის ფასი;</w:t>
      </w:r>
    </w:p>
    <w:p w14:paraId="15DD308E" w14:textId="77777777" w:rsidR="005F670C" w:rsidRPr="00B56418" w:rsidRDefault="005F670C" w:rsidP="005F670C">
      <w:pPr>
        <w:pStyle w:val="ListParagraph"/>
        <w:numPr>
          <w:ilvl w:val="0"/>
          <w:numId w:val="37"/>
        </w:numPr>
        <w:tabs>
          <w:tab w:val="left" w:pos="1080"/>
        </w:tabs>
        <w:spacing w:after="0" w:line="240" w:lineRule="auto"/>
        <w:ind w:hanging="11"/>
        <w:jc w:val="both"/>
        <w:rPr>
          <w:rFonts w:ascii="Sylfaen" w:hAnsi="Sylfaen"/>
          <w:bCs/>
          <w:lang w:val="ka-GE"/>
        </w:rPr>
      </w:pPr>
      <w:r w:rsidRPr="00B56418">
        <w:rPr>
          <w:rFonts w:ascii="Sylfaen" w:hAnsi="Sylfaen" w:cs="Sylfaen"/>
          <w:bCs/>
          <w:lang w:val="ka-GE"/>
        </w:rPr>
        <w:t>საბაზისო</w:t>
      </w:r>
      <w:r w:rsidRPr="00B56418">
        <w:rPr>
          <w:rFonts w:ascii="Sylfaen" w:hAnsi="Sylfaen"/>
          <w:bCs/>
          <w:lang w:val="ka-GE"/>
        </w:rPr>
        <w:t xml:space="preserve"> პერიოდის პროდუქციის მოცულობა;</w:t>
      </w:r>
    </w:p>
    <w:p w14:paraId="619C83C9" w14:textId="77777777" w:rsidR="005F670C" w:rsidRPr="00B56418" w:rsidRDefault="005F670C" w:rsidP="005F670C">
      <w:pPr>
        <w:pStyle w:val="ListParagraph"/>
        <w:numPr>
          <w:ilvl w:val="0"/>
          <w:numId w:val="37"/>
        </w:numPr>
        <w:tabs>
          <w:tab w:val="left" w:pos="1080"/>
        </w:tabs>
        <w:spacing w:after="0" w:line="240" w:lineRule="auto"/>
        <w:ind w:firstLine="0"/>
        <w:jc w:val="both"/>
        <w:rPr>
          <w:rFonts w:ascii="Sylfaen" w:hAnsi="Sylfaen"/>
          <w:bCs/>
          <w:lang w:val="ka-GE"/>
        </w:rPr>
      </w:pPr>
      <w:r w:rsidRPr="00B56418">
        <w:rPr>
          <w:rFonts w:ascii="Sylfaen" w:hAnsi="Sylfaen"/>
          <w:bCs/>
          <w:lang w:val="ka-GE"/>
        </w:rPr>
        <w:t>საანგარიშო პერიოდის პროდუქციის მოცულობა;</w:t>
      </w:r>
    </w:p>
    <w:p w14:paraId="4C78ABCE" w14:textId="77777777" w:rsidR="005F670C" w:rsidRPr="00B56418" w:rsidRDefault="005F670C" w:rsidP="005F670C">
      <w:pPr>
        <w:pStyle w:val="ListParagraph"/>
        <w:numPr>
          <w:ilvl w:val="0"/>
          <w:numId w:val="37"/>
        </w:numPr>
        <w:tabs>
          <w:tab w:val="left" w:pos="1080"/>
        </w:tabs>
        <w:spacing w:after="0" w:line="240" w:lineRule="auto"/>
        <w:ind w:firstLine="0"/>
        <w:jc w:val="both"/>
        <w:rPr>
          <w:rFonts w:ascii="Sylfaen" w:hAnsi="Sylfaen"/>
          <w:bCs/>
          <w:lang w:val="ka-GE"/>
        </w:rPr>
      </w:pPr>
      <w:r w:rsidRPr="00B56418">
        <w:rPr>
          <w:rFonts w:ascii="Sylfaen" w:hAnsi="Sylfaen"/>
          <w:bCs/>
          <w:lang w:val="ka-GE"/>
        </w:rPr>
        <w:t>ფასების ინდივიდუალური ინდექსი;</w:t>
      </w:r>
    </w:p>
    <w:p w14:paraId="4C63EC5B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 xml:space="preserve">მოცემული ფორმულა </w:t>
      </w:r>
      <w:r w:rsidRPr="00B56418">
        <w:rPr>
          <w:rFonts w:ascii="Sylfaen" w:hAnsi="Sylfaen"/>
          <w:b/>
          <w:bCs/>
          <w:sz w:val="24"/>
          <w:szCs w:val="24"/>
          <w:lang w:val="en-US"/>
        </w:rPr>
        <w:t>I=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e>
            </m:nary>
          </m:den>
        </m:f>
      </m:oMath>
      <w:r w:rsidRPr="00B56418">
        <w:rPr>
          <w:rFonts w:ascii="Sylfaen" w:hAnsi="Sylfaen"/>
          <w:b/>
          <w:bCs/>
          <w:sz w:val="24"/>
          <w:szCs w:val="24"/>
          <w:lang w:val="en-US"/>
        </w:rPr>
        <w:t xml:space="preserve">   </w:t>
      </w:r>
      <w:proofErr w:type="spellStart"/>
      <w:r w:rsidRPr="00B56418">
        <w:rPr>
          <w:rFonts w:ascii="Sylfaen" w:hAnsi="Sylfaen"/>
          <w:b/>
          <w:bCs/>
          <w:sz w:val="24"/>
          <w:szCs w:val="24"/>
          <w:lang w:val="en-US"/>
        </w:rPr>
        <w:t>არის</w:t>
      </w:r>
      <w:proofErr w:type="spellEnd"/>
      <w:r w:rsidRPr="00B56418">
        <w:rPr>
          <w:rFonts w:ascii="Sylfaen" w:hAnsi="Sylfaen"/>
          <w:b/>
          <w:bCs/>
          <w:sz w:val="24"/>
          <w:szCs w:val="24"/>
          <w:lang w:val="en-US"/>
        </w:rPr>
        <w:t>:</w:t>
      </w:r>
    </w:p>
    <w:p w14:paraId="306F35D4" w14:textId="77777777" w:rsidR="005F670C" w:rsidRPr="00B56418" w:rsidRDefault="005F670C" w:rsidP="005F670C">
      <w:pPr>
        <w:pStyle w:val="ListParagraph"/>
        <w:numPr>
          <w:ilvl w:val="0"/>
          <w:numId w:val="30"/>
        </w:numPr>
        <w:tabs>
          <w:tab w:val="left" w:pos="993"/>
        </w:tabs>
        <w:spacing w:after="0"/>
        <w:ind w:hanging="153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პააშეს ფასების ინდექსი;</w:t>
      </w:r>
    </w:p>
    <w:p w14:paraId="3570C688" w14:textId="77777777" w:rsidR="005F670C" w:rsidRPr="00B56418" w:rsidRDefault="005F670C" w:rsidP="005F670C">
      <w:pPr>
        <w:pStyle w:val="ListParagraph"/>
        <w:numPr>
          <w:ilvl w:val="0"/>
          <w:numId w:val="30"/>
        </w:numPr>
        <w:tabs>
          <w:tab w:val="left" w:pos="993"/>
        </w:tabs>
        <w:spacing w:after="0"/>
        <w:ind w:hanging="153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ლასპეირესის ფასების ინდექსი;</w:t>
      </w:r>
    </w:p>
    <w:p w14:paraId="427D11F1" w14:textId="77777777" w:rsidR="005F670C" w:rsidRPr="00B56418" w:rsidRDefault="005F670C" w:rsidP="005F670C">
      <w:pPr>
        <w:pStyle w:val="ListParagraph"/>
        <w:numPr>
          <w:ilvl w:val="0"/>
          <w:numId w:val="30"/>
        </w:numPr>
        <w:tabs>
          <w:tab w:val="left" w:pos="993"/>
        </w:tabs>
        <w:spacing w:after="0"/>
        <w:ind w:hanging="153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ფიშერის  ინდექსი;</w:t>
      </w:r>
    </w:p>
    <w:p w14:paraId="53262FC7" w14:textId="77777777" w:rsidR="005F670C" w:rsidRPr="00B56418" w:rsidRDefault="005F670C" w:rsidP="005F670C">
      <w:pPr>
        <w:pStyle w:val="ListParagraph"/>
        <w:numPr>
          <w:ilvl w:val="0"/>
          <w:numId w:val="30"/>
        </w:numPr>
        <w:tabs>
          <w:tab w:val="left" w:pos="993"/>
        </w:tabs>
        <w:spacing w:after="0"/>
        <w:ind w:hanging="153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კარლის ინდექსი.</w:t>
      </w:r>
    </w:p>
    <w:p w14:paraId="7B03CE57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560"/>
        </w:tabs>
        <w:spacing w:after="0"/>
        <w:jc w:val="both"/>
        <w:rPr>
          <w:rFonts w:ascii="Sylfaen" w:hAnsi="Sylfaen"/>
          <w:b/>
          <w:bCs/>
          <w:sz w:val="24"/>
          <w:szCs w:val="24"/>
          <w:lang w:val="en-US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>ინდექსების მწკრივები შეიძლება ავაგოთ:</w:t>
      </w:r>
    </w:p>
    <w:p w14:paraId="5C0FD2C5" w14:textId="77777777" w:rsidR="005F670C" w:rsidRPr="00B56418" w:rsidRDefault="005F670C" w:rsidP="005F670C">
      <w:pPr>
        <w:pStyle w:val="ListParagraph"/>
        <w:numPr>
          <w:ilvl w:val="0"/>
          <w:numId w:val="31"/>
        </w:numPr>
        <w:tabs>
          <w:tab w:val="left" w:pos="993"/>
        </w:tabs>
        <w:spacing w:after="0"/>
        <w:ind w:hanging="1038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მხოლოდ ცვალებადი წონებით;</w:t>
      </w:r>
    </w:p>
    <w:p w14:paraId="6615B072" w14:textId="77777777" w:rsidR="005F670C" w:rsidRPr="00B56418" w:rsidRDefault="005F670C" w:rsidP="005F670C">
      <w:pPr>
        <w:pStyle w:val="ListParagraph"/>
        <w:numPr>
          <w:ilvl w:val="0"/>
          <w:numId w:val="31"/>
        </w:numPr>
        <w:tabs>
          <w:tab w:val="left" w:pos="993"/>
        </w:tabs>
        <w:spacing w:after="0"/>
        <w:ind w:hanging="1038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ცვალებადი და უცვლელი წონებით;</w:t>
      </w:r>
    </w:p>
    <w:p w14:paraId="691F004B" w14:textId="77777777" w:rsidR="005F670C" w:rsidRPr="00B56418" w:rsidRDefault="005F670C" w:rsidP="005F670C">
      <w:pPr>
        <w:pStyle w:val="ListParagraph"/>
        <w:numPr>
          <w:ilvl w:val="0"/>
          <w:numId w:val="31"/>
        </w:numPr>
        <w:tabs>
          <w:tab w:val="left" w:pos="993"/>
        </w:tabs>
        <w:spacing w:after="0"/>
        <w:ind w:hanging="1038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მხოლოდ უცვლელი წონით;</w:t>
      </w:r>
    </w:p>
    <w:p w14:paraId="655B3940" w14:textId="4F5000ED" w:rsidR="005F670C" w:rsidRDefault="005F670C" w:rsidP="005F670C">
      <w:pPr>
        <w:pStyle w:val="ListParagraph"/>
        <w:numPr>
          <w:ilvl w:val="0"/>
          <w:numId w:val="31"/>
        </w:numPr>
        <w:tabs>
          <w:tab w:val="left" w:pos="993"/>
        </w:tabs>
        <w:spacing w:after="0"/>
        <w:ind w:hanging="1038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 xml:space="preserve">არც ერთი პასუხი არ არის  სწორი. </w:t>
      </w:r>
    </w:p>
    <w:p w14:paraId="4B40589E" w14:textId="77777777" w:rsidR="005D10A1" w:rsidRDefault="005D10A1" w:rsidP="005D10A1">
      <w:pPr>
        <w:pStyle w:val="ListParagraph"/>
        <w:tabs>
          <w:tab w:val="left" w:pos="993"/>
        </w:tabs>
        <w:spacing w:after="0"/>
        <w:ind w:left="1605"/>
        <w:jc w:val="both"/>
        <w:rPr>
          <w:rFonts w:ascii="Sylfaen" w:hAnsi="Sylfaen"/>
          <w:bCs/>
          <w:sz w:val="24"/>
          <w:szCs w:val="24"/>
          <w:lang w:val="ka-GE"/>
        </w:rPr>
      </w:pPr>
    </w:p>
    <w:p w14:paraId="28444AC2" w14:textId="77777777" w:rsidR="005D10A1" w:rsidRPr="005D10A1" w:rsidRDefault="005D10A1" w:rsidP="005D10A1">
      <w:pPr>
        <w:tabs>
          <w:tab w:val="left" w:pos="993"/>
        </w:tabs>
        <w:spacing w:after="0"/>
        <w:jc w:val="both"/>
        <w:rPr>
          <w:rFonts w:ascii="Sylfaen" w:hAnsi="Sylfaen"/>
          <w:bCs/>
          <w:sz w:val="24"/>
          <w:szCs w:val="24"/>
          <w:lang w:val="ka-GE"/>
        </w:rPr>
      </w:pPr>
    </w:p>
    <w:p w14:paraId="77B03DB0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560"/>
        </w:tabs>
        <w:spacing w:after="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lastRenderedPageBreak/>
        <w:t>სივრცის მიხედვით ცვალებადობას განსაზღვრავს:</w:t>
      </w:r>
    </w:p>
    <w:p w14:paraId="3F3B894A" w14:textId="77777777" w:rsidR="005F670C" w:rsidRPr="00B56418" w:rsidRDefault="005F670C" w:rsidP="005F670C">
      <w:pPr>
        <w:pStyle w:val="ListParagraph"/>
        <w:numPr>
          <w:ilvl w:val="0"/>
          <w:numId w:val="32"/>
        </w:numPr>
        <w:tabs>
          <w:tab w:val="left" w:pos="567"/>
        </w:tabs>
        <w:spacing w:after="0"/>
        <w:ind w:left="993" w:hanging="426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დინამიკური ინდექსები;</w:t>
      </w:r>
    </w:p>
    <w:p w14:paraId="6A0EBB90" w14:textId="77777777" w:rsidR="005F670C" w:rsidRPr="00B56418" w:rsidRDefault="005F670C" w:rsidP="005F670C">
      <w:pPr>
        <w:pStyle w:val="ListParagraph"/>
        <w:numPr>
          <w:ilvl w:val="0"/>
          <w:numId w:val="32"/>
        </w:numPr>
        <w:tabs>
          <w:tab w:val="left" w:pos="567"/>
        </w:tabs>
        <w:spacing w:after="0"/>
        <w:ind w:left="993" w:hanging="426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ტერიტორიულ-სივრცობრივი ინდექსები;</w:t>
      </w:r>
    </w:p>
    <w:p w14:paraId="523E81CA" w14:textId="77777777" w:rsidR="005F670C" w:rsidRPr="00B56418" w:rsidRDefault="005F670C" w:rsidP="005F670C">
      <w:pPr>
        <w:pStyle w:val="ListParagraph"/>
        <w:numPr>
          <w:ilvl w:val="0"/>
          <w:numId w:val="32"/>
        </w:numPr>
        <w:tabs>
          <w:tab w:val="left" w:pos="567"/>
        </w:tabs>
        <w:spacing w:after="0"/>
        <w:ind w:left="993" w:hanging="426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აგრეგატული ინდექსები;</w:t>
      </w:r>
    </w:p>
    <w:p w14:paraId="43061399" w14:textId="77777777" w:rsidR="005F670C" w:rsidRPr="00B56418" w:rsidRDefault="005F670C" w:rsidP="005F670C">
      <w:pPr>
        <w:pStyle w:val="ListParagraph"/>
        <w:numPr>
          <w:ilvl w:val="0"/>
          <w:numId w:val="32"/>
        </w:numPr>
        <w:tabs>
          <w:tab w:val="left" w:pos="567"/>
        </w:tabs>
        <w:spacing w:after="0"/>
        <w:ind w:left="993" w:hanging="426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ინდივიდუალური ინდექსებ</w:t>
      </w:r>
      <w:r w:rsidRPr="00B56418">
        <w:rPr>
          <w:rFonts w:ascii="Sylfaen" w:hAnsi="Sylfaen"/>
          <w:bCs/>
          <w:sz w:val="24"/>
          <w:szCs w:val="24"/>
          <w:lang w:val="en-US"/>
        </w:rPr>
        <w:t>ი.</w:t>
      </w:r>
    </w:p>
    <w:p w14:paraId="5B2AC007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  <w:tab w:val="left" w:pos="426"/>
          <w:tab w:val="left" w:pos="993"/>
        </w:tabs>
        <w:spacing w:after="0"/>
        <w:ind w:left="0" w:hanging="142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თანაზომადობის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მაჩვენებელი ეწოდება სიდიდეს:</w:t>
      </w:r>
    </w:p>
    <w:p w14:paraId="1215B885" w14:textId="77777777" w:rsidR="005F670C" w:rsidRPr="00B56418" w:rsidRDefault="005F670C" w:rsidP="005F670C">
      <w:pPr>
        <w:pStyle w:val="ListParagraph"/>
        <w:numPr>
          <w:ilvl w:val="0"/>
          <w:numId w:val="28"/>
        </w:numPr>
        <w:tabs>
          <w:tab w:val="left" w:pos="142"/>
          <w:tab w:val="left" w:pos="426"/>
          <w:tab w:val="left" w:pos="993"/>
        </w:tabs>
        <w:spacing w:after="0"/>
        <w:ind w:left="0" w:firstLine="63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რომლის</w:t>
      </w:r>
      <w:r w:rsidRPr="00B56418">
        <w:rPr>
          <w:rFonts w:ascii="Sylfaen" w:hAnsi="Sylfaen"/>
          <w:sz w:val="24"/>
          <w:szCs w:val="24"/>
          <w:lang w:val="ka-GE"/>
        </w:rPr>
        <w:t xml:space="preserve"> დინამიკასაც ვზომავთ;</w:t>
      </w:r>
    </w:p>
    <w:p w14:paraId="66546FF9" w14:textId="77777777" w:rsidR="005F670C" w:rsidRPr="00B56418" w:rsidRDefault="005F670C" w:rsidP="005F670C">
      <w:pPr>
        <w:pStyle w:val="ListParagraph"/>
        <w:numPr>
          <w:ilvl w:val="0"/>
          <w:numId w:val="28"/>
        </w:numPr>
        <w:tabs>
          <w:tab w:val="left" w:pos="142"/>
          <w:tab w:val="left" w:pos="426"/>
          <w:tab w:val="left" w:pos="993"/>
        </w:tabs>
        <w:spacing w:after="0"/>
        <w:ind w:left="0" w:firstLine="63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რომლის</w:t>
      </w:r>
      <w:r w:rsidRPr="00B56418">
        <w:rPr>
          <w:rFonts w:ascii="Sylfaen" w:hAnsi="Sylfaen"/>
          <w:sz w:val="24"/>
          <w:szCs w:val="24"/>
          <w:lang w:val="ka-GE"/>
        </w:rPr>
        <w:t xml:space="preserve"> საშუალებითაც იზომება საინდექსო სიდიდე;</w:t>
      </w:r>
    </w:p>
    <w:p w14:paraId="5058A35C" w14:textId="77777777" w:rsidR="005F670C" w:rsidRPr="00B56418" w:rsidRDefault="005F670C" w:rsidP="005F670C">
      <w:pPr>
        <w:pStyle w:val="ListParagraph"/>
        <w:numPr>
          <w:ilvl w:val="0"/>
          <w:numId w:val="28"/>
        </w:numPr>
        <w:tabs>
          <w:tab w:val="left" w:pos="142"/>
          <w:tab w:val="left" w:pos="426"/>
          <w:tab w:val="left" w:pos="993"/>
        </w:tabs>
        <w:spacing w:after="0"/>
        <w:ind w:left="0" w:firstLine="63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რომლის საშუალებითაც იკრიბება საინდექსო სიდიდე;</w:t>
      </w:r>
    </w:p>
    <w:p w14:paraId="737FDC95" w14:textId="77777777" w:rsidR="005F670C" w:rsidRPr="00B56418" w:rsidRDefault="005F670C" w:rsidP="005F670C">
      <w:pPr>
        <w:pStyle w:val="ListParagraph"/>
        <w:numPr>
          <w:ilvl w:val="0"/>
          <w:numId w:val="28"/>
        </w:numPr>
        <w:tabs>
          <w:tab w:val="left" w:pos="142"/>
          <w:tab w:val="left" w:pos="426"/>
          <w:tab w:val="left" w:pos="993"/>
        </w:tabs>
        <w:spacing w:after="0"/>
        <w:ind w:left="0" w:firstLine="63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რომლის საშუალებითაც ფიქსირდება საინდექსო სიდიდე.</w:t>
      </w:r>
    </w:p>
    <w:p w14:paraId="0B3E2A02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  <w:tab w:val="left" w:pos="426"/>
          <w:tab w:val="left" w:pos="993"/>
        </w:tabs>
        <w:spacing w:after="0"/>
        <w:ind w:left="-142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 </w:t>
      </w:r>
      <w:r w:rsidRPr="00B56418">
        <w:rPr>
          <w:rFonts w:ascii="Sylfaen" w:hAnsi="Sylfaen"/>
          <w:b/>
          <w:sz w:val="24"/>
          <w:szCs w:val="24"/>
          <w:lang w:val="ka-GE"/>
        </w:rPr>
        <w:t>ფიშერის „იდეალური ინდექსი“ წარმოადგენს პააშესა და ლასპეირესის ინდექსების:</w:t>
      </w:r>
    </w:p>
    <w:p w14:paraId="6ADE352A" w14:textId="77777777" w:rsidR="005F670C" w:rsidRPr="00B56418" w:rsidRDefault="005F670C" w:rsidP="005F670C">
      <w:pPr>
        <w:pStyle w:val="ListParagraph"/>
        <w:numPr>
          <w:ilvl w:val="0"/>
          <w:numId w:val="29"/>
        </w:numPr>
        <w:tabs>
          <w:tab w:val="left" w:pos="142"/>
          <w:tab w:val="left" w:pos="426"/>
          <w:tab w:val="left" w:pos="993"/>
        </w:tabs>
        <w:spacing w:after="0"/>
        <w:ind w:left="63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საშუალო არითმეტიკულ სიდიდეს;</w:t>
      </w:r>
    </w:p>
    <w:p w14:paraId="69AA6D10" w14:textId="77777777" w:rsidR="005F670C" w:rsidRPr="00B56418" w:rsidRDefault="005F670C" w:rsidP="005F670C">
      <w:pPr>
        <w:pStyle w:val="ListParagraph"/>
        <w:numPr>
          <w:ilvl w:val="0"/>
          <w:numId w:val="29"/>
        </w:numPr>
        <w:tabs>
          <w:tab w:val="left" w:pos="142"/>
          <w:tab w:val="left" w:pos="426"/>
          <w:tab w:val="left" w:pos="993"/>
        </w:tabs>
        <w:spacing w:after="0"/>
        <w:ind w:left="63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ნამრავლს;</w:t>
      </w:r>
    </w:p>
    <w:p w14:paraId="4A26F2BA" w14:textId="77777777" w:rsidR="005F670C" w:rsidRPr="00B56418" w:rsidRDefault="005F670C" w:rsidP="005F670C">
      <w:pPr>
        <w:pStyle w:val="ListParagraph"/>
        <w:numPr>
          <w:ilvl w:val="0"/>
          <w:numId w:val="29"/>
        </w:numPr>
        <w:tabs>
          <w:tab w:val="left" w:pos="142"/>
          <w:tab w:val="left" w:pos="426"/>
          <w:tab w:val="left" w:pos="990"/>
        </w:tabs>
        <w:spacing w:after="0"/>
        <w:ind w:left="630" w:firstLine="0"/>
        <w:jc w:val="both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პააშეს და ლასპეირესის ინდექსების საშუალო გეომეტრიულ სიდიდეს (კვადრატულ</w:t>
      </w:r>
      <w:r w:rsidRPr="00B56418">
        <w:rPr>
          <w:rFonts w:ascii="Sylfaen" w:hAnsi="Sylfaen"/>
          <w:sz w:val="24"/>
          <w:szCs w:val="24"/>
          <w:lang w:val="ka-GE"/>
        </w:rPr>
        <w:t xml:space="preserve"> ფესვს პააშესა და ლასპეირესის ინდექსების ნამრავლიდან);</w:t>
      </w:r>
    </w:p>
    <w:p w14:paraId="533AA355" w14:textId="77777777" w:rsidR="005F670C" w:rsidRPr="00B56418" w:rsidRDefault="005F670C" w:rsidP="005F670C">
      <w:pPr>
        <w:pStyle w:val="ListParagraph"/>
        <w:numPr>
          <w:ilvl w:val="0"/>
          <w:numId w:val="29"/>
        </w:numPr>
        <w:tabs>
          <w:tab w:val="left" w:pos="142"/>
          <w:tab w:val="left" w:pos="426"/>
          <w:tab w:val="left" w:pos="993"/>
        </w:tabs>
        <w:spacing w:after="0"/>
        <w:ind w:left="63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 ერთი პასუხი არ არის სწორი;</w:t>
      </w:r>
    </w:p>
    <w:p w14:paraId="0B98E4F3" w14:textId="77777777" w:rsidR="005F670C" w:rsidRPr="00B56418" w:rsidRDefault="005F670C" w:rsidP="005F670C">
      <w:pPr>
        <w:pStyle w:val="ListParagraph"/>
        <w:numPr>
          <w:ilvl w:val="0"/>
          <w:numId w:val="11"/>
        </w:numPr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შერჩევითი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ერთობლიობა საშუალებას გვაძლევს:</w:t>
      </w:r>
    </w:p>
    <w:p w14:paraId="0393F56E" w14:textId="77777777" w:rsidR="005F670C" w:rsidRPr="00B56418" w:rsidRDefault="005F670C" w:rsidP="005F670C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ზუსტად განვსაზღვროთ გენერალური ერთობლიობა;</w:t>
      </w:r>
    </w:p>
    <w:p w14:paraId="5E3B2472" w14:textId="77777777" w:rsidR="005F670C" w:rsidRPr="00B56418" w:rsidRDefault="005F670C" w:rsidP="005F670C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მიახლოებით განვსაზღვროთ გენერალური ერთობლიობა;</w:t>
      </w:r>
    </w:p>
    <w:p w14:paraId="1DF21F0E" w14:textId="77777777" w:rsidR="005F670C" w:rsidRPr="00B56418" w:rsidRDefault="005F670C" w:rsidP="005F670C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მიახლოებით განვსაზღვროთ შერჩევითი  ერთობლიობა;</w:t>
      </w:r>
    </w:p>
    <w:p w14:paraId="6C9E164E" w14:textId="77777777" w:rsidR="005F670C" w:rsidRPr="00B56418" w:rsidRDefault="005F670C" w:rsidP="005F670C">
      <w:pPr>
        <w:pStyle w:val="ListParagraph"/>
        <w:numPr>
          <w:ilvl w:val="0"/>
          <w:numId w:val="17"/>
        </w:numPr>
        <w:tabs>
          <w:tab w:val="left" w:pos="993"/>
        </w:tabs>
        <w:ind w:left="0" w:firstLine="709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ყველა პასუხი სწორია.</w:t>
      </w:r>
    </w:p>
    <w:p w14:paraId="07CA8D59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276"/>
          <w:tab w:val="left" w:pos="1560"/>
        </w:tabs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შერჩევითი დაკვირვებით მიღებული შედეგების გენერალურ ერთობლიობაზე გავრცელების მეთოდებია:</w:t>
      </w:r>
    </w:p>
    <w:p w14:paraId="009D4F1A" w14:textId="77777777" w:rsidR="005F670C" w:rsidRPr="00B56418" w:rsidRDefault="005F670C" w:rsidP="005F670C">
      <w:pPr>
        <w:pStyle w:val="ListParagraph"/>
        <w:numPr>
          <w:ilvl w:val="0"/>
          <w:numId w:val="18"/>
        </w:numPr>
        <w:tabs>
          <w:tab w:val="left" w:pos="993"/>
        </w:tabs>
        <w:ind w:hanging="85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პირდაპირი გადაანგარიშების მეთოდი;</w:t>
      </w:r>
    </w:p>
    <w:p w14:paraId="2DF03BAA" w14:textId="77777777" w:rsidR="005F670C" w:rsidRPr="00B56418" w:rsidRDefault="005F670C" w:rsidP="005F670C">
      <w:pPr>
        <w:pStyle w:val="ListParagraph"/>
        <w:numPr>
          <w:ilvl w:val="0"/>
          <w:numId w:val="18"/>
        </w:numPr>
        <w:tabs>
          <w:tab w:val="left" w:pos="993"/>
        </w:tabs>
        <w:ind w:hanging="85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კოეფიციენტების მეთოდი;</w:t>
      </w:r>
    </w:p>
    <w:p w14:paraId="742DAA78" w14:textId="77777777" w:rsidR="005F670C" w:rsidRPr="00B56418" w:rsidRDefault="005F670C" w:rsidP="005F670C">
      <w:pPr>
        <w:pStyle w:val="ListParagraph"/>
        <w:numPr>
          <w:ilvl w:val="0"/>
          <w:numId w:val="18"/>
        </w:numPr>
        <w:tabs>
          <w:tab w:val="left" w:pos="993"/>
        </w:tabs>
        <w:ind w:hanging="85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არაპირდაპირი გადაანგარიშების მეთოდი;</w:t>
      </w:r>
    </w:p>
    <w:p w14:paraId="16F1AE67" w14:textId="77777777" w:rsidR="005F670C" w:rsidRPr="00B56418" w:rsidRDefault="005F670C" w:rsidP="005F670C">
      <w:pPr>
        <w:pStyle w:val="ListParagraph"/>
        <w:numPr>
          <w:ilvl w:val="0"/>
          <w:numId w:val="18"/>
        </w:numPr>
        <w:tabs>
          <w:tab w:val="left" w:pos="993"/>
        </w:tabs>
        <w:ind w:hanging="85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პირველი და მეორე პასუხები ერთად.</w:t>
      </w:r>
    </w:p>
    <w:p w14:paraId="50BC5765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276"/>
          <w:tab w:val="left" w:pos="1560"/>
        </w:tabs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>მცირე შერჩევის დროს შერჩევის მოცულობა ნაკლებია:</w:t>
      </w:r>
    </w:p>
    <w:p w14:paraId="64719D73" w14:textId="77777777" w:rsidR="005F670C" w:rsidRPr="00B56418" w:rsidRDefault="005F670C" w:rsidP="005F670C">
      <w:pPr>
        <w:pStyle w:val="ListParagraph"/>
        <w:numPr>
          <w:ilvl w:val="0"/>
          <w:numId w:val="19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30-ზე;</w:t>
      </w:r>
    </w:p>
    <w:p w14:paraId="75B223DC" w14:textId="77777777" w:rsidR="005F670C" w:rsidRPr="00B56418" w:rsidRDefault="005F670C" w:rsidP="005F670C">
      <w:pPr>
        <w:pStyle w:val="ListParagraph"/>
        <w:numPr>
          <w:ilvl w:val="0"/>
          <w:numId w:val="19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40-ზე;</w:t>
      </w:r>
    </w:p>
    <w:p w14:paraId="4E169C04" w14:textId="77777777" w:rsidR="005F670C" w:rsidRPr="00B56418" w:rsidRDefault="005F670C" w:rsidP="005F670C">
      <w:pPr>
        <w:pStyle w:val="ListParagraph"/>
        <w:numPr>
          <w:ilvl w:val="0"/>
          <w:numId w:val="19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35-ზე;</w:t>
      </w:r>
    </w:p>
    <w:p w14:paraId="546C3146" w14:textId="77777777" w:rsidR="005F670C" w:rsidRPr="00B56418" w:rsidRDefault="005F670C" w:rsidP="005F670C">
      <w:pPr>
        <w:pStyle w:val="ListParagraph"/>
        <w:numPr>
          <w:ilvl w:val="0"/>
          <w:numId w:val="19"/>
        </w:numPr>
        <w:tabs>
          <w:tab w:val="left" w:pos="993"/>
          <w:tab w:val="left" w:pos="1276"/>
        </w:tabs>
        <w:ind w:left="709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50-ზე.</w:t>
      </w:r>
    </w:p>
    <w:p w14:paraId="55AB32E1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ind w:hanging="450"/>
        <w:jc w:val="both"/>
        <w:rPr>
          <w:rFonts w:ascii="Sylfaen" w:hAnsi="Sylfaen"/>
          <w:b/>
          <w:bCs/>
          <w:sz w:val="24"/>
          <w:szCs w:val="24"/>
          <w:lang w:val="ka-GE"/>
        </w:rPr>
      </w:pPr>
      <w:r w:rsidRPr="00B56418">
        <w:rPr>
          <w:rFonts w:ascii="Sylfaen" w:hAnsi="Sylfaen"/>
          <w:b/>
          <w:bCs/>
          <w:sz w:val="24"/>
          <w:szCs w:val="24"/>
          <w:lang w:val="ka-GE"/>
        </w:rPr>
        <w:t>შემოხაზეთ მექანიკური შერჩევის მაგალითი:</w:t>
      </w:r>
    </w:p>
    <w:p w14:paraId="23CBC386" w14:textId="77777777" w:rsidR="005F670C" w:rsidRPr="00B56418" w:rsidRDefault="005F670C" w:rsidP="005F670C">
      <w:pPr>
        <w:pStyle w:val="ListParagraph"/>
        <w:numPr>
          <w:ilvl w:val="0"/>
          <w:numId w:val="8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 xml:space="preserve">გამოიკვლევენ ყოველ მეხუთე საწარმოს; </w:t>
      </w:r>
    </w:p>
    <w:p w14:paraId="5B18A0BA" w14:textId="77777777" w:rsidR="005F670C" w:rsidRPr="00B56418" w:rsidRDefault="005F670C" w:rsidP="005F670C">
      <w:pPr>
        <w:pStyle w:val="ListParagraph"/>
        <w:numPr>
          <w:ilvl w:val="0"/>
          <w:numId w:val="8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მოსახლეობის დაყოფა სქესობრივი ნიშნის მიხედვით და შერჩევის განხორციელება ამ ჯგუფებიდან;</w:t>
      </w:r>
    </w:p>
    <w:p w14:paraId="5ADAF07C" w14:textId="77777777" w:rsidR="005F670C" w:rsidRPr="00B56418" w:rsidRDefault="005F670C" w:rsidP="005F670C">
      <w:pPr>
        <w:pStyle w:val="ListParagraph"/>
        <w:numPr>
          <w:ilvl w:val="0"/>
          <w:numId w:val="8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სპორტული ლატარიის გათამაშება;</w:t>
      </w:r>
    </w:p>
    <w:p w14:paraId="1C48BAFD" w14:textId="77777777" w:rsidR="005F670C" w:rsidRPr="00B56418" w:rsidRDefault="005F670C" w:rsidP="005F670C">
      <w:pPr>
        <w:pStyle w:val="ListParagraph"/>
        <w:numPr>
          <w:ilvl w:val="0"/>
          <w:numId w:val="8"/>
        </w:numPr>
        <w:spacing w:after="0"/>
        <w:ind w:left="1080"/>
        <w:jc w:val="both"/>
        <w:rPr>
          <w:rFonts w:ascii="Sylfaen" w:hAnsi="Sylfaen"/>
          <w:bCs/>
          <w:sz w:val="24"/>
          <w:szCs w:val="24"/>
          <w:lang w:val="ka-GE"/>
        </w:rPr>
      </w:pPr>
      <w:r w:rsidRPr="00B56418">
        <w:rPr>
          <w:rFonts w:ascii="Sylfaen" w:hAnsi="Sylfaen"/>
          <w:bCs/>
          <w:sz w:val="24"/>
          <w:szCs w:val="24"/>
          <w:lang w:val="ka-GE"/>
        </w:rPr>
        <w:t>ბიზნესის დაყოფა მსხვილ, საშუალო და წვრილ საწარმოებად და შერჩევის განხორციელება ამ ჯგუფებიდან;</w:t>
      </w:r>
    </w:p>
    <w:p w14:paraId="2D3A2BA4" w14:textId="77777777" w:rsidR="005F670C" w:rsidRPr="00B56418" w:rsidRDefault="005F670C" w:rsidP="005F670C">
      <w:pPr>
        <w:pStyle w:val="ListParagraph"/>
        <w:numPr>
          <w:ilvl w:val="0"/>
          <w:numId w:val="11"/>
        </w:numPr>
        <w:spacing w:after="0"/>
        <w:rPr>
          <w:rFonts w:ascii="Sylfaen" w:hAnsi="Sylfaen" w:cs="Sylfaen"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lastRenderedPageBreak/>
        <w:t xml:space="preserve">მოცემული ფორმულით ხდება     </w:t>
      </w:r>
      <w:r w:rsidRPr="00B56418">
        <w:rPr>
          <w:rFonts w:ascii="Sylfaen" w:hAnsi="Sylfaen" w:cs="Sylfaen"/>
          <w:b/>
          <w:sz w:val="24"/>
          <w:szCs w:val="24"/>
          <w:lang w:val="en-US"/>
        </w:rPr>
        <w:t>n=</w:t>
      </w:r>
      <m:oMath>
        <m:f>
          <m:fPr>
            <m:ctrlPr>
              <w:rPr>
                <w:rFonts w:ascii="Cambria Math" w:hAnsi="Cambria Math" w:cs="Sylfaen"/>
                <w:b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Sylfaen"/>
                    <w:b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Sylfaen"/>
                    <w:b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Sylfaen"/>
                    <w:b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Sylfaen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B56418">
        <w:rPr>
          <w:rFonts w:ascii="Sylfaen" w:hAnsi="Sylfaen" w:cs="Sylfaen"/>
          <w:sz w:val="24"/>
          <w:szCs w:val="24"/>
          <w:lang w:val="en-US"/>
        </w:rPr>
        <w:t>:</w:t>
      </w:r>
    </w:p>
    <w:p w14:paraId="2BA9011B" w14:textId="77777777" w:rsidR="005F670C" w:rsidRPr="00B56418" w:rsidRDefault="005F670C" w:rsidP="005F670C">
      <w:pPr>
        <w:pStyle w:val="ListParagraph"/>
        <w:numPr>
          <w:ilvl w:val="1"/>
          <w:numId w:val="11"/>
        </w:numPr>
        <w:spacing w:after="0"/>
        <w:ind w:left="1134" w:hanging="425"/>
        <w:rPr>
          <w:rFonts w:ascii="Sylfaen" w:hAnsi="Sylfaen" w:cs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საზღვრითი შეცდომის განსაზღვრა;</w:t>
      </w:r>
    </w:p>
    <w:p w14:paraId="0D9C2A13" w14:textId="77777777" w:rsidR="005F670C" w:rsidRPr="00B56418" w:rsidRDefault="005F670C" w:rsidP="005F670C">
      <w:pPr>
        <w:pStyle w:val="ListParagraph"/>
        <w:numPr>
          <w:ilvl w:val="1"/>
          <w:numId w:val="11"/>
        </w:numPr>
        <w:spacing w:after="0"/>
        <w:ind w:left="1080"/>
        <w:rPr>
          <w:rFonts w:ascii="Sylfaen" w:hAnsi="Sylfaen" w:cs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 w:cs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 w:cs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 w:cs="Sylfaen"/>
          <w:sz w:val="24"/>
          <w:szCs w:val="24"/>
          <w:lang w:val="en-US"/>
        </w:rPr>
        <w:t>რიცხვის</w:t>
      </w:r>
      <w:proofErr w:type="spellEnd"/>
      <w:r w:rsidRPr="00B56418">
        <w:rPr>
          <w:rFonts w:ascii="Sylfaen" w:hAnsi="Sylfaen" w:cs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 w:cs="Sylfaen"/>
          <w:sz w:val="24"/>
          <w:szCs w:val="24"/>
          <w:lang w:val="en-US"/>
        </w:rPr>
        <w:t>განსაზღვრა</w:t>
      </w:r>
      <w:proofErr w:type="spellEnd"/>
      <w:r w:rsidRPr="00B56418">
        <w:rPr>
          <w:rFonts w:ascii="Sylfaen" w:hAnsi="Sylfaen" w:cs="Sylfaen"/>
          <w:sz w:val="24"/>
          <w:szCs w:val="24"/>
          <w:lang w:val="en-US"/>
        </w:rPr>
        <w:t>;</w:t>
      </w:r>
    </w:p>
    <w:p w14:paraId="3B06D665" w14:textId="77777777" w:rsidR="005F670C" w:rsidRPr="00B56418" w:rsidRDefault="005F670C" w:rsidP="005F670C">
      <w:pPr>
        <w:pStyle w:val="ListParagraph"/>
        <w:numPr>
          <w:ilvl w:val="1"/>
          <w:numId w:val="11"/>
        </w:numPr>
        <w:spacing w:after="0"/>
        <w:ind w:left="1080"/>
        <w:rPr>
          <w:rFonts w:ascii="Sylfaen" w:hAnsi="Sylfaen" w:cs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საშუალო შეცდომის განსაზღვრა;</w:t>
      </w:r>
    </w:p>
    <w:p w14:paraId="105BC313" w14:textId="77777777" w:rsidR="005F670C" w:rsidRPr="00B56418" w:rsidRDefault="005F670C" w:rsidP="005F670C">
      <w:pPr>
        <w:pStyle w:val="ListParagraph"/>
        <w:numPr>
          <w:ilvl w:val="1"/>
          <w:numId w:val="11"/>
        </w:numPr>
        <w:spacing w:after="0"/>
        <w:ind w:left="1080"/>
        <w:rPr>
          <w:rFonts w:ascii="Sylfaen" w:hAnsi="Sylfaen" w:cs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მცირე შერჩევის განსაზღვრა.</w:t>
      </w:r>
    </w:p>
    <w:p w14:paraId="2B577656" w14:textId="77777777" w:rsidR="005F670C" w:rsidRPr="00B56418" w:rsidRDefault="005F670C" w:rsidP="005F670C">
      <w:pPr>
        <w:pStyle w:val="ListParagraph"/>
        <w:numPr>
          <w:ilvl w:val="0"/>
          <w:numId w:val="11"/>
        </w:numPr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პრესაში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 გამოქვეყნებული ანკეტებით გამოკითხვის დროს გამოიყენება:</w:t>
      </w:r>
    </w:p>
    <w:p w14:paraId="55639131" w14:textId="77777777" w:rsidR="005F670C" w:rsidRPr="00B56418" w:rsidRDefault="005F670C" w:rsidP="005F670C">
      <w:pPr>
        <w:pStyle w:val="ListParagraph"/>
        <w:numPr>
          <w:ilvl w:val="0"/>
          <w:numId w:val="20"/>
        </w:numPr>
        <w:tabs>
          <w:tab w:val="left" w:pos="993"/>
          <w:tab w:val="left" w:pos="1560"/>
        </w:tabs>
        <w:ind w:hanging="1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სტიქიური შერჩევის მეთოდი;</w:t>
      </w:r>
    </w:p>
    <w:p w14:paraId="67C5D75F" w14:textId="77777777" w:rsidR="005F670C" w:rsidRPr="00B56418" w:rsidRDefault="005F670C" w:rsidP="005F670C">
      <w:pPr>
        <w:pStyle w:val="ListParagraph"/>
        <w:numPr>
          <w:ilvl w:val="0"/>
          <w:numId w:val="20"/>
        </w:numPr>
        <w:tabs>
          <w:tab w:val="left" w:pos="993"/>
          <w:tab w:val="left" w:pos="1560"/>
        </w:tabs>
        <w:ind w:hanging="1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მექანიკური შერჩევის მეთოდი;</w:t>
      </w:r>
    </w:p>
    <w:p w14:paraId="2BE437CC" w14:textId="77777777" w:rsidR="005F670C" w:rsidRPr="00B56418" w:rsidRDefault="005F670C" w:rsidP="005F670C">
      <w:pPr>
        <w:pStyle w:val="ListParagraph"/>
        <w:numPr>
          <w:ilvl w:val="0"/>
          <w:numId w:val="20"/>
        </w:numPr>
        <w:tabs>
          <w:tab w:val="left" w:pos="993"/>
          <w:tab w:val="left" w:pos="1560"/>
        </w:tabs>
        <w:ind w:hanging="1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საკუთრივ შემთხვევითი;</w:t>
      </w:r>
    </w:p>
    <w:p w14:paraId="6D3D503E" w14:textId="77777777" w:rsidR="005F670C" w:rsidRPr="00B56418" w:rsidRDefault="005F670C" w:rsidP="005F670C">
      <w:pPr>
        <w:pStyle w:val="ListParagraph"/>
        <w:numPr>
          <w:ilvl w:val="0"/>
          <w:numId w:val="20"/>
        </w:numPr>
        <w:tabs>
          <w:tab w:val="left" w:pos="993"/>
          <w:tab w:val="left" w:pos="1560"/>
        </w:tabs>
        <w:ind w:hanging="11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არცერთი.</w:t>
      </w:r>
    </w:p>
    <w:p w14:paraId="643C5122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ind w:left="-142" w:firstLine="0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 xml:space="preserve">მოცემული ფორმულით      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Δ</w:t>
      </w:r>
      <w:r w:rsidRPr="00B56418">
        <w:rPr>
          <w:rFonts w:ascii="Sylfaen" w:hAnsi="Sylfaen"/>
          <w:b/>
          <w:sz w:val="24"/>
          <w:szCs w:val="24"/>
          <w:lang w:val="ka-GE"/>
        </w:rPr>
        <w:t>=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 xml:space="preserve"> </w:t>
      </w:r>
      <w:r w:rsidRPr="00B56418">
        <w:rPr>
          <w:rFonts w:ascii="Sylfaen" w:hAnsi="Sylfaen"/>
          <w:b/>
          <w:sz w:val="24"/>
          <w:szCs w:val="24"/>
          <w:lang w:val="ka-GE"/>
        </w:rPr>
        <w:t>t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µ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=t 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σ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(1-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N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) </m:t>
        </m:r>
        <m:r>
          <m:rPr>
            <m:sty m:val="b"/>
          </m:rPr>
          <w:rPr>
            <w:rFonts w:ascii="Sylfaen" w:hAnsi="Sylfaen" w:cs="Sylfaen"/>
            <w:sz w:val="24"/>
            <w:szCs w:val="24"/>
            <w:lang w:val="ka-GE"/>
          </w:rPr>
          <m:t>განისაზღვრება</m:t>
        </m:r>
        <m:r>
          <m:rPr>
            <m:sty m:val="b"/>
          </m:rPr>
          <w:rPr>
            <w:rFonts w:ascii="Cambria Math" w:hAnsi="Cambria Math"/>
            <w:sz w:val="24"/>
            <w:szCs w:val="24"/>
            <w:lang w:val="ka-GE"/>
          </w:rPr>
          <m:t>:</m:t>
        </m:r>
      </m:oMath>
    </w:p>
    <w:p w14:paraId="790173DE" w14:textId="77777777" w:rsidR="005F670C" w:rsidRPr="00B56418" w:rsidRDefault="005F670C" w:rsidP="005F670C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 w:cs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შერჩევისათვის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საზღვრითი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47C708C7" w14:textId="77777777" w:rsidR="005F670C" w:rsidRPr="00B56418" w:rsidRDefault="005F670C" w:rsidP="005F670C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განმეორებ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ით</w:t>
      </w:r>
      <w:r w:rsidRPr="00B56418">
        <w:rPr>
          <w:rFonts w:ascii="Sylfaen" w:hAnsi="Sylfaen"/>
          <w:sz w:val="24"/>
          <w:szCs w:val="24"/>
          <w:lang w:val="en-US"/>
        </w:rPr>
        <w:t xml:space="preserve">ი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ს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39A8A152" w14:textId="77777777" w:rsidR="005F670C" w:rsidRPr="00B56418" w:rsidRDefault="005F670C" w:rsidP="005F670C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15419744" w14:textId="77777777" w:rsidR="005F670C" w:rsidRPr="00B56418" w:rsidRDefault="005F670C" w:rsidP="005F670C">
      <w:pPr>
        <w:pStyle w:val="ListParagraph"/>
        <w:numPr>
          <w:ilvl w:val="0"/>
          <w:numId w:val="33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განმეორებითი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საზღვრითი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1054C254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ind w:left="-142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b/>
          <w:sz w:val="24"/>
          <w:szCs w:val="24"/>
          <w:lang w:val="ka-GE"/>
        </w:rPr>
        <w:t xml:space="preserve">მოცემული ფორმულით გამოითვლება      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Δ</w:t>
      </w:r>
      <w:r w:rsidRPr="00B56418">
        <w:rPr>
          <w:rFonts w:ascii="Sylfaen" w:hAnsi="Sylfaen"/>
          <w:b/>
          <w:sz w:val="24"/>
          <w:szCs w:val="24"/>
          <w:lang w:val="ka-GE"/>
        </w:rPr>
        <w:t>=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 xml:space="preserve"> </w:t>
      </w:r>
      <w:r w:rsidRPr="00B56418">
        <w:rPr>
          <w:rFonts w:ascii="Sylfaen" w:hAnsi="Sylfaen"/>
          <w:b/>
          <w:sz w:val="24"/>
          <w:szCs w:val="24"/>
          <w:lang w:val="ka-GE"/>
        </w:rPr>
        <w:t>t</w:t>
      </w:r>
      <w:r w:rsidRPr="00B56418">
        <w:rPr>
          <w:rFonts w:ascii="Sylfaen" w:hAnsi="Sylfaen" w:cs="Times New Roman"/>
          <w:b/>
          <w:sz w:val="24"/>
          <w:szCs w:val="24"/>
          <w:lang w:val="en-US"/>
        </w:rPr>
        <w:t>µ</w:t>
      </w:r>
      <w:r w:rsidRPr="00B56418">
        <w:rPr>
          <w:rFonts w:ascii="Sylfaen" w:hAnsi="Sylfaen"/>
          <w:b/>
          <w:sz w:val="24"/>
          <w:szCs w:val="24"/>
          <w:lang w:val="en-US"/>
        </w:rPr>
        <w:t>=t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den>
            </m:f>
          </m:e>
        </m:rad>
      </m:oMath>
      <w:r w:rsidRPr="00B56418">
        <w:rPr>
          <w:rFonts w:ascii="Sylfaen" w:hAnsi="Sylfaen"/>
          <w:sz w:val="24"/>
          <w:szCs w:val="24"/>
          <w:lang w:val="ka-GE"/>
        </w:rPr>
        <w:t>:</w:t>
      </w:r>
    </w:p>
    <w:p w14:paraId="1EAFD3F4" w14:textId="77777777" w:rsidR="005F670C" w:rsidRPr="00B56418" w:rsidRDefault="005F670C" w:rsidP="005F670C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განმეორებ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ით</w:t>
      </w:r>
      <w:r w:rsidRPr="00B56418">
        <w:rPr>
          <w:rFonts w:ascii="Sylfaen" w:hAnsi="Sylfaen"/>
          <w:sz w:val="24"/>
          <w:szCs w:val="24"/>
          <w:lang w:val="en-US"/>
        </w:rPr>
        <w:t xml:space="preserve">ი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ს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ს</w:t>
      </w:r>
      <w:r w:rsidRPr="00B56418">
        <w:rPr>
          <w:rFonts w:ascii="Sylfaen" w:hAnsi="Sylfaen"/>
          <w:sz w:val="24"/>
          <w:szCs w:val="24"/>
          <w:lang w:val="ka-GE"/>
        </w:rPr>
        <w:t>აზღვრითი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5A62FD66" w14:textId="77777777" w:rsidR="005F670C" w:rsidRPr="00B56418" w:rsidRDefault="005F670C" w:rsidP="005F670C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განმეორებ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ით</w:t>
      </w:r>
      <w:r w:rsidRPr="00B56418">
        <w:rPr>
          <w:rFonts w:ascii="Sylfaen" w:hAnsi="Sylfaen"/>
          <w:sz w:val="24"/>
          <w:szCs w:val="24"/>
          <w:lang w:val="en-US"/>
        </w:rPr>
        <w:t xml:space="preserve">ი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ს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ს</w:t>
      </w:r>
      <w:r w:rsidRPr="00B56418">
        <w:rPr>
          <w:rFonts w:ascii="Sylfaen" w:hAnsi="Sylfaen"/>
          <w:sz w:val="24"/>
          <w:szCs w:val="24"/>
          <w:lang w:val="ka-GE"/>
        </w:rPr>
        <w:t>აშუალო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22A01004" w14:textId="77777777" w:rsidR="005F670C" w:rsidRPr="00B56418" w:rsidRDefault="005F670C" w:rsidP="005F670C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ზღვრითი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71933ABF" w14:textId="77777777" w:rsidR="005F670C" w:rsidRPr="00B56418" w:rsidRDefault="005F670C" w:rsidP="005F670C">
      <w:pPr>
        <w:pStyle w:val="ListParagraph"/>
        <w:numPr>
          <w:ilvl w:val="0"/>
          <w:numId w:val="34"/>
        </w:numPr>
        <w:tabs>
          <w:tab w:val="left" w:pos="426"/>
        </w:tabs>
        <w:spacing w:after="0"/>
        <w:ind w:left="990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3841B4A9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26"/>
        </w:tabs>
        <w:spacing w:after="0"/>
        <w:rPr>
          <w:rFonts w:ascii="Sylfaen" w:hAnsi="Sylfaen"/>
          <w:sz w:val="24"/>
          <w:szCs w:val="24"/>
          <w:lang w:val="en-US"/>
        </w:rPr>
      </w:pPr>
      <w:r w:rsidRPr="00B56418">
        <w:rPr>
          <w:rFonts w:ascii="Sylfaen" w:hAnsi="Sylfaen" w:cs="Sylfaen"/>
          <w:b/>
          <w:lang w:val="ka-GE"/>
        </w:rPr>
        <w:t>ტიპიური</w:t>
      </w:r>
      <w:r w:rsidRPr="00B56418">
        <w:rPr>
          <w:rFonts w:ascii="Sylfaen" w:hAnsi="Sylfaen"/>
          <w:b/>
          <w:lang w:val="ka-GE"/>
        </w:rPr>
        <w:t xml:space="preserve"> შერჩევა გულისხმობს:</w:t>
      </w:r>
    </w:p>
    <w:p w14:paraId="4BBC9A39" w14:textId="77777777" w:rsidR="005F670C" w:rsidRPr="00B56418" w:rsidRDefault="005F670C" w:rsidP="005F670C">
      <w:pPr>
        <w:pStyle w:val="ListParagraph"/>
        <w:numPr>
          <w:ilvl w:val="0"/>
          <w:numId w:val="38"/>
        </w:numPr>
        <w:tabs>
          <w:tab w:val="left" w:pos="567"/>
          <w:tab w:val="left" w:pos="993"/>
        </w:tabs>
        <w:spacing w:line="240" w:lineRule="auto"/>
        <w:ind w:left="709" w:firstLine="0"/>
        <w:jc w:val="both"/>
        <w:rPr>
          <w:rFonts w:ascii="Sylfaen" w:hAnsi="Sylfaen"/>
          <w:lang w:val="ka-GE"/>
        </w:rPr>
      </w:pPr>
      <w:r w:rsidRPr="00B56418">
        <w:rPr>
          <w:rFonts w:ascii="Sylfaen" w:hAnsi="Sylfaen"/>
          <w:lang w:val="ka-GE"/>
        </w:rPr>
        <w:t>გენერალური ერთობლიობის შემადგენელ ყველა ერთეულს შესაძლებლობა აქვს მოხვდეს შერჩევით ჯგუფში;</w:t>
      </w:r>
    </w:p>
    <w:p w14:paraId="1D756CF4" w14:textId="77777777" w:rsidR="005F670C" w:rsidRPr="00B56418" w:rsidRDefault="005F670C" w:rsidP="005F670C">
      <w:pPr>
        <w:pStyle w:val="ListParagraph"/>
        <w:numPr>
          <w:ilvl w:val="0"/>
          <w:numId w:val="38"/>
        </w:numPr>
        <w:tabs>
          <w:tab w:val="left" w:pos="567"/>
          <w:tab w:val="left" w:pos="993"/>
        </w:tabs>
        <w:spacing w:line="240" w:lineRule="auto"/>
        <w:ind w:left="709" w:firstLine="0"/>
        <w:jc w:val="both"/>
        <w:rPr>
          <w:rFonts w:ascii="Sylfaen" w:hAnsi="Sylfaen"/>
          <w:lang w:val="ka-GE"/>
        </w:rPr>
      </w:pPr>
      <w:r w:rsidRPr="00B56418">
        <w:rPr>
          <w:rFonts w:ascii="Sylfaen" w:hAnsi="Sylfaen"/>
          <w:lang w:val="ka-GE"/>
        </w:rPr>
        <w:t>გენერალური ერთობლიობის მექანიკურ დანაწილებას;</w:t>
      </w:r>
    </w:p>
    <w:p w14:paraId="3CE183DD" w14:textId="77777777" w:rsidR="005F670C" w:rsidRPr="00B56418" w:rsidRDefault="005F670C" w:rsidP="005F670C">
      <w:pPr>
        <w:pStyle w:val="ListParagraph"/>
        <w:numPr>
          <w:ilvl w:val="0"/>
          <w:numId w:val="38"/>
        </w:numPr>
        <w:tabs>
          <w:tab w:val="left" w:pos="567"/>
        </w:tabs>
        <w:spacing w:line="240" w:lineRule="auto"/>
        <w:ind w:left="1080"/>
        <w:jc w:val="both"/>
        <w:rPr>
          <w:rFonts w:ascii="Sylfaen" w:hAnsi="Sylfaen"/>
          <w:lang w:val="ka-GE"/>
        </w:rPr>
      </w:pPr>
      <w:r w:rsidRPr="00B56418">
        <w:rPr>
          <w:rFonts w:ascii="Sylfaen" w:hAnsi="Sylfaen"/>
          <w:lang w:val="ka-GE"/>
        </w:rPr>
        <w:t>გენერალური ერთობლიობიდან ერთეულთა მთელი სერიის გამოცალკევებას;</w:t>
      </w:r>
    </w:p>
    <w:p w14:paraId="328C8A1B" w14:textId="77777777" w:rsidR="005F670C" w:rsidRPr="00B56418" w:rsidRDefault="005F670C" w:rsidP="005F670C">
      <w:pPr>
        <w:pStyle w:val="ListParagraph"/>
        <w:numPr>
          <w:ilvl w:val="0"/>
          <w:numId w:val="38"/>
        </w:numPr>
        <w:tabs>
          <w:tab w:val="left" w:pos="567"/>
        </w:tabs>
        <w:spacing w:line="240" w:lineRule="auto"/>
        <w:ind w:left="1080"/>
        <w:jc w:val="both"/>
        <w:rPr>
          <w:rFonts w:ascii="Sylfaen" w:hAnsi="Sylfaen"/>
          <w:lang w:val="ka-GE"/>
        </w:rPr>
      </w:pPr>
      <w:r w:rsidRPr="00B56418">
        <w:rPr>
          <w:rFonts w:ascii="Sylfaen" w:hAnsi="Sylfaen"/>
          <w:lang w:val="ka-GE"/>
        </w:rPr>
        <w:t>წინასწარ გენერალური ერთობლიობის რაიმე ნიშნით დაყოფას ერთტიპიურ ჯგუფებად.</w:t>
      </w:r>
    </w:p>
    <w:p w14:paraId="549AF8F6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142"/>
        </w:tabs>
        <w:ind w:left="0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ფორმულა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n</w:t>
      </w:r>
      <w:r w:rsidRPr="00B56418">
        <w:rPr>
          <w:rFonts w:ascii="Sylfaen" w:hAnsi="Sylfaen"/>
          <w:b/>
          <w:sz w:val="24"/>
          <w:szCs w:val="24"/>
          <w:lang w:val="ka-GE"/>
        </w:rPr>
        <w:t>=</w:t>
      </w:r>
      <m:oMath>
        <m:f>
          <m:fPr>
            <m:ctrlPr>
              <w:rPr>
                <w:rFonts w:ascii="Cambria Math" w:hAnsi="Cambria Math"/>
                <w:b/>
                <w:sz w:val="24"/>
                <w:szCs w:val="24"/>
                <w:lang w:val="ka-G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sz w:val="24"/>
                    <w:szCs w:val="24"/>
                    <w:lang w:val="ka-GE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t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2</m:t>
                </m:r>
              </m:sup>
            </m:sSup>
            <m:acc>
              <m:accPr>
                <m:chr m:val="̅"/>
                <m:ctrlPr>
                  <w:rPr>
                    <w:rFonts w:ascii="Cambria Math" w:hAnsi="Cambria Math"/>
                    <w:b/>
                    <w:sz w:val="24"/>
                    <w:szCs w:val="24"/>
                    <w:lang w:val="ka-GE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  <w:lang w:val="ka-GE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σ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2</m:t>
                    </m:r>
                  </m:sup>
                </m:sSubSup>
              </m:e>
            </m:acc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ka-GE"/>
              </w:rPr>
              <m:t>Ν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sz w:val="24"/>
                    <w:szCs w:val="24"/>
                    <w:lang w:val="ka-GE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Δ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2</m:t>
                </m:r>
              </m:sup>
            </m:s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ka-GE"/>
              </w:rPr>
              <m:t>Ν+</m:t>
            </m:r>
            <m:sSup>
              <m:sSupPr>
                <m:ctrlPr>
                  <w:rPr>
                    <w:rFonts w:ascii="Cambria Math" w:hAnsi="Cambria Math"/>
                    <w:b/>
                    <w:sz w:val="24"/>
                    <w:szCs w:val="24"/>
                    <w:lang w:val="ka-GE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t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2</m:t>
                </m:r>
              </m:sup>
            </m:sSup>
            <m:acc>
              <m:accPr>
                <m:chr m:val="̅"/>
                <m:ctrlPr>
                  <w:rPr>
                    <w:rFonts w:ascii="Cambria Math" w:hAnsi="Cambria Math"/>
                    <w:b/>
                    <w:sz w:val="24"/>
                    <w:szCs w:val="24"/>
                    <w:lang w:val="ka-GE"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  <w:lang w:val="ka-GE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σ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2</m:t>
                    </m:r>
                  </m:sup>
                </m:sSubSup>
              </m:e>
            </m:acc>
          </m:den>
        </m:f>
        <m:r>
          <m:rPr>
            <m:sty m:val="b"/>
          </m:rPr>
          <w:rPr>
            <w:rFonts w:ascii="Cambria Math" w:hAnsi="Cambria Math"/>
            <w:sz w:val="24"/>
            <w:szCs w:val="24"/>
            <w:lang w:val="ka-GE"/>
          </w:rPr>
          <m:t xml:space="preserve">   </m:t>
        </m:r>
        <m:r>
          <m:rPr>
            <m:sty m:val="b"/>
          </m:rPr>
          <w:rPr>
            <w:rFonts w:ascii="Sylfaen" w:hAnsi="Sylfaen" w:cs="Sylfaen"/>
            <w:sz w:val="24"/>
            <w:szCs w:val="24"/>
            <w:lang w:val="ka-GE"/>
          </w:rPr>
          <m:t>არის</m:t>
        </m:r>
      </m:oMath>
      <w:r w:rsidRPr="00B56418">
        <w:rPr>
          <w:rFonts w:ascii="Sylfaen" w:hAnsi="Sylfaen"/>
          <w:b/>
          <w:sz w:val="24"/>
          <w:szCs w:val="24"/>
          <w:lang w:val="ka-GE"/>
        </w:rPr>
        <w:t>:</w:t>
      </w:r>
    </w:p>
    <w:p w14:paraId="584DD653" w14:textId="77777777" w:rsidR="005F670C" w:rsidRPr="00B56418" w:rsidRDefault="005F670C" w:rsidP="005F670C">
      <w:pPr>
        <w:pStyle w:val="ListParagraph"/>
        <w:numPr>
          <w:ilvl w:val="0"/>
          <w:numId w:val="35"/>
        </w:numPr>
        <w:tabs>
          <w:tab w:val="left" w:pos="142"/>
          <w:tab w:val="left" w:pos="567"/>
          <w:tab w:val="left" w:pos="993"/>
        </w:tabs>
        <w:ind w:hanging="153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 w:cs="Sylfaen"/>
          <w:sz w:val="24"/>
          <w:szCs w:val="24"/>
          <w:lang w:val="ka-GE"/>
        </w:rPr>
        <w:t>სერიული</w:t>
      </w:r>
      <w:r w:rsidRPr="00B56418">
        <w:rPr>
          <w:rFonts w:ascii="Sylfaen" w:hAnsi="Sylfaen"/>
          <w:sz w:val="24"/>
          <w:szCs w:val="24"/>
          <w:lang w:val="ka-GE"/>
        </w:rPr>
        <w:t xml:space="preserve"> დაკვირვების ერთეულთა რიცხვის;</w:t>
      </w:r>
    </w:p>
    <w:p w14:paraId="3D2409A4" w14:textId="77777777" w:rsidR="005F670C" w:rsidRPr="00B56418" w:rsidRDefault="005F670C" w:rsidP="005F670C">
      <w:pPr>
        <w:pStyle w:val="ListParagraph"/>
        <w:numPr>
          <w:ilvl w:val="0"/>
          <w:numId w:val="35"/>
        </w:numPr>
        <w:tabs>
          <w:tab w:val="left" w:pos="142"/>
          <w:tab w:val="left" w:pos="709"/>
          <w:tab w:val="left" w:pos="993"/>
          <w:tab w:val="left" w:pos="1560"/>
        </w:tabs>
        <w:ind w:left="709" w:hanging="142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ტიპური დაკვირვების ერთეულთა რიცხვის;</w:t>
      </w:r>
    </w:p>
    <w:p w14:paraId="2A92AA1A" w14:textId="77777777" w:rsidR="005F670C" w:rsidRPr="00B56418" w:rsidRDefault="005F670C" w:rsidP="005F670C">
      <w:pPr>
        <w:pStyle w:val="ListParagraph"/>
        <w:numPr>
          <w:ilvl w:val="0"/>
          <w:numId w:val="35"/>
        </w:numPr>
        <w:tabs>
          <w:tab w:val="left" w:pos="142"/>
          <w:tab w:val="left" w:pos="567"/>
          <w:tab w:val="left" w:pos="709"/>
          <w:tab w:val="left" w:pos="993"/>
          <w:tab w:val="left" w:pos="1560"/>
        </w:tabs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მექანიკური დაკვირვების ერთეულთა რიცხის;</w:t>
      </w:r>
    </w:p>
    <w:p w14:paraId="579472E6" w14:textId="77777777" w:rsidR="005F670C" w:rsidRPr="00B56418" w:rsidRDefault="005F670C" w:rsidP="005F670C">
      <w:pPr>
        <w:pStyle w:val="ListParagraph"/>
        <w:numPr>
          <w:ilvl w:val="0"/>
          <w:numId w:val="35"/>
        </w:numPr>
        <w:tabs>
          <w:tab w:val="left" w:pos="142"/>
          <w:tab w:val="left" w:pos="567"/>
          <w:tab w:val="left" w:pos="709"/>
          <w:tab w:val="left" w:pos="993"/>
          <w:tab w:val="left" w:pos="1560"/>
        </w:tabs>
        <w:ind w:left="567" w:firstLine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კვოტური დაკვირვების ერთეულთა რიცხვის.</w:t>
      </w:r>
    </w:p>
    <w:p w14:paraId="7508B805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426"/>
        </w:tabs>
        <w:ind w:left="0" w:hanging="142"/>
        <w:rPr>
          <w:rFonts w:ascii="Sylfaen" w:hAnsi="Sylfaen"/>
          <w:b/>
          <w:sz w:val="24"/>
          <w:szCs w:val="24"/>
          <w:lang w:val="ka-GE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t>ფორმულით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Δ</w:t>
      </w:r>
      <w:r w:rsidRPr="00B56418">
        <w:rPr>
          <w:rFonts w:ascii="Sylfaen" w:hAnsi="Sylfaen"/>
          <w:b/>
          <w:sz w:val="24"/>
          <w:szCs w:val="24"/>
          <w:lang w:val="ka-GE"/>
        </w:rPr>
        <w:t>=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>t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4"/>
                <w:szCs w:val="24"/>
                <w:lang w:val="ka-GE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a-G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δ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a-GE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r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ka-GE"/>
              </w:rPr>
              <m:t>(1-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ka-GE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r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a-GE"/>
                  </w:rPr>
                  <m:t>R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)   </m:t>
        </m:r>
      </m:oMath>
      <w:r w:rsidRPr="00B56418">
        <w:rPr>
          <w:rFonts w:ascii="Sylfaen" w:hAnsi="Sylfaen"/>
          <w:b/>
          <w:sz w:val="24"/>
          <w:szCs w:val="24"/>
          <w:lang w:val="ka-GE"/>
        </w:rPr>
        <w:t>განისაზღვრება  საზღვრითი შეცდომა: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ka-GE"/>
          </w:rPr>
          <m:t xml:space="preserve"> </m:t>
        </m:r>
      </m:oMath>
    </w:p>
    <w:p w14:paraId="6A88892E" w14:textId="77777777" w:rsidR="005F670C" w:rsidRPr="00B56418" w:rsidRDefault="005F670C" w:rsidP="005F670C">
      <w:pPr>
        <w:pStyle w:val="ListParagraph"/>
        <w:numPr>
          <w:ilvl w:val="0"/>
          <w:numId w:val="36"/>
        </w:numPr>
        <w:tabs>
          <w:tab w:val="left" w:pos="993"/>
        </w:tabs>
        <w:ind w:hanging="153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სერიული შერჩევის შემთხვევაში;</w:t>
      </w:r>
    </w:p>
    <w:p w14:paraId="1303A32C" w14:textId="77777777" w:rsidR="005F670C" w:rsidRPr="00B56418" w:rsidRDefault="005F670C" w:rsidP="005F670C">
      <w:pPr>
        <w:pStyle w:val="ListParagraph"/>
        <w:numPr>
          <w:ilvl w:val="0"/>
          <w:numId w:val="36"/>
        </w:numPr>
        <w:tabs>
          <w:tab w:val="left" w:pos="993"/>
        </w:tabs>
        <w:ind w:hanging="153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მექანიკური შერჩევის შემთხვევაშ;</w:t>
      </w:r>
    </w:p>
    <w:p w14:paraId="0D979353" w14:textId="77777777" w:rsidR="005F670C" w:rsidRPr="00B56418" w:rsidRDefault="005F670C" w:rsidP="005F670C">
      <w:pPr>
        <w:pStyle w:val="ListParagraph"/>
        <w:numPr>
          <w:ilvl w:val="0"/>
          <w:numId w:val="36"/>
        </w:numPr>
        <w:tabs>
          <w:tab w:val="left" w:pos="993"/>
        </w:tabs>
        <w:ind w:hanging="153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კვოტური შერჩევის შემთხვევაში;</w:t>
      </w:r>
    </w:p>
    <w:p w14:paraId="0AFB7D72" w14:textId="77777777" w:rsidR="005F670C" w:rsidRPr="00B56418" w:rsidRDefault="005F670C" w:rsidP="005F670C">
      <w:pPr>
        <w:pStyle w:val="ListParagraph"/>
        <w:numPr>
          <w:ilvl w:val="0"/>
          <w:numId w:val="36"/>
        </w:numPr>
        <w:tabs>
          <w:tab w:val="left" w:pos="993"/>
        </w:tabs>
        <w:ind w:hanging="153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ტიპური შერჩევის შემთხვევაში.</w:t>
      </w:r>
    </w:p>
    <w:p w14:paraId="6D082AEB" w14:textId="77777777" w:rsidR="005F670C" w:rsidRPr="00B56418" w:rsidRDefault="005F670C" w:rsidP="005F670C">
      <w:pPr>
        <w:pStyle w:val="ListParagraph"/>
        <w:numPr>
          <w:ilvl w:val="0"/>
          <w:numId w:val="11"/>
        </w:numPr>
        <w:tabs>
          <w:tab w:val="left" w:pos="284"/>
        </w:tabs>
        <w:spacing w:after="0"/>
        <w:rPr>
          <w:rFonts w:ascii="Sylfaen" w:hAnsi="Sylfaen"/>
          <w:b/>
          <w:sz w:val="24"/>
          <w:szCs w:val="24"/>
          <w:lang w:val="en-US"/>
        </w:rPr>
      </w:pPr>
      <w:r w:rsidRPr="00B56418">
        <w:rPr>
          <w:rFonts w:ascii="Sylfaen" w:hAnsi="Sylfaen" w:cs="Sylfaen"/>
          <w:b/>
          <w:sz w:val="24"/>
          <w:szCs w:val="24"/>
          <w:lang w:val="ka-GE"/>
        </w:rPr>
        <w:lastRenderedPageBreak/>
        <w:t>მოცემული</w:t>
      </w:r>
      <w:r w:rsidRPr="00B56418">
        <w:rPr>
          <w:rFonts w:ascii="Sylfaen" w:hAnsi="Sylfaen"/>
          <w:b/>
          <w:sz w:val="24"/>
          <w:szCs w:val="24"/>
          <w:lang w:val="ka-GE"/>
        </w:rPr>
        <w:t xml:space="preserve"> ფორმულით გამოითვლება          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>Δ</w:t>
      </w:r>
      <w:r w:rsidRPr="00B56418">
        <w:rPr>
          <w:rFonts w:ascii="Sylfaen" w:hAnsi="Sylfaen"/>
          <w:b/>
          <w:sz w:val="24"/>
          <w:szCs w:val="24"/>
          <w:lang w:val="ka-GE"/>
        </w:rPr>
        <w:t>=</w:t>
      </w:r>
      <w:r w:rsidRPr="00B56418">
        <w:rPr>
          <w:rFonts w:ascii="Sylfaen" w:hAnsi="Sylfaen" w:cs="Times New Roman"/>
          <w:b/>
          <w:sz w:val="24"/>
          <w:szCs w:val="24"/>
          <w:lang w:val="ka-GE"/>
        </w:rPr>
        <w:t xml:space="preserve"> </w:t>
      </w:r>
      <w:r w:rsidRPr="00B56418">
        <w:rPr>
          <w:rFonts w:ascii="Sylfaen" w:hAnsi="Sylfaen"/>
          <w:b/>
          <w:sz w:val="24"/>
          <w:szCs w:val="24"/>
          <w:lang w:val="ka-GE"/>
        </w:rPr>
        <w:t>t</w:t>
      </w:r>
      <w:r w:rsidRPr="00B56418">
        <w:rPr>
          <w:rFonts w:ascii="Sylfaen" w:hAnsi="Sylfaen" w:cs="Times New Roman"/>
          <w:b/>
          <w:sz w:val="24"/>
          <w:szCs w:val="24"/>
          <w:lang w:val="en-US"/>
        </w:rPr>
        <w:t>µ</w:t>
      </w:r>
      <w:r w:rsidRPr="00B56418">
        <w:rPr>
          <w:rFonts w:ascii="Sylfaen" w:hAnsi="Sylfaen"/>
          <w:b/>
          <w:sz w:val="24"/>
          <w:szCs w:val="24"/>
          <w:lang w:val="en-US"/>
        </w:rPr>
        <w:t>=t</w:t>
      </w:r>
      <m:oMath>
        <m:rad>
          <m:radPr>
            <m:degHide m:val="1"/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den>
            </m:f>
          </m:e>
        </m:rad>
      </m:oMath>
      <w:r w:rsidRPr="00B56418">
        <w:rPr>
          <w:rFonts w:ascii="Sylfaen" w:hAnsi="Sylfaen"/>
          <w:b/>
          <w:sz w:val="24"/>
          <w:szCs w:val="24"/>
          <w:lang w:val="ka-GE"/>
        </w:rPr>
        <w:t>:</w:t>
      </w:r>
    </w:p>
    <w:p w14:paraId="6D637586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284"/>
          <w:tab w:val="left" w:pos="993"/>
        </w:tabs>
        <w:spacing w:after="0"/>
        <w:ind w:left="567" w:firstLine="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განმეორებ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ით</w:t>
      </w:r>
      <w:r w:rsidRPr="00B56418">
        <w:rPr>
          <w:rFonts w:ascii="Sylfaen" w:hAnsi="Sylfaen"/>
          <w:sz w:val="24"/>
          <w:szCs w:val="24"/>
          <w:lang w:val="en-US"/>
        </w:rPr>
        <w:t xml:space="preserve">ი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ს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ს</w:t>
      </w:r>
      <w:r w:rsidRPr="00B56418">
        <w:rPr>
          <w:rFonts w:ascii="Sylfaen" w:hAnsi="Sylfaen"/>
          <w:sz w:val="24"/>
          <w:szCs w:val="24"/>
          <w:lang w:val="ka-GE"/>
        </w:rPr>
        <w:t>აშუალო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1BA09523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284"/>
          <w:tab w:val="left" w:pos="993"/>
        </w:tabs>
        <w:spacing w:after="0"/>
        <w:ind w:left="567" w:firstLine="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ზღვრითი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>;</w:t>
      </w:r>
    </w:p>
    <w:p w14:paraId="7A861223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284"/>
          <w:tab w:val="left" w:pos="993"/>
        </w:tabs>
        <w:spacing w:after="0"/>
        <w:ind w:left="567" w:firstLine="0"/>
        <w:jc w:val="both"/>
        <w:rPr>
          <w:rFonts w:ascii="Sylfaen" w:hAnsi="Sylfaen"/>
          <w:sz w:val="24"/>
          <w:szCs w:val="24"/>
          <w:lang w:val="en-US"/>
        </w:rPr>
      </w:pPr>
      <w:r w:rsidRPr="00B56418">
        <w:rPr>
          <w:rFonts w:ascii="Sylfaen" w:hAnsi="Sylfaen"/>
          <w:sz w:val="24"/>
          <w:szCs w:val="24"/>
          <w:lang w:val="ka-GE"/>
        </w:rPr>
        <w:t>განმეორებითი შერჩევისას შერჩევის საზღვრითი შეცდომა წილობრივი ნიშნისათვის;</w:t>
      </w:r>
    </w:p>
    <w:p w14:paraId="0472D24A" w14:textId="77777777" w:rsidR="005F670C" w:rsidRPr="00B56418" w:rsidRDefault="005F670C" w:rsidP="005F670C">
      <w:pPr>
        <w:pStyle w:val="ListParagraph"/>
        <w:numPr>
          <w:ilvl w:val="1"/>
          <w:numId w:val="11"/>
        </w:numPr>
        <w:tabs>
          <w:tab w:val="left" w:pos="284"/>
          <w:tab w:val="left" w:pos="993"/>
        </w:tabs>
        <w:spacing w:after="0"/>
        <w:ind w:left="567" w:firstLine="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B56418">
        <w:rPr>
          <w:rFonts w:ascii="Sylfaen" w:hAnsi="Sylfaen"/>
          <w:sz w:val="24"/>
          <w:szCs w:val="24"/>
          <w:lang w:val="en-US"/>
        </w:rPr>
        <w:t>განუმეორებელი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შერჩევისას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შერჩევის</w:t>
      </w:r>
      <w:proofErr w:type="spellEnd"/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სა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შუალო</w:t>
      </w:r>
      <w:r w:rsidRPr="00B5641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B56418">
        <w:rPr>
          <w:rFonts w:ascii="Sylfaen" w:hAnsi="Sylfaen"/>
          <w:sz w:val="24"/>
          <w:szCs w:val="24"/>
          <w:lang w:val="en-US"/>
        </w:rPr>
        <w:t>შეცდომა</w:t>
      </w:r>
      <w:proofErr w:type="spellEnd"/>
      <w:r w:rsidRPr="00B56418">
        <w:rPr>
          <w:rFonts w:ascii="Sylfaen" w:hAnsi="Sylfaen"/>
          <w:sz w:val="24"/>
          <w:szCs w:val="24"/>
          <w:lang w:val="ka-GE"/>
        </w:rPr>
        <w:t>.</w:t>
      </w:r>
    </w:p>
    <w:p w14:paraId="43FA00E1" w14:textId="77777777" w:rsidR="005F670C" w:rsidRPr="00B56418" w:rsidRDefault="005F670C" w:rsidP="005F670C">
      <w:pPr>
        <w:tabs>
          <w:tab w:val="left" w:pos="426"/>
          <w:tab w:val="left" w:pos="993"/>
        </w:tabs>
        <w:spacing w:after="0"/>
        <w:ind w:left="567"/>
        <w:rPr>
          <w:rFonts w:ascii="Sylfaen" w:hAnsi="Sylfaen"/>
          <w:sz w:val="24"/>
          <w:szCs w:val="24"/>
          <w:lang w:val="ka-GE"/>
        </w:rPr>
      </w:pPr>
    </w:p>
    <w:p w14:paraId="690080B7" w14:textId="77777777" w:rsidR="005F670C" w:rsidRPr="00B56418" w:rsidRDefault="005F670C" w:rsidP="005F670C">
      <w:pPr>
        <w:tabs>
          <w:tab w:val="left" w:pos="993"/>
          <w:tab w:val="left" w:pos="1560"/>
        </w:tabs>
        <w:rPr>
          <w:rFonts w:ascii="Sylfaen" w:hAnsi="Sylfaen"/>
          <w:sz w:val="24"/>
          <w:szCs w:val="24"/>
          <w:lang w:val="en-US"/>
        </w:rPr>
      </w:pPr>
    </w:p>
    <w:p w14:paraId="5356E989" w14:textId="77777777" w:rsidR="005F670C" w:rsidRPr="00B56418" w:rsidRDefault="005F670C" w:rsidP="005F670C">
      <w:pPr>
        <w:pStyle w:val="ListParagraph"/>
        <w:spacing w:after="0"/>
        <w:rPr>
          <w:rFonts w:ascii="Sylfaen" w:hAnsi="Sylfaen"/>
          <w:sz w:val="24"/>
          <w:szCs w:val="24"/>
          <w:lang w:val="ka-GE"/>
        </w:rPr>
      </w:pPr>
    </w:p>
    <w:p w14:paraId="484A0CAD" w14:textId="77777777" w:rsidR="005F670C" w:rsidRPr="00B56418" w:rsidRDefault="005F670C" w:rsidP="005F670C">
      <w:pPr>
        <w:pStyle w:val="ListParagraph"/>
        <w:spacing w:after="0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                                                           ამოცანა 1</w:t>
      </w:r>
    </w:p>
    <w:p w14:paraId="5BD535DE" w14:textId="77777777" w:rsidR="005F670C" w:rsidRPr="00B56418" w:rsidRDefault="005F670C" w:rsidP="005F670C">
      <w:pPr>
        <w:spacing w:after="0"/>
        <w:ind w:left="142"/>
        <w:jc w:val="center"/>
        <w:rPr>
          <w:rFonts w:ascii="Sylfaen" w:hAnsi="Sylfaen"/>
          <w:sz w:val="24"/>
          <w:szCs w:val="24"/>
          <w:lang w:val="en-US"/>
        </w:rPr>
      </w:pPr>
    </w:p>
    <w:p w14:paraId="1D806A81" w14:textId="3C74E64D" w:rsidR="005F670C" w:rsidRPr="00B56418" w:rsidRDefault="005F670C" w:rsidP="005F670C">
      <w:pPr>
        <w:rPr>
          <w:rFonts w:ascii="Sylfaen" w:hAnsi="Sylfaen"/>
          <w:sz w:val="28"/>
          <w:szCs w:val="28"/>
          <w:lang w:val="en-US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მოცემულია </w:t>
      </w:r>
      <w:r w:rsidRPr="00B56418">
        <w:rPr>
          <w:rFonts w:ascii="Sylfaen" w:hAnsi="Sylfaen"/>
          <w:b/>
          <w:position w:val="-6"/>
          <w:sz w:val="24"/>
          <w:szCs w:val="24"/>
          <w:lang w:val="sv-SE"/>
        </w:rPr>
        <w:object w:dxaOrig="1100" w:dyaOrig="340" w14:anchorId="4397B7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55pt;height:20.85pt" o:ole="">
            <v:imagedata r:id="rId5" o:title=""/>
          </v:shape>
          <o:OLEObject Type="Embed" ProgID="Equation.3" ShapeID="_x0000_i1025" DrawAspect="Content" ObjectID="_1704646002" r:id="rId6"/>
        </w:object>
      </w:r>
      <w:r w:rsidRPr="00B56418">
        <w:rPr>
          <w:rFonts w:ascii="Sylfaen" w:hAnsi="Sylfaen"/>
          <w:b/>
          <w:position w:val="-10"/>
          <w:sz w:val="24"/>
          <w:szCs w:val="24"/>
          <w:lang w:val="ka-GE"/>
        </w:rPr>
        <w:t xml:space="preserve"> </w:t>
      </w:r>
      <w:r w:rsidRPr="00B56418">
        <w:rPr>
          <w:rFonts w:ascii="Sylfaen" w:hAnsi="Sylfaen"/>
          <w:sz w:val="24"/>
          <w:szCs w:val="24"/>
          <w:lang w:val="ka-GE"/>
        </w:rPr>
        <w:t xml:space="preserve">   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B56418">
        <w:rPr>
          <w:rFonts w:ascii="Sylfaen" w:hAnsi="Sylfaen"/>
          <w:sz w:val="28"/>
          <w:szCs w:val="28"/>
          <w:lang w:val="en-US"/>
        </w:rPr>
        <w:t xml:space="preserve"> =26.1        </w:t>
      </w:r>
      <w:r w:rsidRPr="00B56418">
        <w:rPr>
          <w:rFonts w:ascii="Sylfaen" w:hAnsi="Sylfaen"/>
          <w:b/>
          <w:position w:val="-6"/>
          <w:sz w:val="24"/>
          <w:szCs w:val="24"/>
          <w:lang w:val="sv-SE"/>
        </w:rPr>
        <w:object w:dxaOrig="720" w:dyaOrig="340" w14:anchorId="2E58D10B">
          <v:shape id="_x0000_i1026" type="#_x0000_t75" style="width:40.35pt;height:20.85pt" o:ole="">
            <v:imagedata r:id="rId7" o:title=""/>
          </v:shape>
          <o:OLEObject Type="Embed" ProgID="Equation.3" ShapeID="_x0000_i1026" DrawAspect="Content" ObjectID="_1704646003" r:id="rId8"/>
        </w:object>
      </w:r>
      <w:r w:rsidRPr="00B56418">
        <w:rPr>
          <w:rFonts w:ascii="Sylfaen" w:hAnsi="Sylfaen"/>
          <w:b/>
          <w:position w:val="-10"/>
          <w:sz w:val="24"/>
          <w:szCs w:val="24"/>
          <w:lang w:val="ka-GE"/>
        </w:rPr>
        <w:t xml:space="preserve">      </w:t>
      </w:r>
      <w:r w:rsidR="001658F8" w:rsidRPr="00B56418">
        <w:rPr>
          <w:rFonts w:ascii="Sylfaen" w:hAnsi="Sylfaen"/>
          <w:b/>
          <w:position w:val="-10"/>
          <w:sz w:val="24"/>
          <w:szCs w:val="24"/>
          <w:lang w:val="sv-SE"/>
        </w:rPr>
        <w:object w:dxaOrig="1060" w:dyaOrig="340" w14:anchorId="20584FFD">
          <v:shape id="_x0000_i1027" type="#_x0000_t75" style="width:60.55pt;height:20.85pt" o:ole="">
            <v:imagedata r:id="rId9" o:title=""/>
          </v:shape>
          <o:OLEObject Type="Embed" ProgID="Equation.3" ShapeID="_x0000_i1027" DrawAspect="Content" ObjectID="_1704646004" r:id="rId10"/>
        </w:object>
      </w:r>
      <w:r w:rsidRPr="00B56418">
        <w:rPr>
          <w:rFonts w:ascii="Sylfaen" w:hAnsi="Sylfaen"/>
          <w:b/>
          <w:position w:val="-10"/>
          <w:sz w:val="24"/>
          <w:szCs w:val="24"/>
          <w:lang w:val="ka-GE"/>
        </w:rPr>
        <w:t xml:space="preserve">      </w:t>
      </w:r>
      <w:r w:rsidR="001658F8" w:rsidRPr="00B56418">
        <w:rPr>
          <w:rFonts w:ascii="Sylfaen" w:hAnsi="Sylfaen"/>
          <w:b/>
          <w:position w:val="-14"/>
          <w:sz w:val="24"/>
          <w:szCs w:val="24"/>
          <w:lang w:val="sv-SE"/>
        </w:rPr>
        <w:object w:dxaOrig="1040" w:dyaOrig="380" w14:anchorId="77017134">
          <v:shape id="_x0000_i1028" type="#_x0000_t75" style="width:70.65pt;height:24.2pt" o:ole="">
            <v:imagedata r:id="rId11" o:title=""/>
          </v:shape>
          <o:OLEObject Type="Embed" ProgID="Equation.3" ShapeID="_x0000_i1028" DrawAspect="Content" ObjectID="_1704646005" r:id="rId12"/>
        </w:object>
      </w:r>
    </w:p>
    <w:p w14:paraId="62829D12" w14:textId="77777777" w:rsidR="005F670C" w:rsidRPr="00B56418" w:rsidRDefault="005F670C" w:rsidP="005F670C">
      <w:pPr>
        <w:spacing w:after="0"/>
        <w:ind w:left="142"/>
        <w:jc w:val="both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იპოვეთ კორელაციის წრფივი  კოეფიციენტი</w:t>
      </w:r>
    </w:p>
    <w:p w14:paraId="47D09CF2" w14:textId="77777777" w:rsidR="005F670C" w:rsidRPr="00B56418" w:rsidRDefault="005F670C" w:rsidP="005F670C">
      <w:pPr>
        <w:tabs>
          <w:tab w:val="left" w:pos="0"/>
        </w:tabs>
        <w:spacing w:after="0"/>
        <w:ind w:left="142"/>
        <w:jc w:val="center"/>
        <w:rPr>
          <w:rFonts w:ascii="Sylfaen" w:hAnsi="Sylfaen"/>
          <w:sz w:val="24"/>
          <w:szCs w:val="24"/>
          <w:lang w:val="en-US"/>
        </w:rPr>
      </w:pPr>
    </w:p>
    <w:p w14:paraId="2921CEDA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110939FF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2A0292FA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3FCD4228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406FE15B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1F253E52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72D49698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60A23802" w14:textId="77777777" w:rsidR="005F670C" w:rsidRPr="00B56418" w:rsidRDefault="005F670C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10B56191" w14:textId="77777777" w:rsidR="000A072E" w:rsidRPr="00B56418" w:rsidRDefault="000A072E" w:rsidP="005F670C">
      <w:pPr>
        <w:tabs>
          <w:tab w:val="left" w:pos="6450"/>
        </w:tabs>
        <w:rPr>
          <w:rFonts w:ascii="Sylfaen" w:hAnsi="Sylfaen"/>
          <w:sz w:val="24"/>
          <w:szCs w:val="24"/>
          <w:lang w:val="en-US"/>
        </w:rPr>
      </w:pPr>
    </w:p>
    <w:p w14:paraId="4A4B890E" w14:textId="77777777" w:rsidR="005F670C" w:rsidRPr="00B56418" w:rsidRDefault="005F670C" w:rsidP="005F670C">
      <w:pPr>
        <w:jc w:val="center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ამოცანა 2</w:t>
      </w:r>
    </w:p>
    <w:p w14:paraId="4ED5C03E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 xml:space="preserve"> ფასების ცვალებადი შემადგენლობის ინდექსმა შეადგინა 1,17, ხოლო ფიქსირებული შემადგენლობის ინდექსმა 0,93.</w:t>
      </w:r>
    </w:p>
    <w:p w14:paraId="793CE269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  <w:r w:rsidRPr="00B56418">
        <w:rPr>
          <w:rFonts w:ascii="Sylfaen" w:hAnsi="Sylfaen"/>
          <w:sz w:val="24"/>
          <w:szCs w:val="24"/>
          <w:lang w:val="ka-GE"/>
        </w:rPr>
        <w:t>რა გავლენა მოახდინა სტრუქტურული შემადგენლობის ცვალებადობამ ფასებზე?</w:t>
      </w:r>
    </w:p>
    <w:p w14:paraId="2FC6D8D2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7A78C1BC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196CB306" w14:textId="77777777" w:rsidR="000A072E" w:rsidRPr="00B56418" w:rsidRDefault="000A072E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05AD3426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60B64A2E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4C489F47" w14:textId="77777777" w:rsidR="005F670C" w:rsidRPr="00B56418" w:rsidRDefault="005F670C" w:rsidP="005F670C">
      <w:pPr>
        <w:ind w:firstLine="708"/>
        <w:jc w:val="both"/>
        <w:rPr>
          <w:rFonts w:ascii="Sylfaen" w:hAnsi="Sylfaen"/>
          <w:sz w:val="24"/>
          <w:szCs w:val="24"/>
          <w:lang w:val="en-US"/>
        </w:rPr>
      </w:pPr>
    </w:p>
    <w:p w14:paraId="19133519" w14:textId="77777777" w:rsidR="005F670C" w:rsidRPr="00B56418" w:rsidRDefault="005F670C" w:rsidP="005F670C">
      <w:pPr>
        <w:jc w:val="center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ამოცანა 3</w:t>
      </w:r>
    </w:p>
    <w:p w14:paraId="10E8AC71" w14:textId="77777777" w:rsidR="005F670C" w:rsidRPr="00B56418" w:rsidRDefault="005F670C" w:rsidP="005F670C">
      <w:pPr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მოცემულია სუპერმარკეტში ძეხვის რეალიზაციის შემდეგი მონაცემები:</w:t>
      </w:r>
    </w:p>
    <w:p w14:paraId="492C32E8" w14:textId="77777777" w:rsidR="005F670C" w:rsidRPr="00B56418" w:rsidRDefault="005F670C" w:rsidP="005F670C">
      <w:pPr>
        <w:rPr>
          <w:rFonts w:ascii="Sylfaen" w:hAnsi="Sylfaen"/>
          <w:sz w:val="24"/>
          <w:szCs w:val="24"/>
          <w:lang w:val="ka-G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01"/>
        <w:gridCol w:w="13"/>
        <w:gridCol w:w="1914"/>
        <w:gridCol w:w="1914"/>
        <w:gridCol w:w="1915"/>
      </w:tblGrid>
      <w:tr w:rsidR="005F670C" w:rsidRPr="00B56418" w14:paraId="1B2212A4" w14:textId="77777777" w:rsidTr="00134354">
        <w:tc>
          <w:tcPr>
            <w:tcW w:w="1914" w:type="dxa"/>
            <w:vMerge w:val="restart"/>
          </w:tcPr>
          <w:p w14:paraId="3FA9CF8A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</w:p>
          <w:p w14:paraId="708BB221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</w:p>
          <w:p w14:paraId="3A3D8364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</w:p>
          <w:p w14:paraId="64E66047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 xml:space="preserve">ძეხვის სახეობა </w:t>
            </w:r>
          </w:p>
        </w:tc>
        <w:tc>
          <w:tcPr>
            <w:tcW w:w="3828" w:type="dxa"/>
            <w:gridSpan w:val="3"/>
          </w:tcPr>
          <w:p w14:paraId="75087289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2000 წ.</w:t>
            </w:r>
          </w:p>
        </w:tc>
        <w:tc>
          <w:tcPr>
            <w:tcW w:w="3829" w:type="dxa"/>
            <w:gridSpan w:val="2"/>
          </w:tcPr>
          <w:p w14:paraId="601EDD71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2011 წ.</w:t>
            </w:r>
          </w:p>
        </w:tc>
      </w:tr>
      <w:tr w:rsidR="005F670C" w:rsidRPr="00B56418" w14:paraId="4AF3890E" w14:textId="77777777" w:rsidTr="00134354">
        <w:tc>
          <w:tcPr>
            <w:tcW w:w="1914" w:type="dxa"/>
            <w:vMerge/>
          </w:tcPr>
          <w:p w14:paraId="0531E836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901" w:type="dxa"/>
            <w:tcBorders>
              <w:right w:val="single" w:sz="4" w:space="0" w:color="auto"/>
            </w:tcBorders>
          </w:tcPr>
          <w:p w14:paraId="66A60FCB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en-US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500 გრამიანი შეფუთული ძეხვის ფასი(ლარი</w:t>
            </w:r>
            <w:r w:rsidRPr="00B56418">
              <w:rPr>
                <w:rFonts w:ascii="Sylfaen" w:hAnsi="Sylfaen"/>
                <w:sz w:val="24"/>
                <w:szCs w:val="24"/>
                <w:lang w:val="en-US"/>
              </w:rPr>
              <w:t>)</w:t>
            </w:r>
          </w:p>
        </w:tc>
        <w:tc>
          <w:tcPr>
            <w:tcW w:w="1927" w:type="dxa"/>
            <w:gridSpan w:val="2"/>
            <w:tcBorders>
              <w:right w:val="single" w:sz="4" w:space="0" w:color="auto"/>
            </w:tcBorders>
          </w:tcPr>
          <w:p w14:paraId="0BB8D716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გაიყიდა (ტონა)</w:t>
            </w:r>
          </w:p>
        </w:tc>
        <w:tc>
          <w:tcPr>
            <w:tcW w:w="1914" w:type="dxa"/>
            <w:tcBorders>
              <w:left w:val="single" w:sz="4" w:space="0" w:color="auto"/>
            </w:tcBorders>
          </w:tcPr>
          <w:p w14:paraId="4D200F87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en-US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500 გრამიანი შეფუთული ძეხვის ფასი(ლარი</w:t>
            </w:r>
            <w:r w:rsidRPr="00B56418">
              <w:rPr>
                <w:rFonts w:ascii="Sylfaen" w:hAnsi="Sylfaen"/>
                <w:sz w:val="24"/>
                <w:szCs w:val="24"/>
                <w:lang w:val="en-US"/>
              </w:rPr>
              <w:t>)</w:t>
            </w:r>
          </w:p>
        </w:tc>
        <w:tc>
          <w:tcPr>
            <w:tcW w:w="1915" w:type="dxa"/>
          </w:tcPr>
          <w:p w14:paraId="62009225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გაიყიდა (ტონა)</w:t>
            </w:r>
          </w:p>
        </w:tc>
      </w:tr>
      <w:tr w:rsidR="005F670C" w:rsidRPr="00B56418" w14:paraId="5F9A029D" w14:textId="77777777" w:rsidTr="00134354">
        <w:tc>
          <w:tcPr>
            <w:tcW w:w="1914" w:type="dxa"/>
          </w:tcPr>
          <w:p w14:paraId="7BDDC256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მითანა</w:t>
            </w:r>
          </w:p>
        </w:tc>
        <w:tc>
          <w:tcPr>
            <w:tcW w:w="1914" w:type="dxa"/>
            <w:gridSpan w:val="2"/>
            <w:tcBorders>
              <w:right w:val="single" w:sz="4" w:space="0" w:color="auto"/>
            </w:tcBorders>
          </w:tcPr>
          <w:p w14:paraId="05755ECC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8.5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</w:tcBorders>
          </w:tcPr>
          <w:p w14:paraId="02C26DD6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13</w:t>
            </w:r>
          </w:p>
        </w:tc>
        <w:tc>
          <w:tcPr>
            <w:tcW w:w="1914" w:type="dxa"/>
          </w:tcPr>
          <w:p w14:paraId="77FC6748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8.7</w:t>
            </w:r>
          </w:p>
        </w:tc>
        <w:tc>
          <w:tcPr>
            <w:tcW w:w="1915" w:type="dxa"/>
          </w:tcPr>
          <w:p w14:paraId="29132C5F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12</w:t>
            </w:r>
          </w:p>
        </w:tc>
      </w:tr>
      <w:tr w:rsidR="005F670C" w:rsidRPr="00B56418" w14:paraId="7A845298" w14:textId="77777777" w:rsidTr="00134354">
        <w:tc>
          <w:tcPr>
            <w:tcW w:w="1914" w:type="dxa"/>
          </w:tcPr>
          <w:p w14:paraId="32633387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შირნჰოფერი</w:t>
            </w:r>
          </w:p>
        </w:tc>
        <w:tc>
          <w:tcPr>
            <w:tcW w:w="1914" w:type="dxa"/>
            <w:gridSpan w:val="2"/>
          </w:tcPr>
          <w:p w14:paraId="22BC8A80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9.0</w:t>
            </w:r>
          </w:p>
        </w:tc>
        <w:tc>
          <w:tcPr>
            <w:tcW w:w="1914" w:type="dxa"/>
          </w:tcPr>
          <w:p w14:paraId="361A1CC7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10</w:t>
            </w:r>
          </w:p>
        </w:tc>
        <w:tc>
          <w:tcPr>
            <w:tcW w:w="1914" w:type="dxa"/>
          </w:tcPr>
          <w:p w14:paraId="22CED4B0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9.2</w:t>
            </w:r>
          </w:p>
        </w:tc>
        <w:tc>
          <w:tcPr>
            <w:tcW w:w="1915" w:type="dxa"/>
          </w:tcPr>
          <w:p w14:paraId="73C227F8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10</w:t>
            </w:r>
          </w:p>
        </w:tc>
      </w:tr>
      <w:tr w:rsidR="005F670C" w:rsidRPr="00B56418" w14:paraId="08A81142" w14:textId="77777777" w:rsidTr="00134354">
        <w:tc>
          <w:tcPr>
            <w:tcW w:w="1914" w:type="dxa"/>
          </w:tcPr>
          <w:p w14:paraId="41619B03" w14:textId="77777777" w:rsidR="005F670C" w:rsidRPr="00B56418" w:rsidRDefault="005F670C" w:rsidP="00134354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ლოიდლი</w:t>
            </w:r>
          </w:p>
        </w:tc>
        <w:tc>
          <w:tcPr>
            <w:tcW w:w="1914" w:type="dxa"/>
            <w:gridSpan w:val="2"/>
          </w:tcPr>
          <w:p w14:paraId="58849D6D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7.8</w:t>
            </w:r>
          </w:p>
        </w:tc>
        <w:tc>
          <w:tcPr>
            <w:tcW w:w="1914" w:type="dxa"/>
          </w:tcPr>
          <w:p w14:paraId="7298488B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15</w:t>
            </w:r>
          </w:p>
        </w:tc>
        <w:tc>
          <w:tcPr>
            <w:tcW w:w="1914" w:type="dxa"/>
          </w:tcPr>
          <w:p w14:paraId="5723F68E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7.8</w:t>
            </w:r>
          </w:p>
        </w:tc>
        <w:tc>
          <w:tcPr>
            <w:tcW w:w="1915" w:type="dxa"/>
          </w:tcPr>
          <w:p w14:paraId="19B67B62" w14:textId="77777777" w:rsidR="005F670C" w:rsidRPr="00B56418" w:rsidRDefault="005F670C" w:rsidP="00134354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56418">
              <w:rPr>
                <w:rFonts w:ascii="Sylfaen" w:hAnsi="Sylfaen"/>
                <w:sz w:val="24"/>
                <w:szCs w:val="24"/>
                <w:lang w:val="ka-GE"/>
              </w:rPr>
              <w:t>16</w:t>
            </w:r>
          </w:p>
        </w:tc>
      </w:tr>
    </w:tbl>
    <w:p w14:paraId="32AABC5C" w14:textId="77777777" w:rsidR="005F670C" w:rsidRPr="00B56418" w:rsidRDefault="005F670C" w:rsidP="005F670C">
      <w:pPr>
        <w:rPr>
          <w:rFonts w:ascii="Sylfaen" w:hAnsi="Sylfaen"/>
          <w:sz w:val="24"/>
          <w:szCs w:val="24"/>
          <w:lang w:val="ka-GE"/>
        </w:rPr>
      </w:pPr>
    </w:p>
    <w:p w14:paraId="5B08F5C7" w14:textId="77777777" w:rsidR="005F670C" w:rsidRPr="00B56418" w:rsidRDefault="005F670C" w:rsidP="005F670C">
      <w:pPr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გაიანგარიშეთ ძეხვის ფასის ცვლილება ა) დიუტოსა და ) კარლის ინდექსების საფუძველზე.</w:t>
      </w:r>
    </w:p>
    <w:p w14:paraId="01C9C3C4" w14:textId="77777777" w:rsidR="005F670C" w:rsidRPr="00B56418" w:rsidRDefault="005F670C" w:rsidP="005F670C">
      <w:pPr>
        <w:rPr>
          <w:rFonts w:ascii="Sylfaen" w:hAnsi="Sylfaen"/>
          <w:sz w:val="24"/>
          <w:szCs w:val="24"/>
          <w:lang w:val="ka-GE"/>
        </w:rPr>
      </w:pPr>
    </w:p>
    <w:p w14:paraId="3467DBF8" w14:textId="77777777" w:rsidR="005F670C" w:rsidRPr="00B56418" w:rsidRDefault="005F670C" w:rsidP="005F670C">
      <w:pPr>
        <w:jc w:val="center"/>
        <w:rPr>
          <w:rFonts w:ascii="Sylfaen" w:hAnsi="Sylfaen"/>
          <w:sz w:val="24"/>
          <w:szCs w:val="24"/>
          <w:lang w:val="en-US"/>
        </w:rPr>
      </w:pPr>
    </w:p>
    <w:p w14:paraId="1D6CE181" w14:textId="77777777" w:rsidR="005F670C" w:rsidRPr="00B56418" w:rsidRDefault="005F670C" w:rsidP="000A072E">
      <w:pPr>
        <w:rPr>
          <w:rFonts w:ascii="Sylfaen" w:hAnsi="Sylfaen"/>
          <w:sz w:val="24"/>
          <w:szCs w:val="24"/>
          <w:lang w:val="en-US"/>
        </w:rPr>
      </w:pPr>
    </w:p>
    <w:p w14:paraId="60964CAF" w14:textId="02B6E67F" w:rsidR="005D10A1" w:rsidRPr="00B56418" w:rsidRDefault="005D10A1" w:rsidP="005F670C">
      <w:pPr>
        <w:jc w:val="center"/>
        <w:rPr>
          <w:rFonts w:ascii="Sylfaen" w:hAnsi="Sylfaen"/>
          <w:sz w:val="24"/>
          <w:szCs w:val="24"/>
          <w:lang w:val="en-US"/>
        </w:rPr>
      </w:pPr>
    </w:p>
    <w:p w14:paraId="16661FAA" w14:textId="77777777" w:rsidR="005F670C" w:rsidRPr="00B56418" w:rsidRDefault="005F670C" w:rsidP="005F670C">
      <w:pPr>
        <w:jc w:val="center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ამოცანა 4</w:t>
      </w:r>
    </w:p>
    <w:p w14:paraId="66D96D89" w14:textId="77777777" w:rsidR="005F670C" w:rsidRPr="00B56418" w:rsidRDefault="005F670C" w:rsidP="005F670C">
      <w:pPr>
        <w:jc w:val="both"/>
        <w:rPr>
          <w:rFonts w:ascii="Sylfaen" w:hAnsi="Sylfaen"/>
          <w:sz w:val="24"/>
          <w:szCs w:val="24"/>
          <w:lang w:val="ka-GE"/>
        </w:rPr>
      </w:pPr>
      <w:r w:rsidRPr="00B56418">
        <w:rPr>
          <w:rFonts w:ascii="Sylfaen" w:hAnsi="Sylfaen"/>
          <w:sz w:val="24"/>
          <w:szCs w:val="24"/>
          <w:lang w:val="ka-GE"/>
        </w:rPr>
        <w:t>საკუთრივ შემთხვევითი განმეორებითი შერჩევის რიცხვია 100. სტიუდენტის კრიტერიუმი   t=2,32.     დისპერსია უდრის 15-ს.     საზღვრითი შეცდომა შეადგენს:</w:t>
      </w:r>
    </w:p>
    <w:p w14:paraId="5831A143" w14:textId="77777777" w:rsidR="005F670C" w:rsidRPr="00B56418" w:rsidRDefault="005F670C" w:rsidP="005F670C">
      <w:pPr>
        <w:rPr>
          <w:rFonts w:ascii="Sylfaen" w:hAnsi="Sylfaen"/>
          <w:lang w:val="en-US"/>
        </w:rPr>
      </w:pPr>
    </w:p>
    <w:p w14:paraId="05486412" w14:textId="77777777" w:rsidR="0047251E" w:rsidRPr="00B56418" w:rsidRDefault="0047251E">
      <w:pPr>
        <w:rPr>
          <w:rFonts w:ascii="Sylfaen" w:hAnsi="Sylfaen"/>
        </w:rPr>
      </w:pPr>
    </w:p>
    <w:sectPr w:rsidR="0047251E" w:rsidRPr="00B56418" w:rsidSect="00716B40">
      <w:pgSz w:w="12240" w:h="15840"/>
      <w:pgMar w:top="630" w:right="850" w:bottom="81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1284"/>
    <w:multiLevelType w:val="hybridMultilevel"/>
    <w:tmpl w:val="5C26785C"/>
    <w:lvl w:ilvl="0" w:tplc="CE96FA0A">
      <w:start w:val="1"/>
      <w:numFmt w:val="decimal"/>
      <w:lvlText w:val="%1."/>
      <w:lvlJc w:val="left"/>
      <w:pPr>
        <w:ind w:left="928" w:hanging="360"/>
      </w:pPr>
      <w:rPr>
        <w:rFonts w:ascii="Sylfaen" w:eastAsia="Times New Roman" w:hAnsi="Sylfae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7185EFF"/>
    <w:multiLevelType w:val="hybridMultilevel"/>
    <w:tmpl w:val="F49E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D33F7"/>
    <w:multiLevelType w:val="hybridMultilevel"/>
    <w:tmpl w:val="7760F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A64EE"/>
    <w:multiLevelType w:val="hybridMultilevel"/>
    <w:tmpl w:val="D18683A4"/>
    <w:lvl w:ilvl="0" w:tplc="D340E71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660B"/>
    <w:multiLevelType w:val="hybridMultilevel"/>
    <w:tmpl w:val="48E4A6FE"/>
    <w:lvl w:ilvl="0" w:tplc="498E1BD0">
      <w:start w:val="2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A48DD"/>
    <w:multiLevelType w:val="hybridMultilevel"/>
    <w:tmpl w:val="35464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B6713"/>
    <w:multiLevelType w:val="hybridMultilevel"/>
    <w:tmpl w:val="C6425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852B2"/>
    <w:multiLevelType w:val="hybridMultilevel"/>
    <w:tmpl w:val="B7FA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A5911"/>
    <w:multiLevelType w:val="hybridMultilevel"/>
    <w:tmpl w:val="E4C2922E"/>
    <w:lvl w:ilvl="0" w:tplc="8EA2823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45E618E4">
      <w:start w:val="1"/>
      <w:numFmt w:val="decimal"/>
      <w:lvlText w:val="%2."/>
      <w:lvlJc w:val="left"/>
      <w:pPr>
        <w:ind w:left="2325" w:hanging="360"/>
      </w:pPr>
      <w:rPr>
        <w:rFonts w:ascii="Sylfaen" w:eastAsiaTheme="minorEastAsia" w:hAnsi="Sylfaen" w:cs="Sylfaen"/>
      </w:r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9" w15:restartNumberingAfterBreak="0">
    <w:nsid w:val="2CF03CFE"/>
    <w:multiLevelType w:val="hybridMultilevel"/>
    <w:tmpl w:val="167838A0"/>
    <w:lvl w:ilvl="0" w:tplc="95F2D0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53312F"/>
    <w:multiLevelType w:val="hybridMultilevel"/>
    <w:tmpl w:val="86ECA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E0464"/>
    <w:multiLevelType w:val="hybridMultilevel"/>
    <w:tmpl w:val="21A06666"/>
    <w:lvl w:ilvl="0" w:tplc="60D6520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38A125E6"/>
    <w:multiLevelType w:val="hybridMultilevel"/>
    <w:tmpl w:val="BBB6D536"/>
    <w:lvl w:ilvl="0" w:tplc="CDE0B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B46A12"/>
    <w:multiLevelType w:val="hybridMultilevel"/>
    <w:tmpl w:val="B5DE7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17795"/>
    <w:multiLevelType w:val="hybridMultilevel"/>
    <w:tmpl w:val="47F60A96"/>
    <w:lvl w:ilvl="0" w:tplc="297A9E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94E38"/>
    <w:multiLevelType w:val="hybridMultilevel"/>
    <w:tmpl w:val="DCCC2076"/>
    <w:lvl w:ilvl="0" w:tplc="B8646F54">
      <w:start w:val="1"/>
      <w:numFmt w:val="decimal"/>
      <w:lvlText w:val="%1."/>
      <w:lvlJc w:val="left"/>
      <w:pPr>
        <w:ind w:left="1080" w:hanging="360"/>
      </w:pPr>
      <w:rPr>
        <w:rFonts w:ascii="Sylfaen" w:eastAsiaTheme="minorEastAsia" w:hAnsi="Sylfaen" w:cs="Sylfae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EC3F5A"/>
    <w:multiLevelType w:val="hybridMultilevel"/>
    <w:tmpl w:val="499C5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C1AC7"/>
    <w:multiLevelType w:val="hybridMultilevel"/>
    <w:tmpl w:val="A91C496E"/>
    <w:lvl w:ilvl="0" w:tplc="5C409326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F7B3A"/>
    <w:multiLevelType w:val="hybridMultilevel"/>
    <w:tmpl w:val="C772E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D339B"/>
    <w:multiLevelType w:val="hybridMultilevel"/>
    <w:tmpl w:val="13AE43A2"/>
    <w:lvl w:ilvl="0" w:tplc="AA24DBD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0" w15:restartNumberingAfterBreak="0">
    <w:nsid w:val="4E585848"/>
    <w:multiLevelType w:val="hybridMultilevel"/>
    <w:tmpl w:val="FF040062"/>
    <w:lvl w:ilvl="0" w:tplc="819E00B2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25" w:hanging="360"/>
      </w:p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21" w15:restartNumberingAfterBreak="0">
    <w:nsid w:val="57AE7C1E"/>
    <w:multiLevelType w:val="hybridMultilevel"/>
    <w:tmpl w:val="7C369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B44F2"/>
    <w:multiLevelType w:val="hybridMultilevel"/>
    <w:tmpl w:val="975E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A1B92"/>
    <w:multiLevelType w:val="hybridMultilevel"/>
    <w:tmpl w:val="087AA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D61BB"/>
    <w:multiLevelType w:val="hybridMultilevel"/>
    <w:tmpl w:val="5F2EF55C"/>
    <w:lvl w:ilvl="0" w:tplc="97E486D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5" w15:restartNumberingAfterBreak="0">
    <w:nsid w:val="5E8610CF"/>
    <w:multiLevelType w:val="hybridMultilevel"/>
    <w:tmpl w:val="8CAE6E58"/>
    <w:lvl w:ilvl="0" w:tplc="778E009A">
      <w:start w:val="1"/>
      <w:numFmt w:val="decimal"/>
      <w:lvlText w:val="%1."/>
      <w:lvlJc w:val="left"/>
      <w:pPr>
        <w:ind w:left="163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632E3169"/>
    <w:multiLevelType w:val="hybridMultilevel"/>
    <w:tmpl w:val="7550E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A28D9"/>
    <w:multiLevelType w:val="hybridMultilevel"/>
    <w:tmpl w:val="840EB494"/>
    <w:lvl w:ilvl="0" w:tplc="8EE466A6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684609C3"/>
    <w:multiLevelType w:val="hybridMultilevel"/>
    <w:tmpl w:val="C6FC596A"/>
    <w:lvl w:ilvl="0" w:tplc="9A3C6284">
      <w:start w:val="1"/>
      <w:numFmt w:val="decimal"/>
      <w:lvlText w:val="%1."/>
      <w:lvlJc w:val="left"/>
      <w:pPr>
        <w:ind w:left="720" w:hanging="360"/>
      </w:pPr>
      <w:rPr>
        <w:rFonts w:ascii="Sylfaen" w:eastAsiaTheme="minorEastAsia" w:hAnsi="Sylfaen" w:cs="Sylfaen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44ACC"/>
    <w:multiLevelType w:val="hybridMultilevel"/>
    <w:tmpl w:val="3C96D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32B8A"/>
    <w:multiLevelType w:val="hybridMultilevel"/>
    <w:tmpl w:val="5EC65AE8"/>
    <w:lvl w:ilvl="0" w:tplc="1130B6A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1" w15:restartNumberingAfterBreak="0">
    <w:nsid w:val="6BE4624D"/>
    <w:multiLevelType w:val="hybridMultilevel"/>
    <w:tmpl w:val="5A167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3941B9"/>
    <w:multiLevelType w:val="hybridMultilevel"/>
    <w:tmpl w:val="63AC5CB6"/>
    <w:lvl w:ilvl="0" w:tplc="880CA382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3" w15:restartNumberingAfterBreak="0">
    <w:nsid w:val="736F2A03"/>
    <w:multiLevelType w:val="hybridMultilevel"/>
    <w:tmpl w:val="11FE7A7C"/>
    <w:lvl w:ilvl="0" w:tplc="087605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576D56"/>
    <w:multiLevelType w:val="hybridMultilevel"/>
    <w:tmpl w:val="A73C463E"/>
    <w:lvl w:ilvl="0" w:tplc="5EF2C84C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25" w:hanging="360"/>
      </w:p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5" w15:restartNumberingAfterBreak="0">
    <w:nsid w:val="757C745A"/>
    <w:multiLevelType w:val="hybridMultilevel"/>
    <w:tmpl w:val="1D9C5A04"/>
    <w:lvl w:ilvl="0" w:tplc="4670CE7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6" w15:restartNumberingAfterBreak="0">
    <w:nsid w:val="78F51086"/>
    <w:multiLevelType w:val="hybridMultilevel"/>
    <w:tmpl w:val="8C2AB990"/>
    <w:lvl w:ilvl="0" w:tplc="EFAE7442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7" w15:restartNumberingAfterBreak="0">
    <w:nsid w:val="7F216FBA"/>
    <w:multiLevelType w:val="hybridMultilevel"/>
    <w:tmpl w:val="C0C0F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3"/>
  </w:num>
  <w:num w:numId="3">
    <w:abstractNumId w:val="9"/>
  </w:num>
  <w:num w:numId="4">
    <w:abstractNumId w:val="2"/>
  </w:num>
  <w:num w:numId="5">
    <w:abstractNumId w:val="21"/>
  </w:num>
  <w:num w:numId="6">
    <w:abstractNumId w:val="26"/>
  </w:num>
  <w:num w:numId="7">
    <w:abstractNumId w:val="1"/>
  </w:num>
  <w:num w:numId="8">
    <w:abstractNumId w:val="6"/>
  </w:num>
  <w:num w:numId="9">
    <w:abstractNumId w:val="15"/>
  </w:num>
  <w:num w:numId="10">
    <w:abstractNumId w:val="36"/>
  </w:num>
  <w:num w:numId="11">
    <w:abstractNumId w:val="8"/>
  </w:num>
  <w:num w:numId="12">
    <w:abstractNumId w:val="4"/>
  </w:num>
  <w:num w:numId="13">
    <w:abstractNumId w:val="3"/>
  </w:num>
  <w:num w:numId="14">
    <w:abstractNumId w:val="29"/>
  </w:num>
  <w:num w:numId="15">
    <w:abstractNumId w:val="34"/>
  </w:num>
  <w:num w:numId="16">
    <w:abstractNumId w:val="0"/>
  </w:num>
  <w:num w:numId="17">
    <w:abstractNumId w:val="19"/>
  </w:num>
  <w:num w:numId="18">
    <w:abstractNumId w:val="32"/>
  </w:num>
  <w:num w:numId="19">
    <w:abstractNumId w:val="25"/>
  </w:num>
  <w:num w:numId="20">
    <w:abstractNumId w:val="18"/>
  </w:num>
  <w:num w:numId="21">
    <w:abstractNumId w:val="27"/>
  </w:num>
  <w:num w:numId="22">
    <w:abstractNumId w:val="31"/>
  </w:num>
  <w:num w:numId="23">
    <w:abstractNumId w:val="7"/>
  </w:num>
  <w:num w:numId="24">
    <w:abstractNumId w:val="30"/>
  </w:num>
  <w:num w:numId="25">
    <w:abstractNumId w:val="35"/>
  </w:num>
  <w:num w:numId="26">
    <w:abstractNumId w:val="14"/>
  </w:num>
  <w:num w:numId="27">
    <w:abstractNumId w:val="5"/>
  </w:num>
  <w:num w:numId="28">
    <w:abstractNumId w:val="17"/>
  </w:num>
  <w:num w:numId="29">
    <w:abstractNumId w:val="12"/>
  </w:num>
  <w:num w:numId="30">
    <w:abstractNumId w:val="10"/>
  </w:num>
  <w:num w:numId="31">
    <w:abstractNumId w:val="20"/>
  </w:num>
  <w:num w:numId="32">
    <w:abstractNumId w:val="11"/>
  </w:num>
  <w:num w:numId="33">
    <w:abstractNumId w:val="24"/>
  </w:num>
  <w:num w:numId="34">
    <w:abstractNumId w:val="37"/>
  </w:num>
  <w:num w:numId="35">
    <w:abstractNumId w:val="28"/>
  </w:num>
  <w:num w:numId="36">
    <w:abstractNumId w:val="16"/>
  </w:num>
  <w:num w:numId="37">
    <w:abstractNumId w:val="22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C50"/>
    <w:rsid w:val="000A072E"/>
    <w:rsid w:val="001658F8"/>
    <w:rsid w:val="00336C50"/>
    <w:rsid w:val="0047251E"/>
    <w:rsid w:val="005764F8"/>
    <w:rsid w:val="005D10A1"/>
    <w:rsid w:val="005F670C"/>
    <w:rsid w:val="00716B40"/>
    <w:rsid w:val="009A204A"/>
    <w:rsid w:val="00A161A9"/>
    <w:rsid w:val="00B2030F"/>
    <w:rsid w:val="00B44165"/>
    <w:rsid w:val="00B5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E1F2"/>
  <w15:chartTrackingRefBased/>
  <w15:docId w15:val="{17DD7AFA-80E8-483F-A666-57968E60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670C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70C"/>
    <w:pPr>
      <w:ind w:left="720"/>
      <w:contextualSpacing/>
    </w:pPr>
  </w:style>
  <w:style w:type="table" w:styleId="TableGrid">
    <w:name w:val="Table Grid"/>
    <w:basedOn w:val="TableNormal"/>
    <w:uiPriority w:val="59"/>
    <w:rsid w:val="005F670C"/>
    <w:pPr>
      <w:spacing w:after="0" w:line="240" w:lineRule="auto"/>
    </w:pPr>
    <w:rPr>
      <w:rFonts w:eastAsiaTheme="minorEastAsia"/>
      <w:lang w:val="ru-RU"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D10A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D1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15</cp:revision>
  <dcterms:created xsi:type="dcterms:W3CDTF">2020-12-15T07:04:00Z</dcterms:created>
  <dcterms:modified xsi:type="dcterms:W3CDTF">2022-01-25T16:00:00Z</dcterms:modified>
</cp:coreProperties>
</file>