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966" w:rsidRPr="00D973E5" w:rsidRDefault="00A05ECE" w:rsidP="00402966">
      <w:pPr>
        <w:spacing w:after="0" w:line="276" w:lineRule="auto"/>
        <w:jc w:val="center"/>
        <w:rPr>
          <w:rFonts w:ascii="Sylfaen" w:hAnsi="Sylfaen"/>
          <w:lang w:val="ka-GE"/>
        </w:rPr>
      </w:pPr>
      <w:r w:rsidRPr="00D973E5">
        <w:rPr>
          <w:rFonts w:ascii="Sylfaen" w:hAnsi="Sylfaen"/>
          <w:lang w:val="ka-GE"/>
        </w:rPr>
        <w:t xml:space="preserve"> 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402966" w:rsidRPr="0061228E" w:rsidTr="009E47B1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02966" w:rsidRPr="00953EDA" w:rsidRDefault="00402966" w:rsidP="009E47B1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სტრატეგიული მენეჯმენტის საფუძვლები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02966" w:rsidRDefault="00402966" w:rsidP="009E47B1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 w:rsidRPr="002B38DA">
              <w:rPr>
                <w:rFonts w:ascii="Sylfaen" w:hAnsi="Sylfaen"/>
                <w:b/>
                <w:lang w:val="ka-GE"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 w:rsidRPr="002B38DA">
              <w:rPr>
                <w:rFonts w:ascii="Sylfaen" w:hAnsi="Sylfaen"/>
                <w:b/>
                <w:lang w:val="ka-GE" w:bidi="en-US"/>
              </w:rPr>
              <w:t>22</w:t>
            </w:r>
            <w:r w:rsidRPr="002B38DA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II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402966" w:rsidRPr="002B38DA" w:rsidRDefault="00402966" w:rsidP="009E47B1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  <w:r w:rsidRPr="002B38DA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 xml:space="preserve">   Midterm Exam</w:t>
            </w:r>
          </w:p>
          <w:p w:rsidR="00402966" w:rsidRPr="002B38DA" w:rsidRDefault="00402966" w:rsidP="009E47B1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</w:p>
          <w:p w:rsidR="00402966" w:rsidRPr="0061228E" w:rsidRDefault="00402966" w:rsidP="009E47B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შეფასება Assessment      -------</w:t>
            </w:r>
            <w:r w:rsidRPr="002B38DA">
              <w:rPr>
                <w:rFonts w:ascii="Sylfaen" w:hAnsi="Sylfaen"/>
                <w:sz w:val="16"/>
                <w:szCs w:val="16"/>
                <w:lang w:val="ka-GE"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402966" w:rsidRDefault="00402966" w:rsidP="009E47B1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</w:t>
            </w:r>
          </w:p>
          <w:p w:rsidR="00402966" w:rsidRPr="0061228E" w:rsidRDefault="00402966" w:rsidP="009E47B1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2B38DA">
              <w:rPr>
                <w:rFonts w:ascii="Sylfaen" w:hAnsi="Sylfaen"/>
                <w:sz w:val="16"/>
                <w:szCs w:val="16"/>
                <w:lang w:val="ka-GE" w:bidi="en-US"/>
              </w:rPr>
              <w:t xml:space="preserve">Signature of Lecturer       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---------------------------</w:t>
            </w:r>
          </w:p>
        </w:tc>
      </w:tr>
    </w:tbl>
    <w:p w:rsidR="00A05ECE" w:rsidRPr="00D973E5" w:rsidRDefault="00A05ECE" w:rsidP="00402966">
      <w:pPr>
        <w:spacing w:after="0" w:line="276" w:lineRule="auto"/>
        <w:jc w:val="center"/>
        <w:rPr>
          <w:rFonts w:ascii="Sylfaen" w:hAnsi="Sylfaen"/>
          <w:lang w:val="ka-GE"/>
        </w:rPr>
      </w:pPr>
    </w:p>
    <w:p w:rsidR="00A05ECE" w:rsidRPr="00D973E5" w:rsidRDefault="00A05ECE" w:rsidP="00741ECF">
      <w:pPr>
        <w:spacing w:after="0" w:line="276" w:lineRule="auto"/>
        <w:rPr>
          <w:rFonts w:ascii="Sylfaen" w:hAnsi="Sylfaen"/>
          <w:b/>
          <w:lang w:val="ka-GE"/>
        </w:rPr>
      </w:pPr>
      <w:r w:rsidRPr="00D973E5">
        <w:rPr>
          <w:rFonts w:ascii="Sylfaen" w:hAnsi="Sylfaen"/>
          <w:b/>
        </w:rPr>
        <w:t>1.</w:t>
      </w:r>
      <w:r w:rsidR="00741ECF">
        <w:rPr>
          <w:rFonts w:ascii="Sylfaen" w:hAnsi="Sylfaen"/>
          <w:b/>
          <w:lang w:val="ka-GE"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სტრატეგიული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მენეჯმენტის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არსი</w:t>
      </w:r>
      <w:proofErr w:type="spellEnd"/>
      <w:r w:rsidR="009812C2" w:rsidRPr="00D973E5">
        <w:rPr>
          <w:rFonts w:ascii="Sylfaen" w:hAnsi="Sylfaen" w:cs="Sylfaen"/>
          <w:b/>
          <w:lang w:val="ka-GE"/>
        </w:rPr>
        <w:t xml:space="preserve"> და </w:t>
      </w:r>
      <w:proofErr w:type="gramStart"/>
      <w:r w:rsidR="009812C2" w:rsidRPr="00D973E5">
        <w:rPr>
          <w:rFonts w:ascii="Sylfaen" w:hAnsi="Sylfaen" w:cs="Sylfaen"/>
          <w:b/>
          <w:lang w:val="ka-GE"/>
        </w:rPr>
        <w:t>მნიშვენელობა</w:t>
      </w:r>
      <w:r w:rsidR="00E71B9C" w:rsidRPr="00D973E5">
        <w:rPr>
          <w:rFonts w:ascii="Sylfaen" w:hAnsi="Sylfaen"/>
          <w:b/>
        </w:rPr>
        <w:t>;</w:t>
      </w:r>
      <w:r w:rsidR="009812C2" w:rsidRPr="00D973E5">
        <w:rPr>
          <w:rFonts w:ascii="Sylfaen" w:hAnsi="Sylfaen"/>
          <w:b/>
          <w:lang w:val="ka-GE"/>
        </w:rPr>
        <w:t xml:space="preserve">   </w:t>
      </w:r>
      <w:proofErr w:type="gramEnd"/>
      <w:r w:rsidR="009812C2" w:rsidRPr="00D973E5">
        <w:rPr>
          <w:rFonts w:ascii="Sylfaen" w:hAnsi="Sylfaen"/>
          <w:b/>
          <w:lang w:val="ka-GE"/>
        </w:rPr>
        <w:t xml:space="preserve">                                                   </w:t>
      </w:r>
      <w:r w:rsidR="00962021" w:rsidRPr="00D973E5">
        <w:rPr>
          <w:rFonts w:ascii="Sylfaen" w:hAnsi="Sylfaen"/>
          <w:b/>
        </w:rPr>
        <w:t xml:space="preserve">  </w:t>
      </w:r>
      <w:r w:rsidR="004A7E48" w:rsidRPr="00D973E5">
        <w:rPr>
          <w:rFonts w:ascii="Sylfaen" w:hAnsi="Sylfaen"/>
          <w:b/>
          <w:lang w:val="ka-GE"/>
        </w:rPr>
        <w:t xml:space="preserve"> </w:t>
      </w:r>
      <w:r w:rsidR="009812C2" w:rsidRPr="00D973E5">
        <w:rPr>
          <w:rFonts w:ascii="Sylfaen" w:hAnsi="Sylfaen"/>
          <w:b/>
          <w:lang w:val="ka-GE"/>
        </w:rPr>
        <w:t>5ქ</w:t>
      </w:r>
    </w:p>
    <w:p w:rsidR="009812C2" w:rsidRPr="00D973E5" w:rsidRDefault="009812C2" w:rsidP="00741ECF">
      <w:pPr>
        <w:spacing w:after="0" w:line="276" w:lineRule="auto"/>
        <w:rPr>
          <w:rFonts w:ascii="Sylfaen" w:hAnsi="Sylfaen"/>
          <w:b/>
          <w:lang w:val="ka-GE"/>
        </w:rPr>
      </w:pPr>
      <w:r w:rsidRPr="00D973E5">
        <w:rPr>
          <w:rFonts w:ascii="Sylfaen" w:hAnsi="Sylfaen"/>
          <w:b/>
        </w:rPr>
        <w:t xml:space="preserve">2. </w:t>
      </w:r>
      <w:r w:rsidR="00A05ECE" w:rsidRPr="00D973E5">
        <w:rPr>
          <w:rFonts w:ascii="Sylfaen" w:hAnsi="Sylfaen"/>
          <w:b/>
        </w:rPr>
        <w:t xml:space="preserve"> </w:t>
      </w:r>
      <w:r w:rsidRPr="00D973E5">
        <w:rPr>
          <w:rFonts w:ascii="Sylfaen" w:hAnsi="Sylfaen"/>
          <w:b/>
          <w:lang w:val="ka-GE"/>
        </w:rPr>
        <w:t xml:space="preserve">განიხილეთ </w:t>
      </w:r>
      <w:proofErr w:type="spellStart"/>
      <w:r w:rsidR="00A05ECE" w:rsidRPr="00D973E5">
        <w:rPr>
          <w:rFonts w:ascii="Sylfaen" w:hAnsi="Sylfaen" w:cs="Sylfaen"/>
          <w:b/>
        </w:rPr>
        <w:t>ინოვაციური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proofErr w:type="gramStart"/>
      <w:r w:rsidR="00A05ECE" w:rsidRPr="00D973E5">
        <w:rPr>
          <w:rFonts w:ascii="Sylfaen" w:hAnsi="Sylfaen" w:cs="Sylfaen"/>
          <w:b/>
        </w:rPr>
        <w:t>სტრატეგია</w:t>
      </w:r>
      <w:proofErr w:type="spellEnd"/>
      <w:r w:rsidR="00E71B9C" w:rsidRPr="00D973E5">
        <w:rPr>
          <w:rFonts w:ascii="Sylfaen" w:hAnsi="Sylfaen" w:cs="Sylfaen"/>
          <w:b/>
          <w:lang w:val="ka-GE"/>
        </w:rPr>
        <w:t>;</w:t>
      </w:r>
      <w:r w:rsidRPr="00D973E5">
        <w:rPr>
          <w:rFonts w:ascii="Sylfaen" w:hAnsi="Sylfaen" w:cs="Sylfaen"/>
          <w:b/>
          <w:lang w:val="ka-GE"/>
        </w:rPr>
        <w:t xml:space="preserve">   </w:t>
      </w:r>
      <w:proofErr w:type="gramEnd"/>
      <w:r w:rsidRPr="00D973E5">
        <w:rPr>
          <w:rFonts w:ascii="Sylfaen" w:hAnsi="Sylfaen" w:cs="Sylfaen"/>
          <w:b/>
          <w:lang w:val="ka-GE"/>
        </w:rPr>
        <w:t xml:space="preserve">                                      </w:t>
      </w:r>
      <w:r w:rsidR="00962021" w:rsidRPr="00D973E5">
        <w:rPr>
          <w:rFonts w:ascii="Sylfaen" w:hAnsi="Sylfaen" w:cs="Sylfaen"/>
          <w:b/>
        </w:rPr>
        <w:t xml:space="preserve">                                          </w:t>
      </w:r>
      <w:r w:rsidR="004A7E48" w:rsidRPr="00D973E5">
        <w:rPr>
          <w:rFonts w:ascii="Sylfaen" w:hAnsi="Sylfaen" w:cs="Sylfaen"/>
          <w:b/>
          <w:lang w:val="ka-GE"/>
        </w:rPr>
        <w:t xml:space="preserve"> </w:t>
      </w:r>
      <w:r w:rsidRPr="00D973E5">
        <w:rPr>
          <w:rFonts w:ascii="Sylfaen" w:hAnsi="Sylfaen" w:cs="Sylfaen"/>
          <w:b/>
          <w:lang w:val="ka-GE"/>
        </w:rPr>
        <w:t>5ქ</w:t>
      </w:r>
    </w:p>
    <w:p w:rsidR="009812C2" w:rsidRPr="00D973E5" w:rsidRDefault="009812C2" w:rsidP="00741ECF">
      <w:pPr>
        <w:spacing w:after="0" w:line="276" w:lineRule="auto"/>
        <w:rPr>
          <w:rFonts w:ascii="Sylfaen" w:hAnsi="Sylfaen"/>
          <w:b/>
          <w:lang w:val="ka-GE"/>
        </w:rPr>
      </w:pPr>
      <w:r w:rsidRPr="00D973E5">
        <w:rPr>
          <w:rFonts w:ascii="Sylfaen" w:hAnsi="Sylfaen"/>
          <w:b/>
        </w:rPr>
        <w:t>3</w:t>
      </w:r>
      <w:r w:rsidR="00A05ECE" w:rsidRPr="00D973E5">
        <w:rPr>
          <w:rFonts w:ascii="Sylfaen" w:hAnsi="Sylfaen"/>
          <w:b/>
        </w:rPr>
        <w:t xml:space="preserve">. </w:t>
      </w:r>
      <w:proofErr w:type="spellStart"/>
      <w:r w:rsidRPr="00D973E5">
        <w:rPr>
          <w:rFonts w:ascii="Sylfaen" w:hAnsi="Sylfaen" w:cs="Sylfaen"/>
          <w:b/>
        </w:rPr>
        <w:t>რა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არის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საჭირო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სტრატეგიის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მიმდინარე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მდგომარეობის</w:t>
      </w:r>
      <w:proofErr w:type="spellEnd"/>
      <w:r w:rsidRPr="00D973E5">
        <w:rPr>
          <w:rFonts w:ascii="Sylfaen" w:hAnsi="Sylfaen"/>
          <w:b/>
        </w:rPr>
        <w:t xml:space="preserve"> </w:t>
      </w:r>
      <w:proofErr w:type="spellStart"/>
      <w:r w:rsidRPr="00D973E5">
        <w:rPr>
          <w:rFonts w:ascii="Sylfaen" w:hAnsi="Sylfaen" w:cs="Sylfaen"/>
          <w:b/>
        </w:rPr>
        <w:t>შეფასებისას</w:t>
      </w:r>
      <w:proofErr w:type="spellEnd"/>
      <w:r w:rsidRPr="00D973E5">
        <w:rPr>
          <w:rFonts w:ascii="Sylfaen" w:hAnsi="Sylfaen" w:cs="Sylfaen"/>
          <w:b/>
        </w:rPr>
        <w:t xml:space="preserve">.                       </w:t>
      </w:r>
      <w:r w:rsidR="00962021" w:rsidRPr="00D973E5">
        <w:rPr>
          <w:rFonts w:ascii="Sylfaen" w:hAnsi="Sylfaen" w:cs="Sylfaen"/>
          <w:b/>
        </w:rPr>
        <w:t xml:space="preserve">  </w:t>
      </w:r>
      <w:r w:rsidR="004A7E48" w:rsidRPr="00D973E5">
        <w:rPr>
          <w:rFonts w:ascii="Sylfaen" w:hAnsi="Sylfaen" w:cs="Sylfaen"/>
          <w:b/>
          <w:lang w:val="ka-GE"/>
        </w:rPr>
        <w:t xml:space="preserve"> </w:t>
      </w:r>
      <w:r w:rsidRPr="00D973E5">
        <w:rPr>
          <w:rFonts w:ascii="Sylfaen" w:hAnsi="Sylfaen" w:cs="Sylfaen"/>
          <w:b/>
        </w:rPr>
        <w:t>3ქ</w:t>
      </w:r>
    </w:p>
    <w:p w:rsidR="00A05ECE" w:rsidRPr="00D973E5" w:rsidRDefault="009812C2" w:rsidP="00741ECF">
      <w:pPr>
        <w:spacing w:after="0" w:line="276" w:lineRule="auto"/>
        <w:rPr>
          <w:rFonts w:ascii="Sylfaen" w:hAnsi="Sylfaen" w:cs="Sylfaen"/>
          <w:b/>
        </w:rPr>
      </w:pPr>
      <w:r w:rsidRPr="00D973E5">
        <w:rPr>
          <w:rFonts w:ascii="Sylfaen" w:hAnsi="Sylfaen"/>
          <w:b/>
          <w:lang w:val="ka-GE"/>
        </w:rPr>
        <w:t>4.</w:t>
      </w:r>
      <w:r w:rsidRPr="00D973E5">
        <w:rPr>
          <w:rFonts w:ascii="Sylfaen" w:hAnsi="Sylfaen" w:cs="Sylfaen"/>
          <w:b/>
        </w:rPr>
        <w:t xml:space="preserve"> </w:t>
      </w:r>
      <w:r w:rsidR="00962021" w:rsidRPr="00D973E5">
        <w:rPr>
          <w:rFonts w:ascii="Sylfaen" w:hAnsi="Sylfaen" w:cs="Sylfaen"/>
          <w:b/>
          <w:lang w:val="ka-GE"/>
        </w:rPr>
        <w:t xml:space="preserve">ბიზნეს-ლანდშაფტის  იდენტიფიცირება.                                                                             </w:t>
      </w:r>
      <w:r w:rsidR="004A7E48" w:rsidRPr="00D973E5">
        <w:rPr>
          <w:rFonts w:ascii="Sylfaen" w:hAnsi="Sylfaen" w:cs="Sylfaen"/>
          <w:b/>
          <w:lang w:val="ka-GE"/>
        </w:rPr>
        <w:t xml:space="preserve"> </w:t>
      </w:r>
      <w:r w:rsidR="00D973E5">
        <w:rPr>
          <w:rFonts w:ascii="Sylfaen" w:hAnsi="Sylfaen" w:cs="Sylfaen"/>
          <w:b/>
        </w:rPr>
        <w:t>3</w:t>
      </w:r>
      <w:r w:rsidRPr="00D973E5">
        <w:rPr>
          <w:rFonts w:ascii="Sylfaen" w:hAnsi="Sylfaen" w:cs="Sylfaen"/>
          <w:b/>
        </w:rPr>
        <w:t>ქ</w:t>
      </w:r>
    </w:p>
    <w:p w:rsidR="004A7E48" w:rsidRPr="00D973E5" w:rsidRDefault="004A7E48" w:rsidP="00741ECF">
      <w:pPr>
        <w:spacing w:after="0" w:line="276" w:lineRule="auto"/>
        <w:rPr>
          <w:rFonts w:ascii="Sylfaen" w:hAnsi="Sylfaen" w:cs="Sylfaen"/>
          <w:b/>
          <w:lang w:val="ka-GE"/>
        </w:rPr>
      </w:pPr>
      <w:r w:rsidRPr="00D973E5">
        <w:rPr>
          <w:rFonts w:ascii="Sylfaen" w:hAnsi="Sylfaen" w:cs="Sylfaen"/>
          <w:b/>
          <w:lang w:val="ka-GE"/>
        </w:rPr>
        <w:t xml:space="preserve">5. ფასეულობათა ჯაჭვის მართვა.                                                                  </w:t>
      </w:r>
      <w:r w:rsidR="00D973E5">
        <w:rPr>
          <w:rFonts w:ascii="Sylfaen" w:hAnsi="Sylfaen" w:cs="Sylfaen"/>
          <w:b/>
          <w:lang w:val="ka-GE"/>
        </w:rPr>
        <w:t xml:space="preserve">                               2</w:t>
      </w:r>
      <w:r w:rsidRPr="00D973E5">
        <w:rPr>
          <w:rFonts w:ascii="Sylfaen" w:hAnsi="Sylfaen" w:cs="Sylfaen"/>
          <w:b/>
          <w:lang w:val="ka-GE"/>
        </w:rPr>
        <w:t>ქ</w:t>
      </w:r>
      <w:bookmarkStart w:id="0" w:name="_GoBack"/>
      <w:bookmarkEnd w:id="0"/>
    </w:p>
    <w:p w:rsidR="00741ECF" w:rsidRDefault="00741ECF" w:rsidP="00741ECF">
      <w:pPr>
        <w:spacing w:line="276" w:lineRule="auto"/>
        <w:rPr>
          <w:rFonts w:ascii="Sylfaen" w:hAnsi="Sylfaen" w:cs="Sylfaen"/>
          <w:b/>
        </w:rPr>
      </w:pPr>
    </w:p>
    <w:p w:rsidR="00A05ECE" w:rsidRPr="00741ECF" w:rsidRDefault="00A05ECE" w:rsidP="00741ECF">
      <w:pPr>
        <w:spacing w:line="276" w:lineRule="auto"/>
        <w:rPr>
          <w:rFonts w:ascii="Sylfaen" w:hAnsi="Sylfaen"/>
          <w:b/>
        </w:rPr>
      </w:pPr>
      <w:proofErr w:type="spellStart"/>
      <w:r w:rsidRPr="00741ECF">
        <w:rPr>
          <w:rFonts w:ascii="Sylfaen" w:hAnsi="Sylfaen" w:cs="Sylfaen"/>
          <w:b/>
        </w:rPr>
        <w:t>ტესტები</w:t>
      </w:r>
      <w:proofErr w:type="spellEnd"/>
      <w:r w:rsidR="00741ECF">
        <w:rPr>
          <w:rFonts w:ascii="Sylfaen" w:hAnsi="Sylfaen" w:cs="Sylfaen"/>
          <w:b/>
          <w:lang w:val="ka-GE"/>
        </w:rPr>
        <w:t xml:space="preserve"> </w:t>
      </w:r>
      <w:r w:rsidRPr="00741ECF">
        <w:rPr>
          <w:rFonts w:ascii="Sylfaen" w:hAnsi="Sylfaen"/>
          <w:b/>
        </w:rPr>
        <w:t>(</w:t>
      </w:r>
      <w:proofErr w:type="spellStart"/>
      <w:r w:rsidRPr="00741ECF">
        <w:rPr>
          <w:rFonts w:ascii="Sylfaen" w:hAnsi="Sylfaen" w:cs="Sylfaen"/>
          <w:b/>
        </w:rPr>
        <w:t>თითოეული</w:t>
      </w:r>
      <w:proofErr w:type="spellEnd"/>
      <w:r w:rsidR="009812C2" w:rsidRPr="00741ECF">
        <w:rPr>
          <w:rFonts w:ascii="Sylfaen" w:hAnsi="Sylfaen"/>
          <w:b/>
        </w:rPr>
        <w:t xml:space="preserve"> 0.5</w:t>
      </w:r>
      <w:r w:rsidRPr="00741ECF">
        <w:rPr>
          <w:rFonts w:ascii="Sylfaen" w:hAnsi="Sylfaen"/>
          <w:b/>
        </w:rPr>
        <w:t xml:space="preserve"> </w:t>
      </w:r>
      <w:r w:rsidRPr="00741ECF">
        <w:rPr>
          <w:rFonts w:ascii="Sylfaen" w:hAnsi="Sylfaen" w:cs="Sylfaen"/>
          <w:b/>
        </w:rPr>
        <w:t>ქ</w:t>
      </w:r>
      <w:r w:rsidRPr="00741ECF">
        <w:rPr>
          <w:rFonts w:ascii="Sylfaen" w:hAnsi="Sylfaen"/>
          <w:b/>
        </w:rPr>
        <w:t>)</w:t>
      </w:r>
    </w:p>
    <w:p w:rsidR="00A05ECE" w:rsidRPr="00D973E5" w:rsidRDefault="00761A32" w:rsidP="00741ECF">
      <w:pPr>
        <w:spacing w:after="0" w:line="276" w:lineRule="auto"/>
        <w:rPr>
          <w:rFonts w:ascii="Sylfaen" w:hAnsi="Sylfaen"/>
          <w:b/>
        </w:rPr>
      </w:pPr>
      <w:r>
        <w:rPr>
          <w:rFonts w:ascii="Sylfaen" w:hAnsi="Sylfaen"/>
          <w:b/>
          <w:lang w:val="ka-GE"/>
        </w:rPr>
        <w:t xml:space="preserve">       </w:t>
      </w:r>
      <w:r w:rsidR="00741ECF">
        <w:rPr>
          <w:rFonts w:ascii="Sylfaen" w:hAnsi="Sylfaen"/>
          <w:b/>
        </w:rPr>
        <w:t xml:space="preserve">1. </w:t>
      </w:r>
      <w:r w:rsidR="00741ECF">
        <w:rPr>
          <w:rFonts w:ascii="Sylfaen" w:hAnsi="Sylfaen"/>
          <w:b/>
          <w:lang w:val="ka-GE"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დარგში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არსებული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კონკურენციის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მდგომარეობა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შეიძლება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დავახასიათოთ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კონკურენციის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ხუთი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ძალით</w:t>
      </w:r>
      <w:proofErr w:type="spellEnd"/>
      <w:r w:rsidR="00A05ECE" w:rsidRPr="00D973E5">
        <w:rPr>
          <w:rFonts w:ascii="Sylfaen" w:hAnsi="Sylfaen"/>
          <w:b/>
        </w:rPr>
        <w:t xml:space="preserve"> (</w:t>
      </w:r>
      <w:proofErr w:type="spellStart"/>
      <w:r w:rsidR="00A05ECE" w:rsidRPr="00D973E5">
        <w:rPr>
          <w:rFonts w:ascii="Sylfaen" w:hAnsi="Sylfaen" w:cs="Sylfaen"/>
          <w:b/>
        </w:rPr>
        <w:t>პორტერის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მეთოდი</w:t>
      </w:r>
      <w:proofErr w:type="spellEnd"/>
      <w:r w:rsidR="00A05ECE" w:rsidRPr="00D973E5">
        <w:rPr>
          <w:rFonts w:ascii="Sylfaen" w:hAnsi="Sylfaen"/>
          <w:b/>
        </w:rPr>
        <w:t>)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r w:rsidRPr="00D973E5">
        <w:rPr>
          <w:rFonts w:ascii="Sylfaen" w:hAnsi="Sylfaen" w:cs="Sylfaen"/>
        </w:rPr>
        <w:t>ა</w:t>
      </w:r>
      <w:r w:rsidRPr="00D973E5">
        <w:rPr>
          <w:rFonts w:ascii="Sylfaen" w:hAnsi="Sylfaen"/>
        </w:rPr>
        <w:t xml:space="preserve">. </w:t>
      </w:r>
      <w:proofErr w:type="spellStart"/>
      <w:r w:rsidRPr="00D973E5">
        <w:rPr>
          <w:rFonts w:ascii="Sylfaen" w:hAnsi="Sylfaen" w:cs="Sylfaen"/>
        </w:rPr>
        <w:t>დარგში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კონკურენტებს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შორის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შეჯიბრი</w:t>
      </w:r>
      <w:proofErr w:type="spellEnd"/>
      <w:r w:rsidRPr="00D973E5">
        <w:rPr>
          <w:rFonts w:ascii="Sylfaen" w:hAnsi="Sylfaen"/>
        </w:rPr>
        <w:t>;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spellStart"/>
      <w:proofErr w:type="gramStart"/>
      <w:r w:rsidRPr="00D973E5">
        <w:rPr>
          <w:rFonts w:ascii="Sylfaen" w:hAnsi="Sylfaen" w:cs="Sylfaen"/>
        </w:rPr>
        <w:t>ბ</w:t>
      </w:r>
      <w:r w:rsidRPr="00D973E5">
        <w:rPr>
          <w:rFonts w:ascii="Sylfaen" w:hAnsi="Sylfaen"/>
        </w:rPr>
        <w:t>.</w:t>
      </w:r>
      <w:r w:rsidRPr="00D973E5">
        <w:rPr>
          <w:rFonts w:ascii="Sylfaen" w:hAnsi="Sylfaen" w:cs="Sylfaen"/>
        </w:rPr>
        <w:t>დარგში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ახალი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კონკურენტების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გამოვლენის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საფრთხე</w:t>
      </w:r>
      <w:proofErr w:type="spellEnd"/>
      <w:r w:rsidRPr="00D973E5">
        <w:rPr>
          <w:rFonts w:ascii="Sylfaen" w:hAnsi="Sylfaen"/>
        </w:rPr>
        <w:t>;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spellStart"/>
      <w:proofErr w:type="gramStart"/>
      <w:r w:rsidRPr="00D973E5">
        <w:rPr>
          <w:rFonts w:ascii="Sylfaen" w:hAnsi="Sylfaen" w:cs="Sylfaen"/>
        </w:rPr>
        <w:t>გ</w:t>
      </w:r>
      <w:r w:rsidRPr="00D973E5">
        <w:rPr>
          <w:rFonts w:ascii="Sylfaen" w:hAnsi="Sylfaen"/>
        </w:rPr>
        <w:t>.</w:t>
      </w:r>
      <w:r w:rsidRPr="00D973E5">
        <w:rPr>
          <w:rFonts w:ascii="Sylfaen" w:hAnsi="Sylfaen" w:cs="Sylfaen"/>
        </w:rPr>
        <w:t>ახალი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საქონლის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ან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მომსახურების</w:t>
      </w:r>
      <w:proofErr w:type="spellEnd"/>
      <w:r w:rsidRPr="00D973E5">
        <w:rPr>
          <w:rFonts w:ascii="Sylfaen" w:hAnsi="Sylfaen"/>
        </w:rPr>
        <w:t xml:space="preserve">- </w:t>
      </w:r>
      <w:proofErr w:type="spellStart"/>
      <w:r w:rsidRPr="00D973E5">
        <w:rPr>
          <w:rFonts w:ascii="Sylfaen" w:hAnsi="Sylfaen" w:cs="Sylfaen"/>
        </w:rPr>
        <w:t>შემცვლელის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გამოვლენის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საფრთხე</w:t>
      </w:r>
      <w:proofErr w:type="spellEnd"/>
      <w:r w:rsidRPr="00D973E5">
        <w:rPr>
          <w:rFonts w:ascii="Sylfaen" w:hAnsi="Sylfaen"/>
        </w:rPr>
        <w:t>;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  <w:lang w:val="ka-GE"/>
        </w:rPr>
      </w:pPr>
      <w:proofErr w:type="spellStart"/>
      <w:r w:rsidRPr="00D973E5">
        <w:rPr>
          <w:rFonts w:ascii="Sylfaen" w:hAnsi="Sylfaen" w:cs="Sylfaen"/>
        </w:rPr>
        <w:t>დ</w:t>
      </w:r>
      <w:r w:rsidRPr="00D973E5">
        <w:rPr>
          <w:rFonts w:ascii="Sylfaen" w:hAnsi="Sylfaen"/>
        </w:rPr>
        <w:t>.</w:t>
      </w:r>
      <w:r w:rsidRPr="00D973E5">
        <w:rPr>
          <w:rFonts w:ascii="Sylfaen" w:hAnsi="Sylfaen" w:cs="Sylfaen"/>
        </w:rPr>
        <w:t>მწარმოებელთა</w:t>
      </w:r>
      <w:proofErr w:type="spellEnd"/>
      <w:r w:rsidRPr="00D973E5">
        <w:rPr>
          <w:rFonts w:ascii="Sylfaen" w:hAnsi="Sylfaen"/>
        </w:rPr>
        <w:t xml:space="preserve"> (</w:t>
      </w:r>
      <w:proofErr w:type="spellStart"/>
      <w:r w:rsidRPr="00D973E5">
        <w:rPr>
          <w:rFonts w:ascii="Sylfaen" w:hAnsi="Sylfaen" w:cs="Sylfaen"/>
        </w:rPr>
        <w:t>მიწოდების</w:t>
      </w:r>
      <w:proofErr w:type="spellEnd"/>
      <w:r w:rsidRPr="00D973E5">
        <w:rPr>
          <w:rFonts w:ascii="Sylfaen" w:hAnsi="Sylfaen"/>
        </w:rPr>
        <w:t xml:space="preserve">) </w:t>
      </w:r>
      <w:proofErr w:type="spellStart"/>
      <w:r w:rsidRPr="00D973E5">
        <w:rPr>
          <w:rFonts w:ascii="Sylfaen" w:hAnsi="Sylfaen" w:cs="Sylfaen"/>
        </w:rPr>
        <w:t>ძალა</w:t>
      </w:r>
      <w:proofErr w:type="spellEnd"/>
      <w:r w:rsidRPr="00D973E5">
        <w:rPr>
          <w:rFonts w:ascii="Sylfaen" w:hAnsi="Sylfaen" w:cs="Sylfaen"/>
          <w:lang w:val="ka-GE"/>
        </w:rPr>
        <w:t>;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spellStart"/>
      <w:proofErr w:type="gramStart"/>
      <w:r w:rsidRPr="00D973E5">
        <w:rPr>
          <w:rFonts w:ascii="Sylfaen" w:hAnsi="Sylfaen" w:cs="Sylfaen"/>
        </w:rPr>
        <w:t>ე</w:t>
      </w:r>
      <w:r w:rsidRPr="00D973E5">
        <w:rPr>
          <w:rFonts w:ascii="Sylfaen" w:hAnsi="Sylfaen"/>
        </w:rPr>
        <w:t>.</w:t>
      </w:r>
      <w:r w:rsidRPr="00D973E5">
        <w:rPr>
          <w:rFonts w:ascii="Sylfaen" w:hAnsi="Sylfaen" w:cs="Sylfaen"/>
        </w:rPr>
        <w:t>მომხმარებელთა</w:t>
      </w:r>
      <w:proofErr w:type="spellEnd"/>
      <w:proofErr w:type="gramEnd"/>
      <w:r w:rsidRPr="00D973E5">
        <w:rPr>
          <w:rFonts w:ascii="Sylfaen" w:hAnsi="Sylfaen"/>
        </w:rPr>
        <w:t xml:space="preserve"> ( </w:t>
      </w:r>
      <w:proofErr w:type="spellStart"/>
      <w:r w:rsidRPr="00D973E5">
        <w:rPr>
          <w:rFonts w:ascii="Sylfaen" w:hAnsi="Sylfaen" w:cs="Sylfaen"/>
        </w:rPr>
        <w:t>მოთხოვნის</w:t>
      </w:r>
      <w:proofErr w:type="spellEnd"/>
      <w:r w:rsidRPr="00D973E5">
        <w:rPr>
          <w:rFonts w:ascii="Sylfaen" w:hAnsi="Sylfaen"/>
        </w:rPr>
        <w:t xml:space="preserve">) </w:t>
      </w:r>
      <w:proofErr w:type="spellStart"/>
      <w:r w:rsidRPr="00D973E5">
        <w:rPr>
          <w:rFonts w:ascii="Sylfaen" w:hAnsi="Sylfaen" w:cs="Sylfaen"/>
        </w:rPr>
        <w:t>ძალა</w:t>
      </w:r>
      <w:proofErr w:type="spellEnd"/>
      <w:r w:rsidRPr="00D973E5">
        <w:rPr>
          <w:rFonts w:ascii="Sylfaen" w:hAnsi="Sylfaen"/>
        </w:rPr>
        <w:t>;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r w:rsidRPr="00D973E5">
        <w:rPr>
          <w:rFonts w:ascii="Sylfaen" w:hAnsi="Sylfaen" w:cs="Sylfaen"/>
        </w:rPr>
        <w:t>ვ</w:t>
      </w:r>
      <w:r w:rsidRPr="00D973E5">
        <w:rPr>
          <w:rFonts w:ascii="Sylfaen" w:hAnsi="Sylfaen"/>
        </w:rPr>
        <w:t xml:space="preserve">. </w:t>
      </w:r>
      <w:proofErr w:type="spellStart"/>
      <w:r w:rsidRPr="00D973E5">
        <w:rPr>
          <w:rFonts w:ascii="Sylfaen" w:hAnsi="Sylfaen" w:cs="Sylfaen"/>
        </w:rPr>
        <w:t>ყველა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პასუხი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სწორია</w:t>
      </w:r>
      <w:proofErr w:type="spellEnd"/>
      <w:r w:rsidRPr="00D973E5">
        <w:rPr>
          <w:rFonts w:ascii="Sylfaen" w:hAnsi="Sylfaen"/>
        </w:rPr>
        <w:t>.</w:t>
      </w:r>
    </w:p>
    <w:p w:rsidR="00A05ECE" w:rsidRPr="00D973E5" w:rsidRDefault="00761A32" w:rsidP="00741ECF">
      <w:pPr>
        <w:spacing w:after="0" w:line="276" w:lineRule="auto"/>
        <w:rPr>
          <w:rFonts w:ascii="Sylfaen" w:hAnsi="Sylfaen"/>
          <w:b/>
        </w:rPr>
      </w:pPr>
      <w:r>
        <w:rPr>
          <w:rFonts w:ascii="Sylfaen" w:hAnsi="Sylfaen"/>
          <w:b/>
          <w:lang w:val="ka-GE"/>
        </w:rPr>
        <w:t xml:space="preserve">        </w:t>
      </w:r>
      <w:r w:rsidR="00741ECF">
        <w:rPr>
          <w:rFonts w:ascii="Sylfaen" w:hAnsi="Sylfaen"/>
          <w:b/>
        </w:rPr>
        <w:t xml:space="preserve">2. </w:t>
      </w:r>
      <w:proofErr w:type="spellStart"/>
      <w:r w:rsidR="00A05ECE" w:rsidRPr="00D973E5">
        <w:rPr>
          <w:rFonts w:ascii="Sylfaen" w:hAnsi="Sylfaen" w:cs="Sylfaen"/>
          <w:b/>
        </w:rPr>
        <w:t>სტრატეგიული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დაგეგმვა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მოიცავს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სამ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ეტაპს</w:t>
      </w:r>
      <w:proofErr w:type="spellEnd"/>
      <w:r w:rsidR="00A05ECE" w:rsidRPr="00D973E5">
        <w:rPr>
          <w:rFonts w:ascii="Sylfaen" w:hAnsi="Sylfaen"/>
          <w:b/>
        </w:rPr>
        <w:t>: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ა</w:t>
      </w:r>
      <w:r w:rsidRPr="00D973E5">
        <w:rPr>
          <w:rFonts w:ascii="Sylfaen" w:hAnsi="Sylfaen"/>
        </w:rPr>
        <w:t xml:space="preserve">) 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ანალიზი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შერჩევა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რეალიზაცია</w:t>
      </w:r>
      <w:proofErr w:type="spellEnd"/>
      <w:r w:rsidRPr="00D973E5">
        <w:rPr>
          <w:rFonts w:ascii="Sylfaen" w:hAnsi="Sylfaen"/>
        </w:rPr>
        <w:t>.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ბ</w:t>
      </w:r>
      <w:r w:rsidRPr="00D973E5">
        <w:rPr>
          <w:rFonts w:ascii="Sylfaen" w:hAnsi="Sylfaen"/>
        </w:rPr>
        <w:t xml:space="preserve">) 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ანალიზი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გარემო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რეალიზაცია</w:t>
      </w:r>
      <w:proofErr w:type="spellEnd"/>
      <w:r w:rsidRPr="00D973E5">
        <w:rPr>
          <w:rFonts w:ascii="Sylfaen" w:hAnsi="Sylfaen"/>
        </w:rPr>
        <w:t xml:space="preserve">;  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გ</w:t>
      </w:r>
      <w:r w:rsidRPr="00D973E5">
        <w:rPr>
          <w:rFonts w:ascii="Sylfaen" w:hAnsi="Sylfaen"/>
        </w:rPr>
        <w:t xml:space="preserve">)   </w:t>
      </w:r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ხედვა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მისია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რეალიზაცია</w:t>
      </w:r>
      <w:proofErr w:type="spellEnd"/>
      <w:r w:rsidRPr="00D973E5">
        <w:rPr>
          <w:rFonts w:ascii="Sylfaen" w:hAnsi="Sylfaen"/>
        </w:rPr>
        <w:t>;</w:t>
      </w:r>
    </w:p>
    <w:p w:rsidR="00A05ECE" w:rsidRPr="00D973E5" w:rsidRDefault="00761A32" w:rsidP="00741ECF">
      <w:pPr>
        <w:spacing w:after="0" w:line="276" w:lineRule="auto"/>
        <w:rPr>
          <w:rFonts w:ascii="Sylfaen" w:hAnsi="Sylfaen"/>
          <w:b/>
        </w:rPr>
      </w:pPr>
      <w:r>
        <w:rPr>
          <w:rFonts w:ascii="Sylfaen" w:hAnsi="Sylfaen"/>
          <w:b/>
          <w:lang w:val="ka-GE"/>
        </w:rPr>
        <w:t xml:space="preserve">        </w:t>
      </w:r>
      <w:r w:rsidR="009812C2" w:rsidRPr="00D973E5">
        <w:rPr>
          <w:rFonts w:ascii="Sylfaen" w:hAnsi="Sylfaen"/>
          <w:b/>
        </w:rPr>
        <w:t xml:space="preserve">3. </w:t>
      </w:r>
      <w:r w:rsidR="00741ECF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მისია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განსაზღვრავს</w:t>
      </w:r>
      <w:proofErr w:type="spellEnd"/>
      <w:r w:rsidR="00A05ECE" w:rsidRPr="00D973E5">
        <w:rPr>
          <w:rFonts w:ascii="Sylfaen" w:hAnsi="Sylfaen"/>
          <w:b/>
        </w:rPr>
        <w:t>: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ა</w:t>
      </w:r>
      <w:r w:rsidRPr="00D973E5">
        <w:rPr>
          <w:rFonts w:ascii="Sylfaen" w:hAnsi="Sylfaen"/>
        </w:rPr>
        <w:t xml:space="preserve">)   </w:t>
      </w:r>
      <w:proofErr w:type="spellStart"/>
      <w:proofErr w:type="gramEnd"/>
      <w:r w:rsidRPr="00D973E5">
        <w:rPr>
          <w:rFonts w:ascii="Sylfaen" w:hAnsi="Sylfaen" w:cs="Sylfaen"/>
        </w:rPr>
        <w:t>კომპანიის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განვითარების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მიმართულებას</w:t>
      </w:r>
      <w:proofErr w:type="spellEnd"/>
      <w:r w:rsidRPr="00D973E5">
        <w:rPr>
          <w:rFonts w:ascii="Sylfaen" w:hAnsi="Sylfaen"/>
        </w:rPr>
        <w:t>;.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ბ</w:t>
      </w:r>
      <w:r w:rsidRPr="00D973E5">
        <w:rPr>
          <w:rFonts w:ascii="Sylfaen" w:hAnsi="Sylfaen"/>
        </w:rPr>
        <w:t xml:space="preserve">)  </w:t>
      </w:r>
      <w:proofErr w:type="spellStart"/>
      <w:r w:rsidRPr="00D973E5">
        <w:rPr>
          <w:rFonts w:ascii="Sylfaen" w:hAnsi="Sylfaen" w:cs="Sylfaen"/>
        </w:rPr>
        <w:t>კომპანიის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შიდა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საქმიანობას</w:t>
      </w:r>
      <w:proofErr w:type="spellEnd"/>
      <w:r w:rsidRPr="00D973E5">
        <w:rPr>
          <w:rFonts w:ascii="Sylfaen" w:hAnsi="Sylfaen"/>
        </w:rPr>
        <w:t xml:space="preserve">; 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proofErr w:type="gramStart"/>
      <w:r w:rsidRPr="00D973E5">
        <w:rPr>
          <w:rFonts w:ascii="Sylfaen" w:hAnsi="Sylfaen" w:cs="Sylfaen"/>
        </w:rPr>
        <w:t>გ</w:t>
      </w:r>
      <w:r w:rsidRPr="00D973E5">
        <w:rPr>
          <w:rFonts w:ascii="Sylfaen" w:hAnsi="Sylfaen"/>
        </w:rPr>
        <w:t xml:space="preserve">)  </w:t>
      </w:r>
      <w:proofErr w:type="spellStart"/>
      <w:r w:rsidRPr="00D973E5">
        <w:rPr>
          <w:rFonts w:ascii="Sylfaen" w:hAnsi="Sylfaen" w:cs="Sylfaen"/>
        </w:rPr>
        <w:t>კომპანიის</w:t>
      </w:r>
      <w:proofErr w:type="spellEnd"/>
      <w:proofErr w:type="gram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გეგმების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სისწორეს</w:t>
      </w:r>
      <w:proofErr w:type="spellEnd"/>
      <w:r w:rsidRPr="00D973E5">
        <w:rPr>
          <w:rFonts w:ascii="Sylfaen" w:hAnsi="Sylfaen"/>
        </w:rPr>
        <w:t>.</w:t>
      </w:r>
    </w:p>
    <w:p w:rsidR="00A05ECE" w:rsidRPr="00D973E5" w:rsidRDefault="00761A32" w:rsidP="00741ECF">
      <w:pPr>
        <w:spacing w:after="0" w:line="276" w:lineRule="auto"/>
        <w:rPr>
          <w:rFonts w:ascii="Sylfaen" w:hAnsi="Sylfaen"/>
          <w:b/>
        </w:rPr>
      </w:pPr>
      <w:r>
        <w:rPr>
          <w:rFonts w:ascii="Sylfaen" w:hAnsi="Sylfaen"/>
          <w:b/>
          <w:lang w:val="ka-GE"/>
        </w:rPr>
        <w:t xml:space="preserve">     </w:t>
      </w:r>
      <w:r w:rsidR="009812C2" w:rsidRPr="00D973E5">
        <w:rPr>
          <w:rFonts w:ascii="Sylfaen" w:hAnsi="Sylfaen"/>
          <w:b/>
        </w:rPr>
        <w:t>4.</w:t>
      </w:r>
      <w:r w:rsidR="00741ECF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სტრატეგიული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მენეჯმენტი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მოითხოვს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ხუთი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ამოცანის</w:t>
      </w:r>
      <w:proofErr w:type="spellEnd"/>
      <w:r w:rsidR="00A05ECE" w:rsidRPr="00D973E5">
        <w:rPr>
          <w:rFonts w:ascii="Sylfaen" w:hAnsi="Sylfaen"/>
          <w:b/>
        </w:rPr>
        <w:t xml:space="preserve"> </w:t>
      </w:r>
      <w:proofErr w:type="spellStart"/>
      <w:r w:rsidR="00A05ECE" w:rsidRPr="00D973E5">
        <w:rPr>
          <w:rFonts w:ascii="Sylfaen" w:hAnsi="Sylfaen" w:cs="Sylfaen"/>
          <w:b/>
        </w:rPr>
        <w:t>გადაჭრას</w:t>
      </w:r>
      <w:proofErr w:type="spellEnd"/>
      <w:r w:rsidR="00A05ECE" w:rsidRPr="00D973E5">
        <w:rPr>
          <w:rFonts w:ascii="Sylfaen" w:hAnsi="Sylfaen"/>
          <w:b/>
        </w:rPr>
        <w:t>: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r w:rsidRPr="00D973E5">
        <w:rPr>
          <w:rFonts w:ascii="Sylfaen" w:hAnsi="Sylfaen" w:cs="Sylfaen"/>
        </w:rPr>
        <w:t>ა</w:t>
      </w:r>
      <w:r w:rsidRPr="00D973E5">
        <w:rPr>
          <w:rFonts w:ascii="Sylfaen" w:hAnsi="Sylfaen"/>
        </w:rPr>
        <w:t>)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ხედვისა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მისიის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ფორმირება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მიზნების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განსაზღვრა</w:t>
      </w:r>
      <w:r w:rsidRPr="00D973E5">
        <w:rPr>
          <w:rFonts w:ascii="Sylfaen" w:hAnsi="Sylfaen"/>
        </w:rPr>
        <w:t>;</w:t>
      </w:r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შემუშავება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დანერგვა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რეალიზაცია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შედეგების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შეფასება</w:t>
      </w:r>
      <w:proofErr w:type="spellEnd"/>
      <w:r w:rsidRPr="00D973E5">
        <w:rPr>
          <w:rFonts w:ascii="Sylfaen" w:hAnsi="Sylfaen"/>
        </w:rPr>
        <w:t xml:space="preserve">,  </w:t>
      </w:r>
      <w:proofErr w:type="spellStart"/>
      <w:r w:rsidRPr="00D973E5">
        <w:rPr>
          <w:rFonts w:ascii="Sylfaen" w:hAnsi="Sylfaen" w:cs="Sylfaen"/>
        </w:rPr>
        <w:t>ცვლილებების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შეტანა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კორექტირება</w:t>
      </w:r>
      <w:proofErr w:type="spellEnd"/>
      <w:r w:rsidRPr="00D973E5">
        <w:rPr>
          <w:rFonts w:ascii="Sylfaen" w:hAnsi="Sylfaen"/>
        </w:rPr>
        <w:t>.</w:t>
      </w:r>
      <w:r w:rsidR="00D5753A" w:rsidRPr="00D973E5">
        <w:rPr>
          <w:rFonts w:ascii="Sylfaen" w:hAnsi="Sylfaen"/>
        </w:rPr>
        <w:t>.</w:t>
      </w:r>
      <w:r w:rsidRPr="00D973E5">
        <w:rPr>
          <w:rFonts w:ascii="Sylfaen" w:hAnsi="Sylfaen"/>
        </w:rPr>
        <w:t xml:space="preserve"> </w:t>
      </w:r>
    </w:p>
    <w:p w:rsidR="00A05ECE" w:rsidRPr="00D973E5" w:rsidRDefault="00A05ECE" w:rsidP="00741ECF">
      <w:pPr>
        <w:spacing w:after="0" w:line="276" w:lineRule="auto"/>
        <w:rPr>
          <w:rFonts w:ascii="Sylfaen" w:hAnsi="Sylfaen"/>
        </w:rPr>
      </w:pPr>
      <w:r w:rsidRPr="00D973E5">
        <w:rPr>
          <w:rFonts w:ascii="Sylfaen" w:hAnsi="Sylfaen" w:cs="Sylfaen"/>
        </w:rPr>
        <w:t>ბ</w:t>
      </w:r>
      <w:r w:rsidRPr="00D973E5">
        <w:rPr>
          <w:rFonts w:ascii="Sylfaen" w:hAnsi="Sylfaen"/>
        </w:rPr>
        <w:t xml:space="preserve">) 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ხედვისა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მისიის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ფორმირება</w:t>
      </w:r>
      <w:r w:rsidRPr="00D973E5">
        <w:rPr>
          <w:rFonts w:ascii="Sylfaen" w:hAnsi="Sylfaen"/>
        </w:rPr>
        <w:t>,</w:t>
      </w:r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მიზნების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განსაზღვრა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როლების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შემუშავება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რეალიზაცია</w:t>
      </w:r>
      <w:r w:rsidRPr="00D973E5">
        <w:rPr>
          <w:rFonts w:ascii="Sylfaen" w:hAnsi="Sylfaen"/>
        </w:rPr>
        <w:t>,</w:t>
      </w:r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ლიდერობა</w:t>
      </w:r>
      <w:proofErr w:type="spellEnd"/>
      <w:r w:rsidRPr="00D973E5">
        <w:rPr>
          <w:rFonts w:ascii="Sylfaen" w:hAnsi="Sylfaen"/>
        </w:rPr>
        <w:t>;</w:t>
      </w:r>
    </w:p>
    <w:p w:rsidR="00A03ADC" w:rsidRPr="00D973E5" w:rsidRDefault="00A05ECE" w:rsidP="00741ECF">
      <w:pPr>
        <w:spacing w:after="0" w:line="276" w:lineRule="auto"/>
        <w:rPr>
          <w:rFonts w:ascii="Sylfaen" w:hAnsi="Sylfaen"/>
        </w:rPr>
      </w:pPr>
      <w:r w:rsidRPr="00D973E5">
        <w:rPr>
          <w:rFonts w:ascii="Sylfaen" w:hAnsi="Sylfaen" w:cs="Sylfaen"/>
        </w:rPr>
        <w:t>გ</w:t>
      </w:r>
      <w:r w:rsidRPr="00D973E5">
        <w:rPr>
          <w:rFonts w:ascii="Sylfaen" w:hAnsi="Sylfaen"/>
        </w:rPr>
        <w:t xml:space="preserve">)  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ხედვისა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მისიის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ფორმირება</w:t>
      </w:r>
      <w:proofErr w:type="spellEnd"/>
      <w:r w:rsidRPr="00D973E5">
        <w:rPr>
          <w:rFonts w:ascii="Sylfaen" w:hAnsi="Sylfaen"/>
        </w:rPr>
        <w:t xml:space="preserve">, 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როლების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შემუშავება</w:t>
      </w:r>
      <w:proofErr w:type="spellEnd"/>
      <w:r w:rsidRPr="00D973E5">
        <w:rPr>
          <w:rFonts w:ascii="Sylfaen" w:hAnsi="Sylfaen"/>
        </w:rPr>
        <w:t xml:space="preserve">, </w:t>
      </w:r>
      <w:proofErr w:type="spellStart"/>
      <w:r w:rsidRPr="00D973E5">
        <w:rPr>
          <w:rFonts w:ascii="Sylfaen" w:hAnsi="Sylfaen" w:cs="Sylfaen"/>
        </w:rPr>
        <w:t>სტრატეგიის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დანერგვა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და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რეალიზაცია</w:t>
      </w:r>
      <w:r w:rsidRPr="00D973E5">
        <w:rPr>
          <w:rFonts w:ascii="Sylfaen" w:hAnsi="Sylfaen"/>
        </w:rPr>
        <w:t>,</w:t>
      </w:r>
      <w:r w:rsidRPr="00D973E5">
        <w:rPr>
          <w:rFonts w:ascii="Sylfaen" w:hAnsi="Sylfaen" w:cs="Sylfaen"/>
        </w:rPr>
        <w:t>შედეგების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შეფასება</w:t>
      </w:r>
      <w:proofErr w:type="spellEnd"/>
      <w:r w:rsidRPr="00D973E5">
        <w:rPr>
          <w:rFonts w:ascii="Sylfaen" w:hAnsi="Sylfaen"/>
        </w:rPr>
        <w:t xml:space="preserve">,  </w:t>
      </w:r>
      <w:proofErr w:type="spellStart"/>
      <w:r w:rsidRPr="00D973E5">
        <w:rPr>
          <w:rFonts w:ascii="Sylfaen" w:hAnsi="Sylfaen" w:cs="Sylfaen"/>
        </w:rPr>
        <w:t>ცვლილებების</w:t>
      </w:r>
      <w:proofErr w:type="spellEnd"/>
      <w:r w:rsidRPr="00D973E5">
        <w:rPr>
          <w:rFonts w:ascii="Sylfaen" w:hAnsi="Sylfaen"/>
        </w:rPr>
        <w:t xml:space="preserve">  </w:t>
      </w:r>
      <w:proofErr w:type="spellStart"/>
      <w:r w:rsidRPr="00D973E5">
        <w:rPr>
          <w:rFonts w:ascii="Sylfaen" w:hAnsi="Sylfaen" w:cs="Sylfaen"/>
        </w:rPr>
        <w:t>შეტანა</w:t>
      </w:r>
      <w:proofErr w:type="spellEnd"/>
      <w:r w:rsidR="00D5753A" w:rsidRPr="00D973E5">
        <w:rPr>
          <w:rFonts w:ascii="Sylfaen" w:hAnsi="Sylfaen" w:cs="Sylfaen"/>
          <w:lang w:val="ka-GE"/>
        </w:rPr>
        <w:t>,</w:t>
      </w:r>
      <w:r w:rsidR="00D5753A"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სტრატეგიული</w:t>
      </w:r>
      <w:proofErr w:type="spellEnd"/>
      <w:r w:rsidRPr="00D973E5">
        <w:rPr>
          <w:rFonts w:ascii="Sylfaen" w:hAnsi="Sylfaen"/>
        </w:rPr>
        <w:t xml:space="preserve"> </w:t>
      </w:r>
      <w:proofErr w:type="spellStart"/>
      <w:r w:rsidRPr="00D973E5">
        <w:rPr>
          <w:rFonts w:ascii="Sylfaen" w:hAnsi="Sylfaen" w:cs="Sylfaen"/>
        </w:rPr>
        <w:t>ლიდერობა</w:t>
      </w:r>
      <w:proofErr w:type="spellEnd"/>
      <w:r w:rsidRPr="00D973E5">
        <w:rPr>
          <w:rFonts w:ascii="Sylfaen" w:hAnsi="Sylfaen"/>
        </w:rPr>
        <w:t>;</w:t>
      </w:r>
    </w:p>
    <w:sectPr w:rsidR="00A03ADC" w:rsidRPr="00D973E5" w:rsidSect="00402966">
      <w:pgSz w:w="12240" w:h="15840"/>
      <w:pgMar w:top="72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6709F"/>
    <w:multiLevelType w:val="hybridMultilevel"/>
    <w:tmpl w:val="025E42A8"/>
    <w:lvl w:ilvl="0" w:tplc="23B64E9A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765"/>
    <w:rsid w:val="00402966"/>
    <w:rsid w:val="004A7E48"/>
    <w:rsid w:val="00741ECF"/>
    <w:rsid w:val="00761A32"/>
    <w:rsid w:val="00962021"/>
    <w:rsid w:val="009812C2"/>
    <w:rsid w:val="00A03ADC"/>
    <w:rsid w:val="00A05ECE"/>
    <w:rsid w:val="00B84F15"/>
    <w:rsid w:val="00D5753A"/>
    <w:rsid w:val="00D973E5"/>
    <w:rsid w:val="00E71B9C"/>
    <w:rsid w:val="00F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1BC35-D2DF-4A8A-A124-1A14B8A7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2C2"/>
    <w:pPr>
      <w:spacing w:after="200" w:line="276" w:lineRule="auto"/>
      <w:ind w:left="720"/>
      <w:contextualSpacing/>
    </w:pPr>
    <w:rPr>
      <w:lang w:val="ka-GE"/>
    </w:rPr>
  </w:style>
  <w:style w:type="paragraph" w:styleId="Header">
    <w:name w:val="header"/>
    <w:basedOn w:val="Normal"/>
    <w:link w:val="HeaderChar"/>
    <w:uiPriority w:val="99"/>
    <w:unhideWhenUsed/>
    <w:rsid w:val="00402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966"/>
  </w:style>
  <w:style w:type="table" w:styleId="TableGrid">
    <w:name w:val="Table Grid"/>
    <w:basedOn w:val="TableNormal"/>
    <w:uiPriority w:val="59"/>
    <w:rsid w:val="004029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14</cp:revision>
  <dcterms:created xsi:type="dcterms:W3CDTF">2021-04-02T20:43:00Z</dcterms:created>
  <dcterms:modified xsi:type="dcterms:W3CDTF">2022-04-04T08:02:00Z</dcterms:modified>
</cp:coreProperties>
</file>