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4141" w:rsidRPr="00964141" w:rsidRDefault="00964141" w:rsidP="00964141">
      <w:pPr>
        <w:pStyle w:val="ListParagraph"/>
        <w:spacing w:after="0" w:line="240" w:lineRule="auto"/>
        <w:ind w:left="360"/>
        <w:jc w:val="right"/>
        <w:rPr>
          <w:rFonts w:ascii="Sylfaen" w:hAnsi="Sylfaen"/>
          <w:b/>
          <w:lang w:val="ka-GE"/>
        </w:rPr>
      </w:pPr>
    </w:p>
    <w:tbl>
      <w:tblPr>
        <w:tblStyle w:val="TableGrid"/>
        <w:tblW w:w="10260" w:type="dxa"/>
        <w:tblInd w:w="-342" w:type="dxa"/>
        <w:tblLook w:val="04A0" w:firstRow="1" w:lastRow="0" w:firstColumn="1" w:lastColumn="0" w:noHBand="0" w:noVBand="1"/>
      </w:tblPr>
      <w:tblGrid>
        <w:gridCol w:w="6660"/>
        <w:gridCol w:w="3600"/>
      </w:tblGrid>
      <w:tr w:rsidR="004D4598" w:rsidRPr="0061228E" w:rsidTr="004D4598">
        <w:trPr>
          <w:trHeight w:val="1187"/>
        </w:trPr>
        <w:tc>
          <w:tcPr>
            <w:tcW w:w="66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4D4598" w:rsidRPr="004D4598" w:rsidRDefault="004D4598" w:rsidP="00924912">
            <w:pPr>
              <w:tabs>
                <w:tab w:val="left" w:pos="988"/>
              </w:tabs>
              <w:jc w:val="center"/>
              <w:rPr>
                <w:rFonts w:ascii="Sylfaen" w:hAnsi="Sylfaen"/>
                <w:sz w:val="18"/>
                <w:szCs w:val="18"/>
                <w:lang w:val="ka-GE" w:bidi="en-US"/>
              </w:rPr>
            </w:pPr>
            <w:r>
              <w:rPr>
                <w:rFonts w:ascii="Sylfaen" w:eastAsia="Times New Roman" w:hAnsi="Sylfaen" w:cs="Sylfaen"/>
                <w:sz w:val="32"/>
                <w:szCs w:val="32"/>
                <w:lang w:val="ka-GE" w:eastAsia="en-GB"/>
              </w:rPr>
              <w:t>ფსიქოლოგია</w:t>
            </w:r>
          </w:p>
        </w:tc>
        <w:tc>
          <w:tcPr>
            <w:tcW w:w="36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D4598" w:rsidRDefault="004D4598" w:rsidP="00924912">
            <w:pPr>
              <w:pStyle w:val="Header"/>
              <w:rPr>
                <w:rFonts w:ascii="Sylfaen" w:hAnsi="Sylfaen"/>
                <w:b/>
                <w:sz w:val="20"/>
                <w:szCs w:val="20"/>
                <w:lang w:val="ka-GE" w:bidi="en-US"/>
              </w:rPr>
            </w:pPr>
            <w:r>
              <w:rPr>
                <w:rFonts w:ascii="Sylfaen" w:hAnsi="Sylfaen"/>
                <w:b/>
                <w:lang w:val="ka-GE" w:bidi="en-US"/>
              </w:rPr>
              <w:t xml:space="preserve">2020-21 </w:t>
            </w:r>
            <w:r>
              <w:rPr>
                <w:rFonts w:ascii="Sylfaen" w:hAnsi="Sylfaen"/>
                <w:b/>
                <w:sz w:val="20"/>
                <w:szCs w:val="20"/>
                <w:lang w:val="ka-GE" w:bidi="en-US"/>
              </w:rPr>
              <w:t>წ.</w:t>
            </w:r>
            <w:r>
              <w:rPr>
                <w:rFonts w:ascii="Sylfaen" w:hAnsi="Sylfaen"/>
                <w:b/>
                <w:sz w:val="24"/>
                <w:szCs w:val="24"/>
                <w:lang w:val="ka-GE" w:bidi="en-US"/>
              </w:rPr>
              <w:t xml:space="preserve"> </w:t>
            </w:r>
            <w:r>
              <w:rPr>
                <w:rFonts w:ascii="Sylfaen" w:hAnsi="Sylfaen"/>
                <w:b/>
                <w:sz w:val="24"/>
                <w:szCs w:val="24"/>
                <w:lang w:bidi="en-US"/>
              </w:rPr>
              <w:t xml:space="preserve"> II</w:t>
            </w:r>
            <w:r>
              <w:rPr>
                <w:rFonts w:ascii="Sylfaen" w:hAnsi="Sylfaen"/>
                <w:b/>
                <w:sz w:val="24"/>
                <w:szCs w:val="24"/>
                <w:lang w:val="ka-GE" w:bidi="en-US"/>
              </w:rPr>
              <w:t xml:space="preserve"> </w:t>
            </w:r>
            <w:r>
              <w:rPr>
                <w:rFonts w:ascii="Sylfaen" w:hAnsi="Sylfaen"/>
                <w:b/>
                <w:sz w:val="20"/>
                <w:szCs w:val="20"/>
                <w:lang w:val="ka-GE" w:bidi="en-US"/>
              </w:rPr>
              <w:t>ს.</w:t>
            </w:r>
          </w:p>
          <w:p w:rsidR="004D4598" w:rsidRPr="00E763AF" w:rsidRDefault="004D4598" w:rsidP="00924912">
            <w:pPr>
              <w:pStyle w:val="Header"/>
              <w:rPr>
                <w:rFonts w:ascii="Sylfaen" w:hAnsi="Sylfaen"/>
                <w:b/>
                <w:sz w:val="16"/>
                <w:szCs w:val="16"/>
                <w:lang w:val="ka-GE" w:bidi="en-US"/>
              </w:rPr>
            </w:pPr>
            <w:r>
              <w:rPr>
                <w:rFonts w:ascii="Sylfaen" w:hAnsi="Sylfaen"/>
                <w:b/>
                <w:sz w:val="16"/>
                <w:szCs w:val="16"/>
                <w:lang w:val="ka-GE" w:bidi="en-US"/>
              </w:rPr>
              <w:t>შუალედური გამოცდა</w:t>
            </w:r>
          </w:p>
          <w:p w:rsidR="004D4598" w:rsidRPr="0061228E" w:rsidRDefault="004D4598" w:rsidP="00924912">
            <w:pPr>
              <w:pStyle w:val="Header"/>
              <w:rPr>
                <w:rFonts w:ascii="Sylfaen" w:hAnsi="Sylfaen"/>
                <w:sz w:val="16"/>
                <w:szCs w:val="16"/>
                <w:lang w:val="ka-GE" w:bidi="en-US"/>
              </w:rPr>
            </w:pPr>
            <w:r>
              <w:rPr>
                <w:rFonts w:ascii="Sylfaen" w:hAnsi="Sylfaen"/>
                <w:sz w:val="16"/>
                <w:szCs w:val="16"/>
                <w:lang w:val="ka-GE" w:bidi="en-US"/>
              </w:rPr>
              <w:t xml:space="preserve"> შეფასება-------------------------</w:t>
            </w:r>
            <w:r>
              <w:rPr>
                <w:rFonts w:ascii="Sylfaen" w:hAnsi="Sylfaen"/>
                <w:sz w:val="16"/>
                <w:szCs w:val="16"/>
                <w:lang w:bidi="en-US"/>
              </w:rPr>
              <w:t>-------------</w:t>
            </w:r>
            <w:r>
              <w:rPr>
                <w:rFonts w:ascii="Sylfaen" w:hAnsi="Sylfaen"/>
                <w:sz w:val="16"/>
                <w:szCs w:val="16"/>
                <w:lang w:val="ka-GE" w:bidi="en-US"/>
              </w:rPr>
              <w:t>------</w:t>
            </w:r>
          </w:p>
          <w:p w:rsidR="004D4598" w:rsidRPr="0061228E" w:rsidRDefault="004D4598" w:rsidP="00924912">
            <w:pPr>
              <w:pStyle w:val="Header"/>
              <w:rPr>
                <w:rFonts w:ascii="Sylfaen" w:hAnsi="Sylfaen"/>
                <w:sz w:val="16"/>
                <w:szCs w:val="16"/>
                <w:lang w:val="ka-GE" w:bidi="en-US"/>
              </w:rPr>
            </w:pPr>
          </w:p>
          <w:p w:rsidR="004D4598" w:rsidRPr="0061228E" w:rsidRDefault="004D4598" w:rsidP="00924912">
            <w:pPr>
              <w:pStyle w:val="Header"/>
              <w:rPr>
                <w:rFonts w:ascii="Sylfaen" w:hAnsi="Sylfaen"/>
                <w:sz w:val="18"/>
                <w:szCs w:val="18"/>
                <w:lang w:val="ka-GE" w:bidi="en-US"/>
              </w:rPr>
            </w:pPr>
            <w:r>
              <w:rPr>
                <w:rFonts w:ascii="Sylfaen" w:hAnsi="Sylfaen"/>
                <w:sz w:val="16"/>
                <w:szCs w:val="16"/>
                <w:lang w:val="ka-GE" w:bidi="en-US"/>
              </w:rPr>
              <w:t>ლექტორის ხელმოწერა---------------------------</w:t>
            </w:r>
          </w:p>
        </w:tc>
      </w:tr>
    </w:tbl>
    <w:p w:rsidR="00903130" w:rsidRDefault="00903130" w:rsidP="00964141">
      <w:pPr>
        <w:pStyle w:val="ListParagraph"/>
        <w:spacing w:after="0" w:line="240" w:lineRule="auto"/>
        <w:ind w:left="360"/>
        <w:jc w:val="center"/>
        <w:rPr>
          <w:rFonts w:ascii="Sylfaen" w:hAnsi="Sylfaen"/>
          <w:i/>
          <w:lang w:val="ka-GE"/>
        </w:rPr>
      </w:pPr>
    </w:p>
    <w:p w:rsidR="00903130" w:rsidRPr="00964141" w:rsidRDefault="00903130" w:rsidP="00903130">
      <w:pPr>
        <w:pStyle w:val="ListParagraph"/>
        <w:spacing w:after="0" w:line="240" w:lineRule="auto"/>
        <w:ind w:left="360"/>
        <w:rPr>
          <w:rFonts w:ascii="Sylfaen" w:hAnsi="Sylfaen"/>
          <w:i/>
          <w:lang w:val="ka-GE"/>
        </w:rPr>
      </w:pPr>
      <w:r w:rsidRPr="00964141">
        <w:rPr>
          <w:rFonts w:ascii="Sylfaen" w:hAnsi="Sylfaen"/>
          <w:b/>
          <w:lang w:val="ka-GE"/>
        </w:rPr>
        <w:t>(</w:t>
      </w:r>
      <w:r>
        <w:rPr>
          <w:rFonts w:ascii="Sylfaen" w:hAnsi="Sylfaen"/>
          <w:b/>
          <w:lang w:val="ka-GE"/>
        </w:rPr>
        <w:t>ტესტები-</w:t>
      </w:r>
      <w:r w:rsidRPr="00964141">
        <w:rPr>
          <w:rFonts w:ascii="Sylfaen" w:hAnsi="Sylfaen"/>
          <w:b/>
          <w:lang w:val="ka-GE"/>
        </w:rPr>
        <w:t xml:space="preserve">თითოეული </w:t>
      </w:r>
      <w:r>
        <w:rPr>
          <w:rFonts w:ascii="Sylfaen" w:hAnsi="Sylfaen"/>
          <w:b/>
          <w:lang w:val="ka-GE"/>
        </w:rPr>
        <w:t>1</w:t>
      </w:r>
      <w:r w:rsidRPr="00964141">
        <w:rPr>
          <w:rFonts w:ascii="Sylfaen" w:hAnsi="Sylfaen"/>
          <w:b/>
          <w:lang w:val="ka-GE"/>
        </w:rPr>
        <w:t xml:space="preserve"> ქულა)</w:t>
      </w:r>
    </w:p>
    <w:p w:rsidR="00964141" w:rsidRPr="00964141" w:rsidRDefault="00964141" w:rsidP="00964141">
      <w:pPr>
        <w:pStyle w:val="ListParagraph"/>
        <w:spacing w:after="0" w:line="240" w:lineRule="auto"/>
        <w:ind w:left="360"/>
        <w:rPr>
          <w:rFonts w:ascii="Sylfaen" w:hAnsi="Sylfaen"/>
          <w:i/>
          <w:sz w:val="14"/>
          <w:lang w:val="ka-GE"/>
        </w:rPr>
      </w:pPr>
    </w:p>
    <w:p w:rsidR="00BC6B30" w:rsidRPr="00964141" w:rsidRDefault="00BC6B30" w:rsidP="00964141">
      <w:pPr>
        <w:pStyle w:val="ListParagraph"/>
        <w:numPr>
          <w:ilvl w:val="0"/>
          <w:numId w:val="1"/>
        </w:numPr>
        <w:spacing w:after="0" w:line="240" w:lineRule="auto"/>
        <w:rPr>
          <w:rFonts w:ascii="Sylfaen" w:hAnsi="Sylfaen"/>
          <w:b/>
          <w:lang w:val="ka-GE"/>
        </w:rPr>
      </w:pPr>
      <w:r w:rsidRPr="00964141">
        <w:rPr>
          <w:rFonts w:ascii="Sylfaen" w:hAnsi="Sylfaen" w:cs="Sylfaen"/>
          <w:b/>
          <w:lang w:val="ka-GE"/>
        </w:rPr>
        <w:t>გეშტალტი</w:t>
      </w:r>
      <w:r w:rsidRPr="00964141">
        <w:rPr>
          <w:rFonts w:ascii="Sylfaen" w:hAnsi="Sylfaen"/>
          <w:b/>
          <w:lang w:val="ka-GE"/>
        </w:rPr>
        <w:t xml:space="preserve"> ნიშნავს: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/>
          <w:lang w:val="ka-GE"/>
        </w:rPr>
        <w:t>ა. კატეგორიალობას.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/>
          <w:lang w:val="ka-GE"/>
        </w:rPr>
        <w:t>ბ. მთლიანობას.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/>
          <w:lang w:val="ka-GE"/>
        </w:rPr>
        <w:t>გ. საგნობრიობას.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/>
          <w:lang w:val="ka-GE"/>
        </w:rPr>
        <w:t>დ.  აზრიანობას.</w:t>
      </w:r>
    </w:p>
    <w:p w:rsidR="00BC6B30" w:rsidRPr="00964141" w:rsidRDefault="00BC6B30" w:rsidP="00964141">
      <w:pPr>
        <w:pStyle w:val="ListParagraph"/>
        <w:numPr>
          <w:ilvl w:val="0"/>
          <w:numId w:val="1"/>
        </w:numPr>
        <w:spacing w:after="0" w:line="240" w:lineRule="auto"/>
        <w:rPr>
          <w:rFonts w:ascii="Sylfaen" w:hAnsi="Sylfaen"/>
          <w:b/>
          <w:lang w:val="ka-GE"/>
        </w:rPr>
      </w:pPr>
      <w:r w:rsidRPr="00964141">
        <w:rPr>
          <w:rFonts w:ascii="Sylfaen" w:hAnsi="Sylfaen"/>
          <w:b/>
          <w:lang w:val="ka-GE"/>
        </w:rPr>
        <w:t>რას ნიშნავს კონვერგენცია</w:t>
      </w:r>
      <w:r w:rsidR="00964141">
        <w:rPr>
          <w:rFonts w:ascii="Sylfaen" w:hAnsi="Sylfaen"/>
          <w:b/>
          <w:lang w:val="ka-GE"/>
        </w:rPr>
        <w:t>?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 w:cs="Sylfaen"/>
          <w:lang w:val="ka-GE"/>
        </w:rPr>
        <w:t>ა</w:t>
      </w:r>
      <w:r w:rsidRPr="00964141">
        <w:rPr>
          <w:rFonts w:ascii="Sylfaen" w:hAnsi="Sylfaen"/>
          <w:lang w:val="ka-GE"/>
        </w:rPr>
        <w:t>. თვალის ღერძების შებრუნებას გარეთ.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 w:cs="Sylfaen"/>
          <w:lang w:val="ka-GE"/>
        </w:rPr>
        <w:t>ბ</w:t>
      </w:r>
      <w:r w:rsidRPr="00964141">
        <w:rPr>
          <w:rFonts w:ascii="Sylfaen" w:hAnsi="Sylfaen"/>
          <w:lang w:val="ka-GE"/>
        </w:rPr>
        <w:t>. თვალის ღერძების შეთანხმებულ შებრუნებას შიგა მხარეს.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 w:cs="Sylfaen"/>
          <w:lang w:val="ka-GE"/>
        </w:rPr>
        <w:t>გ</w:t>
      </w:r>
      <w:r w:rsidRPr="00964141">
        <w:rPr>
          <w:rFonts w:ascii="Sylfaen" w:hAnsi="Sylfaen"/>
          <w:lang w:val="ka-GE"/>
        </w:rPr>
        <w:t>. შორს მხედველობას.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 w:cs="Sylfaen"/>
          <w:lang w:val="ka-GE"/>
        </w:rPr>
        <w:t>დ</w:t>
      </w:r>
      <w:r w:rsidRPr="00964141">
        <w:rPr>
          <w:rFonts w:ascii="Sylfaen" w:hAnsi="Sylfaen"/>
          <w:lang w:val="ka-GE"/>
        </w:rPr>
        <w:t>. ახლო მხედველობას.</w:t>
      </w:r>
    </w:p>
    <w:p w:rsidR="00BC6B30" w:rsidRPr="00964141" w:rsidRDefault="00BC6B30" w:rsidP="00964141">
      <w:pPr>
        <w:pStyle w:val="ListParagraph"/>
        <w:numPr>
          <w:ilvl w:val="0"/>
          <w:numId w:val="1"/>
        </w:numPr>
        <w:spacing w:after="0" w:line="240" w:lineRule="auto"/>
        <w:rPr>
          <w:rFonts w:ascii="Sylfaen" w:hAnsi="Sylfaen"/>
          <w:b/>
          <w:lang w:val="ka-GE"/>
        </w:rPr>
      </w:pPr>
      <w:r w:rsidRPr="00964141">
        <w:rPr>
          <w:rFonts w:ascii="Sylfaen" w:hAnsi="Sylfaen"/>
          <w:b/>
          <w:lang w:val="ka-GE"/>
        </w:rPr>
        <w:t>თავისი ბუნებით რეფლექსი არის?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 w:cs="Sylfaen"/>
          <w:lang w:val="ka-GE"/>
        </w:rPr>
        <w:t>ა</w:t>
      </w:r>
      <w:r w:rsidRPr="00964141">
        <w:rPr>
          <w:rFonts w:ascii="Sylfaen" w:hAnsi="Sylfaen"/>
          <w:lang w:val="ka-GE"/>
        </w:rPr>
        <w:t>. შეძენილი.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 w:cs="Sylfaen"/>
          <w:lang w:val="ka-GE"/>
        </w:rPr>
        <w:t>ბ</w:t>
      </w:r>
      <w:r w:rsidRPr="00964141">
        <w:rPr>
          <w:rFonts w:ascii="Sylfaen" w:hAnsi="Sylfaen"/>
          <w:lang w:val="ka-GE"/>
        </w:rPr>
        <w:t>. ინტესიური.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 w:cs="Sylfaen"/>
          <w:lang w:val="ka-GE"/>
        </w:rPr>
        <w:t>გ</w:t>
      </w:r>
      <w:r w:rsidRPr="00964141">
        <w:rPr>
          <w:rFonts w:ascii="Sylfaen" w:hAnsi="Sylfaen"/>
          <w:lang w:val="ka-GE"/>
        </w:rPr>
        <w:t>. თნდაყოლილი.</w:t>
      </w:r>
    </w:p>
    <w:p w:rsid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 w:cs="Sylfaen"/>
          <w:lang w:val="ka-GE"/>
        </w:rPr>
        <w:t>დ</w:t>
      </w:r>
      <w:r w:rsidRPr="00964141">
        <w:rPr>
          <w:rFonts w:ascii="Sylfaen" w:hAnsi="Sylfaen"/>
          <w:lang w:val="ka-GE"/>
        </w:rPr>
        <w:t>. ხელოვნური.</w:t>
      </w:r>
    </w:p>
    <w:p w:rsidR="00BC6B30" w:rsidRPr="00964141" w:rsidRDefault="00BC6B30" w:rsidP="00964141">
      <w:pPr>
        <w:pStyle w:val="ListParagraph"/>
        <w:numPr>
          <w:ilvl w:val="0"/>
          <w:numId w:val="1"/>
        </w:num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 w:cs="Sylfaen"/>
          <w:b/>
          <w:lang w:val="ka-GE"/>
        </w:rPr>
        <w:t>ინსაიტი</w:t>
      </w:r>
      <w:r w:rsidRPr="00964141">
        <w:rPr>
          <w:rFonts w:ascii="Sylfaen" w:hAnsi="Sylfaen"/>
          <w:b/>
          <w:lang w:val="ka-GE"/>
        </w:rPr>
        <w:t xml:space="preserve"> არის: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 w:cs="Sylfaen"/>
          <w:lang w:val="ka-GE"/>
        </w:rPr>
        <w:t>ა</w:t>
      </w:r>
      <w:r w:rsidRPr="00964141">
        <w:rPr>
          <w:rFonts w:ascii="Sylfaen" w:hAnsi="Sylfaen"/>
          <w:lang w:val="ka-GE"/>
        </w:rPr>
        <w:t>. ქცევის მაღალი ფორმა.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 w:cs="Sylfaen"/>
          <w:lang w:val="ka-GE"/>
        </w:rPr>
        <w:t>ბ</w:t>
      </w:r>
      <w:r w:rsidRPr="00964141">
        <w:rPr>
          <w:rFonts w:ascii="Sylfaen" w:hAnsi="Sylfaen"/>
          <w:lang w:val="ka-GE"/>
        </w:rPr>
        <w:t>. ახალი ამოცანის უცებ გადაწყვეტის უნარი.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 w:cs="Sylfaen"/>
          <w:lang w:val="ka-GE"/>
        </w:rPr>
        <w:t>გ</w:t>
      </w:r>
      <w:r w:rsidRPr="00964141">
        <w:rPr>
          <w:rFonts w:ascii="Sylfaen" w:hAnsi="Sylfaen"/>
          <w:lang w:val="ka-GE"/>
        </w:rPr>
        <w:t>. პრაქტიკული განზოგადება.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 w:cs="Sylfaen"/>
          <w:lang w:val="ka-GE"/>
        </w:rPr>
        <w:t>დ</w:t>
      </w:r>
      <w:r w:rsidRPr="00964141">
        <w:rPr>
          <w:rFonts w:ascii="Sylfaen" w:hAnsi="Sylfaen"/>
          <w:lang w:val="ka-GE"/>
        </w:rPr>
        <w:t>. ექსპერიმენტული.</w:t>
      </w:r>
    </w:p>
    <w:p w:rsidR="00BC6B30" w:rsidRPr="00964141" w:rsidRDefault="00BC6B30" w:rsidP="00964141">
      <w:pPr>
        <w:pStyle w:val="ListParagraph"/>
        <w:numPr>
          <w:ilvl w:val="0"/>
          <w:numId w:val="1"/>
        </w:numPr>
        <w:spacing w:after="0" w:line="240" w:lineRule="auto"/>
        <w:rPr>
          <w:rFonts w:ascii="Sylfaen" w:hAnsi="Sylfaen"/>
          <w:b/>
          <w:lang w:val="ka-GE"/>
        </w:rPr>
      </w:pPr>
      <w:r w:rsidRPr="00964141">
        <w:rPr>
          <w:rFonts w:ascii="Sylfaen" w:hAnsi="Sylfaen"/>
          <w:b/>
          <w:lang w:val="ka-GE"/>
        </w:rPr>
        <w:t>დღეისთვის სულის ცნების ნაცვლად გამოიყენება: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 w:cs="Sylfaen"/>
          <w:lang w:val="ka-GE"/>
        </w:rPr>
        <w:t>ა</w:t>
      </w:r>
      <w:r w:rsidRPr="00964141">
        <w:rPr>
          <w:rFonts w:ascii="Sylfaen" w:hAnsi="Sylfaen"/>
          <w:lang w:val="ka-GE"/>
        </w:rPr>
        <w:t>. მოტივები.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 w:cs="Sylfaen"/>
          <w:lang w:val="ka-GE"/>
        </w:rPr>
        <w:t>ბ</w:t>
      </w:r>
      <w:r w:rsidRPr="00964141">
        <w:rPr>
          <w:rFonts w:ascii="Sylfaen" w:hAnsi="Sylfaen"/>
          <w:lang w:val="ka-GE"/>
        </w:rPr>
        <w:t>. ფსიქიკის ცნება.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 w:cs="Sylfaen"/>
          <w:lang w:val="ka-GE"/>
        </w:rPr>
        <w:t>გ</w:t>
      </w:r>
      <w:r w:rsidRPr="00964141">
        <w:rPr>
          <w:rFonts w:ascii="Sylfaen" w:hAnsi="Sylfaen"/>
          <w:lang w:val="ka-GE"/>
        </w:rPr>
        <w:t>. ქცევათმეცნიერება.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 w:cs="Sylfaen"/>
          <w:lang w:val="ka-GE"/>
        </w:rPr>
        <w:t>დ</w:t>
      </w:r>
      <w:r w:rsidRPr="00964141">
        <w:rPr>
          <w:rFonts w:ascii="Sylfaen" w:hAnsi="Sylfaen"/>
          <w:lang w:val="ka-GE"/>
        </w:rPr>
        <w:t>. მოთხოვნილებები.</w:t>
      </w:r>
    </w:p>
    <w:p w:rsidR="00BC6B30" w:rsidRPr="00964141" w:rsidRDefault="00BC6B30" w:rsidP="00964141">
      <w:pPr>
        <w:pStyle w:val="ListParagraph"/>
        <w:numPr>
          <w:ilvl w:val="0"/>
          <w:numId w:val="1"/>
        </w:numPr>
        <w:spacing w:after="0" w:line="240" w:lineRule="auto"/>
        <w:rPr>
          <w:rFonts w:ascii="Sylfaen" w:hAnsi="Sylfaen"/>
          <w:b/>
          <w:lang w:val="ka-GE"/>
        </w:rPr>
      </w:pPr>
      <w:r w:rsidRPr="00964141">
        <w:rPr>
          <w:rFonts w:ascii="Sylfaen" w:hAnsi="Sylfaen" w:cs="Sylfaen"/>
          <w:b/>
          <w:lang w:val="ka-GE"/>
        </w:rPr>
        <w:t>რას</w:t>
      </w:r>
      <w:r w:rsidRPr="00964141">
        <w:rPr>
          <w:rFonts w:ascii="Sylfaen" w:hAnsi="Sylfaen"/>
          <w:b/>
          <w:lang w:val="ka-GE"/>
        </w:rPr>
        <w:t xml:space="preserve"> შეისწავლის კოგნიტური ფსიქოლოგია?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 w:cs="Sylfaen"/>
          <w:lang w:val="ka-GE"/>
        </w:rPr>
        <w:t>ა</w:t>
      </w:r>
      <w:r w:rsidRPr="00964141">
        <w:rPr>
          <w:rFonts w:ascii="Sylfaen" w:hAnsi="Sylfaen"/>
          <w:lang w:val="ka-GE"/>
        </w:rPr>
        <w:t>. ქცევას.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 w:cs="Sylfaen"/>
          <w:lang w:val="ka-GE"/>
        </w:rPr>
        <w:t>ბ</w:t>
      </w:r>
      <w:r w:rsidRPr="00964141">
        <w:rPr>
          <w:rFonts w:ascii="Sylfaen" w:hAnsi="Sylfaen"/>
          <w:lang w:val="ka-GE"/>
        </w:rPr>
        <w:t>. შემეცნებით პროცესებს.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 w:cs="Sylfaen"/>
          <w:lang w:val="ka-GE"/>
        </w:rPr>
        <w:t>გ</w:t>
      </w:r>
      <w:r w:rsidRPr="00964141">
        <w:rPr>
          <w:rFonts w:ascii="Sylfaen" w:hAnsi="Sylfaen"/>
          <w:lang w:val="ka-GE"/>
        </w:rPr>
        <w:t>.  რეაქციებს.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 w:cs="Sylfaen"/>
          <w:lang w:val="ka-GE"/>
        </w:rPr>
        <w:t>დ</w:t>
      </w:r>
      <w:r w:rsidRPr="00964141">
        <w:rPr>
          <w:rFonts w:ascii="Sylfaen" w:hAnsi="Sylfaen"/>
          <w:lang w:val="ka-GE"/>
        </w:rPr>
        <w:t>. ფსიქოანალიზს.</w:t>
      </w:r>
    </w:p>
    <w:p w:rsidR="00BC6B30" w:rsidRPr="00964141" w:rsidRDefault="00BC6B30" w:rsidP="00964141">
      <w:pPr>
        <w:pStyle w:val="ListParagraph"/>
        <w:numPr>
          <w:ilvl w:val="0"/>
          <w:numId w:val="1"/>
        </w:numPr>
        <w:spacing w:after="0" w:line="240" w:lineRule="auto"/>
        <w:rPr>
          <w:rFonts w:ascii="Sylfaen" w:hAnsi="Sylfaen"/>
          <w:b/>
          <w:lang w:val="ka-GE"/>
        </w:rPr>
      </w:pPr>
      <w:r w:rsidRPr="00964141">
        <w:rPr>
          <w:rFonts w:ascii="Sylfaen" w:hAnsi="Sylfaen"/>
          <w:b/>
          <w:lang w:val="ka-GE"/>
        </w:rPr>
        <w:t>ექსტეროცეპტული რეცეპტორები განლაგებულია: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 w:cs="Sylfaen"/>
          <w:lang w:val="ka-GE"/>
        </w:rPr>
        <w:t>ა</w:t>
      </w:r>
      <w:r w:rsidRPr="00964141">
        <w:rPr>
          <w:rFonts w:ascii="Sylfaen" w:hAnsi="Sylfaen"/>
          <w:lang w:val="ka-GE"/>
        </w:rPr>
        <w:t>. კუნთებში.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 w:cs="Sylfaen"/>
          <w:lang w:val="ka-GE"/>
        </w:rPr>
        <w:t>ბ</w:t>
      </w:r>
      <w:r w:rsidRPr="00964141">
        <w:rPr>
          <w:rFonts w:ascii="Sylfaen" w:hAnsi="Sylfaen"/>
          <w:lang w:val="ka-GE"/>
        </w:rPr>
        <w:t>.  ორგანიზმში.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 w:cs="Sylfaen"/>
          <w:lang w:val="ka-GE"/>
        </w:rPr>
        <w:t>გ</w:t>
      </w:r>
      <w:r w:rsidRPr="00964141">
        <w:rPr>
          <w:rFonts w:ascii="Sylfaen" w:hAnsi="Sylfaen"/>
          <w:lang w:val="ka-GE"/>
        </w:rPr>
        <w:t>. ორგანიზმის ზედაპირზე.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 w:cs="Sylfaen"/>
          <w:lang w:val="ka-GE"/>
        </w:rPr>
        <w:t>დ</w:t>
      </w:r>
      <w:r w:rsidRPr="00964141">
        <w:rPr>
          <w:rFonts w:ascii="Sylfaen" w:hAnsi="Sylfaen"/>
          <w:lang w:val="ka-GE"/>
        </w:rPr>
        <w:t>. სახსრების შიგნით.</w:t>
      </w:r>
    </w:p>
    <w:p w:rsidR="00BC6B30" w:rsidRPr="00964141" w:rsidRDefault="00BC6B30" w:rsidP="00964141">
      <w:pPr>
        <w:pStyle w:val="ListParagraph"/>
        <w:numPr>
          <w:ilvl w:val="0"/>
          <w:numId w:val="1"/>
        </w:numPr>
        <w:spacing w:after="0" w:line="240" w:lineRule="auto"/>
        <w:rPr>
          <w:rFonts w:ascii="Sylfaen" w:hAnsi="Sylfaen"/>
          <w:b/>
          <w:lang w:val="ka-GE"/>
        </w:rPr>
      </w:pPr>
      <w:r w:rsidRPr="00964141">
        <w:rPr>
          <w:rFonts w:ascii="Sylfaen" w:hAnsi="Sylfaen"/>
          <w:b/>
          <w:lang w:val="ka-GE"/>
        </w:rPr>
        <w:t>აღქმის ძირითდი თვისებაა: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 w:cs="Sylfaen"/>
          <w:lang w:val="ka-GE"/>
        </w:rPr>
        <w:t>ა</w:t>
      </w:r>
      <w:r w:rsidRPr="00964141">
        <w:rPr>
          <w:rFonts w:ascii="Sylfaen" w:hAnsi="Sylfaen"/>
          <w:lang w:val="ka-GE"/>
        </w:rPr>
        <w:t>. ინტესიობა.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 w:cs="Sylfaen"/>
          <w:lang w:val="ka-GE"/>
        </w:rPr>
        <w:t>ბ</w:t>
      </w:r>
      <w:r w:rsidRPr="00964141">
        <w:rPr>
          <w:rFonts w:ascii="Sylfaen" w:hAnsi="Sylfaen"/>
          <w:lang w:val="ka-GE"/>
        </w:rPr>
        <w:t>. ნეიტრალურობა.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 w:cs="Sylfaen"/>
          <w:lang w:val="ka-GE"/>
        </w:rPr>
        <w:t>გ</w:t>
      </w:r>
      <w:r w:rsidRPr="00964141">
        <w:rPr>
          <w:rFonts w:ascii="Sylfaen" w:hAnsi="Sylfaen"/>
          <w:lang w:val="ka-GE"/>
        </w:rPr>
        <w:t>. საგნობრიობა.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 w:cs="Sylfaen"/>
          <w:lang w:val="ka-GE"/>
        </w:rPr>
        <w:t>დ</w:t>
      </w:r>
      <w:r w:rsidRPr="00964141">
        <w:rPr>
          <w:rFonts w:ascii="Sylfaen" w:hAnsi="Sylfaen"/>
          <w:lang w:val="ka-GE"/>
        </w:rPr>
        <w:t>. ინტესიობა.</w:t>
      </w:r>
    </w:p>
    <w:p w:rsidR="00BC6B30" w:rsidRPr="00964141" w:rsidRDefault="00BC6B30" w:rsidP="00964141">
      <w:pPr>
        <w:pStyle w:val="ListParagraph"/>
        <w:numPr>
          <w:ilvl w:val="0"/>
          <w:numId w:val="1"/>
        </w:numPr>
        <w:spacing w:after="0" w:line="240" w:lineRule="auto"/>
        <w:rPr>
          <w:rFonts w:ascii="Sylfaen" w:hAnsi="Sylfaen"/>
          <w:b/>
          <w:lang w:val="ka-GE"/>
        </w:rPr>
      </w:pPr>
      <w:r w:rsidRPr="00964141">
        <w:rPr>
          <w:rFonts w:ascii="Sylfaen" w:hAnsi="Sylfaen"/>
          <w:b/>
          <w:lang w:val="ka-GE"/>
        </w:rPr>
        <w:t>ფროიდის მოსაზრების მიხედვით,</w:t>
      </w:r>
      <w:r w:rsidR="00EF18AF" w:rsidRPr="00964141">
        <w:rPr>
          <w:rFonts w:ascii="Sylfaen" w:hAnsi="Sylfaen"/>
          <w:b/>
          <w:lang w:val="ka-GE"/>
        </w:rPr>
        <w:t xml:space="preserve"> </w:t>
      </w:r>
      <w:r w:rsidRPr="00964141">
        <w:rPr>
          <w:rFonts w:ascii="Sylfaen" w:hAnsi="Sylfaen"/>
          <w:b/>
          <w:lang w:val="ka-GE"/>
        </w:rPr>
        <w:t>ჩვენი ქცევა განპირობებულია: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 w:cs="Sylfaen"/>
          <w:lang w:val="ka-GE"/>
        </w:rPr>
        <w:t>ა</w:t>
      </w:r>
      <w:r w:rsidRPr="00964141">
        <w:rPr>
          <w:rFonts w:ascii="Sylfaen" w:hAnsi="Sylfaen"/>
          <w:lang w:val="ka-GE"/>
        </w:rPr>
        <w:t>. ცნობიერებით.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 w:cs="Sylfaen"/>
          <w:lang w:val="ka-GE"/>
        </w:rPr>
        <w:t>ბ</w:t>
      </w:r>
      <w:r w:rsidRPr="00964141">
        <w:rPr>
          <w:rFonts w:ascii="Sylfaen" w:hAnsi="Sylfaen"/>
          <w:lang w:val="ka-GE"/>
        </w:rPr>
        <w:t>. რეფლექსებით.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 w:cs="Sylfaen"/>
          <w:lang w:val="ka-GE"/>
        </w:rPr>
        <w:t>გ</w:t>
      </w:r>
      <w:r w:rsidRPr="00964141">
        <w:rPr>
          <w:rFonts w:ascii="Sylfaen" w:hAnsi="Sylfaen"/>
          <w:lang w:val="ka-GE"/>
        </w:rPr>
        <w:t>. ინტერესებით.</w:t>
      </w:r>
    </w:p>
    <w:p w:rsidR="00BC6B30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 w:cs="Sylfaen"/>
          <w:lang w:val="ka-GE"/>
        </w:rPr>
        <w:t>დ</w:t>
      </w:r>
      <w:r w:rsidRPr="00964141">
        <w:rPr>
          <w:rFonts w:ascii="Sylfaen" w:hAnsi="Sylfaen"/>
          <w:lang w:val="ka-GE"/>
        </w:rPr>
        <w:t>. არაცნობიერი ლტოლვებით.</w:t>
      </w:r>
    </w:p>
    <w:p w:rsidR="004D4598" w:rsidRDefault="004D4598" w:rsidP="00964141">
      <w:pPr>
        <w:spacing w:after="0" w:line="240" w:lineRule="auto"/>
        <w:rPr>
          <w:rFonts w:ascii="Sylfaen" w:hAnsi="Sylfaen"/>
          <w:lang w:val="ka-GE"/>
        </w:rPr>
      </w:pPr>
    </w:p>
    <w:p w:rsidR="004D4598" w:rsidRDefault="004D4598" w:rsidP="00964141">
      <w:pPr>
        <w:spacing w:after="0" w:line="240" w:lineRule="auto"/>
        <w:rPr>
          <w:rFonts w:ascii="Sylfaen" w:hAnsi="Sylfaen"/>
          <w:lang w:val="ka-GE"/>
        </w:rPr>
      </w:pPr>
    </w:p>
    <w:p w:rsidR="004D4598" w:rsidRPr="00964141" w:rsidRDefault="004D4598" w:rsidP="00964141">
      <w:pPr>
        <w:spacing w:after="0" w:line="240" w:lineRule="auto"/>
        <w:rPr>
          <w:rFonts w:ascii="Sylfaen" w:hAnsi="Sylfaen"/>
          <w:lang w:val="ka-GE"/>
        </w:rPr>
      </w:pPr>
    </w:p>
    <w:p w:rsidR="00BC6B30" w:rsidRPr="00964141" w:rsidRDefault="00BC6B30" w:rsidP="00964141">
      <w:pPr>
        <w:pStyle w:val="ListParagraph"/>
        <w:numPr>
          <w:ilvl w:val="0"/>
          <w:numId w:val="1"/>
        </w:numPr>
        <w:spacing w:after="0" w:line="240" w:lineRule="auto"/>
        <w:rPr>
          <w:rFonts w:ascii="Sylfaen" w:hAnsi="Sylfaen"/>
          <w:b/>
          <w:lang w:val="ka-GE"/>
        </w:rPr>
      </w:pPr>
      <w:r w:rsidRPr="00964141">
        <w:rPr>
          <w:rFonts w:ascii="Sylfaen" w:hAnsi="Sylfaen"/>
          <w:b/>
          <w:lang w:val="ka-GE"/>
        </w:rPr>
        <w:lastRenderedPageBreak/>
        <w:t>ფსიქოლოგიური ილუზიები განპირობებულია: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 w:cs="Sylfaen"/>
          <w:lang w:val="ka-GE"/>
        </w:rPr>
        <w:t>ა</w:t>
      </w:r>
      <w:r w:rsidRPr="00964141">
        <w:rPr>
          <w:rFonts w:ascii="Sylfaen" w:hAnsi="Sylfaen"/>
          <w:lang w:val="ka-GE"/>
        </w:rPr>
        <w:t>. ფიზიოლოგიური პროცესებით.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 w:cs="Sylfaen"/>
          <w:lang w:val="ka-GE"/>
        </w:rPr>
        <w:t>ბ</w:t>
      </w:r>
      <w:r w:rsidRPr="00964141">
        <w:rPr>
          <w:rFonts w:ascii="Sylfaen" w:hAnsi="Sylfaen"/>
          <w:lang w:val="ka-GE"/>
        </w:rPr>
        <w:t>. ფიზიკური პროცესებით.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 w:cs="Sylfaen"/>
          <w:lang w:val="ka-GE"/>
        </w:rPr>
        <w:t>გ</w:t>
      </w:r>
      <w:r w:rsidRPr="00964141">
        <w:rPr>
          <w:rFonts w:ascii="Sylfaen" w:hAnsi="Sylfaen"/>
          <w:lang w:val="ka-GE"/>
        </w:rPr>
        <w:t>. ფსიქიკური პროცესებით.</w:t>
      </w:r>
    </w:p>
    <w:p w:rsidR="00BC6B30" w:rsidRPr="00964141" w:rsidRDefault="00BC6B30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 w:cs="Sylfaen"/>
          <w:lang w:val="ka-GE"/>
        </w:rPr>
        <w:t>დ</w:t>
      </w:r>
      <w:r w:rsidRPr="00964141">
        <w:rPr>
          <w:rFonts w:ascii="Sylfaen" w:hAnsi="Sylfaen"/>
          <w:lang w:val="ka-GE"/>
        </w:rPr>
        <w:t>. გარემოს ზემოქმედებით.</w:t>
      </w:r>
    </w:p>
    <w:p w:rsidR="00BC6B30" w:rsidRPr="00964141" w:rsidRDefault="00BC6B30" w:rsidP="00964141">
      <w:pPr>
        <w:pStyle w:val="ListParagraph"/>
        <w:spacing w:after="0" w:line="240" w:lineRule="auto"/>
        <w:rPr>
          <w:rFonts w:ascii="Sylfaen" w:hAnsi="Sylfaen"/>
          <w:lang w:val="ka-GE"/>
        </w:rPr>
      </w:pPr>
    </w:p>
    <w:p w:rsidR="00BC6B30" w:rsidRPr="00964141" w:rsidRDefault="00BC6B30" w:rsidP="00964141">
      <w:pPr>
        <w:pStyle w:val="ListParagraph"/>
        <w:spacing w:after="0" w:line="240" w:lineRule="auto"/>
        <w:rPr>
          <w:rFonts w:ascii="Sylfaen" w:hAnsi="Sylfaen"/>
          <w:lang w:val="ka-GE"/>
        </w:rPr>
      </w:pPr>
    </w:p>
    <w:p w:rsidR="00BC6B30" w:rsidRPr="00964141" w:rsidRDefault="00BC6B30" w:rsidP="00964141">
      <w:pPr>
        <w:pStyle w:val="ListParagraph"/>
        <w:spacing w:after="0" w:line="240" w:lineRule="auto"/>
        <w:ind w:left="0" w:right="-604"/>
        <w:jc w:val="right"/>
        <w:rPr>
          <w:rFonts w:ascii="Sylfaen" w:hAnsi="Sylfaen"/>
          <w:b/>
          <w:lang w:val="ka-GE"/>
        </w:rPr>
      </w:pPr>
      <w:r w:rsidRPr="00964141">
        <w:rPr>
          <w:rFonts w:ascii="Sylfaen" w:hAnsi="Sylfaen"/>
          <w:lang w:val="ka-GE"/>
        </w:rPr>
        <w:t xml:space="preserve">                                                                    </w:t>
      </w:r>
      <w:r w:rsidR="00964141" w:rsidRPr="00964141">
        <w:rPr>
          <w:rFonts w:ascii="Sylfaen" w:hAnsi="Sylfaen"/>
          <w:lang w:val="ka-GE"/>
        </w:rPr>
        <w:t xml:space="preserve">                      </w:t>
      </w:r>
      <w:r w:rsidR="00964141" w:rsidRPr="00964141">
        <w:rPr>
          <w:rFonts w:ascii="Sylfaen" w:hAnsi="Sylfaen"/>
          <w:b/>
          <w:lang w:val="ka-GE"/>
        </w:rPr>
        <w:t>ღია კითხვა (თითოეული 5 ქულა)</w:t>
      </w:r>
    </w:p>
    <w:p w:rsidR="00BC6B30" w:rsidRPr="00964141" w:rsidRDefault="00BC6B30" w:rsidP="00964141">
      <w:pPr>
        <w:pStyle w:val="ListParagraph"/>
        <w:numPr>
          <w:ilvl w:val="0"/>
          <w:numId w:val="2"/>
        </w:numPr>
        <w:tabs>
          <w:tab w:val="left" w:pos="180"/>
        </w:tabs>
        <w:spacing w:after="0" w:line="240" w:lineRule="auto"/>
        <w:ind w:left="0" w:firstLine="0"/>
        <w:rPr>
          <w:rFonts w:ascii="Sylfaen" w:hAnsi="Sylfaen"/>
          <w:lang w:val="ka-GE"/>
        </w:rPr>
      </w:pPr>
      <w:r w:rsidRPr="00964141">
        <w:rPr>
          <w:rFonts w:ascii="Sylfaen" w:hAnsi="Sylfaen"/>
          <w:lang w:val="ka-GE"/>
        </w:rPr>
        <w:t xml:space="preserve">რას ნიშნავს </w:t>
      </w:r>
      <w:r w:rsidR="005463F6">
        <w:rPr>
          <w:rFonts w:ascii="Sylfaen" w:hAnsi="Sylfaen"/>
          <w:lang w:val="ka-GE"/>
        </w:rPr>
        <w:t>აღქმა? აღწერეთ სრულად</w:t>
      </w:r>
    </w:p>
    <w:p w:rsidR="00BC6B30" w:rsidRPr="00964141" w:rsidRDefault="00BC6B30" w:rsidP="00964141">
      <w:pPr>
        <w:pStyle w:val="ListParagraph"/>
        <w:numPr>
          <w:ilvl w:val="0"/>
          <w:numId w:val="2"/>
        </w:numPr>
        <w:tabs>
          <w:tab w:val="left" w:pos="180"/>
        </w:tabs>
        <w:spacing w:after="0" w:line="240" w:lineRule="auto"/>
        <w:ind w:left="0" w:firstLine="0"/>
        <w:rPr>
          <w:rFonts w:ascii="Sylfaen" w:hAnsi="Sylfaen"/>
          <w:lang w:val="ka-GE"/>
        </w:rPr>
      </w:pPr>
      <w:r w:rsidRPr="00964141">
        <w:rPr>
          <w:rFonts w:ascii="Sylfaen" w:hAnsi="Sylfaen"/>
          <w:lang w:val="ka-GE"/>
        </w:rPr>
        <w:t>ცხოველის გონიერი ქცევა ხასიათდება შემდეგი სახის ქმედებებით</w:t>
      </w:r>
      <w:r w:rsidR="005463F6">
        <w:rPr>
          <w:rFonts w:ascii="Sylfaen" w:hAnsi="Sylfaen"/>
          <w:lang w:val="ka-GE"/>
        </w:rPr>
        <w:t xml:space="preserve">: </w:t>
      </w:r>
      <w:r w:rsidRPr="00964141">
        <w:rPr>
          <w:rFonts w:ascii="Sylfaen" w:hAnsi="Sylfaen"/>
          <w:lang w:val="ka-GE"/>
        </w:rPr>
        <w:t>დაახასიათეთ.</w:t>
      </w:r>
    </w:p>
    <w:p w:rsidR="00964141" w:rsidRPr="00964141" w:rsidRDefault="00964141" w:rsidP="00964141">
      <w:pPr>
        <w:spacing w:after="0" w:line="240" w:lineRule="auto"/>
        <w:rPr>
          <w:rFonts w:ascii="Sylfaen" w:hAnsi="Sylfaen"/>
          <w:lang w:val="ka-GE"/>
        </w:rPr>
      </w:pPr>
      <w:r w:rsidRPr="00964141">
        <w:rPr>
          <w:rFonts w:ascii="Sylfaen" w:hAnsi="Sylfaen"/>
          <w:lang w:val="ka-GE"/>
        </w:rPr>
        <w:br w:type="page"/>
      </w:r>
    </w:p>
    <w:p w:rsidR="00BC6B30" w:rsidRPr="00BC6B30" w:rsidRDefault="00BC6B30">
      <w:pPr>
        <w:rPr>
          <w:rFonts w:ascii="Sylfaen" w:hAnsi="Sylfaen"/>
          <w:lang w:val="ka-GE"/>
        </w:rPr>
      </w:pPr>
      <w:bookmarkStart w:id="0" w:name="_GoBack"/>
      <w:bookmarkEnd w:id="0"/>
    </w:p>
    <w:sectPr w:rsidR="00BC6B30" w:rsidRPr="00BC6B30" w:rsidSect="004D4598">
      <w:pgSz w:w="11906" w:h="16838"/>
      <w:pgMar w:top="360" w:right="1440" w:bottom="18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F65F88"/>
    <w:multiLevelType w:val="hybridMultilevel"/>
    <w:tmpl w:val="F6E8A6EC"/>
    <w:lvl w:ilvl="0" w:tplc="814EECB2">
      <w:start w:val="1"/>
      <w:numFmt w:val="decimal"/>
      <w:lvlText w:val="%1."/>
      <w:lvlJc w:val="left"/>
      <w:pPr>
        <w:ind w:left="360" w:hanging="360"/>
      </w:pPr>
      <w:rPr>
        <w:rFonts w:cs="Sylfae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151E13"/>
    <w:multiLevelType w:val="hybridMultilevel"/>
    <w:tmpl w:val="4DFC45B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E221D3B"/>
    <w:multiLevelType w:val="hybridMultilevel"/>
    <w:tmpl w:val="2FFC5840"/>
    <w:lvl w:ilvl="0" w:tplc="32540C18">
      <w:start w:val="5"/>
      <w:numFmt w:val="decimal"/>
      <w:lvlText w:val="%1"/>
      <w:lvlJc w:val="left"/>
      <w:pPr>
        <w:ind w:left="70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740" w:hanging="360"/>
      </w:pPr>
    </w:lvl>
    <w:lvl w:ilvl="2" w:tplc="0419001B" w:tentative="1">
      <w:start w:val="1"/>
      <w:numFmt w:val="lowerRoman"/>
      <w:lvlText w:val="%3."/>
      <w:lvlJc w:val="right"/>
      <w:pPr>
        <w:ind w:left="8460" w:hanging="180"/>
      </w:pPr>
    </w:lvl>
    <w:lvl w:ilvl="3" w:tplc="0419000F" w:tentative="1">
      <w:start w:val="1"/>
      <w:numFmt w:val="decimal"/>
      <w:lvlText w:val="%4."/>
      <w:lvlJc w:val="left"/>
      <w:pPr>
        <w:ind w:left="9180" w:hanging="360"/>
      </w:pPr>
    </w:lvl>
    <w:lvl w:ilvl="4" w:tplc="04190019" w:tentative="1">
      <w:start w:val="1"/>
      <w:numFmt w:val="lowerLetter"/>
      <w:lvlText w:val="%5."/>
      <w:lvlJc w:val="left"/>
      <w:pPr>
        <w:ind w:left="9900" w:hanging="360"/>
      </w:pPr>
    </w:lvl>
    <w:lvl w:ilvl="5" w:tplc="0419001B" w:tentative="1">
      <w:start w:val="1"/>
      <w:numFmt w:val="lowerRoman"/>
      <w:lvlText w:val="%6."/>
      <w:lvlJc w:val="right"/>
      <w:pPr>
        <w:ind w:left="10620" w:hanging="180"/>
      </w:pPr>
    </w:lvl>
    <w:lvl w:ilvl="6" w:tplc="0419000F" w:tentative="1">
      <w:start w:val="1"/>
      <w:numFmt w:val="decimal"/>
      <w:lvlText w:val="%7."/>
      <w:lvlJc w:val="left"/>
      <w:pPr>
        <w:ind w:left="11340" w:hanging="360"/>
      </w:pPr>
    </w:lvl>
    <w:lvl w:ilvl="7" w:tplc="04190019" w:tentative="1">
      <w:start w:val="1"/>
      <w:numFmt w:val="lowerLetter"/>
      <w:lvlText w:val="%8."/>
      <w:lvlJc w:val="left"/>
      <w:pPr>
        <w:ind w:left="12060" w:hanging="360"/>
      </w:pPr>
    </w:lvl>
    <w:lvl w:ilvl="8" w:tplc="0419001B" w:tentative="1">
      <w:start w:val="1"/>
      <w:numFmt w:val="lowerRoman"/>
      <w:lvlText w:val="%9."/>
      <w:lvlJc w:val="right"/>
      <w:pPr>
        <w:ind w:left="12780" w:hanging="180"/>
      </w:pPr>
    </w:lvl>
  </w:abstractNum>
  <w:abstractNum w:abstractNumId="3" w15:restartNumberingAfterBreak="0">
    <w:nsid w:val="2E801B40"/>
    <w:multiLevelType w:val="hybridMultilevel"/>
    <w:tmpl w:val="5566B35C"/>
    <w:lvl w:ilvl="0" w:tplc="6F9C52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D7576AD"/>
    <w:multiLevelType w:val="hybridMultilevel"/>
    <w:tmpl w:val="F2121F48"/>
    <w:lvl w:ilvl="0" w:tplc="1BF6F0D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56F07E7"/>
    <w:multiLevelType w:val="hybridMultilevel"/>
    <w:tmpl w:val="A2D89FE0"/>
    <w:lvl w:ilvl="0" w:tplc="092C50A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81106C3"/>
    <w:multiLevelType w:val="hybridMultilevel"/>
    <w:tmpl w:val="2388A2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225475"/>
    <w:multiLevelType w:val="hybridMultilevel"/>
    <w:tmpl w:val="62CE1590"/>
    <w:lvl w:ilvl="0" w:tplc="D06436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EAA2291"/>
    <w:multiLevelType w:val="hybridMultilevel"/>
    <w:tmpl w:val="7F3E089C"/>
    <w:lvl w:ilvl="0" w:tplc="D2B62C22">
      <w:start w:val="5"/>
      <w:numFmt w:val="decimal"/>
      <w:lvlText w:val="%1"/>
      <w:lvlJc w:val="left"/>
      <w:pPr>
        <w:ind w:left="4440" w:hanging="360"/>
      </w:pPr>
      <w:rPr>
        <w:rFonts w:cs="Sylfaen" w:hint="default"/>
      </w:rPr>
    </w:lvl>
    <w:lvl w:ilvl="1" w:tplc="04190019" w:tentative="1">
      <w:start w:val="1"/>
      <w:numFmt w:val="lowerLetter"/>
      <w:lvlText w:val="%2."/>
      <w:lvlJc w:val="left"/>
      <w:pPr>
        <w:ind w:left="5160" w:hanging="360"/>
      </w:pPr>
    </w:lvl>
    <w:lvl w:ilvl="2" w:tplc="0419001B" w:tentative="1">
      <w:start w:val="1"/>
      <w:numFmt w:val="lowerRoman"/>
      <w:lvlText w:val="%3."/>
      <w:lvlJc w:val="right"/>
      <w:pPr>
        <w:ind w:left="5880" w:hanging="180"/>
      </w:pPr>
    </w:lvl>
    <w:lvl w:ilvl="3" w:tplc="0419000F" w:tentative="1">
      <w:start w:val="1"/>
      <w:numFmt w:val="decimal"/>
      <w:lvlText w:val="%4."/>
      <w:lvlJc w:val="left"/>
      <w:pPr>
        <w:ind w:left="6600" w:hanging="360"/>
      </w:pPr>
    </w:lvl>
    <w:lvl w:ilvl="4" w:tplc="04190019" w:tentative="1">
      <w:start w:val="1"/>
      <w:numFmt w:val="lowerLetter"/>
      <w:lvlText w:val="%5."/>
      <w:lvlJc w:val="left"/>
      <w:pPr>
        <w:ind w:left="7320" w:hanging="360"/>
      </w:pPr>
    </w:lvl>
    <w:lvl w:ilvl="5" w:tplc="0419001B" w:tentative="1">
      <w:start w:val="1"/>
      <w:numFmt w:val="lowerRoman"/>
      <w:lvlText w:val="%6."/>
      <w:lvlJc w:val="right"/>
      <w:pPr>
        <w:ind w:left="8040" w:hanging="180"/>
      </w:pPr>
    </w:lvl>
    <w:lvl w:ilvl="6" w:tplc="0419000F" w:tentative="1">
      <w:start w:val="1"/>
      <w:numFmt w:val="decimal"/>
      <w:lvlText w:val="%7."/>
      <w:lvlJc w:val="left"/>
      <w:pPr>
        <w:ind w:left="8760" w:hanging="360"/>
      </w:pPr>
    </w:lvl>
    <w:lvl w:ilvl="7" w:tplc="04190019" w:tentative="1">
      <w:start w:val="1"/>
      <w:numFmt w:val="lowerLetter"/>
      <w:lvlText w:val="%8."/>
      <w:lvlJc w:val="left"/>
      <w:pPr>
        <w:ind w:left="9480" w:hanging="360"/>
      </w:pPr>
    </w:lvl>
    <w:lvl w:ilvl="8" w:tplc="0419001B" w:tentative="1">
      <w:start w:val="1"/>
      <w:numFmt w:val="lowerRoman"/>
      <w:lvlText w:val="%9."/>
      <w:lvlJc w:val="right"/>
      <w:pPr>
        <w:ind w:left="10200" w:hanging="180"/>
      </w:pPr>
    </w:lvl>
  </w:abstractNum>
  <w:abstractNum w:abstractNumId="9" w15:restartNumberingAfterBreak="0">
    <w:nsid w:val="58ED32F9"/>
    <w:multiLevelType w:val="hybridMultilevel"/>
    <w:tmpl w:val="0A1C2EAE"/>
    <w:lvl w:ilvl="0" w:tplc="41945BD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6"/>
  </w:num>
  <w:num w:numId="5">
    <w:abstractNumId w:val="3"/>
  </w:num>
  <w:num w:numId="6">
    <w:abstractNumId w:val="5"/>
  </w:num>
  <w:num w:numId="7">
    <w:abstractNumId w:val="2"/>
  </w:num>
  <w:num w:numId="8">
    <w:abstractNumId w:val="9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6B30"/>
    <w:rsid w:val="00031CCF"/>
    <w:rsid w:val="003601A8"/>
    <w:rsid w:val="003F6C16"/>
    <w:rsid w:val="004D4598"/>
    <w:rsid w:val="005463F6"/>
    <w:rsid w:val="008600D6"/>
    <w:rsid w:val="00903130"/>
    <w:rsid w:val="00964141"/>
    <w:rsid w:val="00BC6B30"/>
    <w:rsid w:val="00EF1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6F3BD"/>
  <w15:docId w15:val="{1603E21F-3A0E-455E-A87E-CD9C63514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6B3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D4598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4D4598"/>
    <w:rPr>
      <w:lang w:val="en-US"/>
    </w:rPr>
  </w:style>
  <w:style w:type="table" w:styleId="TableGrid">
    <w:name w:val="Table Grid"/>
    <w:basedOn w:val="TableNormal"/>
    <w:uiPriority w:val="59"/>
    <w:rsid w:val="004D4598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Micro</cp:lastModifiedBy>
  <cp:revision>8</cp:revision>
  <dcterms:created xsi:type="dcterms:W3CDTF">2019-04-09T17:28:00Z</dcterms:created>
  <dcterms:modified xsi:type="dcterms:W3CDTF">2021-04-12T10:09:00Z</dcterms:modified>
</cp:coreProperties>
</file>