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E4620"/>
          <w:sz w:val="52"/>
          <w:szCs w:val="52"/>
        </w:rPr>
        <w:t xml:space="preserve">სისტემური დაპროგრამება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2D7A30"/>
          <w:sz w:val="26"/>
          <w:szCs w:val="26"/>
        </w:rPr>
        <w:t xml:space="preserve">საგამოცდო კონსპექტი და კითხვა-პასუხები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620"/>
          <w:sz w:val="32"/>
          <w:szCs w:val="32"/>
        </w:rPr>
        <w:t xml:space="preserve">1. დაპროგრამების ენები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სისტემურ დაპროგრამებაში იყენებენ დაბალი დონის ენებს, რომლებიც პირდაპირ hardware-თან მუშაობის საშუალებას იძლევა.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Assembly (asm) — ყველაზე დაბალი დონე, პირდაპირ processor instructions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 — სისტემური პროგრამირების სტანდარტი, OS kernel-ები, drivers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C++ — C-ის გაფართოება OOP-ით, embedded systems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Rust — მეხსიერების უსაფრთხოება compile time-ში, Linux kernel-ში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Assembly-ში პროგრამა სექციებადაა გაყოფილი: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.text — კოდი (instructions)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.data — ინიციალიზებული მონაცემები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.bss — ინიციალიზაციის გარეშე მონაცემები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.rodata — მხოლოდ წაკითხვადი მონაცემები (string literals)</w:t>
      </w:r>
    </w:p>
    <w:p>
      <w:pPr>
        <w:pBdr>
          <w:bottom w:val="single" w:color="2D7A30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620"/>
          <w:sz w:val="32"/>
          <w:szCs w:val="32"/>
        </w:rPr>
        <w:t xml:space="preserve">2. ოპერაციული სისტემა და პროგრამები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ოპერაციული სისტემა (OS) პროგრამისა და hardware-ს შუამავალია.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Kernel — OS-ის ბირთვი, hardware-ს მართვა, syscall-ები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space — ჩვეულებრივი პროგრამები, შეზღუდული წვდომა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Kernel space — OS ბირთვი, სრული წვდომა hardware-ზე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Privilege levels (rings): Ring 0 — kernel, Ring 3 — user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პროგრამის სტრუქტურა მეხსიერებაში: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Text segment — კოდი (read-only, executable)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segment — გლობალური ინიც. ცვლადები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BSS segment — გლობალური 0-ით ინიც. ცვლადები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Heap — დინამიური მეხსიერება (malloc/free)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Stack — ლოკალური ცვლადები, function call frames</w:t>
      </w:r>
    </w:p>
    <w:p>
      <w:pPr>
        <w:pBdr>
          <w:bottom w:val="single" w:color="2D7A30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620"/>
          <w:sz w:val="32"/>
          <w:szCs w:val="32"/>
        </w:rPr>
        <w:t xml:space="preserve">3. პროცესორის რეგისტრები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x86-64 (AMD64) არქიტექტურის ძირითადი რეგისტრები:</w:t>
      </w:r>
    </w:p>
    <w:p>
      <w:pPr>
        <w:spacing w:after="60" w:before="6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600"/>
        <w:gridCol w:w="440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7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რეგისტრი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7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64-ბიტი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7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32-ბიტი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7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გამოყენება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Accumulator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RAX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EAX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დაბრუნებული მნიშვნელობა, syscall number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RBX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EBX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ზოგადი დანიშნულება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Counter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RCX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ECX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მარყუჟის მთვლელი, 4th arg (syscall)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RDX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EDX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3rd arg, I/O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Source Index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RSI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ESI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2nd arg, მეხსიერება src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Dest Index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RDI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EDI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1st arg, მეხსიერება dst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Stack Pointer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RSP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ESP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სტეკის ზემო მაჩვენებელი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 Pointer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RBP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EBP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stack frame-ის ბაზა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Instr Pointer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RIP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EIP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მიმდინარე instruction-ის მისამართი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Args 5,6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R8, R9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R8d, R9d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syscall 5th, 6th arguments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Flags (RFLAGS) რეგისტრი — პირობითი გადასვლებისთვის: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ZF (Zero Flag) — შედეგი 0-ია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SF (Sign Flag) — შედეგი უარყოფითია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CF (Carry Flag) — მთელი overflow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OF (Overflow Flag) — signed overflow</w:t>
      </w:r>
    </w:p>
    <w:p>
      <w:pPr>
        <w:pBdr>
          <w:bottom w:val="single" w:color="2D7A30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620"/>
          <w:sz w:val="32"/>
          <w:szCs w:val="32"/>
        </w:rPr>
        <w:t xml:space="preserve">4. მონაცემების კოპირების ბრძანება mov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mov არის ყველაზე ხშირად გამოყენებული instruction — მონაცემების გადაწერა source-დან destination-ში.</w:t>
      </w:r>
    </w:p>
    <w:p>
      <w:pPr>
        <w:shd w:fill="F0F4F0" w:val="clear"/>
        <w:spacing w:after="4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mov destination, source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მისამართების რეჟიმები: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Immediate: mov rax, 42 — პირდაპირ მნიშვნელობა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Register: mov rax, rbx — რეგისტრიდან რეგისტრში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Memory (direct): mov rax, [0x1000] — მეხსიერებიდან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Memory (indirect): mov rax, [rbx] — რეგისტრის მისამართით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Memory (offset): mov rax, [rbx + 8] — offset-ით</w:t>
      </w:r>
    </w:p>
    <w:p>
      <w:pPr>
        <w:shd w:fill="F0F4F0" w:val="clear"/>
        <w:spacing w:after="4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mov rax, 5          ; rax = 5</w:t>
      </w:r>
    </w:p>
    <w:p>
      <w:pPr>
        <w:shd w:fill="F0F4F0" w:val="clear"/>
        <w:spacing w:after="4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mov rbx, rax        ; rbx = rax</w:t>
      </w:r>
    </w:p>
    <w:p>
      <w:pPr>
        <w:shd w:fill="F0F4F0" w:val="clear"/>
        <w:spacing w:after="4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mov [rbp-8], rax    ; stack-ზე შენახვა</w:t>
      </w:r>
    </w:p>
    <w:p>
      <w:pPr>
        <w:shd w:fill="F0F4F0" w:val="clear"/>
        <w:spacing w:after="4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mov rax, [rbp-8]    ; stack-იდან წაკითხვა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ზომის ვარიანტები:</w:t>
      </w:r>
    </w:p>
    <w:p>
      <w:pPr>
        <w:spacing w:after="60" w:before="6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00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7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ბრძანება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7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ზომა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7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მაგალითი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movb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ბაიტი (byte)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movb $5, %al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movw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ბაიტი (word)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movw $5, %ax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movl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ბაიტი (dword)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movl $5, %eax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movq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 ბაიტი (qword)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movq $5, %rax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D7A30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620"/>
          <w:sz w:val="32"/>
          <w:szCs w:val="32"/>
        </w:rPr>
        <w:t xml:space="preserve">5. ბირთვის გამოძახება (Syscall)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Syscall (system call) — user space პროგრამის მიერ OS kernel-ის ფუნქციის გამოძახება. Linux x86-64-ში: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syscall ნომერი — RAX რეგისტრში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არგუმენტები — RDI, RSI, RDX, R10, R8, R9 (მაქს 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დაბრუნებული მნიშვნელობა — RAX-ში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შეცდომის კოდი — უარყოფითი RAX (errno)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ხშირად გამოყენებული syscall-ები:</w:t>
      </w:r>
    </w:p>
    <w:p>
      <w:pPr>
        <w:spacing w:after="60" w:before="6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2000"/>
        <w:gridCol w:w="2000"/>
        <w:gridCol w:w="3000"/>
      </w:tblGrid>
      <w:tr>
        <w:trPr>
          <w:tblHeader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7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RAX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7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სახელი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7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RDI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7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RSI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7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RDX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buf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count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write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buf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count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filename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flags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close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mmap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length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prot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exit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Hello World syscall-ით (NASM):</w:t>
      </w:r>
    </w:p>
    <w:p>
      <w:pPr>
        <w:shd w:fill="F0F4F0" w:val="clear"/>
        <w:spacing w:after="4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section .data</w:t>
      </w:r>
    </w:p>
    <w:p>
      <w:pPr>
        <w:shd w:fill="F0F4F0" w:val="clear"/>
        <w:spacing w:after="4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msg db 'Hello, World!', 10</w:t>
      </w:r>
    </w:p>
    <w:p>
      <w:pPr>
        <w:shd w:fill="F0F4F0" w:val="clear"/>
        <w:spacing w:after="4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section .text</w:t>
      </w:r>
    </w:p>
    <w:p>
      <w:pPr>
        <w:shd w:fill="F0F4F0" w:val="clear"/>
        <w:spacing w:after="4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global _start</w:t>
      </w:r>
    </w:p>
    <w:p>
      <w:pPr>
        <w:shd w:fill="F0F4F0" w:val="clear"/>
        <w:spacing w:after="4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_start:</w:t>
      </w:r>
    </w:p>
    <w:p>
      <w:pPr>
        <w:shd w:fill="F0F4F0" w:val="clear"/>
        <w:spacing w:after="4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mov rax, 1      ; sys_write</w:t>
      </w:r>
    </w:p>
    <w:p>
      <w:pPr>
        <w:shd w:fill="F0F4F0" w:val="clear"/>
        <w:spacing w:after="4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mov rdi, 1      ; stdout</w:t>
      </w:r>
    </w:p>
    <w:p>
      <w:pPr>
        <w:shd w:fill="F0F4F0" w:val="clear"/>
        <w:spacing w:after="4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mov rsi, msg    ; buffer</w:t>
      </w:r>
    </w:p>
    <w:p>
      <w:pPr>
        <w:shd w:fill="F0F4F0" w:val="clear"/>
        <w:spacing w:after="4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mov rdx, 14     ; length</w:t>
      </w:r>
    </w:p>
    <w:p>
      <w:pPr>
        <w:shd w:fill="F0F4F0" w:val="clear"/>
        <w:spacing w:after="4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syscall</w:t>
      </w:r>
    </w:p>
    <w:p>
      <w:pPr>
        <w:shd w:fill="F0F4F0" w:val="clear"/>
        <w:spacing w:after="4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mov rax, 60     ; sys_exit</w:t>
      </w:r>
    </w:p>
    <w:p>
      <w:pPr>
        <w:shd w:fill="F0F4F0" w:val="clear"/>
        <w:spacing w:after="4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xor rdi, rdi    ; status = 0</w:t>
      </w:r>
    </w:p>
    <w:p>
      <w:pPr>
        <w:shd w:fill="F0F4F0" w:val="clear"/>
        <w:spacing w:after="4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syscall</w:t>
      </w:r>
    </w:p>
    <w:p>
      <w:pPr>
        <w:pBdr>
          <w:bottom w:val="single" w:color="2D7A30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620"/>
          <w:sz w:val="32"/>
          <w:szCs w:val="32"/>
        </w:rPr>
        <w:t xml:space="preserve">6. არითმეტიკული ოპერაციები</w:t>
      </w:r>
    </w:p>
    <w:p>
      <w:pPr>
        <w:spacing w:after="60" w:before="6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2000"/>
        <w:gridCol w:w="3000"/>
      </w:tblGrid>
      <w:tr>
        <w:trPr>
          <w:tblHeader/>
        </w:trP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7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ბრძანება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7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ოპერაცია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7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მაგალითი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7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შენიშვნა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dst, src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dst = dst + src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rax, rbx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ადგენს ZF, SF, CF, OF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 dst, src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dst = dst - src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 rax, 5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ადგენს flags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mul reg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rdx:rax = rax * reg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mul rbx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unsigned, rax * rbx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imul reg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signed multiply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imul rbx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signed, rax * rbx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div reg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rax = rdx:rax / reg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div rbx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unsigned divide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idiv reg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signed divide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idiv rbx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signed divide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 dst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dst = dst + 1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 rax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არ ადგენს CF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dec dst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dst = dst - 1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dec rax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არ ადგენს CF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neg dst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dst = -dst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neg rax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ორის შევსება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D7A30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620"/>
          <w:sz w:val="32"/>
          <w:szCs w:val="32"/>
        </w:rPr>
        <w:t xml:space="preserve">7. ლოგიკური ოპერაციები და ძვრები</w:t>
      </w:r>
    </w:p>
    <w:p>
      <w:pPr>
        <w:spacing w:after="60" w:before="6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500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7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ბრძანება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7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ოპერაცია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7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გამოყენება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and dst, src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ბიტური AND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ბიტების გასუფთავება (mask)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 dst, src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ბიტური OR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ბიტების დასეტვა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xor dst, src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ბიტური XOR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xor rax, rax → rax=0 (ნულირება)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dst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ბიტური NOT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ბიტების შებრუნება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shl dst, n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left shift (&lt;&lt;)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dst * 2^n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shr dst, n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right shift (&gt;&gt;)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dst / 2^n (unsigned)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sar dst, n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arithmetic right shift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signed division, ნიშნის შენარჩუნება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rol dst, n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rotate left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ბიტების ბრუნვა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ror dst, n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rotate right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ბიტების ბრუნვა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პრაქტიკული მაგალითები:</w:t>
      </w:r>
    </w:p>
    <w:p>
      <w:pPr>
        <w:shd w:fill="F0F4F0" w:val="clear"/>
        <w:spacing w:after="4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xor rax, rax       ; rax = 0 (ყველაზე სწრაფი)</w:t>
      </w:r>
    </w:p>
    <w:p>
      <w:pPr>
        <w:shd w:fill="F0F4F0" w:val="clear"/>
        <w:spacing w:after="4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and rax, 0xFF      ; ბოლო 8 ბიტის შენახვა</w:t>
      </w:r>
    </w:p>
    <w:p>
      <w:pPr>
        <w:shd w:fill="F0F4F0" w:val="clear"/>
        <w:spacing w:after="4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or rax, 0x1        ; პირველი ბიტის დასეტვა</w:t>
      </w:r>
    </w:p>
    <w:p>
      <w:pPr>
        <w:shd w:fill="F0F4F0" w:val="clear"/>
        <w:spacing w:after="4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shl rax, 3         ; rax *= 8</w:t>
      </w:r>
    </w:p>
    <w:p>
      <w:pPr>
        <w:shd w:fill="F0F4F0" w:val="clear"/>
        <w:spacing w:after="4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shr rax, 1         ; rax /= 2</w:t>
      </w:r>
    </w:p>
    <w:p>
      <w:pPr>
        <w:pBdr>
          <w:bottom w:val="single" w:color="2D7A30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620"/>
          <w:sz w:val="32"/>
          <w:szCs w:val="32"/>
        </w:rPr>
        <w:t xml:space="preserve">8. ორი მნიშვნელობის შედარება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cmp ბრძანება შეადარებს ორ მნიშვნელობას sub-ის შესრულებით (მაგრამ შედეგს არ ინახავს — მხოლოდ flags-ებს ადგენს):</w:t>
      </w:r>
    </w:p>
    <w:p>
      <w:pPr>
        <w:shd w:fill="F0F4F0" w:val="clear"/>
        <w:spacing w:after="4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cmp rax, rbx    ; rax - rbx (მხოლოდ flags)</w:t>
      </w:r>
    </w:p>
    <w:p>
      <w:pPr>
        <w:shd w:fill="F0F4F0" w:val="clear"/>
        <w:spacing w:after="4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cmp rax, 0      ; rax == 0?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 ბრძანება AND-ს ასრულებს (შედეგი არ ინახება, flags-ი — კი):</w:t>
      </w:r>
    </w:p>
    <w:p>
      <w:pPr>
        <w:shd w:fill="F0F4F0" w:val="clear"/>
        <w:spacing w:after="4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test rax, rax   ; rax == 0? (ZF=1 if zero)</w:t>
      </w:r>
    </w:p>
    <w:p>
      <w:pPr>
        <w:shd w:fill="F0F4F0" w:val="clear"/>
        <w:spacing w:after="4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test rax, 1     ; პირველი ბიტი = 1?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Flags შედარების შემდეგ: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ZF=1 — ტოლია (a == 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ZF=0, SF=OF — a &gt; b (signed)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ZF=0, SF!=OF — a &lt; b (signed)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CF=0, ZF=0 — a &gt; b (unsigned)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CF=1 — a &lt; b (unsigned)</w:t>
      </w:r>
    </w:p>
    <w:p>
      <w:pPr>
        <w:pBdr>
          <w:bottom w:val="single" w:color="2D7A30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620"/>
          <w:sz w:val="32"/>
          <w:szCs w:val="32"/>
        </w:rPr>
        <w:t xml:space="preserve">9. პირობითი და უპირობო გადასვლები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jmp — უპირობო გადასვლა:</w:t>
      </w:r>
    </w:p>
    <w:p>
      <w:pPr>
        <w:shd w:fill="F0F4F0" w:val="clear"/>
        <w:spacing w:after="4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jmp label    ; label-ზე გადასვლა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პირობითი გადასვლები (flags-ებზე დაყრდნობით):</w:t>
      </w:r>
    </w:p>
    <w:p>
      <w:pPr>
        <w:spacing w:after="60" w:before="6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30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7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ბრძანება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7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პირობა</w:t>
            </w:r>
          </w:p>
        </w:tc>
        <w:tc>
          <w:tcPr>
            <w:tcW w:type="dxa" w:w="4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7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Flags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je / jz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== b (zero)</w:t>
            </w:r>
          </w:p>
        </w:tc>
        <w:tc>
          <w:tcPr>
            <w:tcW w:type="dxa" w:w="4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ZF=1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jne / jnz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!= b</w:t>
            </w:r>
          </w:p>
        </w:tc>
        <w:tc>
          <w:tcPr>
            <w:tcW w:type="dxa" w:w="4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ZF=0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jg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&gt; b (signed)</w:t>
            </w:r>
          </w:p>
        </w:tc>
        <w:tc>
          <w:tcPr>
            <w:tcW w:type="dxa" w:w="4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ZF=0 &amp;&amp; SF=OF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&lt; b (signed)</w:t>
            </w:r>
          </w:p>
        </w:tc>
        <w:tc>
          <w:tcPr>
            <w:tcW w:type="dxa" w:w="4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SF!=OF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jge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&gt;= b (signed)</w:t>
            </w:r>
          </w:p>
        </w:tc>
        <w:tc>
          <w:tcPr>
            <w:tcW w:type="dxa" w:w="4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SF=OF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jle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&lt;= b (signed)</w:t>
            </w:r>
          </w:p>
        </w:tc>
        <w:tc>
          <w:tcPr>
            <w:tcW w:type="dxa" w:w="4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ZF=1 || SF!=OF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&gt; b (unsigned)</w:t>
            </w:r>
          </w:p>
        </w:tc>
        <w:tc>
          <w:tcPr>
            <w:tcW w:type="dxa" w:w="4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CF=0 &amp;&amp; ZF=0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jb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&lt; b (unsigned)</w:t>
            </w:r>
          </w:p>
        </w:tc>
        <w:tc>
          <w:tcPr>
            <w:tcW w:type="dxa" w:w="4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CF=1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negative</w:t>
            </w:r>
          </w:p>
        </w:tc>
        <w:tc>
          <w:tcPr>
            <w:tcW w:type="dxa" w:w="4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SF=1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jns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non-negative</w:t>
            </w:r>
          </w:p>
        </w:tc>
        <w:tc>
          <w:tcPr>
            <w:tcW w:type="dxa" w:w="4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SF=0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If/Else მაგალითი:</w:t>
      </w:r>
    </w:p>
    <w:p>
      <w:pPr>
        <w:shd w:fill="F0F4F0" w:val="clear"/>
        <w:spacing w:after="4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cmp rax, 5</w:t>
      </w:r>
    </w:p>
    <w:p>
      <w:pPr>
        <w:shd w:fill="F0F4F0" w:val="clear"/>
        <w:spacing w:after="4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je  equal       ; if rax == 5</w:t>
      </w:r>
    </w:p>
    <w:p>
      <w:pPr>
        <w:shd w:fill="F0F4F0" w:val="clear"/>
        <w:spacing w:after="4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jg  greater     ; if rax &gt; 5</w:t>
      </w:r>
    </w:p>
    <w:p>
      <w:pPr>
        <w:shd w:fill="F0F4F0" w:val="clear"/>
        <w:spacing w:after="4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; else (rax &lt; 5)</w:t>
      </w:r>
    </w:p>
    <w:p>
      <w:pPr>
        <w:shd w:fill="F0F4F0" w:val="clear"/>
        <w:spacing w:after="4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jmp done</w:t>
      </w:r>
    </w:p>
    <w:p>
      <w:pPr>
        <w:shd w:fill="F0F4F0" w:val="clear"/>
        <w:spacing w:after="4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equal:</w:t>
      </w:r>
    </w:p>
    <w:p>
      <w:pPr>
        <w:shd w:fill="F0F4F0" w:val="clear"/>
        <w:spacing w:after="4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; ...</w:t>
      </w:r>
    </w:p>
    <w:p>
      <w:pPr>
        <w:shd w:fill="F0F4F0" w:val="clear"/>
        <w:spacing w:after="4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greater:</w:t>
      </w:r>
    </w:p>
    <w:p>
      <w:pPr>
        <w:shd w:fill="F0F4F0" w:val="clear"/>
        <w:spacing w:after="4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; ...</w:t>
      </w:r>
    </w:p>
    <w:p>
      <w:pPr>
        <w:shd w:fill="F0F4F0" w:val="clear"/>
        <w:spacing w:after="4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done:</w:t>
      </w:r>
    </w:p>
    <w:p>
      <w:pPr>
        <w:pBdr>
          <w:bottom w:val="single" w:color="2D7A30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620"/>
          <w:sz w:val="32"/>
          <w:szCs w:val="32"/>
        </w:rPr>
        <w:t xml:space="preserve">10. ფაილებთან მუშაობა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Linux-ში ფაილებთან სამი ძირითადი syscall: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— ფაილის გახსნა/შექმნა → fd (file descriptor)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read — ფაილიდან წაკითხვა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write — ფაილში ჩაწერა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close — ფაილის დახურვა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flags: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O_RDONLY (0) — მხოლოდ კითხვა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O_WRONLY (1) — მხოლოდ ჩაწერა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O_RDWR (2) — კითხვა და ჩაწერა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O_CREAT (64) — ფაილის შექმნა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O_TRUNC (512) — ფაილის გასუფთავება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O_APPEND (1024) — ბოლოში ჩამატება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C-ში ფაილის წაკითხვა:</w:t>
      </w:r>
    </w:p>
    <w:p>
      <w:pPr>
        <w:shd w:fill="F0F4F0" w:val="clear"/>
        <w:spacing w:after="4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int fd = open('file.txt', O_RDONLY);</w:t>
      </w:r>
    </w:p>
    <w:p>
      <w:pPr>
        <w:shd w:fill="F0F4F0" w:val="clear"/>
        <w:spacing w:after="4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char buf[100];</w:t>
      </w:r>
    </w:p>
    <w:p>
      <w:pPr>
        <w:shd w:fill="F0F4F0" w:val="clear"/>
        <w:spacing w:after="4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ssize_t n = read(fd, buf, 100);</w:t>
      </w:r>
    </w:p>
    <w:p>
      <w:pPr>
        <w:shd w:fill="F0F4F0" w:val="clear"/>
        <w:spacing w:after="4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write(1, buf, n);   // stdout-ზე</w:t>
      </w:r>
    </w:p>
    <w:p>
      <w:pPr>
        <w:shd w:fill="F0F4F0" w:val="clear"/>
        <w:spacing w:after="4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close(fd);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სტანდარტული fd-ები: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0 — stdin (კლავიატურა)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 — stdout (ეკრანი)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 — stderr (შეცდომები)</w:t>
      </w:r>
    </w:p>
    <w:p>
      <w:pPr>
        <w:pBdr>
          <w:bottom w:val="single" w:color="2D7A30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620"/>
          <w:sz w:val="32"/>
          <w:szCs w:val="32"/>
        </w:rPr>
        <w:t xml:space="preserve">11. დირექტორიებთან მუშაობა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ძირითადი syscall-ები: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mkdir (sys 83) — დირექტორიის შექმნა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rmdir (sys 84) — ცარიელი დირექტორიის წაშლა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opendir / readdir — POSIX ფუნქციები dir-ის შიგთავსის წასაკითხად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getdents (sys 78) — kernel-level dir entry-ების წაკითხვა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chdir (sys 80) — სამუშაო დირექტორიის შეცვლა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getcwd (sys 79) — მიმდინარე დირექტორიის გზის მიღება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 POSIX მაგალითი:</w:t>
      </w:r>
    </w:p>
    <w:p>
      <w:pPr>
        <w:shd w:fill="F0F4F0" w:val="clear"/>
        <w:spacing w:after="4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#include &lt;dirent.h&gt;</w:t>
      </w:r>
    </w:p>
    <w:p>
      <w:pPr>
        <w:shd w:fill="F0F4F0" w:val="clear"/>
        <w:spacing w:after="4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DIR *d = opendir('.');</w:t>
      </w:r>
    </w:p>
    <w:p>
      <w:pPr>
        <w:shd w:fill="F0F4F0" w:val="clear"/>
        <w:spacing w:after="4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struct dirent *entry;</w:t>
      </w:r>
    </w:p>
    <w:p>
      <w:pPr>
        <w:shd w:fill="F0F4F0" w:val="clear"/>
        <w:spacing w:after="4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while ((entry = readdir(d)) != NULL)</w:t>
      </w:r>
    </w:p>
    <w:p>
      <w:pPr>
        <w:shd w:fill="F0F4F0" w:val="clear"/>
        <w:spacing w:after="4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printf('%s\n', entry-&gt;d_name);</w:t>
      </w:r>
    </w:p>
    <w:p>
      <w:pPr>
        <w:shd w:fill="F0F4F0" w:val="clear"/>
        <w:spacing w:after="4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closedir(d);</w:t>
      </w:r>
    </w:p>
    <w:p>
      <w:pPr>
        <w:pBdr>
          <w:bottom w:val="single" w:color="2D7A30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620"/>
          <w:sz w:val="32"/>
          <w:szCs w:val="32"/>
        </w:rPr>
        <w:t xml:space="preserve">12. გროვებთან მუშაობა (Heap)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Heap — დინამიური მეხსიერების არეალი. პროგრამა runtime-ში ითხოვს და ათავისუფლებს.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malloc(size) — size ბაიტის გამოყოფა, ბრუნავს pointer-ს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calloc(n, size) — n*size ბაიტი, ნულებით შევსებული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realloc(ptr, new_size) — ზომის შეცვლა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free(ptr) — მეხსიერების გათავისუფლება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Syscall-ები heap-ისთვის: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brk (sys 12) — heap-ის საზღვრის შეცვლა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mmap (sys 9) — anonymous mapping, malloc-ი დიდ ბლოკებს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ხშირი შეცდომები heap-თან: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Memory leak — malloc-ის შემდეგ free-ს დავიწყება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Double free — ერთი pointer-ის ორჯერ free-ება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after free — free-ის შემდეგ pointer-ის გამოყენება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Buffer overflow — გამოყოფილი ბლოკის სხვა</w:t>
      </w:r>
    </w:p>
    <w:p>
      <w:pPr>
        <w:shd w:fill="F0F4F0" w:val="clear"/>
        <w:spacing w:after="4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char *buf = malloc(100);</w:t>
      </w:r>
    </w:p>
    <w:p>
      <w:pPr>
        <w:shd w:fill="F0F4F0" w:val="clear"/>
        <w:spacing w:after="4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if (buf == NULL) { /* error */ }</w:t>
      </w:r>
    </w:p>
    <w:p>
      <w:pPr>
        <w:shd w:fill="F0F4F0" w:val="clear"/>
        <w:spacing w:after="4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strcpy(buf, 'hello');</w:t>
      </w:r>
    </w:p>
    <w:p>
      <w:pPr>
        <w:shd w:fill="F0F4F0" w:val="clear"/>
        <w:spacing w:after="4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free(buf);</w:t>
      </w:r>
    </w:p>
    <w:p>
      <w:pPr>
        <w:shd w:fill="F0F4F0" w:val="clear"/>
        <w:spacing w:after="4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buf = NULL;  // good practice</w:t>
      </w:r>
    </w:p>
    <w:p>
      <w:pPr>
        <w:pBdr>
          <w:bottom w:val="single" w:color="2D7A30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620"/>
          <w:sz w:val="32"/>
          <w:szCs w:val="32"/>
        </w:rPr>
        <w:t xml:space="preserve">13. ვირტუალური მეხსიერება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ვირტუალური მეხსიერება — OS-ის მექანიზმი, სადაც პროცესი 'ხედავს' იზოლირებულ, უწყვეტ მისამართების სივრცეს.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Page — ვირტ. მეხსიერების ერთეული (ჩვეულებრივ 4KB)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Page Table — virtual → physical mapping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MMU (Memory Management Unit) — hardware-ს ნაწილი, ახდენს ტრანსლაციას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TLB (Translation Lookaside Buffer) — page table-ის cache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Page Fault — virtual address ფიზიკურ მეხსიერებაში არ არის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mmap syscall: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anonymous mmap — ახალი ნულებით შევსებული გვერდები (heap-ისთვის)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file-backed mmap — ფაილი პირდაპირ მეხსიერებაში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MAP_SHARED — ცვლილებები სხვა პროცესებს და ფაილს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MAP_PRIVATE — copy-on-write, ცვლილება მხოლოდ ამ პროცესს</w:t>
      </w:r>
    </w:p>
    <w:p>
      <w:pPr>
        <w:shd w:fill="F0F4F0" w:val="clear"/>
        <w:spacing w:after="4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void *mem = mmap(NULL, 4096, PROT_READ|PROT_WRITE,</w:t>
      </w:r>
    </w:p>
    <w:p>
      <w:pPr>
        <w:shd w:fill="F0F4F0" w:val="clear"/>
        <w:spacing w:after="4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           MAP_PRIVATE|MAP_ANONYMOUS, -1, 0);</w:t>
      </w:r>
    </w:p>
    <w:p>
      <w:pPr>
        <w:shd w:fill="F0F4F0" w:val="clear"/>
        <w:spacing w:after="4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munmap(mem, 4096);  // გათავისუფლება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მეხსიერების პერმისიები (prot flags):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PROT_READ — წაკითხვა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PROT_WRITE — ჩაწერა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PROT_EXEC — გამოძახება (კოდის შესასრულებლად)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PROT_NONE — წვდომა არ არის</w:t>
      </w:r>
    </w:p>
    <w:p>
      <w:pPr>
        <w:pBdr>
          <w:bottom w:val="single" w:color="2D7A30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620"/>
          <w:sz w:val="32"/>
          <w:szCs w:val="32"/>
        </w:rPr>
        <w:t xml:space="preserve">14. სტატიკური და დინამიური ბიბლიოთეკები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7A30"/>
          <w:sz w:val="26"/>
          <w:szCs w:val="26"/>
        </w:rPr>
        <w:t xml:space="preserve">სტატიკური ბიბლიოთეკა (.a)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სტატიკური ბიბლიოთეკა — object file-ების არქივი, რომელიც link time-ში პროგრამაში ჩაიბმება.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გაფართოება: .a (Linux), .lib (Windows)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პროგრამა სრულია — სხვა .so არ სჭირდება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ზომა დიდია — ბიბლიოთეკის კოდი შეტანილია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შექმნა: ar rcs libfoo.a foo.o bar.o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გამოყენება: gcc main.c -L. -lfoo -o prog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7A30"/>
          <w:sz w:val="26"/>
          <w:szCs w:val="26"/>
        </w:rPr>
        <w:t xml:space="preserve">დინამიური ბიბლიოთეკა (.so)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დინამიური ბიბლიოთეკა — run time-ში ჩატვირთვადი ბიბლიოთეკა.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გაფართოება: .so (Linux), .dll (Windows)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მეხსიერებაში ერთი ასლი — ყველა პროცესი იზიარებს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ფაილი პატარაა — ბიბლიოთეკა გამოყოფილია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შექმნა: gcc -shared -fPIC -o libfoo.so foo.c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გამოყენება: gcc main.c -L. -lfoo -o prog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LD_LIBRARY_PATH — search path run time-ისთვის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7A30"/>
          <w:sz w:val="26"/>
          <w:szCs w:val="26"/>
        </w:rPr>
        <w:t xml:space="preserve">Dynamic Loading (dlopen)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dlopen — .so-ს პროგრამაში run time-ში ჩატვირთვა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dlsym — ფუნქციის სიმბოლოს მისამართის მიღება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dlclose — ბიბლიოთეკის გათავისუფლება</w:t>
      </w:r>
    </w:p>
    <w:p>
      <w:pPr>
        <w:shd w:fill="F0F4F0" w:val="clear"/>
        <w:spacing w:after="4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#include &lt;dlfcn.h&gt;</w:t>
      </w:r>
    </w:p>
    <w:p>
      <w:pPr>
        <w:shd w:fill="F0F4F0" w:val="clear"/>
        <w:spacing w:after="4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void *h = dlopen('./libfoo.so', RTLD_LAZY);</w:t>
      </w:r>
    </w:p>
    <w:p>
      <w:pPr>
        <w:shd w:fill="F0F4F0" w:val="clear"/>
        <w:spacing w:after="4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void (*fn)() = dlsym(h, 'my_function');</w:t>
      </w:r>
    </w:p>
    <w:p>
      <w:pPr>
        <w:shd w:fill="F0F4F0" w:val="clear"/>
        <w:spacing w:after="4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fn();</w:t>
      </w:r>
    </w:p>
    <w:p>
      <w:pPr>
        <w:shd w:fill="F0F4F0" w:val="clear"/>
        <w:spacing w:after="4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dlclose(h);</w:t>
      </w:r>
    </w:p>
    <w:p>
      <w:pPr>
        <w:spacing w:after="60" w:before="6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3900"/>
      </w:tblGrid>
      <w:tr>
        <w:trPr>
          <w:tblHeader/>
        </w:trP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7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7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სტატიკური (.a)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7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დინამიური (.so)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link time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compile/link time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 time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ზომა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დიდი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პატარა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დამოკიდებულება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არ სჭირდება .so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სჭირდება .so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განახლება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recompile სჭირდება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მხოლოდ .so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გამოყენება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embedded, CLI tools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სისტ. ბიბლ., plugins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D7A30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620"/>
          <w:sz w:val="32"/>
          <w:szCs w:val="32"/>
        </w:rPr>
        <w:t xml:space="preserve">კითხვა-პასუხები — გამოცდის მოსამზადებლად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7A30"/>
          <w:sz w:val="26"/>
          <w:szCs w:val="26"/>
        </w:rPr>
        <w:t xml:space="preserve">ენები და OS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4620"/>
          <w:sz w:val="22"/>
          <w:szCs w:val="22"/>
        </w:rPr>
        <w:t xml:space="preserve">❓ რა განსხვავებაა user space-სა და kernel space-ს შორის?</w:t>
      </w:r>
    </w:p>
    <w:p>
      <w:pPr>
        <w:spacing w:after="10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Kernel space — OS ბირთვი, Ring 0 (სრული hardware წვდომა). User space — ჩვეულებრივი პროგრამები, Ring 3 (შეზღუდული). Syscall-ის გამოძახებით user space-ი kernel-ს სთხოვს privileged ოპერაციების შესრულებას.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4620"/>
          <w:sz w:val="22"/>
          <w:szCs w:val="22"/>
        </w:rPr>
        <w:t xml:space="preserve">❓ პროგრამის მეხსიერების layout ახსენი.</w:t>
      </w:r>
    </w:p>
    <w:p>
      <w:pPr>
        <w:spacing w:after="10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Text (კოდი) → Data (ინიც. გლობ.) → BSS (0-ინიც. გლობ.) → Heap (ქვევიდან ზევით იზრდება) → Stack (ზევიდან ქვევით). Stack-ი და Heap ერთმანეთისკენ იზრდება.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7A30"/>
          <w:sz w:val="26"/>
          <w:szCs w:val="26"/>
        </w:rPr>
        <w:t xml:space="preserve">რეგისტრები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4620"/>
          <w:sz w:val="22"/>
          <w:szCs w:val="22"/>
        </w:rPr>
        <w:t xml:space="preserve">❓ syscall-ის გამოძახებისთვის რა რეგისტრები გამოიყენება?</w:t>
      </w:r>
    </w:p>
    <w:p>
      <w:pPr>
        <w:spacing w:after="10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RAX — syscall ნომერი. RDI — 1st arg. RSI — 2nd arg. RDX — 3rd arg. R10 — 4th. R8 — 5th. R9 — 6th. შედეგი — RAX.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4620"/>
          <w:sz w:val="22"/>
          <w:szCs w:val="22"/>
        </w:rPr>
        <w:t xml:space="preserve">❓ რა განსხვავებაა RSP-სა და RBP-ს შორის?</w:t>
      </w:r>
    </w:p>
    <w:p>
      <w:pPr>
        <w:spacing w:after="10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RSP (Stack Pointer) — მიუთითებს სტეკის ამჟამინდელ ზემო ბაიტზე (push/pop ცვლის). RBP (Base Pointer) — function-ის stack frame-ის ბაზა, ლოკალური ცვლადები [rbp-n]-ით.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7A30"/>
          <w:sz w:val="26"/>
          <w:szCs w:val="26"/>
        </w:rPr>
        <w:t xml:space="preserve">mov და ოპერაციები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4620"/>
          <w:sz w:val="22"/>
          <w:szCs w:val="22"/>
        </w:rPr>
        <w:t xml:space="preserve">❓ რა განსხვავებაა mov [rax], rbx-სა და mov rax, rbx-ს შორის?</w:t>
      </w:r>
    </w:p>
    <w:p>
      <w:pPr>
        <w:spacing w:after="10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mov rax, rbx — rbx-ის მნიშვნელობა კოპირდება rax-ში (register to register). mov [rax], rbx — rbx-ის მნიშვნელობა ჩაიწერება rax-ში ჩაწერილ მისამართზე (memory write).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4620"/>
          <w:sz w:val="22"/>
          <w:szCs w:val="22"/>
        </w:rPr>
        <w:t xml:space="preserve">❓ xor rax, rax — რატომ გამოიყენება?</w:t>
      </w:r>
    </w:p>
    <w:p>
      <w:pPr>
        <w:spacing w:after="10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ეს არის ყველაზე სწრაფი გზა rax-ის ნულირებისთვის — 'mov rax, 0'-ზე სწრაფია, რადგან instruction უმოკლეა. XOR ნებისმიერი მნიშვნელობა საკუთარ თავთან = 0.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7A30"/>
          <w:sz w:val="26"/>
          <w:szCs w:val="26"/>
        </w:rPr>
        <w:t xml:space="preserve">Syscall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4620"/>
          <w:sz w:val="22"/>
          <w:szCs w:val="22"/>
        </w:rPr>
        <w:t xml:space="preserve">❓ როგორ მუშაობს syscall instruction-ი?</w:t>
      </w:r>
    </w:p>
    <w:p>
      <w:pPr>
        <w:spacing w:after="10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1. RAX-ში ჩაიწერება syscall ნომერი. 2. RDI, RSI, RDX... args-ებში. 3. syscall instruction: CPU გადავა Ring 0-ზე, შეასრულებს kernel კოდს. 4. დაბრუნება user space-ში, RAX-ში — შედეგი.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4620"/>
          <w:sz w:val="22"/>
          <w:szCs w:val="22"/>
        </w:rPr>
        <w:t xml:space="preserve">❓ write syscall-ის სამი არგუმენტი?</w:t>
      </w:r>
    </w:p>
    <w:p>
      <w:pPr>
        <w:spacing w:after="10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RDI — file descriptor (1=stdout). RSI — buffer-ის მისამართი. RDX — ბაიტების რაოდენობა. მაგ: write(1, msg, 13) stdout-ზე 13 ბაიტის ჩაწერა.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7A30"/>
          <w:sz w:val="26"/>
          <w:szCs w:val="26"/>
        </w:rPr>
        <w:t xml:space="preserve">გადასვლები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4620"/>
          <w:sz w:val="22"/>
          <w:szCs w:val="22"/>
        </w:rPr>
        <w:t xml:space="preserve">❓ cmp-სა და test-ს შორის განსხვავება?</w:t>
      </w:r>
    </w:p>
    <w:p>
      <w:pPr>
        <w:spacing w:after="10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cmp a, b: a-b გამოთვლა, flags ადგება (შედეგი იგნორ). test a, b: a AND b გამოთვლა, flags ადგება (შედეგი იგნ). test rax, rax — rax ნული-ა? ZF=1 თუ კი.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4620"/>
          <w:sz w:val="22"/>
          <w:szCs w:val="22"/>
        </w:rPr>
        <w:t xml:space="preserve">❓ loop C-ში Assembly-ში:</w:t>
      </w:r>
    </w:p>
    <w:p>
      <w:pPr>
        <w:spacing w:after="10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C: for(int i=0; i&lt;10; i++) { ... } → asm: mov rcx,10 / loop_start: ... / dec rcx / jnz loop_start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7A30"/>
          <w:sz w:val="26"/>
          <w:szCs w:val="26"/>
        </w:rPr>
        <w:t xml:space="preserve">ფაილები და მეხსიერება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4620"/>
          <w:sz w:val="22"/>
          <w:szCs w:val="22"/>
        </w:rPr>
        <w:t xml:space="preserve">❓ მეხსიერების leak-ი რა არის?</w:t>
      </w:r>
    </w:p>
    <w:p>
      <w:pPr>
        <w:spacing w:after="10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malloc-ით გამოყოფილი მეხსიერება free-ის გარეშე. პროცესი მეხსიერებას ვეღარ ათავისუფლებს — heap იზრდება სანამ OS-ი kill-ს. Valgrind ეხმარება leak-ების პოვნაში.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4620"/>
          <w:sz w:val="22"/>
          <w:szCs w:val="22"/>
        </w:rPr>
        <w:t xml:space="preserve">❓ სტატიკური vs დინამიური ბიბლიოთეკა — როდის რომელი?</w:t>
      </w:r>
    </w:p>
    <w:p>
      <w:pPr>
        <w:spacing w:after="10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სტატიკური — embedded სისტემები, deploy simplicity (ერთი ფაილი). დინამიური — სისტ. ბიბლ. (libc), plugins, მეხსიერების ეკონომია (ერთი .so ყველა პროცესისთვის).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4620"/>
          <w:sz w:val="22"/>
          <w:szCs w:val="22"/>
        </w:rPr>
        <w:t xml:space="preserve">❓ mmap vs malloc განსხვავება?</w:t>
      </w:r>
    </w:p>
    <w:p>
      <w:pPr>
        <w:spacing w:after="10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✅ malloc — heap-ზე მცირე ბლოკები, glibc-ის implementacia brk/mmap-ით. mmap — პირდაპირ OS-ისგან, ნებისმიერი ზომა, file-backed შეიძლება, page-aligned. malloc-ი დიდ ბლოკებს mmap-ით ახდენს.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გვერდი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7A30" w:sz="4" w:space="4"/>
      </w:pBdr>
      <w:jc w:val="right"/>
    </w:pPr>
    <w:r>
      <w:rPr>
        <w:rFonts w:ascii="Arial" w:cs="Arial" w:eastAsia="Arial" w:hAnsi="Arial"/>
        <w:i/>
        <w:iCs/>
        <w:color w:val="2D7A30"/>
        <w:sz w:val="20"/>
        <w:szCs w:val="20"/>
      </w:rPr>
      <w:t xml:space="preserve">სისტემური დაპროგრამება — საგამოცდო კონსპექტი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2026-05-08T07:14:01.206Z</dcterms:created>
  <dcterms:modified xsi:type="dcterms:W3CDTF">2026-05-08T07:14:01.206Z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