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2A80F" w14:textId="60054E63" w:rsidR="00A50FD9" w:rsidRDefault="00853AE3" w:rsidP="00C0515C">
      <w:pPr>
        <w:pStyle w:val="Tytu"/>
        <w:jc w:val="center"/>
      </w:pPr>
      <w:bookmarkStart w:id="0" w:name="_Hlk167139285"/>
      <w:bookmarkEnd w:id="0"/>
      <w:r>
        <w:t xml:space="preserve">Bezpieczeństwo </w:t>
      </w:r>
      <w:r w:rsidR="00C0515C">
        <w:t>A</w:t>
      </w:r>
      <w:r>
        <w:t xml:space="preserve">plikacji </w:t>
      </w:r>
      <w:r w:rsidR="00C0515C">
        <w:t>W</w:t>
      </w:r>
      <w:r>
        <w:t>ebowych - projekt</w:t>
      </w:r>
    </w:p>
    <w:p w14:paraId="3F8796A5" w14:textId="77777777" w:rsidR="00C0515C" w:rsidRDefault="00C0515C" w:rsidP="00C0515C">
      <w:pPr>
        <w:pStyle w:val="Tytu"/>
        <w:jc w:val="center"/>
      </w:pPr>
    </w:p>
    <w:p w14:paraId="3D475C3F" w14:textId="47CA861B" w:rsidR="00204F4E" w:rsidRDefault="00A50FD9" w:rsidP="00C0515C">
      <w:pPr>
        <w:pStyle w:val="Tytu"/>
        <w:jc w:val="center"/>
      </w:pPr>
      <w:r>
        <w:t xml:space="preserve">Temat: </w:t>
      </w:r>
      <w:r w:rsidR="003767FC">
        <w:t xml:space="preserve">OWASP </w:t>
      </w:r>
      <w:proofErr w:type="spellStart"/>
      <w:r w:rsidR="003767FC">
        <w:t>Nodegoat</w:t>
      </w:r>
      <w:proofErr w:type="spellEnd"/>
    </w:p>
    <w:p w14:paraId="712393D5" w14:textId="77777777" w:rsidR="00C0515C" w:rsidRDefault="00C0515C" w:rsidP="00C0515C">
      <w:pPr>
        <w:jc w:val="center"/>
      </w:pPr>
    </w:p>
    <w:p w14:paraId="6B4D49FB" w14:textId="77777777" w:rsidR="00C0515C" w:rsidRDefault="00C0515C" w:rsidP="00C0515C">
      <w:pPr>
        <w:jc w:val="center"/>
      </w:pPr>
    </w:p>
    <w:p w14:paraId="1A3490FE" w14:textId="19B45685" w:rsidR="0008059D" w:rsidRDefault="00A50FD9" w:rsidP="00C0515C">
      <w:pPr>
        <w:jc w:val="center"/>
      </w:pPr>
      <w:r>
        <w:t>Autorzy</w:t>
      </w:r>
      <w:r w:rsidR="00853AE3">
        <w:t>: Nikodem Moroz (249401), Tomasz Garus (</w:t>
      </w:r>
      <w:r w:rsidR="00C01901">
        <w:t>249073</w:t>
      </w:r>
      <w:r w:rsidR="00853AE3">
        <w:t>)</w:t>
      </w:r>
    </w:p>
    <w:p w14:paraId="2EAD0296" w14:textId="7A69CC2B" w:rsidR="00A50FD9" w:rsidRDefault="00A50FD9" w:rsidP="00C0515C">
      <w:pPr>
        <w:jc w:val="center"/>
      </w:pPr>
      <w:r>
        <w:t>Prowadzący</w:t>
      </w:r>
      <w:r w:rsidR="00853AE3">
        <w:t xml:space="preserve">: </w:t>
      </w:r>
      <w:r w:rsidR="00C0515C" w:rsidRPr="00C0515C">
        <w:t>mgr inż. Przemysław Świercz</w:t>
      </w:r>
    </w:p>
    <w:p w14:paraId="567AB5B4" w14:textId="64EC4E7A" w:rsidR="00261F94" w:rsidRDefault="00555F63">
      <w:r>
        <w:br w:type="page"/>
      </w:r>
    </w:p>
    <w:sdt>
      <w:sdtPr>
        <w:rPr>
          <w:rFonts w:asciiTheme="minorHAnsi" w:eastAsiaTheme="minorHAnsi" w:hAnsiTheme="minorHAnsi" w:cstheme="minorBidi"/>
          <w:color w:val="auto"/>
          <w:sz w:val="22"/>
          <w:szCs w:val="22"/>
          <w:lang w:eastAsia="en-US"/>
        </w:rPr>
        <w:id w:val="-1941363528"/>
        <w:docPartObj>
          <w:docPartGallery w:val="Table of Contents"/>
          <w:docPartUnique/>
        </w:docPartObj>
      </w:sdtPr>
      <w:sdtEndPr>
        <w:rPr>
          <w:b/>
          <w:bCs/>
        </w:rPr>
      </w:sdtEndPr>
      <w:sdtContent>
        <w:p w14:paraId="31B372B0" w14:textId="3D2817C7" w:rsidR="00A50FD9" w:rsidRDefault="00A50FD9">
          <w:pPr>
            <w:pStyle w:val="Nagwekspisutreci"/>
          </w:pPr>
          <w:r>
            <w:t>Spis treści</w:t>
          </w:r>
        </w:p>
        <w:p w14:paraId="3D33357E" w14:textId="2197B286" w:rsidR="006F60AE" w:rsidRDefault="00A50FD9">
          <w:pPr>
            <w:pStyle w:val="Spistreci1"/>
            <w:tabs>
              <w:tab w:val="right" w:leader="dot" w:pos="9062"/>
            </w:tabs>
            <w:rPr>
              <w:rFonts w:eastAsiaTheme="minorEastAsia"/>
              <w:noProof/>
              <w:kern w:val="2"/>
              <w:sz w:val="24"/>
              <w:szCs w:val="24"/>
              <w:lang w:eastAsia="pl-PL"/>
              <w14:ligatures w14:val="standardContextual"/>
            </w:rPr>
          </w:pPr>
          <w:r>
            <w:fldChar w:fldCharType="begin"/>
          </w:r>
          <w:r>
            <w:instrText xml:space="preserve"> TOC \o "1-3" \h \z \u </w:instrText>
          </w:r>
          <w:r>
            <w:fldChar w:fldCharType="separate"/>
          </w:r>
          <w:hyperlink w:anchor="_Toc167058710" w:history="1">
            <w:r w:rsidR="006F60AE" w:rsidRPr="00F93B81">
              <w:rPr>
                <w:rStyle w:val="Hipercze"/>
                <w:noProof/>
              </w:rPr>
              <w:t>Wstęp</w:t>
            </w:r>
            <w:r w:rsidR="006F60AE">
              <w:rPr>
                <w:noProof/>
                <w:webHidden/>
              </w:rPr>
              <w:tab/>
            </w:r>
            <w:r w:rsidR="006F60AE">
              <w:rPr>
                <w:noProof/>
                <w:webHidden/>
              </w:rPr>
              <w:fldChar w:fldCharType="begin"/>
            </w:r>
            <w:r w:rsidR="006F60AE">
              <w:rPr>
                <w:noProof/>
                <w:webHidden/>
              </w:rPr>
              <w:instrText xml:space="preserve"> PAGEREF _Toc167058710 \h </w:instrText>
            </w:r>
            <w:r w:rsidR="006F60AE">
              <w:rPr>
                <w:noProof/>
                <w:webHidden/>
              </w:rPr>
            </w:r>
            <w:r w:rsidR="006F60AE">
              <w:rPr>
                <w:noProof/>
                <w:webHidden/>
              </w:rPr>
              <w:fldChar w:fldCharType="separate"/>
            </w:r>
            <w:r w:rsidR="006F60AE">
              <w:rPr>
                <w:noProof/>
                <w:webHidden/>
              </w:rPr>
              <w:t>3</w:t>
            </w:r>
            <w:r w:rsidR="006F60AE">
              <w:rPr>
                <w:noProof/>
                <w:webHidden/>
              </w:rPr>
              <w:fldChar w:fldCharType="end"/>
            </w:r>
          </w:hyperlink>
        </w:p>
        <w:p w14:paraId="7097F5DE" w14:textId="01AEE265"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1" w:history="1">
            <w:r w:rsidR="006F60AE" w:rsidRPr="00F93B81">
              <w:rPr>
                <w:rStyle w:val="Hipercze"/>
                <w:noProof/>
              </w:rPr>
              <w:t>A1- Wstrzyknięcie</w:t>
            </w:r>
            <w:r w:rsidR="006F60AE">
              <w:rPr>
                <w:noProof/>
                <w:webHidden/>
              </w:rPr>
              <w:tab/>
            </w:r>
            <w:r w:rsidR="006F60AE">
              <w:rPr>
                <w:noProof/>
                <w:webHidden/>
              </w:rPr>
              <w:fldChar w:fldCharType="begin"/>
            </w:r>
            <w:r w:rsidR="006F60AE">
              <w:rPr>
                <w:noProof/>
                <w:webHidden/>
              </w:rPr>
              <w:instrText xml:space="preserve"> PAGEREF _Toc167058711 \h </w:instrText>
            </w:r>
            <w:r w:rsidR="006F60AE">
              <w:rPr>
                <w:noProof/>
                <w:webHidden/>
              </w:rPr>
            </w:r>
            <w:r w:rsidR="006F60AE">
              <w:rPr>
                <w:noProof/>
                <w:webHidden/>
              </w:rPr>
              <w:fldChar w:fldCharType="separate"/>
            </w:r>
            <w:r w:rsidR="006F60AE">
              <w:rPr>
                <w:noProof/>
                <w:webHidden/>
              </w:rPr>
              <w:t>3</w:t>
            </w:r>
            <w:r w:rsidR="006F60AE">
              <w:rPr>
                <w:noProof/>
                <w:webHidden/>
              </w:rPr>
              <w:fldChar w:fldCharType="end"/>
            </w:r>
          </w:hyperlink>
        </w:p>
        <w:p w14:paraId="10C03059" w14:textId="22499410"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2" w:history="1">
            <w:r w:rsidR="006F60AE" w:rsidRPr="00F93B81">
              <w:rPr>
                <w:rStyle w:val="Hipercze"/>
                <w:noProof/>
              </w:rPr>
              <w:t>A2-Broken Authentication and Session Management</w:t>
            </w:r>
            <w:r w:rsidR="006F60AE">
              <w:rPr>
                <w:noProof/>
                <w:webHidden/>
              </w:rPr>
              <w:tab/>
            </w:r>
            <w:r w:rsidR="006F60AE">
              <w:rPr>
                <w:noProof/>
                <w:webHidden/>
              </w:rPr>
              <w:fldChar w:fldCharType="begin"/>
            </w:r>
            <w:r w:rsidR="006F60AE">
              <w:rPr>
                <w:noProof/>
                <w:webHidden/>
              </w:rPr>
              <w:instrText xml:space="preserve"> PAGEREF _Toc167058712 \h </w:instrText>
            </w:r>
            <w:r w:rsidR="006F60AE">
              <w:rPr>
                <w:noProof/>
                <w:webHidden/>
              </w:rPr>
            </w:r>
            <w:r w:rsidR="006F60AE">
              <w:rPr>
                <w:noProof/>
                <w:webHidden/>
              </w:rPr>
              <w:fldChar w:fldCharType="separate"/>
            </w:r>
            <w:r w:rsidR="006F60AE">
              <w:rPr>
                <w:noProof/>
                <w:webHidden/>
              </w:rPr>
              <w:t>6</w:t>
            </w:r>
            <w:r w:rsidR="006F60AE">
              <w:rPr>
                <w:noProof/>
                <w:webHidden/>
              </w:rPr>
              <w:fldChar w:fldCharType="end"/>
            </w:r>
          </w:hyperlink>
        </w:p>
        <w:p w14:paraId="380B92FC" w14:textId="56A9A95A"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3" w:history="1">
            <w:r w:rsidR="006F60AE" w:rsidRPr="00F93B81">
              <w:rPr>
                <w:rStyle w:val="Hipercze"/>
                <w:noProof/>
              </w:rPr>
              <w:t>A3-Cross-Site Scripting (XSS)</w:t>
            </w:r>
            <w:r w:rsidR="006F60AE">
              <w:rPr>
                <w:noProof/>
                <w:webHidden/>
              </w:rPr>
              <w:tab/>
            </w:r>
            <w:r w:rsidR="006F60AE">
              <w:rPr>
                <w:noProof/>
                <w:webHidden/>
              </w:rPr>
              <w:fldChar w:fldCharType="begin"/>
            </w:r>
            <w:r w:rsidR="006F60AE">
              <w:rPr>
                <w:noProof/>
                <w:webHidden/>
              </w:rPr>
              <w:instrText xml:space="preserve"> PAGEREF _Toc167058713 \h </w:instrText>
            </w:r>
            <w:r w:rsidR="006F60AE">
              <w:rPr>
                <w:noProof/>
                <w:webHidden/>
              </w:rPr>
            </w:r>
            <w:r w:rsidR="006F60AE">
              <w:rPr>
                <w:noProof/>
                <w:webHidden/>
              </w:rPr>
              <w:fldChar w:fldCharType="separate"/>
            </w:r>
            <w:r w:rsidR="006F60AE">
              <w:rPr>
                <w:noProof/>
                <w:webHidden/>
              </w:rPr>
              <w:t>6</w:t>
            </w:r>
            <w:r w:rsidR="006F60AE">
              <w:rPr>
                <w:noProof/>
                <w:webHidden/>
              </w:rPr>
              <w:fldChar w:fldCharType="end"/>
            </w:r>
          </w:hyperlink>
        </w:p>
        <w:p w14:paraId="2F12A06B" w14:textId="603F2BB7"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4" w:history="1">
            <w:r w:rsidR="006F60AE" w:rsidRPr="00F93B81">
              <w:rPr>
                <w:rStyle w:val="Hipercze"/>
                <w:noProof/>
              </w:rPr>
              <w:t>A4 - Niezabezpieczone bezpośrednie odwołania do obiektów</w:t>
            </w:r>
            <w:r w:rsidR="006F60AE">
              <w:rPr>
                <w:noProof/>
                <w:webHidden/>
              </w:rPr>
              <w:tab/>
            </w:r>
            <w:r w:rsidR="006F60AE">
              <w:rPr>
                <w:noProof/>
                <w:webHidden/>
              </w:rPr>
              <w:fldChar w:fldCharType="begin"/>
            </w:r>
            <w:r w:rsidR="006F60AE">
              <w:rPr>
                <w:noProof/>
                <w:webHidden/>
              </w:rPr>
              <w:instrText xml:space="preserve"> PAGEREF _Toc167058714 \h </w:instrText>
            </w:r>
            <w:r w:rsidR="006F60AE">
              <w:rPr>
                <w:noProof/>
                <w:webHidden/>
              </w:rPr>
            </w:r>
            <w:r w:rsidR="006F60AE">
              <w:rPr>
                <w:noProof/>
                <w:webHidden/>
              </w:rPr>
              <w:fldChar w:fldCharType="separate"/>
            </w:r>
            <w:r w:rsidR="006F60AE">
              <w:rPr>
                <w:noProof/>
                <w:webHidden/>
              </w:rPr>
              <w:t>8</w:t>
            </w:r>
            <w:r w:rsidR="006F60AE">
              <w:rPr>
                <w:noProof/>
                <w:webHidden/>
              </w:rPr>
              <w:fldChar w:fldCharType="end"/>
            </w:r>
          </w:hyperlink>
        </w:p>
        <w:p w14:paraId="78A0FEA9" w14:textId="7B899F8B"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5" w:history="1">
            <w:r w:rsidR="006F60AE" w:rsidRPr="00F93B81">
              <w:rPr>
                <w:rStyle w:val="Hipercze"/>
                <w:noProof/>
              </w:rPr>
              <w:t>A5-Security Misconfiguration</w:t>
            </w:r>
            <w:r w:rsidR="006F60AE">
              <w:rPr>
                <w:noProof/>
                <w:webHidden/>
              </w:rPr>
              <w:tab/>
            </w:r>
            <w:r w:rsidR="006F60AE">
              <w:rPr>
                <w:noProof/>
                <w:webHidden/>
              </w:rPr>
              <w:fldChar w:fldCharType="begin"/>
            </w:r>
            <w:r w:rsidR="006F60AE">
              <w:rPr>
                <w:noProof/>
                <w:webHidden/>
              </w:rPr>
              <w:instrText xml:space="preserve"> PAGEREF _Toc167058715 \h </w:instrText>
            </w:r>
            <w:r w:rsidR="006F60AE">
              <w:rPr>
                <w:noProof/>
                <w:webHidden/>
              </w:rPr>
            </w:r>
            <w:r w:rsidR="006F60AE">
              <w:rPr>
                <w:noProof/>
                <w:webHidden/>
              </w:rPr>
              <w:fldChar w:fldCharType="separate"/>
            </w:r>
            <w:r w:rsidR="006F60AE">
              <w:rPr>
                <w:noProof/>
                <w:webHidden/>
              </w:rPr>
              <w:t>10</w:t>
            </w:r>
            <w:r w:rsidR="006F60AE">
              <w:rPr>
                <w:noProof/>
                <w:webHidden/>
              </w:rPr>
              <w:fldChar w:fldCharType="end"/>
            </w:r>
          </w:hyperlink>
        </w:p>
        <w:p w14:paraId="535698C6" w14:textId="2D6D4A84"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6" w:history="1">
            <w:r w:rsidR="006F60AE" w:rsidRPr="00F93B81">
              <w:rPr>
                <w:rStyle w:val="Hipercze"/>
                <w:noProof/>
              </w:rPr>
              <w:t>A6-Sensitive Data Exposure</w:t>
            </w:r>
            <w:r w:rsidR="006F60AE">
              <w:rPr>
                <w:noProof/>
                <w:webHidden/>
              </w:rPr>
              <w:tab/>
            </w:r>
            <w:r w:rsidR="006F60AE">
              <w:rPr>
                <w:noProof/>
                <w:webHidden/>
              </w:rPr>
              <w:fldChar w:fldCharType="begin"/>
            </w:r>
            <w:r w:rsidR="006F60AE">
              <w:rPr>
                <w:noProof/>
                <w:webHidden/>
              </w:rPr>
              <w:instrText xml:space="preserve"> PAGEREF _Toc167058716 \h </w:instrText>
            </w:r>
            <w:r w:rsidR="006F60AE">
              <w:rPr>
                <w:noProof/>
                <w:webHidden/>
              </w:rPr>
            </w:r>
            <w:r w:rsidR="006F60AE">
              <w:rPr>
                <w:noProof/>
                <w:webHidden/>
              </w:rPr>
              <w:fldChar w:fldCharType="separate"/>
            </w:r>
            <w:r w:rsidR="006F60AE">
              <w:rPr>
                <w:noProof/>
                <w:webHidden/>
              </w:rPr>
              <w:t>11</w:t>
            </w:r>
            <w:r w:rsidR="006F60AE">
              <w:rPr>
                <w:noProof/>
                <w:webHidden/>
              </w:rPr>
              <w:fldChar w:fldCharType="end"/>
            </w:r>
          </w:hyperlink>
        </w:p>
        <w:p w14:paraId="3C2FB5AD" w14:textId="06DABA0C"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7" w:history="1">
            <w:r w:rsidR="006F60AE" w:rsidRPr="00F93B81">
              <w:rPr>
                <w:rStyle w:val="Hipercze"/>
                <w:noProof/>
              </w:rPr>
              <w:t>A7-Missing Function Level Access Control</w:t>
            </w:r>
            <w:r w:rsidR="006F60AE">
              <w:rPr>
                <w:noProof/>
                <w:webHidden/>
              </w:rPr>
              <w:tab/>
            </w:r>
            <w:r w:rsidR="006F60AE">
              <w:rPr>
                <w:noProof/>
                <w:webHidden/>
              </w:rPr>
              <w:fldChar w:fldCharType="begin"/>
            </w:r>
            <w:r w:rsidR="006F60AE">
              <w:rPr>
                <w:noProof/>
                <w:webHidden/>
              </w:rPr>
              <w:instrText xml:space="preserve"> PAGEREF _Toc167058717 \h </w:instrText>
            </w:r>
            <w:r w:rsidR="006F60AE">
              <w:rPr>
                <w:noProof/>
                <w:webHidden/>
              </w:rPr>
            </w:r>
            <w:r w:rsidR="006F60AE">
              <w:rPr>
                <w:noProof/>
                <w:webHidden/>
              </w:rPr>
              <w:fldChar w:fldCharType="separate"/>
            </w:r>
            <w:r w:rsidR="006F60AE">
              <w:rPr>
                <w:noProof/>
                <w:webHidden/>
              </w:rPr>
              <w:t>12</w:t>
            </w:r>
            <w:r w:rsidR="006F60AE">
              <w:rPr>
                <w:noProof/>
                <w:webHidden/>
              </w:rPr>
              <w:fldChar w:fldCharType="end"/>
            </w:r>
          </w:hyperlink>
        </w:p>
        <w:p w14:paraId="0D598E35" w14:textId="32F591C1"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8" w:history="1">
            <w:r w:rsidR="006F60AE" w:rsidRPr="00F93B81">
              <w:rPr>
                <w:rStyle w:val="Hipercze"/>
                <w:noProof/>
              </w:rPr>
              <w:t>A8-Cross-Site Request Forgery (CSRF)</w:t>
            </w:r>
            <w:r w:rsidR="006F60AE">
              <w:rPr>
                <w:noProof/>
                <w:webHidden/>
              </w:rPr>
              <w:tab/>
            </w:r>
            <w:r w:rsidR="006F60AE">
              <w:rPr>
                <w:noProof/>
                <w:webHidden/>
              </w:rPr>
              <w:fldChar w:fldCharType="begin"/>
            </w:r>
            <w:r w:rsidR="006F60AE">
              <w:rPr>
                <w:noProof/>
                <w:webHidden/>
              </w:rPr>
              <w:instrText xml:space="preserve"> PAGEREF _Toc167058718 \h </w:instrText>
            </w:r>
            <w:r w:rsidR="006F60AE">
              <w:rPr>
                <w:noProof/>
                <w:webHidden/>
              </w:rPr>
            </w:r>
            <w:r w:rsidR="006F60AE">
              <w:rPr>
                <w:noProof/>
                <w:webHidden/>
              </w:rPr>
              <w:fldChar w:fldCharType="separate"/>
            </w:r>
            <w:r w:rsidR="006F60AE">
              <w:rPr>
                <w:noProof/>
                <w:webHidden/>
              </w:rPr>
              <w:t>13</w:t>
            </w:r>
            <w:r w:rsidR="006F60AE">
              <w:rPr>
                <w:noProof/>
                <w:webHidden/>
              </w:rPr>
              <w:fldChar w:fldCharType="end"/>
            </w:r>
          </w:hyperlink>
        </w:p>
        <w:p w14:paraId="3FB1515C" w14:textId="4BADBAB0"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19" w:history="1">
            <w:r w:rsidR="006F60AE" w:rsidRPr="00F93B81">
              <w:rPr>
                <w:rStyle w:val="Hipercze"/>
                <w:noProof/>
              </w:rPr>
              <w:t>A9-Używanie komponentów ze znanymi lukami w zabezpieczeniach</w:t>
            </w:r>
            <w:r w:rsidR="006F60AE">
              <w:rPr>
                <w:noProof/>
                <w:webHidden/>
              </w:rPr>
              <w:tab/>
            </w:r>
            <w:r w:rsidR="006F60AE">
              <w:rPr>
                <w:noProof/>
                <w:webHidden/>
              </w:rPr>
              <w:fldChar w:fldCharType="begin"/>
            </w:r>
            <w:r w:rsidR="006F60AE">
              <w:rPr>
                <w:noProof/>
                <w:webHidden/>
              </w:rPr>
              <w:instrText xml:space="preserve"> PAGEREF _Toc167058719 \h </w:instrText>
            </w:r>
            <w:r w:rsidR="006F60AE">
              <w:rPr>
                <w:noProof/>
                <w:webHidden/>
              </w:rPr>
            </w:r>
            <w:r w:rsidR="006F60AE">
              <w:rPr>
                <w:noProof/>
                <w:webHidden/>
              </w:rPr>
              <w:fldChar w:fldCharType="separate"/>
            </w:r>
            <w:r w:rsidR="006F60AE">
              <w:rPr>
                <w:noProof/>
                <w:webHidden/>
              </w:rPr>
              <w:t>14</w:t>
            </w:r>
            <w:r w:rsidR="006F60AE">
              <w:rPr>
                <w:noProof/>
                <w:webHidden/>
              </w:rPr>
              <w:fldChar w:fldCharType="end"/>
            </w:r>
          </w:hyperlink>
        </w:p>
        <w:p w14:paraId="108B028D" w14:textId="720A6353"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20" w:history="1">
            <w:r w:rsidR="006F60AE" w:rsidRPr="00F93B81">
              <w:rPr>
                <w:rStyle w:val="Hipercze"/>
                <w:noProof/>
              </w:rPr>
              <w:t>A10-Nieważne przekierowania i przekazywanie dalej</w:t>
            </w:r>
            <w:r w:rsidR="006F60AE">
              <w:rPr>
                <w:noProof/>
                <w:webHidden/>
              </w:rPr>
              <w:tab/>
            </w:r>
            <w:r w:rsidR="006F60AE">
              <w:rPr>
                <w:noProof/>
                <w:webHidden/>
              </w:rPr>
              <w:fldChar w:fldCharType="begin"/>
            </w:r>
            <w:r w:rsidR="006F60AE">
              <w:rPr>
                <w:noProof/>
                <w:webHidden/>
              </w:rPr>
              <w:instrText xml:space="preserve"> PAGEREF _Toc167058720 \h </w:instrText>
            </w:r>
            <w:r w:rsidR="006F60AE">
              <w:rPr>
                <w:noProof/>
                <w:webHidden/>
              </w:rPr>
            </w:r>
            <w:r w:rsidR="006F60AE">
              <w:rPr>
                <w:noProof/>
                <w:webHidden/>
              </w:rPr>
              <w:fldChar w:fldCharType="separate"/>
            </w:r>
            <w:r w:rsidR="006F60AE">
              <w:rPr>
                <w:noProof/>
                <w:webHidden/>
              </w:rPr>
              <w:t>15</w:t>
            </w:r>
            <w:r w:rsidR="006F60AE">
              <w:rPr>
                <w:noProof/>
                <w:webHidden/>
              </w:rPr>
              <w:fldChar w:fldCharType="end"/>
            </w:r>
          </w:hyperlink>
        </w:p>
        <w:p w14:paraId="3FEDA3AE" w14:textId="45A27A26"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21" w:history="1">
            <w:r w:rsidR="006F60AE" w:rsidRPr="00F93B81">
              <w:rPr>
                <w:rStyle w:val="Hipercze"/>
                <w:noProof/>
              </w:rPr>
              <w:t>Server-Side Request Forgery (SSRF)</w:t>
            </w:r>
            <w:r w:rsidR="006F60AE">
              <w:rPr>
                <w:noProof/>
                <w:webHidden/>
              </w:rPr>
              <w:tab/>
            </w:r>
            <w:r w:rsidR="006F60AE">
              <w:rPr>
                <w:noProof/>
                <w:webHidden/>
              </w:rPr>
              <w:fldChar w:fldCharType="begin"/>
            </w:r>
            <w:r w:rsidR="006F60AE">
              <w:rPr>
                <w:noProof/>
                <w:webHidden/>
              </w:rPr>
              <w:instrText xml:space="preserve"> PAGEREF _Toc167058721 \h </w:instrText>
            </w:r>
            <w:r w:rsidR="006F60AE">
              <w:rPr>
                <w:noProof/>
                <w:webHidden/>
              </w:rPr>
            </w:r>
            <w:r w:rsidR="006F60AE">
              <w:rPr>
                <w:noProof/>
                <w:webHidden/>
              </w:rPr>
              <w:fldChar w:fldCharType="separate"/>
            </w:r>
            <w:r w:rsidR="006F60AE">
              <w:rPr>
                <w:noProof/>
                <w:webHidden/>
              </w:rPr>
              <w:t>17</w:t>
            </w:r>
            <w:r w:rsidR="006F60AE">
              <w:rPr>
                <w:noProof/>
                <w:webHidden/>
              </w:rPr>
              <w:fldChar w:fldCharType="end"/>
            </w:r>
          </w:hyperlink>
        </w:p>
        <w:p w14:paraId="1AAD167E" w14:textId="73C53F3A" w:rsidR="006F60AE" w:rsidRDefault="00000000">
          <w:pPr>
            <w:pStyle w:val="Spistreci1"/>
            <w:tabs>
              <w:tab w:val="right" w:leader="dot" w:pos="9062"/>
            </w:tabs>
            <w:rPr>
              <w:rFonts w:eastAsiaTheme="minorEastAsia"/>
              <w:noProof/>
              <w:kern w:val="2"/>
              <w:sz w:val="24"/>
              <w:szCs w:val="24"/>
              <w:lang w:eastAsia="pl-PL"/>
              <w14:ligatures w14:val="standardContextual"/>
            </w:rPr>
          </w:pPr>
          <w:hyperlink w:anchor="_Toc167058722" w:history="1">
            <w:r w:rsidR="006F60AE" w:rsidRPr="00F93B81">
              <w:rPr>
                <w:rStyle w:val="Hipercze"/>
                <w:noProof/>
              </w:rPr>
              <w:t>ReDoS Regular Expressions DoS</w:t>
            </w:r>
            <w:r w:rsidR="006F60AE">
              <w:rPr>
                <w:noProof/>
                <w:webHidden/>
              </w:rPr>
              <w:tab/>
            </w:r>
            <w:r w:rsidR="006F60AE">
              <w:rPr>
                <w:noProof/>
                <w:webHidden/>
              </w:rPr>
              <w:fldChar w:fldCharType="begin"/>
            </w:r>
            <w:r w:rsidR="006F60AE">
              <w:rPr>
                <w:noProof/>
                <w:webHidden/>
              </w:rPr>
              <w:instrText xml:space="preserve"> PAGEREF _Toc167058722 \h </w:instrText>
            </w:r>
            <w:r w:rsidR="006F60AE">
              <w:rPr>
                <w:noProof/>
                <w:webHidden/>
              </w:rPr>
            </w:r>
            <w:r w:rsidR="006F60AE">
              <w:rPr>
                <w:noProof/>
                <w:webHidden/>
              </w:rPr>
              <w:fldChar w:fldCharType="separate"/>
            </w:r>
            <w:r w:rsidR="006F60AE">
              <w:rPr>
                <w:noProof/>
                <w:webHidden/>
              </w:rPr>
              <w:t>20</w:t>
            </w:r>
            <w:r w:rsidR="006F60AE">
              <w:rPr>
                <w:noProof/>
                <w:webHidden/>
              </w:rPr>
              <w:fldChar w:fldCharType="end"/>
            </w:r>
          </w:hyperlink>
        </w:p>
        <w:p w14:paraId="4C439757" w14:textId="7D448FCD" w:rsidR="00A50FD9" w:rsidRDefault="00A50FD9">
          <w:r>
            <w:rPr>
              <w:b/>
              <w:bCs/>
            </w:rPr>
            <w:fldChar w:fldCharType="end"/>
          </w:r>
        </w:p>
      </w:sdtContent>
    </w:sdt>
    <w:p w14:paraId="6026EB17" w14:textId="77777777" w:rsidR="00A50FD9" w:rsidRDefault="00A50FD9">
      <w:pPr>
        <w:rPr>
          <w:rFonts w:asciiTheme="majorHAnsi" w:eastAsiaTheme="majorEastAsia" w:hAnsiTheme="majorHAnsi" w:cstheme="majorBidi"/>
          <w:color w:val="0F4761" w:themeColor="accent1" w:themeShade="BF"/>
          <w:sz w:val="40"/>
          <w:szCs w:val="40"/>
        </w:rPr>
      </w:pPr>
      <w:r>
        <w:br w:type="page"/>
      </w:r>
    </w:p>
    <w:p w14:paraId="3815B740" w14:textId="2E87ED11" w:rsidR="00A50FD9" w:rsidRDefault="00A50FD9" w:rsidP="00261F94">
      <w:pPr>
        <w:pStyle w:val="Nagwek1"/>
      </w:pPr>
      <w:bookmarkStart w:id="1" w:name="_Toc167058710"/>
      <w:r>
        <w:lastRenderedPageBreak/>
        <w:t>Wstęp</w:t>
      </w:r>
      <w:bookmarkEnd w:id="1"/>
    </w:p>
    <w:p w14:paraId="04816B5F" w14:textId="51F4C839" w:rsidR="00A50FD9" w:rsidRDefault="00A50FD9" w:rsidP="00A50FD9">
      <w:r w:rsidRPr="0008059D">
        <w:t>4.OWASPNodeGoat(limit:2grupy,grupa3-osobowa)</w:t>
      </w:r>
      <w:r w:rsidRPr="00261F94">
        <w:br/>
      </w:r>
      <w:r w:rsidRPr="00261F94">
        <w:br/>
        <w:t>Celem</w:t>
      </w:r>
      <w:r>
        <w:t xml:space="preserve"> </w:t>
      </w:r>
      <w:r w:rsidRPr="00261F94">
        <w:t>zadania</w:t>
      </w:r>
      <w:r>
        <w:t xml:space="preserve"> </w:t>
      </w:r>
      <w:r w:rsidRPr="00261F94">
        <w:t>jest</w:t>
      </w:r>
      <w:r>
        <w:t xml:space="preserve"> </w:t>
      </w:r>
      <w:r w:rsidRPr="00261F94">
        <w:t>znalezienie</w:t>
      </w:r>
      <w:r>
        <w:t xml:space="preserve"> </w:t>
      </w:r>
      <w:r w:rsidRPr="00261F94">
        <w:t>oraz</w:t>
      </w:r>
      <w:r>
        <w:t xml:space="preserve"> </w:t>
      </w:r>
      <w:proofErr w:type="spellStart"/>
      <w:r w:rsidRPr="00261F94">
        <w:t>exploitacja</w:t>
      </w:r>
      <w:proofErr w:type="spellEnd"/>
      <w:r>
        <w:t xml:space="preserve"> </w:t>
      </w:r>
      <w:r w:rsidRPr="00261F94">
        <w:t>jak</w:t>
      </w:r>
      <w:r>
        <w:t xml:space="preserve"> </w:t>
      </w:r>
      <w:r w:rsidRPr="00261F94">
        <w:t>największej</w:t>
      </w:r>
      <w:r>
        <w:t xml:space="preserve"> </w:t>
      </w:r>
      <w:r w:rsidRPr="00261F94">
        <w:t>liczby</w:t>
      </w:r>
      <w:r>
        <w:t xml:space="preserve"> </w:t>
      </w:r>
      <w:r w:rsidRPr="00261F94">
        <w:t>podatności.</w:t>
      </w:r>
      <w:r>
        <w:t xml:space="preserve"> </w:t>
      </w:r>
      <w:r w:rsidRPr="00261F94">
        <w:t>W</w:t>
      </w:r>
      <w:r>
        <w:t xml:space="preserve"> </w:t>
      </w:r>
      <w:r w:rsidRPr="00261F94">
        <w:t>opisie</w:t>
      </w:r>
      <w:r>
        <w:t xml:space="preserve"> </w:t>
      </w:r>
      <w:r w:rsidRPr="00261F94">
        <w:t>repozytorium</w:t>
      </w:r>
      <w:r>
        <w:t xml:space="preserve"> </w:t>
      </w:r>
      <w:r w:rsidRPr="00261F94">
        <w:t>można</w:t>
      </w:r>
      <w:r>
        <w:t xml:space="preserve"> </w:t>
      </w:r>
      <w:r w:rsidRPr="00261F94">
        <w:t>znaleźć</w:t>
      </w:r>
      <w:r>
        <w:t xml:space="preserve"> </w:t>
      </w:r>
      <w:r w:rsidRPr="00261F94">
        <w:t>instrukcje</w:t>
      </w:r>
      <w:r>
        <w:t xml:space="preserve"> </w:t>
      </w:r>
      <w:r w:rsidRPr="00261F94">
        <w:t>dotyczące</w:t>
      </w:r>
      <w:r>
        <w:t xml:space="preserve"> </w:t>
      </w:r>
      <w:r w:rsidRPr="00261F94">
        <w:t>instalacji</w:t>
      </w:r>
      <w:r>
        <w:t xml:space="preserve"> </w:t>
      </w:r>
      <w:r w:rsidRPr="00261F94">
        <w:t>oraz</w:t>
      </w:r>
      <w:r>
        <w:t xml:space="preserve"> </w:t>
      </w:r>
      <w:r w:rsidRPr="00261F94">
        <w:t>podstawowych</w:t>
      </w:r>
      <w:r>
        <w:t xml:space="preserve"> </w:t>
      </w:r>
      <w:r w:rsidRPr="00261F94">
        <w:t>podatności.</w:t>
      </w:r>
      <w:r>
        <w:t xml:space="preserve"> </w:t>
      </w:r>
      <w:r w:rsidRPr="00261F94">
        <w:t>Proszę</w:t>
      </w:r>
      <w:r>
        <w:t xml:space="preserve"> </w:t>
      </w:r>
      <w:r w:rsidRPr="00261F94">
        <w:t>przygotować</w:t>
      </w:r>
      <w:r>
        <w:t xml:space="preserve"> </w:t>
      </w:r>
      <w:r w:rsidRPr="00261F94">
        <w:t>dokładny</w:t>
      </w:r>
      <w:r>
        <w:t xml:space="preserve"> </w:t>
      </w:r>
      <w:r w:rsidRPr="00261F94">
        <w:t>opis</w:t>
      </w:r>
      <w:r>
        <w:t xml:space="preserve"> </w:t>
      </w:r>
      <w:r w:rsidRPr="00261F94">
        <w:t>każdej</w:t>
      </w:r>
      <w:r>
        <w:t xml:space="preserve"> </w:t>
      </w:r>
      <w:r w:rsidRPr="00261F94">
        <w:t>znalezionej</w:t>
      </w:r>
      <w:r>
        <w:t xml:space="preserve"> </w:t>
      </w:r>
      <w:r w:rsidRPr="00261F94">
        <w:t>podatności</w:t>
      </w:r>
      <w:r>
        <w:t xml:space="preserve"> </w:t>
      </w:r>
      <w:r w:rsidRPr="00261F94">
        <w:t>wraz</w:t>
      </w:r>
      <w:r>
        <w:t xml:space="preserve"> </w:t>
      </w:r>
      <w:r w:rsidRPr="00261F94">
        <w:t>z</w:t>
      </w:r>
      <w:r>
        <w:t xml:space="preserve"> </w:t>
      </w:r>
      <w:r w:rsidRPr="00261F94">
        <w:t>techniką</w:t>
      </w:r>
      <w:r>
        <w:t xml:space="preserve"> </w:t>
      </w:r>
      <w:r w:rsidRPr="00261F94">
        <w:t>jej</w:t>
      </w:r>
      <w:r>
        <w:t xml:space="preserve"> </w:t>
      </w:r>
      <w:proofErr w:type="spellStart"/>
      <w:r w:rsidRPr="00261F94">
        <w:t>exploitacji</w:t>
      </w:r>
      <w:proofErr w:type="spellEnd"/>
      <w:r w:rsidRPr="00261F94">
        <w:t>.</w:t>
      </w:r>
      <w:r>
        <w:t xml:space="preserve"> </w:t>
      </w:r>
      <w:r w:rsidRPr="00261F94">
        <w:t>W</w:t>
      </w:r>
      <w:r>
        <w:t xml:space="preserve"> </w:t>
      </w:r>
      <w:r w:rsidRPr="00261F94">
        <w:t>miarę</w:t>
      </w:r>
      <w:r>
        <w:t xml:space="preserve"> </w:t>
      </w:r>
      <w:r w:rsidRPr="00261F94">
        <w:t>możliwości</w:t>
      </w:r>
      <w:r>
        <w:t xml:space="preserve"> </w:t>
      </w:r>
      <w:r w:rsidRPr="00261F94">
        <w:t>proszę</w:t>
      </w:r>
      <w:r>
        <w:t xml:space="preserve"> </w:t>
      </w:r>
      <w:r w:rsidRPr="00261F94">
        <w:t>przygotować</w:t>
      </w:r>
      <w:r>
        <w:t xml:space="preserve"> </w:t>
      </w:r>
      <w:r w:rsidRPr="00261F94">
        <w:t>skrypt</w:t>
      </w:r>
      <w:r>
        <w:t xml:space="preserve"> </w:t>
      </w:r>
      <w:r w:rsidRPr="00261F94">
        <w:t>lub</w:t>
      </w:r>
      <w:r>
        <w:t xml:space="preserve"> </w:t>
      </w:r>
      <w:r w:rsidRPr="00261F94">
        <w:t>grupę</w:t>
      </w:r>
      <w:r>
        <w:t xml:space="preserve"> </w:t>
      </w:r>
      <w:r w:rsidRPr="00261F94">
        <w:t>skryptów</w:t>
      </w:r>
      <w:r>
        <w:t xml:space="preserve"> </w:t>
      </w:r>
      <w:r w:rsidRPr="00261F94">
        <w:t>do</w:t>
      </w:r>
      <w:r>
        <w:t xml:space="preserve"> </w:t>
      </w:r>
      <w:r w:rsidRPr="00261F94">
        <w:t>automatycznej</w:t>
      </w:r>
      <w:r>
        <w:t xml:space="preserve"> </w:t>
      </w:r>
      <w:proofErr w:type="spellStart"/>
      <w:r w:rsidRPr="00261F94">
        <w:t>ekspoitacji</w:t>
      </w:r>
      <w:proofErr w:type="spellEnd"/>
      <w:r>
        <w:t xml:space="preserve"> </w:t>
      </w:r>
      <w:r w:rsidRPr="00261F94">
        <w:t>znalezionych</w:t>
      </w:r>
      <w:r>
        <w:t xml:space="preserve"> </w:t>
      </w:r>
      <w:r w:rsidRPr="00261F94">
        <w:t>podatności</w:t>
      </w:r>
      <w:r w:rsidRPr="0008059D">
        <w:t>.</w:t>
      </w:r>
    </w:p>
    <w:p w14:paraId="6C1749AB" w14:textId="77777777" w:rsidR="00A50FD9" w:rsidRDefault="00A50FD9" w:rsidP="00A50FD9"/>
    <w:p w14:paraId="7FEB6104" w14:textId="1210E166" w:rsidR="00C13798" w:rsidRDefault="0085587D" w:rsidP="00C13798">
      <w:r>
        <w:t>Aplikacja</w:t>
      </w:r>
      <w:r w:rsidR="00C13798">
        <w:t xml:space="preserve"> </w:t>
      </w:r>
      <w:proofErr w:type="spellStart"/>
      <w:r w:rsidR="00C13798">
        <w:t>NodeGoat</w:t>
      </w:r>
      <w:proofErr w:type="spellEnd"/>
      <w:r w:rsidR="00C13798">
        <w:t xml:space="preserve"> </w:t>
      </w:r>
      <w:r>
        <w:t xml:space="preserve">została uruchomiona </w:t>
      </w:r>
      <w:r w:rsidR="00C13798">
        <w:t xml:space="preserve">na </w:t>
      </w:r>
      <w:proofErr w:type="spellStart"/>
      <w:r w:rsidR="00C13798">
        <w:t>Dockerze</w:t>
      </w:r>
      <w:proofErr w:type="spellEnd"/>
      <w:r>
        <w:t>.</w:t>
      </w:r>
      <w:r w:rsidR="006D3ED7">
        <w:t xml:space="preserve"> </w:t>
      </w:r>
      <w:r w:rsidR="00C13798">
        <w:t xml:space="preserve">Repozytorium </w:t>
      </w:r>
      <w:r w:rsidRPr="00261F94">
        <w:t>https://github.com/OWASP/NodeGoat</w:t>
      </w:r>
      <w:r>
        <w:t xml:space="preserve"> </w:t>
      </w:r>
      <w:r w:rsidR="00C13798">
        <w:t xml:space="preserve">zawiera plik </w:t>
      </w:r>
      <w:proofErr w:type="spellStart"/>
      <w:r w:rsidR="00C13798">
        <w:t>Dockerfile</w:t>
      </w:r>
      <w:proofErr w:type="spellEnd"/>
      <w:r w:rsidR="00C13798">
        <w:t xml:space="preserve"> i </w:t>
      </w:r>
      <w:proofErr w:type="spellStart"/>
      <w:r w:rsidR="00C13798">
        <w:t>docker-compose.yml</w:t>
      </w:r>
      <w:proofErr w:type="spellEnd"/>
      <w:r w:rsidR="00C13798">
        <w:t xml:space="preserve"> niezbędne do skonfigurowania aplikacji i instancji </w:t>
      </w:r>
      <w:proofErr w:type="spellStart"/>
      <w:r w:rsidR="00C13798">
        <w:t>db</w:t>
      </w:r>
      <w:proofErr w:type="spellEnd"/>
      <w:r w:rsidR="00C13798">
        <w:t>, a następnie połączenia ich ze sobą.</w:t>
      </w:r>
    </w:p>
    <w:p w14:paraId="202B46EB" w14:textId="5BD8CA1B" w:rsidR="006D3ED7" w:rsidRDefault="006D3ED7" w:rsidP="00C13798">
      <w:r>
        <w:t xml:space="preserve">Kolejne kroki </w:t>
      </w:r>
      <w:r w:rsidR="00ED3EC9">
        <w:t>wykonane w celu</w:t>
      </w:r>
      <w:r>
        <w:t xml:space="preserve"> uruchomienia aplikacji wyglądały następująco:</w:t>
      </w:r>
    </w:p>
    <w:p w14:paraId="0AF088EB" w14:textId="51BEF2DC" w:rsidR="00C13798" w:rsidRDefault="006D3ED7" w:rsidP="00C13798">
      <w:pPr>
        <w:pStyle w:val="Akapitzlist"/>
        <w:numPr>
          <w:ilvl w:val="0"/>
          <w:numId w:val="1"/>
        </w:numPr>
      </w:pPr>
      <w:r>
        <w:t xml:space="preserve">Instalacja </w:t>
      </w:r>
      <w:proofErr w:type="spellStart"/>
      <w:r w:rsidR="00C13798">
        <w:t>docker</w:t>
      </w:r>
      <w:proofErr w:type="spellEnd"/>
      <w:r w:rsidR="00C13798">
        <w:t xml:space="preserve"> i </w:t>
      </w:r>
      <w:proofErr w:type="spellStart"/>
      <w:r w:rsidR="00C13798">
        <w:t>docker</w:t>
      </w:r>
      <w:proofErr w:type="spellEnd"/>
      <w:r w:rsidR="00C13798">
        <w:t xml:space="preserve"> </w:t>
      </w:r>
      <w:proofErr w:type="spellStart"/>
      <w:r w:rsidR="00C13798">
        <w:t>compose</w:t>
      </w:r>
      <w:proofErr w:type="spellEnd"/>
    </w:p>
    <w:p w14:paraId="57880523" w14:textId="77777777" w:rsidR="00B75814" w:rsidRDefault="00C13798" w:rsidP="00B75814">
      <w:pPr>
        <w:pStyle w:val="Akapitzlist"/>
        <w:numPr>
          <w:ilvl w:val="0"/>
          <w:numId w:val="1"/>
        </w:numPr>
      </w:pPr>
      <w:r>
        <w:t>Sklon</w:t>
      </w:r>
      <w:r w:rsidR="006D3ED7">
        <w:t>owanie</w:t>
      </w:r>
      <w:r>
        <w:t xml:space="preserve"> repozytorium </w:t>
      </w:r>
      <w:proofErr w:type="spellStart"/>
      <w:r>
        <w:t>github</w:t>
      </w:r>
      <w:proofErr w:type="spellEnd"/>
      <w:r w:rsidR="00ED3EC9">
        <w:t xml:space="preserve"> </w:t>
      </w:r>
    </w:p>
    <w:p w14:paraId="64E50B38" w14:textId="7F057302" w:rsidR="00C13798" w:rsidRPr="00C01901" w:rsidRDefault="00C13798" w:rsidP="00B75814">
      <w:pPr>
        <w:pStyle w:val="Akapitzlist"/>
        <w:numPr>
          <w:ilvl w:val="1"/>
          <w:numId w:val="1"/>
        </w:numPr>
        <w:rPr>
          <w:lang w:val="en-US"/>
        </w:rPr>
      </w:pPr>
      <w:r w:rsidRPr="00C01901">
        <w:rPr>
          <w:lang w:val="en-US"/>
        </w:rPr>
        <w:t>git clone https://github.com/OWASP/NodeGoat.git</w:t>
      </w:r>
    </w:p>
    <w:p w14:paraId="77E2B2F7" w14:textId="77777777" w:rsidR="00B75814" w:rsidRDefault="00C13798" w:rsidP="00AE0795">
      <w:pPr>
        <w:pStyle w:val="Akapitzlist"/>
        <w:numPr>
          <w:ilvl w:val="0"/>
          <w:numId w:val="1"/>
        </w:numPr>
      </w:pPr>
      <w:r>
        <w:t>Prze</w:t>
      </w:r>
      <w:r w:rsidR="00ED3EC9">
        <w:t>jście</w:t>
      </w:r>
      <w:r>
        <w:t xml:space="preserve"> do katalogu</w:t>
      </w:r>
      <w:r w:rsidR="00ED3EC9">
        <w:t xml:space="preserve"> </w:t>
      </w:r>
      <w:proofErr w:type="spellStart"/>
      <w:r w:rsidR="00ED3EC9">
        <w:t>NodeGoat</w:t>
      </w:r>
      <w:proofErr w:type="spellEnd"/>
      <w:r w:rsidR="00ED3EC9">
        <w:t xml:space="preserve"> </w:t>
      </w:r>
    </w:p>
    <w:p w14:paraId="22311972" w14:textId="32AEB8BF" w:rsidR="00C13798" w:rsidRDefault="00C13798" w:rsidP="00B75814">
      <w:pPr>
        <w:pStyle w:val="Akapitzlist"/>
        <w:numPr>
          <w:ilvl w:val="1"/>
          <w:numId w:val="1"/>
        </w:numPr>
      </w:pPr>
      <w:r>
        <w:t xml:space="preserve">cd </w:t>
      </w:r>
      <w:proofErr w:type="spellStart"/>
      <w:r>
        <w:t>NodeGoat</w:t>
      </w:r>
      <w:proofErr w:type="spellEnd"/>
    </w:p>
    <w:p w14:paraId="126F418A" w14:textId="77777777" w:rsidR="00B75814" w:rsidRDefault="00C13798" w:rsidP="00AE0795">
      <w:pPr>
        <w:pStyle w:val="Akapitzlist"/>
        <w:numPr>
          <w:ilvl w:val="0"/>
          <w:numId w:val="1"/>
        </w:numPr>
      </w:pPr>
      <w:r>
        <w:t>Zbud</w:t>
      </w:r>
      <w:r w:rsidR="00ED3EC9">
        <w:t>owanie</w:t>
      </w:r>
      <w:r>
        <w:t xml:space="preserve"> obraz</w:t>
      </w:r>
      <w:r w:rsidR="00ED3EC9">
        <w:t>u</w:t>
      </w:r>
    </w:p>
    <w:p w14:paraId="0135FC81" w14:textId="6C263FEC" w:rsidR="00C13798" w:rsidRDefault="00C13798" w:rsidP="00B75814">
      <w:pPr>
        <w:pStyle w:val="Akapitzlist"/>
        <w:numPr>
          <w:ilvl w:val="1"/>
          <w:numId w:val="1"/>
        </w:numPr>
      </w:pPr>
      <w:proofErr w:type="spellStart"/>
      <w:r>
        <w:t>docker-compose</w:t>
      </w:r>
      <w:proofErr w:type="spellEnd"/>
      <w:r>
        <w:t xml:space="preserve"> </w:t>
      </w:r>
      <w:proofErr w:type="spellStart"/>
      <w:r>
        <w:t>build</w:t>
      </w:r>
      <w:proofErr w:type="spellEnd"/>
    </w:p>
    <w:p w14:paraId="3E9BEDCA" w14:textId="77777777" w:rsidR="00B75814" w:rsidRDefault="00C13798" w:rsidP="00B75814">
      <w:pPr>
        <w:pStyle w:val="Akapitzlist"/>
        <w:numPr>
          <w:ilvl w:val="0"/>
          <w:numId w:val="1"/>
        </w:numPr>
      </w:pPr>
      <w:r>
        <w:t>Uruchom</w:t>
      </w:r>
      <w:r w:rsidR="00AE0795">
        <w:t>ienie</w:t>
      </w:r>
      <w:r>
        <w:t xml:space="preserve"> aplikacj</w:t>
      </w:r>
      <w:r w:rsidR="00AE0795">
        <w:t xml:space="preserve">i pod adresem </w:t>
      </w:r>
      <w:hyperlink r:id="rId8" w:history="1">
        <w:r w:rsidR="00AE0795" w:rsidRPr="00101D05">
          <w:rPr>
            <w:rStyle w:val="Hipercze"/>
          </w:rPr>
          <w:t>http://localhost:4000/</w:t>
        </w:r>
      </w:hyperlink>
      <w:r w:rsidR="00AE0795">
        <w:t xml:space="preserve"> </w:t>
      </w:r>
    </w:p>
    <w:p w14:paraId="79FDEA7C" w14:textId="6B8DEBCC" w:rsidR="00C13798" w:rsidRPr="00A50FD9" w:rsidRDefault="00C13798" w:rsidP="00B75814">
      <w:pPr>
        <w:pStyle w:val="Akapitzlist"/>
        <w:numPr>
          <w:ilvl w:val="1"/>
          <w:numId w:val="1"/>
        </w:numPr>
      </w:pPr>
      <w:proofErr w:type="spellStart"/>
      <w:r>
        <w:t>docker-compose</w:t>
      </w:r>
      <w:proofErr w:type="spellEnd"/>
      <w:r>
        <w:t xml:space="preserve"> </w:t>
      </w:r>
      <w:proofErr w:type="spellStart"/>
      <w:r>
        <w:t>up</w:t>
      </w:r>
      <w:proofErr w:type="spellEnd"/>
    </w:p>
    <w:p w14:paraId="2DACC900" w14:textId="7705A7AC" w:rsidR="007C6308" w:rsidRDefault="00986BD9" w:rsidP="00261F94">
      <w:pPr>
        <w:pStyle w:val="Nagwek1"/>
      </w:pPr>
      <w:bookmarkStart w:id="2" w:name="_Toc167058711"/>
      <w:proofErr w:type="spellStart"/>
      <w:r>
        <w:t>Injection</w:t>
      </w:r>
      <w:proofErr w:type="spellEnd"/>
      <w:r>
        <w:t xml:space="preserve"> (</w:t>
      </w:r>
      <w:r w:rsidR="007C6308">
        <w:t>Wstrzyknięcie</w:t>
      </w:r>
      <w:bookmarkEnd w:id="2"/>
      <w:r>
        <w:t>)</w:t>
      </w:r>
    </w:p>
    <w:p w14:paraId="7410847E" w14:textId="0D12CE79" w:rsidR="007C6308" w:rsidRDefault="00FA12A0" w:rsidP="007C6308">
      <w:r>
        <w:t xml:space="preserve">Wstrzyknięcia to poważne luki bezpieczeństwa, które występują, gdy niezaufane dane są wysyłane do interpretera jako część polecenia lub zapytania. Atakujący mogą wstrzyknąć złośliwe dane, które zmuszą interpreter do wykonania niezamierzonych poleceń lub uzyskania dostępu do danych bez odpowiedniej autoryzacji. </w:t>
      </w:r>
    </w:p>
    <w:p w14:paraId="7407312A" w14:textId="77777777" w:rsidR="00833FC7" w:rsidRDefault="00833FC7" w:rsidP="007C6308"/>
    <w:p w14:paraId="51E00245" w14:textId="77777777" w:rsidR="007C6308" w:rsidRDefault="007C6308" w:rsidP="007C6308">
      <w:r>
        <w:t xml:space="preserve">Gdy funkcje </w:t>
      </w:r>
      <w:proofErr w:type="spellStart"/>
      <w:r>
        <w:t>eval</w:t>
      </w:r>
      <w:proofErr w:type="spellEnd"/>
      <w:r>
        <w:t xml:space="preserve">(), </w:t>
      </w:r>
      <w:proofErr w:type="spellStart"/>
      <w:r>
        <w:t>setTimeout</w:t>
      </w:r>
      <w:proofErr w:type="spellEnd"/>
      <w:r>
        <w:t xml:space="preserve">(), </w:t>
      </w:r>
      <w:proofErr w:type="spellStart"/>
      <w:r>
        <w:t>setInterval</w:t>
      </w:r>
      <w:proofErr w:type="spellEnd"/>
      <w:r>
        <w:t xml:space="preserve">(), </w:t>
      </w:r>
      <w:proofErr w:type="spellStart"/>
      <w:r>
        <w:t>Function</w:t>
      </w:r>
      <w:proofErr w:type="spellEnd"/>
      <w:r>
        <w:t>() są używane do przetwarzania danych wejściowych podanych przez użytkownika, może to zostać wykorzystane przez atakującego do wstrzyknięcia i wykonania złośliwego kodu JavaScript na serwerze.</w:t>
      </w:r>
    </w:p>
    <w:p w14:paraId="40C5673B" w14:textId="604FA6DC" w:rsidR="007C6308" w:rsidRDefault="007C6308" w:rsidP="007C6308">
      <w:r>
        <w:t xml:space="preserve">Aplikacje internetowe wykorzystujące funkcję JavaScript </w:t>
      </w:r>
      <w:proofErr w:type="spellStart"/>
      <w:r>
        <w:t>eval</w:t>
      </w:r>
      <w:proofErr w:type="spellEnd"/>
      <w:r>
        <w:t>()</w:t>
      </w:r>
      <w:r w:rsidR="00B76230">
        <w:t xml:space="preserve"> </w:t>
      </w:r>
      <w:r>
        <w:t xml:space="preserve">do analizowania przychodzących danych bez żadnego rodzaju walidacji danych wejściowych są podatne na ten atak. Atakujący może wstrzyknąć dowolny kod JavaScript, który zostanie wykonany na serwerze. Podobnie funkcje </w:t>
      </w:r>
      <w:proofErr w:type="spellStart"/>
      <w:r>
        <w:t>setTimeout</w:t>
      </w:r>
      <w:proofErr w:type="spellEnd"/>
      <w:r>
        <w:t xml:space="preserve">() i </w:t>
      </w:r>
      <w:proofErr w:type="spellStart"/>
      <w:r>
        <w:t>setInterval</w:t>
      </w:r>
      <w:proofErr w:type="spellEnd"/>
      <w:r>
        <w:t xml:space="preserve">() mogą przyjmować kod w formacie ciągu znaków jako pierwszy argument, powodując takie same problemy jak </w:t>
      </w:r>
      <w:proofErr w:type="spellStart"/>
      <w:r>
        <w:t>eval</w:t>
      </w:r>
      <w:proofErr w:type="spellEnd"/>
      <w:r>
        <w:t>().</w:t>
      </w:r>
    </w:p>
    <w:p w14:paraId="7016239D" w14:textId="77777777" w:rsidR="007C6308" w:rsidRDefault="007C6308" w:rsidP="007C6308"/>
    <w:p w14:paraId="573EF71E" w14:textId="440CF765" w:rsidR="007C6308" w:rsidRDefault="007C6308" w:rsidP="007C6308">
      <w:pPr>
        <w:rPr>
          <w:rStyle w:val="Pogrubienie"/>
          <w:b w:val="0"/>
          <w:bCs w:val="0"/>
        </w:rPr>
      </w:pPr>
      <w:r>
        <w:lastRenderedPageBreak/>
        <w:t>Luka ta może być bardzo krytyczna i szkodliwa, umożliwiając atakującemu wysyłanie różnego rodzaju poleceń.</w:t>
      </w:r>
      <w:r w:rsidR="00AB23A9">
        <w:t xml:space="preserve"> </w:t>
      </w:r>
      <w:proofErr w:type="spellStart"/>
      <w:r w:rsidR="00AF4674">
        <w:t>Nodegoat</w:t>
      </w:r>
      <w:proofErr w:type="spellEnd"/>
      <w:r w:rsidR="00AF4674">
        <w:t xml:space="preserve"> korzysta właśnie z funkcji</w:t>
      </w:r>
      <w:r w:rsidR="00DF28D5">
        <w:t xml:space="preserve"> </w:t>
      </w:r>
      <w:proofErr w:type="spellStart"/>
      <w:r w:rsidR="00DF28D5">
        <w:t>eval</w:t>
      </w:r>
      <w:proofErr w:type="spellEnd"/>
      <w:r w:rsidR="00DF28D5">
        <w:t xml:space="preserve">(). Pozwala to </w:t>
      </w:r>
      <w:r w:rsidR="00DF28D5">
        <w:rPr>
          <w:rStyle w:val="Pogrubienie"/>
          <w:b w:val="0"/>
          <w:bCs w:val="0"/>
        </w:rPr>
        <w:t>p</w:t>
      </w:r>
      <w:r w:rsidR="003A0DB5" w:rsidRPr="00AB23A9">
        <w:rPr>
          <w:rStyle w:val="Pogrubienie"/>
          <w:b w:val="0"/>
          <w:bCs w:val="0"/>
        </w:rPr>
        <w:t>rzykładowo</w:t>
      </w:r>
      <w:r w:rsidR="00A62870">
        <w:rPr>
          <w:rStyle w:val="Pogrubienie"/>
          <w:b w:val="0"/>
          <w:bCs w:val="0"/>
        </w:rPr>
        <w:t xml:space="preserve">, </w:t>
      </w:r>
      <w:r w:rsidR="003A0DB5" w:rsidRPr="00AB23A9">
        <w:rPr>
          <w:rStyle w:val="Pogrubienie"/>
          <w:b w:val="0"/>
          <w:bCs w:val="0"/>
        </w:rPr>
        <w:t>za pomocą polecenia „</w:t>
      </w:r>
      <w:proofErr w:type="spellStart"/>
      <w:r w:rsidR="003A0DB5" w:rsidRPr="00AB23A9">
        <w:t>process.kill</w:t>
      </w:r>
      <w:proofErr w:type="spellEnd"/>
      <w:r w:rsidR="003A0DB5" w:rsidRPr="00AB23A9">
        <w:t>(</w:t>
      </w:r>
      <w:proofErr w:type="spellStart"/>
      <w:r w:rsidR="003A0DB5" w:rsidRPr="00AB23A9">
        <w:t>process.pid</w:t>
      </w:r>
      <w:proofErr w:type="spellEnd"/>
      <w:r w:rsidR="003A0DB5" w:rsidRPr="00AB23A9">
        <w:t>)</w:t>
      </w:r>
      <w:r w:rsidR="003A0DB5" w:rsidRPr="00AB23A9">
        <w:rPr>
          <w:rStyle w:val="Pogrubienie"/>
          <w:b w:val="0"/>
          <w:bCs w:val="0"/>
        </w:rPr>
        <w:t xml:space="preserve">” </w:t>
      </w:r>
      <w:r w:rsidR="00EC1C4D">
        <w:rPr>
          <w:rStyle w:val="Pogrubienie"/>
          <w:b w:val="0"/>
          <w:bCs w:val="0"/>
        </w:rPr>
        <w:t xml:space="preserve">na </w:t>
      </w:r>
      <w:r w:rsidR="00AB23A9" w:rsidRPr="00AB23A9">
        <w:rPr>
          <w:rStyle w:val="Pogrubienie"/>
          <w:b w:val="0"/>
          <w:bCs w:val="0"/>
        </w:rPr>
        <w:t>przeprowad</w:t>
      </w:r>
      <w:r w:rsidR="00EC1C4D">
        <w:rPr>
          <w:rStyle w:val="Pogrubienie"/>
          <w:b w:val="0"/>
          <w:bCs w:val="0"/>
        </w:rPr>
        <w:t>zenie</w:t>
      </w:r>
      <w:r w:rsidR="00AB23A9" w:rsidRPr="00AB23A9">
        <w:rPr>
          <w:rStyle w:val="Pogrubienie"/>
          <w:b w:val="0"/>
          <w:bCs w:val="0"/>
        </w:rPr>
        <w:t xml:space="preserve"> atak</w:t>
      </w:r>
      <w:r w:rsidR="00EC1C4D">
        <w:rPr>
          <w:rStyle w:val="Pogrubienie"/>
          <w:b w:val="0"/>
          <w:bCs w:val="0"/>
        </w:rPr>
        <w:t>u</w:t>
      </w:r>
      <w:r w:rsidR="00AB23A9" w:rsidRPr="00AB23A9">
        <w:rPr>
          <w:rStyle w:val="Pogrubienie"/>
          <w:b w:val="0"/>
          <w:bCs w:val="0"/>
        </w:rPr>
        <w:t xml:space="preserve"> </w:t>
      </w:r>
      <w:proofErr w:type="spellStart"/>
      <w:r w:rsidRPr="00AB23A9">
        <w:rPr>
          <w:rStyle w:val="Pogrubienie"/>
          <w:b w:val="0"/>
          <w:bCs w:val="0"/>
        </w:rPr>
        <w:t>Denial</w:t>
      </w:r>
      <w:proofErr w:type="spellEnd"/>
      <w:r w:rsidRPr="00AB23A9">
        <w:rPr>
          <w:rStyle w:val="Pogrubienie"/>
          <w:b w:val="0"/>
          <w:bCs w:val="0"/>
        </w:rPr>
        <w:t xml:space="preserve"> of Service</w:t>
      </w:r>
      <w:r w:rsidR="00EC1C4D">
        <w:rPr>
          <w:rStyle w:val="Pogrubienie"/>
          <w:b w:val="0"/>
          <w:bCs w:val="0"/>
        </w:rPr>
        <w:t>.</w:t>
      </w:r>
    </w:p>
    <w:p w14:paraId="490C0214" w14:textId="77777777" w:rsidR="00057029" w:rsidRDefault="00EC1C4D" w:rsidP="00057029">
      <w:r>
        <w:t>W</w:t>
      </w:r>
      <w:r w:rsidR="003A5AA9">
        <w:t xml:space="preserve"> zakładce „</w:t>
      </w:r>
      <w:proofErr w:type="spellStart"/>
      <w:r w:rsidR="003A5AA9">
        <w:t>C</w:t>
      </w:r>
      <w:r w:rsidR="003A5AA9" w:rsidRPr="003A5AA9">
        <w:t>ontributions</w:t>
      </w:r>
      <w:proofErr w:type="spellEnd"/>
      <w:r w:rsidR="003A5AA9">
        <w:t xml:space="preserve">” użytkownik może </w:t>
      </w:r>
      <w:r w:rsidR="00057029">
        <w:t>wprowadzić</w:t>
      </w:r>
      <w:r w:rsidR="003A5AA9">
        <w:t xml:space="preserve"> </w:t>
      </w:r>
      <w:r w:rsidR="00057029">
        <w:t>Nowy procent składki płacowej</w:t>
      </w:r>
    </w:p>
    <w:p w14:paraId="135126A5" w14:textId="11A27980" w:rsidR="007C6308" w:rsidRDefault="00057029" w:rsidP="007C6308">
      <w:r>
        <w:t xml:space="preserve">za okres rozliczeniowy. Gdy zamiast </w:t>
      </w:r>
      <w:r w:rsidR="00CD052E">
        <w:t>liczby wprowadzimy tam komendę „</w:t>
      </w:r>
      <w:proofErr w:type="spellStart"/>
      <w:r w:rsidR="007C6308" w:rsidRPr="007C6308">
        <w:t>process.kill</w:t>
      </w:r>
      <w:proofErr w:type="spellEnd"/>
      <w:r w:rsidR="007C6308" w:rsidRPr="007C6308">
        <w:t>(</w:t>
      </w:r>
      <w:proofErr w:type="spellStart"/>
      <w:r w:rsidR="007C6308" w:rsidRPr="007C6308">
        <w:t>process.pid</w:t>
      </w:r>
      <w:proofErr w:type="spellEnd"/>
      <w:r w:rsidR="007C6308" w:rsidRPr="007C6308">
        <w:t>)</w:t>
      </w:r>
      <w:r w:rsidR="00CD052E">
        <w:t xml:space="preserve">” jesteśmy w stanie zastopować działanie aplikacji. </w:t>
      </w:r>
    </w:p>
    <w:p w14:paraId="4A5B136D" w14:textId="1053393E" w:rsidR="007C6308" w:rsidRDefault="007C6308" w:rsidP="007C6308">
      <w:r>
        <w:rPr>
          <w:noProof/>
        </w:rPr>
        <w:drawing>
          <wp:inline distT="0" distB="0" distL="0" distR="0" wp14:anchorId="63C7C402" wp14:editId="44D07810">
            <wp:extent cx="5760720" cy="1713230"/>
            <wp:effectExtent l="0" t="0" r="0" b="1270"/>
            <wp:docPr id="585657160"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57160" name="Obraz 1" descr="Obraz zawierający tekst, zrzut ekranu, oprogramowanie, numer&#10;&#10;Opis wygenerowany automatycznie"/>
                    <pic:cNvPicPr/>
                  </pic:nvPicPr>
                  <pic:blipFill>
                    <a:blip r:embed="rId9"/>
                    <a:stretch>
                      <a:fillRect/>
                    </a:stretch>
                  </pic:blipFill>
                  <pic:spPr>
                    <a:xfrm>
                      <a:off x="0" y="0"/>
                      <a:ext cx="5760720" cy="1713230"/>
                    </a:xfrm>
                    <a:prstGeom prst="rect">
                      <a:avLst/>
                    </a:prstGeom>
                  </pic:spPr>
                </pic:pic>
              </a:graphicData>
            </a:graphic>
          </wp:inline>
        </w:drawing>
      </w:r>
    </w:p>
    <w:p w14:paraId="2CF96033" w14:textId="027F3AC4" w:rsidR="007C6308" w:rsidRDefault="007C6308" w:rsidP="007C6308">
      <w:r>
        <w:rPr>
          <w:noProof/>
        </w:rPr>
        <w:drawing>
          <wp:inline distT="0" distB="0" distL="0" distR="0" wp14:anchorId="65FE1CA9" wp14:editId="3A9DE95A">
            <wp:extent cx="5760720" cy="2145665"/>
            <wp:effectExtent l="0" t="0" r="0" b="6985"/>
            <wp:docPr id="183557812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78128" name="Obraz 1" descr="Obraz zawierający tekst, zrzut ekranu, Czcionka, oprogramowanie&#10;&#10;Opis wygenerowany automatycznie"/>
                    <pic:cNvPicPr/>
                  </pic:nvPicPr>
                  <pic:blipFill>
                    <a:blip r:embed="rId10"/>
                    <a:stretch>
                      <a:fillRect/>
                    </a:stretch>
                  </pic:blipFill>
                  <pic:spPr>
                    <a:xfrm>
                      <a:off x="0" y="0"/>
                      <a:ext cx="5760720" cy="2145665"/>
                    </a:xfrm>
                    <a:prstGeom prst="rect">
                      <a:avLst/>
                    </a:prstGeom>
                  </pic:spPr>
                </pic:pic>
              </a:graphicData>
            </a:graphic>
          </wp:inline>
        </w:drawing>
      </w:r>
    </w:p>
    <w:p w14:paraId="1FAF2057" w14:textId="6EDD777B" w:rsidR="00B923C9" w:rsidRDefault="00CF2999" w:rsidP="007C6308">
      <w:r w:rsidRPr="00CF2999">
        <w:t xml:space="preserve">Innym potencjalnym celem atakującego może być odczytanie zawartości plików z serwera. </w:t>
      </w:r>
      <w:r w:rsidR="00A11F02">
        <w:t xml:space="preserve">Przykładowo </w:t>
      </w:r>
      <w:r w:rsidRPr="00CF2999">
        <w:t>poniższe dwa polecenia wyświetlają odpowiednio zawartość bieżącego katalogu i katalogu nadrzędnego:</w:t>
      </w:r>
    </w:p>
    <w:p w14:paraId="50EB1C8D" w14:textId="50840413" w:rsidR="00B923C9" w:rsidRPr="00C01901" w:rsidRDefault="00B923C9" w:rsidP="00D940CC">
      <w:pPr>
        <w:pStyle w:val="Akapitzlist"/>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val="en-US" w:eastAsia="pl-PL"/>
        </w:rPr>
      </w:pPr>
      <w:proofErr w:type="spellStart"/>
      <w:r w:rsidRPr="00C01901">
        <w:rPr>
          <w:rFonts w:eastAsia="Times New Roman" w:cs="Courier New"/>
          <w:lang w:val="en-US" w:eastAsia="pl-PL"/>
        </w:rPr>
        <w:t>res.end</w:t>
      </w:r>
      <w:proofErr w:type="spellEnd"/>
      <w:r w:rsidRPr="00C01901">
        <w:rPr>
          <w:rFonts w:eastAsia="Times New Roman" w:cs="Courier New"/>
          <w:lang w:val="en-US" w:eastAsia="pl-PL"/>
        </w:rPr>
        <w:t>(require('fs').</w:t>
      </w:r>
      <w:proofErr w:type="spellStart"/>
      <w:r w:rsidRPr="00C01901">
        <w:rPr>
          <w:rFonts w:eastAsia="Times New Roman" w:cs="Courier New"/>
          <w:lang w:val="en-US" w:eastAsia="pl-PL"/>
        </w:rPr>
        <w:t>readdirSync</w:t>
      </w:r>
      <w:proofErr w:type="spellEnd"/>
      <w:r w:rsidRPr="00C01901">
        <w:rPr>
          <w:rFonts w:eastAsia="Times New Roman" w:cs="Courier New"/>
          <w:lang w:val="en-US" w:eastAsia="pl-PL"/>
        </w:rPr>
        <w:t>('.').</w:t>
      </w:r>
      <w:proofErr w:type="spellStart"/>
      <w:r w:rsidRPr="00C01901">
        <w:rPr>
          <w:rFonts w:eastAsia="Times New Roman" w:cs="Courier New"/>
          <w:lang w:val="en-US" w:eastAsia="pl-PL"/>
        </w:rPr>
        <w:t>toString</w:t>
      </w:r>
      <w:proofErr w:type="spellEnd"/>
      <w:r w:rsidRPr="00C01901">
        <w:rPr>
          <w:rFonts w:eastAsia="Times New Roman" w:cs="Courier New"/>
          <w:lang w:val="en-US" w:eastAsia="pl-PL"/>
        </w:rPr>
        <w:t>())</w:t>
      </w:r>
    </w:p>
    <w:p w14:paraId="2FE1600F" w14:textId="77777777" w:rsidR="00D940CC" w:rsidRPr="00C01901" w:rsidRDefault="00D940CC" w:rsidP="00D940CC">
      <w:pPr>
        <w:pStyle w:val="HTML-wstpniesformatowany"/>
        <w:numPr>
          <w:ilvl w:val="0"/>
          <w:numId w:val="4"/>
        </w:numPr>
        <w:rPr>
          <w:rFonts w:asciiTheme="minorHAnsi" w:hAnsiTheme="minorHAnsi"/>
          <w:sz w:val="22"/>
          <w:szCs w:val="22"/>
          <w:lang w:val="en-US"/>
        </w:rPr>
      </w:pPr>
      <w:proofErr w:type="spellStart"/>
      <w:r w:rsidRPr="00C01901">
        <w:rPr>
          <w:rStyle w:val="HTML-kod"/>
          <w:rFonts w:asciiTheme="minorHAnsi" w:eastAsiaTheme="majorEastAsia" w:hAnsiTheme="minorHAnsi"/>
          <w:sz w:val="22"/>
          <w:szCs w:val="22"/>
          <w:lang w:val="en-US"/>
        </w:rPr>
        <w:t>res.end</w:t>
      </w:r>
      <w:proofErr w:type="spellEnd"/>
      <w:r w:rsidRPr="00C01901">
        <w:rPr>
          <w:rStyle w:val="HTML-kod"/>
          <w:rFonts w:asciiTheme="minorHAnsi" w:eastAsiaTheme="majorEastAsia" w:hAnsiTheme="minorHAnsi"/>
          <w:sz w:val="22"/>
          <w:szCs w:val="22"/>
          <w:lang w:val="en-US"/>
        </w:rPr>
        <w:t>(require('fs').</w:t>
      </w:r>
      <w:proofErr w:type="spellStart"/>
      <w:r w:rsidRPr="00C01901">
        <w:rPr>
          <w:rStyle w:val="HTML-kod"/>
          <w:rFonts w:asciiTheme="minorHAnsi" w:eastAsiaTheme="majorEastAsia" w:hAnsiTheme="minorHAnsi"/>
          <w:sz w:val="22"/>
          <w:szCs w:val="22"/>
          <w:lang w:val="en-US"/>
        </w:rPr>
        <w:t>readdirSync</w:t>
      </w:r>
      <w:proofErr w:type="spellEnd"/>
      <w:r w:rsidRPr="00C01901">
        <w:rPr>
          <w:rStyle w:val="HTML-kod"/>
          <w:rFonts w:asciiTheme="minorHAnsi" w:eastAsiaTheme="majorEastAsia" w:hAnsiTheme="minorHAnsi"/>
          <w:sz w:val="22"/>
          <w:szCs w:val="22"/>
          <w:lang w:val="en-US"/>
        </w:rPr>
        <w:t>('..').</w:t>
      </w:r>
      <w:proofErr w:type="spellStart"/>
      <w:r w:rsidRPr="00C01901">
        <w:rPr>
          <w:rStyle w:val="HTML-kod"/>
          <w:rFonts w:asciiTheme="minorHAnsi" w:eastAsiaTheme="majorEastAsia" w:hAnsiTheme="minorHAnsi"/>
          <w:sz w:val="22"/>
          <w:szCs w:val="22"/>
          <w:lang w:val="en-US"/>
        </w:rPr>
        <w:t>toString</w:t>
      </w:r>
      <w:proofErr w:type="spellEnd"/>
      <w:r w:rsidRPr="00C01901">
        <w:rPr>
          <w:rStyle w:val="HTML-kod"/>
          <w:rFonts w:asciiTheme="minorHAnsi" w:eastAsiaTheme="majorEastAsia" w:hAnsiTheme="minorHAnsi"/>
          <w:sz w:val="22"/>
          <w:szCs w:val="22"/>
          <w:lang w:val="en-US"/>
        </w:rPr>
        <w:t xml:space="preserve">()) </w:t>
      </w:r>
    </w:p>
    <w:p w14:paraId="2E1C75C3" w14:textId="77777777" w:rsidR="00065649" w:rsidRPr="00C01901" w:rsidRDefault="00065649" w:rsidP="007C6308">
      <w:pPr>
        <w:rPr>
          <w:lang w:val="en-US"/>
        </w:rPr>
      </w:pPr>
    </w:p>
    <w:p w14:paraId="4D2FD72F" w14:textId="55D51A6A" w:rsidR="007C6308" w:rsidRDefault="00065649" w:rsidP="007C6308">
      <w:r>
        <w:t>Gdy wprowadzimy te komendy w pole pokazane w przykładzie z atakiem DOS otrzymamy następujące rezultaty:</w:t>
      </w:r>
    </w:p>
    <w:p w14:paraId="4D2F4AB3" w14:textId="080DB1B8" w:rsidR="00343C79" w:rsidRDefault="00343C79" w:rsidP="00343C79">
      <w:pPr>
        <w:pStyle w:val="Akapitzlist"/>
        <w:numPr>
          <w:ilvl w:val="0"/>
          <w:numId w:val="6"/>
        </w:numPr>
      </w:pPr>
      <w:r>
        <w:t>Wyświetlenie katalogu bieżącego</w:t>
      </w:r>
    </w:p>
    <w:p w14:paraId="6E91C967" w14:textId="20182050" w:rsidR="00B923C9" w:rsidRDefault="00B923C9" w:rsidP="00343C79">
      <w:pPr>
        <w:pStyle w:val="Akapitzlist"/>
      </w:pPr>
      <w:r>
        <w:rPr>
          <w:noProof/>
        </w:rPr>
        <w:drawing>
          <wp:inline distT="0" distB="0" distL="0" distR="0" wp14:anchorId="589C4FDD" wp14:editId="66F2030A">
            <wp:extent cx="5760720" cy="404495"/>
            <wp:effectExtent l="0" t="0" r="0" b="0"/>
            <wp:docPr id="1118992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2100" name=""/>
                    <pic:cNvPicPr/>
                  </pic:nvPicPr>
                  <pic:blipFill>
                    <a:blip r:embed="rId11"/>
                    <a:stretch>
                      <a:fillRect/>
                    </a:stretch>
                  </pic:blipFill>
                  <pic:spPr>
                    <a:xfrm>
                      <a:off x="0" y="0"/>
                      <a:ext cx="5760720" cy="404495"/>
                    </a:xfrm>
                    <a:prstGeom prst="rect">
                      <a:avLst/>
                    </a:prstGeom>
                  </pic:spPr>
                </pic:pic>
              </a:graphicData>
            </a:graphic>
          </wp:inline>
        </w:drawing>
      </w:r>
    </w:p>
    <w:p w14:paraId="6DA2272D" w14:textId="3BDBE585" w:rsidR="00B923C9" w:rsidRDefault="00343C79" w:rsidP="00343C79">
      <w:pPr>
        <w:pStyle w:val="Akapitzlist"/>
        <w:numPr>
          <w:ilvl w:val="0"/>
          <w:numId w:val="5"/>
        </w:numPr>
      </w:pPr>
      <w:r>
        <w:lastRenderedPageBreak/>
        <w:t>Wyświetlenie katalogu nadrzędnego:</w:t>
      </w:r>
      <w:r>
        <w:br/>
      </w:r>
      <w:r w:rsidR="00B923C9">
        <w:rPr>
          <w:noProof/>
        </w:rPr>
        <w:drawing>
          <wp:inline distT="0" distB="0" distL="0" distR="0" wp14:anchorId="573AEA3C" wp14:editId="427ACE75">
            <wp:extent cx="5066667" cy="1038095"/>
            <wp:effectExtent l="0" t="0" r="635" b="0"/>
            <wp:docPr id="706580966" name="Obraz 1" descr="Obraz zawierający tekst, zrzut ekranu, Czcionk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0966" name="Obraz 1" descr="Obraz zawierający tekst, zrzut ekranu, Czcionka, Oprogramowanie multimedialne&#10;&#10;Opis wygenerowany automatycznie"/>
                    <pic:cNvPicPr/>
                  </pic:nvPicPr>
                  <pic:blipFill>
                    <a:blip r:embed="rId12"/>
                    <a:stretch>
                      <a:fillRect/>
                    </a:stretch>
                  </pic:blipFill>
                  <pic:spPr>
                    <a:xfrm>
                      <a:off x="0" y="0"/>
                      <a:ext cx="5066667" cy="1038095"/>
                    </a:xfrm>
                    <a:prstGeom prst="rect">
                      <a:avLst/>
                    </a:prstGeom>
                  </pic:spPr>
                </pic:pic>
              </a:graphicData>
            </a:graphic>
          </wp:inline>
        </w:drawing>
      </w:r>
    </w:p>
    <w:p w14:paraId="28C7782E" w14:textId="77777777" w:rsidR="00B522E8" w:rsidRDefault="00B522E8" w:rsidP="007C6308"/>
    <w:p w14:paraId="680556BF" w14:textId="2AC6D433" w:rsidR="00B522E8" w:rsidRDefault="00B522E8" w:rsidP="007C6308">
      <w:r>
        <w:t>Wyświetlanie zawartości pliku „/</w:t>
      </w:r>
      <w:proofErr w:type="spellStart"/>
      <w:r>
        <w:t>etc</w:t>
      </w:r>
      <w:proofErr w:type="spellEnd"/>
      <w:r>
        <w:t>/</w:t>
      </w:r>
      <w:proofErr w:type="spellStart"/>
      <w:r>
        <w:t>passwd</w:t>
      </w:r>
      <w:proofErr w:type="spellEnd"/>
      <w:r>
        <w:t>” za pomocą komendy:</w:t>
      </w:r>
    </w:p>
    <w:p w14:paraId="2A730D8D" w14:textId="471223EA" w:rsidR="00B522E8" w:rsidRDefault="00B522E8" w:rsidP="00B522E8">
      <w:pPr>
        <w:pStyle w:val="Akapitzlist"/>
        <w:numPr>
          <w:ilvl w:val="0"/>
          <w:numId w:val="5"/>
        </w:numPr>
        <w:rPr>
          <w:lang w:val="en-US"/>
        </w:rPr>
      </w:pPr>
      <w:r w:rsidRPr="00B522E8">
        <w:rPr>
          <w:lang w:val="en-US"/>
        </w:rPr>
        <w:t>res.end(require('fs').readFileSync('../../../../../../../etc/passwd').toString())</w:t>
      </w:r>
    </w:p>
    <w:p w14:paraId="0CAF2F5D" w14:textId="351E1AF3" w:rsidR="00B522E8" w:rsidRPr="00B522E8" w:rsidRDefault="00B522E8" w:rsidP="00B522E8">
      <w:pPr>
        <w:pStyle w:val="Akapitzlist"/>
        <w:rPr>
          <w:lang w:val="en-US"/>
        </w:rPr>
      </w:pPr>
      <w:r w:rsidRPr="00B522E8">
        <w:rPr>
          <w:noProof/>
          <w:lang w:val="en-US"/>
        </w:rPr>
        <w:drawing>
          <wp:inline distT="0" distB="0" distL="0" distR="0" wp14:anchorId="5EFCBA9C" wp14:editId="208FE6D0">
            <wp:extent cx="5172363" cy="4572000"/>
            <wp:effectExtent l="0" t="0" r="9525" b="0"/>
            <wp:docPr id="1469336351"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6351" name="Obraz 1" descr="Obraz zawierający tekst, zrzut ekranu, oprogramowanie, Czcionka&#10;&#10;Opis wygenerowany automatycznie"/>
                    <pic:cNvPicPr/>
                  </pic:nvPicPr>
                  <pic:blipFill>
                    <a:blip r:embed="rId13"/>
                    <a:stretch>
                      <a:fillRect/>
                    </a:stretch>
                  </pic:blipFill>
                  <pic:spPr>
                    <a:xfrm>
                      <a:off x="0" y="0"/>
                      <a:ext cx="5176382" cy="4575553"/>
                    </a:xfrm>
                    <a:prstGeom prst="rect">
                      <a:avLst/>
                    </a:prstGeom>
                  </pic:spPr>
                </pic:pic>
              </a:graphicData>
            </a:graphic>
          </wp:inline>
        </w:drawing>
      </w:r>
    </w:p>
    <w:p w14:paraId="34260396" w14:textId="6E9BCE75" w:rsidR="00CF2999" w:rsidRPr="00B522E8" w:rsidRDefault="00CF2999" w:rsidP="00B522E8">
      <w:pPr>
        <w:rPr>
          <w:lang w:val="en-US"/>
        </w:rPr>
      </w:pPr>
    </w:p>
    <w:p w14:paraId="032EFC4E" w14:textId="244D0C8B" w:rsidR="00B923C9" w:rsidRDefault="00343C79" w:rsidP="007C6308">
      <w:r>
        <w:t>Kolejnym przykładem w</w:t>
      </w:r>
      <w:r w:rsidR="00CF2999" w:rsidRPr="00CF2999">
        <w:t xml:space="preserve">strzyknięcia </w:t>
      </w:r>
      <w:r>
        <w:t xml:space="preserve">są wstrzyknięcia </w:t>
      </w:r>
      <w:r w:rsidR="00CF2999" w:rsidRPr="00CF2999">
        <w:t xml:space="preserve">SQL i </w:t>
      </w:r>
      <w:proofErr w:type="spellStart"/>
      <w:r w:rsidR="00CF2999" w:rsidRPr="00CF2999">
        <w:t>NoSQL</w:t>
      </w:r>
      <w:proofErr w:type="spellEnd"/>
      <w:r>
        <w:t>, które</w:t>
      </w:r>
      <w:r w:rsidR="00CF2999" w:rsidRPr="00CF2999">
        <w:t xml:space="preserve"> umożliwiają atakującemu wstrzyknięcie kodu do zapytania, które zostanie wykonane przez bazę danych. </w:t>
      </w:r>
      <w:r w:rsidR="0021135B">
        <w:t>Luki</w:t>
      </w:r>
      <w:r w:rsidR="00CF2999" w:rsidRPr="00CF2999">
        <w:t xml:space="preserve"> te pojawiają się, gdy twórcy oprogramowania tworzą dynamiczne zapytania do bazy danych, które zawierają dane wejściowe dostarczone przez użytkownika.</w:t>
      </w:r>
    </w:p>
    <w:p w14:paraId="4467DEB9" w14:textId="101AA4AC" w:rsidR="00B923C9" w:rsidRDefault="00CF2999" w:rsidP="007C6308">
      <w:r w:rsidRPr="00CF2999">
        <w:t xml:space="preserve">Strona </w:t>
      </w:r>
      <w:r w:rsidR="0021135B">
        <w:t>„</w:t>
      </w:r>
      <w:proofErr w:type="spellStart"/>
      <w:r w:rsidRPr="00CF2999">
        <w:t>Allocations</w:t>
      </w:r>
      <w:proofErr w:type="spellEnd"/>
      <w:r w:rsidR="0021135B">
        <w:t>”</w:t>
      </w:r>
      <w:r w:rsidRPr="00CF2999">
        <w:t xml:space="preserve"> aplikacji </w:t>
      </w:r>
      <w:proofErr w:type="spellStart"/>
      <w:r w:rsidR="0021135B">
        <w:t>Nodegoat</w:t>
      </w:r>
      <w:proofErr w:type="spellEnd"/>
      <w:r w:rsidRPr="00CF2999">
        <w:t xml:space="preserve"> jest podatna na atak </w:t>
      </w:r>
      <w:proofErr w:type="spellStart"/>
      <w:r w:rsidRPr="00CF2999">
        <w:t>NoSQL</w:t>
      </w:r>
      <w:proofErr w:type="spellEnd"/>
      <w:r w:rsidRPr="00CF2999">
        <w:t xml:space="preserve"> </w:t>
      </w:r>
      <w:proofErr w:type="spellStart"/>
      <w:r w:rsidRPr="00CF2999">
        <w:t>Injection</w:t>
      </w:r>
      <w:proofErr w:type="spellEnd"/>
      <w:r w:rsidRPr="00CF2999">
        <w:t xml:space="preserve">. </w:t>
      </w:r>
      <w:r w:rsidR="00424452">
        <w:t>W pole f</w:t>
      </w:r>
      <w:r w:rsidR="00424452" w:rsidRPr="00424452">
        <w:t>iltrowani</w:t>
      </w:r>
      <w:r w:rsidR="00424452">
        <w:t>a</w:t>
      </w:r>
      <w:r w:rsidR="00424452" w:rsidRPr="00424452">
        <w:t xml:space="preserve"> aktywów na podstawie wyników akcji</w:t>
      </w:r>
      <w:r w:rsidR="00424452">
        <w:t xml:space="preserve"> możemy wpro</w:t>
      </w:r>
      <w:r w:rsidR="00193749">
        <w:t>w</w:t>
      </w:r>
      <w:r w:rsidR="00424452">
        <w:t>adzić komendę „</w:t>
      </w:r>
      <w:r w:rsidR="00424452" w:rsidRPr="00424452">
        <w:t>1'; return 1 == '1</w:t>
      </w:r>
      <w:r w:rsidR="00424452">
        <w:t>”.</w:t>
      </w:r>
    </w:p>
    <w:p w14:paraId="5090F9AF" w14:textId="08C07027" w:rsidR="00CF2999" w:rsidRDefault="00CF2999" w:rsidP="007C6308">
      <w:r>
        <w:rPr>
          <w:noProof/>
        </w:rPr>
        <w:lastRenderedPageBreak/>
        <w:drawing>
          <wp:inline distT="0" distB="0" distL="0" distR="0" wp14:anchorId="06FB43D5" wp14:editId="3ED8B585">
            <wp:extent cx="5760720" cy="2664460"/>
            <wp:effectExtent l="0" t="0" r="0" b="2540"/>
            <wp:docPr id="109633186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1868" name="Obraz 1" descr="Obraz zawierający tekst, zrzut ekranu, Czcionka, oprogramowanie&#10;&#10;Opis wygenerowany automatycznie"/>
                    <pic:cNvPicPr/>
                  </pic:nvPicPr>
                  <pic:blipFill>
                    <a:blip r:embed="rId14"/>
                    <a:stretch>
                      <a:fillRect/>
                    </a:stretch>
                  </pic:blipFill>
                  <pic:spPr>
                    <a:xfrm>
                      <a:off x="0" y="0"/>
                      <a:ext cx="5760720" cy="2664460"/>
                    </a:xfrm>
                    <a:prstGeom prst="rect">
                      <a:avLst/>
                    </a:prstGeom>
                  </pic:spPr>
                </pic:pic>
              </a:graphicData>
            </a:graphic>
          </wp:inline>
        </w:drawing>
      </w:r>
      <w:r w:rsidR="00424452">
        <w:br/>
        <w:t xml:space="preserve">Po wprowadzeniu tej komendy możemy wyświetlić </w:t>
      </w:r>
      <w:r w:rsidR="00193749">
        <w:t>a</w:t>
      </w:r>
      <w:r w:rsidR="00193749" w:rsidRPr="00193749">
        <w:t>lokacj</w:t>
      </w:r>
      <w:r w:rsidR="00193749">
        <w:t>e</w:t>
      </w:r>
      <w:r w:rsidR="00193749" w:rsidRPr="00193749">
        <w:t xml:space="preserve"> aktywów</w:t>
      </w:r>
      <w:r w:rsidR="00193749">
        <w:t xml:space="preserve"> wszystkich użytkowników.</w:t>
      </w:r>
    </w:p>
    <w:p w14:paraId="3353C083" w14:textId="7750033D" w:rsidR="00CF2999" w:rsidRDefault="00CF2999" w:rsidP="007C6308">
      <w:r>
        <w:rPr>
          <w:noProof/>
        </w:rPr>
        <w:drawing>
          <wp:inline distT="0" distB="0" distL="0" distR="0" wp14:anchorId="53993CB6" wp14:editId="5A9C308F">
            <wp:extent cx="5760720" cy="5737860"/>
            <wp:effectExtent l="0" t="0" r="0" b="0"/>
            <wp:docPr id="835728415"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8415" name="Obraz 1" descr="Obraz zawierający tekst, zrzut ekranu, numer, oprogramowanie&#10;&#10;Opis wygenerowany automatycznie"/>
                    <pic:cNvPicPr/>
                  </pic:nvPicPr>
                  <pic:blipFill>
                    <a:blip r:embed="rId15"/>
                    <a:stretch>
                      <a:fillRect/>
                    </a:stretch>
                  </pic:blipFill>
                  <pic:spPr>
                    <a:xfrm>
                      <a:off x="0" y="0"/>
                      <a:ext cx="5760720" cy="5737860"/>
                    </a:xfrm>
                    <a:prstGeom prst="rect">
                      <a:avLst/>
                    </a:prstGeom>
                  </pic:spPr>
                </pic:pic>
              </a:graphicData>
            </a:graphic>
          </wp:inline>
        </w:drawing>
      </w:r>
    </w:p>
    <w:p w14:paraId="58A5A2E3" w14:textId="24CA0F19" w:rsidR="001F2AAB" w:rsidRPr="005A3464" w:rsidRDefault="001F2AAB" w:rsidP="006F7DFD">
      <w:pPr>
        <w:pStyle w:val="Nagwek1"/>
      </w:pPr>
      <w:bookmarkStart w:id="3" w:name="_Toc167058712"/>
      <w:proofErr w:type="spellStart"/>
      <w:r w:rsidRPr="005A3464">
        <w:lastRenderedPageBreak/>
        <w:t>Broken</w:t>
      </w:r>
      <w:proofErr w:type="spellEnd"/>
      <w:r w:rsidRPr="005A3464">
        <w:t xml:space="preserve"> </w:t>
      </w:r>
      <w:proofErr w:type="spellStart"/>
      <w:r w:rsidRPr="005A3464">
        <w:t>Authentication</w:t>
      </w:r>
      <w:proofErr w:type="spellEnd"/>
      <w:r w:rsidRPr="005A3464">
        <w:t xml:space="preserve"> and </w:t>
      </w:r>
      <w:proofErr w:type="spellStart"/>
      <w:r w:rsidRPr="005A3464">
        <w:t>Session</w:t>
      </w:r>
      <w:proofErr w:type="spellEnd"/>
      <w:r w:rsidRPr="005A3464">
        <w:t xml:space="preserve"> Management</w:t>
      </w:r>
      <w:bookmarkEnd w:id="3"/>
      <w:r w:rsidRPr="005A3464">
        <w:t xml:space="preserve"> </w:t>
      </w:r>
    </w:p>
    <w:p w14:paraId="6566C770" w14:textId="77777777" w:rsidR="001F2AAB" w:rsidRDefault="001F2AAB" w:rsidP="001F2AAB">
      <w:r>
        <w:t xml:space="preserve">W tym ataku atakujący (który może być anonimowym atakującym z zewnątrz, użytkownikiem z własnym kontem, który może próbować wykraść dane z kont lub osobą z wewnątrz, która chce ukryć swoje działania) wykorzystuje nieszczelności lub błędy w funkcjach uwierzytelniania lub zarządzania sesjami, aby podszyć się pod innych użytkowników. Funkcje aplikacji związane z uwierzytelnianiem i zarządzaniem sesjami często nie są poprawnie zaimplementowane, umożliwiając atakującym złamanie haseł, kluczy lub </w:t>
      </w:r>
      <w:proofErr w:type="spellStart"/>
      <w:r>
        <w:t>tokenów</w:t>
      </w:r>
      <w:proofErr w:type="spellEnd"/>
      <w:r>
        <w:t xml:space="preserve"> sesji lub wykorzystanie innych błędów w implementacji w celu przejęcia tożsamości innych użytkowników.</w:t>
      </w:r>
    </w:p>
    <w:p w14:paraId="32FDFFE3" w14:textId="77777777" w:rsidR="001F2AAB" w:rsidRDefault="001F2AAB" w:rsidP="001F2AAB"/>
    <w:p w14:paraId="4C3D0DAF" w14:textId="554E6607" w:rsidR="00CF2999" w:rsidRDefault="001F2AAB" w:rsidP="001F2AAB">
      <w:r>
        <w:t>Programiści często tworzą niestandardowe schematy uwierzytelniania i zarządzania sesjami, ale ich poprawne tworzenie jest trudne. W rezultacie te niestandardowe schematy często mają wady w obszarach takich jak wylogowanie, zarządzanie hasłami, limit czasu, zapamiętaj mnie, tajne pytanie, aktualizacja konta itp. Znalezienie takich błędów może być czasami trudne, ponieważ każda implementacja jest unikalna.</w:t>
      </w:r>
    </w:p>
    <w:p w14:paraId="32E3C054" w14:textId="1BEE6408" w:rsidR="005A3464" w:rsidRDefault="005A3464" w:rsidP="001F2AAB">
      <w:r>
        <w:br/>
        <w:t>Brak polityki haseł przy tworzeniu nowych kont:</w:t>
      </w:r>
    </w:p>
    <w:p w14:paraId="3266EEEC" w14:textId="59C0E7D8" w:rsidR="005A3464" w:rsidRDefault="005A3464" w:rsidP="005A3464">
      <w:pPr>
        <w:jc w:val="center"/>
      </w:pPr>
      <w:r w:rsidRPr="005A3464">
        <w:rPr>
          <w:noProof/>
        </w:rPr>
        <w:drawing>
          <wp:inline distT="0" distB="0" distL="0" distR="0" wp14:anchorId="588B2EC5" wp14:editId="5F2AE22C">
            <wp:extent cx="4706007" cy="4782217"/>
            <wp:effectExtent l="0" t="0" r="0" b="0"/>
            <wp:docPr id="38981768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7680" name="Obraz 1" descr="Obraz zawierający tekst, zrzut ekranu, numer, Czcionka&#10;&#10;Opis wygenerowany automatycznie"/>
                    <pic:cNvPicPr/>
                  </pic:nvPicPr>
                  <pic:blipFill>
                    <a:blip r:embed="rId16"/>
                    <a:stretch>
                      <a:fillRect/>
                    </a:stretch>
                  </pic:blipFill>
                  <pic:spPr>
                    <a:xfrm>
                      <a:off x="0" y="0"/>
                      <a:ext cx="4706007" cy="4782217"/>
                    </a:xfrm>
                    <a:prstGeom prst="rect">
                      <a:avLst/>
                    </a:prstGeom>
                  </pic:spPr>
                </pic:pic>
              </a:graphicData>
            </a:graphic>
          </wp:inline>
        </w:drawing>
      </w:r>
    </w:p>
    <w:p w14:paraId="62874C0A" w14:textId="77777777" w:rsidR="0000726E" w:rsidRDefault="0000726E" w:rsidP="005A3464">
      <w:pPr>
        <w:jc w:val="center"/>
      </w:pPr>
    </w:p>
    <w:p w14:paraId="55C499F8" w14:textId="55022168" w:rsidR="00B20C7D" w:rsidRDefault="002E4766" w:rsidP="0000726E">
      <w:r>
        <w:lastRenderedPageBreak/>
        <w:t>Brak zabezpieczenia haseł funkcjami skrótów i/lub solami przy tworzeniu konta:</w:t>
      </w:r>
    </w:p>
    <w:p w14:paraId="3C177CD0" w14:textId="4AA23435" w:rsidR="002E4766" w:rsidRDefault="002E4766" w:rsidP="0000726E">
      <w:r w:rsidRPr="002E4766">
        <w:drawing>
          <wp:inline distT="0" distB="0" distL="0" distR="0" wp14:anchorId="4BB9B41D" wp14:editId="58397564">
            <wp:extent cx="5534797" cy="1933845"/>
            <wp:effectExtent l="0" t="0" r="0" b="9525"/>
            <wp:docPr id="141030322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03226" name="Obraz 1" descr="Obraz zawierający tekst, zrzut ekranu, Czcionka&#10;&#10;Opis wygenerowany automatycznie"/>
                    <pic:cNvPicPr/>
                  </pic:nvPicPr>
                  <pic:blipFill>
                    <a:blip r:embed="rId17"/>
                    <a:stretch>
                      <a:fillRect/>
                    </a:stretch>
                  </pic:blipFill>
                  <pic:spPr>
                    <a:xfrm>
                      <a:off x="0" y="0"/>
                      <a:ext cx="5534797" cy="1933845"/>
                    </a:xfrm>
                    <a:prstGeom prst="rect">
                      <a:avLst/>
                    </a:prstGeom>
                  </pic:spPr>
                </pic:pic>
              </a:graphicData>
            </a:graphic>
          </wp:inline>
        </w:drawing>
      </w:r>
    </w:p>
    <w:p w14:paraId="13774704" w14:textId="3FFCDA49" w:rsidR="002E4766" w:rsidRDefault="002E4766" w:rsidP="0000726E">
      <w:r w:rsidRPr="0000726E">
        <w:t>Hasła przechowywane są</w:t>
      </w:r>
      <w:r>
        <w:t xml:space="preserve"> w </w:t>
      </w:r>
      <w:proofErr w:type="spellStart"/>
      <w:r>
        <w:t>plaintext</w:t>
      </w:r>
      <w:proofErr w:type="spellEnd"/>
      <w:r>
        <w:t xml:space="preserve"> </w:t>
      </w:r>
      <w:r>
        <w:t>w bazie danych:</w:t>
      </w:r>
    </w:p>
    <w:p w14:paraId="096DFB88" w14:textId="40EA420B" w:rsidR="002E4766" w:rsidRDefault="00B20C7D" w:rsidP="00B20C7D">
      <w:r w:rsidRPr="0000726E">
        <w:rPr>
          <w:noProof/>
        </w:rPr>
        <w:drawing>
          <wp:inline distT="0" distB="0" distL="0" distR="0" wp14:anchorId="7F5EEF5C" wp14:editId="6B4A66DF">
            <wp:extent cx="5760720" cy="514985"/>
            <wp:effectExtent l="0" t="0" r="0" b="0"/>
            <wp:docPr id="4107659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5982" name=""/>
                    <pic:cNvPicPr/>
                  </pic:nvPicPr>
                  <pic:blipFill>
                    <a:blip r:embed="rId18"/>
                    <a:stretch>
                      <a:fillRect/>
                    </a:stretch>
                  </pic:blipFill>
                  <pic:spPr>
                    <a:xfrm>
                      <a:off x="0" y="0"/>
                      <a:ext cx="5760720" cy="514985"/>
                    </a:xfrm>
                    <a:prstGeom prst="rect">
                      <a:avLst/>
                    </a:prstGeom>
                  </pic:spPr>
                </pic:pic>
              </a:graphicData>
            </a:graphic>
          </wp:inline>
        </w:drawing>
      </w:r>
      <w:bookmarkStart w:id="4" w:name="_Toc167058713"/>
    </w:p>
    <w:p w14:paraId="147022E7" w14:textId="77777777" w:rsidR="00AC7368" w:rsidRDefault="00AC7368" w:rsidP="00AC7368">
      <w:pPr>
        <w:pStyle w:val="Nagwek1"/>
      </w:pPr>
      <w:r>
        <w:t>Skan Nessus</w:t>
      </w:r>
    </w:p>
    <w:p w14:paraId="2CF7AF4B" w14:textId="77777777" w:rsidR="00AC7368" w:rsidRPr="005A3464" w:rsidRDefault="00AC7368" w:rsidP="00AC7368">
      <w:r w:rsidRPr="005A3464">
        <w:rPr>
          <w:noProof/>
        </w:rPr>
        <w:drawing>
          <wp:inline distT="0" distB="0" distL="0" distR="0" wp14:anchorId="350C8CA4" wp14:editId="3D7C327D">
            <wp:extent cx="5760720" cy="3039745"/>
            <wp:effectExtent l="0" t="0" r="0" b="8255"/>
            <wp:docPr id="94350848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8486" name="Obraz 1" descr="Obraz zawierający tekst, zrzut ekranu, oprogramowanie, Oprogramowanie multimedialne&#10;&#10;Opis wygenerowany automatycznie"/>
                    <pic:cNvPicPr/>
                  </pic:nvPicPr>
                  <pic:blipFill>
                    <a:blip r:embed="rId19"/>
                    <a:stretch>
                      <a:fillRect/>
                    </a:stretch>
                  </pic:blipFill>
                  <pic:spPr>
                    <a:xfrm>
                      <a:off x="0" y="0"/>
                      <a:ext cx="5760720" cy="3039745"/>
                    </a:xfrm>
                    <a:prstGeom prst="rect">
                      <a:avLst/>
                    </a:prstGeom>
                  </pic:spPr>
                </pic:pic>
              </a:graphicData>
            </a:graphic>
          </wp:inline>
        </w:drawing>
      </w:r>
      <w:r w:rsidRPr="005A3464">
        <w:rPr>
          <w:noProof/>
        </w:rPr>
        <w:drawing>
          <wp:inline distT="0" distB="0" distL="0" distR="0" wp14:anchorId="60A9C71D" wp14:editId="6C489E57">
            <wp:extent cx="5760720" cy="1140460"/>
            <wp:effectExtent l="0" t="0" r="0" b="2540"/>
            <wp:docPr id="1249131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131" name="Obraz 1" descr="Obraz zawierający tekst, zrzut ekranu&#10;&#10;Opis wygenerowany automatycznie"/>
                    <pic:cNvPicPr/>
                  </pic:nvPicPr>
                  <pic:blipFill>
                    <a:blip r:embed="rId20"/>
                    <a:stretch>
                      <a:fillRect/>
                    </a:stretch>
                  </pic:blipFill>
                  <pic:spPr>
                    <a:xfrm>
                      <a:off x="0" y="0"/>
                      <a:ext cx="5760720" cy="1140460"/>
                    </a:xfrm>
                    <a:prstGeom prst="rect">
                      <a:avLst/>
                    </a:prstGeom>
                  </pic:spPr>
                </pic:pic>
              </a:graphicData>
            </a:graphic>
          </wp:inline>
        </w:drawing>
      </w:r>
    </w:p>
    <w:p w14:paraId="3BF07B13" w14:textId="77777777" w:rsidR="00AC7368" w:rsidRDefault="00AC7368" w:rsidP="00B20C7D"/>
    <w:p w14:paraId="22A6962F" w14:textId="77777777" w:rsidR="00AC7368" w:rsidRDefault="00AC7368" w:rsidP="00B20C7D"/>
    <w:p w14:paraId="6525DAF0" w14:textId="77777777" w:rsidR="00AC7368" w:rsidRPr="00B20C7D" w:rsidRDefault="00AC7368" w:rsidP="00B20C7D"/>
    <w:p w14:paraId="6691D136" w14:textId="573CBB4B" w:rsidR="00CF2999" w:rsidRPr="0000726E" w:rsidRDefault="002A634C" w:rsidP="00261F94">
      <w:pPr>
        <w:pStyle w:val="Nagwek1"/>
      </w:pPr>
      <w:r w:rsidRPr="0000726E">
        <w:lastRenderedPageBreak/>
        <w:t>Cross-Site Scripting (XSS)</w:t>
      </w:r>
      <w:bookmarkEnd w:id="4"/>
    </w:p>
    <w:p w14:paraId="78E4D03F" w14:textId="342A01CE" w:rsidR="009753CB" w:rsidRDefault="009753CB" w:rsidP="007C6308">
      <w:r>
        <w:t>Błędy Cross-Site Scripting (XSS) występują, gdy aplikacja internetowa pobiera niezaufane dane i wysyła je do przeglądarki internetowej bez odpowiedniej walidacji lub ucieczki (</w:t>
      </w:r>
      <w:proofErr w:type="spellStart"/>
      <w:r>
        <w:t>escaping</w:t>
      </w:r>
      <w:proofErr w:type="spellEnd"/>
      <w:r>
        <w:t xml:space="preserve">). Tego rodzaju luki bezpieczeństwa pozwalają atakującym na wstrzyknięcie i wykonanie złośliwych skryptów w przeglądarce ofiary. Skrypty te mogą uzyskać dostęp do plików cookie, </w:t>
      </w:r>
      <w:proofErr w:type="spellStart"/>
      <w:r>
        <w:t>tokenów</w:t>
      </w:r>
      <w:proofErr w:type="spellEnd"/>
      <w:r>
        <w:t xml:space="preserve"> sesji lub innych poufnych informacji przechowywanych przez przeglądarkę, a także przekierować użytkownika na złośliwe strony.</w:t>
      </w:r>
    </w:p>
    <w:p w14:paraId="3FE7F548" w14:textId="01DD571B" w:rsidR="00551C8A" w:rsidRDefault="00551C8A" w:rsidP="00551C8A">
      <w:r>
        <w:t xml:space="preserve">Istnieją dwa rodzaje </w:t>
      </w:r>
      <w:r w:rsidR="009753CB">
        <w:t>ataków</w:t>
      </w:r>
      <w:r>
        <w:t xml:space="preserve"> XSS:</w:t>
      </w:r>
    </w:p>
    <w:p w14:paraId="2E70BAE5" w14:textId="06EA7CB2" w:rsidR="00606DAA" w:rsidRDefault="00606DAA" w:rsidP="00606DAA">
      <w:pPr>
        <w:pStyle w:val="Akapitzlist"/>
        <w:numPr>
          <w:ilvl w:val="0"/>
          <w:numId w:val="5"/>
        </w:numPr>
      </w:pPr>
      <w:proofErr w:type="spellStart"/>
      <w:r>
        <w:t>Reflected</w:t>
      </w:r>
      <w:proofErr w:type="spellEnd"/>
      <w:r>
        <w:t xml:space="preserve"> XSS (XSS odbite) - ma miejsce, gdy złośliwe dane są zwracane przez serwer w natychmiastowej odpowiedzi na żądanie HTTP od ofiary. Atakujący może skonstruować specjalny link zawierający złośliwy skrypt, który zostanie wykonany, gdy ofiara kliknie ten link.</w:t>
      </w:r>
    </w:p>
    <w:p w14:paraId="6D533C85" w14:textId="5027C84E" w:rsidR="00606DAA" w:rsidRDefault="00606DAA" w:rsidP="00606DAA">
      <w:pPr>
        <w:pStyle w:val="Akapitzlist"/>
        <w:numPr>
          <w:ilvl w:val="0"/>
          <w:numId w:val="5"/>
        </w:numPr>
      </w:pPr>
      <w:proofErr w:type="spellStart"/>
      <w:r>
        <w:t>Stored</w:t>
      </w:r>
      <w:proofErr w:type="spellEnd"/>
      <w:r>
        <w:t xml:space="preserve"> XSS (XSS przechowywane) - ma miejsce, gdy złośliwe dane są przechowywane na serwerze i później osadzane na stronie HTML dostarczanej ofierze. Ten rodzaj ataku jest szczególnie groźny, ponieważ złośliwe dane mogą być wielokrotnie wyświetlane wielu użytkownikom.</w:t>
      </w:r>
    </w:p>
    <w:p w14:paraId="69E417A8" w14:textId="5D82C717" w:rsidR="00C62230" w:rsidRDefault="00551C8A" w:rsidP="00551C8A">
      <w:r>
        <w:t>Każdy z odbitych i przechowywanych XSS może wystąpić na serwerze lub na kliencie (co jest również znane jako XSS oparty na DOM), w zależności od tego, kiedy złośliwe dane zostaną wstrzyknięte do znaczników HTML.</w:t>
      </w:r>
    </w:p>
    <w:p w14:paraId="3DC9016D" w14:textId="6E08FD23" w:rsidR="00551C8A" w:rsidRDefault="004811D4" w:rsidP="00551C8A">
      <w:r>
        <w:t xml:space="preserve">Aplikacja </w:t>
      </w:r>
      <w:proofErr w:type="spellStart"/>
      <w:r>
        <w:t>Nodegoat</w:t>
      </w:r>
      <w:proofErr w:type="spellEnd"/>
      <w:r w:rsidR="00A366EB" w:rsidRPr="00A366EB">
        <w:t xml:space="preserve"> jest podatna na atak XSS </w:t>
      </w:r>
      <w:r>
        <w:t>w</w:t>
      </w:r>
      <w:r w:rsidR="00A366EB" w:rsidRPr="00A366EB">
        <w:t xml:space="preserve"> formularzu profilu. Podczas przesyłania formularza</w:t>
      </w:r>
      <w:r w:rsidR="00A841C6">
        <w:t>,</w:t>
      </w:r>
      <w:r w:rsidR="00A366EB" w:rsidRPr="00A366EB">
        <w:t xml:space="preserve"> wartości pól </w:t>
      </w:r>
      <w:r w:rsidR="00A841C6">
        <w:t>Imię oraz</w:t>
      </w:r>
      <w:r w:rsidR="00A366EB" w:rsidRPr="00A366EB">
        <w:t xml:space="preserve"> </w:t>
      </w:r>
      <w:r w:rsidR="00A841C6">
        <w:t>N</w:t>
      </w:r>
      <w:r w:rsidR="00A366EB" w:rsidRPr="00A366EB">
        <w:t>azwisk</w:t>
      </w:r>
      <w:r w:rsidR="00A841C6">
        <w:t>o</w:t>
      </w:r>
      <w:r w:rsidR="00A366EB" w:rsidRPr="00A366EB">
        <w:t xml:space="preserve"> są przesyłane do serwera</w:t>
      </w:r>
      <w:r w:rsidR="003C6A13">
        <w:t xml:space="preserve">, </w:t>
      </w:r>
      <w:r w:rsidR="00A366EB" w:rsidRPr="00A366EB">
        <w:t xml:space="preserve">bez żadnej walidacji </w:t>
      </w:r>
      <w:r w:rsidR="00C25970">
        <w:t xml:space="preserve">i następnie są </w:t>
      </w:r>
      <w:r w:rsidR="00A366EB" w:rsidRPr="00A366EB">
        <w:t>zapisywane w bazie danych. Wartości te są następnie wysyłane z powrotem do przeglądarki bez odpowiednie</w:t>
      </w:r>
      <w:r w:rsidR="00C25970">
        <w:t>j funkcji</w:t>
      </w:r>
      <w:r w:rsidR="00A366EB" w:rsidRPr="00A366EB">
        <w:t xml:space="preserve"> </w:t>
      </w:r>
      <w:proofErr w:type="spellStart"/>
      <w:r w:rsidR="00A366EB" w:rsidRPr="00A366EB">
        <w:t>escapingu</w:t>
      </w:r>
      <w:proofErr w:type="spellEnd"/>
      <w:r w:rsidR="00A366EB" w:rsidRPr="00A366EB">
        <w:t xml:space="preserve"> i</w:t>
      </w:r>
      <w:r w:rsidR="00C25970">
        <w:t xml:space="preserve"> są</w:t>
      </w:r>
      <w:r w:rsidR="00A366EB" w:rsidRPr="00A366EB">
        <w:t xml:space="preserve"> wyświetlane.</w:t>
      </w:r>
    </w:p>
    <w:p w14:paraId="511B60DA" w14:textId="0667408F" w:rsidR="00C62230" w:rsidRDefault="00D231C3" w:rsidP="00551C8A">
      <w:r>
        <w:t xml:space="preserve">Aby pokazać działanie ataku XSS, zalogowano się na konto użytkownika user1. </w:t>
      </w:r>
    </w:p>
    <w:p w14:paraId="74807A87" w14:textId="77777777" w:rsidR="00C62230" w:rsidRDefault="00C62230" w:rsidP="00551C8A"/>
    <w:p w14:paraId="3E0E5929" w14:textId="225CE4BE" w:rsidR="00B13243" w:rsidRDefault="00B13243" w:rsidP="00AD4EFE">
      <w:pPr>
        <w:jc w:val="center"/>
      </w:pPr>
      <w:r>
        <w:rPr>
          <w:noProof/>
        </w:rPr>
        <w:drawing>
          <wp:inline distT="0" distB="0" distL="0" distR="0" wp14:anchorId="60C0128E" wp14:editId="0D7C3AF5">
            <wp:extent cx="3533094" cy="2610485"/>
            <wp:effectExtent l="0" t="0" r="0" b="0"/>
            <wp:docPr id="99731898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8985" name="Obraz 1" descr="Obraz zawierający tekst, zrzut ekranu, Czcionka, oprogramowanie&#10;&#10;Opis wygenerowany automatycznie"/>
                    <pic:cNvPicPr/>
                  </pic:nvPicPr>
                  <pic:blipFill>
                    <a:blip r:embed="rId21"/>
                    <a:stretch>
                      <a:fillRect/>
                    </a:stretch>
                  </pic:blipFill>
                  <pic:spPr>
                    <a:xfrm>
                      <a:off x="0" y="0"/>
                      <a:ext cx="3546752" cy="2620577"/>
                    </a:xfrm>
                    <a:prstGeom prst="rect">
                      <a:avLst/>
                    </a:prstGeom>
                  </pic:spPr>
                </pic:pic>
              </a:graphicData>
            </a:graphic>
          </wp:inline>
        </w:drawing>
      </w:r>
    </w:p>
    <w:p w14:paraId="4003F9F8" w14:textId="79C88509" w:rsidR="00B13243" w:rsidRDefault="00D231C3" w:rsidP="00551C8A">
      <w:r>
        <w:t>Następnie jako jego nazwisko wprowadzono następujący skrypt</w:t>
      </w:r>
      <w:r w:rsidR="004F387A">
        <w:t xml:space="preserve"> „</w:t>
      </w:r>
      <w:r w:rsidR="00B13243" w:rsidRPr="00B13243">
        <w:t>&lt;</w:t>
      </w:r>
      <w:proofErr w:type="spellStart"/>
      <w:r w:rsidR="00B13243" w:rsidRPr="00B13243">
        <w:t>script</w:t>
      </w:r>
      <w:proofErr w:type="spellEnd"/>
      <w:r w:rsidR="00B13243" w:rsidRPr="00B13243">
        <w:t>&gt;alert(</w:t>
      </w:r>
      <w:proofErr w:type="spellStart"/>
      <w:r w:rsidR="00B13243" w:rsidRPr="00B13243">
        <w:t>document.cookie</w:t>
      </w:r>
      <w:proofErr w:type="spellEnd"/>
      <w:r w:rsidR="00B13243" w:rsidRPr="00B13243">
        <w:t>)&lt;/</w:t>
      </w:r>
      <w:proofErr w:type="spellStart"/>
      <w:r w:rsidR="00B13243" w:rsidRPr="00B13243">
        <w:t>script</w:t>
      </w:r>
      <w:proofErr w:type="spellEnd"/>
      <w:r w:rsidR="00B13243" w:rsidRPr="00B13243">
        <w:t>&gt;</w:t>
      </w:r>
      <w:r w:rsidR="004F387A">
        <w:t>”. Za jego pomocą można wyświetlić wartości c</w:t>
      </w:r>
      <w:r w:rsidR="00435408">
        <w:t>iasteczek</w:t>
      </w:r>
      <w:r w:rsidR="004F387A">
        <w:t>.</w:t>
      </w:r>
    </w:p>
    <w:p w14:paraId="32724270" w14:textId="0C543ECC" w:rsidR="00B13243" w:rsidRDefault="00CB6BB0" w:rsidP="00D63B99">
      <w:pPr>
        <w:jc w:val="center"/>
      </w:pPr>
      <w:r>
        <w:rPr>
          <w:noProof/>
        </w:rPr>
        <w:lastRenderedPageBreak/>
        <w:drawing>
          <wp:inline distT="0" distB="0" distL="0" distR="0" wp14:anchorId="16F9C9CA" wp14:editId="47933645">
            <wp:extent cx="3104762" cy="1895238"/>
            <wp:effectExtent l="0" t="0" r="635" b="0"/>
            <wp:docPr id="126675724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57244" name="Obraz 1" descr="Obraz zawierający tekst, zrzut ekranu, Czcionka, linia&#10;&#10;Opis wygenerowany automatycznie"/>
                    <pic:cNvPicPr/>
                  </pic:nvPicPr>
                  <pic:blipFill>
                    <a:blip r:embed="rId22"/>
                    <a:stretch>
                      <a:fillRect/>
                    </a:stretch>
                  </pic:blipFill>
                  <pic:spPr>
                    <a:xfrm>
                      <a:off x="0" y="0"/>
                      <a:ext cx="3104762" cy="1895238"/>
                    </a:xfrm>
                    <a:prstGeom prst="rect">
                      <a:avLst/>
                    </a:prstGeom>
                  </pic:spPr>
                </pic:pic>
              </a:graphicData>
            </a:graphic>
          </wp:inline>
        </w:drawing>
      </w:r>
    </w:p>
    <w:p w14:paraId="3D61C030" w14:textId="554DCBF4" w:rsidR="00AD4EFE" w:rsidRDefault="00AD4EFE" w:rsidP="00551C8A">
      <w:r>
        <w:t xml:space="preserve">Następnie zalogowano się na profil administratora. </w:t>
      </w:r>
    </w:p>
    <w:p w14:paraId="36EF78E1" w14:textId="573DA39B" w:rsidR="00A0080F" w:rsidRDefault="00A0080F" w:rsidP="00AD4EFE">
      <w:pPr>
        <w:jc w:val="center"/>
      </w:pPr>
      <w:r>
        <w:rPr>
          <w:noProof/>
        </w:rPr>
        <w:drawing>
          <wp:inline distT="0" distB="0" distL="0" distR="0" wp14:anchorId="72BA6751" wp14:editId="056CB9B5">
            <wp:extent cx="3820311" cy="3076210"/>
            <wp:effectExtent l="0" t="0" r="8890" b="0"/>
            <wp:docPr id="18241722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72289" name="Obraz 1" descr="Obraz zawierający tekst, zrzut ekranu, Czcionka&#10;&#10;Opis wygenerowany automatycznie"/>
                    <pic:cNvPicPr/>
                  </pic:nvPicPr>
                  <pic:blipFill>
                    <a:blip r:embed="rId23"/>
                    <a:stretch>
                      <a:fillRect/>
                    </a:stretch>
                  </pic:blipFill>
                  <pic:spPr>
                    <a:xfrm>
                      <a:off x="0" y="0"/>
                      <a:ext cx="3828701" cy="3082966"/>
                    </a:xfrm>
                    <a:prstGeom prst="rect">
                      <a:avLst/>
                    </a:prstGeom>
                  </pic:spPr>
                </pic:pic>
              </a:graphicData>
            </a:graphic>
          </wp:inline>
        </w:drawing>
      </w:r>
    </w:p>
    <w:p w14:paraId="71332132" w14:textId="19BB6B98" w:rsidR="00AD4EFE" w:rsidRDefault="00AD4EFE" w:rsidP="00AD4EFE">
      <w:r>
        <w:t>Po zalogowaniu się</w:t>
      </w:r>
      <w:r w:rsidR="00B766EC">
        <w:t>,</w:t>
      </w:r>
      <w:r>
        <w:t xml:space="preserve"> wykon</w:t>
      </w:r>
      <w:r w:rsidR="00B766EC">
        <w:t>ywany</w:t>
      </w:r>
      <w:r>
        <w:t xml:space="preserve"> </w:t>
      </w:r>
      <w:r w:rsidR="00B766EC">
        <w:t>jest</w:t>
      </w:r>
      <w:r>
        <w:t xml:space="preserve"> wprowadzony przez nas skrypt </w:t>
      </w:r>
      <w:r w:rsidR="00061556">
        <w:t>i wyświetla się zawartość ciasteczek.</w:t>
      </w:r>
    </w:p>
    <w:p w14:paraId="3FDC69CB" w14:textId="0AE028BF" w:rsidR="00A0080F" w:rsidRDefault="00A0080F" w:rsidP="00F3371B">
      <w:pPr>
        <w:jc w:val="center"/>
      </w:pPr>
      <w:r>
        <w:rPr>
          <w:noProof/>
        </w:rPr>
        <w:drawing>
          <wp:inline distT="0" distB="0" distL="0" distR="0" wp14:anchorId="5487E19B" wp14:editId="61B8C78D">
            <wp:extent cx="4752381" cy="1885714"/>
            <wp:effectExtent l="0" t="0" r="0" b="635"/>
            <wp:docPr id="129090686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6863" name="Obraz 1" descr="Obraz zawierający tekst, zrzut ekranu, Czcionka&#10;&#10;Opis wygenerowany automatycznie"/>
                    <pic:cNvPicPr/>
                  </pic:nvPicPr>
                  <pic:blipFill>
                    <a:blip r:embed="rId24"/>
                    <a:stretch>
                      <a:fillRect/>
                    </a:stretch>
                  </pic:blipFill>
                  <pic:spPr>
                    <a:xfrm>
                      <a:off x="0" y="0"/>
                      <a:ext cx="4752381" cy="1885714"/>
                    </a:xfrm>
                    <a:prstGeom prst="rect">
                      <a:avLst/>
                    </a:prstGeom>
                  </pic:spPr>
                </pic:pic>
              </a:graphicData>
            </a:graphic>
          </wp:inline>
        </w:drawing>
      </w:r>
    </w:p>
    <w:p w14:paraId="5B04F70F" w14:textId="77777777" w:rsidR="00E47B85" w:rsidRDefault="00E47B85" w:rsidP="00551C8A"/>
    <w:p w14:paraId="6853D5EE" w14:textId="5B8F645F" w:rsidR="00A0080F" w:rsidRDefault="007E1D45" w:rsidP="00261F94">
      <w:pPr>
        <w:pStyle w:val="Nagwek1"/>
      </w:pPr>
      <w:bookmarkStart w:id="5" w:name="_Toc167058714"/>
      <w:proofErr w:type="spellStart"/>
      <w:r w:rsidRPr="007E1D45">
        <w:lastRenderedPageBreak/>
        <w:t>Insecure</w:t>
      </w:r>
      <w:proofErr w:type="spellEnd"/>
      <w:r w:rsidRPr="007E1D45">
        <w:t xml:space="preserve"> Direct Object </w:t>
      </w:r>
      <w:proofErr w:type="spellStart"/>
      <w:r w:rsidRPr="007E1D45">
        <w:t>References</w:t>
      </w:r>
      <w:proofErr w:type="spellEnd"/>
      <w:r w:rsidRPr="007E1D45">
        <w:t xml:space="preserve"> </w:t>
      </w:r>
      <w:r>
        <w:t>(</w:t>
      </w:r>
      <w:r w:rsidR="00752529" w:rsidRPr="00752529">
        <w:t>Niezabezpieczone bezpośrednie odwołania do obiektów</w:t>
      </w:r>
      <w:bookmarkEnd w:id="5"/>
      <w:r>
        <w:t>)</w:t>
      </w:r>
    </w:p>
    <w:p w14:paraId="15D8B7C0" w14:textId="3F47BD94" w:rsidR="00752529" w:rsidRDefault="00821D61" w:rsidP="00551C8A">
      <w:r w:rsidRPr="00821D61">
        <w:t>Bezpośrednie odwołanie do obiektu występuje, gdy programista ujawnia odwołanie do wewnętrznego obiektu implementacji, takiego jak plik, katalog lub klucz bazy danych. Bez kontroli dostępu lub innej ochrony atakujący mogą manipulować tymi odniesieniami, aby uzyskać dostęp do nieautoryzowanych danych.</w:t>
      </w:r>
    </w:p>
    <w:p w14:paraId="25294559" w14:textId="2136F570" w:rsidR="00821D61" w:rsidRDefault="00821D61" w:rsidP="00821D61">
      <w:r>
        <w:t>Jeśli aplikacje używają rzeczywistej nazwy lub klucza obiektu podczas generowania stron internetowych i nie sprawdzają, czy użytkownik jest autoryzowany do obiektu docelowego, może to skutkować niezabezpieczonym bezpośrednim odwołaniem do obiektu. Atakujący może wykorzystać takie błędy, manipulując wartościami parametrów. O ile odniesienia do obiektów nie są nieprzewidywalne, atakujący może łatwo uzyskać dostęp do wszystkich dostępnych danych tego typu.</w:t>
      </w:r>
    </w:p>
    <w:p w14:paraId="49F6E34D" w14:textId="38FC060D" w:rsidR="00821D61" w:rsidRDefault="00BA1C97" w:rsidP="00821D61">
      <w:r>
        <w:t xml:space="preserve">W </w:t>
      </w:r>
      <w:r w:rsidR="00821D61">
        <w:t>aplikacj</w:t>
      </w:r>
      <w:r>
        <w:t xml:space="preserve">i </w:t>
      </w:r>
      <w:proofErr w:type="spellStart"/>
      <w:r>
        <w:t>Nodegoat</w:t>
      </w:r>
      <w:proofErr w:type="spellEnd"/>
      <w:r w:rsidR="00C618BF">
        <w:t xml:space="preserve"> w zakładce „</w:t>
      </w:r>
      <w:proofErr w:type="spellStart"/>
      <w:r w:rsidR="00C618BF" w:rsidRPr="00C618BF">
        <w:t>Allocations</w:t>
      </w:r>
      <w:proofErr w:type="spellEnd"/>
      <w:r w:rsidR="00C618BF">
        <w:t>”</w:t>
      </w:r>
      <w:r w:rsidR="00821D61">
        <w:t xml:space="preserve"> </w:t>
      </w:r>
      <w:proofErr w:type="spellStart"/>
      <w:r w:rsidR="00821D61">
        <w:t>userid</w:t>
      </w:r>
      <w:proofErr w:type="spellEnd"/>
      <w:r w:rsidR="00821D61">
        <w:t xml:space="preserve"> </w:t>
      </w:r>
      <w:r w:rsidR="00401B50">
        <w:t xml:space="preserve">jest widoczny </w:t>
      </w:r>
      <w:r w:rsidR="00821D61">
        <w:t xml:space="preserve">jako części adresu </w:t>
      </w:r>
      <w:proofErr w:type="spellStart"/>
      <w:r w:rsidR="00821D61">
        <w:t>url</w:t>
      </w:r>
      <w:proofErr w:type="spellEnd"/>
      <w:r w:rsidR="00401B50">
        <w:t>.</w:t>
      </w:r>
      <w:r w:rsidR="00821D61">
        <w:t xml:space="preserve"> Atakujący może manipulować wartością id i uzyskać dostęp do informacji o alokacjach innych użytkowników.</w:t>
      </w:r>
      <w:r w:rsidR="00401B50">
        <w:t xml:space="preserve"> Przykładowo dla użytkownika admin </w:t>
      </w:r>
      <w:proofErr w:type="spellStart"/>
      <w:r w:rsidR="008C5D93">
        <w:t>userid</w:t>
      </w:r>
      <w:proofErr w:type="spellEnd"/>
      <w:r w:rsidR="008C5D93">
        <w:t xml:space="preserve"> wynosi 1.</w:t>
      </w:r>
    </w:p>
    <w:p w14:paraId="3227AA4C" w14:textId="76800CE4" w:rsidR="00821D61" w:rsidRDefault="0023797D" w:rsidP="00E23DAC">
      <w:pPr>
        <w:jc w:val="center"/>
      </w:pPr>
      <w:r>
        <w:rPr>
          <w:noProof/>
        </w:rPr>
        <w:drawing>
          <wp:inline distT="0" distB="0" distL="0" distR="0" wp14:anchorId="297B8289" wp14:editId="28FC8896">
            <wp:extent cx="4476190" cy="5333333"/>
            <wp:effectExtent l="0" t="0" r="635" b="1270"/>
            <wp:docPr id="140762994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9944" name="Obraz 1" descr="Obraz zawierający tekst, zrzut ekranu, oprogramowanie, Strona internetowa&#10;&#10;Opis wygenerowany automatycznie"/>
                    <pic:cNvPicPr/>
                  </pic:nvPicPr>
                  <pic:blipFill>
                    <a:blip r:embed="rId25"/>
                    <a:stretch>
                      <a:fillRect/>
                    </a:stretch>
                  </pic:blipFill>
                  <pic:spPr>
                    <a:xfrm>
                      <a:off x="0" y="0"/>
                      <a:ext cx="4476190" cy="5333333"/>
                    </a:xfrm>
                    <a:prstGeom prst="rect">
                      <a:avLst/>
                    </a:prstGeom>
                  </pic:spPr>
                </pic:pic>
              </a:graphicData>
            </a:graphic>
          </wp:inline>
        </w:drawing>
      </w:r>
    </w:p>
    <w:p w14:paraId="7CCAAA35" w14:textId="3428258A" w:rsidR="00E47B85" w:rsidRPr="00E47B85" w:rsidRDefault="008C5D93" w:rsidP="00821D61">
      <w:pPr>
        <w:rPr>
          <w:color w:val="467886" w:themeColor="hyperlink"/>
          <w:u w:val="single"/>
        </w:rPr>
      </w:pPr>
      <w:r>
        <w:lastRenderedPageBreak/>
        <w:t xml:space="preserve">Po zmianie </w:t>
      </w:r>
      <w:proofErr w:type="spellStart"/>
      <w:r>
        <w:t>user</w:t>
      </w:r>
      <w:proofErr w:type="spellEnd"/>
      <w:r>
        <w:t xml:space="preserve"> id na 2 </w:t>
      </w:r>
      <w:hyperlink r:id="rId26" w:history="1">
        <w:r w:rsidR="00BE71EF" w:rsidRPr="004D6C11">
          <w:rPr>
            <w:rStyle w:val="Hipercze"/>
          </w:rPr>
          <w:t>http://localhost:4000/allocations/2</w:t>
        </w:r>
      </w:hyperlink>
      <w:r w:rsidR="00D70E18">
        <w:rPr>
          <w:rStyle w:val="Hipercze"/>
        </w:rPr>
        <w:t xml:space="preserve"> </w:t>
      </w:r>
      <w:r w:rsidR="00E23DAC">
        <w:t>możemy wyświetlić dane innego użytkownika.</w:t>
      </w:r>
    </w:p>
    <w:p w14:paraId="099DFBE3" w14:textId="674635C4" w:rsidR="00BE71EF" w:rsidRDefault="00BE71EF" w:rsidP="00E23DAC">
      <w:pPr>
        <w:jc w:val="center"/>
      </w:pPr>
      <w:r>
        <w:rPr>
          <w:noProof/>
        </w:rPr>
        <w:drawing>
          <wp:inline distT="0" distB="0" distL="0" distR="0" wp14:anchorId="0B8988F5" wp14:editId="61D0CEC0">
            <wp:extent cx="4133333" cy="5695238"/>
            <wp:effectExtent l="0" t="0" r="635" b="1270"/>
            <wp:docPr id="173685648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56484" name="Obraz 1" descr="Obraz zawierający tekst, zrzut ekranu, oprogramowanie, Strona internetowa&#10;&#10;Opis wygenerowany automatycznie"/>
                    <pic:cNvPicPr/>
                  </pic:nvPicPr>
                  <pic:blipFill>
                    <a:blip r:embed="rId27"/>
                    <a:stretch>
                      <a:fillRect/>
                    </a:stretch>
                  </pic:blipFill>
                  <pic:spPr>
                    <a:xfrm>
                      <a:off x="0" y="0"/>
                      <a:ext cx="4133333" cy="5695238"/>
                    </a:xfrm>
                    <a:prstGeom prst="rect">
                      <a:avLst/>
                    </a:prstGeom>
                  </pic:spPr>
                </pic:pic>
              </a:graphicData>
            </a:graphic>
          </wp:inline>
        </w:drawing>
      </w:r>
    </w:p>
    <w:p w14:paraId="5192C91C" w14:textId="77777777" w:rsidR="00BE71EF" w:rsidRDefault="00BE71EF" w:rsidP="00821D61"/>
    <w:p w14:paraId="6CF858BB" w14:textId="77777777" w:rsidR="00DA5DE2" w:rsidRDefault="00DA5DE2" w:rsidP="00DA5DE2">
      <w:pPr>
        <w:tabs>
          <w:tab w:val="left" w:pos="3828"/>
        </w:tabs>
        <w:rPr>
          <w:rFonts w:asciiTheme="majorHAnsi" w:eastAsiaTheme="majorEastAsia" w:hAnsiTheme="majorHAnsi" w:cstheme="majorBidi"/>
          <w:color w:val="0F4761" w:themeColor="accent1" w:themeShade="BF"/>
          <w:sz w:val="40"/>
          <w:szCs w:val="40"/>
        </w:rPr>
      </w:pPr>
      <w:r w:rsidRPr="00DA5DE2">
        <w:rPr>
          <w:rFonts w:asciiTheme="majorHAnsi" w:eastAsiaTheme="majorEastAsia" w:hAnsiTheme="majorHAnsi" w:cstheme="majorBidi"/>
          <w:color w:val="0F4761" w:themeColor="accent1" w:themeShade="BF"/>
          <w:sz w:val="40"/>
          <w:szCs w:val="40"/>
        </w:rPr>
        <w:t xml:space="preserve">Security </w:t>
      </w:r>
      <w:proofErr w:type="spellStart"/>
      <w:r w:rsidRPr="00DA5DE2">
        <w:rPr>
          <w:rFonts w:asciiTheme="majorHAnsi" w:eastAsiaTheme="majorEastAsia" w:hAnsiTheme="majorHAnsi" w:cstheme="majorBidi"/>
          <w:color w:val="0F4761" w:themeColor="accent1" w:themeShade="BF"/>
          <w:sz w:val="40"/>
          <w:szCs w:val="40"/>
        </w:rPr>
        <w:t>Misconfiguration</w:t>
      </w:r>
      <w:proofErr w:type="spellEnd"/>
      <w:r w:rsidRPr="00DA5DE2">
        <w:rPr>
          <w:rFonts w:asciiTheme="majorHAnsi" w:eastAsiaTheme="majorEastAsia" w:hAnsiTheme="majorHAnsi" w:cstheme="majorBidi"/>
          <w:color w:val="0F4761" w:themeColor="accent1" w:themeShade="BF"/>
          <w:sz w:val="40"/>
          <w:szCs w:val="40"/>
        </w:rPr>
        <w:t xml:space="preserve"> (Błędna Konfiguracja Zabezpieczeń)</w:t>
      </w:r>
    </w:p>
    <w:p w14:paraId="36197FAB" w14:textId="374BAB53" w:rsidR="001A4109" w:rsidRDefault="001A4109" w:rsidP="00DA5DE2">
      <w:pPr>
        <w:tabs>
          <w:tab w:val="left" w:pos="3828"/>
        </w:tabs>
      </w:pPr>
      <w:r>
        <w:t>Luka ta umożliwia atakującemu dostęp do domyślnych kont, nieużywanych stron, niezałatanych błędów, niezabezpieczonych plików i katalogów itp. w celu uzyskania nieautoryzowanego dostępu do systemu lub wiedzy o nim.</w:t>
      </w:r>
      <w:r w:rsidR="009C610F">
        <w:t xml:space="preserve"> </w:t>
      </w:r>
      <w:r>
        <w:t xml:space="preserve">Błędna konfiguracja zabezpieczeń może wystąpić na dowolnym poziomie stosu aplikacji, w tym na platformie, serwerze WWW, serwerze aplikacji, bazie danych, </w:t>
      </w:r>
      <w:proofErr w:type="spellStart"/>
      <w:r>
        <w:t>frameworku</w:t>
      </w:r>
      <w:proofErr w:type="spellEnd"/>
      <w:r>
        <w:t xml:space="preserve"> i niestandardowym kodzie.</w:t>
      </w:r>
    </w:p>
    <w:p w14:paraId="5077A99F" w14:textId="77777777" w:rsidR="00F91738" w:rsidRDefault="00F91738" w:rsidP="00F91738">
      <w:pPr>
        <w:tabs>
          <w:tab w:val="left" w:pos="3828"/>
        </w:tabs>
      </w:pPr>
      <w:r>
        <w:t xml:space="preserve">W aplikacji </w:t>
      </w:r>
      <w:proofErr w:type="spellStart"/>
      <w:r>
        <w:t>Nodegoat</w:t>
      </w:r>
      <w:proofErr w:type="spellEnd"/>
      <w:r>
        <w:t xml:space="preserve"> można zauważyć domyślną nazwę pliku cookie – „</w:t>
      </w:r>
      <w:proofErr w:type="spellStart"/>
      <w:r w:rsidRPr="00F10B1F">
        <w:t>connect.sid</w:t>
      </w:r>
      <w:proofErr w:type="spellEnd"/>
      <w:r>
        <w:t xml:space="preserve">”. </w:t>
      </w:r>
    </w:p>
    <w:p w14:paraId="0716C186" w14:textId="0F0AEFE0" w:rsidR="00F91738" w:rsidRDefault="00F91738" w:rsidP="00F91738">
      <w:pPr>
        <w:tabs>
          <w:tab w:val="left" w:pos="3828"/>
        </w:tabs>
      </w:pPr>
      <w:r>
        <w:rPr>
          <w:noProof/>
        </w:rPr>
        <w:lastRenderedPageBreak/>
        <w:drawing>
          <wp:inline distT="0" distB="0" distL="0" distR="0" wp14:anchorId="31A10EB6" wp14:editId="1DBB9DB7">
            <wp:extent cx="5760720" cy="574040"/>
            <wp:effectExtent l="0" t="0" r="0" b="0"/>
            <wp:docPr id="941272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3468" name=""/>
                    <pic:cNvPicPr/>
                  </pic:nvPicPr>
                  <pic:blipFill>
                    <a:blip r:embed="rId28"/>
                    <a:stretch>
                      <a:fillRect/>
                    </a:stretch>
                  </pic:blipFill>
                  <pic:spPr>
                    <a:xfrm>
                      <a:off x="0" y="0"/>
                      <a:ext cx="5760720" cy="574040"/>
                    </a:xfrm>
                    <a:prstGeom prst="rect">
                      <a:avLst/>
                    </a:prstGeom>
                  </pic:spPr>
                </pic:pic>
              </a:graphicData>
            </a:graphic>
          </wp:inline>
        </w:drawing>
      </w:r>
    </w:p>
    <w:p w14:paraId="7485844F" w14:textId="31A7FE9E" w:rsidR="009831C5" w:rsidRDefault="009831C5" w:rsidP="00F91738">
      <w:pPr>
        <w:tabs>
          <w:tab w:val="left" w:pos="3828"/>
        </w:tabs>
      </w:pPr>
    </w:p>
    <w:p w14:paraId="6E027CA3" w14:textId="77777777" w:rsidR="007E04D8" w:rsidRDefault="00F91738" w:rsidP="00F91738">
      <w:pPr>
        <w:tabs>
          <w:tab w:val="left" w:pos="3828"/>
        </w:tabs>
      </w:pPr>
      <w:r>
        <w:t xml:space="preserve">Domyślna nazwa pliku cookie sesji dla sesji Express.js to </w:t>
      </w:r>
      <w:proofErr w:type="spellStart"/>
      <w:r>
        <w:t>connect.sid</w:t>
      </w:r>
      <w:proofErr w:type="spellEnd"/>
      <w:r>
        <w:t xml:space="preserve">. Można ją zmienić, ustawiając atrybut </w:t>
      </w:r>
      <w:proofErr w:type="spellStart"/>
      <w:r>
        <w:t>key</w:t>
      </w:r>
      <w:proofErr w:type="spellEnd"/>
      <w:r>
        <w:t xml:space="preserve"> podczas tworzenia sesji. Pozwoli to uniknąć ujawnienia domyślnej konfiguracji, co utrudnia atakującym przeprowadzenie ataków.</w:t>
      </w:r>
    </w:p>
    <w:p w14:paraId="10AF0612" w14:textId="0862BDDE" w:rsidR="00D61111" w:rsidRDefault="00D05F50" w:rsidP="00DA5DE2">
      <w:pPr>
        <w:tabs>
          <w:tab w:val="left" w:pos="3828"/>
        </w:tabs>
      </w:pPr>
      <w:r>
        <w:br/>
      </w:r>
      <w:r w:rsidR="007E04D8">
        <w:rPr>
          <w:noProof/>
        </w:rPr>
        <w:drawing>
          <wp:inline distT="0" distB="0" distL="0" distR="0" wp14:anchorId="277CB9C3" wp14:editId="76EF3CA9">
            <wp:extent cx="5209524" cy="3628571"/>
            <wp:effectExtent l="0" t="0" r="0" b="0"/>
            <wp:docPr id="56465696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6578" name="Obraz 1" descr="Obraz zawierający tekst, zrzut ekranu, oprogramowanie, Oprogramowanie multimedialne&#10;&#10;Opis wygenerowany automatycznie"/>
                    <pic:cNvPicPr/>
                  </pic:nvPicPr>
                  <pic:blipFill>
                    <a:blip r:embed="rId29"/>
                    <a:stretch>
                      <a:fillRect/>
                    </a:stretch>
                  </pic:blipFill>
                  <pic:spPr>
                    <a:xfrm>
                      <a:off x="0" y="0"/>
                      <a:ext cx="5209524" cy="3628571"/>
                    </a:xfrm>
                    <a:prstGeom prst="rect">
                      <a:avLst/>
                    </a:prstGeom>
                  </pic:spPr>
                </pic:pic>
              </a:graphicData>
            </a:graphic>
          </wp:inline>
        </w:drawing>
      </w:r>
    </w:p>
    <w:p w14:paraId="1D051297" w14:textId="4F1A9C8E" w:rsidR="00F10B1F" w:rsidRDefault="00203C52" w:rsidP="00DA5DE2">
      <w:pPr>
        <w:tabs>
          <w:tab w:val="left" w:pos="3828"/>
        </w:tabs>
      </w:pPr>
      <w:r w:rsidRPr="00203C52">
        <w:t>Domyślny nagłówek HTTP x-</w:t>
      </w:r>
      <w:proofErr w:type="spellStart"/>
      <w:r w:rsidRPr="00203C52">
        <w:t>powered</w:t>
      </w:r>
      <w:proofErr w:type="spellEnd"/>
      <w:r w:rsidRPr="00203C52">
        <w:t>-by może ujawnić atakującemu szczegóły implementacji. Można go usunąć, umieszczając ten kod w pliku server.js</w:t>
      </w:r>
      <w:r w:rsidR="007E04D8">
        <w:t>.</w:t>
      </w:r>
    </w:p>
    <w:p w14:paraId="3CD8C55F" w14:textId="6A04FAF2" w:rsidR="000603CB" w:rsidRDefault="00FB1E8F" w:rsidP="007E04D8">
      <w:pPr>
        <w:pStyle w:val="Nagwek1"/>
      </w:pPr>
      <w:bookmarkStart w:id="6" w:name="_Toc167058716"/>
      <w:proofErr w:type="spellStart"/>
      <w:r>
        <w:t>Sensitive</w:t>
      </w:r>
      <w:proofErr w:type="spellEnd"/>
      <w:r>
        <w:t xml:space="preserve"> Data </w:t>
      </w:r>
      <w:proofErr w:type="spellStart"/>
      <w:r>
        <w:t>Exposure</w:t>
      </w:r>
      <w:bookmarkEnd w:id="6"/>
      <w:proofErr w:type="spellEnd"/>
      <w:r>
        <w:t xml:space="preserve"> </w:t>
      </w:r>
    </w:p>
    <w:p w14:paraId="457CA67C" w14:textId="77777777" w:rsidR="000603CB" w:rsidRDefault="000603CB" w:rsidP="000603CB">
      <w:r>
        <w:t>Luka ta umożliwia atakującemu uzyskanie dostępu do poufnych danych, takich jak karty kredytowe, identyfikatory podatkowe, dane uwierzytelniające itp. w celu przeprowadzenia oszustwa związanego z kartami kredytowymi, kradzieży tożsamości lub innych przestępstw. Utrata takich danych może mieć poważne konsekwencje biznesowe i zaszkodzić reputacji firmy. Wrażliwe dane zasługują na dodatkową ochronę, taką jak szyfrowanie w spoczynku lub podczas przesyłania, a także specjalne środki ostrożności podczas wymiany z przeglądarką.</w:t>
      </w:r>
    </w:p>
    <w:p w14:paraId="111A8DF7" w14:textId="33C444DC" w:rsidR="000603CB" w:rsidRDefault="000603CB" w:rsidP="000603CB">
      <w:r>
        <w:t>Mechanika ataku</w:t>
      </w:r>
    </w:p>
    <w:p w14:paraId="199323AB" w14:textId="288B4654" w:rsidR="000603CB" w:rsidRDefault="000603CB" w:rsidP="000603CB">
      <w:r>
        <w:t>Jeśli witryna nie używa SSL/TLS dla wszystkich uwierzytelnionych stron, atakujący może monitorować ruch sieciowy (np. w otwartej sieci bezprzewodowej) i wykraść plik cookie sesji użytkownika. Atakujący może następnie odtworzyć ten plik cookie i przejąć sesję użytkownika, uzyskując dostęp do jego prywatnych danych.</w:t>
      </w:r>
    </w:p>
    <w:p w14:paraId="5158DDD9" w14:textId="29C04363" w:rsidR="000603CB" w:rsidRDefault="000603CB" w:rsidP="000603CB">
      <w:r>
        <w:lastRenderedPageBreak/>
        <w:t>Jeśli atakujący uzyska dostęp do bazy danych aplikacji, może wykraść poufne informacje, które nie zostały zaszyfrowane lub zaszyfrowane słabym algorytmem szyfrowania</w:t>
      </w:r>
    </w:p>
    <w:p w14:paraId="05C7A656" w14:textId="0C0F71A6" w:rsidR="00511088" w:rsidRDefault="000603CB" w:rsidP="00986BD9">
      <w:pPr>
        <w:pStyle w:val="Nagwek1"/>
      </w:pPr>
      <w:bookmarkStart w:id="7" w:name="_Toc167058717"/>
      <w:r>
        <w:t xml:space="preserve">Missing </w:t>
      </w:r>
      <w:proofErr w:type="spellStart"/>
      <w:r>
        <w:t>Function</w:t>
      </w:r>
      <w:proofErr w:type="spellEnd"/>
      <w:r>
        <w:t xml:space="preserve"> Level Access Control</w:t>
      </w:r>
      <w:bookmarkEnd w:id="7"/>
      <w:r>
        <w:t xml:space="preserve"> </w:t>
      </w:r>
      <w:r w:rsidR="007E1D45">
        <w:t>(</w:t>
      </w:r>
      <w:r w:rsidR="007E1D45" w:rsidRPr="007E1D45">
        <w:t>Brak kontroli dostępu na poziomie funkcji</w:t>
      </w:r>
      <w:r w:rsidR="007E1D45">
        <w:t>)</w:t>
      </w:r>
    </w:p>
    <w:p w14:paraId="599AFBB6" w14:textId="0BFF8160" w:rsidR="00370809" w:rsidRDefault="00370809" w:rsidP="00511088">
      <w:r>
        <w:t>Brak kontroli dostępu na poziomie funkcji to poważna luka bezpieczeństwa, która może prowadzić do nieautoryzowanego dostępu do funkcji aplikacji internetowej. Wiele aplikacji internetowych weryfikuje prawa dostępu na poziomie funkcji jedynie na poziomie interfejsu użytkownika, co oznacza, że wyświetlają lub ukrywają pewne elementy interfejsu w zależności od uprawnień użytkownika. Jednak równie ważne jest, aby te same kontrole dostępu były przeprowadzane po stronie serwera, gdzie rzeczywiście dochodzi do przetwarzania żądań.</w:t>
      </w:r>
      <w:r w:rsidR="00F2032F">
        <w:t xml:space="preserve"> W przypadku braku kontroli dostępu na poziomie funkcji, atakujący może fałszować żądania HTTP, aby uzyskać dostęp do funkcji, do których nie jest uprawniony. Dzieje się tak, ponieważ serwer nie weryfikuje odpowiednio, czy użytkownik ma prawo do wykonania danej operacji.</w:t>
      </w:r>
    </w:p>
    <w:p w14:paraId="71C6F584" w14:textId="0C9555B2" w:rsidR="004C5E87" w:rsidRDefault="004C5E87" w:rsidP="004C5E87">
      <w:r w:rsidRPr="00511088">
        <w:t xml:space="preserve">W aplikacji </w:t>
      </w:r>
      <w:proofErr w:type="spellStart"/>
      <w:r w:rsidR="00F2032F">
        <w:t>Nodegoat</w:t>
      </w:r>
      <w:proofErr w:type="spellEnd"/>
      <w:r w:rsidRPr="00511088">
        <w:t xml:space="preserve"> luka ta występuje w module świadczeń</w:t>
      </w:r>
      <w:r w:rsidR="00F2032F">
        <w:t xml:space="preserve"> (</w:t>
      </w:r>
      <w:proofErr w:type="spellStart"/>
      <w:r w:rsidR="00F2032F">
        <w:t>Benefits</w:t>
      </w:r>
      <w:proofErr w:type="spellEnd"/>
      <w:r w:rsidR="00F2032F">
        <w:t>)</w:t>
      </w:r>
      <w:r w:rsidRPr="00511088">
        <w:t xml:space="preserve">, który umożliwia zmianę daty rozpoczęcia świadczenia dla pracowników. Link do modułu świadczeń jest widoczny tylko dla użytkownika admin. </w:t>
      </w:r>
      <w:r w:rsidR="00E8727F">
        <w:t xml:space="preserve">Jednak </w:t>
      </w:r>
      <w:r w:rsidR="00E8727F" w:rsidRPr="00E8727F">
        <w:t>serwer nie weryfikuje, czy użytkownik faktycznie ma uprawnienia do korzystania z tego modułu, co umożliwia atakującemu uzyskanie dostępu do tego modułu poprzez bezpośrednie odwołanie się do jego URL.</w:t>
      </w:r>
    </w:p>
    <w:p w14:paraId="03DDDF2A" w14:textId="0B080F07" w:rsidR="004C5E87" w:rsidRDefault="00E8727F" w:rsidP="00511088">
      <w:r>
        <w:t>Na obrazku widocznym niżej widać, że użytkownik Nikodem</w:t>
      </w:r>
      <w:r w:rsidR="00871FCA">
        <w:t>, może wejść na panel benefitów i zmienić datę świadczeń dowolnemu użytkownikowi.</w:t>
      </w:r>
    </w:p>
    <w:p w14:paraId="7D06D91A" w14:textId="1D744176" w:rsidR="00511088" w:rsidRDefault="002D2C7B" w:rsidP="00511088">
      <w:r>
        <w:rPr>
          <w:noProof/>
        </w:rPr>
        <w:drawing>
          <wp:inline distT="0" distB="0" distL="0" distR="0" wp14:anchorId="10000A5C" wp14:editId="556BD8DC">
            <wp:extent cx="5760720" cy="461645"/>
            <wp:effectExtent l="0" t="0" r="0" b="0"/>
            <wp:docPr id="12397565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6555" name=""/>
                    <pic:cNvPicPr/>
                  </pic:nvPicPr>
                  <pic:blipFill>
                    <a:blip r:embed="rId30"/>
                    <a:stretch>
                      <a:fillRect/>
                    </a:stretch>
                  </pic:blipFill>
                  <pic:spPr>
                    <a:xfrm>
                      <a:off x="0" y="0"/>
                      <a:ext cx="5760720" cy="461645"/>
                    </a:xfrm>
                    <a:prstGeom prst="rect">
                      <a:avLst/>
                    </a:prstGeom>
                  </pic:spPr>
                </pic:pic>
              </a:graphicData>
            </a:graphic>
          </wp:inline>
        </w:drawing>
      </w:r>
    </w:p>
    <w:p w14:paraId="1F333870" w14:textId="64846CEB" w:rsidR="002D2C7B" w:rsidRDefault="002D2C7B" w:rsidP="00511088">
      <w:r>
        <w:rPr>
          <w:noProof/>
        </w:rPr>
        <w:drawing>
          <wp:inline distT="0" distB="0" distL="0" distR="0" wp14:anchorId="475354C7" wp14:editId="533A8903">
            <wp:extent cx="5760720" cy="1416050"/>
            <wp:effectExtent l="0" t="0" r="0" b="0"/>
            <wp:docPr id="1673920676" name="Obraz 1" descr="Obraz zawierający zrzut ekranu, oprogramowanie, tekst,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20676" name="Obraz 1" descr="Obraz zawierający zrzut ekranu, oprogramowanie, tekst, Ikona komputerowa&#10;&#10;Opis wygenerowany automatycznie"/>
                    <pic:cNvPicPr/>
                  </pic:nvPicPr>
                  <pic:blipFill>
                    <a:blip r:embed="rId31"/>
                    <a:stretch>
                      <a:fillRect/>
                    </a:stretch>
                  </pic:blipFill>
                  <pic:spPr>
                    <a:xfrm>
                      <a:off x="0" y="0"/>
                      <a:ext cx="5760720" cy="1416050"/>
                    </a:xfrm>
                    <a:prstGeom prst="rect">
                      <a:avLst/>
                    </a:prstGeom>
                  </pic:spPr>
                </pic:pic>
              </a:graphicData>
            </a:graphic>
          </wp:inline>
        </w:drawing>
      </w:r>
    </w:p>
    <w:p w14:paraId="10F72EAF" w14:textId="77595E19" w:rsidR="00844B18" w:rsidRPr="00C01901" w:rsidRDefault="00844B18" w:rsidP="006B2D02">
      <w:pPr>
        <w:pStyle w:val="Nagwek1"/>
        <w:rPr>
          <w:lang w:val="en-US"/>
        </w:rPr>
      </w:pPr>
      <w:bookmarkStart w:id="8" w:name="_Toc167058718"/>
      <w:r w:rsidRPr="00C01901">
        <w:rPr>
          <w:lang w:val="en-US"/>
        </w:rPr>
        <w:t>Cross-Site Request Forgery (CSRF)</w:t>
      </w:r>
      <w:bookmarkEnd w:id="8"/>
      <w:r w:rsidRPr="00C01901">
        <w:rPr>
          <w:lang w:val="en-US"/>
        </w:rPr>
        <w:t xml:space="preserve"> </w:t>
      </w:r>
    </w:p>
    <w:p w14:paraId="4B5F59BF" w14:textId="65E635E7" w:rsidR="00844B18" w:rsidRDefault="0095063B" w:rsidP="0095063B">
      <w:r>
        <w:t xml:space="preserve">Atak Cross-Site </w:t>
      </w:r>
      <w:proofErr w:type="spellStart"/>
      <w:r>
        <w:t>Request</w:t>
      </w:r>
      <w:proofErr w:type="spellEnd"/>
      <w:r>
        <w:t xml:space="preserve"> </w:t>
      </w:r>
      <w:proofErr w:type="spellStart"/>
      <w:r>
        <w:t>Forgery</w:t>
      </w:r>
      <w:proofErr w:type="spellEnd"/>
      <w:r>
        <w:t xml:space="preserve"> (CSRF) zmusza zalogowaną przeglądarkę ofiary do wysłania fałszywego żądania HTTP do podatnej aplikacji internetowej. Żądanie to zawiera plik cookie sesji ofiary oraz inne automatycznie dołączane informacje uwierzytelniające. Dzięki temu atakujący może zmusić przeglądarkę ofiary do wykonania działań, które aplikacja przetwarza jako legalne żądania od autoryzowanego użytkownika. Przeglądarki internetowe automatycznie wysyłają dane uwierzytelniające, takie jak pliki cookie sesji, wraz z każdym żądaniem HTTP wysyłanym do serwera, z którego pochodzą te pliki cookie. Atakujący może stworzyć złośliwą stronę internetową, która generuje takie żądania, wyglądające na legalne żądania wysyłane przez przeglądarkę ofiary.</w:t>
      </w:r>
    </w:p>
    <w:p w14:paraId="557BECA9" w14:textId="550297C1" w:rsidR="008A50C4" w:rsidRDefault="00D45A85" w:rsidP="008A50C4">
      <w:r>
        <w:lastRenderedPageBreak/>
        <w:t xml:space="preserve">Aby wykonać ten atak na </w:t>
      </w:r>
      <w:r w:rsidR="008A50C4">
        <w:t>aplikację</w:t>
      </w:r>
      <w:r>
        <w:t xml:space="preserve"> </w:t>
      </w:r>
      <w:proofErr w:type="spellStart"/>
      <w:r>
        <w:t>Nodegoat</w:t>
      </w:r>
      <w:proofErr w:type="spellEnd"/>
      <w:r>
        <w:t xml:space="preserve"> skorzystano z </w:t>
      </w:r>
      <w:r w:rsidR="008A50C4">
        <w:t xml:space="preserve">repozytorium dostępnym pod adresem </w:t>
      </w:r>
      <w:hyperlink r:id="rId32" w:history="1">
        <w:r w:rsidR="008A50C4" w:rsidRPr="004D6C11">
          <w:rPr>
            <w:rStyle w:val="Hipercze"/>
          </w:rPr>
          <w:t>https://github.com/ckarande/nodegoat-csrf-attack</w:t>
        </w:r>
      </w:hyperlink>
      <w:r w:rsidR="008A50C4">
        <w:rPr>
          <w:rStyle w:val="Hipercze"/>
        </w:rPr>
        <w:t>.</w:t>
      </w:r>
    </w:p>
    <w:p w14:paraId="7F0B37B4" w14:textId="119B5C18" w:rsidR="008A50C4" w:rsidRDefault="008A50C4" w:rsidP="00844B18">
      <w:r>
        <w:t xml:space="preserve">Za jej pomocą stworzoną </w:t>
      </w:r>
      <w:r w:rsidR="00A50B04">
        <w:t>złośliwą stronę hostowaną lokalnie na porcie 3000.</w:t>
      </w:r>
    </w:p>
    <w:p w14:paraId="656C5DD4" w14:textId="367A417A" w:rsidR="00220865" w:rsidRDefault="00E55157" w:rsidP="00E41E00">
      <w:pPr>
        <w:jc w:val="center"/>
      </w:pPr>
      <w:r>
        <w:rPr>
          <w:noProof/>
        </w:rPr>
        <w:drawing>
          <wp:inline distT="0" distB="0" distL="0" distR="0" wp14:anchorId="0B2EB08D" wp14:editId="5583D137">
            <wp:extent cx="3371429" cy="704762"/>
            <wp:effectExtent l="0" t="0" r="635" b="635"/>
            <wp:docPr id="74189742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7427" name="Obraz 1" descr="Obraz zawierający tekst, Czcionka, zrzut ekranu&#10;&#10;Opis wygenerowany automatycznie"/>
                    <pic:cNvPicPr/>
                  </pic:nvPicPr>
                  <pic:blipFill>
                    <a:blip r:embed="rId33"/>
                    <a:stretch>
                      <a:fillRect/>
                    </a:stretch>
                  </pic:blipFill>
                  <pic:spPr>
                    <a:xfrm>
                      <a:off x="0" y="0"/>
                      <a:ext cx="3371429" cy="704762"/>
                    </a:xfrm>
                    <a:prstGeom prst="rect">
                      <a:avLst/>
                    </a:prstGeom>
                  </pic:spPr>
                </pic:pic>
              </a:graphicData>
            </a:graphic>
          </wp:inline>
        </w:drawing>
      </w:r>
    </w:p>
    <w:p w14:paraId="7A33A521" w14:textId="2BA90913" w:rsidR="00E55157" w:rsidRDefault="00E55157" w:rsidP="00E41E00">
      <w:pPr>
        <w:jc w:val="center"/>
      </w:pPr>
      <w:r>
        <w:rPr>
          <w:noProof/>
        </w:rPr>
        <w:drawing>
          <wp:inline distT="0" distB="0" distL="0" distR="0" wp14:anchorId="0ECDDE6B" wp14:editId="34AA09B9">
            <wp:extent cx="5760720" cy="2279650"/>
            <wp:effectExtent l="0" t="0" r="0" b="6350"/>
            <wp:docPr id="526557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573" name="Obraz 1" descr="Obraz zawierający tekst, zrzut ekranu, oprogramowanie, Oprogramowanie multimedialne&#10;&#10;Opis wygenerowany automatycznie"/>
                    <pic:cNvPicPr/>
                  </pic:nvPicPr>
                  <pic:blipFill>
                    <a:blip r:embed="rId34"/>
                    <a:stretch>
                      <a:fillRect/>
                    </a:stretch>
                  </pic:blipFill>
                  <pic:spPr>
                    <a:xfrm>
                      <a:off x="0" y="0"/>
                      <a:ext cx="5760720" cy="2279650"/>
                    </a:xfrm>
                    <a:prstGeom prst="rect">
                      <a:avLst/>
                    </a:prstGeom>
                  </pic:spPr>
                </pic:pic>
              </a:graphicData>
            </a:graphic>
          </wp:inline>
        </w:drawing>
      </w:r>
    </w:p>
    <w:p w14:paraId="295A9D47" w14:textId="0B5798E1" w:rsidR="00A50B04" w:rsidRDefault="00A50B04" w:rsidP="00844B18">
      <w:r>
        <w:t xml:space="preserve">Za pomocą tej strony można zmienić wartości </w:t>
      </w:r>
      <w:r w:rsidR="00556E2C">
        <w:t xml:space="preserve">w polach „Bank </w:t>
      </w:r>
      <w:proofErr w:type="spellStart"/>
      <w:r w:rsidR="00556E2C">
        <w:t>Account</w:t>
      </w:r>
      <w:proofErr w:type="spellEnd"/>
      <w:r w:rsidR="00556E2C">
        <w:t xml:space="preserve">” oraz „Bank Routing” na </w:t>
      </w:r>
      <w:r w:rsidR="004B3C06">
        <w:t xml:space="preserve">dowolne </w:t>
      </w:r>
      <w:r w:rsidR="00342622">
        <w:t xml:space="preserve">wskazane przez atakującego. Jedynym warunkiem jest kliknięcie przez użytkownika </w:t>
      </w:r>
      <w:r w:rsidR="00B55F2E">
        <w:t>przycisku „WIN”</w:t>
      </w:r>
      <w:r w:rsidR="00342622">
        <w:t xml:space="preserve"> </w:t>
      </w:r>
    </w:p>
    <w:p w14:paraId="0DC42B8C" w14:textId="6262C57F" w:rsidR="00220865" w:rsidRDefault="002A6BB4" w:rsidP="00E41E00">
      <w:pPr>
        <w:jc w:val="center"/>
      </w:pPr>
      <w:r>
        <w:rPr>
          <w:noProof/>
        </w:rPr>
        <w:drawing>
          <wp:inline distT="0" distB="0" distL="0" distR="0" wp14:anchorId="28878A90" wp14:editId="042A5187">
            <wp:extent cx="4323809" cy="1619048"/>
            <wp:effectExtent l="0" t="0" r="635" b="635"/>
            <wp:docPr id="146046122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1228" name="Obraz 1" descr="Obraz zawierający tekst, zrzut ekranu, Czcionka, linia&#10;&#10;Opis wygenerowany automatycznie"/>
                    <pic:cNvPicPr/>
                  </pic:nvPicPr>
                  <pic:blipFill>
                    <a:blip r:embed="rId35"/>
                    <a:stretch>
                      <a:fillRect/>
                    </a:stretch>
                  </pic:blipFill>
                  <pic:spPr>
                    <a:xfrm>
                      <a:off x="0" y="0"/>
                      <a:ext cx="4323809" cy="1619048"/>
                    </a:xfrm>
                    <a:prstGeom prst="rect">
                      <a:avLst/>
                    </a:prstGeom>
                  </pic:spPr>
                </pic:pic>
              </a:graphicData>
            </a:graphic>
          </wp:inline>
        </w:drawing>
      </w:r>
    </w:p>
    <w:p w14:paraId="4310E591" w14:textId="60CCCC85" w:rsidR="00844B18" w:rsidRDefault="00F04C15" w:rsidP="00F04C15">
      <w:pPr>
        <w:pStyle w:val="Nagwek1"/>
      </w:pPr>
      <w:bookmarkStart w:id="9" w:name="_Toc167058719"/>
      <w:r w:rsidRPr="00F04C15">
        <w:t>Używanie komponentów ze znanymi lukami w zabezpieczeniach</w:t>
      </w:r>
      <w:bookmarkEnd w:id="9"/>
    </w:p>
    <w:p w14:paraId="7B8122B5" w14:textId="22DB5488" w:rsidR="00BC4FDD" w:rsidRDefault="00BC4FDD" w:rsidP="00BC4FDD">
      <w:r>
        <w:t xml:space="preserve">Komponenty, takie jak biblioteki, </w:t>
      </w:r>
      <w:proofErr w:type="spellStart"/>
      <w:r>
        <w:t>frameworki</w:t>
      </w:r>
      <w:proofErr w:type="spellEnd"/>
      <w:r>
        <w:t xml:space="preserve"> i inne moduły oprogramowania, prawie zawsze działają z pełnymi uprawnieniami. Jeśli podatny komponent zostanie wykorzystany, taki atak może ułatwić poważną utratę danych lub przejęcie serwera. Aplikacje korzystające z komponentów ze znanymi lukami w zabezpieczeniach mogą osłabić obronę aplikacji i umożliwić szereg możliwych ataków i skutków.</w:t>
      </w:r>
    </w:p>
    <w:p w14:paraId="1B9729D6" w14:textId="3B3F293A" w:rsidR="00BC4FDD" w:rsidRDefault="00BC4FDD" w:rsidP="00BC4FDD">
      <w:r>
        <w:t xml:space="preserve">Korzystanie z niezabezpieczonych pakietów </w:t>
      </w:r>
      <w:proofErr w:type="spellStart"/>
      <w:r>
        <w:t>npm</w:t>
      </w:r>
      <w:proofErr w:type="spellEnd"/>
      <w:r>
        <w:t xml:space="preserve"> może prowadzić do takiej podatności. Niektóre projekty pomagają obecnie testować i ostrzegać o niezabezpieczonych zależnościach:</w:t>
      </w:r>
    </w:p>
    <w:p w14:paraId="112CC246" w14:textId="2F351810" w:rsidR="00BC4FDD" w:rsidRDefault="00BC4FDD" w:rsidP="006B2D02">
      <w:pPr>
        <w:pStyle w:val="Akapitzlist"/>
        <w:numPr>
          <w:ilvl w:val="0"/>
          <w:numId w:val="7"/>
        </w:numPr>
      </w:pPr>
      <w:proofErr w:type="spellStart"/>
      <w:r>
        <w:t>npm</w:t>
      </w:r>
      <w:proofErr w:type="spellEnd"/>
      <w:r>
        <w:t xml:space="preserve"> </w:t>
      </w:r>
      <w:proofErr w:type="spellStart"/>
      <w:r>
        <w:t>audit</w:t>
      </w:r>
      <w:proofErr w:type="spellEnd"/>
      <w:r>
        <w:t xml:space="preserve"> to skaner podatności wbudowany w </w:t>
      </w:r>
      <w:proofErr w:type="spellStart"/>
      <w:r>
        <w:t>npm</w:t>
      </w:r>
      <w:proofErr w:type="spellEnd"/>
      <w:r>
        <w:t xml:space="preserve"> CLI (wersja 6 lub nowsza)</w:t>
      </w:r>
    </w:p>
    <w:p w14:paraId="7D25AE80" w14:textId="50286DA2" w:rsidR="00BC4FDD" w:rsidRDefault="00BC4FDD" w:rsidP="006B2D02">
      <w:pPr>
        <w:pStyle w:val="Akapitzlist"/>
        <w:numPr>
          <w:ilvl w:val="0"/>
          <w:numId w:val="7"/>
        </w:numPr>
      </w:pPr>
      <w:r>
        <w:lastRenderedPageBreak/>
        <w:t xml:space="preserve">Aktualizacje zabezpieczeń </w:t>
      </w:r>
      <w:proofErr w:type="spellStart"/>
      <w:r>
        <w:t>Dependabot</w:t>
      </w:r>
      <w:proofErr w:type="spellEnd"/>
      <w:r>
        <w:t xml:space="preserve"> mogą automatycznie tworzyć żądania ściągnięcia GitHub w celu zaktualizowania podatnych zależności.</w:t>
      </w:r>
    </w:p>
    <w:p w14:paraId="1FE0DFEF" w14:textId="20B244D6" w:rsidR="00BC4FDD" w:rsidRDefault="00BC4FDD" w:rsidP="00BC4FDD">
      <w:pPr>
        <w:pStyle w:val="Akapitzlist"/>
        <w:numPr>
          <w:ilvl w:val="0"/>
          <w:numId w:val="7"/>
        </w:numPr>
      </w:pPr>
      <w:r>
        <w:t>Snyk.io to narzędzie Node.js CLI i platforma do skanowania i wykrywania podatnych pakietów.</w:t>
      </w:r>
    </w:p>
    <w:p w14:paraId="1F8D6399" w14:textId="3A1F8415" w:rsidR="00BC4FDD" w:rsidRDefault="00BC4FDD" w:rsidP="00BC4FDD">
      <w:r>
        <w:t>Powyższe narzędzia korzystają z list podatności, które można również przeglądać bezpośrednio lub przeszukiwać tutaj:</w:t>
      </w:r>
    </w:p>
    <w:p w14:paraId="0E32B9B4" w14:textId="0215E79D" w:rsidR="00BC4FDD" w:rsidRDefault="00BC4FDD" w:rsidP="006B2D02">
      <w:pPr>
        <w:pStyle w:val="Akapitzlist"/>
        <w:numPr>
          <w:ilvl w:val="0"/>
          <w:numId w:val="8"/>
        </w:numPr>
      </w:pPr>
      <w:r>
        <w:t xml:space="preserve">NPM Security </w:t>
      </w:r>
      <w:proofErr w:type="spellStart"/>
      <w:r>
        <w:t>Advisories</w:t>
      </w:r>
      <w:proofErr w:type="spellEnd"/>
    </w:p>
    <w:p w14:paraId="4B0AEF0E" w14:textId="78491C3F" w:rsidR="00BC4FDD" w:rsidRDefault="00BC4FDD" w:rsidP="006B2D02">
      <w:pPr>
        <w:pStyle w:val="Akapitzlist"/>
        <w:numPr>
          <w:ilvl w:val="0"/>
          <w:numId w:val="8"/>
        </w:numPr>
      </w:pPr>
      <w:r>
        <w:t xml:space="preserve">GitHub </w:t>
      </w:r>
      <w:proofErr w:type="spellStart"/>
      <w:r>
        <w:t>Advisory</w:t>
      </w:r>
      <w:proofErr w:type="spellEnd"/>
      <w:r>
        <w:t xml:space="preserve"> Database</w:t>
      </w:r>
    </w:p>
    <w:p w14:paraId="752B96EF" w14:textId="001C1128" w:rsidR="00BC4FDD" w:rsidRDefault="00BC4FDD" w:rsidP="00BC4FDD">
      <w:pPr>
        <w:pStyle w:val="Akapitzlist"/>
        <w:numPr>
          <w:ilvl w:val="0"/>
          <w:numId w:val="8"/>
        </w:numPr>
      </w:pPr>
      <w:proofErr w:type="spellStart"/>
      <w:r>
        <w:t>Snyk</w:t>
      </w:r>
      <w:proofErr w:type="spellEnd"/>
      <w:r>
        <w:t xml:space="preserve"> </w:t>
      </w:r>
      <w:proofErr w:type="spellStart"/>
      <w:r>
        <w:t>Vulnerability</w:t>
      </w:r>
      <w:proofErr w:type="spellEnd"/>
      <w:r>
        <w:t xml:space="preserve"> DB</w:t>
      </w:r>
    </w:p>
    <w:p w14:paraId="4E6DF7D4" w14:textId="1F8C98E5" w:rsidR="00BC4FDD" w:rsidRDefault="00BC4FDD" w:rsidP="00BC4FDD">
      <w:r>
        <w:t>Istnieje kilka innych narzędzi, które mogą wykrywać i aktualizować nieaktualne pakiety:</w:t>
      </w:r>
    </w:p>
    <w:p w14:paraId="6BC960D2" w14:textId="296937F5" w:rsidR="00BC4FDD" w:rsidRDefault="00BC4FDD" w:rsidP="006B2D02">
      <w:pPr>
        <w:pStyle w:val="Akapitzlist"/>
        <w:numPr>
          <w:ilvl w:val="0"/>
          <w:numId w:val="9"/>
        </w:numPr>
      </w:pPr>
      <w:proofErr w:type="spellStart"/>
      <w:r>
        <w:t>npm</w:t>
      </w:r>
      <w:proofErr w:type="spellEnd"/>
      <w:r>
        <w:t xml:space="preserve"> </w:t>
      </w:r>
      <w:proofErr w:type="spellStart"/>
      <w:r>
        <w:t>outdated</w:t>
      </w:r>
      <w:proofErr w:type="spellEnd"/>
      <w:r>
        <w:t xml:space="preserve"> i </w:t>
      </w:r>
      <w:proofErr w:type="spellStart"/>
      <w:r>
        <w:t>yarn</w:t>
      </w:r>
      <w:proofErr w:type="spellEnd"/>
      <w:r>
        <w:t xml:space="preserve"> </w:t>
      </w:r>
      <w:proofErr w:type="spellStart"/>
      <w:r>
        <w:t>outdated</w:t>
      </w:r>
      <w:proofErr w:type="spellEnd"/>
      <w:r>
        <w:t xml:space="preserve"> to narzędzia wiersza poleceń, które pokazują potencjalnie nieaktualne zależności.</w:t>
      </w:r>
    </w:p>
    <w:p w14:paraId="27944C34" w14:textId="59792684" w:rsidR="00BC4FDD" w:rsidRDefault="00BC4FDD" w:rsidP="006B2D02">
      <w:pPr>
        <w:pStyle w:val="Akapitzlist"/>
        <w:numPr>
          <w:ilvl w:val="0"/>
          <w:numId w:val="9"/>
        </w:numPr>
      </w:pPr>
      <w:r>
        <w:t xml:space="preserve">Aktualizacje wersji </w:t>
      </w:r>
      <w:proofErr w:type="spellStart"/>
      <w:r>
        <w:t>Dependabot</w:t>
      </w:r>
      <w:proofErr w:type="spellEnd"/>
      <w:r>
        <w:t xml:space="preserve"> mogą automatycznie tworzyć żądania ściągnięcia GitHub w celu aktualizacji nieaktualnych zależności.</w:t>
      </w:r>
    </w:p>
    <w:p w14:paraId="7F3C40BA" w14:textId="763D8698" w:rsidR="00BC4FDD" w:rsidRDefault="00BC4FDD" w:rsidP="006B2D02">
      <w:pPr>
        <w:pStyle w:val="Akapitzlist"/>
        <w:numPr>
          <w:ilvl w:val="0"/>
          <w:numId w:val="9"/>
        </w:numPr>
      </w:pPr>
      <w:r>
        <w:t>David DM daje ci przegląd zależności twojego projektu, używanej wersji i najnowszej dostępnej, dzięki czemu możesz szybko zobaczyć, co dryfuje.</w:t>
      </w:r>
    </w:p>
    <w:p w14:paraId="1ECF3808" w14:textId="46032DFE" w:rsidR="001F2AAB" w:rsidRDefault="00BC4FDD" w:rsidP="006B2D02">
      <w:pPr>
        <w:pStyle w:val="Akapitzlist"/>
        <w:numPr>
          <w:ilvl w:val="0"/>
          <w:numId w:val="9"/>
        </w:numPr>
      </w:pPr>
      <w:proofErr w:type="spellStart"/>
      <w:r>
        <w:t>npm-check</w:t>
      </w:r>
      <w:proofErr w:type="spellEnd"/>
      <w:r>
        <w:t xml:space="preserve"> Sprawdza nieaktualne, nieprawidłowe i nieużywane zależności.</w:t>
      </w:r>
    </w:p>
    <w:p w14:paraId="766D7D81" w14:textId="77777777" w:rsidR="00BC4FDD" w:rsidRDefault="00BC4FDD" w:rsidP="00BC4FDD">
      <w:r>
        <w:t>Mechanika ataku</w:t>
      </w:r>
    </w:p>
    <w:p w14:paraId="5678A640" w14:textId="5F623706" w:rsidR="00BC4FDD" w:rsidRDefault="00BC4FDD" w:rsidP="00BC4FDD">
      <w:r>
        <w:t xml:space="preserve">Pakiety </w:t>
      </w:r>
      <w:proofErr w:type="spellStart"/>
      <w:r>
        <w:t>npm</w:t>
      </w:r>
      <w:proofErr w:type="spellEnd"/>
      <w:r>
        <w:t xml:space="preserve"> są istotną częścią naszej aplikacji </w:t>
      </w:r>
      <w:proofErr w:type="spellStart"/>
      <w:r>
        <w:t>node</w:t>
      </w:r>
      <w:proofErr w:type="spellEnd"/>
      <w:r>
        <w:t>. Pakiety te mogą przypadkowo lub złośliwie zawierać niezabezpieczony kod. Poprzez niezabezpieczone pakiety atakujący może:</w:t>
      </w:r>
    </w:p>
    <w:p w14:paraId="6D8EC30F" w14:textId="60D552DC" w:rsidR="00BC4FDD" w:rsidRDefault="00BC4FDD" w:rsidP="006B2D02">
      <w:pPr>
        <w:pStyle w:val="Akapitzlist"/>
        <w:numPr>
          <w:ilvl w:val="0"/>
          <w:numId w:val="10"/>
        </w:numPr>
      </w:pPr>
      <w:r>
        <w:t>Tworzyć i uruchamiać skrypty na różnych etapach instalacji lub użytkowania pakietu.</w:t>
      </w:r>
    </w:p>
    <w:p w14:paraId="18DE002D" w14:textId="4D33D110" w:rsidR="00BC4FDD" w:rsidRDefault="00BC4FDD" w:rsidP="006B2D02">
      <w:pPr>
        <w:pStyle w:val="Akapitzlist"/>
        <w:numPr>
          <w:ilvl w:val="0"/>
          <w:numId w:val="10"/>
        </w:numPr>
      </w:pPr>
      <w:r>
        <w:t>odczytywać, zapisywać, aktualizować i usuwać pliki w systemie</w:t>
      </w:r>
    </w:p>
    <w:p w14:paraId="17B97D37" w14:textId="57C1E169" w:rsidR="00BC4FDD" w:rsidRDefault="00BC4FDD" w:rsidP="006B2D02">
      <w:pPr>
        <w:pStyle w:val="Akapitzlist"/>
        <w:numPr>
          <w:ilvl w:val="0"/>
          <w:numId w:val="10"/>
        </w:numPr>
      </w:pPr>
      <w:r>
        <w:t>Zapisywać i wykonywać pliki binarne</w:t>
      </w:r>
    </w:p>
    <w:p w14:paraId="25F503B4" w14:textId="403C655B" w:rsidR="00BC4FDD" w:rsidRDefault="00BC4FDD" w:rsidP="00BC4FDD">
      <w:pPr>
        <w:pStyle w:val="Akapitzlist"/>
        <w:numPr>
          <w:ilvl w:val="0"/>
          <w:numId w:val="10"/>
        </w:numPr>
      </w:pPr>
      <w:r>
        <w:t>Zbierać poufne dane i wysyłać je zdalnie</w:t>
      </w:r>
    </w:p>
    <w:p w14:paraId="4CD5095E" w14:textId="69DE936F" w:rsidR="00BC4FDD" w:rsidRDefault="00B55F2E" w:rsidP="002D4F56">
      <w:pPr>
        <w:pStyle w:val="Nagwek1"/>
      </w:pPr>
      <w:bookmarkStart w:id="10" w:name="_Toc167058720"/>
      <w:proofErr w:type="spellStart"/>
      <w:r>
        <w:t>Unvalidated</w:t>
      </w:r>
      <w:proofErr w:type="spellEnd"/>
      <w:r>
        <w:t xml:space="preserve"> </w:t>
      </w:r>
      <w:proofErr w:type="spellStart"/>
      <w:r>
        <w:t>Redirects</w:t>
      </w:r>
      <w:proofErr w:type="spellEnd"/>
      <w:r>
        <w:t xml:space="preserve"> and </w:t>
      </w:r>
      <w:proofErr w:type="spellStart"/>
      <w:r>
        <w:t>Forwards</w:t>
      </w:r>
      <w:proofErr w:type="spellEnd"/>
      <w:r>
        <w:t xml:space="preserve"> (</w:t>
      </w:r>
      <w:r w:rsidR="002D4F56" w:rsidRPr="002D4F56">
        <w:t>Nieważne przekierowania i przekazywanie dalej</w:t>
      </w:r>
      <w:bookmarkEnd w:id="10"/>
      <w:r>
        <w:t>)</w:t>
      </w:r>
    </w:p>
    <w:p w14:paraId="000BCA05" w14:textId="57EFA0BE" w:rsidR="00896F81" w:rsidRDefault="00BB23E0" w:rsidP="00BB23E0">
      <w:r>
        <w:t>Niezatwierdzone przekierowania i przekazywanie (</w:t>
      </w:r>
      <w:proofErr w:type="spellStart"/>
      <w:r>
        <w:t>forwards</w:t>
      </w:r>
      <w:proofErr w:type="spellEnd"/>
      <w:r>
        <w:t xml:space="preserve">) to luki bezpieczeństwa, które mogą być wykorzystane przez atakujących do przekierowywania użytkowników na złośliwe strony internetowe lub omijania zabezpieczeń. Atakujący może manipulować niezabezpieczonymi danymi, aby skierować użytkownika na </w:t>
      </w:r>
      <w:proofErr w:type="spellStart"/>
      <w:r>
        <w:t>phishingowe</w:t>
      </w:r>
      <w:proofErr w:type="spellEnd"/>
      <w:r>
        <w:t xml:space="preserve"> strony lub strony zawierające złośliwe oprogramowanie. Aplikacje internetowe często używają przekierowań, aby skierować użytkowników do innych stron, w tym także zewnętrznych witryn. Kiedy aplikacja nie weryfikuje poprawności adresów URL, atakujący może zmodyfikować te adresy, aby przekierować użytkowników do niepożądanych miejsc. Przeglądarki użytkowników, ufając aplikacji, automatycznie wykonują te przekierowania, co może prowadzić do poważnych konsekwencji, takich jak kradzież danych uwierzytelniających, infekcja złośliwym oprogramowaniem lub inne formy oszustw.</w:t>
      </w:r>
    </w:p>
    <w:p w14:paraId="40EA6B96" w14:textId="39ECA20A" w:rsidR="002311A5" w:rsidRDefault="00E26C73" w:rsidP="00896F81">
      <w:r>
        <w:t xml:space="preserve">W aplikacji </w:t>
      </w:r>
      <w:proofErr w:type="spellStart"/>
      <w:r>
        <w:t>Nodegoat</w:t>
      </w:r>
      <w:proofErr w:type="spellEnd"/>
      <w:r>
        <w:t xml:space="preserve"> jest moduł </w:t>
      </w:r>
      <w:r w:rsidR="00101FED">
        <w:t xml:space="preserve">zatytułowany „Learning </w:t>
      </w:r>
      <w:proofErr w:type="spellStart"/>
      <w:r w:rsidR="00101FED">
        <w:t>Resources</w:t>
      </w:r>
      <w:proofErr w:type="spellEnd"/>
      <w:r w:rsidR="00101FED">
        <w:t xml:space="preserve">”, który </w:t>
      </w:r>
      <w:r w:rsidR="00896F81">
        <w:t>przekierowuje do innej strony internetowej bez walidacji adresu URL.</w:t>
      </w:r>
    </w:p>
    <w:p w14:paraId="0167DF33" w14:textId="08EA5204" w:rsidR="00BF21CD" w:rsidRDefault="00BF21CD" w:rsidP="00896F81">
      <w:r>
        <w:rPr>
          <w:noProof/>
        </w:rPr>
        <w:lastRenderedPageBreak/>
        <w:drawing>
          <wp:inline distT="0" distB="0" distL="0" distR="0" wp14:anchorId="2059168F" wp14:editId="3AEE5FB4">
            <wp:extent cx="5760720" cy="392430"/>
            <wp:effectExtent l="0" t="0" r="0" b="7620"/>
            <wp:docPr id="1116094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6942" name=""/>
                    <pic:cNvPicPr/>
                  </pic:nvPicPr>
                  <pic:blipFill>
                    <a:blip r:embed="rId36"/>
                    <a:stretch>
                      <a:fillRect/>
                    </a:stretch>
                  </pic:blipFill>
                  <pic:spPr>
                    <a:xfrm>
                      <a:off x="0" y="0"/>
                      <a:ext cx="5760720" cy="392430"/>
                    </a:xfrm>
                    <a:prstGeom prst="rect">
                      <a:avLst/>
                    </a:prstGeom>
                  </pic:spPr>
                </pic:pic>
              </a:graphicData>
            </a:graphic>
          </wp:inline>
        </w:drawing>
      </w:r>
    </w:p>
    <w:p w14:paraId="14CFE5E8" w14:textId="05553B2F" w:rsidR="002311A5" w:rsidRDefault="005E38EC" w:rsidP="00BF21CD">
      <w:pPr>
        <w:jc w:val="center"/>
      </w:pPr>
      <w:r>
        <w:rPr>
          <w:noProof/>
        </w:rPr>
        <w:drawing>
          <wp:inline distT="0" distB="0" distL="0" distR="0" wp14:anchorId="31CC3FFC" wp14:editId="7D082E95">
            <wp:extent cx="3819048" cy="2390476"/>
            <wp:effectExtent l="0" t="0" r="0" b="0"/>
            <wp:docPr id="30588465"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465" name="Obraz 1" descr="Obraz zawierający tekst, zrzut ekranu, oprogramowanie, Czcionka&#10;&#10;Opis wygenerowany automatycznie"/>
                    <pic:cNvPicPr/>
                  </pic:nvPicPr>
                  <pic:blipFill>
                    <a:blip r:embed="rId37"/>
                    <a:stretch>
                      <a:fillRect/>
                    </a:stretch>
                  </pic:blipFill>
                  <pic:spPr>
                    <a:xfrm>
                      <a:off x="0" y="0"/>
                      <a:ext cx="3819048" cy="2390476"/>
                    </a:xfrm>
                    <a:prstGeom prst="rect">
                      <a:avLst/>
                    </a:prstGeom>
                  </pic:spPr>
                </pic:pic>
              </a:graphicData>
            </a:graphic>
          </wp:inline>
        </w:drawing>
      </w:r>
    </w:p>
    <w:p w14:paraId="1F6B8E49" w14:textId="77777777" w:rsidR="00B96372" w:rsidRDefault="00B96372" w:rsidP="00896F81"/>
    <w:p w14:paraId="32E1C78D" w14:textId="69BE0161" w:rsidR="005E38EC" w:rsidRDefault="00BF21CD" w:rsidP="00896F81">
      <w:r>
        <w:t xml:space="preserve">Można podmienić ten link na przykładowo: </w:t>
      </w:r>
      <w:r w:rsidR="00B96372" w:rsidRPr="00270BC5">
        <w:t>http://localhost:4000/learn?url=https://</w:t>
      </w:r>
      <w:hyperlink r:id="rId38" w:history="1">
        <w:r w:rsidRPr="00101D05">
          <w:rPr>
            <w:rStyle w:val="Hipercze"/>
          </w:rPr>
          <w:t>www.gambling.com</w:t>
        </w:r>
      </w:hyperlink>
      <w:r>
        <w:t xml:space="preserve"> i zostać przekierowanym na </w:t>
      </w:r>
      <w:r w:rsidR="006B17C8">
        <w:t>złośliwą stronę.</w:t>
      </w:r>
      <w:r w:rsidR="006B17C8" w:rsidRPr="006B17C8">
        <w:t xml:space="preserve"> </w:t>
      </w:r>
      <w:r w:rsidR="006B17C8" w:rsidRPr="002311A5">
        <w:t>Ofiary są bardziej skłonne do kliknięcia, ponieważ początkowa część linku (przed parametrami zapytania) wskazuje na zaufaną witrynę.</w:t>
      </w:r>
    </w:p>
    <w:p w14:paraId="15247125" w14:textId="5543AA8D" w:rsidR="005E38EC" w:rsidRDefault="005E38EC" w:rsidP="00896F81">
      <w:r>
        <w:rPr>
          <w:noProof/>
        </w:rPr>
        <w:drawing>
          <wp:inline distT="0" distB="0" distL="0" distR="0" wp14:anchorId="1FF2BE7D" wp14:editId="2463B431">
            <wp:extent cx="5760720" cy="2874645"/>
            <wp:effectExtent l="0" t="0" r="0" b="1905"/>
            <wp:docPr id="1453935321" name="Obraz 1" descr="Obraz zawierający tekst, oprogramowanie, Ikona komputerow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35321" name="Obraz 1" descr="Obraz zawierający tekst, oprogramowanie, Ikona komputerowa, Strona internetowa&#10;&#10;Opis wygenerowany automatycznie"/>
                    <pic:cNvPicPr/>
                  </pic:nvPicPr>
                  <pic:blipFill>
                    <a:blip r:embed="rId39"/>
                    <a:stretch>
                      <a:fillRect/>
                    </a:stretch>
                  </pic:blipFill>
                  <pic:spPr>
                    <a:xfrm>
                      <a:off x="0" y="0"/>
                      <a:ext cx="5760720" cy="2874645"/>
                    </a:xfrm>
                    <a:prstGeom prst="rect">
                      <a:avLst/>
                    </a:prstGeom>
                  </pic:spPr>
                </pic:pic>
              </a:graphicData>
            </a:graphic>
          </wp:inline>
        </w:drawing>
      </w:r>
    </w:p>
    <w:p w14:paraId="14E2AC15" w14:textId="77777777" w:rsidR="00B96372" w:rsidRPr="00C01901" w:rsidRDefault="00B96372" w:rsidP="00B96372">
      <w:pPr>
        <w:pStyle w:val="Nagwek1"/>
        <w:rPr>
          <w:lang w:val="en-US"/>
        </w:rPr>
      </w:pPr>
      <w:bookmarkStart w:id="11" w:name="_Toc167058721"/>
      <w:r w:rsidRPr="00C01901">
        <w:rPr>
          <w:lang w:val="en-US"/>
        </w:rPr>
        <w:t>Server-Side Request Forgery (SSRF)</w:t>
      </w:r>
      <w:bookmarkEnd w:id="11"/>
      <w:r w:rsidRPr="00C01901">
        <w:rPr>
          <w:lang w:val="en-US"/>
        </w:rPr>
        <w:t xml:space="preserve"> </w:t>
      </w:r>
    </w:p>
    <w:p w14:paraId="471292E6" w14:textId="19CB8E3E" w:rsidR="000F02BD" w:rsidRDefault="000F02BD" w:rsidP="000F02BD">
      <w:r>
        <w:t>Atak Server-</w:t>
      </w:r>
      <w:proofErr w:type="spellStart"/>
      <w:r>
        <w:t>Side</w:t>
      </w:r>
      <w:proofErr w:type="spellEnd"/>
      <w:r>
        <w:t xml:space="preserve"> </w:t>
      </w:r>
      <w:proofErr w:type="spellStart"/>
      <w:r>
        <w:t>Request</w:t>
      </w:r>
      <w:proofErr w:type="spellEnd"/>
      <w:r>
        <w:t xml:space="preserve"> </w:t>
      </w:r>
      <w:proofErr w:type="spellStart"/>
      <w:r>
        <w:t>Forgery</w:t>
      </w:r>
      <w:proofErr w:type="spellEnd"/>
      <w:r>
        <w:t xml:space="preserve"> (SSRF) pozwala atakującemu na wykorzystanie serwera aplikacji do wysyłania złośliwych żądań HTTP do zasobów wewnętrznych lub zewnętrznych. Atakujący może manipulować adresami URL używanymi przez serwer do odczytu lub przesyłania danych, co może prowadzić do wycieku poufnych informacji, takich jak konfiguracja serwera, metadane w środowiskach chmurowych (np. AWS), a także do interakcji z wewnętrznymi usługami (np. bazami danych) lub wykonywania żądań HTTP POST do </w:t>
      </w:r>
      <w:r>
        <w:lastRenderedPageBreak/>
        <w:t>nieautoryzowanych zasobów. Atak SSRF polega na zmodyfikowaniu adresu URL, który serwer wykorzystuje do wykonywania żądań HTTP. W aplikacjach podatnych na ten atak, serwer może realizować złośliwe żądania przygotowane przez atakującego, które są traktowane jako zaufane.</w:t>
      </w:r>
    </w:p>
    <w:p w14:paraId="7288C52C" w14:textId="77777777" w:rsidR="000F02BD" w:rsidRDefault="000F02BD" w:rsidP="000F02BD"/>
    <w:p w14:paraId="7E80D680" w14:textId="289BD91D" w:rsidR="00B96372" w:rsidRDefault="005A3840" w:rsidP="000F02BD">
      <w:r>
        <w:t xml:space="preserve">W aplikacji </w:t>
      </w:r>
      <w:proofErr w:type="spellStart"/>
      <w:r>
        <w:t>Nodegoat</w:t>
      </w:r>
      <w:proofErr w:type="spellEnd"/>
      <w:r>
        <w:t xml:space="preserve"> </w:t>
      </w:r>
      <w:r w:rsidR="000F02BD">
        <w:t>na stronie „</w:t>
      </w:r>
      <w:proofErr w:type="spellStart"/>
      <w:r w:rsidR="000F02BD">
        <w:t>Research</w:t>
      </w:r>
      <w:proofErr w:type="spellEnd"/>
      <w:r w:rsidR="000F02BD">
        <w:t>”</w:t>
      </w:r>
      <w:r>
        <w:t xml:space="preserve"> </w:t>
      </w:r>
      <w:r w:rsidR="000F02BD">
        <w:t>użytkownik</w:t>
      </w:r>
      <w:r>
        <w:t xml:space="preserve"> może</w:t>
      </w:r>
      <w:r w:rsidR="000F02BD">
        <w:t xml:space="preserve"> przesła</w:t>
      </w:r>
      <w:r w:rsidR="001631C9">
        <w:t>ć</w:t>
      </w:r>
      <w:r w:rsidR="000F02BD">
        <w:t xml:space="preserve"> symbolu akcji. Symbol ten jest następnie łączony z adresem URL Yahoo Finance, a serwer pobiera odpowiedź i wyświetla ją użytkownikowi.</w:t>
      </w:r>
    </w:p>
    <w:p w14:paraId="45240769" w14:textId="6F1541EF" w:rsidR="008A09DA" w:rsidRDefault="007F4AC5" w:rsidP="00B93790">
      <w:r>
        <w:rPr>
          <w:noProof/>
        </w:rPr>
        <w:drawing>
          <wp:inline distT="0" distB="0" distL="0" distR="0" wp14:anchorId="54BE6B6B" wp14:editId="2ED31C22">
            <wp:extent cx="5760720" cy="2643505"/>
            <wp:effectExtent l="0" t="0" r="0" b="4445"/>
            <wp:docPr id="108273174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1744" name="Obraz 1" descr="Obraz zawierający tekst, zrzut ekranu, oprogramowanie, Czcionka&#10;&#10;Opis wygenerowany automatycznie"/>
                    <pic:cNvPicPr/>
                  </pic:nvPicPr>
                  <pic:blipFill>
                    <a:blip r:embed="rId40"/>
                    <a:stretch>
                      <a:fillRect/>
                    </a:stretch>
                  </pic:blipFill>
                  <pic:spPr>
                    <a:xfrm>
                      <a:off x="0" y="0"/>
                      <a:ext cx="5760720" cy="2643505"/>
                    </a:xfrm>
                    <a:prstGeom prst="rect">
                      <a:avLst/>
                    </a:prstGeom>
                  </pic:spPr>
                </pic:pic>
              </a:graphicData>
            </a:graphic>
          </wp:inline>
        </w:drawing>
      </w:r>
      <w:r w:rsidR="008A09DA">
        <w:br/>
      </w:r>
    </w:p>
    <w:p w14:paraId="20776B92" w14:textId="32FB96EC" w:rsidR="008A09DA" w:rsidRDefault="008A09DA" w:rsidP="00B93790">
      <w:r>
        <w:t xml:space="preserve">Za pomocą narzędzia </w:t>
      </w:r>
      <w:proofErr w:type="spellStart"/>
      <w:r>
        <w:t>burp</w:t>
      </w:r>
      <w:proofErr w:type="spellEnd"/>
      <w:r>
        <w:t xml:space="preserve"> możemy przejąć żądanie </w:t>
      </w:r>
      <w:r w:rsidR="00C15AF9">
        <w:t>skierowane do Yahoo, a następnie je zmodyfikować</w:t>
      </w:r>
      <w:r w:rsidR="00E15B68">
        <w:t xml:space="preserve"> w zakładce </w:t>
      </w:r>
      <w:proofErr w:type="spellStart"/>
      <w:r w:rsidR="00E15B68">
        <w:t>Repeater</w:t>
      </w:r>
      <w:proofErr w:type="spellEnd"/>
      <w:r w:rsidR="00C15AF9">
        <w:t>.</w:t>
      </w:r>
    </w:p>
    <w:p w14:paraId="1CB01DF6" w14:textId="7DE4FEB7" w:rsidR="007F4AC5" w:rsidRDefault="007F4AC5" w:rsidP="00B93790">
      <w:r>
        <w:rPr>
          <w:noProof/>
        </w:rPr>
        <w:drawing>
          <wp:inline distT="0" distB="0" distL="0" distR="0" wp14:anchorId="70A2DEC5" wp14:editId="21AE1E96">
            <wp:extent cx="5760720" cy="1869440"/>
            <wp:effectExtent l="0" t="0" r="0" b="0"/>
            <wp:docPr id="44274392" name="Obraz 1" descr="Obraz zawierający tekst, zrzut ekranu, lini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392" name="Obraz 1" descr="Obraz zawierający tekst, zrzut ekranu, linia, numer&#10;&#10;Opis wygenerowany automatycznie"/>
                    <pic:cNvPicPr/>
                  </pic:nvPicPr>
                  <pic:blipFill>
                    <a:blip r:embed="rId41"/>
                    <a:stretch>
                      <a:fillRect/>
                    </a:stretch>
                  </pic:blipFill>
                  <pic:spPr>
                    <a:xfrm>
                      <a:off x="0" y="0"/>
                      <a:ext cx="5760720" cy="1869440"/>
                    </a:xfrm>
                    <a:prstGeom prst="rect">
                      <a:avLst/>
                    </a:prstGeom>
                  </pic:spPr>
                </pic:pic>
              </a:graphicData>
            </a:graphic>
          </wp:inline>
        </w:drawing>
      </w:r>
      <w:r w:rsidR="004B5B88">
        <w:br/>
      </w:r>
    </w:p>
    <w:p w14:paraId="2FB520EE" w14:textId="4A47BF03" w:rsidR="004B5B88" w:rsidRDefault="00C15AF9" w:rsidP="00B93790">
      <w:r>
        <w:t xml:space="preserve">Po modyfikacji możemy </w:t>
      </w:r>
      <w:r w:rsidR="00E15B68">
        <w:t>skopiować link i wyświetlić go w przeglądarce.</w:t>
      </w:r>
    </w:p>
    <w:p w14:paraId="0F326664" w14:textId="209666CC" w:rsidR="007F4AC5" w:rsidRDefault="007F4AC5" w:rsidP="00B93790">
      <w:r>
        <w:rPr>
          <w:noProof/>
        </w:rPr>
        <w:lastRenderedPageBreak/>
        <w:drawing>
          <wp:inline distT="0" distB="0" distL="0" distR="0" wp14:anchorId="44F26412" wp14:editId="69C4FB56">
            <wp:extent cx="5152381" cy="3961905"/>
            <wp:effectExtent l="0" t="0" r="0" b="635"/>
            <wp:docPr id="138431549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15498" name="Obraz 1" descr="Obraz zawierający tekst, zrzut ekranu, Czcionka, numer&#10;&#10;Opis wygenerowany automatycznie"/>
                    <pic:cNvPicPr/>
                  </pic:nvPicPr>
                  <pic:blipFill>
                    <a:blip r:embed="rId42"/>
                    <a:stretch>
                      <a:fillRect/>
                    </a:stretch>
                  </pic:blipFill>
                  <pic:spPr>
                    <a:xfrm>
                      <a:off x="0" y="0"/>
                      <a:ext cx="5152381" cy="3961905"/>
                    </a:xfrm>
                    <a:prstGeom prst="rect">
                      <a:avLst/>
                    </a:prstGeom>
                  </pic:spPr>
                </pic:pic>
              </a:graphicData>
            </a:graphic>
          </wp:inline>
        </w:drawing>
      </w:r>
    </w:p>
    <w:p w14:paraId="349CD62E" w14:textId="4FCE0490" w:rsidR="00FD36A8" w:rsidRDefault="00000000" w:rsidP="00B93790">
      <w:hyperlink r:id="rId43" w:history="1">
        <w:r w:rsidR="00FD36A8" w:rsidRPr="004D6C11">
          <w:rPr>
            <w:rStyle w:val="Hipercze"/>
          </w:rPr>
          <w:t>http://burpsuite/show/2/lfmip5gn0yp102ulbx7teokgmlrmtnhh</w:t>
        </w:r>
      </w:hyperlink>
    </w:p>
    <w:p w14:paraId="644576AA" w14:textId="64F470FD" w:rsidR="00FD36A8" w:rsidRDefault="00FD36A8" w:rsidP="00B93790"/>
    <w:p w14:paraId="4CC7DFAE" w14:textId="514BC196" w:rsidR="00402C2D" w:rsidRDefault="00E02E3B" w:rsidP="00402C2D">
      <w:r>
        <w:t xml:space="preserve">Możemy modyfikować </w:t>
      </w:r>
      <w:proofErr w:type="spellStart"/>
      <w:r>
        <w:t>request</w:t>
      </w:r>
      <w:proofErr w:type="spellEnd"/>
      <w:r>
        <w:t xml:space="preserve"> zależnie od naszych potrzeb. Tutaj zdecydowaliśmy się na </w:t>
      </w:r>
      <w:r w:rsidR="00402C2D">
        <w:t>wykorzysta</w:t>
      </w:r>
      <w:r w:rsidR="00885F68">
        <w:t>nie</w:t>
      </w:r>
      <w:r w:rsidR="00402C2D">
        <w:t xml:space="preserve"> luk</w:t>
      </w:r>
      <w:r w:rsidR="00885F68">
        <w:t>i</w:t>
      </w:r>
      <w:r w:rsidR="00402C2D">
        <w:t xml:space="preserve"> SSRF jako sposób na zebranie informacji o serwerze i sieci lokalnej.</w:t>
      </w:r>
      <w:r w:rsidR="00885F68">
        <w:t xml:space="preserve"> Co było możliwie dzięki modyfikacji </w:t>
      </w:r>
      <w:proofErr w:type="spellStart"/>
      <w:r w:rsidR="00885F68">
        <w:t>GET’a</w:t>
      </w:r>
      <w:proofErr w:type="spellEnd"/>
      <w:r w:rsidR="00885F68">
        <w:t xml:space="preserve"> na”</w:t>
      </w:r>
    </w:p>
    <w:p w14:paraId="0E232328" w14:textId="2C6D2F5B" w:rsidR="00402C2D" w:rsidRDefault="00402C2D" w:rsidP="00B93790">
      <w:r w:rsidRPr="00402C2D">
        <w:t>GET /</w:t>
      </w:r>
      <w:proofErr w:type="spellStart"/>
      <w:r w:rsidRPr="00402C2D">
        <w:t>research?url</w:t>
      </w:r>
      <w:proofErr w:type="spellEnd"/>
      <w:r w:rsidRPr="00402C2D">
        <w:t>=http%3A%2F%2Fifconfig.p&amp;symbol=ro HTTP/1.1</w:t>
      </w:r>
    </w:p>
    <w:p w14:paraId="6C02F182" w14:textId="07C07E52" w:rsidR="00402C2D" w:rsidRDefault="00402C2D" w:rsidP="00885F68">
      <w:pPr>
        <w:jc w:val="center"/>
      </w:pPr>
      <w:r>
        <w:rPr>
          <w:noProof/>
        </w:rPr>
        <w:lastRenderedPageBreak/>
        <w:drawing>
          <wp:inline distT="0" distB="0" distL="0" distR="0" wp14:anchorId="7EBAB387" wp14:editId="35ED69BA">
            <wp:extent cx="5390476" cy="5438095"/>
            <wp:effectExtent l="0" t="0" r="1270" b="0"/>
            <wp:docPr id="154865904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9048" name="Obraz 1" descr="Obraz zawierający tekst, zrzut ekranu, Czcionka&#10;&#10;Opis wygenerowany automatycznie"/>
                    <pic:cNvPicPr/>
                  </pic:nvPicPr>
                  <pic:blipFill>
                    <a:blip r:embed="rId44"/>
                    <a:stretch>
                      <a:fillRect/>
                    </a:stretch>
                  </pic:blipFill>
                  <pic:spPr>
                    <a:xfrm>
                      <a:off x="0" y="0"/>
                      <a:ext cx="5390476" cy="5438095"/>
                    </a:xfrm>
                    <a:prstGeom prst="rect">
                      <a:avLst/>
                    </a:prstGeom>
                  </pic:spPr>
                </pic:pic>
              </a:graphicData>
            </a:graphic>
          </wp:inline>
        </w:drawing>
      </w:r>
    </w:p>
    <w:p w14:paraId="20A29430" w14:textId="7F40BD3E" w:rsidR="00866D91" w:rsidRDefault="00866D91" w:rsidP="00866D91">
      <w:pPr>
        <w:pStyle w:val="Nagwek1"/>
      </w:pPr>
      <w:bookmarkStart w:id="12" w:name="_Toc167058722"/>
      <w:proofErr w:type="spellStart"/>
      <w:r>
        <w:t>Regular</w:t>
      </w:r>
      <w:proofErr w:type="spellEnd"/>
      <w:r>
        <w:t xml:space="preserve"> </w:t>
      </w:r>
      <w:proofErr w:type="spellStart"/>
      <w:r>
        <w:t>Expressions</w:t>
      </w:r>
      <w:proofErr w:type="spellEnd"/>
      <w:r>
        <w:t xml:space="preserve"> DoS</w:t>
      </w:r>
      <w:bookmarkEnd w:id="12"/>
    </w:p>
    <w:p w14:paraId="401EE91D" w14:textId="3EFD01AB" w:rsidR="00F02217" w:rsidRDefault="00F02217" w:rsidP="00F02217">
      <w:r>
        <w:t xml:space="preserve">Atak </w:t>
      </w:r>
      <w:proofErr w:type="spellStart"/>
      <w:r>
        <w:t>ReDoS</w:t>
      </w:r>
      <w:proofErr w:type="spellEnd"/>
      <w:r>
        <w:t xml:space="preserve"> (</w:t>
      </w:r>
      <w:proofErr w:type="spellStart"/>
      <w:r>
        <w:t>Regular</w:t>
      </w:r>
      <w:proofErr w:type="spellEnd"/>
      <w:r>
        <w:t xml:space="preserve"> </w:t>
      </w:r>
      <w:proofErr w:type="spellStart"/>
      <w:r>
        <w:t>Expression</w:t>
      </w:r>
      <w:proofErr w:type="spellEnd"/>
      <w:r>
        <w:t xml:space="preserve"> </w:t>
      </w:r>
      <w:proofErr w:type="spellStart"/>
      <w:r>
        <w:t>Denial</w:t>
      </w:r>
      <w:proofErr w:type="spellEnd"/>
      <w:r>
        <w:t xml:space="preserve"> of Service) polega na wykorzystaniu podatności w implementacjach wyrażeń regularnych, które mogą prowadzić do ekstremalnie długiego czasu przetwarzania danych wejściowych. Atakujący dostarcza specjalnie spreparowane dane, które powodują, że wyrażenie regularne wykonuje wykładniczo złożone obliczenia, co może spowodować zawieszenie lub znaczne spowolnienie działania serwera. Większość implementacji wyrażeń regularnych, w tym te używane w Node.js, jest podatna na ataki </w:t>
      </w:r>
      <w:proofErr w:type="spellStart"/>
      <w:r>
        <w:t>ReDoS</w:t>
      </w:r>
      <w:proofErr w:type="spellEnd"/>
      <w:r>
        <w:t>. Atakujący może wprowadzić długi ciąg znaków, który spowoduje, że wyrażenie regularne będzie wymagało ogromnej ilości czasu na przetworzenie. W kontekście Node.js, który działa na jednowątkowej pętli zdarzeń, taka podatność może zablokować główny wątek, uniemożliwiając obsługę innych żądań.</w:t>
      </w:r>
    </w:p>
    <w:p w14:paraId="5824D5F7" w14:textId="17775752" w:rsidR="000A447E" w:rsidRDefault="001359FA" w:rsidP="00F02217">
      <w:r>
        <w:t xml:space="preserve">W </w:t>
      </w:r>
      <w:r w:rsidR="00F02217">
        <w:t>aplikacj</w:t>
      </w:r>
      <w:r>
        <w:t>i</w:t>
      </w:r>
      <w:r w:rsidR="00F02217">
        <w:t xml:space="preserve"> </w:t>
      </w:r>
      <w:proofErr w:type="spellStart"/>
      <w:r w:rsidR="00F02217">
        <w:t>NodeGoat</w:t>
      </w:r>
      <w:proofErr w:type="spellEnd"/>
      <w:r>
        <w:t xml:space="preserve"> można zauważyć, że</w:t>
      </w:r>
      <w:r w:rsidR="00F02217">
        <w:t xml:space="preserve"> używa </w:t>
      </w:r>
      <w:r>
        <w:t xml:space="preserve">ona </w:t>
      </w:r>
      <w:r w:rsidR="00F02217">
        <w:t>następującego wyrażenia regularnego do walidacji formatu tekstu od użytkownika:</w:t>
      </w:r>
    </w:p>
    <w:p w14:paraId="330F4629" w14:textId="77777777" w:rsidR="000A447E" w:rsidRDefault="000A447E" w:rsidP="00C93E1C">
      <w:pPr>
        <w:pStyle w:val="Akapitzlist"/>
        <w:numPr>
          <w:ilvl w:val="0"/>
          <w:numId w:val="11"/>
        </w:numPr>
      </w:pPr>
      <w:proofErr w:type="spellStart"/>
      <w:r>
        <w:t>var</w:t>
      </w:r>
      <w:proofErr w:type="spellEnd"/>
      <w:r>
        <w:t xml:space="preserve"> </w:t>
      </w:r>
      <w:proofErr w:type="spellStart"/>
      <w:r>
        <w:t>regexPattern</w:t>
      </w:r>
      <w:proofErr w:type="spellEnd"/>
      <w:r>
        <w:t xml:space="preserve"> = /([0-9]+)+\#/;</w:t>
      </w:r>
    </w:p>
    <w:p w14:paraId="6C0372E0" w14:textId="77777777" w:rsidR="000A447E" w:rsidRPr="00C01901" w:rsidRDefault="000A447E" w:rsidP="00C93E1C">
      <w:pPr>
        <w:pStyle w:val="Akapitzlist"/>
        <w:numPr>
          <w:ilvl w:val="0"/>
          <w:numId w:val="11"/>
        </w:numPr>
        <w:rPr>
          <w:lang w:val="en-US"/>
        </w:rPr>
      </w:pPr>
      <w:r w:rsidRPr="00C01901">
        <w:rPr>
          <w:lang w:val="en-US"/>
        </w:rPr>
        <w:t xml:space="preserve">var </w:t>
      </w:r>
      <w:proofErr w:type="spellStart"/>
      <w:r w:rsidRPr="00C01901">
        <w:rPr>
          <w:lang w:val="en-US"/>
        </w:rPr>
        <w:t>testComplyWithRequirements</w:t>
      </w:r>
      <w:proofErr w:type="spellEnd"/>
      <w:r w:rsidRPr="00C01901">
        <w:rPr>
          <w:lang w:val="en-US"/>
        </w:rPr>
        <w:t xml:space="preserve"> = </w:t>
      </w:r>
      <w:proofErr w:type="spellStart"/>
      <w:r w:rsidRPr="00C01901">
        <w:rPr>
          <w:lang w:val="en-US"/>
        </w:rPr>
        <w:t>regexPattern.test</w:t>
      </w:r>
      <w:proofErr w:type="spellEnd"/>
      <w:r w:rsidRPr="00C01901">
        <w:rPr>
          <w:lang w:val="en-US"/>
        </w:rPr>
        <w:t>(</w:t>
      </w:r>
      <w:proofErr w:type="spellStart"/>
      <w:r w:rsidRPr="00C01901">
        <w:rPr>
          <w:lang w:val="en-US"/>
        </w:rPr>
        <w:t>bankRouting</w:t>
      </w:r>
      <w:proofErr w:type="spellEnd"/>
      <w:r w:rsidRPr="00C01901">
        <w:rPr>
          <w:lang w:val="en-US"/>
        </w:rPr>
        <w:t>)</w:t>
      </w:r>
    </w:p>
    <w:p w14:paraId="3892CDEB" w14:textId="77777777" w:rsidR="00822839" w:rsidRDefault="00822839" w:rsidP="000A447E">
      <w:r>
        <w:lastRenderedPageBreak/>
        <w:t>Atakujący może wprowadzić specjalnie spreparowany ciąg znaków, taki jak:</w:t>
      </w:r>
    </w:p>
    <w:p w14:paraId="60337190" w14:textId="77777777" w:rsidR="00822839" w:rsidRDefault="00822839" w:rsidP="00822839">
      <w:r>
        <w:t>91762612117612121123123123123121</w:t>
      </w:r>
    </w:p>
    <w:p w14:paraId="18055949" w14:textId="77777777" w:rsidR="00822839" w:rsidRDefault="00822839" w:rsidP="00822839">
      <w:pPr>
        <w:jc w:val="center"/>
      </w:pPr>
      <w:r>
        <w:rPr>
          <w:noProof/>
        </w:rPr>
        <w:drawing>
          <wp:inline distT="0" distB="0" distL="0" distR="0" wp14:anchorId="59EAFE52" wp14:editId="272B69A1">
            <wp:extent cx="4361905" cy="1038095"/>
            <wp:effectExtent l="0" t="0" r="635" b="0"/>
            <wp:docPr id="406841582"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1582" name="Obraz 1" descr="Obraz zawierający tekst, zrzut ekranu, Czcionka, linia&#10;&#10;Opis wygenerowany automatycznie"/>
                    <pic:cNvPicPr/>
                  </pic:nvPicPr>
                  <pic:blipFill>
                    <a:blip r:embed="rId45"/>
                    <a:stretch>
                      <a:fillRect/>
                    </a:stretch>
                  </pic:blipFill>
                  <pic:spPr>
                    <a:xfrm>
                      <a:off x="0" y="0"/>
                      <a:ext cx="4361905" cy="1038095"/>
                    </a:xfrm>
                    <a:prstGeom prst="rect">
                      <a:avLst/>
                    </a:prstGeom>
                  </pic:spPr>
                </pic:pic>
              </a:graphicData>
            </a:graphic>
          </wp:inline>
        </w:drawing>
      </w:r>
      <w:r>
        <w:br/>
      </w:r>
    </w:p>
    <w:p w14:paraId="65A22A88" w14:textId="718828F7" w:rsidR="00B93790" w:rsidRDefault="00822839" w:rsidP="000A447E">
      <w:r>
        <w:t>Ten ciąg spowoduje, że wyrażenie regularne wejdzie w sytuację, w której będzie potrzebowało ogromnej ilości czasu na przetworzenie, co może prowadzić do wykorzystania 100% procesora i zawieszenia procesu Node.js.</w:t>
      </w:r>
    </w:p>
    <w:p w14:paraId="44D34272" w14:textId="2264DFEB" w:rsidR="00C71553" w:rsidRDefault="00822839" w:rsidP="000A447E">
      <w:r>
        <w:rPr>
          <w:noProof/>
        </w:rPr>
        <w:t xml:space="preserve">                                  </w:t>
      </w:r>
      <w:r w:rsidR="00C71553">
        <w:rPr>
          <w:noProof/>
        </w:rPr>
        <w:drawing>
          <wp:inline distT="0" distB="0" distL="0" distR="0" wp14:anchorId="10239F88" wp14:editId="41ABE48C">
            <wp:extent cx="2066667" cy="323810"/>
            <wp:effectExtent l="0" t="0" r="0" b="635"/>
            <wp:docPr id="21472954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479" name=""/>
                    <pic:cNvPicPr/>
                  </pic:nvPicPr>
                  <pic:blipFill>
                    <a:blip r:embed="rId46"/>
                    <a:stretch>
                      <a:fillRect/>
                    </a:stretch>
                  </pic:blipFill>
                  <pic:spPr>
                    <a:xfrm>
                      <a:off x="0" y="0"/>
                      <a:ext cx="2066667" cy="323810"/>
                    </a:xfrm>
                    <a:prstGeom prst="rect">
                      <a:avLst/>
                    </a:prstGeom>
                  </pic:spPr>
                </pic:pic>
              </a:graphicData>
            </a:graphic>
          </wp:inline>
        </w:drawing>
      </w:r>
      <w:r>
        <w:rPr>
          <w:noProof/>
        </w:rPr>
        <w:t xml:space="preserve">    </w:t>
      </w:r>
      <w:r>
        <w:rPr>
          <w:noProof/>
        </w:rPr>
        <w:drawing>
          <wp:inline distT="0" distB="0" distL="0" distR="0" wp14:anchorId="5F715CC4" wp14:editId="1B00C736">
            <wp:extent cx="1571429" cy="390476"/>
            <wp:effectExtent l="0" t="0" r="0" b="0"/>
            <wp:docPr id="19373089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8951" name=""/>
                    <pic:cNvPicPr/>
                  </pic:nvPicPr>
                  <pic:blipFill>
                    <a:blip r:embed="rId47"/>
                    <a:stretch>
                      <a:fillRect/>
                    </a:stretch>
                  </pic:blipFill>
                  <pic:spPr>
                    <a:xfrm>
                      <a:off x="0" y="0"/>
                      <a:ext cx="1571429" cy="390476"/>
                    </a:xfrm>
                    <a:prstGeom prst="rect">
                      <a:avLst/>
                    </a:prstGeom>
                  </pic:spPr>
                </pic:pic>
              </a:graphicData>
            </a:graphic>
          </wp:inline>
        </w:drawing>
      </w:r>
    </w:p>
    <w:p w14:paraId="3C55D2E6" w14:textId="675FEA29" w:rsidR="005A3464" w:rsidRDefault="005A3464" w:rsidP="00822839"/>
    <w:p w14:paraId="41798B89" w14:textId="6F7C73B7" w:rsidR="005A3464" w:rsidRPr="005A3464" w:rsidRDefault="005A3464" w:rsidP="005A3464"/>
    <w:sectPr w:rsidR="005A3464" w:rsidRPr="005A3464">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6D3CD" w14:textId="77777777" w:rsidR="00230DCA" w:rsidRDefault="00230DCA" w:rsidP="00555F63">
      <w:pPr>
        <w:spacing w:after="0" w:line="240" w:lineRule="auto"/>
      </w:pPr>
      <w:r>
        <w:separator/>
      </w:r>
    </w:p>
  </w:endnote>
  <w:endnote w:type="continuationSeparator" w:id="0">
    <w:p w14:paraId="4F5A3A1B" w14:textId="77777777" w:rsidR="00230DCA" w:rsidRDefault="00230DCA" w:rsidP="00555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0555976"/>
      <w:docPartObj>
        <w:docPartGallery w:val="Page Numbers (Bottom of Page)"/>
        <w:docPartUnique/>
      </w:docPartObj>
    </w:sdtPr>
    <w:sdtContent>
      <w:p w14:paraId="6525A886" w14:textId="77777777" w:rsidR="005E2300" w:rsidRDefault="005E2300">
        <w:pPr>
          <w:pStyle w:val="Stopka"/>
          <w:jc w:val="right"/>
        </w:pPr>
        <w:r>
          <w:fldChar w:fldCharType="begin"/>
        </w:r>
        <w:r>
          <w:instrText>PAGE   \* MERGEFORMAT</w:instrText>
        </w:r>
        <w:r>
          <w:fldChar w:fldCharType="separate"/>
        </w:r>
        <w:r>
          <w:t>2</w:t>
        </w:r>
        <w:r>
          <w:fldChar w:fldCharType="end"/>
        </w:r>
      </w:p>
    </w:sdtContent>
  </w:sdt>
  <w:p w14:paraId="010D1C60" w14:textId="77777777" w:rsidR="007A028F" w:rsidRDefault="007A028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CC7E1" w14:textId="77777777" w:rsidR="00230DCA" w:rsidRDefault="00230DCA" w:rsidP="00555F63">
      <w:pPr>
        <w:spacing w:after="0" w:line="240" w:lineRule="auto"/>
      </w:pPr>
      <w:r>
        <w:separator/>
      </w:r>
    </w:p>
  </w:footnote>
  <w:footnote w:type="continuationSeparator" w:id="0">
    <w:p w14:paraId="21C80FB5" w14:textId="77777777" w:rsidR="00230DCA" w:rsidRDefault="00230DCA" w:rsidP="00555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96CAF"/>
    <w:multiLevelType w:val="hybridMultilevel"/>
    <w:tmpl w:val="7A184D68"/>
    <w:lvl w:ilvl="0" w:tplc="04150003">
      <w:start w:val="1"/>
      <w:numFmt w:val="bullet"/>
      <w:lvlText w:val="o"/>
      <w:lvlJc w:val="left"/>
      <w:pPr>
        <w:ind w:left="360" w:hanging="360"/>
      </w:pPr>
      <w:rPr>
        <w:rFonts w:ascii="Courier New" w:hAnsi="Courier New" w:cs="Courier New"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4ED7E2A"/>
    <w:multiLevelType w:val="hybridMultilevel"/>
    <w:tmpl w:val="6BF03FA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0D739C"/>
    <w:multiLevelType w:val="hybridMultilevel"/>
    <w:tmpl w:val="ED743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0892582"/>
    <w:multiLevelType w:val="hybridMultilevel"/>
    <w:tmpl w:val="3DB251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9E10F63"/>
    <w:multiLevelType w:val="hybridMultilevel"/>
    <w:tmpl w:val="E26E26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CA616E3"/>
    <w:multiLevelType w:val="hybridMultilevel"/>
    <w:tmpl w:val="4F00493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D4601E3"/>
    <w:multiLevelType w:val="hybridMultilevel"/>
    <w:tmpl w:val="13BC5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F3C0DEC"/>
    <w:multiLevelType w:val="hybridMultilevel"/>
    <w:tmpl w:val="6CCAFE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3652B68"/>
    <w:multiLevelType w:val="hybridMultilevel"/>
    <w:tmpl w:val="F288D5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8301217"/>
    <w:multiLevelType w:val="hybridMultilevel"/>
    <w:tmpl w:val="54E66A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E7D63BD"/>
    <w:multiLevelType w:val="hybridMultilevel"/>
    <w:tmpl w:val="EDE886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687436318">
    <w:abstractNumId w:val="10"/>
  </w:num>
  <w:num w:numId="2" w16cid:durableId="1382242696">
    <w:abstractNumId w:val="0"/>
  </w:num>
  <w:num w:numId="3" w16cid:durableId="456070414">
    <w:abstractNumId w:val="5"/>
  </w:num>
  <w:num w:numId="4" w16cid:durableId="1699693056">
    <w:abstractNumId w:val="1"/>
  </w:num>
  <w:num w:numId="5" w16cid:durableId="667296443">
    <w:abstractNumId w:val="2"/>
  </w:num>
  <w:num w:numId="6" w16cid:durableId="1661540502">
    <w:abstractNumId w:val="7"/>
  </w:num>
  <w:num w:numId="7" w16cid:durableId="96680833">
    <w:abstractNumId w:val="9"/>
  </w:num>
  <w:num w:numId="8" w16cid:durableId="1541892658">
    <w:abstractNumId w:val="6"/>
  </w:num>
  <w:num w:numId="9" w16cid:durableId="935282688">
    <w:abstractNumId w:val="8"/>
  </w:num>
  <w:num w:numId="10" w16cid:durableId="5638185">
    <w:abstractNumId w:val="3"/>
  </w:num>
  <w:num w:numId="11" w16cid:durableId="2044817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FC"/>
    <w:rsid w:val="0000726E"/>
    <w:rsid w:val="00014F56"/>
    <w:rsid w:val="00057029"/>
    <w:rsid w:val="000603CB"/>
    <w:rsid w:val="00061556"/>
    <w:rsid w:val="00065649"/>
    <w:rsid w:val="0008059D"/>
    <w:rsid w:val="000A447E"/>
    <w:rsid w:val="000F02BD"/>
    <w:rsid w:val="000F6ED5"/>
    <w:rsid w:val="00101FED"/>
    <w:rsid w:val="001359FA"/>
    <w:rsid w:val="001631C9"/>
    <w:rsid w:val="0017523C"/>
    <w:rsid w:val="001823C0"/>
    <w:rsid w:val="00193749"/>
    <w:rsid w:val="001A4109"/>
    <w:rsid w:val="001C3019"/>
    <w:rsid w:val="001F2AAB"/>
    <w:rsid w:val="00203C52"/>
    <w:rsid w:val="00204F4E"/>
    <w:rsid w:val="0021135B"/>
    <w:rsid w:val="00220865"/>
    <w:rsid w:val="00230DCA"/>
    <w:rsid w:val="002311A5"/>
    <w:rsid w:val="002312CD"/>
    <w:rsid w:val="0023797D"/>
    <w:rsid w:val="00257B31"/>
    <w:rsid w:val="00261F94"/>
    <w:rsid w:val="00270BC5"/>
    <w:rsid w:val="002A634C"/>
    <w:rsid w:val="002A6BB4"/>
    <w:rsid w:val="002B0E9D"/>
    <w:rsid w:val="002D2C7B"/>
    <w:rsid w:val="002D4F56"/>
    <w:rsid w:val="002E4766"/>
    <w:rsid w:val="0034258F"/>
    <w:rsid w:val="00342622"/>
    <w:rsid w:val="00343C79"/>
    <w:rsid w:val="00363F99"/>
    <w:rsid w:val="00370809"/>
    <w:rsid w:val="003767FC"/>
    <w:rsid w:val="003A0DB5"/>
    <w:rsid w:val="003A116A"/>
    <w:rsid w:val="003A5AA9"/>
    <w:rsid w:val="003C6A13"/>
    <w:rsid w:val="00401B50"/>
    <w:rsid w:val="00402C2D"/>
    <w:rsid w:val="00417F55"/>
    <w:rsid w:val="00420570"/>
    <w:rsid w:val="00424452"/>
    <w:rsid w:val="00435408"/>
    <w:rsid w:val="00461398"/>
    <w:rsid w:val="004811D4"/>
    <w:rsid w:val="004B3C06"/>
    <w:rsid w:val="004B5B88"/>
    <w:rsid w:val="004C5E87"/>
    <w:rsid w:val="004F387A"/>
    <w:rsid w:val="00511088"/>
    <w:rsid w:val="00522C93"/>
    <w:rsid w:val="00541EDD"/>
    <w:rsid w:val="00551C8A"/>
    <w:rsid w:val="00555F63"/>
    <w:rsid w:val="00556E2C"/>
    <w:rsid w:val="00562A2F"/>
    <w:rsid w:val="005A3464"/>
    <w:rsid w:val="005A3840"/>
    <w:rsid w:val="005B1106"/>
    <w:rsid w:val="005E2300"/>
    <w:rsid w:val="005E38EC"/>
    <w:rsid w:val="005F21EB"/>
    <w:rsid w:val="00606DAA"/>
    <w:rsid w:val="00611D41"/>
    <w:rsid w:val="00647562"/>
    <w:rsid w:val="0068695B"/>
    <w:rsid w:val="006B17C8"/>
    <w:rsid w:val="006B2D02"/>
    <w:rsid w:val="006D3ED7"/>
    <w:rsid w:val="006E417B"/>
    <w:rsid w:val="006F33FF"/>
    <w:rsid w:val="006F60AE"/>
    <w:rsid w:val="006F7DFD"/>
    <w:rsid w:val="00752529"/>
    <w:rsid w:val="007637F5"/>
    <w:rsid w:val="007704AD"/>
    <w:rsid w:val="0077592D"/>
    <w:rsid w:val="007A028F"/>
    <w:rsid w:val="007C6308"/>
    <w:rsid w:val="007E04D8"/>
    <w:rsid w:val="007E1D45"/>
    <w:rsid w:val="007F4AC5"/>
    <w:rsid w:val="00821D61"/>
    <w:rsid w:val="00822839"/>
    <w:rsid w:val="00833FC7"/>
    <w:rsid w:val="008448EF"/>
    <w:rsid w:val="00844B18"/>
    <w:rsid w:val="00853AE3"/>
    <w:rsid w:val="0085587D"/>
    <w:rsid w:val="00863AEB"/>
    <w:rsid w:val="00866D91"/>
    <w:rsid w:val="00871FCA"/>
    <w:rsid w:val="00885F68"/>
    <w:rsid w:val="00896F81"/>
    <w:rsid w:val="008A09DA"/>
    <w:rsid w:val="008A166A"/>
    <w:rsid w:val="008A50C4"/>
    <w:rsid w:val="008C5D93"/>
    <w:rsid w:val="008E2D9F"/>
    <w:rsid w:val="00932275"/>
    <w:rsid w:val="0095063B"/>
    <w:rsid w:val="009753CB"/>
    <w:rsid w:val="009831C5"/>
    <w:rsid w:val="00986BD9"/>
    <w:rsid w:val="009C5E33"/>
    <w:rsid w:val="009C610F"/>
    <w:rsid w:val="009D34FA"/>
    <w:rsid w:val="00A0080F"/>
    <w:rsid w:val="00A11F02"/>
    <w:rsid w:val="00A366EB"/>
    <w:rsid w:val="00A50B04"/>
    <w:rsid w:val="00A50FD9"/>
    <w:rsid w:val="00A62870"/>
    <w:rsid w:val="00A841C6"/>
    <w:rsid w:val="00AB23A9"/>
    <w:rsid w:val="00AC7368"/>
    <w:rsid w:val="00AD4EFE"/>
    <w:rsid w:val="00AE0795"/>
    <w:rsid w:val="00AE1B24"/>
    <w:rsid w:val="00AF4674"/>
    <w:rsid w:val="00B0482C"/>
    <w:rsid w:val="00B13243"/>
    <w:rsid w:val="00B20C7D"/>
    <w:rsid w:val="00B36B2C"/>
    <w:rsid w:val="00B522E8"/>
    <w:rsid w:val="00B55F2E"/>
    <w:rsid w:val="00B75814"/>
    <w:rsid w:val="00B76230"/>
    <w:rsid w:val="00B766EC"/>
    <w:rsid w:val="00B923C9"/>
    <w:rsid w:val="00B93790"/>
    <w:rsid w:val="00B96372"/>
    <w:rsid w:val="00BA1C97"/>
    <w:rsid w:val="00BB23E0"/>
    <w:rsid w:val="00BC4FDD"/>
    <w:rsid w:val="00BE2DEF"/>
    <w:rsid w:val="00BE71EF"/>
    <w:rsid w:val="00BF21CD"/>
    <w:rsid w:val="00BF2EB5"/>
    <w:rsid w:val="00C01901"/>
    <w:rsid w:val="00C0515C"/>
    <w:rsid w:val="00C13798"/>
    <w:rsid w:val="00C15AF9"/>
    <w:rsid w:val="00C25970"/>
    <w:rsid w:val="00C47654"/>
    <w:rsid w:val="00C618BF"/>
    <w:rsid w:val="00C62230"/>
    <w:rsid w:val="00C71553"/>
    <w:rsid w:val="00C93E1C"/>
    <w:rsid w:val="00CB6BB0"/>
    <w:rsid w:val="00CD052E"/>
    <w:rsid w:val="00CF2999"/>
    <w:rsid w:val="00D05F50"/>
    <w:rsid w:val="00D231C3"/>
    <w:rsid w:val="00D45A85"/>
    <w:rsid w:val="00D4708D"/>
    <w:rsid w:val="00D61111"/>
    <w:rsid w:val="00D63B99"/>
    <w:rsid w:val="00D70E18"/>
    <w:rsid w:val="00D940CC"/>
    <w:rsid w:val="00D97C8D"/>
    <w:rsid w:val="00DA5DE2"/>
    <w:rsid w:val="00DD6DE9"/>
    <w:rsid w:val="00DF28D5"/>
    <w:rsid w:val="00E02E3B"/>
    <w:rsid w:val="00E15B68"/>
    <w:rsid w:val="00E23DAC"/>
    <w:rsid w:val="00E26C73"/>
    <w:rsid w:val="00E41E00"/>
    <w:rsid w:val="00E47B85"/>
    <w:rsid w:val="00E55157"/>
    <w:rsid w:val="00E8727F"/>
    <w:rsid w:val="00EA03A3"/>
    <w:rsid w:val="00EB6E0D"/>
    <w:rsid w:val="00EC1C4D"/>
    <w:rsid w:val="00ED3EC9"/>
    <w:rsid w:val="00EE21A7"/>
    <w:rsid w:val="00F02217"/>
    <w:rsid w:val="00F04C15"/>
    <w:rsid w:val="00F06DF1"/>
    <w:rsid w:val="00F10B1F"/>
    <w:rsid w:val="00F2032F"/>
    <w:rsid w:val="00F3371B"/>
    <w:rsid w:val="00F729C2"/>
    <w:rsid w:val="00F91738"/>
    <w:rsid w:val="00FA12A0"/>
    <w:rsid w:val="00FB1E8F"/>
    <w:rsid w:val="00FB5B8B"/>
    <w:rsid w:val="00FD36A8"/>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1F551"/>
  <w15:chartTrackingRefBased/>
  <w15:docId w15:val="{7DCAC98D-82DA-4F4C-B4C1-D40C2B0A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2839"/>
  </w:style>
  <w:style w:type="paragraph" w:styleId="Nagwek1">
    <w:name w:val="heading 1"/>
    <w:basedOn w:val="Normalny"/>
    <w:next w:val="Normalny"/>
    <w:link w:val="Nagwek1Znak"/>
    <w:uiPriority w:val="9"/>
    <w:qFormat/>
    <w:rsid w:val="003767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767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767FC"/>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767FC"/>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767FC"/>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767FC"/>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767FC"/>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767FC"/>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767FC"/>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767F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767F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767F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767F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767F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767F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767FC"/>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767F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767FC"/>
    <w:rPr>
      <w:rFonts w:eastAsiaTheme="majorEastAsia" w:cstheme="majorBidi"/>
      <w:color w:val="272727" w:themeColor="text1" w:themeTint="D8"/>
    </w:rPr>
  </w:style>
  <w:style w:type="paragraph" w:styleId="Tytu">
    <w:name w:val="Title"/>
    <w:basedOn w:val="Normalny"/>
    <w:next w:val="Normalny"/>
    <w:link w:val="TytuZnak"/>
    <w:uiPriority w:val="10"/>
    <w:qFormat/>
    <w:rsid w:val="003767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767F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767F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767F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767FC"/>
    <w:pPr>
      <w:spacing w:before="160"/>
      <w:jc w:val="center"/>
    </w:pPr>
    <w:rPr>
      <w:i/>
      <w:iCs/>
      <w:color w:val="404040" w:themeColor="text1" w:themeTint="BF"/>
    </w:rPr>
  </w:style>
  <w:style w:type="character" w:customStyle="1" w:styleId="CytatZnak">
    <w:name w:val="Cytat Znak"/>
    <w:basedOn w:val="Domylnaczcionkaakapitu"/>
    <w:link w:val="Cytat"/>
    <w:uiPriority w:val="29"/>
    <w:rsid w:val="003767FC"/>
    <w:rPr>
      <w:i/>
      <w:iCs/>
      <w:color w:val="404040" w:themeColor="text1" w:themeTint="BF"/>
    </w:rPr>
  </w:style>
  <w:style w:type="paragraph" w:styleId="Akapitzlist">
    <w:name w:val="List Paragraph"/>
    <w:basedOn w:val="Normalny"/>
    <w:uiPriority w:val="34"/>
    <w:qFormat/>
    <w:rsid w:val="003767FC"/>
    <w:pPr>
      <w:ind w:left="720"/>
      <w:contextualSpacing/>
    </w:pPr>
  </w:style>
  <w:style w:type="character" w:styleId="Wyrnienieintensywne">
    <w:name w:val="Intense Emphasis"/>
    <w:basedOn w:val="Domylnaczcionkaakapitu"/>
    <w:uiPriority w:val="21"/>
    <w:qFormat/>
    <w:rsid w:val="003767FC"/>
    <w:rPr>
      <w:i/>
      <w:iCs/>
      <w:color w:val="0F4761" w:themeColor="accent1" w:themeShade="BF"/>
    </w:rPr>
  </w:style>
  <w:style w:type="paragraph" w:styleId="Cytatintensywny">
    <w:name w:val="Intense Quote"/>
    <w:basedOn w:val="Normalny"/>
    <w:next w:val="Normalny"/>
    <w:link w:val="CytatintensywnyZnak"/>
    <w:uiPriority w:val="30"/>
    <w:qFormat/>
    <w:rsid w:val="003767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767FC"/>
    <w:rPr>
      <w:i/>
      <w:iCs/>
      <w:color w:val="0F4761" w:themeColor="accent1" w:themeShade="BF"/>
    </w:rPr>
  </w:style>
  <w:style w:type="character" w:styleId="Odwoanieintensywne">
    <w:name w:val="Intense Reference"/>
    <w:basedOn w:val="Domylnaczcionkaakapitu"/>
    <w:uiPriority w:val="32"/>
    <w:qFormat/>
    <w:rsid w:val="003767FC"/>
    <w:rPr>
      <w:b/>
      <w:bCs/>
      <w:smallCaps/>
      <w:color w:val="0F4761" w:themeColor="accent1" w:themeShade="BF"/>
      <w:spacing w:val="5"/>
    </w:rPr>
  </w:style>
  <w:style w:type="character" w:styleId="Pogrubienie">
    <w:name w:val="Strong"/>
    <w:basedOn w:val="Domylnaczcionkaakapitu"/>
    <w:uiPriority w:val="22"/>
    <w:qFormat/>
    <w:rsid w:val="007C6308"/>
    <w:rPr>
      <w:b/>
      <w:bCs/>
    </w:rPr>
  </w:style>
  <w:style w:type="paragraph" w:styleId="HTML-wstpniesformatowany">
    <w:name w:val="HTML Preformatted"/>
    <w:basedOn w:val="Normalny"/>
    <w:link w:val="HTML-wstpniesformatowanyZnak"/>
    <w:uiPriority w:val="99"/>
    <w:semiHidden/>
    <w:unhideWhenUsed/>
    <w:rsid w:val="00B92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923C9"/>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923C9"/>
    <w:rPr>
      <w:rFonts w:ascii="Courier New" w:eastAsia="Times New Roman" w:hAnsi="Courier New" w:cs="Courier New"/>
      <w:sz w:val="20"/>
      <w:szCs w:val="20"/>
    </w:rPr>
  </w:style>
  <w:style w:type="character" w:styleId="Hipercze">
    <w:name w:val="Hyperlink"/>
    <w:basedOn w:val="Domylnaczcionkaakapitu"/>
    <w:uiPriority w:val="99"/>
    <w:unhideWhenUsed/>
    <w:rsid w:val="0008059D"/>
    <w:rPr>
      <w:color w:val="467886" w:themeColor="hyperlink"/>
      <w:u w:val="single"/>
    </w:rPr>
  </w:style>
  <w:style w:type="character" w:styleId="Nierozpoznanawzmianka">
    <w:name w:val="Unresolved Mention"/>
    <w:basedOn w:val="Domylnaczcionkaakapitu"/>
    <w:uiPriority w:val="99"/>
    <w:semiHidden/>
    <w:unhideWhenUsed/>
    <w:rsid w:val="0008059D"/>
    <w:rPr>
      <w:color w:val="605E5C"/>
      <w:shd w:val="clear" w:color="auto" w:fill="E1DFDD"/>
    </w:rPr>
  </w:style>
  <w:style w:type="character" w:styleId="UyteHipercze">
    <w:name w:val="FollowedHyperlink"/>
    <w:basedOn w:val="Domylnaczcionkaakapitu"/>
    <w:uiPriority w:val="99"/>
    <w:semiHidden/>
    <w:unhideWhenUsed/>
    <w:rsid w:val="0008059D"/>
    <w:rPr>
      <w:color w:val="96607D" w:themeColor="followedHyperlink"/>
      <w:u w:val="single"/>
    </w:rPr>
  </w:style>
  <w:style w:type="paragraph" w:styleId="Nagwek">
    <w:name w:val="header"/>
    <w:basedOn w:val="Normalny"/>
    <w:link w:val="NagwekZnak"/>
    <w:uiPriority w:val="99"/>
    <w:unhideWhenUsed/>
    <w:rsid w:val="00555F6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55F63"/>
  </w:style>
  <w:style w:type="paragraph" w:styleId="Stopka">
    <w:name w:val="footer"/>
    <w:basedOn w:val="Normalny"/>
    <w:link w:val="StopkaZnak"/>
    <w:uiPriority w:val="99"/>
    <w:unhideWhenUsed/>
    <w:rsid w:val="00555F6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55F63"/>
  </w:style>
  <w:style w:type="paragraph" w:styleId="Nagwekspisutreci">
    <w:name w:val="TOC Heading"/>
    <w:basedOn w:val="Nagwek1"/>
    <w:next w:val="Normalny"/>
    <w:uiPriority w:val="39"/>
    <w:unhideWhenUsed/>
    <w:qFormat/>
    <w:rsid w:val="00A50FD9"/>
    <w:pPr>
      <w:spacing w:before="240" w:after="0"/>
      <w:outlineLvl w:val="9"/>
    </w:pPr>
    <w:rPr>
      <w:sz w:val="32"/>
      <w:szCs w:val="32"/>
      <w:lang w:eastAsia="pl-PL"/>
    </w:rPr>
  </w:style>
  <w:style w:type="paragraph" w:styleId="Spistreci1">
    <w:name w:val="toc 1"/>
    <w:basedOn w:val="Normalny"/>
    <w:next w:val="Normalny"/>
    <w:autoRedefine/>
    <w:uiPriority w:val="39"/>
    <w:unhideWhenUsed/>
    <w:rsid w:val="00A50FD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23611">
      <w:bodyDiv w:val="1"/>
      <w:marLeft w:val="0"/>
      <w:marRight w:val="0"/>
      <w:marTop w:val="0"/>
      <w:marBottom w:val="0"/>
      <w:divBdr>
        <w:top w:val="none" w:sz="0" w:space="0" w:color="auto"/>
        <w:left w:val="none" w:sz="0" w:space="0" w:color="auto"/>
        <w:bottom w:val="none" w:sz="0" w:space="0" w:color="auto"/>
        <w:right w:val="none" w:sz="0" w:space="0" w:color="auto"/>
      </w:divBdr>
    </w:div>
    <w:div w:id="224074301">
      <w:bodyDiv w:val="1"/>
      <w:marLeft w:val="0"/>
      <w:marRight w:val="0"/>
      <w:marTop w:val="0"/>
      <w:marBottom w:val="0"/>
      <w:divBdr>
        <w:top w:val="none" w:sz="0" w:space="0" w:color="auto"/>
        <w:left w:val="none" w:sz="0" w:space="0" w:color="auto"/>
        <w:bottom w:val="none" w:sz="0" w:space="0" w:color="auto"/>
        <w:right w:val="none" w:sz="0" w:space="0" w:color="auto"/>
      </w:divBdr>
    </w:div>
    <w:div w:id="296834952">
      <w:bodyDiv w:val="1"/>
      <w:marLeft w:val="0"/>
      <w:marRight w:val="0"/>
      <w:marTop w:val="0"/>
      <w:marBottom w:val="0"/>
      <w:divBdr>
        <w:top w:val="none" w:sz="0" w:space="0" w:color="auto"/>
        <w:left w:val="none" w:sz="0" w:space="0" w:color="auto"/>
        <w:bottom w:val="none" w:sz="0" w:space="0" w:color="auto"/>
        <w:right w:val="none" w:sz="0" w:space="0" w:color="auto"/>
      </w:divBdr>
    </w:div>
    <w:div w:id="358776296">
      <w:bodyDiv w:val="1"/>
      <w:marLeft w:val="0"/>
      <w:marRight w:val="0"/>
      <w:marTop w:val="0"/>
      <w:marBottom w:val="0"/>
      <w:divBdr>
        <w:top w:val="none" w:sz="0" w:space="0" w:color="auto"/>
        <w:left w:val="none" w:sz="0" w:space="0" w:color="auto"/>
        <w:bottom w:val="none" w:sz="0" w:space="0" w:color="auto"/>
        <w:right w:val="none" w:sz="0" w:space="0" w:color="auto"/>
      </w:divBdr>
    </w:div>
    <w:div w:id="458913440">
      <w:bodyDiv w:val="1"/>
      <w:marLeft w:val="0"/>
      <w:marRight w:val="0"/>
      <w:marTop w:val="0"/>
      <w:marBottom w:val="0"/>
      <w:divBdr>
        <w:top w:val="none" w:sz="0" w:space="0" w:color="auto"/>
        <w:left w:val="none" w:sz="0" w:space="0" w:color="auto"/>
        <w:bottom w:val="none" w:sz="0" w:space="0" w:color="auto"/>
        <w:right w:val="none" w:sz="0" w:space="0" w:color="auto"/>
      </w:divBdr>
    </w:div>
    <w:div w:id="494227617">
      <w:bodyDiv w:val="1"/>
      <w:marLeft w:val="0"/>
      <w:marRight w:val="0"/>
      <w:marTop w:val="0"/>
      <w:marBottom w:val="0"/>
      <w:divBdr>
        <w:top w:val="none" w:sz="0" w:space="0" w:color="auto"/>
        <w:left w:val="none" w:sz="0" w:space="0" w:color="auto"/>
        <w:bottom w:val="none" w:sz="0" w:space="0" w:color="auto"/>
        <w:right w:val="none" w:sz="0" w:space="0" w:color="auto"/>
      </w:divBdr>
    </w:div>
    <w:div w:id="525824660">
      <w:bodyDiv w:val="1"/>
      <w:marLeft w:val="0"/>
      <w:marRight w:val="0"/>
      <w:marTop w:val="0"/>
      <w:marBottom w:val="0"/>
      <w:divBdr>
        <w:top w:val="none" w:sz="0" w:space="0" w:color="auto"/>
        <w:left w:val="none" w:sz="0" w:space="0" w:color="auto"/>
        <w:bottom w:val="none" w:sz="0" w:space="0" w:color="auto"/>
        <w:right w:val="none" w:sz="0" w:space="0" w:color="auto"/>
      </w:divBdr>
    </w:div>
    <w:div w:id="548150151">
      <w:bodyDiv w:val="1"/>
      <w:marLeft w:val="0"/>
      <w:marRight w:val="0"/>
      <w:marTop w:val="0"/>
      <w:marBottom w:val="0"/>
      <w:divBdr>
        <w:top w:val="none" w:sz="0" w:space="0" w:color="auto"/>
        <w:left w:val="none" w:sz="0" w:space="0" w:color="auto"/>
        <w:bottom w:val="none" w:sz="0" w:space="0" w:color="auto"/>
        <w:right w:val="none" w:sz="0" w:space="0" w:color="auto"/>
      </w:divBdr>
    </w:div>
    <w:div w:id="713820380">
      <w:bodyDiv w:val="1"/>
      <w:marLeft w:val="0"/>
      <w:marRight w:val="0"/>
      <w:marTop w:val="0"/>
      <w:marBottom w:val="0"/>
      <w:divBdr>
        <w:top w:val="none" w:sz="0" w:space="0" w:color="auto"/>
        <w:left w:val="none" w:sz="0" w:space="0" w:color="auto"/>
        <w:bottom w:val="none" w:sz="0" w:space="0" w:color="auto"/>
        <w:right w:val="none" w:sz="0" w:space="0" w:color="auto"/>
      </w:divBdr>
    </w:div>
    <w:div w:id="828598785">
      <w:bodyDiv w:val="1"/>
      <w:marLeft w:val="0"/>
      <w:marRight w:val="0"/>
      <w:marTop w:val="0"/>
      <w:marBottom w:val="0"/>
      <w:divBdr>
        <w:top w:val="none" w:sz="0" w:space="0" w:color="auto"/>
        <w:left w:val="none" w:sz="0" w:space="0" w:color="auto"/>
        <w:bottom w:val="none" w:sz="0" w:space="0" w:color="auto"/>
        <w:right w:val="none" w:sz="0" w:space="0" w:color="auto"/>
      </w:divBdr>
    </w:div>
    <w:div w:id="946471964">
      <w:bodyDiv w:val="1"/>
      <w:marLeft w:val="0"/>
      <w:marRight w:val="0"/>
      <w:marTop w:val="0"/>
      <w:marBottom w:val="0"/>
      <w:divBdr>
        <w:top w:val="none" w:sz="0" w:space="0" w:color="auto"/>
        <w:left w:val="none" w:sz="0" w:space="0" w:color="auto"/>
        <w:bottom w:val="none" w:sz="0" w:space="0" w:color="auto"/>
        <w:right w:val="none" w:sz="0" w:space="0" w:color="auto"/>
      </w:divBdr>
    </w:div>
    <w:div w:id="992487826">
      <w:bodyDiv w:val="1"/>
      <w:marLeft w:val="0"/>
      <w:marRight w:val="0"/>
      <w:marTop w:val="0"/>
      <w:marBottom w:val="0"/>
      <w:divBdr>
        <w:top w:val="none" w:sz="0" w:space="0" w:color="auto"/>
        <w:left w:val="none" w:sz="0" w:space="0" w:color="auto"/>
        <w:bottom w:val="none" w:sz="0" w:space="0" w:color="auto"/>
        <w:right w:val="none" w:sz="0" w:space="0" w:color="auto"/>
      </w:divBdr>
    </w:div>
    <w:div w:id="1041131710">
      <w:bodyDiv w:val="1"/>
      <w:marLeft w:val="0"/>
      <w:marRight w:val="0"/>
      <w:marTop w:val="0"/>
      <w:marBottom w:val="0"/>
      <w:divBdr>
        <w:top w:val="none" w:sz="0" w:space="0" w:color="auto"/>
        <w:left w:val="none" w:sz="0" w:space="0" w:color="auto"/>
        <w:bottom w:val="none" w:sz="0" w:space="0" w:color="auto"/>
        <w:right w:val="none" w:sz="0" w:space="0" w:color="auto"/>
      </w:divBdr>
    </w:div>
    <w:div w:id="1155873956">
      <w:bodyDiv w:val="1"/>
      <w:marLeft w:val="0"/>
      <w:marRight w:val="0"/>
      <w:marTop w:val="0"/>
      <w:marBottom w:val="0"/>
      <w:divBdr>
        <w:top w:val="none" w:sz="0" w:space="0" w:color="auto"/>
        <w:left w:val="none" w:sz="0" w:space="0" w:color="auto"/>
        <w:bottom w:val="none" w:sz="0" w:space="0" w:color="auto"/>
        <w:right w:val="none" w:sz="0" w:space="0" w:color="auto"/>
      </w:divBdr>
    </w:div>
    <w:div w:id="1304845811">
      <w:bodyDiv w:val="1"/>
      <w:marLeft w:val="0"/>
      <w:marRight w:val="0"/>
      <w:marTop w:val="0"/>
      <w:marBottom w:val="0"/>
      <w:divBdr>
        <w:top w:val="none" w:sz="0" w:space="0" w:color="auto"/>
        <w:left w:val="none" w:sz="0" w:space="0" w:color="auto"/>
        <w:bottom w:val="none" w:sz="0" w:space="0" w:color="auto"/>
        <w:right w:val="none" w:sz="0" w:space="0" w:color="auto"/>
      </w:divBdr>
    </w:div>
    <w:div w:id="1337422218">
      <w:bodyDiv w:val="1"/>
      <w:marLeft w:val="0"/>
      <w:marRight w:val="0"/>
      <w:marTop w:val="0"/>
      <w:marBottom w:val="0"/>
      <w:divBdr>
        <w:top w:val="none" w:sz="0" w:space="0" w:color="auto"/>
        <w:left w:val="none" w:sz="0" w:space="0" w:color="auto"/>
        <w:bottom w:val="none" w:sz="0" w:space="0" w:color="auto"/>
        <w:right w:val="none" w:sz="0" w:space="0" w:color="auto"/>
      </w:divBdr>
    </w:div>
    <w:div w:id="1408649790">
      <w:bodyDiv w:val="1"/>
      <w:marLeft w:val="0"/>
      <w:marRight w:val="0"/>
      <w:marTop w:val="0"/>
      <w:marBottom w:val="0"/>
      <w:divBdr>
        <w:top w:val="none" w:sz="0" w:space="0" w:color="auto"/>
        <w:left w:val="none" w:sz="0" w:space="0" w:color="auto"/>
        <w:bottom w:val="none" w:sz="0" w:space="0" w:color="auto"/>
        <w:right w:val="none" w:sz="0" w:space="0" w:color="auto"/>
      </w:divBdr>
    </w:div>
    <w:div w:id="1646667753">
      <w:bodyDiv w:val="1"/>
      <w:marLeft w:val="0"/>
      <w:marRight w:val="0"/>
      <w:marTop w:val="0"/>
      <w:marBottom w:val="0"/>
      <w:divBdr>
        <w:top w:val="none" w:sz="0" w:space="0" w:color="auto"/>
        <w:left w:val="none" w:sz="0" w:space="0" w:color="auto"/>
        <w:bottom w:val="none" w:sz="0" w:space="0" w:color="auto"/>
        <w:right w:val="none" w:sz="0" w:space="0" w:color="auto"/>
      </w:divBdr>
    </w:div>
    <w:div w:id="1740325180">
      <w:bodyDiv w:val="1"/>
      <w:marLeft w:val="0"/>
      <w:marRight w:val="0"/>
      <w:marTop w:val="0"/>
      <w:marBottom w:val="0"/>
      <w:divBdr>
        <w:top w:val="none" w:sz="0" w:space="0" w:color="auto"/>
        <w:left w:val="none" w:sz="0" w:space="0" w:color="auto"/>
        <w:bottom w:val="none" w:sz="0" w:space="0" w:color="auto"/>
        <w:right w:val="none" w:sz="0" w:space="0" w:color="auto"/>
      </w:divBdr>
    </w:div>
    <w:div w:id="2023505087">
      <w:bodyDiv w:val="1"/>
      <w:marLeft w:val="0"/>
      <w:marRight w:val="0"/>
      <w:marTop w:val="0"/>
      <w:marBottom w:val="0"/>
      <w:divBdr>
        <w:top w:val="none" w:sz="0" w:space="0" w:color="auto"/>
        <w:left w:val="none" w:sz="0" w:space="0" w:color="auto"/>
        <w:bottom w:val="none" w:sz="0" w:space="0" w:color="auto"/>
        <w:right w:val="none" w:sz="0" w:space="0" w:color="auto"/>
      </w:divBdr>
    </w:div>
    <w:div w:id="2036222651">
      <w:bodyDiv w:val="1"/>
      <w:marLeft w:val="0"/>
      <w:marRight w:val="0"/>
      <w:marTop w:val="0"/>
      <w:marBottom w:val="0"/>
      <w:divBdr>
        <w:top w:val="none" w:sz="0" w:space="0" w:color="auto"/>
        <w:left w:val="none" w:sz="0" w:space="0" w:color="auto"/>
        <w:bottom w:val="none" w:sz="0" w:space="0" w:color="auto"/>
        <w:right w:val="none" w:sz="0" w:space="0" w:color="auto"/>
      </w:divBdr>
    </w:div>
    <w:div w:id="21339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4000/allocations/2"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www.gambling.com" TargetMode="Externa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ckarande/nodegoat-csrf-attack"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burpsuite/show/2/lfmip5gn0yp102ulbx7teokgmlrmtnhh" TargetMode="External"/><Relationship Id="rId48" Type="http://schemas.openxmlformats.org/officeDocument/2006/relationships/footer" Target="footer1.xml"/><Relationship Id="rId8" Type="http://schemas.openxmlformats.org/officeDocument/2006/relationships/hyperlink" Target="http://localhost:4000/"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F3CD7-B6DF-4AF8-9F26-3DC80A223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21</Pages>
  <Words>3015</Words>
  <Characters>18095</Characters>
  <Application>Microsoft Office Word</Application>
  <DocSecurity>0</DocSecurity>
  <Lines>150</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Nikodem Moroz (249401)</dc:creator>
  <cp:keywords/>
  <dc:description/>
  <cp:lastModifiedBy>Tomek</cp:lastModifiedBy>
  <cp:revision>169</cp:revision>
  <dcterms:created xsi:type="dcterms:W3CDTF">2024-05-19T11:42:00Z</dcterms:created>
  <dcterms:modified xsi:type="dcterms:W3CDTF">2024-06-12T14:22:00Z</dcterms:modified>
</cp:coreProperties>
</file>