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5278" w14:textId="77777777" w:rsidR="003C4DBA" w:rsidRPr="00EB5FC2" w:rsidRDefault="00B94D2B" w:rsidP="003C4DBA">
      <w:pPr>
        <w:spacing w:after="0"/>
        <w:jc w:val="center"/>
        <w:rPr>
          <w:rFonts w:ascii="Bell MT" w:hAnsi="Bell MT"/>
          <w:sz w:val="44"/>
          <w:szCs w:val="44"/>
        </w:rPr>
      </w:pPr>
      <w:r>
        <w:rPr>
          <w:rFonts w:ascii="Bell MT" w:hAnsi="Bell MT"/>
          <w:noProof/>
          <w:sz w:val="44"/>
          <w:szCs w:val="44"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73059" wp14:editId="7ADD4571">
                <wp:simplePos x="0" y="0"/>
                <wp:positionH relativeFrom="page">
                  <wp:posOffset>-323850</wp:posOffset>
                </wp:positionH>
                <wp:positionV relativeFrom="paragraph">
                  <wp:posOffset>-900430</wp:posOffset>
                </wp:positionV>
                <wp:extent cx="7886700" cy="161925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619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E10C96" w14:textId="77777777" w:rsidR="009663BD" w:rsidRDefault="008C7F81" w:rsidP="008C7F81">
                            <w:pPr>
                              <w:spacing w:after="0"/>
                              <w:ind w:left="426" w:right="-101"/>
                              <w:jc w:val="center"/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</w:pP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>Sandobal Nicolás</w:t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>Universidad Nacional de La Plata</w:t>
                            </w:r>
                          </w:p>
                          <w:p w14:paraId="49ACC5E9" w14:textId="77777777" w:rsidR="008C7F81" w:rsidRPr="008C7F81" w:rsidRDefault="008C7F81" w:rsidP="008C7F81">
                            <w:pPr>
                              <w:spacing w:after="0"/>
                              <w:ind w:left="426" w:right="-101"/>
                              <w:jc w:val="center"/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</w:pPr>
                          </w:p>
                          <w:p w14:paraId="04315962" w14:textId="77777777" w:rsidR="009663BD" w:rsidRDefault="009663BD" w:rsidP="00504210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</w:pPr>
                            <w:r w:rsidRPr="00EB5FC2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>Astronomía</w:t>
                            </w:r>
                            <w:r w:rsidRPr="00504210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EB5FC2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>General</w:t>
                            </w:r>
                          </w:p>
                          <w:p w14:paraId="743EC0FE" w14:textId="4C2A2A75" w:rsidR="009663BD" w:rsidRDefault="009663BD" w:rsidP="00B94D2B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</w:pPr>
                            <w:r w:rsidRPr="00EB5FC2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 xml:space="preserve">Práctica N° </w:t>
                            </w:r>
                            <w:r w:rsidR="002014AD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  <w:p w14:paraId="267EB98D" w14:textId="6F86B0E1" w:rsidR="009663BD" w:rsidRDefault="002014AD" w:rsidP="00B94D2B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ell MT" w:hAnsi="Bell MT"/>
                                <w:sz w:val="36"/>
                                <w:szCs w:val="36"/>
                              </w:rPr>
                              <w:t>Sistemas de coordenadas locales</w:t>
                            </w:r>
                          </w:p>
                          <w:p w14:paraId="66A111A4" w14:textId="77777777" w:rsidR="009663BD" w:rsidRDefault="009663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7305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25.5pt;margin-top:-70.9pt;width:621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" fillcolor="#ffe599 [1303]" strokecolor="white [3212]" strokeweight=".5pt">
                <v:textbox>
                  <w:txbxContent>
                    <w:p w14:paraId="79E10C96" w14:textId="77777777" w:rsidR="009663BD" w:rsidRDefault="008C7F81" w:rsidP="008C7F81">
                      <w:pPr>
                        <w:spacing w:after="0"/>
                        <w:ind w:left="426" w:right="-101"/>
                        <w:jc w:val="center"/>
                        <w:rPr>
                          <w:rFonts w:ascii="Bell MT" w:hAnsi="Bell MT"/>
                          <w:sz w:val="24"/>
                          <w:szCs w:val="24"/>
                        </w:rPr>
                      </w:pP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>Sandobal Nicolás</w:t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>Universidad Nacional de La Plata</w:t>
                      </w:r>
                    </w:p>
                    <w:p w14:paraId="49ACC5E9" w14:textId="77777777" w:rsidR="008C7F81" w:rsidRPr="008C7F81" w:rsidRDefault="008C7F81" w:rsidP="008C7F81">
                      <w:pPr>
                        <w:spacing w:after="0"/>
                        <w:ind w:left="426" w:right="-101"/>
                        <w:jc w:val="center"/>
                        <w:rPr>
                          <w:rFonts w:ascii="Bell MT" w:hAnsi="Bell MT"/>
                          <w:sz w:val="24"/>
                          <w:szCs w:val="24"/>
                        </w:rPr>
                      </w:pPr>
                    </w:p>
                    <w:p w14:paraId="04315962" w14:textId="77777777" w:rsidR="009663BD" w:rsidRDefault="009663BD" w:rsidP="00504210">
                      <w:pPr>
                        <w:spacing w:after="0"/>
                        <w:jc w:val="center"/>
                        <w:rPr>
                          <w:rFonts w:ascii="Bell MT" w:hAnsi="Bell MT"/>
                          <w:sz w:val="44"/>
                          <w:szCs w:val="44"/>
                        </w:rPr>
                      </w:pPr>
                      <w:r w:rsidRPr="00EB5FC2">
                        <w:rPr>
                          <w:rFonts w:ascii="Bell MT" w:hAnsi="Bell MT"/>
                          <w:sz w:val="44"/>
                          <w:szCs w:val="44"/>
                        </w:rPr>
                        <w:t>Astronomía</w:t>
                      </w:r>
                      <w:r w:rsidRPr="00504210">
                        <w:rPr>
                          <w:rFonts w:ascii="Bell MT" w:hAnsi="Bell MT"/>
                          <w:sz w:val="44"/>
                          <w:szCs w:val="44"/>
                        </w:rPr>
                        <w:t xml:space="preserve"> </w:t>
                      </w:r>
                      <w:r w:rsidRPr="00EB5FC2">
                        <w:rPr>
                          <w:rFonts w:ascii="Bell MT" w:hAnsi="Bell MT"/>
                          <w:sz w:val="44"/>
                          <w:szCs w:val="44"/>
                        </w:rPr>
                        <w:t>General</w:t>
                      </w:r>
                    </w:p>
                    <w:p w14:paraId="743EC0FE" w14:textId="4C2A2A75" w:rsidR="009663BD" w:rsidRDefault="009663BD" w:rsidP="00B94D2B">
                      <w:pPr>
                        <w:spacing w:after="0"/>
                        <w:jc w:val="center"/>
                        <w:rPr>
                          <w:rFonts w:ascii="Bell MT" w:hAnsi="Bell MT"/>
                          <w:sz w:val="44"/>
                          <w:szCs w:val="44"/>
                        </w:rPr>
                      </w:pPr>
                      <w:r w:rsidRPr="00EB5FC2">
                        <w:rPr>
                          <w:rFonts w:ascii="Bell MT" w:hAnsi="Bell MT"/>
                          <w:sz w:val="44"/>
                          <w:szCs w:val="44"/>
                        </w:rPr>
                        <w:t xml:space="preserve">Práctica N° </w:t>
                      </w:r>
                      <w:r w:rsidR="002014AD">
                        <w:rPr>
                          <w:rFonts w:ascii="Bell MT" w:hAnsi="Bell MT"/>
                          <w:sz w:val="44"/>
                          <w:szCs w:val="44"/>
                        </w:rPr>
                        <w:t>4</w:t>
                      </w:r>
                    </w:p>
                    <w:p w14:paraId="267EB98D" w14:textId="6F86B0E1" w:rsidR="009663BD" w:rsidRDefault="002014AD" w:rsidP="00B94D2B">
                      <w:pPr>
                        <w:spacing w:after="0"/>
                        <w:jc w:val="center"/>
                        <w:rPr>
                          <w:rFonts w:ascii="Bell MT" w:hAnsi="Bell MT"/>
                          <w:sz w:val="36"/>
                          <w:szCs w:val="36"/>
                        </w:rPr>
                      </w:pPr>
                      <w:r>
                        <w:rPr>
                          <w:rFonts w:ascii="Bell MT" w:hAnsi="Bell MT"/>
                          <w:sz w:val="36"/>
                          <w:szCs w:val="36"/>
                        </w:rPr>
                        <w:t>Sistemas de coordenadas locales</w:t>
                      </w:r>
                    </w:p>
                    <w:p w14:paraId="66A111A4" w14:textId="77777777" w:rsidR="009663BD" w:rsidRDefault="009663BD"/>
                  </w:txbxContent>
                </v:textbox>
                <w10:wrap anchorx="page"/>
              </v:shape>
            </w:pict>
          </mc:Fallback>
        </mc:AlternateContent>
      </w:r>
    </w:p>
    <w:p w14:paraId="0FAB9625" w14:textId="33246F5F" w:rsidR="00EB5FC2" w:rsidRPr="00EB5FC2" w:rsidRDefault="00EB5FC2" w:rsidP="003C4DBA">
      <w:pPr>
        <w:spacing w:after="0"/>
        <w:jc w:val="center"/>
        <w:rPr>
          <w:rFonts w:ascii="Bell MT" w:hAnsi="Bell MT"/>
          <w:sz w:val="36"/>
          <w:szCs w:val="36"/>
        </w:rPr>
      </w:pPr>
    </w:p>
    <w:p w14:paraId="44ABD289" w14:textId="572614F5" w:rsidR="003C4DBA" w:rsidRDefault="003C4DBA" w:rsidP="003C4DBA">
      <w:pPr>
        <w:spacing w:after="0"/>
        <w:rPr>
          <w:rFonts w:ascii="Bell MT" w:hAnsi="Bell MT"/>
          <w:sz w:val="24"/>
          <w:szCs w:val="24"/>
        </w:rPr>
      </w:pPr>
    </w:p>
    <w:p w14:paraId="0EB89FBC" w14:textId="5F8DB7E3" w:rsidR="00B94D2B" w:rsidRDefault="00B94D2B" w:rsidP="00B94D2B">
      <w:pPr>
        <w:pStyle w:val="Prrafodelista"/>
        <w:spacing w:after="0"/>
        <w:rPr>
          <w:rFonts w:ascii="Bell MT" w:hAnsi="Bell MT"/>
          <w:sz w:val="26"/>
          <w:szCs w:val="26"/>
        </w:rPr>
      </w:pPr>
    </w:p>
    <w:p w14:paraId="618BADDE" w14:textId="05E2135F" w:rsidR="002014AD" w:rsidRPr="001F16CF" w:rsidRDefault="003959BC" w:rsidP="002014AD">
      <w:pPr>
        <w:pStyle w:val="Prrafodelista"/>
        <w:numPr>
          <w:ilvl w:val="0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Dibujar </w:t>
      </w:r>
      <w:r w:rsidR="002014AD">
        <w:rPr>
          <w:rFonts w:ascii="Cambria" w:hAnsi="Cambria"/>
          <w:sz w:val="24"/>
          <w:szCs w:val="24"/>
        </w:rPr>
        <w:t xml:space="preserve">y graficar sobre una esfera celeste las coordenadas del </w:t>
      </w:r>
      <w:r w:rsidR="002014AD" w:rsidRPr="002014AD">
        <w:rPr>
          <w:rFonts w:ascii="Cambria" w:hAnsi="Cambria"/>
          <w:b/>
          <w:bCs/>
          <w:color w:val="002060"/>
          <w:sz w:val="24"/>
          <w:szCs w:val="24"/>
        </w:rPr>
        <w:t>Sistema Horizontal</w:t>
      </w:r>
      <w:r w:rsidR="002014AD" w:rsidRPr="002014AD">
        <w:rPr>
          <w:rFonts w:ascii="Cambria" w:hAnsi="Cambria"/>
          <w:color w:val="002060"/>
          <w:sz w:val="24"/>
          <w:szCs w:val="24"/>
        </w:rPr>
        <w:t xml:space="preserve"> </w:t>
      </w:r>
      <w:r w:rsidR="002014AD">
        <w:rPr>
          <w:rFonts w:ascii="Cambria" w:hAnsi="Cambria"/>
          <w:sz w:val="24"/>
          <w:szCs w:val="24"/>
        </w:rPr>
        <w:t>para un astro cualquiera</w:t>
      </w:r>
      <w:r w:rsidR="002818FA">
        <w:rPr>
          <w:rFonts w:ascii="Cambria" w:hAnsi="Cambria"/>
          <w:sz w:val="24"/>
          <w:szCs w:val="24"/>
        </w:rPr>
        <w:t>:</w:t>
      </w:r>
      <w:r w:rsidR="00B61F63" w:rsidRPr="00B61F63">
        <w:rPr>
          <w:noProof/>
        </w:rPr>
        <w:t xml:space="preserve"> </w:t>
      </w:r>
    </w:p>
    <w:p w14:paraId="4D0DCAD9" w14:textId="77777777" w:rsidR="001F16CF" w:rsidRPr="002014AD" w:rsidRDefault="001F16CF" w:rsidP="001F16CF">
      <w:pPr>
        <w:pStyle w:val="Prrafodelista"/>
        <w:spacing w:after="0"/>
        <w:ind w:left="502"/>
        <w:rPr>
          <w:rFonts w:ascii="Cambria" w:hAnsi="Cambria"/>
          <w:color w:val="000000" w:themeColor="text1"/>
          <w:sz w:val="24"/>
          <w:szCs w:val="24"/>
        </w:rPr>
      </w:pPr>
    </w:p>
    <w:p w14:paraId="4CAB98EC" w14:textId="2D79A890" w:rsidR="002014AD" w:rsidRPr="002818FA" w:rsidRDefault="001F16CF" w:rsidP="002014AD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 w:rsidRPr="001116C2"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830E9D3" wp14:editId="2F4465D2">
            <wp:simplePos x="0" y="0"/>
            <wp:positionH relativeFrom="margin">
              <wp:align>right</wp:align>
            </wp:positionH>
            <wp:positionV relativeFrom="paragraph">
              <wp:posOffset>46355</wp:posOffset>
            </wp:positionV>
            <wp:extent cx="2479040" cy="24479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4AD">
        <w:rPr>
          <w:rFonts w:ascii="Cambria" w:hAnsi="Cambria"/>
          <w:sz w:val="24"/>
          <w:szCs w:val="24"/>
        </w:rPr>
        <w:t>Indicar desde qué punto, en qué sentido y sobre qué circunferencia máxima se mide cada coordenada.</w:t>
      </w:r>
    </w:p>
    <w:p w14:paraId="1A0985E9" w14:textId="180907B7" w:rsidR="002818FA" w:rsidRDefault="002818FA" w:rsidP="004B12C7">
      <w:pPr>
        <w:pStyle w:val="Prrafodelista"/>
        <w:spacing w:after="0"/>
        <w:ind w:left="1298"/>
        <w:jc w:val="both"/>
        <w:rPr>
          <w:rFonts w:ascii="Cambria" w:hAnsi="Cambria"/>
          <w:color w:val="4472C4" w:themeColor="accent1"/>
          <w:sz w:val="24"/>
          <w:szCs w:val="24"/>
        </w:rPr>
      </w:pPr>
      <w:r w:rsidRPr="002818FA">
        <w:rPr>
          <w:rFonts w:ascii="Cambria" w:hAnsi="Cambria"/>
          <w:color w:val="4472C4" w:themeColor="accent1"/>
          <w:sz w:val="24"/>
          <w:szCs w:val="24"/>
        </w:rPr>
        <w:t xml:space="preserve">El </w:t>
      </w:r>
      <w:r w:rsidRPr="00F250F7">
        <w:rPr>
          <w:rFonts w:ascii="Cambria" w:hAnsi="Cambria"/>
          <w:color w:val="FF0000"/>
          <w:sz w:val="24"/>
          <w:szCs w:val="24"/>
        </w:rPr>
        <w:t xml:space="preserve">acimut </w:t>
      </w:r>
      <w:r w:rsidRPr="002818FA">
        <w:rPr>
          <w:rFonts w:ascii="Cambria" w:hAnsi="Cambria"/>
          <w:b/>
          <w:bCs/>
          <w:color w:val="FF0000"/>
          <w:sz w:val="24"/>
          <w:szCs w:val="24"/>
        </w:rPr>
        <w:t>A</w:t>
      </w:r>
      <w:r w:rsidRPr="002818FA">
        <w:rPr>
          <w:rFonts w:ascii="Cambria" w:hAnsi="Cambria"/>
          <w:color w:val="FF0000"/>
          <w:sz w:val="24"/>
          <w:szCs w:val="24"/>
        </w:rPr>
        <w:t xml:space="preserve"> </w:t>
      </w:r>
      <w:r w:rsidRPr="002818FA">
        <w:rPr>
          <w:rFonts w:ascii="Cambria" w:hAnsi="Cambria"/>
          <w:color w:val="4472C4" w:themeColor="accent1"/>
          <w:sz w:val="24"/>
          <w:szCs w:val="24"/>
        </w:rPr>
        <w:t xml:space="preserve">debemos medirlo sobre el horizonte, desde el punto cardinal Sur en sentido SONE. La </w:t>
      </w:r>
      <w:r w:rsidRPr="00F250F7">
        <w:rPr>
          <w:rFonts w:ascii="Cambria" w:hAnsi="Cambria"/>
          <w:color w:val="538135" w:themeColor="accent6" w:themeShade="BF"/>
          <w:sz w:val="24"/>
          <w:szCs w:val="24"/>
        </w:rPr>
        <w:t xml:space="preserve">altura </w:t>
      </w:r>
      <w:r w:rsidRPr="00F250F7">
        <w:rPr>
          <w:rFonts w:ascii="Cambria" w:hAnsi="Cambria"/>
          <w:b/>
          <w:bCs/>
          <w:color w:val="538135" w:themeColor="accent6" w:themeShade="BF"/>
          <w:sz w:val="24"/>
          <w:szCs w:val="24"/>
        </w:rPr>
        <w:t>h</w:t>
      </w:r>
      <w:r w:rsidRPr="00F250F7">
        <w:rPr>
          <w:rFonts w:ascii="Cambria" w:hAnsi="Cambria"/>
          <w:color w:val="538135" w:themeColor="accent6" w:themeShade="BF"/>
          <w:sz w:val="24"/>
          <w:szCs w:val="24"/>
        </w:rPr>
        <w:t xml:space="preserve"> </w:t>
      </w:r>
      <w:r w:rsidRPr="002818FA">
        <w:rPr>
          <w:rFonts w:ascii="Cambria" w:hAnsi="Cambria"/>
          <w:color w:val="4472C4" w:themeColor="accent1"/>
          <w:sz w:val="24"/>
          <w:szCs w:val="24"/>
        </w:rPr>
        <w:t xml:space="preserve">se mide desde el horizonte sobre la circunferencia máxima vertical, hacia arriba o hacia abajo. También existe la </w:t>
      </w:r>
      <w:r w:rsidR="00F250F7" w:rsidRPr="00F250F7">
        <w:rPr>
          <w:rFonts w:ascii="Cambria" w:hAnsi="Cambria"/>
          <w:color w:val="538135" w:themeColor="accent6" w:themeShade="BF"/>
          <w:sz w:val="24"/>
          <w:szCs w:val="24"/>
        </w:rPr>
        <w:t>distancia</w:t>
      </w:r>
      <w:r w:rsidRPr="00F250F7">
        <w:rPr>
          <w:rFonts w:ascii="Cambria" w:hAnsi="Cambria"/>
          <w:color w:val="538135" w:themeColor="accent6" w:themeShade="BF"/>
          <w:sz w:val="24"/>
          <w:szCs w:val="24"/>
        </w:rPr>
        <w:t xml:space="preserve"> cenital</w:t>
      </w:r>
      <w:r w:rsidRPr="00F250F7">
        <w:rPr>
          <w:rFonts w:ascii="Cambria" w:hAnsi="Cambria"/>
          <w:b/>
          <w:bCs/>
          <w:color w:val="538135" w:themeColor="accent6" w:themeShade="BF"/>
          <w:sz w:val="24"/>
          <w:szCs w:val="24"/>
        </w:rPr>
        <w:t xml:space="preserve"> z</w:t>
      </w:r>
      <w:r w:rsidRPr="002818FA">
        <w:rPr>
          <w:rFonts w:ascii="Cambria" w:hAnsi="Cambria"/>
          <w:color w:val="4472C4" w:themeColor="accent1"/>
          <w:sz w:val="24"/>
          <w:szCs w:val="24"/>
        </w:rPr>
        <w:t>, con la diferencia de que nace en el cenit y no en el horizonte.</w:t>
      </w:r>
    </w:p>
    <w:p w14:paraId="797E3C33" w14:textId="1B1B2837" w:rsidR="003650FB" w:rsidRPr="002818FA" w:rsidRDefault="003650FB" w:rsidP="002818FA">
      <w:pPr>
        <w:pStyle w:val="Prrafodelista"/>
        <w:spacing w:after="0"/>
        <w:ind w:left="1298"/>
        <w:rPr>
          <w:rFonts w:ascii="Cambria" w:hAnsi="Cambria"/>
          <w:color w:val="000000" w:themeColor="text1"/>
          <w:sz w:val="24"/>
          <w:szCs w:val="24"/>
        </w:rPr>
      </w:pPr>
    </w:p>
    <w:p w14:paraId="40A60D94" w14:textId="57D049C2" w:rsidR="002014AD" w:rsidRPr="002818FA" w:rsidRDefault="002014AD" w:rsidP="002014AD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sz w:val="24"/>
          <w:szCs w:val="24"/>
        </w:rPr>
        <w:t>Indicar los valores máximos y mínimos que pueden adoptar las coordenadas.</w:t>
      </w:r>
    </w:p>
    <w:p w14:paraId="51C7EDAA" w14:textId="6CAA6FE4" w:rsidR="002818FA" w:rsidRDefault="00B61F63" w:rsidP="004B12C7">
      <w:pPr>
        <w:pStyle w:val="Prrafodelista"/>
        <w:spacing w:after="0"/>
        <w:ind w:left="1298"/>
        <w:jc w:val="both"/>
        <w:rPr>
          <w:rFonts w:ascii="Cambria" w:hAnsi="Cambria"/>
          <w:color w:val="4472C4" w:themeColor="accent1"/>
          <w:sz w:val="24"/>
          <w:szCs w:val="24"/>
        </w:rPr>
      </w:pPr>
      <w:r w:rsidRPr="00B61F63">
        <w:rPr>
          <w:rFonts w:ascii="Cambria" w:hAnsi="Cambria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6158D2B" wp14:editId="5DB1B7B9">
            <wp:simplePos x="0" y="0"/>
            <wp:positionH relativeFrom="margin">
              <wp:posOffset>3747135</wp:posOffset>
            </wp:positionH>
            <wp:positionV relativeFrom="paragraph">
              <wp:posOffset>26035</wp:posOffset>
            </wp:positionV>
            <wp:extent cx="2571115" cy="2503170"/>
            <wp:effectExtent l="0" t="0" r="63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8FA" w:rsidRPr="002818FA">
        <w:rPr>
          <w:rFonts w:ascii="Cambria" w:hAnsi="Cambria"/>
          <w:color w:val="4472C4" w:themeColor="accent1"/>
          <w:sz w:val="24"/>
          <w:szCs w:val="24"/>
        </w:rPr>
        <w:t xml:space="preserve">El </w:t>
      </w:r>
      <w:r w:rsidR="002818FA" w:rsidRPr="00F250F7">
        <w:rPr>
          <w:rFonts w:ascii="Cambria" w:hAnsi="Cambria"/>
          <w:color w:val="FF0000"/>
          <w:sz w:val="24"/>
          <w:szCs w:val="24"/>
        </w:rPr>
        <w:t>acimut</w:t>
      </w:r>
      <w:r w:rsidR="002818FA" w:rsidRPr="002818FA">
        <w:rPr>
          <w:rFonts w:ascii="Cambria" w:hAnsi="Cambria"/>
          <w:color w:val="4472C4" w:themeColor="accent1"/>
          <w:sz w:val="24"/>
          <w:szCs w:val="24"/>
        </w:rPr>
        <w:t xml:space="preserve"> </w:t>
      </w:r>
      <w:r w:rsidR="002818FA" w:rsidRPr="00F250F7">
        <w:rPr>
          <w:rFonts w:ascii="Cambria" w:hAnsi="Cambria"/>
          <w:b/>
          <w:bCs/>
          <w:color w:val="FF0000"/>
          <w:sz w:val="24"/>
          <w:szCs w:val="24"/>
        </w:rPr>
        <w:t>A</w:t>
      </w:r>
      <w:r w:rsidR="002818FA" w:rsidRPr="002818FA">
        <w:rPr>
          <w:rFonts w:ascii="Cambria" w:hAnsi="Cambria"/>
          <w:color w:val="4472C4" w:themeColor="accent1"/>
          <w:sz w:val="24"/>
          <w:szCs w:val="24"/>
        </w:rPr>
        <w:t xml:space="preserve"> da una vuelta completa al horizonte, yendo de 0° a 360°. La </w:t>
      </w:r>
      <w:r w:rsidR="002818FA" w:rsidRPr="00F250F7">
        <w:rPr>
          <w:rFonts w:ascii="Cambria" w:hAnsi="Cambria"/>
          <w:color w:val="538135" w:themeColor="accent6" w:themeShade="BF"/>
          <w:sz w:val="24"/>
          <w:szCs w:val="24"/>
        </w:rPr>
        <w:t xml:space="preserve">altura </w:t>
      </w:r>
      <w:r w:rsidR="002818FA" w:rsidRPr="00F250F7">
        <w:rPr>
          <w:rFonts w:ascii="Cambria" w:hAnsi="Cambria"/>
          <w:b/>
          <w:bCs/>
          <w:color w:val="538135" w:themeColor="accent6" w:themeShade="BF"/>
          <w:sz w:val="24"/>
          <w:szCs w:val="24"/>
        </w:rPr>
        <w:t>h</w:t>
      </w:r>
      <w:r w:rsidR="002818FA" w:rsidRPr="00F250F7">
        <w:rPr>
          <w:rFonts w:ascii="Cambria" w:hAnsi="Cambria"/>
          <w:color w:val="538135" w:themeColor="accent6" w:themeShade="BF"/>
          <w:sz w:val="24"/>
          <w:szCs w:val="24"/>
        </w:rPr>
        <w:t xml:space="preserve"> </w:t>
      </w:r>
      <w:r w:rsidR="002818FA" w:rsidRPr="002818FA">
        <w:rPr>
          <w:rFonts w:ascii="Cambria" w:hAnsi="Cambria"/>
          <w:color w:val="4472C4" w:themeColor="accent1"/>
          <w:sz w:val="24"/>
          <w:szCs w:val="24"/>
        </w:rPr>
        <w:t xml:space="preserve">puede ir de 0° a 90° sobre el hemisferio, y de 0° a -90° por debajo de él, mientras que la </w:t>
      </w:r>
      <w:r w:rsidR="002818FA" w:rsidRPr="00F250F7">
        <w:rPr>
          <w:rFonts w:ascii="Cambria" w:hAnsi="Cambria"/>
          <w:color w:val="538135" w:themeColor="accent6" w:themeShade="BF"/>
          <w:sz w:val="24"/>
          <w:szCs w:val="24"/>
        </w:rPr>
        <w:t>distancia</w:t>
      </w:r>
      <w:r w:rsidR="002818FA" w:rsidRPr="00F250F7">
        <w:rPr>
          <w:rFonts w:ascii="Cambria" w:hAnsi="Cambria"/>
          <w:b/>
          <w:bCs/>
          <w:color w:val="538135" w:themeColor="accent6" w:themeShade="BF"/>
          <w:sz w:val="24"/>
          <w:szCs w:val="24"/>
        </w:rPr>
        <w:t xml:space="preserve"> z</w:t>
      </w:r>
      <w:r w:rsidR="002818FA" w:rsidRPr="00F250F7">
        <w:rPr>
          <w:rFonts w:ascii="Cambria" w:hAnsi="Cambria"/>
          <w:color w:val="538135" w:themeColor="accent6" w:themeShade="BF"/>
          <w:sz w:val="24"/>
          <w:szCs w:val="24"/>
        </w:rPr>
        <w:t xml:space="preserve"> </w:t>
      </w:r>
      <w:r w:rsidR="002818FA" w:rsidRPr="002818FA">
        <w:rPr>
          <w:rFonts w:ascii="Cambria" w:hAnsi="Cambria"/>
          <w:color w:val="4472C4" w:themeColor="accent1"/>
          <w:sz w:val="24"/>
          <w:szCs w:val="24"/>
        </w:rPr>
        <w:t>puede ir de 0° a 180°, siendo 90° en el horizonte y 180° en el nadir</w:t>
      </w:r>
      <w:r w:rsidR="003650FB">
        <w:rPr>
          <w:rFonts w:ascii="Cambria" w:hAnsi="Cambria"/>
          <w:color w:val="4472C4" w:themeColor="accent1"/>
          <w:sz w:val="24"/>
          <w:szCs w:val="24"/>
        </w:rPr>
        <w:t>.</w:t>
      </w:r>
    </w:p>
    <w:p w14:paraId="4502DEFE" w14:textId="77777777" w:rsidR="003650FB" w:rsidRPr="002818FA" w:rsidRDefault="003650FB" w:rsidP="002818FA">
      <w:pPr>
        <w:pStyle w:val="Prrafodelista"/>
        <w:spacing w:after="0"/>
        <w:ind w:left="1298"/>
        <w:rPr>
          <w:rFonts w:ascii="Cambria" w:hAnsi="Cambria"/>
          <w:color w:val="4472C4" w:themeColor="accent1"/>
          <w:sz w:val="24"/>
          <w:szCs w:val="24"/>
        </w:rPr>
      </w:pPr>
    </w:p>
    <w:p w14:paraId="1D812E29" w14:textId="3C36021E" w:rsidR="002014AD" w:rsidRPr="002014AD" w:rsidRDefault="002014AD" w:rsidP="002014AD">
      <w:pPr>
        <w:pStyle w:val="Prrafodelista"/>
        <w:numPr>
          <w:ilvl w:val="0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4FBBE260" w14:textId="11DA7F8A" w:rsidR="002818FA" w:rsidRDefault="002014AD" w:rsidP="002818FA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sz w:val="24"/>
          <w:szCs w:val="24"/>
        </w:rPr>
        <w:t>Indicar el valor del acimut y de la distancia cenital correspondiente a los puntos cardinales.</w:t>
      </w:r>
    </w:p>
    <w:p w14:paraId="065B7B3F" w14:textId="51898A23" w:rsidR="002818FA" w:rsidRDefault="002818FA" w:rsidP="004B12C7">
      <w:pPr>
        <w:pStyle w:val="Prrafodelista"/>
        <w:spacing w:after="0"/>
        <w:ind w:left="1298"/>
        <w:jc w:val="both"/>
        <w:rPr>
          <w:rFonts w:ascii="Cambria" w:hAnsi="Cambria"/>
          <w:color w:val="4472C4" w:themeColor="accent1"/>
          <w:sz w:val="24"/>
          <w:szCs w:val="24"/>
        </w:rPr>
      </w:pPr>
      <w:r w:rsidRPr="00B50710">
        <w:rPr>
          <w:rFonts w:ascii="Cambria" w:hAnsi="Cambria"/>
          <w:color w:val="4472C4" w:themeColor="accent1"/>
          <w:sz w:val="24"/>
          <w:szCs w:val="24"/>
        </w:rPr>
        <w:t>La distancia cenital para cualquiera de los puntos cardinales valdrá lo mismo: 90°. Sin embargo, el valor del acimut A irá recorriéndolos en sentido SONE</w:t>
      </w:r>
      <w:r w:rsidR="00B50710" w:rsidRPr="00B50710">
        <w:rPr>
          <w:rFonts w:ascii="Cambria" w:hAnsi="Cambria"/>
          <w:color w:val="4472C4" w:themeColor="accent1"/>
          <w:sz w:val="24"/>
          <w:szCs w:val="24"/>
        </w:rPr>
        <w:t xml:space="preserve">, cada uno a una distancia de 90° del próximo, comenzando con el polo </w:t>
      </w:r>
      <w:r w:rsidR="00B50710"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sur a 0°</w:t>
      </w:r>
      <w:r w:rsidR="00B50710" w:rsidRPr="00B50710">
        <w:rPr>
          <w:rFonts w:ascii="Cambria" w:hAnsi="Cambria"/>
          <w:color w:val="4472C4" w:themeColor="accent1"/>
          <w:sz w:val="24"/>
          <w:szCs w:val="24"/>
        </w:rPr>
        <w:t xml:space="preserve"> (</w:t>
      </w:r>
      <w:r w:rsidR="00B50710"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oeste a 90°</w:t>
      </w:r>
      <w:r w:rsidR="00B50710" w:rsidRPr="00B50710">
        <w:rPr>
          <w:rFonts w:ascii="Cambria" w:hAnsi="Cambria"/>
          <w:color w:val="4472C4" w:themeColor="accent1"/>
          <w:sz w:val="24"/>
          <w:szCs w:val="24"/>
        </w:rPr>
        <w:t xml:space="preserve">, </w:t>
      </w:r>
      <w:r w:rsidR="00B50710"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norte a 180°</w:t>
      </w:r>
      <w:r w:rsidR="00B50710" w:rsidRPr="00B50710">
        <w:rPr>
          <w:rFonts w:ascii="Cambria" w:hAnsi="Cambria"/>
          <w:color w:val="4472C4" w:themeColor="accent1"/>
          <w:sz w:val="24"/>
          <w:szCs w:val="24"/>
        </w:rPr>
        <w:t xml:space="preserve"> y </w:t>
      </w:r>
      <w:r w:rsidR="00B50710"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este a 270°</w:t>
      </w:r>
      <w:r w:rsidR="00B50710" w:rsidRPr="00B50710">
        <w:rPr>
          <w:rFonts w:ascii="Cambria" w:hAnsi="Cambria"/>
          <w:color w:val="4472C4" w:themeColor="accent1"/>
          <w:sz w:val="24"/>
          <w:szCs w:val="24"/>
        </w:rPr>
        <w:t>).</w:t>
      </w:r>
    </w:p>
    <w:p w14:paraId="248554DB" w14:textId="77777777" w:rsidR="003650FB" w:rsidRPr="00B50710" w:rsidRDefault="003650FB" w:rsidP="002818FA">
      <w:pPr>
        <w:pStyle w:val="Prrafodelista"/>
        <w:spacing w:after="0"/>
        <w:ind w:left="1298"/>
        <w:rPr>
          <w:rFonts w:ascii="Cambria" w:hAnsi="Cambria"/>
          <w:color w:val="4472C4" w:themeColor="accent1"/>
          <w:sz w:val="24"/>
          <w:szCs w:val="24"/>
        </w:rPr>
      </w:pPr>
    </w:p>
    <w:p w14:paraId="14EFE1FC" w14:textId="686BFD4A" w:rsidR="002014AD" w:rsidRPr="00B50710" w:rsidRDefault="002014AD" w:rsidP="002014AD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sz w:val="24"/>
          <w:szCs w:val="24"/>
        </w:rPr>
        <w:t>Indicar el acimut y la altura de los polos celestes.</w:t>
      </w:r>
    </w:p>
    <w:p w14:paraId="11E0F154" w14:textId="2A151DDE" w:rsidR="00B50710" w:rsidRDefault="00B50710" w:rsidP="004B12C7">
      <w:pPr>
        <w:pStyle w:val="Prrafodelista"/>
        <w:spacing w:after="0"/>
        <w:ind w:left="1298"/>
        <w:jc w:val="both"/>
        <w:rPr>
          <w:rFonts w:ascii="Cambria" w:hAnsi="Cambria"/>
          <w:color w:val="4472C4" w:themeColor="accent1"/>
          <w:sz w:val="24"/>
          <w:szCs w:val="24"/>
        </w:rPr>
      </w:pPr>
      <w:r w:rsidRPr="00B50710">
        <w:rPr>
          <w:rFonts w:ascii="Cambria" w:hAnsi="Cambria"/>
          <w:color w:val="4472C4" w:themeColor="accent1"/>
          <w:sz w:val="24"/>
          <w:szCs w:val="24"/>
        </w:rPr>
        <w:t xml:space="preserve">En el polo sur el azimut 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A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  <w:vertAlign w:val="subscript"/>
        </w:rPr>
        <w:t>S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 xml:space="preserve"> = 0°</w:t>
      </w:r>
      <w:r w:rsidRPr="00B50710">
        <w:rPr>
          <w:rFonts w:ascii="Cambria" w:hAnsi="Cambria"/>
          <w:color w:val="4472C4" w:themeColor="accent1"/>
          <w:sz w:val="24"/>
          <w:szCs w:val="24"/>
        </w:rPr>
        <w:t xml:space="preserve">, y en el polo norte 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A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  <w:vertAlign w:val="subscript"/>
        </w:rPr>
        <w:t>N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 xml:space="preserve"> = 180°</w:t>
      </w:r>
      <w:r w:rsidRPr="00B50710">
        <w:rPr>
          <w:rFonts w:ascii="Cambria" w:hAnsi="Cambria"/>
          <w:color w:val="4472C4" w:themeColor="accent1"/>
          <w:sz w:val="24"/>
          <w:szCs w:val="24"/>
        </w:rPr>
        <w:t>. Pero</w:t>
      </w:r>
      <w:r>
        <w:rPr>
          <w:rFonts w:ascii="Cambria" w:hAnsi="Cambria"/>
          <w:color w:val="4472C4" w:themeColor="accent1"/>
          <w:sz w:val="24"/>
          <w:szCs w:val="24"/>
        </w:rPr>
        <w:t>,</w:t>
      </w:r>
      <w:r w:rsidRPr="00B50710">
        <w:rPr>
          <w:rFonts w:ascii="Cambria" w:hAnsi="Cambria"/>
          <w:color w:val="4472C4" w:themeColor="accent1"/>
          <w:sz w:val="24"/>
          <w:szCs w:val="24"/>
        </w:rPr>
        <w:t xml:space="preserve"> por otro lado, la altura dependerá de la latitud del observador, siendo 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h =</w:t>
      </w:r>
      <w:r w:rsidR="005705B4">
        <w:rPr>
          <w:rFonts w:ascii="Cambria" w:hAnsi="Cambria"/>
          <w:color w:val="4472C4" w:themeColor="accent1"/>
          <w:sz w:val="24"/>
          <w:szCs w:val="24"/>
          <w:highlight w:val="cyan"/>
        </w:rPr>
        <w:t xml:space="preserve"> 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latitud</w:t>
      </w:r>
      <w:r w:rsidRPr="00B50710">
        <w:rPr>
          <w:rFonts w:ascii="Cambria" w:hAnsi="Cambria"/>
          <w:color w:val="4472C4" w:themeColor="accent1"/>
          <w:sz w:val="24"/>
          <w:szCs w:val="24"/>
        </w:rPr>
        <w:t xml:space="preserve">. </w:t>
      </w:r>
    </w:p>
    <w:p w14:paraId="07278BFE" w14:textId="77777777" w:rsidR="003650FB" w:rsidRPr="00B50710" w:rsidRDefault="003650FB" w:rsidP="004B12C7">
      <w:pPr>
        <w:pStyle w:val="Prrafodelista"/>
        <w:spacing w:after="0"/>
        <w:ind w:left="1298"/>
        <w:jc w:val="both"/>
        <w:rPr>
          <w:rFonts w:ascii="Cambria" w:hAnsi="Cambria"/>
          <w:color w:val="4472C4" w:themeColor="accent1"/>
          <w:sz w:val="24"/>
          <w:szCs w:val="24"/>
        </w:rPr>
      </w:pPr>
    </w:p>
    <w:p w14:paraId="5D28871D" w14:textId="2D4B5773" w:rsidR="00B50710" w:rsidRPr="00B50710" w:rsidRDefault="002014AD" w:rsidP="004B12C7">
      <w:pPr>
        <w:pStyle w:val="Prrafodelista"/>
        <w:numPr>
          <w:ilvl w:val="1"/>
          <w:numId w:val="4"/>
        </w:numPr>
        <w:spacing w:after="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sz w:val="24"/>
          <w:szCs w:val="24"/>
        </w:rPr>
        <w:t>Indicar el acimut y la altura del cenit.</w:t>
      </w:r>
      <w:r w:rsidR="001116C2" w:rsidRPr="001116C2">
        <w:rPr>
          <w:noProof/>
        </w:rPr>
        <w:t xml:space="preserve"> </w:t>
      </w:r>
    </w:p>
    <w:p w14:paraId="05F1ADAA" w14:textId="1E53BAEF" w:rsidR="006641B3" w:rsidRPr="006641B3" w:rsidRDefault="00B50710" w:rsidP="006641B3">
      <w:pPr>
        <w:pStyle w:val="Prrafodelista"/>
        <w:spacing w:after="0"/>
        <w:ind w:left="1298"/>
        <w:jc w:val="both"/>
        <w:rPr>
          <w:rFonts w:ascii="Cambria" w:hAnsi="Cambria"/>
          <w:color w:val="4472C4" w:themeColor="accent1"/>
          <w:sz w:val="24"/>
          <w:szCs w:val="24"/>
        </w:rPr>
      </w:pPr>
      <w:r w:rsidRPr="00B50710">
        <w:rPr>
          <w:rFonts w:ascii="Cambria" w:hAnsi="Cambria"/>
          <w:color w:val="4472C4" w:themeColor="accent1"/>
          <w:sz w:val="24"/>
          <w:szCs w:val="24"/>
        </w:rPr>
        <w:t xml:space="preserve">En el cenit, el acimut 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A = 0°</w:t>
      </w:r>
      <w:r w:rsidRPr="00B50710">
        <w:rPr>
          <w:rFonts w:ascii="Cambria" w:hAnsi="Cambria"/>
          <w:color w:val="4472C4" w:themeColor="accent1"/>
          <w:sz w:val="24"/>
          <w:szCs w:val="24"/>
        </w:rPr>
        <w:t xml:space="preserve">, la altura 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h = 90°</w:t>
      </w:r>
      <w:r w:rsidRPr="00B50710">
        <w:rPr>
          <w:rFonts w:ascii="Cambria" w:hAnsi="Cambria"/>
          <w:color w:val="4472C4" w:themeColor="accent1"/>
          <w:sz w:val="24"/>
          <w:szCs w:val="24"/>
        </w:rPr>
        <w:t xml:space="preserve"> y la distancia 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z = 0°</w:t>
      </w:r>
      <w:r w:rsidRPr="00B50710">
        <w:rPr>
          <w:rFonts w:ascii="Cambria" w:hAnsi="Cambria"/>
          <w:color w:val="4472C4" w:themeColor="accent1"/>
          <w:sz w:val="24"/>
          <w:szCs w:val="24"/>
        </w:rPr>
        <w:t>.</w:t>
      </w:r>
    </w:p>
    <w:p w14:paraId="4B58BD45" w14:textId="2661DB4B" w:rsidR="006641B3" w:rsidRDefault="006641B3" w:rsidP="00B50710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13269887" w14:textId="77777777" w:rsidR="006641B3" w:rsidRPr="00B50710" w:rsidRDefault="006641B3" w:rsidP="00B50710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7C0E5795" w14:textId="0F88DA5C" w:rsidR="00B50710" w:rsidRDefault="00A1656D" w:rsidP="00B50710">
      <w:pPr>
        <w:pStyle w:val="Prrafodelista"/>
        <w:numPr>
          <w:ilvl w:val="0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Ubicar en la esfera celeste un astro con las siguientes coordenadas horizontales para un observador ubicado a la latitud </w:t>
      </w:r>
      <w:r w:rsidRPr="00A1656D">
        <w:rPr>
          <w:rFonts w:ascii="Cambria" w:hAnsi="Cambria"/>
          <w:color w:val="000000" w:themeColor="text1"/>
          <w:sz w:val="24"/>
          <w:szCs w:val="24"/>
        </w:rPr>
        <w:t>Ø</w:t>
      </w:r>
      <w:r>
        <w:rPr>
          <w:rFonts w:ascii="Cambria" w:hAnsi="Cambria"/>
          <w:color w:val="000000" w:themeColor="text1"/>
          <w:sz w:val="24"/>
          <w:szCs w:val="24"/>
        </w:rPr>
        <w:t xml:space="preserve"> dada</w:t>
      </w:r>
    </w:p>
    <w:p w14:paraId="102DC0E2" w14:textId="77777777" w:rsidR="00BF374F" w:rsidRPr="00BF374F" w:rsidRDefault="00BF374F" w:rsidP="00BF374F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21502B50" w14:textId="2B0C74D3" w:rsidR="00A1656D" w:rsidRDefault="00A1656D" w:rsidP="00A1656D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A = 160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° ,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z = 100° , </w:t>
      </w:r>
      <w:r w:rsidRPr="00A1656D">
        <w:rPr>
          <w:rFonts w:ascii="Cambria" w:hAnsi="Cambria"/>
          <w:color w:val="000000" w:themeColor="text1"/>
          <w:sz w:val="24"/>
          <w:szCs w:val="24"/>
        </w:rPr>
        <w:t>Ø</w:t>
      </w:r>
      <w:r>
        <w:rPr>
          <w:rFonts w:ascii="Cambria" w:hAnsi="Cambria"/>
          <w:color w:val="000000" w:themeColor="text1"/>
          <w:sz w:val="24"/>
          <w:szCs w:val="24"/>
        </w:rPr>
        <w:t xml:space="preserve"> = -30°</w:t>
      </w:r>
    </w:p>
    <w:p w14:paraId="65142358" w14:textId="4CF146D7" w:rsidR="00A1656D" w:rsidRDefault="00A1656D" w:rsidP="00A1656D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A = 90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° ,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h = 20° , </w:t>
      </w:r>
      <w:r w:rsidRPr="00A1656D">
        <w:rPr>
          <w:rFonts w:ascii="Cambria" w:hAnsi="Cambria"/>
          <w:color w:val="000000" w:themeColor="text1"/>
          <w:sz w:val="24"/>
          <w:szCs w:val="24"/>
        </w:rPr>
        <w:t>Ø</w:t>
      </w:r>
      <w:r>
        <w:rPr>
          <w:rFonts w:ascii="Cambria" w:hAnsi="Cambria"/>
          <w:color w:val="000000" w:themeColor="text1"/>
          <w:sz w:val="24"/>
          <w:szCs w:val="24"/>
        </w:rPr>
        <w:t xml:space="preserve"> = 60°</w:t>
      </w:r>
    </w:p>
    <w:p w14:paraId="5F37893C" w14:textId="384DA615" w:rsidR="00A1656D" w:rsidRDefault="00A1656D" w:rsidP="00A1656D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A = 210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° ,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h = 60° , </w:t>
      </w:r>
      <w:r w:rsidRPr="00A1656D">
        <w:rPr>
          <w:rFonts w:ascii="Cambria" w:hAnsi="Cambria"/>
          <w:color w:val="000000" w:themeColor="text1"/>
          <w:sz w:val="24"/>
          <w:szCs w:val="24"/>
        </w:rPr>
        <w:t>Ø</w:t>
      </w:r>
      <w:r>
        <w:rPr>
          <w:rFonts w:ascii="Cambria" w:hAnsi="Cambria"/>
          <w:color w:val="000000" w:themeColor="text1"/>
          <w:sz w:val="24"/>
          <w:szCs w:val="24"/>
        </w:rPr>
        <w:t xml:space="preserve"> = -45°</w:t>
      </w:r>
    </w:p>
    <w:p w14:paraId="15E93C76" w14:textId="4AB62312" w:rsidR="00A1656D" w:rsidRDefault="00A1656D" w:rsidP="00A1656D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A = 315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° ,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h = 0°, </w:t>
      </w:r>
      <w:r w:rsidRPr="00A1656D">
        <w:rPr>
          <w:rFonts w:ascii="Cambria" w:hAnsi="Cambria"/>
          <w:color w:val="000000" w:themeColor="text1"/>
          <w:sz w:val="24"/>
          <w:szCs w:val="24"/>
        </w:rPr>
        <w:t>Ø</w:t>
      </w:r>
      <w:r>
        <w:rPr>
          <w:rFonts w:ascii="Cambria" w:hAnsi="Cambria"/>
          <w:color w:val="000000" w:themeColor="text1"/>
          <w:sz w:val="24"/>
          <w:szCs w:val="24"/>
        </w:rPr>
        <w:t xml:space="preserve"> = -10°</w:t>
      </w:r>
    </w:p>
    <w:p w14:paraId="4A32EA4F" w14:textId="77777777" w:rsidR="006641B3" w:rsidRPr="006641B3" w:rsidRDefault="006641B3" w:rsidP="006641B3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38B6FD28" w14:textId="43DD4740" w:rsidR="00BF374F" w:rsidRPr="00BF374F" w:rsidRDefault="00BF374F" w:rsidP="00BF374F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36A424E9" w14:textId="2C8C68F6" w:rsidR="00D17907" w:rsidRDefault="00BB2684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5F9CABD" wp14:editId="554A6A66">
            <wp:simplePos x="0" y="0"/>
            <wp:positionH relativeFrom="column">
              <wp:posOffset>3194050</wp:posOffset>
            </wp:positionH>
            <wp:positionV relativeFrom="paragraph">
              <wp:posOffset>194310</wp:posOffset>
            </wp:positionV>
            <wp:extent cx="2819400" cy="27051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388FAE1" wp14:editId="678CA2BF">
            <wp:simplePos x="0" y="0"/>
            <wp:positionH relativeFrom="margin">
              <wp:posOffset>57150</wp:posOffset>
            </wp:positionH>
            <wp:positionV relativeFrom="paragraph">
              <wp:posOffset>127635</wp:posOffset>
            </wp:positionV>
            <wp:extent cx="2947670" cy="2876550"/>
            <wp:effectExtent l="0" t="0" r="508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B4CB2" w14:textId="09CEE012" w:rsidR="00D17907" w:rsidRDefault="00D17907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15766171" w14:textId="20F0BBF4" w:rsidR="00D17907" w:rsidRDefault="00BF374F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BAE20BE" wp14:editId="7308BBE7">
            <wp:simplePos x="0" y="0"/>
            <wp:positionH relativeFrom="margin">
              <wp:posOffset>109220</wp:posOffset>
            </wp:positionH>
            <wp:positionV relativeFrom="paragraph">
              <wp:posOffset>345440</wp:posOffset>
            </wp:positionV>
            <wp:extent cx="2857500" cy="278828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17EB2" w14:textId="60E94E69" w:rsidR="00D17907" w:rsidRDefault="00BF374F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8DEE857" wp14:editId="528874F1">
            <wp:simplePos x="0" y="0"/>
            <wp:positionH relativeFrom="column">
              <wp:posOffset>3184525</wp:posOffset>
            </wp:positionH>
            <wp:positionV relativeFrom="paragraph">
              <wp:posOffset>190500</wp:posOffset>
            </wp:positionV>
            <wp:extent cx="2829560" cy="2762250"/>
            <wp:effectExtent l="0" t="0" r="889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FF0FC" w14:textId="626C9F01" w:rsidR="006641B3" w:rsidRDefault="006641B3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7C1CD0B0" w14:textId="787EDC48" w:rsidR="006641B3" w:rsidRDefault="006641B3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35D5A92C" w14:textId="60C7CFEE" w:rsidR="006641B3" w:rsidRDefault="006641B3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6C80BA38" w14:textId="2174F19A" w:rsidR="006641B3" w:rsidRDefault="006641B3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1E657325" w14:textId="34FF0FE2" w:rsidR="006641B3" w:rsidRDefault="006641B3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381128D8" w14:textId="0558B4D9" w:rsidR="006641B3" w:rsidRDefault="006641B3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371E9C29" w14:textId="77777777" w:rsidR="006641B3" w:rsidRDefault="006641B3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73CD01BE" w14:textId="252BCE89" w:rsidR="00F250F7" w:rsidRPr="001F16CF" w:rsidRDefault="004B12C7" w:rsidP="00F250F7">
      <w:pPr>
        <w:pStyle w:val="Prrafodelista"/>
        <w:numPr>
          <w:ilvl w:val="0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Dibujar </w:t>
      </w:r>
      <w:r w:rsidR="00F250F7">
        <w:rPr>
          <w:rFonts w:ascii="Cambria" w:hAnsi="Cambria"/>
          <w:sz w:val="24"/>
          <w:szCs w:val="24"/>
        </w:rPr>
        <w:t xml:space="preserve">y graficar sobre una esfera celeste las coordenadas del </w:t>
      </w:r>
      <w:r w:rsidR="00F250F7" w:rsidRPr="002014AD">
        <w:rPr>
          <w:rFonts w:ascii="Cambria" w:hAnsi="Cambria"/>
          <w:b/>
          <w:bCs/>
          <w:color w:val="002060"/>
          <w:sz w:val="24"/>
          <w:szCs w:val="24"/>
        </w:rPr>
        <w:t xml:space="preserve">Sistema </w:t>
      </w:r>
      <w:r w:rsidR="00F250F7">
        <w:rPr>
          <w:rFonts w:ascii="Cambria" w:hAnsi="Cambria"/>
          <w:b/>
          <w:bCs/>
          <w:color w:val="002060"/>
          <w:sz w:val="24"/>
          <w:szCs w:val="24"/>
        </w:rPr>
        <w:t>Ecuatorial Local</w:t>
      </w:r>
      <w:r w:rsidR="00F250F7" w:rsidRPr="002014AD">
        <w:rPr>
          <w:rFonts w:ascii="Cambria" w:hAnsi="Cambria"/>
          <w:color w:val="002060"/>
          <w:sz w:val="24"/>
          <w:szCs w:val="24"/>
        </w:rPr>
        <w:t xml:space="preserve"> </w:t>
      </w:r>
      <w:r w:rsidR="00F250F7">
        <w:rPr>
          <w:rFonts w:ascii="Cambria" w:hAnsi="Cambria"/>
          <w:sz w:val="24"/>
          <w:szCs w:val="24"/>
        </w:rPr>
        <w:t>para un astro cualquiera:</w:t>
      </w:r>
      <w:r w:rsidR="00F250F7" w:rsidRPr="00B61F63">
        <w:rPr>
          <w:noProof/>
        </w:rPr>
        <w:t xml:space="preserve"> </w:t>
      </w:r>
    </w:p>
    <w:p w14:paraId="1C9F203C" w14:textId="77777777" w:rsidR="001F16CF" w:rsidRPr="001F16CF" w:rsidRDefault="001F16CF" w:rsidP="001F16CF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1AC8C465" w14:textId="1E303085" w:rsidR="00F250F7" w:rsidRPr="002818FA" w:rsidRDefault="007653C3" w:rsidP="00F250F7">
      <w:pPr>
        <w:pStyle w:val="Prrafodelista"/>
        <w:numPr>
          <w:ilvl w:val="1"/>
          <w:numId w:val="9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 w:rsidRPr="00F250F7">
        <w:rPr>
          <w:rFonts w:ascii="Cambria" w:hAnsi="Cambria"/>
          <w:color w:val="4472C4" w:themeColor="accent1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64BACB6" wp14:editId="172E6204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2750185" cy="280225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0F7">
        <w:rPr>
          <w:rFonts w:ascii="Cambria" w:hAnsi="Cambria"/>
          <w:sz w:val="24"/>
          <w:szCs w:val="24"/>
        </w:rPr>
        <w:t>Indicar desde qué punto, en qué sentido y sobre qué circunferencia máxima se mide cada coordenada.</w:t>
      </w:r>
    </w:p>
    <w:p w14:paraId="66EE06A2" w14:textId="039FA2AB" w:rsidR="007653C3" w:rsidRDefault="00F250F7" w:rsidP="004B12C7">
      <w:pPr>
        <w:pStyle w:val="Prrafodelista"/>
        <w:spacing w:after="0"/>
        <w:ind w:left="1298"/>
        <w:jc w:val="both"/>
        <w:rPr>
          <w:rFonts w:ascii="Cambria" w:hAnsi="Cambria"/>
          <w:color w:val="4472C4" w:themeColor="accent1"/>
          <w:sz w:val="24"/>
          <w:szCs w:val="24"/>
        </w:rPr>
      </w:pPr>
      <w:r w:rsidRPr="002818FA">
        <w:rPr>
          <w:rFonts w:ascii="Cambria" w:hAnsi="Cambria"/>
          <w:color w:val="4472C4" w:themeColor="accent1"/>
          <w:sz w:val="24"/>
          <w:szCs w:val="24"/>
        </w:rPr>
        <w:t xml:space="preserve">El </w:t>
      </w:r>
      <w:r w:rsidRPr="004B12C7">
        <w:rPr>
          <w:rFonts w:ascii="Cambria" w:hAnsi="Cambria"/>
          <w:color w:val="FF0000"/>
          <w:sz w:val="24"/>
          <w:szCs w:val="24"/>
        </w:rPr>
        <w:t xml:space="preserve">ángulo horario </w:t>
      </w:r>
      <w:r w:rsidRPr="004B12C7">
        <w:rPr>
          <w:rFonts w:ascii="Cambria" w:hAnsi="Cambria"/>
          <w:b/>
          <w:bCs/>
          <w:color w:val="FF0000"/>
          <w:sz w:val="24"/>
          <w:szCs w:val="24"/>
        </w:rPr>
        <w:t>t</w:t>
      </w:r>
      <w:r w:rsidRPr="004B12C7">
        <w:rPr>
          <w:rFonts w:ascii="Cambria" w:hAnsi="Cambria"/>
          <w:color w:val="FF0000"/>
          <w:sz w:val="24"/>
          <w:szCs w:val="24"/>
        </w:rPr>
        <w:t xml:space="preserve"> </w:t>
      </w:r>
      <w:r>
        <w:rPr>
          <w:rFonts w:ascii="Cambria" w:hAnsi="Cambria"/>
          <w:color w:val="4472C4" w:themeColor="accent1"/>
          <w:sz w:val="24"/>
          <w:szCs w:val="24"/>
        </w:rPr>
        <w:t xml:space="preserve">se mide </w:t>
      </w:r>
      <w:r w:rsidR="007653C3">
        <w:rPr>
          <w:rFonts w:ascii="Cambria" w:hAnsi="Cambria"/>
          <w:color w:val="4472C4" w:themeColor="accent1"/>
          <w:sz w:val="24"/>
          <w:szCs w:val="24"/>
        </w:rPr>
        <w:t>sobre</w:t>
      </w:r>
      <w:r>
        <w:rPr>
          <w:rFonts w:ascii="Cambria" w:hAnsi="Cambria"/>
          <w:color w:val="4472C4" w:themeColor="accent1"/>
          <w:sz w:val="24"/>
          <w:szCs w:val="24"/>
        </w:rPr>
        <w:t xml:space="preserve"> el ecuador celeste, </w:t>
      </w:r>
      <w:r w:rsidR="004B12C7">
        <w:rPr>
          <w:rFonts w:ascii="Cambria" w:hAnsi="Cambria"/>
          <w:color w:val="4472C4" w:themeColor="accent1"/>
          <w:sz w:val="24"/>
          <w:szCs w:val="24"/>
        </w:rPr>
        <w:t>partiendo</w:t>
      </w:r>
      <w:r>
        <w:rPr>
          <w:rFonts w:ascii="Cambria" w:hAnsi="Cambria"/>
          <w:color w:val="4472C4" w:themeColor="accent1"/>
          <w:sz w:val="24"/>
          <w:szCs w:val="24"/>
        </w:rPr>
        <w:t xml:space="preserve"> del meridiano superior del lugar en sentido Oeste</w:t>
      </w:r>
      <w:r w:rsidRPr="002818FA">
        <w:rPr>
          <w:rFonts w:ascii="Cambria" w:hAnsi="Cambria"/>
          <w:color w:val="4472C4" w:themeColor="accent1"/>
          <w:sz w:val="24"/>
          <w:szCs w:val="24"/>
        </w:rPr>
        <w:t>.</w:t>
      </w:r>
      <w:r>
        <w:rPr>
          <w:rFonts w:ascii="Cambria" w:hAnsi="Cambria"/>
          <w:color w:val="4472C4" w:themeColor="accent1"/>
          <w:sz w:val="24"/>
          <w:szCs w:val="24"/>
        </w:rPr>
        <w:t xml:space="preserve"> </w:t>
      </w:r>
    </w:p>
    <w:p w14:paraId="5FF73B13" w14:textId="77777777" w:rsidR="007653C3" w:rsidRDefault="00F250F7" w:rsidP="004B12C7">
      <w:pPr>
        <w:pStyle w:val="Prrafodelista"/>
        <w:spacing w:after="0"/>
        <w:ind w:left="1298"/>
        <w:jc w:val="both"/>
        <w:rPr>
          <w:rFonts w:ascii="Cambria" w:hAnsi="Cambria"/>
          <w:color w:val="4472C4" w:themeColor="accent1"/>
          <w:sz w:val="24"/>
          <w:szCs w:val="24"/>
        </w:rPr>
      </w:pPr>
      <w:r>
        <w:rPr>
          <w:rFonts w:ascii="Cambria" w:hAnsi="Cambria"/>
          <w:color w:val="4472C4" w:themeColor="accent1"/>
          <w:sz w:val="24"/>
          <w:szCs w:val="24"/>
        </w:rPr>
        <w:t xml:space="preserve">La </w:t>
      </w:r>
      <w:r w:rsidRPr="004B12C7">
        <w:rPr>
          <w:rFonts w:ascii="Cambria" w:hAnsi="Cambria"/>
          <w:color w:val="538135" w:themeColor="accent6" w:themeShade="BF"/>
          <w:sz w:val="24"/>
          <w:szCs w:val="24"/>
        </w:rPr>
        <w:t xml:space="preserve">declinación </w:t>
      </w:r>
      <w:r w:rsidRPr="004B12C7">
        <w:rPr>
          <w:rFonts w:ascii="Cambria" w:hAnsi="Cambria"/>
          <w:b/>
          <w:bCs/>
          <w:color w:val="538135" w:themeColor="accent6" w:themeShade="BF"/>
          <w:sz w:val="24"/>
          <w:szCs w:val="24"/>
        </w:rPr>
        <w:t>δ</w:t>
      </w:r>
      <w:r>
        <w:rPr>
          <w:rFonts w:ascii="Cambria" w:hAnsi="Cambria"/>
          <w:color w:val="4472C4" w:themeColor="accent1"/>
          <w:sz w:val="24"/>
          <w:szCs w:val="24"/>
        </w:rPr>
        <w:t xml:space="preserve"> </w:t>
      </w:r>
      <w:r w:rsidR="004B12C7">
        <w:rPr>
          <w:rFonts w:ascii="Cambria" w:hAnsi="Cambria"/>
          <w:color w:val="4472C4" w:themeColor="accent1"/>
          <w:sz w:val="24"/>
          <w:szCs w:val="24"/>
        </w:rPr>
        <w:t>se mide</w:t>
      </w:r>
      <w:r>
        <w:rPr>
          <w:rFonts w:ascii="Cambria" w:hAnsi="Cambria"/>
          <w:color w:val="4472C4" w:themeColor="accent1"/>
          <w:sz w:val="24"/>
          <w:szCs w:val="24"/>
        </w:rPr>
        <w:t xml:space="preserve"> desde el ecuador celeste</w:t>
      </w:r>
      <w:r w:rsidR="004B12C7">
        <w:rPr>
          <w:rFonts w:ascii="Cambria" w:hAnsi="Cambria"/>
          <w:color w:val="4472C4" w:themeColor="accent1"/>
          <w:sz w:val="24"/>
          <w:szCs w:val="24"/>
        </w:rPr>
        <w:t xml:space="preserve"> sobre el meridiano que pasa por el astro (análoga a la </w:t>
      </w:r>
      <w:r w:rsidR="004B12C7" w:rsidRPr="004B12C7">
        <w:rPr>
          <w:rFonts w:ascii="Cambria" w:hAnsi="Cambria"/>
          <w:color w:val="385623" w:themeColor="accent6" w:themeShade="80"/>
          <w:sz w:val="24"/>
          <w:szCs w:val="24"/>
        </w:rPr>
        <w:t>altura h</w:t>
      </w:r>
      <w:r w:rsidR="004B12C7">
        <w:rPr>
          <w:rFonts w:ascii="Cambria" w:hAnsi="Cambria"/>
          <w:color w:val="4472C4" w:themeColor="accent1"/>
          <w:sz w:val="24"/>
          <w:szCs w:val="24"/>
        </w:rPr>
        <w:t>)</w:t>
      </w:r>
      <w:r w:rsidR="007653C3">
        <w:rPr>
          <w:rFonts w:ascii="Cambria" w:hAnsi="Cambria"/>
          <w:color w:val="4472C4" w:themeColor="accent1"/>
          <w:sz w:val="24"/>
          <w:szCs w:val="24"/>
        </w:rPr>
        <w:t xml:space="preserve">. </w:t>
      </w:r>
    </w:p>
    <w:p w14:paraId="23231F99" w14:textId="43138C39" w:rsidR="00F250F7" w:rsidRDefault="007653C3" w:rsidP="004B12C7">
      <w:pPr>
        <w:pStyle w:val="Prrafodelista"/>
        <w:spacing w:after="0"/>
        <w:ind w:left="1298"/>
        <w:jc w:val="both"/>
        <w:rPr>
          <w:rFonts w:ascii="Cambria" w:hAnsi="Cambria"/>
          <w:color w:val="4472C4" w:themeColor="accent1"/>
          <w:sz w:val="24"/>
          <w:szCs w:val="24"/>
        </w:rPr>
      </w:pPr>
      <w:r>
        <w:rPr>
          <w:rFonts w:ascii="Cambria" w:hAnsi="Cambria"/>
          <w:color w:val="4472C4" w:themeColor="accent1"/>
          <w:sz w:val="24"/>
          <w:szCs w:val="24"/>
        </w:rPr>
        <w:t>L</w:t>
      </w:r>
      <w:r w:rsidR="004B12C7">
        <w:rPr>
          <w:rFonts w:ascii="Cambria" w:hAnsi="Cambria"/>
          <w:color w:val="4472C4" w:themeColor="accent1"/>
          <w:sz w:val="24"/>
          <w:szCs w:val="24"/>
        </w:rPr>
        <w:t xml:space="preserve">a </w:t>
      </w:r>
      <w:r w:rsidR="004B12C7" w:rsidRPr="004B12C7">
        <w:rPr>
          <w:rFonts w:ascii="Cambria" w:hAnsi="Cambria"/>
          <w:color w:val="538135" w:themeColor="accent6" w:themeShade="BF"/>
          <w:sz w:val="24"/>
          <w:szCs w:val="24"/>
        </w:rPr>
        <w:t>distancia polar</w:t>
      </w:r>
      <w:r w:rsidR="004B12C7" w:rsidRPr="004B12C7">
        <w:rPr>
          <w:rFonts w:ascii="Cambria" w:hAnsi="Cambria"/>
          <w:b/>
          <w:bCs/>
          <w:color w:val="538135" w:themeColor="accent6" w:themeShade="BF"/>
          <w:sz w:val="24"/>
          <w:szCs w:val="24"/>
        </w:rPr>
        <w:t xml:space="preserve"> p</w:t>
      </w:r>
      <w:r w:rsidR="004B12C7" w:rsidRPr="004B12C7">
        <w:rPr>
          <w:rFonts w:ascii="Cambria" w:hAnsi="Cambria"/>
          <w:color w:val="538135" w:themeColor="accent6" w:themeShade="BF"/>
          <w:sz w:val="24"/>
          <w:szCs w:val="24"/>
        </w:rPr>
        <w:t xml:space="preserve"> </w:t>
      </w:r>
      <w:r w:rsidR="004B12C7">
        <w:rPr>
          <w:rFonts w:ascii="Cambria" w:hAnsi="Cambria"/>
          <w:color w:val="4472C4" w:themeColor="accent1"/>
          <w:sz w:val="24"/>
          <w:szCs w:val="24"/>
        </w:rPr>
        <w:t xml:space="preserve">que se mide desde el Polo Norte Celeste sobre el meridiano que pasa por el astro (análoga a la </w:t>
      </w:r>
      <w:r w:rsidR="004B12C7" w:rsidRPr="004B12C7">
        <w:rPr>
          <w:rFonts w:ascii="Cambria" w:hAnsi="Cambria"/>
          <w:color w:val="385623" w:themeColor="accent6" w:themeShade="80"/>
          <w:sz w:val="24"/>
          <w:szCs w:val="24"/>
        </w:rPr>
        <w:t xml:space="preserve">distancia cenital z, </w:t>
      </w:r>
      <w:r w:rsidR="004B12C7">
        <w:rPr>
          <w:rFonts w:ascii="Cambria" w:hAnsi="Cambria"/>
          <w:color w:val="4472C4" w:themeColor="accent1"/>
          <w:sz w:val="24"/>
          <w:szCs w:val="24"/>
        </w:rPr>
        <w:t xml:space="preserve">pero desde el </w:t>
      </w:r>
      <w:r w:rsidR="004B12C7" w:rsidRPr="004B12C7">
        <w:rPr>
          <w:rFonts w:ascii="Cambria" w:hAnsi="Cambria"/>
          <w:b/>
          <w:bCs/>
          <w:color w:val="4472C4" w:themeColor="accent1"/>
          <w:sz w:val="24"/>
          <w:szCs w:val="24"/>
        </w:rPr>
        <w:t>PNC</w:t>
      </w:r>
      <w:r w:rsidR="004B12C7">
        <w:rPr>
          <w:rFonts w:ascii="Cambria" w:hAnsi="Cambria"/>
          <w:color w:val="4472C4" w:themeColor="accent1"/>
          <w:sz w:val="24"/>
          <w:szCs w:val="24"/>
        </w:rPr>
        <w:t xml:space="preserve"> en lugar del </w:t>
      </w:r>
      <w:r w:rsidR="004B12C7" w:rsidRPr="004B12C7">
        <w:rPr>
          <w:rFonts w:ascii="Cambria" w:hAnsi="Cambria"/>
          <w:b/>
          <w:bCs/>
          <w:color w:val="4472C4" w:themeColor="accent1"/>
          <w:sz w:val="24"/>
          <w:szCs w:val="24"/>
        </w:rPr>
        <w:t>cenit</w:t>
      </w:r>
      <w:r w:rsidR="004B12C7">
        <w:rPr>
          <w:rFonts w:ascii="Cambria" w:hAnsi="Cambria"/>
          <w:color w:val="4472C4" w:themeColor="accent1"/>
          <w:sz w:val="24"/>
          <w:szCs w:val="24"/>
        </w:rPr>
        <w:t>).</w:t>
      </w:r>
    </w:p>
    <w:p w14:paraId="1580004F" w14:textId="6749B636" w:rsidR="00F250F7" w:rsidRPr="002818FA" w:rsidRDefault="007653C3" w:rsidP="00F250F7">
      <w:pPr>
        <w:pStyle w:val="Prrafodelista"/>
        <w:spacing w:after="0"/>
        <w:ind w:left="1298"/>
        <w:rPr>
          <w:rFonts w:ascii="Cambria" w:hAnsi="Cambria"/>
          <w:color w:val="000000" w:themeColor="text1"/>
          <w:sz w:val="24"/>
          <w:szCs w:val="24"/>
        </w:rPr>
      </w:pPr>
      <w:r w:rsidRPr="00F250F7">
        <w:rPr>
          <w:rFonts w:ascii="Cambria" w:hAnsi="Cambria"/>
          <w:color w:val="4472C4" w:themeColor="accent1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6205023" wp14:editId="028EECD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731135" cy="2649855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C0249" w14:textId="7151B996" w:rsidR="00F250F7" w:rsidRPr="00F250F7" w:rsidRDefault="00F250F7" w:rsidP="00F250F7">
      <w:pPr>
        <w:pStyle w:val="Prrafodelista"/>
        <w:numPr>
          <w:ilvl w:val="1"/>
          <w:numId w:val="9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sz w:val="24"/>
          <w:szCs w:val="24"/>
        </w:rPr>
        <w:t>Indicar los valores máximos y mínimos que pueden adoptar las coordenadas.</w:t>
      </w:r>
    </w:p>
    <w:p w14:paraId="2BFD64C7" w14:textId="3C7B21D1" w:rsidR="007653C3" w:rsidRDefault="00F250F7" w:rsidP="004B12C7">
      <w:pPr>
        <w:pStyle w:val="Prrafodelista"/>
        <w:spacing w:after="0"/>
        <w:ind w:left="1298"/>
        <w:jc w:val="both"/>
        <w:rPr>
          <w:rFonts w:ascii="Cambria" w:hAnsi="Cambria"/>
          <w:color w:val="4472C4" w:themeColor="accent1"/>
          <w:sz w:val="24"/>
          <w:szCs w:val="24"/>
        </w:rPr>
      </w:pPr>
      <w:r w:rsidRPr="00F250F7">
        <w:rPr>
          <w:rFonts w:ascii="Cambria" w:hAnsi="Cambria"/>
          <w:color w:val="4472C4" w:themeColor="accent1"/>
          <w:sz w:val="24"/>
          <w:szCs w:val="24"/>
        </w:rPr>
        <w:t xml:space="preserve">El </w:t>
      </w:r>
      <w:r w:rsidR="004B12C7" w:rsidRPr="004B12C7">
        <w:rPr>
          <w:rFonts w:ascii="Cambria" w:hAnsi="Cambria"/>
          <w:color w:val="FF0000"/>
          <w:sz w:val="24"/>
          <w:szCs w:val="24"/>
        </w:rPr>
        <w:t xml:space="preserve">ángulo horario </w:t>
      </w:r>
      <w:r w:rsidR="004B12C7" w:rsidRPr="004B12C7">
        <w:rPr>
          <w:rFonts w:ascii="Cambria" w:hAnsi="Cambria"/>
          <w:b/>
          <w:bCs/>
          <w:color w:val="FF0000"/>
          <w:sz w:val="24"/>
          <w:szCs w:val="24"/>
        </w:rPr>
        <w:t>t</w:t>
      </w:r>
      <w:r w:rsidR="004B12C7" w:rsidRPr="004B12C7">
        <w:rPr>
          <w:rFonts w:ascii="Cambria" w:hAnsi="Cambria"/>
          <w:color w:val="FF0000"/>
          <w:sz w:val="24"/>
          <w:szCs w:val="24"/>
        </w:rPr>
        <w:t xml:space="preserve"> </w:t>
      </w:r>
      <w:r w:rsidR="004B12C7">
        <w:rPr>
          <w:rFonts w:ascii="Cambria" w:hAnsi="Cambria"/>
          <w:color w:val="4472C4" w:themeColor="accent1"/>
          <w:sz w:val="24"/>
          <w:szCs w:val="24"/>
        </w:rPr>
        <w:t>va de 0 a 24 hs, siempre empezando en sentido Oeste</w:t>
      </w:r>
      <w:r w:rsidR="004B12C7" w:rsidRPr="002818FA">
        <w:rPr>
          <w:rFonts w:ascii="Cambria" w:hAnsi="Cambria"/>
          <w:color w:val="4472C4" w:themeColor="accent1"/>
          <w:sz w:val="24"/>
          <w:szCs w:val="24"/>
        </w:rPr>
        <w:t>.</w:t>
      </w:r>
      <w:r w:rsidR="004B12C7">
        <w:rPr>
          <w:rFonts w:ascii="Cambria" w:hAnsi="Cambria"/>
          <w:color w:val="4472C4" w:themeColor="accent1"/>
          <w:sz w:val="24"/>
          <w:szCs w:val="24"/>
        </w:rPr>
        <w:t xml:space="preserve"> </w:t>
      </w:r>
    </w:p>
    <w:p w14:paraId="31BDE8B7" w14:textId="77777777" w:rsidR="007653C3" w:rsidRDefault="004B12C7" w:rsidP="004B12C7">
      <w:pPr>
        <w:pStyle w:val="Prrafodelista"/>
        <w:spacing w:after="0"/>
        <w:ind w:left="1298"/>
        <w:jc w:val="both"/>
        <w:rPr>
          <w:rFonts w:ascii="Cambria" w:hAnsi="Cambria"/>
          <w:color w:val="4472C4" w:themeColor="accent1"/>
          <w:sz w:val="24"/>
          <w:szCs w:val="24"/>
        </w:rPr>
      </w:pPr>
      <w:r>
        <w:rPr>
          <w:rFonts w:ascii="Cambria" w:hAnsi="Cambria"/>
          <w:color w:val="4472C4" w:themeColor="accent1"/>
          <w:sz w:val="24"/>
          <w:szCs w:val="24"/>
        </w:rPr>
        <w:t xml:space="preserve">La </w:t>
      </w:r>
      <w:r w:rsidRPr="004B12C7">
        <w:rPr>
          <w:rFonts w:ascii="Cambria" w:hAnsi="Cambria"/>
          <w:color w:val="538135" w:themeColor="accent6" w:themeShade="BF"/>
          <w:sz w:val="24"/>
          <w:szCs w:val="24"/>
        </w:rPr>
        <w:t xml:space="preserve">declinación </w:t>
      </w:r>
      <w:r w:rsidRPr="004B12C7">
        <w:rPr>
          <w:rFonts w:ascii="Cambria" w:hAnsi="Cambria"/>
          <w:b/>
          <w:bCs/>
          <w:color w:val="538135" w:themeColor="accent6" w:themeShade="BF"/>
          <w:sz w:val="24"/>
          <w:szCs w:val="24"/>
        </w:rPr>
        <w:t>δ</w:t>
      </w:r>
      <w:r>
        <w:rPr>
          <w:rFonts w:ascii="Cambria" w:hAnsi="Cambria"/>
          <w:color w:val="4472C4" w:themeColor="accent1"/>
          <w:sz w:val="24"/>
          <w:szCs w:val="24"/>
        </w:rPr>
        <w:t xml:space="preserve"> </w:t>
      </w:r>
      <w:r w:rsidR="007653C3">
        <w:rPr>
          <w:rFonts w:ascii="Cambria" w:hAnsi="Cambria"/>
          <w:color w:val="4472C4" w:themeColor="accent1"/>
          <w:sz w:val="24"/>
          <w:szCs w:val="24"/>
        </w:rPr>
        <w:t xml:space="preserve">puede ir de -90° a 90°, siendo positivo yendo hacia el PNC y negativo hacia el PSC. </w:t>
      </w:r>
    </w:p>
    <w:p w14:paraId="3BCD139D" w14:textId="43D2D238" w:rsidR="007653C3" w:rsidRDefault="007653C3" w:rsidP="007653C3">
      <w:pPr>
        <w:pStyle w:val="Prrafodelista"/>
        <w:spacing w:after="0"/>
        <w:ind w:left="1298"/>
        <w:jc w:val="both"/>
        <w:rPr>
          <w:rFonts w:ascii="Cambria" w:hAnsi="Cambria"/>
          <w:color w:val="4472C4" w:themeColor="accent1"/>
          <w:sz w:val="24"/>
          <w:szCs w:val="24"/>
        </w:rPr>
      </w:pPr>
      <w:r>
        <w:rPr>
          <w:rFonts w:ascii="Cambria" w:hAnsi="Cambria"/>
          <w:color w:val="4472C4" w:themeColor="accent1"/>
          <w:sz w:val="24"/>
          <w:szCs w:val="24"/>
        </w:rPr>
        <w:t>L</w:t>
      </w:r>
      <w:r w:rsidR="004B12C7">
        <w:rPr>
          <w:rFonts w:ascii="Cambria" w:hAnsi="Cambria"/>
          <w:color w:val="4472C4" w:themeColor="accent1"/>
          <w:sz w:val="24"/>
          <w:szCs w:val="24"/>
        </w:rPr>
        <w:t xml:space="preserve">a </w:t>
      </w:r>
      <w:r w:rsidR="004B12C7" w:rsidRPr="004B12C7">
        <w:rPr>
          <w:rFonts w:ascii="Cambria" w:hAnsi="Cambria"/>
          <w:color w:val="538135" w:themeColor="accent6" w:themeShade="BF"/>
          <w:sz w:val="24"/>
          <w:szCs w:val="24"/>
        </w:rPr>
        <w:t>distancia polar</w:t>
      </w:r>
      <w:r w:rsidR="004B12C7" w:rsidRPr="004B12C7">
        <w:rPr>
          <w:rFonts w:ascii="Cambria" w:hAnsi="Cambria"/>
          <w:b/>
          <w:bCs/>
          <w:color w:val="538135" w:themeColor="accent6" w:themeShade="BF"/>
          <w:sz w:val="24"/>
          <w:szCs w:val="24"/>
        </w:rPr>
        <w:t xml:space="preserve"> p</w:t>
      </w:r>
      <w:r w:rsidR="004B12C7" w:rsidRPr="004B12C7">
        <w:rPr>
          <w:rFonts w:ascii="Cambria" w:hAnsi="Cambria"/>
          <w:color w:val="538135" w:themeColor="accent6" w:themeShade="BF"/>
          <w:sz w:val="24"/>
          <w:szCs w:val="24"/>
        </w:rPr>
        <w:t xml:space="preserve"> </w:t>
      </w:r>
      <w:r>
        <w:rPr>
          <w:rFonts w:ascii="Cambria" w:hAnsi="Cambria"/>
          <w:color w:val="4472C4" w:themeColor="accent1"/>
          <w:sz w:val="24"/>
          <w:szCs w:val="24"/>
        </w:rPr>
        <w:t>va desde 0° (en el PNC) a 180° (en el PSC), valiendo 90° en el ecuador y se mide sobre el meridiano que pasa por el astro (perpendicular al ecuador).</w:t>
      </w:r>
    </w:p>
    <w:p w14:paraId="09D77D3F" w14:textId="75B83213" w:rsidR="007653C3" w:rsidRDefault="007653C3" w:rsidP="007653C3">
      <w:pPr>
        <w:pStyle w:val="Prrafodelista"/>
        <w:spacing w:after="0"/>
        <w:ind w:left="1298"/>
        <w:jc w:val="both"/>
        <w:rPr>
          <w:rFonts w:ascii="Cambria" w:hAnsi="Cambria"/>
          <w:color w:val="4472C4" w:themeColor="accent1"/>
          <w:sz w:val="24"/>
          <w:szCs w:val="24"/>
        </w:rPr>
      </w:pPr>
    </w:p>
    <w:p w14:paraId="3665FC5D" w14:textId="018F4033" w:rsidR="000821E1" w:rsidRDefault="000821E1" w:rsidP="007653C3">
      <w:pPr>
        <w:pStyle w:val="Prrafodelista"/>
        <w:spacing w:after="0"/>
        <w:ind w:left="1298"/>
        <w:jc w:val="both"/>
        <w:rPr>
          <w:rFonts w:ascii="Cambria" w:hAnsi="Cambria"/>
          <w:color w:val="4472C4" w:themeColor="accent1"/>
          <w:sz w:val="24"/>
          <w:szCs w:val="24"/>
        </w:rPr>
      </w:pPr>
    </w:p>
    <w:p w14:paraId="6F9E91C8" w14:textId="314B9AC6" w:rsidR="000821E1" w:rsidRDefault="000821E1" w:rsidP="007653C3">
      <w:pPr>
        <w:pStyle w:val="Prrafodelista"/>
        <w:spacing w:after="0"/>
        <w:ind w:left="1298"/>
        <w:jc w:val="both"/>
        <w:rPr>
          <w:rFonts w:ascii="Cambria" w:hAnsi="Cambria"/>
          <w:color w:val="4472C4" w:themeColor="accent1"/>
          <w:sz w:val="24"/>
          <w:szCs w:val="24"/>
        </w:rPr>
      </w:pPr>
    </w:p>
    <w:p w14:paraId="3C7D5959" w14:textId="2FD986BF" w:rsidR="000821E1" w:rsidRDefault="000821E1" w:rsidP="007653C3">
      <w:pPr>
        <w:pStyle w:val="Prrafodelista"/>
        <w:spacing w:after="0"/>
        <w:ind w:left="1298"/>
        <w:jc w:val="both"/>
        <w:rPr>
          <w:rFonts w:ascii="Cambria" w:hAnsi="Cambria"/>
          <w:color w:val="4472C4" w:themeColor="accent1"/>
          <w:sz w:val="24"/>
          <w:szCs w:val="24"/>
        </w:rPr>
      </w:pPr>
    </w:p>
    <w:p w14:paraId="471317F1" w14:textId="428A4820" w:rsidR="000821E1" w:rsidRDefault="000821E1" w:rsidP="007653C3">
      <w:pPr>
        <w:pStyle w:val="Prrafodelista"/>
        <w:spacing w:after="0"/>
        <w:ind w:left="1298"/>
        <w:jc w:val="both"/>
        <w:rPr>
          <w:rFonts w:ascii="Cambria" w:hAnsi="Cambria"/>
          <w:color w:val="4472C4" w:themeColor="accent1"/>
          <w:sz w:val="24"/>
          <w:szCs w:val="24"/>
        </w:rPr>
      </w:pPr>
    </w:p>
    <w:p w14:paraId="4DFDC9B8" w14:textId="1C30665F" w:rsidR="000821E1" w:rsidRDefault="000821E1" w:rsidP="007653C3">
      <w:pPr>
        <w:pStyle w:val="Prrafodelista"/>
        <w:spacing w:after="0"/>
        <w:ind w:left="1298"/>
        <w:jc w:val="both"/>
        <w:rPr>
          <w:rFonts w:ascii="Cambria" w:hAnsi="Cambria"/>
          <w:color w:val="4472C4" w:themeColor="accent1"/>
          <w:sz w:val="24"/>
          <w:szCs w:val="24"/>
        </w:rPr>
      </w:pPr>
    </w:p>
    <w:p w14:paraId="07D40BC7" w14:textId="6CD48CC9" w:rsidR="000821E1" w:rsidRDefault="000821E1" w:rsidP="007653C3">
      <w:pPr>
        <w:pStyle w:val="Prrafodelista"/>
        <w:spacing w:after="0"/>
        <w:ind w:left="1298"/>
        <w:jc w:val="both"/>
        <w:rPr>
          <w:rFonts w:ascii="Cambria" w:hAnsi="Cambria"/>
          <w:color w:val="4472C4" w:themeColor="accent1"/>
          <w:sz w:val="24"/>
          <w:szCs w:val="24"/>
        </w:rPr>
      </w:pPr>
    </w:p>
    <w:p w14:paraId="3129DD67" w14:textId="2E1F7EED" w:rsidR="000821E1" w:rsidRDefault="000821E1" w:rsidP="007653C3">
      <w:pPr>
        <w:pStyle w:val="Prrafodelista"/>
        <w:spacing w:after="0"/>
        <w:ind w:left="1298"/>
        <w:jc w:val="both"/>
        <w:rPr>
          <w:rFonts w:ascii="Cambria" w:hAnsi="Cambria"/>
          <w:color w:val="4472C4" w:themeColor="accent1"/>
          <w:sz w:val="24"/>
          <w:szCs w:val="24"/>
        </w:rPr>
      </w:pPr>
    </w:p>
    <w:p w14:paraId="09552105" w14:textId="21E064E8" w:rsidR="000821E1" w:rsidRDefault="000821E1" w:rsidP="007653C3">
      <w:pPr>
        <w:pStyle w:val="Prrafodelista"/>
        <w:spacing w:after="0"/>
        <w:ind w:left="1298"/>
        <w:jc w:val="both"/>
        <w:rPr>
          <w:rFonts w:ascii="Cambria" w:hAnsi="Cambria"/>
          <w:color w:val="4472C4" w:themeColor="accent1"/>
          <w:sz w:val="24"/>
          <w:szCs w:val="24"/>
        </w:rPr>
      </w:pPr>
    </w:p>
    <w:p w14:paraId="5286F42F" w14:textId="68E3EF5B" w:rsidR="000821E1" w:rsidRDefault="000821E1" w:rsidP="007653C3">
      <w:pPr>
        <w:pStyle w:val="Prrafodelista"/>
        <w:spacing w:after="0"/>
        <w:ind w:left="1298"/>
        <w:jc w:val="both"/>
        <w:rPr>
          <w:rFonts w:ascii="Cambria" w:hAnsi="Cambria"/>
          <w:color w:val="4472C4" w:themeColor="accent1"/>
          <w:sz w:val="24"/>
          <w:szCs w:val="24"/>
        </w:rPr>
      </w:pPr>
    </w:p>
    <w:p w14:paraId="0B625FA3" w14:textId="57FBA111" w:rsidR="006641B3" w:rsidRDefault="006641B3" w:rsidP="007653C3">
      <w:pPr>
        <w:pStyle w:val="Prrafodelista"/>
        <w:spacing w:after="0"/>
        <w:ind w:left="1298"/>
        <w:jc w:val="both"/>
        <w:rPr>
          <w:rFonts w:ascii="Cambria" w:hAnsi="Cambria"/>
          <w:color w:val="4472C4" w:themeColor="accent1"/>
          <w:sz w:val="24"/>
          <w:szCs w:val="24"/>
        </w:rPr>
      </w:pPr>
    </w:p>
    <w:p w14:paraId="52A5FCC6" w14:textId="77777777" w:rsidR="006641B3" w:rsidRDefault="006641B3" w:rsidP="007653C3">
      <w:pPr>
        <w:pStyle w:val="Prrafodelista"/>
        <w:spacing w:after="0"/>
        <w:ind w:left="1298"/>
        <w:jc w:val="both"/>
        <w:rPr>
          <w:rFonts w:ascii="Cambria" w:hAnsi="Cambria"/>
          <w:color w:val="4472C4" w:themeColor="accent1"/>
          <w:sz w:val="24"/>
          <w:szCs w:val="24"/>
        </w:rPr>
      </w:pPr>
    </w:p>
    <w:p w14:paraId="5181C8BD" w14:textId="51B432C7" w:rsidR="007653C3" w:rsidRPr="007653C3" w:rsidRDefault="007653C3" w:rsidP="007653C3">
      <w:pPr>
        <w:pStyle w:val="Prrafodelista"/>
        <w:numPr>
          <w:ilvl w:val="0"/>
          <w:numId w:val="4"/>
        </w:numPr>
        <w:spacing w:after="0"/>
        <w:ind w:left="708" w:hanging="566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7653C3">
        <w:rPr>
          <w:rFonts w:ascii="Cambria" w:hAnsi="Cambria"/>
          <w:color w:val="000000" w:themeColor="text1"/>
          <w:sz w:val="24"/>
          <w:szCs w:val="24"/>
        </w:rPr>
        <w:t xml:space="preserve">Ubicar en la esfera celeste un astro con las siguientes coordenadas ecuatoriales locales para un observador ubicado a la latitud </w:t>
      </w:r>
      <w:r w:rsidRPr="00A1656D">
        <w:rPr>
          <w:rFonts w:ascii="Cambria" w:hAnsi="Cambria"/>
          <w:color w:val="000000" w:themeColor="text1"/>
          <w:sz w:val="24"/>
          <w:szCs w:val="24"/>
        </w:rPr>
        <w:t>Ø</w:t>
      </w:r>
      <w:r w:rsidRPr="007653C3">
        <w:rPr>
          <w:rFonts w:ascii="Cambria" w:hAnsi="Cambria"/>
          <w:color w:val="000000" w:themeColor="text1"/>
          <w:sz w:val="24"/>
          <w:szCs w:val="24"/>
        </w:rPr>
        <w:t xml:space="preserve"> dada</w:t>
      </w:r>
    </w:p>
    <w:p w14:paraId="275AC862" w14:textId="03FE024A" w:rsidR="007653C3" w:rsidRDefault="007653C3" w:rsidP="007653C3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t</w:t>
      </w:r>
      <w:r>
        <w:rPr>
          <w:rFonts w:ascii="Cambria" w:hAnsi="Cambria"/>
          <w:color w:val="000000" w:themeColor="text1"/>
          <w:sz w:val="24"/>
          <w:szCs w:val="24"/>
        </w:rPr>
        <w:t xml:space="preserve"> = </w:t>
      </w:r>
      <w:r w:rsidR="001F16CF">
        <w:rPr>
          <w:rFonts w:ascii="Cambria" w:hAnsi="Cambria"/>
          <w:color w:val="000000" w:themeColor="text1"/>
          <w:sz w:val="24"/>
          <w:szCs w:val="24"/>
        </w:rPr>
        <w:t xml:space="preserve">6 </w:t>
      </w:r>
      <w:proofErr w:type="gramStart"/>
      <w:r w:rsidR="001F16CF">
        <w:rPr>
          <w:rFonts w:ascii="Cambria" w:hAnsi="Cambria"/>
          <w:color w:val="000000" w:themeColor="text1"/>
          <w:sz w:val="24"/>
          <w:szCs w:val="24"/>
        </w:rPr>
        <w:t>hs</w:t>
      </w:r>
      <w:r>
        <w:rPr>
          <w:rFonts w:ascii="Cambria" w:hAnsi="Cambria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7653C3">
        <w:rPr>
          <w:rFonts w:ascii="Cambria" w:hAnsi="Cambria"/>
          <w:color w:val="000000" w:themeColor="text1"/>
          <w:sz w:val="24"/>
          <w:szCs w:val="24"/>
        </w:rPr>
        <w:t>δ</w:t>
      </w:r>
      <w:r>
        <w:rPr>
          <w:rFonts w:ascii="Cambria" w:hAnsi="Cambria"/>
          <w:color w:val="000000" w:themeColor="text1"/>
          <w:sz w:val="24"/>
          <w:szCs w:val="24"/>
        </w:rPr>
        <w:t xml:space="preserve"> = </w:t>
      </w:r>
      <w:r w:rsidR="001F16CF">
        <w:rPr>
          <w:rFonts w:ascii="Cambria" w:hAnsi="Cambria"/>
          <w:color w:val="000000" w:themeColor="text1"/>
          <w:sz w:val="24"/>
          <w:szCs w:val="24"/>
        </w:rPr>
        <w:t>6</w:t>
      </w:r>
      <w:r>
        <w:rPr>
          <w:rFonts w:ascii="Cambria" w:hAnsi="Cambria"/>
          <w:color w:val="000000" w:themeColor="text1"/>
          <w:sz w:val="24"/>
          <w:szCs w:val="24"/>
        </w:rPr>
        <w:t xml:space="preserve">0° , </w:t>
      </w:r>
      <w:bookmarkStart w:id="0" w:name="_Hlk73574789"/>
      <w:r w:rsidRPr="00A1656D">
        <w:rPr>
          <w:rFonts w:ascii="Cambria" w:hAnsi="Cambria"/>
          <w:color w:val="000000" w:themeColor="text1"/>
          <w:sz w:val="24"/>
          <w:szCs w:val="24"/>
        </w:rPr>
        <w:t>Ø</w:t>
      </w:r>
      <w:bookmarkEnd w:id="0"/>
      <w:r>
        <w:rPr>
          <w:rFonts w:ascii="Cambria" w:hAnsi="Cambria"/>
          <w:color w:val="000000" w:themeColor="text1"/>
          <w:sz w:val="24"/>
          <w:szCs w:val="24"/>
        </w:rPr>
        <w:t xml:space="preserve"> = </w:t>
      </w:r>
      <w:r w:rsidR="001F16CF">
        <w:rPr>
          <w:rFonts w:ascii="Cambria" w:hAnsi="Cambria"/>
          <w:color w:val="000000" w:themeColor="text1"/>
          <w:sz w:val="24"/>
          <w:szCs w:val="24"/>
        </w:rPr>
        <w:t>35</w:t>
      </w:r>
      <w:r>
        <w:rPr>
          <w:rFonts w:ascii="Cambria" w:hAnsi="Cambria"/>
          <w:color w:val="000000" w:themeColor="text1"/>
          <w:sz w:val="24"/>
          <w:szCs w:val="24"/>
        </w:rPr>
        <w:t>°</w:t>
      </w:r>
    </w:p>
    <w:p w14:paraId="60C6192A" w14:textId="4F7324A5" w:rsidR="007653C3" w:rsidRDefault="007653C3" w:rsidP="007653C3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t</w:t>
      </w:r>
      <w:r>
        <w:rPr>
          <w:rFonts w:ascii="Cambria" w:hAnsi="Cambria"/>
          <w:color w:val="000000" w:themeColor="text1"/>
          <w:sz w:val="24"/>
          <w:szCs w:val="24"/>
        </w:rPr>
        <w:t xml:space="preserve"> = </w:t>
      </w:r>
      <w:r w:rsidR="001F16CF">
        <w:rPr>
          <w:rFonts w:ascii="Cambria" w:hAnsi="Cambria"/>
          <w:color w:val="000000" w:themeColor="text1"/>
          <w:sz w:val="24"/>
          <w:szCs w:val="24"/>
        </w:rPr>
        <w:t xml:space="preserve">11 </w:t>
      </w:r>
      <w:proofErr w:type="gramStart"/>
      <w:r w:rsidR="001F16CF">
        <w:rPr>
          <w:rFonts w:ascii="Cambria" w:hAnsi="Cambria"/>
          <w:color w:val="000000" w:themeColor="text1"/>
          <w:sz w:val="24"/>
          <w:szCs w:val="24"/>
        </w:rPr>
        <w:t>hs</w:t>
      </w:r>
      <w:r>
        <w:rPr>
          <w:rFonts w:ascii="Cambria" w:hAnsi="Cambria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7653C3">
        <w:rPr>
          <w:rFonts w:ascii="Cambria" w:hAnsi="Cambria"/>
          <w:color w:val="000000" w:themeColor="text1"/>
          <w:sz w:val="24"/>
          <w:szCs w:val="24"/>
        </w:rPr>
        <w:t>δ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>
        <w:rPr>
          <w:rFonts w:ascii="Cambria" w:hAnsi="Cambria"/>
          <w:color w:val="000000" w:themeColor="text1"/>
          <w:sz w:val="24"/>
          <w:szCs w:val="24"/>
        </w:rPr>
        <w:t xml:space="preserve">= </w:t>
      </w:r>
      <w:r w:rsidR="001F16CF">
        <w:rPr>
          <w:rFonts w:ascii="Cambria" w:hAnsi="Cambria"/>
          <w:color w:val="000000" w:themeColor="text1"/>
          <w:sz w:val="24"/>
          <w:szCs w:val="24"/>
        </w:rPr>
        <w:t>-45</w:t>
      </w:r>
      <w:r>
        <w:rPr>
          <w:rFonts w:ascii="Cambria" w:hAnsi="Cambria"/>
          <w:color w:val="000000" w:themeColor="text1"/>
          <w:sz w:val="24"/>
          <w:szCs w:val="24"/>
        </w:rPr>
        <w:t xml:space="preserve">° , </w:t>
      </w:r>
      <w:r w:rsidRPr="00A1656D">
        <w:rPr>
          <w:rFonts w:ascii="Cambria" w:hAnsi="Cambria"/>
          <w:color w:val="000000" w:themeColor="text1"/>
          <w:sz w:val="24"/>
          <w:szCs w:val="24"/>
        </w:rPr>
        <w:t>Ø</w:t>
      </w:r>
      <w:r>
        <w:rPr>
          <w:rFonts w:ascii="Cambria" w:hAnsi="Cambria"/>
          <w:color w:val="000000" w:themeColor="text1"/>
          <w:sz w:val="24"/>
          <w:szCs w:val="24"/>
        </w:rPr>
        <w:t xml:space="preserve"> = </w:t>
      </w:r>
      <w:r w:rsidR="001F16CF">
        <w:rPr>
          <w:rFonts w:ascii="Cambria" w:hAnsi="Cambria"/>
          <w:color w:val="000000" w:themeColor="text1"/>
          <w:sz w:val="24"/>
          <w:szCs w:val="24"/>
        </w:rPr>
        <w:t>35</w:t>
      </w:r>
      <w:r>
        <w:rPr>
          <w:rFonts w:ascii="Cambria" w:hAnsi="Cambria"/>
          <w:color w:val="000000" w:themeColor="text1"/>
          <w:sz w:val="24"/>
          <w:szCs w:val="24"/>
        </w:rPr>
        <w:t>°</w:t>
      </w:r>
    </w:p>
    <w:p w14:paraId="2AC037A0" w14:textId="1B4F05A3" w:rsidR="007653C3" w:rsidRDefault="007653C3" w:rsidP="007653C3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t</w:t>
      </w:r>
      <w:r>
        <w:rPr>
          <w:rFonts w:ascii="Cambria" w:hAnsi="Cambria"/>
          <w:color w:val="000000" w:themeColor="text1"/>
          <w:sz w:val="24"/>
          <w:szCs w:val="24"/>
        </w:rPr>
        <w:t xml:space="preserve"> = </w:t>
      </w:r>
      <w:r w:rsidR="001F16CF">
        <w:rPr>
          <w:rFonts w:ascii="Cambria" w:hAnsi="Cambria"/>
          <w:color w:val="000000" w:themeColor="text1"/>
          <w:sz w:val="24"/>
          <w:szCs w:val="24"/>
        </w:rPr>
        <w:t xml:space="preserve">20 </w:t>
      </w:r>
      <w:proofErr w:type="gramStart"/>
      <w:r w:rsidR="001F16CF">
        <w:rPr>
          <w:rFonts w:ascii="Cambria" w:hAnsi="Cambria"/>
          <w:color w:val="000000" w:themeColor="text1"/>
          <w:sz w:val="24"/>
          <w:szCs w:val="24"/>
        </w:rPr>
        <w:t>hs</w:t>
      </w:r>
      <w:r>
        <w:rPr>
          <w:rFonts w:ascii="Cambria" w:hAnsi="Cambria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7653C3">
        <w:rPr>
          <w:rFonts w:ascii="Cambria" w:hAnsi="Cambria"/>
          <w:color w:val="000000" w:themeColor="text1"/>
          <w:sz w:val="24"/>
          <w:szCs w:val="24"/>
        </w:rPr>
        <w:t>δ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>
        <w:rPr>
          <w:rFonts w:ascii="Cambria" w:hAnsi="Cambria"/>
          <w:color w:val="000000" w:themeColor="text1"/>
          <w:sz w:val="24"/>
          <w:szCs w:val="24"/>
        </w:rPr>
        <w:t xml:space="preserve">= </w:t>
      </w:r>
      <w:r w:rsidR="001F16CF">
        <w:rPr>
          <w:rFonts w:ascii="Cambria" w:hAnsi="Cambria"/>
          <w:color w:val="000000" w:themeColor="text1"/>
          <w:sz w:val="24"/>
          <w:szCs w:val="24"/>
        </w:rPr>
        <w:t>-10</w:t>
      </w:r>
      <w:r>
        <w:rPr>
          <w:rFonts w:ascii="Cambria" w:hAnsi="Cambria"/>
          <w:color w:val="000000" w:themeColor="text1"/>
          <w:sz w:val="24"/>
          <w:szCs w:val="24"/>
        </w:rPr>
        <w:t xml:space="preserve">° , </w:t>
      </w:r>
      <w:r w:rsidRPr="00A1656D">
        <w:rPr>
          <w:rFonts w:ascii="Cambria" w:hAnsi="Cambria"/>
          <w:color w:val="000000" w:themeColor="text1"/>
          <w:sz w:val="24"/>
          <w:szCs w:val="24"/>
        </w:rPr>
        <w:t>Ø</w:t>
      </w:r>
      <w:r>
        <w:rPr>
          <w:rFonts w:ascii="Cambria" w:hAnsi="Cambria"/>
          <w:color w:val="000000" w:themeColor="text1"/>
          <w:sz w:val="24"/>
          <w:szCs w:val="24"/>
        </w:rPr>
        <w:t xml:space="preserve"> = -45°</w:t>
      </w:r>
    </w:p>
    <w:p w14:paraId="2B22C706" w14:textId="44DF185D" w:rsidR="007653C3" w:rsidRDefault="007653C3" w:rsidP="007653C3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t</w:t>
      </w:r>
      <w:r>
        <w:rPr>
          <w:rFonts w:ascii="Cambria" w:hAnsi="Cambria"/>
          <w:color w:val="000000" w:themeColor="text1"/>
          <w:sz w:val="24"/>
          <w:szCs w:val="24"/>
        </w:rPr>
        <w:t xml:space="preserve"> = </w:t>
      </w:r>
      <w:r w:rsidR="001F16CF">
        <w:rPr>
          <w:rFonts w:ascii="Cambria" w:hAnsi="Cambria"/>
          <w:color w:val="000000" w:themeColor="text1"/>
          <w:sz w:val="24"/>
          <w:szCs w:val="24"/>
        </w:rPr>
        <w:t xml:space="preserve">0 </w:t>
      </w:r>
      <w:proofErr w:type="gramStart"/>
      <w:r w:rsidR="001F16CF">
        <w:rPr>
          <w:rFonts w:ascii="Cambria" w:hAnsi="Cambria"/>
          <w:color w:val="000000" w:themeColor="text1"/>
          <w:sz w:val="24"/>
          <w:szCs w:val="24"/>
        </w:rPr>
        <w:t>hs</w:t>
      </w:r>
      <w:r>
        <w:rPr>
          <w:rFonts w:ascii="Cambria" w:hAnsi="Cambria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7653C3">
        <w:rPr>
          <w:rFonts w:ascii="Cambria" w:hAnsi="Cambria"/>
          <w:color w:val="000000" w:themeColor="text1"/>
          <w:sz w:val="24"/>
          <w:szCs w:val="24"/>
        </w:rPr>
        <w:t>δ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>
        <w:rPr>
          <w:rFonts w:ascii="Cambria" w:hAnsi="Cambria"/>
          <w:color w:val="000000" w:themeColor="text1"/>
          <w:sz w:val="24"/>
          <w:szCs w:val="24"/>
        </w:rPr>
        <w:t xml:space="preserve">= </w:t>
      </w:r>
      <w:r w:rsidR="001F16CF">
        <w:rPr>
          <w:rFonts w:ascii="Cambria" w:hAnsi="Cambria"/>
          <w:color w:val="000000" w:themeColor="text1"/>
          <w:sz w:val="24"/>
          <w:szCs w:val="24"/>
        </w:rPr>
        <w:t>25</w:t>
      </w:r>
      <w:r>
        <w:rPr>
          <w:rFonts w:ascii="Cambria" w:hAnsi="Cambria"/>
          <w:color w:val="000000" w:themeColor="text1"/>
          <w:sz w:val="24"/>
          <w:szCs w:val="24"/>
        </w:rPr>
        <w:t xml:space="preserve">°, </w:t>
      </w:r>
      <w:r w:rsidRPr="00A1656D">
        <w:rPr>
          <w:rFonts w:ascii="Cambria" w:hAnsi="Cambria"/>
          <w:color w:val="000000" w:themeColor="text1"/>
          <w:sz w:val="24"/>
          <w:szCs w:val="24"/>
        </w:rPr>
        <w:t>Ø</w:t>
      </w:r>
      <w:r>
        <w:rPr>
          <w:rFonts w:ascii="Cambria" w:hAnsi="Cambria"/>
          <w:color w:val="000000" w:themeColor="text1"/>
          <w:sz w:val="24"/>
          <w:szCs w:val="24"/>
        </w:rPr>
        <w:t xml:space="preserve"> = -10°</w:t>
      </w:r>
    </w:p>
    <w:p w14:paraId="3DB678DC" w14:textId="01E528A4" w:rsidR="006641B3" w:rsidRDefault="006641B3" w:rsidP="006641B3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4F54C17E" w14:textId="77777777" w:rsidR="006641B3" w:rsidRPr="006641B3" w:rsidRDefault="006641B3" w:rsidP="006641B3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7D9FBF9E" w14:textId="0B3EB60D" w:rsidR="000821E1" w:rsidRDefault="000821E1" w:rsidP="000821E1">
      <w:pPr>
        <w:spacing w:after="0"/>
        <w:rPr>
          <w:rFonts w:ascii="Cambria" w:hAnsi="Cambria"/>
          <w:color w:val="000000" w:themeColor="text1"/>
          <w:sz w:val="24"/>
          <w:szCs w:val="24"/>
        </w:rPr>
      </w:pPr>
      <w:r w:rsidRPr="000821E1">
        <w:drawing>
          <wp:anchor distT="0" distB="0" distL="114300" distR="114300" simplePos="0" relativeHeight="251674624" behindDoc="0" locked="0" layoutInCell="1" allowOverlap="1" wp14:anchorId="2D267F39" wp14:editId="6994B70E">
            <wp:simplePos x="0" y="0"/>
            <wp:positionH relativeFrom="margin">
              <wp:posOffset>3354070</wp:posOffset>
            </wp:positionH>
            <wp:positionV relativeFrom="paragraph">
              <wp:posOffset>189230</wp:posOffset>
            </wp:positionV>
            <wp:extent cx="2612421" cy="249555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421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226B0" w14:textId="4F4AA7BD" w:rsidR="000821E1" w:rsidRDefault="006C348A" w:rsidP="000821E1">
      <w:pPr>
        <w:spacing w:after="0"/>
        <w:rPr>
          <w:rFonts w:ascii="Cambria" w:hAnsi="Cambria"/>
          <w:color w:val="000000" w:themeColor="text1"/>
          <w:sz w:val="24"/>
          <w:szCs w:val="24"/>
        </w:rPr>
      </w:pPr>
      <w:r w:rsidRPr="006C348A">
        <w:rPr>
          <w:rFonts w:ascii="Cambria" w:hAnsi="Cambria"/>
          <w:color w:val="000000" w:themeColor="text1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48A72B4" wp14:editId="4AC09690">
            <wp:simplePos x="0" y="0"/>
            <wp:positionH relativeFrom="column">
              <wp:posOffset>3336925</wp:posOffset>
            </wp:positionH>
            <wp:positionV relativeFrom="paragraph">
              <wp:posOffset>2691765</wp:posOffset>
            </wp:positionV>
            <wp:extent cx="2646680" cy="2514600"/>
            <wp:effectExtent l="0" t="0" r="127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1E1" w:rsidRPr="000821E1">
        <w:rPr>
          <w:rFonts w:ascii="Cambria" w:hAnsi="Cambria"/>
          <w:color w:val="000000" w:themeColor="text1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67FB77A" wp14:editId="21401202">
            <wp:simplePos x="0" y="0"/>
            <wp:positionH relativeFrom="column">
              <wp:posOffset>288290</wp:posOffset>
            </wp:positionH>
            <wp:positionV relativeFrom="paragraph">
              <wp:posOffset>1270</wp:posOffset>
            </wp:positionV>
            <wp:extent cx="2622070" cy="2505075"/>
            <wp:effectExtent l="0" t="0" r="698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07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47FF6" w14:textId="54DA21AC" w:rsidR="000821E1" w:rsidRDefault="006C348A" w:rsidP="000821E1">
      <w:pPr>
        <w:spacing w:after="0"/>
        <w:rPr>
          <w:rFonts w:ascii="Cambria" w:hAnsi="Cambria"/>
          <w:color w:val="000000" w:themeColor="text1"/>
          <w:sz w:val="24"/>
          <w:szCs w:val="24"/>
        </w:rPr>
      </w:pPr>
      <w:r w:rsidRPr="006C348A">
        <w:rPr>
          <w:rFonts w:ascii="Cambria" w:hAnsi="Cambria"/>
          <w:color w:val="000000" w:themeColor="text1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FD11632" wp14:editId="6E575174">
            <wp:simplePos x="0" y="0"/>
            <wp:positionH relativeFrom="column">
              <wp:posOffset>286385</wp:posOffset>
            </wp:positionH>
            <wp:positionV relativeFrom="paragraph">
              <wp:posOffset>6985</wp:posOffset>
            </wp:positionV>
            <wp:extent cx="2642235" cy="2495550"/>
            <wp:effectExtent l="0" t="0" r="571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D4E56" w14:textId="44260621" w:rsidR="000821E1" w:rsidRDefault="000821E1" w:rsidP="000821E1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37E71955" w14:textId="6C876B51" w:rsidR="000821E1" w:rsidRDefault="000821E1" w:rsidP="000821E1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1154A943" w14:textId="476B5EEA" w:rsidR="000821E1" w:rsidRDefault="000821E1" w:rsidP="000821E1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70800F50" w14:textId="77777777" w:rsidR="000821E1" w:rsidRDefault="000821E1" w:rsidP="000821E1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3A4087E6" w14:textId="4E1FA678" w:rsidR="000821E1" w:rsidRDefault="000821E1" w:rsidP="000821E1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1C50CD3A" w14:textId="180B42DA" w:rsidR="000821E1" w:rsidRDefault="000821E1" w:rsidP="000821E1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04876B62" w14:textId="5A2F430D" w:rsidR="000821E1" w:rsidRDefault="000821E1" w:rsidP="000821E1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10E9AAC9" w14:textId="4F713CD6" w:rsidR="000821E1" w:rsidRPr="000821E1" w:rsidRDefault="000821E1" w:rsidP="000821E1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4D9DB80B" w14:textId="75CD9A88" w:rsidR="006C348A" w:rsidRDefault="006C348A" w:rsidP="006C348A">
      <w:pPr>
        <w:pStyle w:val="Prrafodelista"/>
        <w:numPr>
          <w:ilvl w:val="0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 w:rsidRPr="006C348A">
        <w:rPr>
          <w:rFonts w:ascii="Cambria" w:hAnsi="Cambria"/>
          <w:color w:val="000000" w:themeColor="text1"/>
          <w:sz w:val="24"/>
          <w:szCs w:val="24"/>
        </w:rPr>
        <w:t xml:space="preserve">Para observadores ubicados en las siguientes latitudes: </w:t>
      </w:r>
      <w:r w:rsidR="00427DE8" w:rsidRPr="00A1656D">
        <w:rPr>
          <w:rFonts w:ascii="Cambria" w:hAnsi="Cambria"/>
          <w:color w:val="000000" w:themeColor="text1"/>
          <w:sz w:val="24"/>
          <w:szCs w:val="24"/>
        </w:rPr>
        <w:t>Ø</w:t>
      </w:r>
      <w:r w:rsidRPr="006C348A">
        <w:rPr>
          <w:rFonts w:ascii="Cambria" w:hAnsi="Cambria"/>
          <w:color w:val="000000" w:themeColor="text1"/>
          <w:sz w:val="24"/>
          <w:szCs w:val="24"/>
        </w:rPr>
        <w:t xml:space="preserve"> = +40◦ y </w:t>
      </w:r>
      <w:r w:rsidR="00427DE8" w:rsidRPr="00A1656D">
        <w:rPr>
          <w:rFonts w:ascii="Cambria" w:hAnsi="Cambria"/>
          <w:color w:val="000000" w:themeColor="text1"/>
          <w:sz w:val="24"/>
          <w:szCs w:val="24"/>
        </w:rPr>
        <w:t>Ø</w:t>
      </w:r>
      <w:r w:rsidRPr="006C348A">
        <w:rPr>
          <w:rFonts w:ascii="Cambria" w:hAnsi="Cambria"/>
          <w:color w:val="000000" w:themeColor="text1"/>
          <w:sz w:val="24"/>
          <w:szCs w:val="24"/>
        </w:rPr>
        <w:t xml:space="preserve"> = −40◦ determinar los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6C348A">
        <w:rPr>
          <w:rFonts w:ascii="Cambria" w:hAnsi="Cambria"/>
          <w:color w:val="000000" w:themeColor="text1"/>
          <w:sz w:val="24"/>
          <w:szCs w:val="24"/>
        </w:rPr>
        <w:t xml:space="preserve">rangos de </w:t>
      </w:r>
      <w:r w:rsidRPr="006C348A">
        <w:rPr>
          <w:rFonts w:ascii="Cambria" w:hAnsi="Cambria"/>
          <w:color w:val="000000" w:themeColor="text1"/>
          <w:sz w:val="24"/>
          <w:szCs w:val="24"/>
        </w:rPr>
        <w:t>declinación</w:t>
      </w:r>
      <w:r w:rsidRPr="006C348A">
        <w:rPr>
          <w:rFonts w:ascii="Cambria" w:hAnsi="Cambria"/>
          <w:color w:val="000000" w:themeColor="text1"/>
          <w:sz w:val="24"/>
          <w:szCs w:val="24"/>
        </w:rPr>
        <w:t xml:space="preserve"> que </w:t>
      </w:r>
      <w:r w:rsidRPr="006C348A">
        <w:rPr>
          <w:rFonts w:ascii="Cambria" w:hAnsi="Cambria"/>
          <w:color w:val="000000" w:themeColor="text1"/>
          <w:sz w:val="24"/>
          <w:szCs w:val="24"/>
        </w:rPr>
        <w:t>tendrán</w:t>
      </w:r>
      <w:r w:rsidRPr="006C348A">
        <w:rPr>
          <w:rFonts w:ascii="Cambria" w:hAnsi="Cambria"/>
          <w:color w:val="000000" w:themeColor="text1"/>
          <w:sz w:val="24"/>
          <w:szCs w:val="24"/>
        </w:rPr>
        <w:t>:</w:t>
      </w:r>
    </w:p>
    <w:p w14:paraId="088E2859" w14:textId="32B1C51E" w:rsidR="006C348A" w:rsidRPr="006C348A" w:rsidRDefault="006C348A" w:rsidP="006C348A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 w:rsidRPr="006C348A">
        <w:rPr>
          <w:rFonts w:ascii="Cambria" w:hAnsi="Cambria"/>
          <w:color w:val="000000" w:themeColor="text1"/>
          <w:sz w:val="24"/>
          <w:szCs w:val="24"/>
        </w:rPr>
        <w:t>Las estrellas que permanecen sobre el horizonte las 24 hs. ¿</w:t>
      </w:r>
      <w:r w:rsidRPr="006C348A">
        <w:rPr>
          <w:rFonts w:ascii="Cambria" w:hAnsi="Cambria"/>
          <w:color w:val="000000" w:themeColor="text1"/>
          <w:sz w:val="24"/>
          <w:szCs w:val="24"/>
        </w:rPr>
        <w:t>Cómo</w:t>
      </w:r>
      <w:r w:rsidRPr="006C348A">
        <w:rPr>
          <w:rFonts w:ascii="Cambria" w:hAnsi="Cambria"/>
          <w:color w:val="000000" w:themeColor="text1"/>
          <w:sz w:val="24"/>
          <w:szCs w:val="24"/>
        </w:rPr>
        <w:t xml:space="preserve"> se llaman estas estrellas?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6C348A">
        <w:rPr>
          <w:rFonts w:ascii="Cambria" w:hAnsi="Cambria"/>
          <w:color w:val="4472C4" w:themeColor="accent1"/>
          <w:sz w:val="24"/>
          <w:szCs w:val="24"/>
        </w:rPr>
        <w:t xml:space="preserve">Estrellas </w:t>
      </w:r>
      <w:r w:rsidRPr="00427DE8">
        <w:rPr>
          <w:rFonts w:ascii="Cambria" w:hAnsi="Cambria"/>
          <w:b/>
          <w:bCs/>
          <w:color w:val="4472C4" w:themeColor="accent1"/>
          <w:sz w:val="24"/>
          <w:szCs w:val="24"/>
        </w:rPr>
        <w:t>circumpolares</w:t>
      </w:r>
      <w:r w:rsidR="006641B3">
        <w:rPr>
          <w:rFonts w:ascii="Cambria" w:hAnsi="Cambria"/>
          <w:b/>
          <w:bCs/>
          <w:color w:val="4472C4" w:themeColor="accent1"/>
          <w:sz w:val="24"/>
          <w:szCs w:val="24"/>
        </w:rPr>
        <w:t>.</w:t>
      </w:r>
    </w:p>
    <w:p w14:paraId="4B8CF4F1" w14:textId="77777777" w:rsidR="00427DE8" w:rsidRDefault="006C348A" w:rsidP="006C348A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 w:rsidRPr="006C348A">
        <w:rPr>
          <w:rFonts w:ascii="Cambria" w:hAnsi="Cambria"/>
          <w:color w:val="000000" w:themeColor="text1"/>
          <w:sz w:val="24"/>
          <w:szCs w:val="24"/>
        </w:rPr>
        <w:t xml:space="preserve">Las estrellas que son visibles </w:t>
      </w:r>
      <w:r w:rsidRPr="006C348A">
        <w:rPr>
          <w:rFonts w:ascii="Cambria" w:hAnsi="Cambria"/>
          <w:color w:val="000000" w:themeColor="text1"/>
          <w:sz w:val="24"/>
          <w:szCs w:val="24"/>
        </w:rPr>
        <w:t>más</w:t>
      </w:r>
      <w:r w:rsidRPr="006C348A">
        <w:rPr>
          <w:rFonts w:ascii="Cambria" w:hAnsi="Cambria"/>
          <w:color w:val="000000" w:themeColor="text1"/>
          <w:sz w:val="24"/>
          <w:szCs w:val="24"/>
        </w:rPr>
        <w:t xml:space="preserve"> de 12 </w:t>
      </w:r>
      <w:r w:rsidRPr="006C348A">
        <w:rPr>
          <w:rFonts w:ascii="Cambria" w:hAnsi="Cambria"/>
          <w:color w:val="000000" w:themeColor="text1"/>
          <w:sz w:val="24"/>
          <w:szCs w:val="24"/>
        </w:rPr>
        <w:t>hs,</w:t>
      </w:r>
      <w:r w:rsidRPr="006C348A">
        <w:rPr>
          <w:rFonts w:ascii="Cambria" w:hAnsi="Cambria"/>
          <w:color w:val="000000" w:themeColor="text1"/>
          <w:sz w:val="24"/>
          <w:szCs w:val="24"/>
        </w:rPr>
        <w:t xml:space="preserve"> pero menos de 24 hs</w:t>
      </w:r>
      <w:r>
        <w:rPr>
          <w:rFonts w:ascii="Cambria" w:hAnsi="Cambria"/>
          <w:color w:val="000000" w:themeColor="text1"/>
          <w:sz w:val="24"/>
          <w:szCs w:val="24"/>
        </w:rPr>
        <w:t xml:space="preserve">. </w:t>
      </w:r>
    </w:p>
    <w:p w14:paraId="4503E252" w14:textId="7B3893AA" w:rsidR="006C348A" w:rsidRPr="00427DE8" w:rsidRDefault="006C348A" w:rsidP="00427DE8">
      <w:pPr>
        <w:pStyle w:val="Prrafodelista"/>
        <w:spacing w:after="0"/>
        <w:ind w:left="1298"/>
        <w:rPr>
          <w:rFonts w:ascii="Cambria" w:hAnsi="Cambria"/>
          <w:color w:val="4472C4" w:themeColor="accent1"/>
          <w:sz w:val="24"/>
          <w:szCs w:val="24"/>
        </w:rPr>
      </w:pPr>
      <w:r w:rsidRPr="00427DE8">
        <w:rPr>
          <w:rFonts w:ascii="Cambria" w:hAnsi="Cambria"/>
          <w:color w:val="4472C4" w:themeColor="accent1"/>
          <w:sz w:val="24"/>
          <w:szCs w:val="24"/>
        </w:rPr>
        <w:t>Estrellas ortivas cuyas trayectorias</w:t>
      </w:r>
      <w:r w:rsidR="00427DE8" w:rsidRPr="00427DE8">
        <w:rPr>
          <w:rFonts w:ascii="Cambria" w:hAnsi="Cambria"/>
          <w:color w:val="4472C4" w:themeColor="accent1"/>
          <w:sz w:val="24"/>
          <w:szCs w:val="24"/>
        </w:rPr>
        <w:t xml:space="preserve"> diurnas</w:t>
      </w:r>
      <w:r w:rsidRPr="00427DE8">
        <w:rPr>
          <w:rFonts w:ascii="Cambria" w:hAnsi="Cambria"/>
          <w:color w:val="4472C4" w:themeColor="accent1"/>
          <w:sz w:val="24"/>
          <w:szCs w:val="24"/>
        </w:rPr>
        <w:t xml:space="preserve"> se encuentr</w:t>
      </w:r>
      <w:r w:rsidR="00427DE8" w:rsidRPr="00427DE8">
        <w:rPr>
          <w:rFonts w:ascii="Cambria" w:hAnsi="Cambria"/>
          <w:color w:val="4472C4" w:themeColor="accent1"/>
          <w:sz w:val="24"/>
          <w:szCs w:val="24"/>
        </w:rPr>
        <w:t>a</w:t>
      </w:r>
      <w:r w:rsidRPr="00427DE8">
        <w:rPr>
          <w:rFonts w:ascii="Cambria" w:hAnsi="Cambria"/>
          <w:color w:val="4472C4" w:themeColor="accent1"/>
          <w:sz w:val="24"/>
          <w:szCs w:val="24"/>
        </w:rPr>
        <w:t xml:space="preserve">n </w:t>
      </w:r>
      <w:r w:rsidR="00427DE8" w:rsidRPr="00427DE8">
        <w:rPr>
          <w:rFonts w:ascii="Cambria" w:hAnsi="Cambria"/>
          <w:color w:val="4472C4" w:themeColor="accent1"/>
          <w:sz w:val="24"/>
          <w:szCs w:val="24"/>
        </w:rPr>
        <w:t xml:space="preserve">en la </w:t>
      </w:r>
      <w:r w:rsidR="00427DE8" w:rsidRPr="00427DE8">
        <w:rPr>
          <w:rFonts w:ascii="Cambria" w:hAnsi="Cambria"/>
          <w:b/>
          <w:bCs/>
          <w:color w:val="4472C4" w:themeColor="accent1"/>
          <w:sz w:val="24"/>
          <w:szCs w:val="24"/>
        </w:rPr>
        <w:t>mitad superior del ecuador</w:t>
      </w:r>
      <w:r w:rsidR="00427DE8" w:rsidRPr="00427DE8">
        <w:rPr>
          <w:rFonts w:ascii="Cambria" w:hAnsi="Cambria"/>
          <w:color w:val="4472C4" w:themeColor="accent1"/>
          <w:sz w:val="24"/>
          <w:szCs w:val="24"/>
        </w:rPr>
        <w:t xml:space="preserve"> para el observador local.</w:t>
      </w:r>
    </w:p>
    <w:p w14:paraId="4B05B167" w14:textId="42D36768" w:rsidR="006C348A" w:rsidRDefault="00427DE8" w:rsidP="006C348A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E</w:t>
      </w:r>
      <w:r w:rsidR="006C348A" w:rsidRPr="006C348A">
        <w:rPr>
          <w:rFonts w:ascii="Cambria" w:hAnsi="Cambria"/>
          <w:color w:val="000000" w:themeColor="text1"/>
          <w:sz w:val="24"/>
          <w:szCs w:val="24"/>
        </w:rPr>
        <w:t xml:space="preserve">strellas que </w:t>
      </w:r>
      <w:r w:rsidR="006C348A" w:rsidRPr="006C348A">
        <w:rPr>
          <w:rFonts w:ascii="Cambria" w:hAnsi="Cambria"/>
          <w:color w:val="000000" w:themeColor="text1"/>
          <w:sz w:val="24"/>
          <w:szCs w:val="24"/>
        </w:rPr>
        <w:t>sólo</w:t>
      </w:r>
      <w:r w:rsidR="006C348A" w:rsidRPr="006C348A">
        <w:rPr>
          <w:rFonts w:ascii="Cambria" w:hAnsi="Cambria"/>
          <w:color w:val="000000" w:themeColor="text1"/>
          <w:sz w:val="24"/>
          <w:szCs w:val="24"/>
        </w:rPr>
        <w:t xml:space="preserve"> pueden ser visibles menos de 12 hs.</w:t>
      </w:r>
    </w:p>
    <w:p w14:paraId="4332DD3E" w14:textId="419CA03A" w:rsidR="00427DE8" w:rsidRPr="00427DE8" w:rsidRDefault="00427DE8" w:rsidP="00427DE8">
      <w:pPr>
        <w:pStyle w:val="Prrafodelista"/>
        <w:spacing w:after="0"/>
        <w:ind w:left="1298"/>
        <w:rPr>
          <w:rFonts w:ascii="Cambria" w:hAnsi="Cambria"/>
          <w:color w:val="4472C4" w:themeColor="accent1"/>
          <w:sz w:val="24"/>
          <w:szCs w:val="24"/>
        </w:rPr>
      </w:pPr>
      <w:r w:rsidRPr="00427DE8">
        <w:rPr>
          <w:rFonts w:ascii="Cambria" w:hAnsi="Cambria"/>
          <w:color w:val="4472C4" w:themeColor="accent1"/>
          <w:sz w:val="24"/>
          <w:szCs w:val="24"/>
        </w:rPr>
        <w:t xml:space="preserve">Estrellas ortivas cuyas trayectorias diurnas se encuentran la </w:t>
      </w:r>
      <w:r w:rsidRPr="00427DE8">
        <w:rPr>
          <w:rFonts w:ascii="Cambria" w:hAnsi="Cambria"/>
          <w:b/>
          <w:bCs/>
          <w:color w:val="4472C4" w:themeColor="accent1"/>
          <w:sz w:val="24"/>
          <w:szCs w:val="24"/>
        </w:rPr>
        <w:t>mitad inferior del ecuador</w:t>
      </w:r>
      <w:r w:rsidRPr="00427DE8">
        <w:rPr>
          <w:rFonts w:ascii="Cambria" w:hAnsi="Cambria"/>
          <w:color w:val="4472C4" w:themeColor="accent1"/>
          <w:sz w:val="24"/>
          <w:szCs w:val="24"/>
        </w:rPr>
        <w:t xml:space="preserve"> para el observador local.</w:t>
      </w:r>
    </w:p>
    <w:p w14:paraId="55EB77AB" w14:textId="147DA1B8" w:rsidR="000821E1" w:rsidRDefault="006C348A" w:rsidP="006F0830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 w:rsidRPr="00427DE8">
        <w:rPr>
          <w:rFonts w:ascii="Cambria" w:hAnsi="Cambria"/>
          <w:color w:val="000000" w:themeColor="text1"/>
          <w:sz w:val="24"/>
          <w:szCs w:val="24"/>
        </w:rPr>
        <w:t>Las estrellas que para dicho observador nunca son visibles, es decir, permanecen siempre</w:t>
      </w:r>
      <w:r w:rsidR="00427DE8" w:rsidRPr="00427DE8">
        <w:rPr>
          <w:rFonts w:ascii="Cambria" w:hAnsi="Cambria"/>
          <w:color w:val="000000" w:themeColor="text1"/>
          <w:sz w:val="24"/>
          <w:szCs w:val="24"/>
        </w:rPr>
        <w:t xml:space="preserve"> debajo</w:t>
      </w:r>
      <w:r w:rsidRPr="00427DE8">
        <w:rPr>
          <w:rFonts w:ascii="Cambria" w:hAnsi="Cambria"/>
          <w:color w:val="000000" w:themeColor="text1"/>
          <w:sz w:val="24"/>
          <w:szCs w:val="24"/>
        </w:rPr>
        <w:t xml:space="preserve"> del horizonte.</w:t>
      </w:r>
      <w:r w:rsidR="00427DE8" w:rsidRPr="00427DE8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427DE8" w:rsidRPr="00427DE8">
        <w:rPr>
          <w:rFonts w:ascii="Cambria" w:hAnsi="Cambria"/>
          <w:color w:val="4472C4" w:themeColor="accent1"/>
          <w:sz w:val="24"/>
          <w:szCs w:val="24"/>
        </w:rPr>
        <w:t xml:space="preserve">Estrellas </w:t>
      </w:r>
      <w:r w:rsidR="00427DE8" w:rsidRPr="006641B3">
        <w:rPr>
          <w:rFonts w:ascii="Cambria" w:hAnsi="Cambria"/>
          <w:b/>
          <w:bCs/>
          <w:color w:val="4472C4" w:themeColor="accent1"/>
          <w:sz w:val="24"/>
          <w:szCs w:val="24"/>
        </w:rPr>
        <w:t>inortivas</w:t>
      </w:r>
      <w:r w:rsidR="006641B3">
        <w:rPr>
          <w:rFonts w:ascii="Cambria" w:hAnsi="Cambria"/>
          <w:b/>
          <w:bCs/>
          <w:color w:val="4472C4" w:themeColor="accent1"/>
          <w:sz w:val="24"/>
          <w:szCs w:val="24"/>
        </w:rPr>
        <w:t>.</w:t>
      </w:r>
    </w:p>
    <w:p w14:paraId="38DE584B" w14:textId="77777777" w:rsidR="00427DE8" w:rsidRPr="00427DE8" w:rsidRDefault="00427DE8" w:rsidP="00427DE8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1FAE9108" w14:textId="33D4BE29" w:rsidR="00427DE8" w:rsidRDefault="00427DE8" w:rsidP="00427DE8">
      <w:pPr>
        <w:pStyle w:val="Prrafodelista"/>
        <w:numPr>
          <w:ilvl w:val="0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 w:rsidRPr="00427DE8">
        <w:rPr>
          <w:rFonts w:ascii="Cambria" w:hAnsi="Cambria"/>
          <w:color w:val="000000" w:themeColor="text1"/>
          <w:sz w:val="24"/>
          <w:szCs w:val="24"/>
        </w:rPr>
        <w:t xml:space="preserve">La Cruz del Sur </w:t>
      </w:r>
      <w:r w:rsidRPr="00427DE8">
        <w:rPr>
          <w:rFonts w:ascii="Cambria" w:hAnsi="Cambria"/>
          <w:color w:val="000000" w:themeColor="text1"/>
          <w:sz w:val="24"/>
          <w:szCs w:val="24"/>
        </w:rPr>
        <w:t>está</w:t>
      </w:r>
      <w:r w:rsidRPr="00427DE8">
        <w:rPr>
          <w:rFonts w:ascii="Cambria" w:hAnsi="Cambria"/>
          <w:color w:val="000000" w:themeColor="text1"/>
          <w:sz w:val="24"/>
          <w:szCs w:val="24"/>
        </w:rPr>
        <w:t xml:space="preserve"> ubicada entre los </w:t>
      </w:r>
      <w:r w:rsidRPr="00427DE8">
        <w:rPr>
          <w:rFonts w:ascii="Cambria" w:hAnsi="Cambria"/>
          <w:color w:val="000000" w:themeColor="text1"/>
          <w:sz w:val="24"/>
          <w:szCs w:val="24"/>
        </w:rPr>
        <w:t>límites</w:t>
      </w:r>
      <w:r w:rsidRPr="00427DE8">
        <w:rPr>
          <w:rFonts w:ascii="Cambria" w:hAnsi="Cambria"/>
          <w:color w:val="000000" w:themeColor="text1"/>
          <w:sz w:val="24"/>
          <w:szCs w:val="24"/>
        </w:rPr>
        <w:t xml:space="preserve"> de </w:t>
      </w:r>
      <w:r w:rsidRPr="00427DE8">
        <w:rPr>
          <w:rFonts w:ascii="Cambria" w:hAnsi="Cambria"/>
          <w:color w:val="000000" w:themeColor="text1"/>
          <w:sz w:val="24"/>
          <w:szCs w:val="24"/>
        </w:rPr>
        <w:t>declinación</w:t>
      </w:r>
      <w:r w:rsidRPr="00427DE8">
        <w:rPr>
          <w:rFonts w:ascii="Cambria" w:hAnsi="Cambria"/>
          <w:color w:val="000000" w:themeColor="text1"/>
          <w:sz w:val="24"/>
          <w:szCs w:val="24"/>
        </w:rPr>
        <w:t xml:space="preserve"> δ</w:t>
      </w:r>
      <w:r w:rsidRPr="00427DE8">
        <w:rPr>
          <w:rFonts w:ascii="Cambria" w:hAnsi="Cambria"/>
          <w:color w:val="000000" w:themeColor="text1"/>
          <w:sz w:val="24"/>
          <w:szCs w:val="24"/>
          <w:vertAlign w:val="subscript"/>
        </w:rPr>
        <w:t>1</w:t>
      </w:r>
      <w:r w:rsidRPr="00427DE8">
        <w:rPr>
          <w:rFonts w:ascii="Cambria" w:hAnsi="Cambria"/>
          <w:color w:val="000000" w:themeColor="text1"/>
          <w:sz w:val="24"/>
          <w:szCs w:val="24"/>
        </w:rPr>
        <w:t>=-55</w:t>
      </w:r>
      <w:r>
        <w:rPr>
          <w:rFonts w:ascii="Cambria" w:hAnsi="Cambria"/>
          <w:color w:val="000000" w:themeColor="text1"/>
          <w:sz w:val="24"/>
          <w:szCs w:val="24"/>
        </w:rPr>
        <w:t>°</w:t>
      </w:r>
      <w:r w:rsidRPr="00427DE8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427DE8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427DE8">
        <w:rPr>
          <w:rFonts w:ascii="Cambria" w:hAnsi="Cambria"/>
          <w:color w:val="000000" w:themeColor="text1"/>
          <w:sz w:val="24"/>
          <w:szCs w:val="24"/>
        </w:rPr>
        <w:t>δ</w:t>
      </w:r>
      <w:r w:rsidRPr="00427DE8">
        <w:rPr>
          <w:rFonts w:ascii="Cambria" w:hAnsi="Cambria"/>
          <w:color w:val="000000" w:themeColor="text1"/>
          <w:sz w:val="24"/>
          <w:szCs w:val="24"/>
          <w:vertAlign w:val="subscript"/>
        </w:rPr>
        <w:t>2</w:t>
      </w:r>
      <w:r w:rsidRPr="00427DE8">
        <w:rPr>
          <w:rFonts w:ascii="Cambria" w:hAnsi="Cambria"/>
          <w:color w:val="000000" w:themeColor="text1"/>
          <w:sz w:val="24"/>
          <w:szCs w:val="24"/>
        </w:rPr>
        <w:t>=-64</w:t>
      </w:r>
      <w:r w:rsidRPr="00427DE8">
        <w:rPr>
          <w:rFonts w:ascii="Cambria" w:hAnsi="Cambria"/>
          <w:color w:val="000000" w:themeColor="text1"/>
          <w:sz w:val="24"/>
          <w:szCs w:val="24"/>
        </w:rPr>
        <w:t>°</w:t>
      </w:r>
    </w:p>
    <w:p w14:paraId="0F7724C5" w14:textId="140FF544" w:rsidR="00427DE8" w:rsidRPr="00427DE8" w:rsidRDefault="00427DE8" w:rsidP="00427DE8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 w:rsidRPr="00427DE8">
        <w:rPr>
          <w:rFonts w:ascii="Cambria" w:hAnsi="Cambria"/>
          <w:color w:val="000000" w:themeColor="text1"/>
          <w:sz w:val="24"/>
          <w:szCs w:val="24"/>
        </w:rPr>
        <w:t xml:space="preserve">Determinar desde </w:t>
      </w:r>
      <w:r w:rsidRPr="00427DE8">
        <w:rPr>
          <w:rFonts w:ascii="Cambria" w:hAnsi="Cambria"/>
          <w:color w:val="000000" w:themeColor="text1"/>
          <w:sz w:val="24"/>
          <w:szCs w:val="24"/>
        </w:rPr>
        <w:t>qué</w:t>
      </w:r>
      <w:r w:rsidRPr="00427DE8">
        <w:rPr>
          <w:rFonts w:ascii="Cambria" w:hAnsi="Cambria"/>
          <w:color w:val="000000" w:themeColor="text1"/>
          <w:sz w:val="24"/>
          <w:szCs w:val="24"/>
        </w:rPr>
        <w:t xml:space="preserve"> latitudes de la Tierra puede observarse la Cruz del Sur com</w:t>
      </w:r>
      <w:r w:rsidRPr="00427DE8">
        <w:rPr>
          <w:rFonts w:ascii="Cambria" w:hAnsi="Cambria"/>
          <w:color w:val="000000" w:themeColor="text1"/>
          <w:sz w:val="24"/>
          <w:szCs w:val="24"/>
        </w:rPr>
        <w:t>o constelación</w:t>
      </w:r>
      <w:r w:rsidRPr="00427DE8">
        <w:rPr>
          <w:rFonts w:ascii="Cambria" w:hAnsi="Cambria"/>
          <w:color w:val="000000" w:themeColor="text1"/>
          <w:sz w:val="24"/>
          <w:szCs w:val="24"/>
        </w:rPr>
        <w:t xml:space="preserve"> circumpolar.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427DE8">
        <w:rPr>
          <w:rFonts w:ascii="Cambria" w:hAnsi="Cambria"/>
          <w:color w:val="4472C4" w:themeColor="accent1"/>
          <w:sz w:val="24"/>
          <w:szCs w:val="24"/>
        </w:rPr>
        <w:t>Buscamos la latitud desde la cual se vea siempre el límite de declinación menor, es decir: 90° - 55° = 35°</w:t>
      </w:r>
      <w:r>
        <w:rPr>
          <w:rFonts w:ascii="Cambria" w:hAnsi="Cambria"/>
          <w:color w:val="4472C4" w:themeColor="accent1"/>
          <w:sz w:val="24"/>
          <w:szCs w:val="24"/>
        </w:rPr>
        <w:t xml:space="preserve">, y sabemos que solo puede verse desde la </w:t>
      </w:r>
      <w:r w:rsidRPr="00427DE8">
        <w:rPr>
          <w:rFonts w:ascii="Cambria" w:hAnsi="Cambria"/>
          <w:color w:val="4472C4" w:themeColor="accent1"/>
          <w:sz w:val="24"/>
          <w:szCs w:val="24"/>
        </w:rPr>
        <w:t xml:space="preserve">latitud sur, </w:t>
      </w:r>
      <w:r>
        <w:rPr>
          <w:rFonts w:ascii="Cambria" w:hAnsi="Cambria"/>
          <w:color w:val="4472C4" w:themeColor="accent1"/>
          <w:sz w:val="24"/>
          <w:szCs w:val="24"/>
        </w:rPr>
        <w:t>entonces sería</w:t>
      </w:r>
      <w:r w:rsidRPr="00427DE8">
        <w:rPr>
          <w:rFonts w:ascii="Cambria" w:hAnsi="Cambria"/>
          <w:color w:val="4472C4" w:themeColor="accent1"/>
          <w:sz w:val="24"/>
          <w:szCs w:val="24"/>
        </w:rPr>
        <w:t xml:space="preserve"> </w:t>
      </w:r>
      <w:r w:rsidR="00712959" w:rsidRPr="006641B3">
        <w:rPr>
          <w:rFonts w:ascii="Cambria" w:hAnsi="Cambria"/>
          <w:b/>
          <w:bCs/>
          <w:color w:val="000000" w:themeColor="text1"/>
          <w:sz w:val="24"/>
          <w:szCs w:val="24"/>
          <w:highlight w:val="cyan"/>
        </w:rPr>
        <w:t>Ø</w:t>
      </w:r>
      <w:r w:rsidR="00712959" w:rsidRPr="006641B3">
        <w:rPr>
          <w:rFonts w:ascii="Cambria" w:hAnsi="Cambria"/>
          <w:b/>
          <w:bCs/>
          <w:color w:val="000000" w:themeColor="text1"/>
          <w:sz w:val="24"/>
          <w:szCs w:val="24"/>
          <w:highlight w:val="cyan"/>
        </w:rPr>
        <w:t xml:space="preserve"> </w:t>
      </w:r>
      <w:r w:rsidR="00712959" w:rsidRPr="006641B3">
        <w:rPr>
          <w:rFonts w:ascii="Cambria" w:hAnsi="Cambria"/>
          <w:b/>
          <w:bCs/>
          <w:color w:val="000000" w:themeColor="text1"/>
          <w:sz w:val="24"/>
          <w:szCs w:val="24"/>
          <w:highlight w:val="cyan"/>
        </w:rPr>
        <w:t xml:space="preserve">= </w:t>
      </w:r>
      <w:r w:rsidR="00712959" w:rsidRPr="006641B3">
        <w:rPr>
          <w:rFonts w:ascii="Cambria" w:hAnsi="Cambria"/>
          <w:b/>
          <w:bCs/>
          <w:color w:val="000000" w:themeColor="text1"/>
          <w:sz w:val="24"/>
          <w:szCs w:val="24"/>
          <w:highlight w:val="cyan"/>
        </w:rPr>
        <w:t>-35</w:t>
      </w:r>
      <w:r w:rsidR="00712959" w:rsidRPr="006641B3">
        <w:rPr>
          <w:rFonts w:ascii="Cambria" w:hAnsi="Cambria"/>
          <w:b/>
          <w:bCs/>
          <w:color w:val="000000" w:themeColor="text1"/>
          <w:sz w:val="24"/>
          <w:szCs w:val="24"/>
          <w:highlight w:val="cyan"/>
        </w:rPr>
        <w:t>°.</w:t>
      </w:r>
    </w:p>
    <w:p w14:paraId="6E94CA16" w14:textId="1E8FD988" w:rsidR="00427DE8" w:rsidRDefault="00427DE8" w:rsidP="00427DE8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 w:rsidRPr="00427DE8">
        <w:rPr>
          <w:rFonts w:ascii="Cambria" w:hAnsi="Cambria"/>
          <w:color w:val="000000" w:themeColor="text1"/>
          <w:sz w:val="24"/>
          <w:szCs w:val="24"/>
        </w:rPr>
        <w:t xml:space="preserve">Determinar hasta </w:t>
      </w:r>
      <w:r w:rsidRPr="00427DE8">
        <w:rPr>
          <w:rFonts w:ascii="Cambria" w:hAnsi="Cambria"/>
          <w:color w:val="000000" w:themeColor="text1"/>
          <w:sz w:val="24"/>
          <w:szCs w:val="24"/>
        </w:rPr>
        <w:t>qué</w:t>
      </w:r>
      <w:r w:rsidRPr="00427DE8">
        <w:rPr>
          <w:rFonts w:ascii="Cambria" w:hAnsi="Cambria"/>
          <w:color w:val="000000" w:themeColor="text1"/>
          <w:sz w:val="24"/>
          <w:szCs w:val="24"/>
        </w:rPr>
        <w:t xml:space="preserve"> latitudes en la Tierra la Cruz del Sur se puede ver completa</w:t>
      </w:r>
      <w:r w:rsidRPr="00427DE8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427DE8">
        <w:rPr>
          <w:rFonts w:ascii="Cambria" w:hAnsi="Cambria"/>
          <w:color w:val="000000" w:themeColor="text1"/>
          <w:sz w:val="24"/>
          <w:szCs w:val="24"/>
        </w:rPr>
        <w:t xml:space="preserve">durante </w:t>
      </w:r>
      <w:r w:rsidRPr="00427DE8">
        <w:rPr>
          <w:rFonts w:ascii="Cambria" w:hAnsi="Cambria"/>
          <w:color w:val="000000" w:themeColor="text1"/>
          <w:sz w:val="24"/>
          <w:szCs w:val="24"/>
        </w:rPr>
        <w:t>algún</w:t>
      </w:r>
      <w:r w:rsidRPr="00427DE8">
        <w:rPr>
          <w:rFonts w:ascii="Cambria" w:hAnsi="Cambria"/>
          <w:color w:val="000000" w:themeColor="text1"/>
          <w:sz w:val="24"/>
          <w:szCs w:val="24"/>
        </w:rPr>
        <w:t xml:space="preserve"> momento de la noche.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712959">
        <w:rPr>
          <w:rFonts w:ascii="Cambria" w:hAnsi="Cambria"/>
          <w:color w:val="4472C4" w:themeColor="accent1"/>
          <w:sz w:val="24"/>
          <w:szCs w:val="24"/>
        </w:rPr>
        <w:t xml:space="preserve">Buscamos la latitud desde la cual se aprecie al menos una vez a la noche el límite superior, es decir: 90° - 64° = 26°, </w:t>
      </w:r>
      <w:r w:rsidR="00712959" w:rsidRPr="00712959">
        <w:rPr>
          <w:rFonts w:ascii="Cambria" w:hAnsi="Cambria"/>
          <w:color w:val="4472C4" w:themeColor="accent1"/>
          <w:sz w:val="24"/>
          <w:szCs w:val="24"/>
        </w:rPr>
        <w:t xml:space="preserve">los cuales corresponden a una latitud norte, o </w:t>
      </w:r>
      <w:r w:rsidR="00712959" w:rsidRPr="006641B3">
        <w:rPr>
          <w:rFonts w:ascii="Cambria" w:hAnsi="Cambria"/>
          <w:b/>
          <w:bCs/>
          <w:color w:val="000000" w:themeColor="text1"/>
          <w:sz w:val="24"/>
          <w:szCs w:val="24"/>
          <w:highlight w:val="cyan"/>
        </w:rPr>
        <w:t>Ø</w:t>
      </w:r>
      <w:r w:rsidR="00712959" w:rsidRPr="006641B3">
        <w:rPr>
          <w:rFonts w:ascii="Cambria" w:hAnsi="Cambria"/>
          <w:b/>
          <w:bCs/>
          <w:color w:val="000000" w:themeColor="text1"/>
          <w:sz w:val="24"/>
          <w:szCs w:val="24"/>
          <w:highlight w:val="cyan"/>
        </w:rPr>
        <w:t xml:space="preserve"> = 26°.</w:t>
      </w:r>
    </w:p>
    <w:p w14:paraId="0F9902B0" w14:textId="77777777" w:rsidR="00712959" w:rsidRPr="00712959" w:rsidRDefault="00712959" w:rsidP="00712959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660D6D74" w14:textId="24A6AF19" w:rsidR="00712959" w:rsidRDefault="00712959" w:rsidP="00712959">
      <w:pPr>
        <w:pStyle w:val="Prrafodelista"/>
        <w:numPr>
          <w:ilvl w:val="0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 w:rsidRPr="00712959">
        <w:rPr>
          <w:rFonts w:ascii="Cambria" w:hAnsi="Cambria"/>
          <w:color w:val="000000" w:themeColor="text1"/>
          <w:sz w:val="24"/>
          <w:szCs w:val="24"/>
        </w:rPr>
        <w:t>Conociendo que la distancia polar norte de un astro es P = 20</w:t>
      </w:r>
      <w:r>
        <w:rPr>
          <w:rFonts w:ascii="Cambria" w:hAnsi="Cambria"/>
          <w:color w:val="000000" w:themeColor="text1"/>
          <w:sz w:val="24"/>
          <w:szCs w:val="24"/>
        </w:rPr>
        <w:t xml:space="preserve">° </w:t>
      </w:r>
      <w:r w:rsidRPr="00712959">
        <w:rPr>
          <w:rFonts w:ascii="Cambria" w:hAnsi="Cambria"/>
          <w:color w:val="000000" w:themeColor="text1"/>
          <w:sz w:val="24"/>
          <w:szCs w:val="24"/>
        </w:rPr>
        <w:t>15</w:t>
      </w:r>
      <w:r>
        <w:rPr>
          <w:rFonts w:ascii="Cambria" w:hAnsi="Cambria"/>
          <w:color w:val="000000" w:themeColor="text1"/>
          <w:sz w:val="24"/>
          <w:szCs w:val="24"/>
        </w:rPr>
        <w:t xml:space="preserve">’ </w:t>
      </w:r>
      <w:r w:rsidRPr="00712959">
        <w:rPr>
          <w:rFonts w:ascii="Cambria" w:hAnsi="Cambria"/>
          <w:color w:val="000000" w:themeColor="text1"/>
          <w:sz w:val="24"/>
          <w:szCs w:val="24"/>
        </w:rPr>
        <w:t>43</w:t>
      </w:r>
      <w:r>
        <w:rPr>
          <w:rFonts w:ascii="Cambria" w:hAnsi="Cambria"/>
          <w:color w:val="000000" w:themeColor="text1"/>
          <w:sz w:val="24"/>
          <w:szCs w:val="24"/>
        </w:rPr>
        <w:t>”</w:t>
      </w:r>
      <w:r w:rsidRPr="00712959">
        <w:rPr>
          <w:rFonts w:ascii="Cambria" w:hAnsi="Cambria"/>
          <w:color w:val="000000" w:themeColor="text1"/>
          <w:sz w:val="24"/>
          <w:szCs w:val="24"/>
        </w:rPr>
        <w:t>, indicar el valor que tomar</w:t>
      </w:r>
      <w:r>
        <w:rPr>
          <w:rFonts w:ascii="Cambria" w:hAnsi="Cambria"/>
          <w:color w:val="000000" w:themeColor="text1"/>
          <w:sz w:val="24"/>
          <w:szCs w:val="24"/>
        </w:rPr>
        <w:t>á</w:t>
      </w:r>
      <w:r w:rsidRPr="00712959">
        <w:rPr>
          <w:rFonts w:ascii="Cambria" w:hAnsi="Cambria"/>
          <w:color w:val="000000" w:themeColor="text1"/>
          <w:sz w:val="24"/>
          <w:szCs w:val="24"/>
        </w:rPr>
        <w:t xml:space="preserve"> su distancia cenital en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712959">
        <w:rPr>
          <w:rFonts w:ascii="Cambria" w:hAnsi="Cambria"/>
          <w:color w:val="000000" w:themeColor="text1"/>
          <w:sz w:val="24"/>
          <w:szCs w:val="24"/>
        </w:rPr>
        <w:t xml:space="preserve">el instante de su </w:t>
      </w:r>
      <w:r w:rsidRPr="00712959">
        <w:rPr>
          <w:rFonts w:ascii="Cambria" w:hAnsi="Cambria"/>
          <w:color w:val="000000" w:themeColor="text1"/>
          <w:sz w:val="24"/>
          <w:szCs w:val="24"/>
        </w:rPr>
        <w:t>culminación</w:t>
      </w:r>
      <w:r w:rsidRPr="00712959">
        <w:rPr>
          <w:rFonts w:ascii="Cambria" w:hAnsi="Cambria"/>
          <w:color w:val="000000" w:themeColor="text1"/>
          <w:sz w:val="24"/>
          <w:szCs w:val="24"/>
        </w:rPr>
        <w:t xml:space="preserve"> inferior, para un observador ubicado a una latitud de Ø</w:t>
      </w:r>
      <w:r w:rsidRPr="0071295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712959">
        <w:rPr>
          <w:rFonts w:ascii="Cambria" w:hAnsi="Cambria"/>
          <w:color w:val="000000" w:themeColor="text1"/>
          <w:sz w:val="24"/>
          <w:szCs w:val="24"/>
        </w:rPr>
        <w:t>= +7</w:t>
      </w:r>
      <w:r>
        <w:rPr>
          <w:rFonts w:ascii="Cambria" w:hAnsi="Cambria"/>
          <w:color w:val="000000" w:themeColor="text1"/>
          <w:sz w:val="24"/>
          <w:szCs w:val="24"/>
        </w:rPr>
        <w:t>3°.</w:t>
      </w:r>
    </w:p>
    <w:p w14:paraId="29982AB9" w14:textId="5246D7AC" w:rsidR="00712959" w:rsidRDefault="00712959" w:rsidP="00712959">
      <w:pPr>
        <w:pStyle w:val="Prrafodelista"/>
        <w:spacing w:after="0"/>
        <w:ind w:left="502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La latitud representa el valor con el que el ángulo “asciende”, y para hallar el punto de la culminación inferior hay que ir contra esa ascensión, es decir, restárselo. Pero a su vez, este resultado hay que restárselo a 90°, para obtener así la distancia del cenit al punto final que acabamos de obtener.</w:t>
      </w:r>
    </w:p>
    <w:p w14:paraId="02CCCD29" w14:textId="3DDF141C" w:rsidR="00712959" w:rsidRPr="00712959" w:rsidRDefault="00712959" w:rsidP="00712959">
      <w:pPr>
        <w:pStyle w:val="Prrafodelista"/>
        <w:spacing w:after="0"/>
        <w:ind w:left="502"/>
        <w:rPr>
          <w:rFonts w:ascii="Cambria" w:hAnsi="Cambria"/>
          <w:color w:val="000000" w:themeColor="text1"/>
          <w:sz w:val="24"/>
          <w:szCs w:val="24"/>
        </w:rPr>
      </w:pPr>
      <w:r w:rsidRPr="006641B3">
        <w:rPr>
          <w:rFonts w:ascii="Cambria" w:hAnsi="Cambria"/>
          <w:color w:val="FF0000"/>
          <w:sz w:val="24"/>
          <w:szCs w:val="24"/>
        </w:rPr>
        <w:t xml:space="preserve">z </w:t>
      </w:r>
      <w:r w:rsidRPr="006641B3">
        <w:rPr>
          <w:rFonts w:ascii="Cambria" w:hAnsi="Cambria"/>
          <w:color w:val="000000" w:themeColor="text1"/>
          <w:sz w:val="24"/>
          <w:szCs w:val="24"/>
        </w:rPr>
        <w:t xml:space="preserve">= </w:t>
      </w:r>
      <w:r w:rsidRPr="006641B3">
        <w:rPr>
          <w:rFonts w:ascii="Cambria" w:hAnsi="Cambria"/>
          <w:color w:val="FF0000"/>
          <w:sz w:val="24"/>
          <w:szCs w:val="24"/>
        </w:rPr>
        <w:t>90° - (</w:t>
      </w:r>
      <w:r w:rsidRPr="006641B3">
        <w:rPr>
          <w:rFonts w:ascii="Cambria" w:hAnsi="Cambria"/>
          <w:color w:val="FF0000"/>
          <w:sz w:val="24"/>
          <w:szCs w:val="24"/>
        </w:rPr>
        <w:t>Ø</w:t>
      </w:r>
      <w:r w:rsidRPr="006641B3">
        <w:rPr>
          <w:rFonts w:ascii="Cambria" w:hAnsi="Cambria"/>
          <w:color w:val="FF0000"/>
          <w:sz w:val="24"/>
          <w:szCs w:val="24"/>
        </w:rPr>
        <w:t xml:space="preserve"> – P) </w:t>
      </w:r>
      <w:r w:rsidRPr="006641B3">
        <w:rPr>
          <w:rFonts w:ascii="Cambria" w:hAnsi="Cambria"/>
          <w:color w:val="000000" w:themeColor="text1"/>
          <w:sz w:val="24"/>
          <w:szCs w:val="24"/>
        </w:rPr>
        <w:t xml:space="preserve">= </w:t>
      </w:r>
      <w:r w:rsidRPr="006641B3">
        <w:rPr>
          <w:rFonts w:ascii="Cambria" w:hAnsi="Cambria"/>
          <w:color w:val="FF0000"/>
          <w:sz w:val="24"/>
          <w:szCs w:val="24"/>
        </w:rPr>
        <w:t xml:space="preserve">90° - </w:t>
      </w:r>
      <w:r w:rsidRPr="006641B3">
        <w:rPr>
          <w:rFonts w:ascii="Cambria" w:hAnsi="Cambria"/>
          <w:color w:val="FF0000"/>
          <w:sz w:val="24"/>
          <w:szCs w:val="24"/>
        </w:rPr>
        <w:t>Ø</w:t>
      </w:r>
      <w:r w:rsidRPr="006641B3">
        <w:rPr>
          <w:rFonts w:ascii="Cambria" w:hAnsi="Cambria"/>
          <w:color w:val="FF0000"/>
          <w:sz w:val="24"/>
          <w:szCs w:val="24"/>
        </w:rPr>
        <w:t xml:space="preserve"> + P </w:t>
      </w:r>
      <w:r w:rsidRPr="006641B3">
        <w:rPr>
          <w:rFonts w:ascii="Cambria" w:hAnsi="Cambria"/>
          <w:color w:val="000000" w:themeColor="text1"/>
          <w:sz w:val="24"/>
          <w:szCs w:val="24"/>
        </w:rPr>
        <w:t>=</w:t>
      </w:r>
      <w:r w:rsidRPr="006641B3">
        <w:rPr>
          <w:rFonts w:ascii="Cambria" w:hAnsi="Cambria"/>
          <w:color w:val="FF0000"/>
          <w:sz w:val="24"/>
          <w:szCs w:val="24"/>
        </w:rPr>
        <w:t xml:space="preserve"> 90° - 73° + 20° 15’ 43” </w:t>
      </w:r>
      <w:r w:rsidRPr="006641B3">
        <w:rPr>
          <w:rFonts w:ascii="Cambria" w:hAnsi="Cambria"/>
          <w:color w:val="000000" w:themeColor="text1"/>
          <w:sz w:val="24"/>
          <w:szCs w:val="24"/>
        </w:rPr>
        <w:t>=</w:t>
      </w:r>
      <w:r w:rsidRPr="006641B3">
        <w:rPr>
          <w:rFonts w:ascii="Cambria" w:hAnsi="Cambria"/>
          <w:color w:val="FF0000"/>
          <w:sz w:val="24"/>
          <w:szCs w:val="24"/>
        </w:rPr>
        <w:t xml:space="preserve"> </w:t>
      </w:r>
      <w:r w:rsidRPr="006641B3">
        <w:rPr>
          <w:rFonts w:ascii="Cambria" w:hAnsi="Cambria"/>
          <w:b/>
          <w:bCs/>
          <w:color w:val="000000" w:themeColor="text1"/>
          <w:sz w:val="24"/>
          <w:szCs w:val="24"/>
          <w:highlight w:val="cyan"/>
        </w:rPr>
        <w:t>37° 15’ 43”</w:t>
      </w:r>
      <w:r w:rsidR="006641B3" w:rsidRPr="006641B3">
        <w:rPr>
          <w:rFonts w:ascii="Cambria" w:hAnsi="Cambria"/>
          <w:b/>
          <w:bCs/>
          <w:color w:val="000000" w:themeColor="text1"/>
          <w:sz w:val="24"/>
          <w:szCs w:val="24"/>
          <w:highlight w:val="cyan"/>
        </w:rPr>
        <w:t>.</w:t>
      </w:r>
    </w:p>
    <w:p w14:paraId="0BC8B367" w14:textId="2D9735F5" w:rsidR="000821E1" w:rsidRDefault="000821E1" w:rsidP="000821E1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171DC0E2" w14:textId="69CC30F9" w:rsidR="00FB1F90" w:rsidRPr="000821E1" w:rsidRDefault="00FB1F90" w:rsidP="000821E1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612A15DB" w14:textId="36A04A0F" w:rsidR="000821E1" w:rsidRPr="00850D8A" w:rsidRDefault="000821E1" w:rsidP="00D720AB">
      <w:pPr>
        <w:pStyle w:val="Prrafodelista"/>
        <w:spacing w:after="0"/>
        <w:ind w:left="502"/>
        <w:rPr>
          <w:rFonts w:ascii="Cambria" w:hAnsi="Cambria"/>
          <w:color w:val="000000" w:themeColor="text1"/>
          <w:sz w:val="24"/>
          <w:szCs w:val="24"/>
        </w:rPr>
      </w:pPr>
      <w:r w:rsidRPr="000821E1">
        <w:rPr>
          <w:rFonts w:ascii="Cambria" w:hAnsi="Cambria"/>
          <w:color w:val="000000" w:themeColor="text1"/>
          <w:sz w:val="24"/>
          <w:szCs w:val="24"/>
        </w:rPr>
        <w:t xml:space="preserve"> </w:t>
      </w:r>
    </w:p>
    <w:sectPr w:rsidR="000821E1" w:rsidRPr="00850D8A" w:rsidSect="00B94D2B">
      <w:pgSz w:w="11906" w:h="16838"/>
      <w:pgMar w:top="1418" w:right="1134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05D8B"/>
    <w:multiLevelType w:val="hybridMultilevel"/>
    <w:tmpl w:val="34483152"/>
    <w:lvl w:ilvl="0" w:tplc="D3F29E8A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color w:val="auto"/>
        <w:sz w:val="40"/>
        <w:szCs w:val="40"/>
      </w:rPr>
    </w:lvl>
    <w:lvl w:ilvl="1" w:tplc="70DC0162">
      <w:start w:val="1"/>
      <w:numFmt w:val="lowerLetter"/>
      <w:lvlText w:val="%2."/>
      <w:lvlJc w:val="left"/>
      <w:pPr>
        <w:ind w:left="1298" w:hanging="360"/>
      </w:pPr>
      <w:rPr>
        <w:color w:val="auto"/>
      </w:rPr>
    </w:lvl>
    <w:lvl w:ilvl="2" w:tplc="580A001B">
      <w:start w:val="1"/>
      <w:numFmt w:val="lowerRoman"/>
      <w:lvlText w:val="%3."/>
      <w:lvlJc w:val="right"/>
      <w:pPr>
        <w:ind w:left="2018" w:hanging="180"/>
      </w:pPr>
    </w:lvl>
    <w:lvl w:ilvl="3" w:tplc="EC30936A">
      <w:start w:val="20"/>
      <w:numFmt w:val="bullet"/>
      <w:lvlText w:val="-"/>
      <w:lvlJc w:val="left"/>
      <w:pPr>
        <w:ind w:left="2738" w:hanging="360"/>
      </w:pPr>
      <w:rPr>
        <w:rFonts w:ascii="Bell MT" w:eastAsiaTheme="minorHAnsi" w:hAnsi="Bell MT" w:cstheme="minorBidi" w:hint="default"/>
      </w:rPr>
    </w:lvl>
    <w:lvl w:ilvl="4" w:tplc="580A0019" w:tentative="1">
      <w:start w:val="1"/>
      <w:numFmt w:val="lowerLetter"/>
      <w:lvlText w:val="%5."/>
      <w:lvlJc w:val="left"/>
      <w:pPr>
        <w:ind w:left="3458" w:hanging="360"/>
      </w:pPr>
    </w:lvl>
    <w:lvl w:ilvl="5" w:tplc="580A001B" w:tentative="1">
      <w:start w:val="1"/>
      <w:numFmt w:val="lowerRoman"/>
      <w:lvlText w:val="%6."/>
      <w:lvlJc w:val="right"/>
      <w:pPr>
        <w:ind w:left="4178" w:hanging="180"/>
      </w:pPr>
    </w:lvl>
    <w:lvl w:ilvl="6" w:tplc="580A000F" w:tentative="1">
      <w:start w:val="1"/>
      <w:numFmt w:val="decimal"/>
      <w:lvlText w:val="%7."/>
      <w:lvlJc w:val="left"/>
      <w:pPr>
        <w:ind w:left="4898" w:hanging="360"/>
      </w:pPr>
    </w:lvl>
    <w:lvl w:ilvl="7" w:tplc="580A0019" w:tentative="1">
      <w:start w:val="1"/>
      <w:numFmt w:val="lowerLetter"/>
      <w:lvlText w:val="%8."/>
      <w:lvlJc w:val="left"/>
      <w:pPr>
        <w:ind w:left="5618" w:hanging="360"/>
      </w:pPr>
    </w:lvl>
    <w:lvl w:ilvl="8" w:tplc="5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5FE61CE"/>
    <w:multiLevelType w:val="hybridMultilevel"/>
    <w:tmpl w:val="1D2810EA"/>
    <w:lvl w:ilvl="0" w:tplc="74CC4C1C">
      <w:start w:val="1"/>
      <w:numFmt w:val="bullet"/>
      <w:lvlText w:val=""/>
      <w:lvlJc w:val="left"/>
      <w:pPr>
        <w:ind w:left="1777" w:hanging="360"/>
      </w:pPr>
      <w:rPr>
        <w:rFonts w:ascii="Wingdings" w:eastAsiaTheme="minorHAnsi" w:hAnsi="Wingding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" w15:restartNumberingAfterBreak="0">
    <w:nsid w:val="18A477AD"/>
    <w:multiLevelType w:val="hybridMultilevel"/>
    <w:tmpl w:val="6ABAD7CE"/>
    <w:lvl w:ilvl="0" w:tplc="2954F1C2">
      <w:start w:val="12"/>
      <w:numFmt w:val="bullet"/>
      <w:lvlText w:val=""/>
      <w:lvlJc w:val="left"/>
      <w:pPr>
        <w:ind w:left="1773" w:hanging="360"/>
      </w:pPr>
      <w:rPr>
        <w:rFonts w:ascii="Wingdings" w:eastAsiaTheme="minorHAnsi" w:hAnsi="Wingdings" w:cstheme="minorBidi" w:hint="default"/>
        <w:color w:val="4472C4" w:themeColor="accent1"/>
      </w:rPr>
    </w:lvl>
    <w:lvl w:ilvl="1" w:tplc="58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3" w15:restartNumberingAfterBreak="0">
    <w:nsid w:val="2A373829"/>
    <w:multiLevelType w:val="hybridMultilevel"/>
    <w:tmpl w:val="38A8DEDA"/>
    <w:lvl w:ilvl="0" w:tplc="580A0011">
      <w:start w:val="1"/>
      <w:numFmt w:val="decimal"/>
      <w:lvlText w:val="%1)"/>
      <w:lvlJc w:val="left"/>
      <w:pPr>
        <w:ind w:left="8148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8868" w:hanging="360"/>
      </w:pPr>
    </w:lvl>
    <w:lvl w:ilvl="2" w:tplc="580A001B" w:tentative="1">
      <w:start w:val="1"/>
      <w:numFmt w:val="lowerRoman"/>
      <w:lvlText w:val="%3."/>
      <w:lvlJc w:val="right"/>
      <w:pPr>
        <w:ind w:left="9588" w:hanging="180"/>
      </w:pPr>
    </w:lvl>
    <w:lvl w:ilvl="3" w:tplc="580A000F" w:tentative="1">
      <w:start w:val="1"/>
      <w:numFmt w:val="decimal"/>
      <w:lvlText w:val="%4."/>
      <w:lvlJc w:val="left"/>
      <w:pPr>
        <w:ind w:left="10308" w:hanging="360"/>
      </w:pPr>
    </w:lvl>
    <w:lvl w:ilvl="4" w:tplc="580A0019" w:tentative="1">
      <w:start w:val="1"/>
      <w:numFmt w:val="lowerLetter"/>
      <w:lvlText w:val="%5."/>
      <w:lvlJc w:val="left"/>
      <w:pPr>
        <w:ind w:left="11028" w:hanging="360"/>
      </w:pPr>
    </w:lvl>
    <w:lvl w:ilvl="5" w:tplc="580A001B" w:tentative="1">
      <w:start w:val="1"/>
      <w:numFmt w:val="lowerRoman"/>
      <w:lvlText w:val="%6."/>
      <w:lvlJc w:val="right"/>
      <w:pPr>
        <w:ind w:left="11748" w:hanging="180"/>
      </w:pPr>
    </w:lvl>
    <w:lvl w:ilvl="6" w:tplc="580A000F" w:tentative="1">
      <w:start w:val="1"/>
      <w:numFmt w:val="decimal"/>
      <w:lvlText w:val="%7."/>
      <w:lvlJc w:val="left"/>
      <w:pPr>
        <w:ind w:left="12468" w:hanging="360"/>
      </w:pPr>
    </w:lvl>
    <w:lvl w:ilvl="7" w:tplc="580A0019" w:tentative="1">
      <w:start w:val="1"/>
      <w:numFmt w:val="lowerLetter"/>
      <w:lvlText w:val="%8."/>
      <w:lvlJc w:val="left"/>
      <w:pPr>
        <w:ind w:left="13188" w:hanging="360"/>
      </w:pPr>
    </w:lvl>
    <w:lvl w:ilvl="8" w:tplc="580A001B" w:tentative="1">
      <w:start w:val="1"/>
      <w:numFmt w:val="lowerRoman"/>
      <w:lvlText w:val="%9."/>
      <w:lvlJc w:val="right"/>
      <w:pPr>
        <w:ind w:left="13908" w:hanging="180"/>
      </w:pPr>
    </w:lvl>
  </w:abstractNum>
  <w:abstractNum w:abstractNumId="4" w15:restartNumberingAfterBreak="0">
    <w:nsid w:val="325B18EF"/>
    <w:multiLevelType w:val="hybridMultilevel"/>
    <w:tmpl w:val="C5E8D658"/>
    <w:lvl w:ilvl="0" w:tplc="D3F29E8A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color w:val="auto"/>
        <w:sz w:val="40"/>
        <w:szCs w:val="40"/>
      </w:rPr>
    </w:lvl>
    <w:lvl w:ilvl="1" w:tplc="70DC0162">
      <w:start w:val="1"/>
      <w:numFmt w:val="lowerLetter"/>
      <w:lvlText w:val="%2."/>
      <w:lvlJc w:val="left"/>
      <w:pPr>
        <w:ind w:left="1298" w:hanging="360"/>
      </w:pPr>
      <w:rPr>
        <w:color w:val="auto"/>
      </w:rPr>
    </w:lvl>
    <w:lvl w:ilvl="2" w:tplc="580A001B">
      <w:start w:val="1"/>
      <w:numFmt w:val="lowerRoman"/>
      <w:lvlText w:val="%3."/>
      <w:lvlJc w:val="right"/>
      <w:pPr>
        <w:ind w:left="2018" w:hanging="180"/>
      </w:pPr>
    </w:lvl>
    <w:lvl w:ilvl="3" w:tplc="EC30936A">
      <w:start w:val="20"/>
      <w:numFmt w:val="bullet"/>
      <w:lvlText w:val="-"/>
      <w:lvlJc w:val="left"/>
      <w:pPr>
        <w:ind w:left="2738" w:hanging="360"/>
      </w:pPr>
      <w:rPr>
        <w:rFonts w:ascii="Bell MT" w:eastAsiaTheme="minorHAnsi" w:hAnsi="Bell MT" w:cstheme="minorBidi" w:hint="default"/>
      </w:rPr>
    </w:lvl>
    <w:lvl w:ilvl="4" w:tplc="580A0019" w:tentative="1">
      <w:start w:val="1"/>
      <w:numFmt w:val="lowerLetter"/>
      <w:lvlText w:val="%5."/>
      <w:lvlJc w:val="left"/>
      <w:pPr>
        <w:ind w:left="3458" w:hanging="360"/>
      </w:pPr>
    </w:lvl>
    <w:lvl w:ilvl="5" w:tplc="580A001B" w:tentative="1">
      <w:start w:val="1"/>
      <w:numFmt w:val="lowerRoman"/>
      <w:lvlText w:val="%6."/>
      <w:lvlJc w:val="right"/>
      <w:pPr>
        <w:ind w:left="4178" w:hanging="180"/>
      </w:pPr>
    </w:lvl>
    <w:lvl w:ilvl="6" w:tplc="580A000F" w:tentative="1">
      <w:start w:val="1"/>
      <w:numFmt w:val="decimal"/>
      <w:lvlText w:val="%7."/>
      <w:lvlJc w:val="left"/>
      <w:pPr>
        <w:ind w:left="4898" w:hanging="360"/>
      </w:pPr>
    </w:lvl>
    <w:lvl w:ilvl="7" w:tplc="580A0019" w:tentative="1">
      <w:start w:val="1"/>
      <w:numFmt w:val="lowerLetter"/>
      <w:lvlText w:val="%8."/>
      <w:lvlJc w:val="left"/>
      <w:pPr>
        <w:ind w:left="5618" w:hanging="360"/>
      </w:pPr>
    </w:lvl>
    <w:lvl w:ilvl="8" w:tplc="5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36D83284"/>
    <w:multiLevelType w:val="hybridMultilevel"/>
    <w:tmpl w:val="D004A1EE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36DDC"/>
    <w:multiLevelType w:val="hybridMultilevel"/>
    <w:tmpl w:val="A828A20A"/>
    <w:lvl w:ilvl="0" w:tplc="580A0019">
      <w:start w:val="1"/>
      <w:numFmt w:val="lowerLetter"/>
      <w:lvlText w:val="%1."/>
      <w:lvlJc w:val="left"/>
      <w:pPr>
        <w:ind w:left="1298" w:hanging="360"/>
      </w:pPr>
    </w:lvl>
    <w:lvl w:ilvl="1" w:tplc="580A0019" w:tentative="1">
      <w:start w:val="1"/>
      <w:numFmt w:val="lowerLetter"/>
      <w:lvlText w:val="%2."/>
      <w:lvlJc w:val="left"/>
      <w:pPr>
        <w:ind w:left="2018" w:hanging="360"/>
      </w:pPr>
    </w:lvl>
    <w:lvl w:ilvl="2" w:tplc="580A001B" w:tentative="1">
      <w:start w:val="1"/>
      <w:numFmt w:val="lowerRoman"/>
      <w:lvlText w:val="%3."/>
      <w:lvlJc w:val="right"/>
      <w:pPr>
        <w:ind w:left="2738" w:hanging="180"/>
      </w:pPr>
    </w:lvl>
    <w:lvl w:ilvl="3" w:tplc="580A000F" w:tentative="1">
      <w:start w:val="1"/>
      <w:numFmt w:val="decimal"/>
      <w:lvlText w:val="%4."/>
      <w:lvlJc w:val="left"/>
      <w:pPr>
        <w:ind w:left="3458" w:hanging="360"/>
      </w:pPr>
    </w:lvl>
    <w:lvl w:ilvl="4" w:tplc="580A0019" w:tentative="1">
      <w:start w:val="1"/>
      <w:numFmt w:val="lowerLetter"/>
      <w:lvlText w:val="%5."/>
      <w:lvlJc w:val="left"/>
      <w:pPr>
        <w:ind w:left="4178" w:hanging="360"/>
      </w:pPr>
    </w:lvl>
    <w:lvl w:ilvl="5" w:tplc="580A001B" w:tentative="1">
      <w:start w:val="1"/>
      <w:numFmt w:val="lowerRoman"/>
      <w:lvlText w:val="%6."/>
      <w:lvlJc w:val="right"/>
      <w:pPr>
        <w:ind w:left="4898" w:hanging="180"/>
      </w:pPr>
    </w:lvl>
    <w:lvl w:ilvl="6" w:tplc="580A000F" w:tentative="1">
      <w:start w:val="1"/>
      <w:numFmt w:val="decimal"/>
      <w:lvlText w:val="%7."/>
      <w:lvlJc w:val="left"/>
      <w:pPr>
        <w:ind w:left="5618" w:hanging="360"/>
      </w:pPr>
    </w:lvl>
    <w:lvl w:ilvl="7" w:tplc="580A0019" w:tentative="1">
      <w:start w:val="1"/>
      <w:numFmt w:val="lowerLetter"/>
      <w:lvlText w:val="%8."/>
      <w:lvlJc w:val="left"/>
      <w:pPr>
        <w:ind w:left="6338" w:hanging="360"/>
      </w:pPr>
    </w:lvl>
    <w:lvl w:ilvl="8" w:tplc="58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7" w15:restartNumberingAfterBreak="0">
    <w:nsid w:val="4DAE3F8C"/>
    <w:multiLevelType w:val="hybridMultilevel"/>
    <w:tmpl w:val="DE18D1F6"/>
    <w:lvl w:ilvl="0" w:tplc="0812E6EE">
      <w:start w:val="1"/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7A5D25F3"/>
    <w:multiLevelType w:val="hybridMultilevel"/>
    <w:tmpl w:val="D910C8E6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7AC"/>
    <w:rsid w:val="000821E1"/>
    <w:rsid w:val="001116C2"/>
    <w:rsid w:val="00196004"/>
    <w:rsid w:val="001E5A07"/>
    <w:rsid w:val="001F16CF"/>
    <w:rsid w:val="001F536A"/>
    <w:rsid w:val="002014AD"/>
    <w:rsid w:val="00214588"/>
    <w:rsid w:val="00273342"/>
    <w:rsid w:val="002818FA"/>
    <w:rsid w:val="003137AF"/>
    <w:rsid w:val="003650FB"/>
    <w:rsid w:val="003959BC"/>
    <w:rsid w:val="003B2C9E"/>
    <w:rsid w:val="003C4DBA"/>
    <w:rsid w:val="00427DE8"/>
    <w:rsid w:val="00433ACA"/>
    <w:rsid w:val="00474C80"/>
    <w:rsid w:val="004B12C7"/>
    <w:rsid w:val="00504210"/>
    <w:rsid w:val="00504E20"/>
    <w:rsid w:val="005705B4"/>
    <w:rsid w:val="00585FFE"/>
    <w:rsid w:val="005D60B7"/>
    <w:rsid w:val="006146AD"/>
    <w:rsid w:val="006641B3"/>
    <w:rsid w:val="0066428F"/>
    <w:rsid w:val="006A5AA0"/>
    <w:rsid w:val="006B3057"/>
    <w:rsid w:val="006C348A"/>
    <w:rsid w:val="006E6B86"/>
    <w:rsid w:val="00712959"/>
    <w:rsid w:val="007653C3"/>
    <w:rsid w:val="00777E96"/>
    <w:rsid w:val="007A3A46"/>
    <w:rsid w:val="007D67AC"/>
    <w:rsid w:val="00811A86"/>
    <w:rsid w:val="00850D8A"/>
    <w:rsid w:val="008C7F81"/>
    <w:rsid w:val="00917D3F"/>
    <w:rsid w:val="009663BD"/>
    <w:rsid w:val="009B50E4"/>
    <w:rsid w:val="009C42DA"/>
    <w:rsid w:val="009D36BA"/>
    <w:rsid w:val="00A1656D"/>
    <w:rsid w:val="00A676B9"/>
    <w:rsid w:val="00AB3241"/>
    <w:rsid w:val="00AE7EB2"/>
    <w:rsid w:val="00B12542"/>
    <w:rsid w:val="00B320EF"/>
    <w:rsid w:val="00B50710"/>
    <w:rsid w:val="00B61F63"/>
    <w:rsid w:val="00B94D2B"/>
    <w:rsid w:val="00BB2684"/>
    <w:rsid w:val="00BB46D4"/>
    <w:rsid w:val="00BC2009"/>
    <w:rsid w:val="00BD1BB3"/>
    <w:rsid w:val="00BD5E09"/>
    <w:rsid w:val="00BE45A7"/>
    <w:rsid w:val="00BF374F"/>
    <w:rsid w:val="00C0709A"/>
    <w:rsid w:val="00C4376B"/>
    <w:rsid w:val="00D17907"/>
    <w:rsid w:val="00D51F59"/>
    <w:rsid w:val="00D720AB"/>
    <w:rsid w:val="00D73FDF"/>
    <w:rsid w:val="00D90338"/>
    <w:rsid w:val="00DA3DE4"/>
    <w:rsid w:val="00E44A56"/>
    <w:rsid w:val="00EB5FC2"/>
    <w:rsid w:val="00F250F7"/>
    <w:rsid w:val="00FB1F90"/>
    <w:rsid w:val="00FB59F2"/>
    <w:rsid w:val="00FD6448"/>
    <w:rsid w:val="00FF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6BF3"/>
  <w15:chartTrackingRefBased/>
  <w15:docId w15:val="{8029468B-DE76-467C-A52A-23133583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D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C4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5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5</Pages>
  <Words>791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Nicolas Sandobal</cp:lastModifiedBy>
  <cp:revision>6</cp:revision>
  <cp:lastPrinted>2021-05-23T21:04:00Z</cp:lastPrinted>
  <dcterms:created xsi:type="dcterms:W3CDTF">2021-05-31T03:47:00Z</dcterms:created>
  <dcterms:modified xsi:type="dcterms:W3CDTF">2021-06-03T04:18:00Z</dcterms:modified>
</cp:coreProperties>
</file>