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13"/>
        <w:gridCol w:w="1687"/>
        <w:gridCol w:w="1741"/>
        <w:gridCol w:w="1915"/>
        <w:gridCol w:w="1200"/>
      </w:tblGrid>
      <w:tr w:rsidR="00081788" w:rsidRPr="00081788" w:rsidTr="00081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shd w:val="clear" w:color="auto" w:fill="1C6194" w:themeFill="accent2" w:themeFillShade="BF"/>
            <w:noWrap/>
            <w:hideMark/>
          </w:tcPr>
          <w:p w:rsidR="00081788" w:rsidRPr="00081788" w:rsidRDefault="00081788">
            <w:pPr>
              <w:rPr>
                <w:color w:val="FFFFFF" w:themeColor="background1"/>
              </w:rPr>
            </w:pPr>
            <w:bookmarkStart w:id="0" w:name="_GoBack" w:colFirst="5" w:colLast="5"/>
            <w:r w:rsidRPr="00081788">
              <w:rPr>
                <w:color w:val="FFFFFF" w:themeColor="background1"/>
              </w:rPr>
              <w:t>GroupNum</w:t>
            </w:r>
          </w:p>
        </w:tc>
        <w:tc>
          <w:tcPr>
            <w:tcW w:w="1687" w:type="dxa"/>
            <w:shd w:val="clear" w:color="auto" w:fill="1C6194" w:themeFill="accent2" w:themeFillShade="BF"/>
            <w:noWrap/>
            <w:hideMark/>
          </w:tcPr>
          <w:p w:rsidR="00081788" w:rsidRPr="00081788" w:rsidRDefault="00081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81788">
              <w:rPr>
                <w:color w:val="FFFFFF" w:themeColor="background1"/>
              </w:rPr>
              <w:t>GroupName</w:t>
            </w:r>
          </w:p>
        </w:tc>
        <w:tc>
          <w:tcPr>
            <w:tcW w:w="1741" w:type="dxa"/>
            <w:shd w:val="clear" w:color="auto" w:fill="1C6194" w:themeFill="accent2" w:themeFillShade="BF"/>
            <w:noWrap/>
            <w:hideMark/>
          </w:tcPr>
          <w:p w:rsidR="00081788" w:rsidRPr="00081788" w:rsidRDefault="00081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81788">
              <w:rPr>
                <w:color w:val="FFFFFF" w:themeColor="background1"/>
              </w:rPr>
              <w:t>CameraNum</w:t>
            </w:r>
          </w:p>
        </w:tc>
        <w:tc>
          <w:tcPr>
            <w:tcW w:w="1915" w:type="dxa"/>
            <w:shd w:val="clear" w:color="auto" w:fill="1C6194" w:themeFill="accent2" w:themeFillShade="BF"/>
            <w:noWrap/>
            <w:hideMark/>
          </w:tcPr>
          <w:p w:rsidR="00081788" w:rsidRPr="00081788" w:rsidRDefault="00081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81788">
              <w:rPr>
                <w:color w:val="FFFFFF" w:themeColor="background1"/>
              </w:rPr>
              <w:t>CameraName</w:t>
            </w:r>
          </w:p>
        </w:tc>
        <w:tc>
          <w:tcPr>
            <w:tcW w:w="1200" w:type="dxa"/>
            <w:shd w:val="clear" w:color="auto" w:fill="1C6194" w:themeFill="accent2" w:themeFillShade="BF"/>
            <w:noWrap/>
            <w:hideMark/>
          </w:tcPr>
          <w:p w:rsidR="00081788" w:rsidRPr="00081788" w:rsidRDefault="00081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81788">
              <w:rPr>
                <w:color w:val="FFFFFF" w:themeColor="background1"/>
              </w:rPr>
              <w:t>IsScenic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Nose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CamNose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2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Gearbox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CamGearbox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3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Roll Bar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CamRoll Bar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4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LF Susp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CamLF Susp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5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LR Susp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CamLR Susp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6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Gyro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CamGyro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7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RF Susp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CamRF Susp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8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RR Susp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CamRR Susp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9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Cockpit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CamCockpit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10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Scenic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Scenic_00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Scenic_01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Scenic_03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Scenic_04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Scenic_05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Scenic_06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Scenic_10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Scenic_07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Scenic_02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True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11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TV1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CamTV1_02b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CamTV1_03b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CamTV1_04b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CamTV1_06b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CamTV1_08b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CamTV1_10c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CamTV1_05b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CamTV1_07b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CamTV1_11b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12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TV2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CamTV2_14b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CamTV2_12b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CamTV2_10b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CamTV2_08b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CamTV2_09b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CamTV2_08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CamTV2_05b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CamTV2_00b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CamTV2_03b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13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TV3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CamTV3_02b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CamTV3_04b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CamTV3_03st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CamTV3_08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CamTV3_06b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CamTV3_12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CamTV3_03b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14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TV Static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CamTV4_08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CamTV4_12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CamTV4_13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CamTV4_14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CamTV4_15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CamTV4_16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CamTV4_04b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15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TV Mixed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CamTV1_02b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CamTV1_03b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CamTV1_05b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CamTV1_06b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CamTV1_07b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CamTV1_08b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CamTV1_11b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CamTV2_00b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CamTV2_03b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CamTV2_05b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28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CamTV2_06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CamTV2_08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CamTV2_08b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CamTV2_09b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CamTV2_10b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CamTV2_11b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39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CamTV2_12b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CamTV2_13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CamTV2_14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CamTV3_03b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CamTV3_04b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CamTV3_05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CamTV3_07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CamTV3_08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48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CamTV3_09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49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CamTV3_10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50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CamTV3_11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CamTV3_12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CamTV4_13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CamTV4_00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54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CamTV4_01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55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CamTV4_02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56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CamTV4_12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57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CamRoll Bar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58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CamTV3_03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59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CamTV1_04b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16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Pit Lane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CamPit Lane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2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CamPit Lane 3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/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3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CamPit Lane 2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17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Pit Lane 2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CamPit Lane 4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18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Blimp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CamBlimp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19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Chopper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CamChopper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20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Chase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CamChase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lastRenderedPageBreak/>
              <w:t>21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Far Chase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CamFar Chase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tr w:rsidR="00081788" w:rsidRPr="00081788" w:rsidTr="00081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  <w:noWrap/>
            <w:hideMark/>
          </w:tcPr>
          <w:p w:rsidR="00081788" w:rsidRPr="00081788" w:rsidRDefault="00081788" w:rsidP="00081788">
            <w:r w:rsidRPr="00081788">
              <w:t>22</w:t>
            </w:r>
          </w:p>
        </w:tc>
        <w:tc>
          <w:tcPr>
            <w:tcW w:w="1687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Rear Chase</w:t>
            </w:r>
          </w:p>
        </w:tc>
        <w:tc>
          <w:tcPr>
            <w:tcW w:w="1741" w:type="dxa"/>
            <w:noWrap/>
            <w:hideMark/>
          </w:tcPr>
          <w:p w:rsidR="00081788" w:rsidRPr="00081788" w:rsidRDefault="00081788" w:rsidP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1</w:t>
            </w:r>
          </w:p>
        </w:tc>
        <w:tc>
          <w:tcPr>
            <w:tcW w:w="1915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CamRear Chase</w:t>
            </w:r>
          </w:p>
        </w:tc>
        <w:tc>
          <w:tcPr>
            <w:tcW w:w="1200" w:type="dxa"/>
            <w:noWrap/>
            <w:hideMark/>
          </w:tcPr>
          <w:p w:rsidR="00081788" w:rsidRPr="00081788" w:rsidRDefault="00081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788">
              <w:t>False</w:t>
            </w:r>
          </w:p>
        </w:tc>
      </w:tr>
      <w:bookmarkEnd w:id="0"/>
    </w:tbl>
    <w:p w:rsidR="00A306BB" w:rsidRDefault="00A306BB"/>
    <w:sectPr w:rsidR="00A3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A64" w:rsidRDefault="00C22A64" w:rsidP="00081788">
      <w:r>
        <w:separator/>
      </w:r>
    </w:p>
  </w:endnote>
  <w:endnote w:type="continuationSeparator" w:id="0">
    <w:p w:rsidR="00C22A64" w:rsidRDefault="00C22A64" w:rsidP="0008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A64" w:rsidRDefault="00C22A64" w:rsidP="00081788">
      <w:r>
        <w:separator/>
      </w:r>
    </w:p>
  </w:footnote>
  <w:footnote w:type="continuationSeparator" w:id="0">
    <w:p w:rsidR="00C22A64" w:rsidRDefault="00C22A64" w:rsidP="00081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88"/>
    <w:rsid w:val="00081788"/>
    <w:rsid w:val="00A306BB"/>
    <w:rsid w:val="00C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B23"/>
  <w15:chartTrackingRefBased/>
  <w15:docId w15:val="{80A45FA9-AAF5-4A5C-AAB3-629C9018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1788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178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17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17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17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17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1788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1788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1788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17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1788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81788"/>
    <w:rPr>
      <w:color w:val="954F72"/>
      <w:u w:val="single"/>
    </w:rPr>
  </w:style>
  <w:style w:type="paragraph" w:customStyle="1" w:styleId="msonormal0">
    <w:name w:val="msonormal"/>
    <w:basedOn w:val="Standard"/>
    <w:rsid w:val="0008178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ellenraster">
    <w:name w:val="Table Grid"/>
    <w:basedOn w:val="NormaleTabelle"/>
    <w:uiPriority w:val="39"/>
    <w:rsid w:val="0008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8178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17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17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1788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1788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1788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1788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1788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1788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08178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08178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178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788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081788"/>
    <w:rPr>
      <w:b/>
      <w:bCs/>
    </w:rPr>
  </w:style>
  <w:style w:type="character" w:styleId="Hervorhebung">
    <w:name w:val="Emphasis"/>
    <w:basedOn w:val="Absatz-Standardschriftart"/>
    <w:uiPriority w:val="20"/>
    <w:qFormat/>
    <w:rsid w:val="00081788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081788"/>
    <w:rPr>
      <w:szCs w:val="32"/>
    </w:rPr>
  </w:style>
  <w:style w:type="paragraph" w:styleId="Listenabsatz">
    <w:name w:val="List Paragraph"/>
    <w:basedOn w:val="Standard"/>
    <w:uiPriority w:val="34"/>
    <w:qFormat/>
    <w:rsid w:val="0008178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1788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081788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1788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1788"/>
    <w:rPr>
      <w:b/>
      <w:i/>
      <w:sz w:val="24"/>
    </w:rPr>
  </w:style>
  <w:style w:type="character" w:styleId="SchwacheHervorhebung">
    <w:name w:val="Subtle Emphasis"/>
    <w:uiPriority w:val="19"/>
    <w:qFormat/>
    <w:rsid w:val="00081788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081788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081788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1788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081788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1788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081788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81788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8178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81788"/>
    <w:rPr>
      <w:sz w:val="24"/>
      <w:szCs w:val="24"/>
    </w:rPr>
  </w:style>
  <w:style w:type="table" w:styleId="EinfacheTabelle2">
    <w:name w:val="Plain Table 2"/>
    <w:basedOn w:val="NormaleTabelle"/>
    <w:uiPriority w:val="42"/>
    <w:rsid w:val="000817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817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0817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-Sitzungssaal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-Sitzungssaal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-Sitzungssaal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489E-6BFF-4690-961A-81ED7252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Tzeka</dc:creator>
  <cp:keywords/>
  <dc:description/>
  <cp:lastModifiedBy>Nikolaos Tzeka</cp:lastModifiedBy>
  <cp:revision>2</cp:revision>
  <cp:lastPrinted>2025-02-06T10:11:00Z</cp:lastPrinted>
  <dcterms:created xsi:type="dcterms:W3CDTF">2025-02-06T10:01:00Z</dcterms:created>
  <dcterms:modified xsi:type="dcterms:W3CDTF">2025-02-06T10:11:00Z</dcterms:modified>
</cp:coreProperties>
</file>