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2FA" w14:textId="77777777" w:rsidR="007E7327" w:rsidRPr="007E7327" w:rsidRDefault="007E7327" w:rsidP="007E7327">
      <w:pPr>
        <w:rPr>
          <w:sz w:val="30"/>
          <w:szCs w:val="30"/>
        </w:rPr>
      </w:pPr>
      <w:r w:rsidRPr="007E7327">
        <w:rPr>
          <w:sz w:val="30"/>
          <w:szCs w:val="30"/>
        </w:rPr>
        <w:t xml:space="preserve">Final Project Artificial Neural Networks </w:t>
      </w:r>
    </w:p>
    <w:p w14:paraId="0213F3EA" w14:textId="4D9B2D58" w:rsidR="00770099" w:rsidRPr="007E7327" w:rsidRDefault="007E7327">
      <w:pPr>
        <w:rPr>
          <w:color w:val="4472C4" w:themeColor="accent1"/>
        </w:rPr>
      </w:pPr>
      <w:r w:rsidRPr="007E7327">
        <w:rPr>
          <w:color w:val="4472C4" w:themeColor="accent1"/>
        </w:rPr>
        <w:t>Nikos Periklis Chourdsas -Tp4774</w:t>
      </w:r>
    </w:p>
    <w:p w14:paraId="52297A46" w14:textId="1571ABEC" w:rsidR="007E7327" w:rsidRDefault="007E7327">
      <w:hyperlink r:id="rId5" w:history="1">
        <w:r w:rsidRPr="000A2258">
          <w:rPr>
            <w:rStyle w:val="Hyperlink"/>
          </w:rPr>
          <w:t>nikos.hourdas@gmail.com</w:t>
        </w:r>
      </w:hyperlink>
    </w:p>
    <w:p w14:paraId="51F7A5EB" w14:textId="7572F055" w:rsidR="007E7327" w:rsidRDefault="007E7327"/>
    <w:p w14:paraId="557AEAFB" w14:textId="5F81A249" w:rsidR="009F69AC" w:rsidRPr="0007726E" w:rsidRDefault="009F69AC" w:rsidP="009F69AC">
      <w:r>
        <w:rPr>
          <w:lang w:val="el-GR"/>
        </w:rPr>
        <w:t xml:space="preserve">Για την υλοποιηση του τελικου προτζεκτ επελεξα το </w:t>
      </w:r>
      <w:r>
        <w:rPr>
          <w:lang w:val="en-GB"/>
        </w:rPr>
        <w:t>Heberman</w:t>
      </w:r>
      <w:r w:rsidRPr="009F69AC">
        <w:rPr>
          <w:lang w:val="el-GR"/>
        </w:rPr>
        <w:t>’</w:t>
      </w:r>
      <w:r>
        <w:rPr>
          <w:lang w:val="en-GB"/>
        </w:rPr>
        <w:t>s</w:t>
      </w:r>
      <w:r w:rsidRPr="009F69AC">
        <w:rPr>
          <w:lang w:val="el-GR"/>
        </w:rPr>
        <w:t xml:space="preserve"> </w:t>
      </w:r>
      <w:r>
        <w:rPr>
          <w:lang w:val="en-GB"/>
        </w:rPr>
        <w:t>Survival</w:t>
      </w:r>
      <w:r w:rsidRPr="009F69AC">
        <w:rPr>
          <w:lang w:val="el-GR"/>
        </w:rPr>
        <w:t xml:space="preserve"> </w:t>
      </w:r>
      <w:r>
        <w:rPr>
          <w:lang w:val="en-GB"/>
        </w:rPr>
        <w:t>Data</w:t>
      </w:r>
      <w:r w:rsidRPr="009F69AC">
        <w:rPr>
          <w:lang w:val="el-GR"/>
        </w:rPr>
        <w:t xml:space="preserve"> </w:t>
      </w:r>
      <w:r>
        <w:rPr>
          <w:lang w:val="en-GB"/>
        </w:rPr>
        <w:t>set</w:t>
      </w:r>
      <w:r w:rsidRPr="009F69AC">
        <w:rPr>
          <w:lang w:val="el-GR"/>
        </w:rPr>
        <w:t xml:space="preserve"> </w:t>
      </w:r>
      <w:r>
        <w:rPr>
          <w:lang w:val="el-GR"/>
        </w:rPr>
        <w:t xml:space="preserve">το οποιο περιεχει τις περιπτωσεις </w:t>
      </w:r>
      <w:r w:rsidR="00413356">
        <w:rPr>
          <w:lang w:val="el-GR"/>
        </w:rPr>
        <w:t xml:space="preserve">θνησιμοτητας ασθενων οι οποιοι εκαναν χειρουργικη επεμβαση για τον καρκινο του μαστού . </w:t>
      </w:r>
      <w:r w:rsidR="000744B2">
        <w:rPr>
          <w:lang w:val="el-GR"/>
        </w:rPr>
        <w:t xml:space="preserve">Το συγκεκριμενο </w:t>
      </w:r>
      <w:r w:rsidR="000744B2">
        <w:rPr>
          <w:lang w:val="en-GB"/>
        </w:rPr>
        <w:t>dataset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αποτελειται από 3 + 1 στηλες ,3 για τα δεδομενα του και 1 για το αποτελεσμα </w:t>
      </w:r>
      <w:r w:rsidR="000744B2" w:rsidRPr="000744B2">
        <w:rPr>
          <w:lang w:val="el-GR"/>
        </w:rPr>
        <w:t>(</w:t>
      </w:r>
      <w:r w:rsidR="000744B2">
        <w:rPr>
          <w:lang w:val="en-GB"/>
        </w:rPr>
        <w:t>target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) . </w:t>
      </w:r>
      <w:r w:rsidR="00400F42">
        <w:rPr>
          <w:lang w:val="el-GR"/>
        </w:rPr>
        <w:t>Κάθε</w:t>
      </w:r>
      <w:r w:rsidR="00400F42" w:rsidRPr="0007726E">
        <w:t xml:space="preserve"> </w:t>
      </w:r>
      <w:r w:rsidR="00400F42">
        <w:rPr>
          <w:lang w:val="el-GR"/>
        </w:rPr>
        <w:t>στηλη</w:t>
      </w:r>
      <w:r w:rsidR="00400F42" w:rsidRPr="0007726E">
        <w:t xml:space="preserve"> </w:t>
      </w:r>
      <w:r w:rsidR="0007726E">
        <w:rPr>
          <w:lang w:val="el-GR"/>
        </w:rPr>
        <w:t>ονομαστικε</w:t>
      </w:r>
      <w:r w:rsidR="0007726E" w:rsidRPr="0007726E">
        <w:t xml:space="preserve"> </w:t>
      </w:r>
      <w:r w:rsidR="0007726E">
        <w:rPr>
          <w:lang w:val="el-GR"/>
        </w:rPr>
        <w:t>αναλογα</w:t>
      </w:r>
      <w:r w:rsidR="0007726E" w:rsidRPr="0007726E">
        <w:t xml:space="preserve"> ‘</w:t>
      </w:r>
      <w:r w:rsidR="0007726E">
        <w:rPr>
          <w:lang w:val="en-GB"/>
        </w:rPr>
        <w:t>Age</w:t>
      </w:r>
      <w:r w:rsidR="0007726E" w:rsidRPr="0007726E">
        <w:t>’ , ‘</w:t>
      </w:r>
      <w:r w:rsidR="0007726E">
        <w:rPr>
          <w:lang w:val="en-GB"/>
        </w:rPr>
        <w:t>Year</w:t>
      </w:r>
      <w:r w:rsidR="0007726E" w:rsidRPr="0007726E">
        <w:t xml:space="preserve"> </w:t>
      </w:r>
      <w:r w:rsidR="0007726E">
        <w:rPr>
          <w:lang w:val="en-GB"/>
        </w:rPr>
        <w:t>Operation</w:t>
      </w:r>
      <w:r w:rsidR="0007726E" w:rsidRPr="0007726E">
        <w:t>’, ‘</w:t>
      </w:r>
      <w:r w:rsidR="0007726E">
        <w:rPr>
          <w:lang w:val="en-GB"/>
        </w:rPr>
        <w:t>Axillary</w:t>
      </w:r>
      <w:r w:rsidR="0007726E" w:rsidRPr="0007726E">
        <w:t xml:space="preserve"> </w:t>
      </w:r>
      <w:r w:rsidR="0007726E">
        <w:rPr>
          <w:lang w:val="en-GB"/>
        </w:rPr>
        <w:t>Nodes</w:t>
      </w:r>
      <w:r w:rsidR="0007726E" w:rsidRPr="0007726E">
        <w:t xml:space="preserve"> </w:t>
      </w:r>
      <w:r w:rsidR="0007726E">
        <w:rPr>
          <w:lang w:val="en-GB"/>
        </w:rPr>
        <w:t>Detected</w:t>
      </w:r>
      <w:r w:rsidR="0007726E" w:rsidRPr="0007726E">
        <w:t xml:space="preserve">’ , </w:t>
      </w:r>
      <w:r w:rsidR="0007726E">
        <w:rPr>
          <w:lang w:val="el-GR"/>
        </w:rPr>
        <w:t>και</w:t>
      </w:r>
      <w:r w:rsidR="0007726E" w:rsidRPr="0007726E">
        <w:t xml:space="preserve"> </w:t>
      </w:r>
      <w:r w:rsidR="0007726E">
        <w:rPr>
          <w:lang w:val="el-GR"/>
        </w:rPr>
        <w:t>για</w:t>
      </w:r>
      <w:r w:rsidR="0007726E" w:rsidRPr="0007726E">
        <w:t xml:space="preserve"> </w:t>
      </w:r>
      <w:r w:rsidR="0007726E">
        <w:rPr>
          <w:lang w:val="el-GR"/>
        </w:rPr>
        <w:t>το</w:t>
      </w:r>
      <w:r w:rsidR="0007726E" w:rsidRPr="0007726E">
        <w:t xml:space="preserve"> </w:t>
      </w:r>
      <w:r w:rsidR="0007726E">
        <w:rPr>
          <w:lang w:val="en-GB"/>
        </w:rPr>
        <w:t>target</w:t>
      </w:r>
      <w:r w:rsidR="0007726E" w:rsidRPr="0007726E">
        <w:t xml:space="preserve"> ‘</w:t>
      </w:r>
      <w:r w:rsidR="0007726E">
        <w:rPr>
          <w:lang w:val="en-GB"/>
        </w:rPr>
        <w:t>Survival status’</w:t>
      </w:r>
      <w:r w:rsidR="00371BE5">
        <w:rPr>
          <w:lang w:val="en-GB"/>
        </w:rPr>
        <w:t xml:space="preserve"> . </w:t>
      </w:r>
    </w:p>
    <w:p w14:paraId="10E28160" w14:textId="5C89F885" w:rsidR="000F2377" w:rsidRPr="0007726E" w:rsidRDefault="000F2377" w:rsidP="009F69AC"/>
    <w:p w14:paraId="63A7D72E" w14:textId="77777777" w:rsidR="000F2377" w:rsidRPr="000F2377" w:rsidRDefault="000F2377" w:rsidP="000F2377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0F2377">
        <w:rPr>
          <w:b/>
          <w:bCs/>
          <w:lang w:val="el-GR"/>
        </w:rPr>
        <w:t xml:space="preserve"> 1 </w:t>
      </w:r>
    </w:p>
    <w:p w14:paraId="115AC102" w14:textId="0C54EF6B" w:rsidR="00F35B49" w:rsidRDefault="00F35B49" w:rsidP="009F69AC">
      <w:pPr>
        <w:rPr>
          <w:lang w:val="el-GR"/>
        </w:rPr>
      </w:pPr>
      <w:r>
        <w:rPr>
          <w:lang w:val="el-GR"/>
        </w:rPr>
        <w:t xml:space="preserve">Στο παρακατω γραφιμα προβαλουμαι όλα τα δεδομενα σε ένα διαγραμμα </w:t>
      </w:r>
      <w:r>
        <w:rPr>
          <w:lang w:val="en-GB"/>
        </w:rPr>
        <w:t>plot</w:t>
      </w:r>
      <w:r w:rsidR="00222DFD" w:rsidRPr="00222DFD">
        <w:rPr>
          <w:lang w:val="el-GR"/>
        </w:rPr>
        <w:t xml:space="preserve"> [1.1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>]</w:t>
      </w:r>
      <w:r w:rsidR="000F2377" w:rsidRPr="000F2377">
        <w:rPr>
          <w:lang w:val="el-GR"/>
        </w:rPr>
        <w:t xml:space="preserve">, </w:t>
      </w:r>
      <w:r w:rsidRPr="00F35B49">
        <w:rPr>
          <w:lang w:val="el-GR"/>
        </w:rPr>
        <w:t xml:space="preserve"> </w:t>
      </w:r>
      <w:r w:rsidR="000F2377">
        <w:rPr>
          <w:lang w:val="el-GR"/>
        </w:rPr>
        <w:t xml:space="preserve">καθως και </w:t>
      </w:r>
      <w:r w:rsidR="007C7A8B">
        <w:rPr>
          <w:lang w:val="el-GR"/>
        </w:rPr>
        <w:t>μια αρχικη ποσοστιαια απεικονηση</w:t>
      </w:r>
      <w:r w:rsidR="00222DFD" w:rsidRPr="00222DFD">
        <w:rPr>
          <w:lang w:val="el-GR"/>
        </w:rPr>
        <w:t xml:space="preserve"> [1.2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7C7A8B">
        <w:rPr>
          <w:lang w:val="el-GR"/>
        </w:rPr>
        <w:t xml:space="preserve"> τ</w:t>
      </w:r>
      <w:r w:rsidR="002E7F88">
        <w:rPr>
          <w:lang w:val="el-GR"/>
        </w:rPr>
        <w:t>ω</w:t>
      </w:r>
      <w:r w:rsidR="007C7A8B">
        <w:rPr>
          <w:lang w:val="el-GR"/>
        </w:rPr>
        <w:t>ν τιμων που περιεχονται .</w:t>
      </w:r>
    </w:p>
    <w:p w14:paraId="449727AE" w14:textId="17303E97" w:rsidR="008F4046" w:rsidRDefault="001D7A00" w:rsidP="001D7A00">
      <w:pPr>
        <w:keepNext/>
        <w:ind w:right="-988" w:hanging="709"/>
      </w:pPr>
      <w:r w:rsidRPr="000F2377">
        <w:rPr>
          <w:lang w:val="el-GR"/>
        </w:rPr>
        <w:drawing>
          <wp:anchor distT="0" distB="0" distL="114300" distR="114300" simplePos="0" relativeHeight="251658240" behindDoc="1" locked="0" layoutInCell="1" allowOverlap="1" wp14:anchorId="07909955" wp14:editId="1C586684">
            <wp:simplePos x="0" y="0"/>
            <wp:positionH relativeFrom="column">
              <wp:posOffset>3162300</wp:posOffset>
            </wp:positionH>
            <wp:positionV relativeFrom="paragraph">
              <wp:posOffset>10160</wp:posOffset>
            </wp:positionV>
            <wp:extent cx="3228975" cy="2267153"/>
            <wp:effectExtent l="0" t="0" r="0" b="0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04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EBEC4" wp14:editId="0D8A1879">
                <wp:simplePos x="0" y="0"/>
                <wp:positionH relativeFrom="column">
                  <wp:posOffset>3295650</wp:posOffset>
                </wp:positionH>
                <wp:positionV relativeFrom="paragraph">
                  <wp:posOffset>2353310</wp:posOffset>
                </wp:positionV>
                <wp:extent cx="32289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21A82" w14:textId="1221A1F2" w:rsidR="008F4046" w:rsidRPr="00F51416" w:rsidRDefault="008F4046" w:rsidP="008F4046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1.2 </w:t>
                            </w:r>
                            <w:fldSimple w:instr=" SEQ 1.2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EBE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9.5pt;margin-top:185.3pt;width:254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k2jLeOIAAAAMAQAADwAAAAAAAAAAAAAAAABwBAAAZHJzL2Rvd25yZXYueG1sUEsF&#10;BgAAAAAEAAQA8wAAAH8FAAAAAA==&#10;" stroked="f">
                <v:textbox style="mso-fit-shape-to-text:t" inset="0,0,0,0">
                  <w:txbxContent>
                    <w:p w14:paraId="28221A82" w14:textId="1221A1F2" w:rsidR="008F4046" w:rsidRPr="00F51416" w:rsidRDefault="008F4046" w:rsidP="008F4046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1.2 </w:t>
                      </w:r>
                      <w:fldSimple w:instr=" SEQ 1.2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0F2377" w:rsidRPr="000F2377">
        <w:rPr>
          <w:lang w:val="el-GR"/>
        </w:rPr>
        <w:drawing>
          <wp:inline distT="0" distB="0" distL="0" distR="0" wp14:anchorId="3784C3E8" wp14:editId="018EAEDC">
            <wp:extent cx="3237230" cy="2238375"/>
            <wp:effectExtent l="0" t="0" r="127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54" cy="2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919" w14:textId="48B10320" w:rsidR="000F2377" w:rsidRPr="00B618B1" w:rsidRDefault="008F4046" w:rsidP="008F4046">
      <w:pPr>
        <w:pStyle w:val="Caption"/>
        <w:rPr>
          <w:lang w:val="en-GB"/>
        </w:rPr>
      </w:pPr>
      <w:r w:rsidRPr="008F4046">
        <w:rPr>
          <w:lang w:val="el-GR"/>
        </w:rPr>
        <w:t xml:space="preserve">1.1 </w:t>
      </w:r>
      <w:r>
        <w:fldChar w:fldCharType="begin"/>
      </w:r>
      <w:r w:rsidRPr="008F4046">
        <w:rPr>
          <w:lang w:val="el-GR"/>
        </w:rPr>
        <w:instrText xml:space="preserve"> </w:instrText>
      </w:r>
      <w:r>
        <w:instrText>SEQ</w:instrText>
      </w:r>
      <w:r w:rsidRPr="008F4046">
        <w:rPr>
          <w:lang w:val="el-GR"/>
        </w:rPr>
        <w:instrText xml:space="preserve"> 1.1 \* </w:instrText>
      </w:r>
      <w:r>
        <w:instrText>ARABIC</w:instrText>
      </w:r>
      <w:r w:rsidRPr="008F4046">
        <w:rPr>
          <w:lang w:val="el-GR"/>
        </w:rPr>
        <w:instrText xml:space="preserve"> </w:instrText>
      </w:r>
      <w:r>
        <w:fldChar w:fldCharType="separate"/>
      </w:r>
      <w:r w:rsidRPr="008F4046">
        <w:rPr>
          <w:noProof/>
          <w:lang w:val="el-GR"/>
        </w:rPr>
        <w:t>1</w:t>
      </w:r>
      <w:r>
        <w:fldChar w:fldCharType="end"/>
      </w:r>
    </w:p>
    <w:p w14:paraId="305E02E5" w14:textId="77777777" w:rsidR="008F4046" w:rsidRDefault="008F4046" w:rsidP="008F4046">
      <w:pPr>
        <w:ind w:firstLine="720"/>
        <w:rPr>
          <w:lang w:val="el-GR"/>
        </w:rPr>
      </w:pPr>
    </w:p>
    <w:p w14:paraId="0F00B065" w14:textId="77777777" w:rsidR="00C17B27" w:rsidRDefault="001A7F84" w:rsidP="008F4046">
      <w:pPr>
        <w:ind w:firstLine="720"/>
        <w:rPr>
          <w:lang w:val="el-GR"/>
        </w:rPr>
      </w:pPr>
      <w:r>
        <w:rPr>
          <w:lang w:val="el-GR"/>
        </w:rPr>
        <w:t xml:space="preserve">Όπως Παρατηρουμε </w:t>
      </w:r>
      <w:r w:rsidR="00857D96">
        <w:rPr>
          <w:lang w:val="el-GR"/>
        </w:rPr>
        <w:t xml:space="preserve">στο διαγραμμα </w:t>
      </w:r>
      <w:r w:rsidR="00222DFD" w:rsidRPr="00222DFD">
        <w:rPr>
          <w:lang w:val="el-GR"/>
        </w:rPr>
        <w:t>[1.3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857D96">
        <w:rPr>
          <w:lang w:val="el-GR"/>
        </w:rPr>
        <w:t xml:space="preserve">τυπου </w:t>
      </w:r>
      <w:r w:rsidR="00857D96">
        <w:rPr>
          <w:lang w:val="en-GB"/>
        </w:rPr>
        <w:t>scatter</w:t>
      </w:r>
      <w:r w:rsidR="00857D96" w:rsidRPr="00857D96">
        <w:rPr>
          <w:lang w:val="el-GR"/>
        </w:rPr>
        <w:t xml:space="preserve"> </w:t>
      </w:r>
      <w:r w:rsidR="00857D96">
        <w:rPr>
          <w:lang w:val="en-GB"/>
        </w:rPr>
        <w:t>plot</w:t>
      </w:r>
      <w:r w:rsidR="00857D96" w:rsidRPr="00857D96">
        <w:rPr>
          <w:lang w:val="el-GR"/>
        </w:rPr>
        <w:t xml:space="preserve"> </w:t>
      </w:r>
      <w:r w:rsidR="00857D96">
        <w:rPr>
          <w:lang w:val="el-GR"/>
        </w:rPr>
        <w:t xml:space="preserve">ο στοχος του δικτυου αποτελειται από 1 και 2 , για να το χρησιμποποιησουμε στο θα πρεπει να μετατραπει στο διαδικο συστημα . Ετσι τα 1 θα γινουν 001 και αναλογα το 2 θα μετατραπει σε 010  . Ο στοχος θα αποθηκευτει ως ενας πολυδιαστατος πινακας με διαστασεις 306 </w:t>
      </w:r>
      <w:r w:rsidR="00857D96">
        <w:rPr>
          <w:lang w:val="en-GB"/>
        </w:rPr>
        <w:t>x</w:t>
      </w:r>
      <w:r w:rsidR="00857D96" w:rsidRPr="00857D96">
        <w:rPr>
          <w:lang w:val="el-GR"/>
        </w:rPr>
        <w:t xml:space="preserve"> 3</w:t>
      </w:r>
    </w:p>
    <w:p w14:paraId="0DDE9A4A" w14:textId="77777777" w:rsidR="00C17B27" w:rsidRDefault="00C17B27" w:rsidP="00C17B27">
      <w:pPr>
        <w:keepNext/>
      </w:pPr>
      <w:r w:rsidRPr="00C17B27">
        <w:rPr>
          <w:lang w:val="el-GR"/>
        </w:rPr>
        <w:drawing>
          <wp:inline distT="0" distB="0" distL="0" distR="0" wp14:anchorId="7E79F2F1" wp14:editId="2A371411">
            <wp:extent cx="2895600" cy="2061275"/>
            <wp:effectExtent l="0" t="0" r="0" b="0"/>
            <wp:docPr id="9" name="Picture 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43" cy="2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7020" w14:textId="04900C58" w:rsidR="00C17B27" w:rsidRDefault="00C17B27" w:rsidP="00C17B27">
      <w:pPr>
        <w:pStyle w:val="Caption"/>
      </w:pPr>
      <w:r>
        <w:t xml:space="preserve">1.3 </w:t>
      </w:r>
      <w:fldSimple w:instr=" SEQ 1.3 \* ARABIC ">
        <w:r>
          <w:rPr>
            <w:noProof/>
          </w:rPr>
          <w:t>1</w:t>
        </w:r>
      </w:fldSimple>
    </w:p>
    <w:p w14:paraId="5E4E156F" w14:textId="77777777" w:rsidR="00B044BF" w:rsidRDefault="00B044BF" w:rsidP="00B618B1">
      <w:pPr>
        <w:rPr>
          <w:lang w:val="el-GR"/>
        </w:rPr>
      </w:pPr>
    </w:p>
    <w:p w14:paraId="253631CF" w14:textId="39CF3C6E" w:rsidR="00B618B1" w:rsidRPr="00B618B1" w:rsidRDefault="00B618B1" w:rsidP="00B618B1">
      <w:pPr>
        <w:rPr>
          <w:lang w:val="el-GR"/>
        </w:rPr>
      </w:pPr>
      <w:r>
        <w:rPr>
          <w:lang w:val="el-GR"/>
        </w:rPr>
        <w:t xml:space="preserve">Στα διαγραμματα [1.4.1] και [1.5.1] μπορουμε να διακρινουμε την σχεση </w:t>
      </w:r>
      <w:r>
        <w:rPr>
          <w:lang w:val="en-GB"/>
        </w:rPr>
        <w:t>Age</w:t>
      </w:r>
      <w:r w:rsidRPr="00B618B1">
        <w:rPr>
          <w:lang w:val="el-GR"/>
        </w:rPr>
        <w:t xml:space="preserve"> </w:t>
      </w:r>
      <w:r>
        <w:rPr>
          <w:lang w:val="el-GR"/>
        </w:rPr>
        <w:t>–</w:t>
      </w:r>
      <w:r w:rsidRPr="00B618B1">
        <w:rPr>
          <w:lang w:val="el-GR"/>
        </w:rPr>
        <w:t xml:space="preserve">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 w:rsidRPr="00B618B1">
        <w:rPr>
          <w:lang w:val="el-GR"/>
        </w:rPr>
        <w:t xml:space="preserve"> </w:t>
      </w:r>
      <w:r>
        <w:rPr>
          <w:lang w:val="el-GR"/>
        </w:rPr>
        <w:t xml:space="preserve">, Παρατηρουμε ότι οσο μεγαλυτερος ο αριθμος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>
        <w:rPr>
          <w:lang w:val="el-GR"/>
        </w:rPr>
        <w:t xml:space="preserve"> τοσες περισσοτερες οι πιθανοτητες να επιβιωσει ο ασθενης . Ιδιατερα εντονα το βλεπουμε στις ηλικιες 40 και ανω </w:t>
      </w:r>
    </w:p>
    <w:p w14:paraId="2DA8B95C" w14:textId="2AE7A448" w:rsidR="001B4CB4" w:rsidRDefault="001B4CB4" w:rsidP="001B4CB4">
      <w:pPr>
        <w:keepNext/>
        <w:ind w:hanging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63407" wp14:editId="065E2C0E">
                <wp:simplePos x="0" y="0"/>
                <wp:positionH relativeFrom="column">
                  <wp:posOffset>3819525</wp:posOffset>
                </wp:positionH>
                <wp:positionV relativeFrom="paragraph">
                  <wp:posOffset>2667000</wp:posOffset>
                </wp:positionV>
                <wp:extent cx="37909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44D44" w14:textId="4E182AB5" w:rsidR="001B4CB4" w:rsidRPr="006E79D4" w:rsidRDefault="001B4CB4" w:rsidP="001B4CB4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1.5 </w:t>
                            </w:r>
                            <w:fldSimple w:instr=" SEQ 1.5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3407" id="Text Box 12" o:spid="_x0000_s1027" type="#_x0000_t202" style="position:absolute;margin-left:300.75pt;margin-top:210pt;width:29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1+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+flmenNF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" stroked="f">
                <v:textbox style="mso-fit-shape-to-text:t" inset="0,0,0,0">
                  <w:txbxContent>
                    <w:p w14:paraId="3FD44D44" w14:textId="4E182AB5" w:rsidR="001B4CB4" w:rsidRPr="006E79D4" w:rsidRDefault="001B4CB4" w:rsidP="001B4CB4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1.5 </w:t>
                      </w:r>
                      <w:fldSimple w:instr=" SEQ 1.5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1B4CB4">
        <w:rPr>
          <w:lang w:val="el-GR"/>
        </w:rPr>
        <w:drawing>
          <wp:anchor distT="0" distB="0" distL="114300" distR="114300" simplePos="0" relativeHeight="251661312" behindDoc="0" locked="0" layoutInCell="1" allowOverlap="1" wp14:anchorId="2076CB42" wp14:editId="221EB932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790950" cy="2657475"/>
            <wp:effectExtent l="0" t="0" r="0" b="9525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CB4">
        <w:rPr>
          <w:lang w:val="el-GR"/>
        </w:rPr>
        <w:drawing>
          <wp:inline distT="0" distB="0" distL="0" distR="0" wp14:anchorId="39B57474" wp14:editId="4900884D">
            <wp:extent cx="3734321" cy="2715004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D650" w14:textId="6E6719DA" w:rsidR="001B4CB4" w:rsidRDefault="001B4CB4" w:rsidP="001B4CB4">
      <w:pPr>
        <w:pStyle w:val="Caption"/>
      </w:pPr>
      <w:r>
        <w:t xml:space="preserve">1.4 </w:t>
      </w:r>
      <w:fldSimple w:instr=" SEQ 1.4 \* ARABIC ">
        <w:r>
          <w:rPr>
            <w:noProof/>
          </w:rPr>
          <w:t>1</w:t>
        </w:r>
      </w:fldSimple>
    </w:p>
    <w:p w14:paraId="44423F48" w14:textId="048638AA" w:rsidR="00B618B1" w:rsidRPr="001B4CB4" w:rsidRDefault="001B4CB4" w:rsidP="001B4CB4">
      <w:pPr>
        <w:ind w:hanging="993"/>
        <w:rPr>
          <w:lang w:val="el-GR"/>
        </w:rPr>
      </w:pPr>
      <w:r w:rsidRPr="001B4CB4">
        <w:rPr>
          <w:noProof/>
        </w:rPr>
        <w:t xml:space="preserve"> </w:t>
      </w:r>
      <w:r>
        <w:rPr>
          <w:noProof/>
        </w:rPr>
        <w:tab/>
      </w:r>
      <w:r>
        <w:rPr>
          <w:noProof/>
          <w:lang w:val="el-GR"/>
        </w:rPr>
        <w:t>Στο τελευταιο διαγραμμα</w:t>
      </w:r>
      <w:r w:rsidRPr="001B4CB4">
        <w:rPr>
          <w:noProof/>
          <w:lang w:val="el-GR"/>
        </w:rPr>
        <w:t xml:space="preserve"> [1.6.1]</w:t>
      </w:r>
      <w:r>
        <w:rPr>
          <w:noProof/>
          <w:lang w:val="el-GR"/>
        </w:rPr>
        <w:t xml:space="preserve"> </w:t>
      </w:r>
      <w:r>
        <w:rPr>
          <w:noProof/>
          <w:lang w:val="en-GB"/>
        </w:rPr>
        <w:t>Scatter</w:t>
      </w:r>
      <w:r w:rsidRPr="001B4CB4">
        <w:rPr>
          <w:noProof/>
          <w:lang w:val="el-GR"/>
        </w:rPr>
        <w:t xml:space="preserve"> </w:t>
      </w:r>
      <w:r>
        <w:rPr>
          <w:noProof/>
          <w:lang w:val="en-GB"/>
        </w:rPr>
        <w:t>Pl</w:t>
      </w:r>
      <w:r>
        <w:rPr>
          <w:noProof/>
          <w:lang w:val="el-GR"/>
        </w:rPr>
        <w:t>ο</w:t>
      </w:r>
      <w:r>
        <w:rPr>
          <w:noProof/>
          <w:lang w:val="en-GB"/>
        </w:rPr>
        <w:t>t</w:t>
      </w:r>
      <w:r w:rsidRPr="001B4CB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απεικονιζονται όλα τα δεδομενα του </w:t>
      </w:r>
      <w:r>
        <w:rPr>
          <w:noProof/>
          <w:lang w:val="en-GB"/>
        </w:rPr>
        <w:t>Dataset</w:t>
      </w:r>
      <w:r w:rsidRPr="001B4CB4">
        <w:rPr>
          <w:noProof/>
          <w:lang w:val="el-GR"/>
        </w:rPr>
        <w:t xml:space="preserve"> </w:t>
      </w:r>
    </w:p>
    <w:p w14:paraId="017B8394" w14:textId="77777777" w:rsidR="00197525" w:rsidRDefault="00197525" w:rsidP="00197525">
      <w:pPr>
        <w:keepNext/>
      </w:pPr>
      <w:r w:rsidRPr="00197525">
        <w:rPr>
          <w:lang w:val="el-GR"/>
        </w:rPr>
        <w:drawing>
          <wp:inline distT="0" distB="0" distL="0" distR="0" wp14:anchorId="5EDCE4EA" wp14:editId="7525694B">
            <wp:extent cx="3877216" cy="2686425"/>
            <wp:effectExtent l="0" t="0" r="952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B9C" w14:textId="28BE7CD0" w:rsidR="00B618B1" w:rsidRDefault="00197525" w:rsidP="00197525">
      <w:pPr>
        <w:pStyle w:val="Caption"/>
        <w:rPr>
          <w:lang w:val="el-GR"/>
        </w:rPr>
      </w:pPr>
      <w:r>
        <w:t xml:space="preserve">1.6 </w:t>
      </w:r>
      <w:fldSimple w:instr=" SEQ 1.6 \* ARABIC ">
        <w:r>
          <w:rPr>
            <w:noProof/>
          </w:rPr>
          <w:t>1</w:t>
        </w:r>
      </w:fldSimple>
    </w:p>
    <w:p w14:paraId="2F253E45" w14:textId="77777777" w:rsidR="00B618B1" w:rsidRPr="00B618B1" w:rsidRDefault="00B618B1" w:rsidP="00B618B1">
      <w:pPr>
        <w:rPr>
          <w:lang w:val="el-GR"/>
        </w:rPr>
      </w:pPr>
    </w:p>
    <w:p w14:paraId="09C2F791" w14:textId="77777777" w:rsidR="00B044BF" w:rsidRDefault="00B044BF">
      <w:pPr>
        <w:rPr>
          <w:b/>
          <w:bCs/>
        </w:rPr>
      </w:pPr>
    </w:p>
    <w:p w14:paraId="7429E7ED" w14:textId="77777777" w:rsidR="00B044BF" w:rsidRDefault="00B044BF">
      <w:pPr>
        <w:rPr>
          <w:b/>
          <w:bCs/>
        </w:rPr>
      </w:pPr>
    </w:p>
    <w:p w14:paraId="2BC4BA1A" w14:textId="77777777" w:rsidR="00B044BF" w:rsidRDefault="00B044BF">
      <w:pPr>
        <w:rPr>
          <w:b/>
          <w:bCs/>
        </w:rPr>
      </w:pPr>
    </w:p>
    <w:p w14:paraId="4B246827" w14:textId="77777777" w:rsidR="00B044BF" w:rsidRDefault="00B044BF">
      <w:pPr>
        <w:rPr>
          <w:b/>
          <w:bCs/>
        </w:rPr>
      </w:pPr>
    </w:p>
    <w:p w14:paraId="2E0662E5" w14:textId="77777777" w:rsidR="00B044BF" w:rsidRDefault="00B044BF">
      <w:pPr>
        <w:rPr>
          <w:b/>
          <w:bCs/>
        </w:rPr>
      </w:pPr>
    </w:p>
    <w:p w14:paraId="6F3260A4" w14:textId="77777777" w:rsidR="00B044BF" w:rsidRDefault="00B044BF">
      <w:pPr>
        <w:rPr>
          <w:b/>
          <w:bCs/>
        </w:rPr>
      </w:pPr>
    </w:p>
    <w:p w14:paraId="29AF013D" w14:textId="77777777" w:rsidR="00B044BF" w:rsidRDefault="00B044BF">
      <w:pPr>
        <w:rPr>
          <w:b/>
          <w:bCs/>
        </w:rPr>
      </w:pPr>
    </w:p>
    <w:p w14:paraId="6E86BD5D" w14:textId="7AB26A90" w:rsidR="006A175D" w:rsidRPr="00B618B1" w:rsidRDefault="006A175D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B618B1">
        <w:rPr>
          <w:b/>
          <w:bCs/>
          <w:lang w:val="el-GR"/>
        </w:rPr>
        <w:t xml:space="preserve"> 2 (</w:t>
      </w:r>
      <w:r w:rsidRPr="0036649C">
        <w:rPr>
          <w:b/>
          <w:bCs/>
        </w:rPr>
        <w:t>optional</w:t>
      </w:r>
      <w:r w:rsidRPr="00B618B1">
        <w:rPr>
          <w:b/>
          <w:bCs/>
          <w:lang w:val="el-GR"/>
        </w:rPr>
        <w:t xml:space="preserve">) </w:t>
      </w:r>
    </w:p>
    <w:p w14:paraId="57BBCF8D" w14:textId="005EE072" w:rsidR="00120764" w:rsidRPr="00120764" w:rsidRDefault="00120764">
      <w:pPr>
        <w:rPr>
          <w:lang w:val="el-GR"/>
        </w:rPr>
      </w:pPr>
      <w:r w:rsidRPr="00B618B1">
        <w:rPr>
          <w:lang w:val="el-GR"/>
        </w:rPr>
        <w:tab/>
      </w:r>
      <w:r>
        <w:rPr>
          <w:lang w:val="el-GR"/>
        </w:rPr>
        <w:t>Ελεγχο</w:t>
      </w:r>
      <w:r w:rsidRPr="00120764">
        <w:rPr>
          <w:lang w:val="el-GR"/>
        </w:rPr>
        <w:t xml:space="preserve"> </w:t>
      </w:r>
      <w:r>
        <w:rPr>
          <w:lang w:val="el-GR"/>
        </w:rPr>
        <w:t>το</w:t>
      </w:r>
      <w:r w:rsidRPr="00120764">
        <w:rPr>
          <w:lang w:val="el-GR"/>
        </w:rPr>
        <w:t xml:space="preserve"> </w:t>
      </w:r>
      <w:r>
        <w:rPr>
          <w:lang w:val="en-GB"/>
        </w:rPr>
        <w:t>dataset</w:t>
      </w:r>
      <w:r w:rsidRPr="00120764">
        <w:rPr>
          <w:lang w:val="el-GR"/>
        </w:rPr>
        <w:t xml:space="preserve"> </w:t>
      </w:r>
      <w:r>
        <w:rPr>
          <w:lang/>
        </w:rPr>
        <w:t xml:space="preserve">gia </w:t>
      </w:r>
      <w:r>
        <w:rPr>
          <w:lang w:val="el-GR"/>
        </w:rPr>
        <w:t xml:space="preserve">πιθανες </w:t>
      </w:r>
      <w:r>
        <w:rPr>
          <w:lang w:val="en-GB"/>
        </w:rPr>
        <w:t>null</w:t>
      </w:r>
      <w:r w:rsidRPr="00120764">
        <w:rPr>
          <w:lang w:val="el-GR"/>
        </w:rPr>
        <w:t xml:space="preserve"> </w:t>
      </w:r>
      <w:r>
        <w:rPr>
          <w:lang w:val="el-GR"/>
        </w:rPr>
        <w:t xml:space="preserve">τιμες </w:t>
      </w:r>
    </w:p>
    <w:p w14:paraId="702FA0B9" w14:textId="2999F0C9" w:rsidR="006A175D" w:rsidRDefault="006A175D">
      <w:pPr>
        <w:rPr>
          <w:lang w:val="el-GR"/>
        </w:rPr>
      </w:pPr>
      <w:r w:rsidRPr="00120764">
        <w:rPr>
          <w:lang w:val="el-GR"/>
        </w:rPr>
        <w:tab/>
      </w:r>
      <w:r w:rsidR="00570C9C" w:rsidRPr="00570C9C">
        <w:rPr>
          <w:lang w:val="el-GR"/>
        </w:rPr>
        <w:drawing>
          <wp:inline distT="0" distB="0" distL="0" distR="0" wp14:anchorId="25C95A7F" wp14:editId="38A1933A">
            <wp:extent cx="4620270" cy="3496163"/>
            <wp:effectExtent l="0" t="0" r="8890" b="9525"/>
            <wp:docPr id="1" name="Picture 1" descr="A picture containing text, monitor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bla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4A1D" w14:textId="036881BE" w:rsidR="00570C9C" w:rsidRDefault="00570C9C">
      <w:pPr>
        <w:rPr>
          <w:lang w:val="el-GR"/>
        </w:rPr>
      </w:pPr>
      <w:r>
        <w:rPr>
          <w:lang w:val="el-GR"/>
        </w:rPr>
        <w:tab/>
      </w:r>
      <w:r w:rsidR="00D06103">
        <w:rPr>
          <w:lang w:val="el-GR"/>
        </w:rPr>
        <w:t xml:space="preserve">Από τον παραπανω πινακα μπορουμε να διευκρινησουμε αν υπαρχει καποια «κενη» σειρα στον πινακα του </w:t>
      </w:r>
      <w:r w:rsidR="00D06103">
        <w:rPr>
          <w:lang w:val="en-GB"/>
        </w:rPr>
        <w:t>dataset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 xml:space="preserve">. Αφου μας εμφανιζει σε ολες τις γραμμες </w:t>
      </w:r>
      <w:r w:rsidR="00D06103">
        <w:rPr>
          <w:lang w:val="en-GB"/>
        </w:rPr>
        <w:t>False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>σημαινει ότι ο πινακας μας δεν εχει καποιο κενο κελή και μπορουμε να συνεχισουμε την διαδικασια χωρις καποια περετ</w:t>
      </w:r>
      <w:r w:rsidR="0018678C">
        <w:rPr>
          <w:lang w:val="el-GR"/>
        </w:rPr>
        <w:t xml:space="preserve">αιρω </w:t>
      </w:r>
      <w:r w:rsidR="00D06103">
        <w:rPr>
          <w:lang w:val="el-GR"/>
        </w:rPr>
        <w:t xml:space="preserve">τροποιηση </w:t>
      </w:r>
    </w:p>
    <w:p w14:paraId="5B46181C" w14:textId="2B17CBF4" w:rsidR="0036649C" w:rsidRPr="0036649C" w:rsidRDefault="0036649C">
      <w:pPr>
        <w:rPr>
          <w:b/>
          <w:bCs/>
          <w:lang w:val="el-GR"/>
        </w:rPr>
      </w:pPr>
    </w:p>
    <w:p w14:paraId="4AF82B0E" w14:textId="5A7C63B7" w:rsidR="0036649C" w:rsidRPr="0036649C" w:rsidRDefault="0036649C">
      <w:pPr>
        <w:rPr>
          <w:b/>
          <w:bCs/>
          <w:lang w:val="en-GB"/>
        </w:rPr>
      </w:pPr>
      <w:r w:rsidRPr="0036649C">
        <w:rPr>
          <w:b/>
          <w:bCs/>
          <w:lang w:val="en-GB"/>
        </w:rPr>
        <w:t xml:space="preserve">Step 3 </w:t>
      </w:r>
    </w:p>
    <w:sectPr w:rsidR="0036649C" w:rsidRPr="0036649C" w:rsidSect="00C17B27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5"/>
    <w:rsid w:val="000744B2"/>
    <w:rsid w:val="0007726E"/>
    <w:rsid w:val="000F2377"/>
    <w:rsid w:val="00120764"/>
    <w:rsid w:val="0018678C"/>
    <w:rsid w:val="00197525"/>
    <w:rsid w:val="001A7F84"/>
    <w:rsid w:val="001B4CB4"/>
    <w:rsid w:val="001C723D"/>
    <w:rsid w:val="001D7A00"/>
    <w:rsid w:val="00222DFD"/>
    <w:rsid w:val="002E7F88"/>
    <w:rsid w:val="0036649C"/>
    <w:rsid w:val="00371BE5"/>
    <w:rsid w:val="00400F42"/>
    <w:rsid w:val="00413356"/>
    <w:rsid w:val="005671A7"/>
    <w:rsid w:val="00570C9C"/>
    <w:rsid w:val="006A175D"/>
    <w:rsid w:val="00770099"/>
    <w:rsid w:val="007C7A8B"/>
    <w:rsid w:val="007E7327"/>
    <w:rsid w:val="008038B5"/>
    <w:rsid w:val="00850501"/>
    <w:rsid w:val="00857D96"/>
    <w:rsid w:val="008F4046"/>
    <w:rsid w:val="009F69AC"/>
    <w:rsid w:val="00A82228"/>
    <w:rsid w:val="00B044BF"/>
    <w:rsid w:val="00B12554"/>
    <w:rsid w:val="00B618B1"/>
    <w:rsid w:val="00C17B27"/>
    <w:rsid w:val="00D06103"/>
    <w:rsid w:val="00E868D9"/>
    <w:rsid w:val="00F35B49"/>
    <w:rsid w:val="00FC6E8C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E162"/>
  <w15:chartTrackingRefBased/>
  <w15:docId w15:val="{B77A71E1-4D32-4F85-A424-7A75398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2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40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s.hourdas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CC75-B01A-4AE3-82B0-8A1AA4AE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ΧΟΥΡΔΑΣ ΝΙΚΟΛΑΟΣ - ΠΕΡΙΚΛΗΣ</dc:creator>
  <cp:keywords/>
  <dc:description/>
  <cp:lastModifiedBy>ΧΟΥΡΔΑΣ ΝΙΚΟΛΑΟΣ - ΠΕΡΙΚΛΗΣ</cp:lastModifiedBy>
  <cp:revision>23</cp:revision>
  <dcterms:created xsi:type="dcterms:W3CDTF">2022-05-22T16:47:00Z</dcterms:created>
  <dcterms:modified xsi:type="dcterms:W3CDTF">2022-05-22T17:52:00Z</dcterms:modified>
</cp:coreProperties>
</file>