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D11348" w:rsidRPr="00E846E9" w:rsidRDefault="00D11348" w:rsidP="00D11348">
      <w:pPr>
        <w:pBdr>
          <w:bottom w:val="single" w:sz="6" w:space="15" w:color="auto"/>
        </w:pBdr>
        <w:jc w:val="center"/>
        <w:rPr>
          <w:rFonts w:ascii="Aptos" w:hAnsi="Aptos"/>
          <w:b/>
          <w:bCs/>
          <w:sz w:val="28"/>
          <w:szCs w:val="28"/>
          <w:lang w:val="en-US"/>
        </w:rPr>
      </w:pPr>
      <w:r w:rsidRPr="00E846E9">
        <w:rPr>
          <w:rFonts w:ascii="Aptos" w:hAnsi="Aptos"/>
          <w:b/>
          <w:bCs/>
          <w:sz w:val="28"/>
          <w:szCs w:val="28"/>
          <w:lang w:val="en-US"/>
        </w:rPr>
        <w:t>A Gradient Free Neural Network Framework Based</w:t>
      </w:r>
    </w:p>
    <w:p w:rsidR="00D11348" w:rsidRDefault="00D11348" w:rsidP="00D11348">
      <w:pPr>
        <w:pBdr>
          <w:bottom w:val="single" w:sz="6" w:space="15" w:color="auto"/>
        </w:pBdr>
        <w:jc w:val="center"/>
        <w:rPr>
          <w:rFonts w:ascii="Aptos" w:hAnsi="Aptos"/>
          <w:b/>
          <w:bCs/>
          <w:sz w:val="28"/>
          <w:szCs w:val="28"/>
          <w:lang w:val="en-US"/>
        </w:rPr>
      </w:pPr>
      <w:r w:rsidRPr="00E846E9">
        <w:rPr>
          <w:rFonts w:ascii="Aptos" w:hAnsi="Aptos"/>
          <w:b/>
          <w:bCs/>
          <w:sz w:val="28"/>
          <w:szCs w:val="28"/>
          <w:lang w:val="en-US"/>
        </w:rPr>
        <w:t>on Universal Approximation Theorem</w:t>
      </w:r>
    </w:p>
    <w:p w:rsidR="00D11348" w:rsidRDefault="00D11348"/>
    <w:p w:rsidR="00D11348" w:rsidRDefault="00D11348" w:rsidP="00D11348">
      <w:pPr>
        <w:jc w:val="center"/>
        <w:rPr>
          <w:sz w:val="28"/>
          <w:szCs w:val="28"/>
        </w:rPr>
      </w:pPr>
      <w:r w:rsidRPr="00D11348">
        <w:rPr>
          <w:b/>
          <w:bCs/>
          <w:sz w:val="28"/>
          <w:szCs w:val="28"/>
        </w:rPr>
        <w:t>A Python Implementation</w:t>
      </w:r>
    </w:p>
    <w:p w:rsidR="00D11348" w:rsidRDefault="00D11348" w:rsidP="00D11348">
      <w:pPr>
        <w:rPr>
          <w:sz w:val="28"/>
          <w:szCs w:val="28"/>
        </w:rPr>
      </w:pPr>
    </w:p>
    <w:p w:rsidR="00D11348" w:rsidRDefault="00D11348" w:rsidP="00D11348">
      <w:pPr>
        <w:rPr>
          <w:sz w:val="28"/>
          <w:szCs w:val="28"/>
        </w:rPr>
      </w:pPr>
    </w:p>
    <w:p w:rsidR="00D11348" w:rsidRDefault="00D11348" w:rsidP="00D11348">
      <w:pPr>
        <w:rPr>
          <w:sz w:val="28"/>
          <w:szCs w:val="28"/>
        </w:rPr>
      </w:pPr>
    </w:p>
    <w:p w:rsidR="00D11348" w:rsidRDefault="00D11348" w:rsidP="00D11348">
      <w:pPr>
        <w:rPr>
          <w:sz w:val="28"/>
          <w:szCs w:val="28"/>
        </w:rPr>
      </w:pPr>
    </w:p>
    <w:p w:rsidR="00D11348" w:rsidRDefault="00D11348" w:rsidP="00D11348">
      <w:pPr>
        <w:rPr>
          <w:sz w:val="28"/>
          <w:szCs w:val="28"/>
        </w:rPr>
      </w:pPr>
    </w:p>
    <w:p w:rsidR="00D11348" w:rsidRDefault="00D11348" w:rsidP="00D11348">
      <w:pPr>
        <w:rPr>
          <w:sz w:val="28"/>
          <w:szCs w:val="28"/>
        </w:rPr>
      </w:pPr>
    </w:p>
    <w:p w:rsidR="00D11348" w:rsidRDefault="00D11348" w:rsidP="00D11348">
      <w:pPr>
        <w:rPr>
          <w:sz w:val="28"/>
          <w:szCs w:val="28"/>
        </w:rPr>
      </w:pPr>
    </w:p>
    <w:p w:rsidR="00D11348" w:rsidRDefault="00D11348" w:rsidP="00D11348">
      <w:pPr>
        <w:rPr>
          <w:rFonts w:ascii="Aptos" w:hAnsi="Aptos" w:cs="Arial"/>
        </w:rPr>
      </w:pPr>
      <w:r>
        <w:rPr>
          <w:rFonts w:ascii="Aptos" w:hAnsi="Aptos" w:cs="Arial"/>
        </w:rPr>
        <w:t xml:space="preserve">The main focus of </w:t>
      </w:r>
      <w:r>
        <w:rPr>
          <w:rFonts w:ascii="Aptos" w:hAnsi="Aptos" w:cs="Arial"/>
        </w:rPr>
        <w:t>this report</w:t>
      </w:r>
      <w:r>
        <w:rPr>
          <w:rFonts w:ascii="Aptos" w:hAnsi="Aptos" w:cs="Arial"/>
        </w:rPr>
        <w:t xml:space="preserve"> is </w:t>
      </w:r>
      <w:r>
        <w:rPr>
          <w:rFonts w:ascii="Aptos" w:hAnsi="Aptos" w:cs="Arial"/>
        </w:rPr>
        <w:t>to provide an understanding of</w:t>
      </w:r>
      <w:r>
        <w:rPr>
          <w:rFonts w:ascii="Aptos" w:hAnsi="Aptos" w:cs="Arial"/>
        </w:rPr>
        <w:t xml:space="preserve"> the paper </w:t>
      </w:r>
      <w:r w:rsidRPr="00AB0E24">
        <w:rPr>
          <w:rFonts w:ascii="Aptos" w:hAnsi="Aptos" w:cs="Arial"/>
          <w:i/>
          <w:iCs/>
        </w:rPr>
        <w:t>A Gradient Free Neural Network Framework Based on Universal Approximation Theorem</w:t>
      </w:r>
      <w:r>
        <w:rPr>
          <w:rFonts w:ascii="Aptos" w:hAnsi="Aptos" w:cs="Arial"/>
        </w:rPr>
        <w:t xml:space="preserve">, by Dr. </w:t>
      </w:r>
      <w:r w:rsidRPr="00D11348">
        <w:rPr>
          <w:rFonts w:ascii="Aptos" w:hAnsi="Aptos" w:cs="Arial"/>
        </w:rPr>
        <w:t>Bakas, Langousis,</w:t>
      </w:r>
      <w:r>
        <w:rPr>
          <w:rFonts w:ascii="Aptos" w:hAnsi="Aptos" w:cs="Arial"/>
        </w:rPr>
        <w:t xml:space="preserve"> </w:t>
      </w:r>
      <w:r w:rsidRPr="00D11348">
        <w:rPr>
          <w:rFonts w:ascii="Aptos" w:hAnsi="Aptos" w:cs="Arial"/>
        </w:rPr>
        <w:t>Nicolaou</w:t>
      </w:r>
      <w:r>
        <w:rPr>
          <w:rFonts w:ascii="Aptos" w:hAnsi="Aptos" w:cs="Arial"/>
        </w:rPr>
        <w:t xml:space="preserve"> &amp; </w:t>
      </w:r>
      <w:r w:rsidRPr="00D11348">
        <w:rPr>
          <w:rFonts w:ascii="Aptos" w:hAnsi="Aptos" w:cs="Arial"/>
        </w:rPr>
        <w:t>Chatzichristofis</w:t>
      </w:r>
      <w:r>
        <w:rPr>
          <w:rFonts w:ascii="Aptos" w:hAnsi="Aptos" w:cs="Arial"/>
        </w:rPr>
        <w:t>,</w:t>
      </w:r>
      <w:r>
        <w:rPr>
          <w:rFonts w:ascii="Aptos" w:hAnsi="Aptos" w:cs="Arial"/>
        </w:rPr>
        <w:t xml:space="preserve"> </w:t>
      </w:r>
      <w:r>
        <w:rPr>
          <w:rFonts w:ascii="Aptos" w:hAnsi="Aptos" w:cs="Arial"/>
        </w:rPr>
        <w:t xml:space="preserve">and implement the concluding algorithm using Python. The report focuses on the mathematical explanation of the implementation. </w:t>
      </w:r>
    </w:p>
    <w:p w:rsidR="00D11348" w:rsidRDefault="00D11348">
      <w:pPr>
        <w:rPr>
          <w:rFonts w:ascii="Aptos" w:hAnsi="Aptos" w:cs="Arial"/>
        </w:rPr>
      </w:pPr>
    </w:p>
    <w:p w:rsidR="00D11348" w:rsidRPr="00D11348" w:rsidRDefault="00D11348" w:rsidP="00D11348">
      <w:pPr>
        <w:rPr>
          <w:rFonts w:ascii="Aptos" w:hAnsi="Aptos" w:cs="Arial"/>
        </w:rPr>
      </w:pPr>
      <w:r w:rsidRPr="00D11348">
        <w:rPr>
          <w:rFonts w:ascii="Aptos" w:hAnsi="Aptos" w:cs="Arial"/>
        </w:rPr>
        <w:t>The</w:t>
      </w:r>
      <w:r>
        <w:rPr>
          <w:rFonts w:ascii="Aptos" w:hAnsi="Aptos" w:cs="Arial"/>
        </w:rPr>
        <w:t xml:space="preserve"> academic</w:t>
      </w:r>
      <w:r w:rsidRPr="00D11348">
        <w:rPr>
          <w:rFonts w:ascii="Aptos" w:hAnsi="Aptos" w:cs="Arial"/>
        </w:rPr>
        <w:t xml:space="preserve"> paper introduces a numerical scheme for calculating ANN weights directly, bypassing the traditional iterative optimization processes &amp; addressing key challenges such as overfitting or computational inefficiency. </w:t>
      </w:r>
    </w:p>
    <w:p w:rsidR="00D11348" w:rsidRPr="00D11348" w:rsidRDefault="00D11348" w:rsidP="00D11348">
      <w:pPr>
        <w:rPr>
          <w:rFonts w:ascii="Aptos" w:hAnsi="Aptos" w:cs="Arial"/>
        </w:rPr>
      </w:pPr>
      <w:r w:rsidRPr="00D11348">
        <w:rPr>
          <w:rFonts w:ascii="Aptos" w:hAnsi="Aptos" w:cs="Arial"/>
        </w:rPr>
        <w:t xml:space="preserve">By leveraging local neighborhoods (to ensure matrix invertibility), the method derives the number of neurons dynamically from the dimensionality of the data. As stated in the paper, this approach simplifies ANN training &amp; achieves higher accuracy for regression, classification &amp; solving PDEs, with low errors. </w:t>
      </w:r>
    </w:p>
    <w:p w:rsidR="00D11348" w:rsidRDefault="00D11348" w:rsidP="00D11348">
      <w:pPr>
        <w:rPr>
          <w:rFonts w:ascii="Aptos" w:hAnsi="Aptos" w:cs="Arial"/>
        </w:rPr>
      </w:pPr>
      <w:r w:rsidRPr="00D11348">
        <w:rPr>
          <w:rFonts w:ascii="Aptos" w:hAnsi="Aptos" w:cs="Arial"/>
        </w:rPr>
        <w:t>The proposed algorithm has polynomial time complexity, contrasting sharply with the NP-complete nature of conventional training methods &amp; demonstrates strong generalization capabilities</w:t>
      </w:r>
      <w:r>
        <w:rPr>
          <w:rFonts w:ascii="Aptos" w:hAnsi="Aptos" w:cs="Arial"/>
        </w:rPr>
        <w:t>.</w:t>
      </w:r>
    </w:p>
    <w:p w:rsidR="00D11348" w:rsidRDefault="00D11348" w:rsidP="00D11348">
      <w:pPr>
        <w:rPr>
          <w:rFonts w:ascii="Aptos" w:hAnsi="Aptos" w:cs="Arial"/>
        </w:rPr>
      </w:pPr>
    </w:p>
    <w:p w:rsidR="00D11348" w:rsidRDefault="00D11348" w:rsidP="00D11348">
      <w:pPr>
        <w:rPr>
          <w:rFonts w:ascii="Aptos" w:hAnsi="Aptos" w:cs="Arial"/>
        </w:rPr>
      </w:pPr>
    </w:p>
    <w:p w:rsidR="00D11348" w:rsidRDefault="00D11348" w:rsidP="00D11348">
      <w:pPr>
        <w:rPr>
          <w:rFonts w:ascii="Aptos" w:hAnsi="Aptos" w:cs="Arial"/>
        </w:rPr>
      </w:pPr>
    </w:p>
    <w:p w:rsidR="00D11348" w:rsidRDefault="00D11348" w:rsidP="00D11348">
      <w:pPr>
        <w:rPr>
          <w:rFonts w:ascii="Aptos" w:hAnsi="Aptos"/>
          <w:b/>
          <w:bCs/>
          <w:lang w:val="en-US"/>
        </w:rPr>
      </w:pPr>
    </w:p>
    <w:p w:rsidR="00D11348" w:rsidRDefault="00D11348" w:rsidP="00D11348">
      <w:pPr>
        <w:rPr>
          <w:rFonts w:ascii="Aptos" w:hAnsi="Aptos"/>
          <w:b/>
          <w:bCs/>
          <w:lang w:val="en-US"/>
        </w:rPr>
      </w:pPr>
    </w:p>
    <w:p w:rsidR="00D11348" w:rsidRDefault="00D11348" w:rsidP="00D11348">
      <w:pPr>
        <w:rPr>
          <w:rFonts w:ascii="Aptos" w:hAnsi="Aptos"/>
          <w:b/>
          <w:bCs/>
          <w:lang w:val="en-US"/>
        </w:rPr>
      </w:pPr>
    </w:p>
    <w:p w:rsidR="00D11348" w:rsidRDefault="00D11348" w:rsidP="00D11348">
      <w:pPr>
        <w:rPr>
          <w:rFonts w:ascii="Aptos" w:hAnsi="Aptos"/>
          <w:b/>
          <w:bCs/>
          <w:lang w:val="en-US"/>
        </w:rPr>
      </w:pPr>
    </w:p>
    <w:p w:rsidR="00D11348" w:rsidRDefault="00D11348" w:rsidP="00D11348">
      <w:pPr>
        <w:rPr>
          <w:rFonts w:ascii="Aptos" w:hAnsi="Aptos"/>
          <w:b/>
          <w:bCs/>
          <w:lang w:val="en-US"/>
        </w:rPr>
      </w:pPr>
    </w:p>
    <w:p w:rsidR="00D11348" w:rsidRDefault="00D11348" w:rsidP="00D11348">
      <w:pPr>
        <w:rPr>
          <w:rFonts w:ascii="Aptos" w:hAnsi="Aptos"/>
          <w:b/>
          <w:bCs/>
          <w:lang w:val="en-US"/>
        </w:rPr>
      </w:pPr>
    </w:p>
    <w:p w:rsidR="00D11348" w:rsidRDefault="00D11348" w:rsidP="00D11348">
      <w:pPr>
        <w:rPr>
          <w:rFonts w:ascii="Aptos" w:hAnsi="Aptos"/>
          <w:b/>
          <w:bCs/>
          <w:lang w:val="en-US"/>
        </w:rPr>
      </w:pPr>
    </w:p>
    <w:p w:rsidR="00D11348" w:rsidRDefault="00D11348" w:rsidP="00D11348">
      <w:pPr>
        <w:rPr>
          <w:rFonts w:ascii="Aptos" w:hAnsi="Aptos"/>
          <w:lang w:val="en-US"/>
        </w:rPr>
      </w:pPr>
      <w:r>
        <w:rPr>
          <w:rFonts w:ascii="Aptos" w:hAnsi="Aptos"/>
          <w:b/>
          <w:bCs/>
          <w:lang w:val="en-US"/>
        </w:rPr>
        <w:t>STUDENT:</w:t>
      </w:r>
      <w:r>
        <w:rPr>
          <w:rFonts w:ascii="Aptos" w:hAnsi="Aptos"/>
          <w:lang w:val="en-US"/>
        </w:rPr>
        <w:t xml:space="preserve"> Nikolaos Tassopoulos (272062)</w:t>
      </w:r>
      <w:r>
        <w:rPr>
          <w:rFonts w:ascii="Aptos" w:hAnsi="Aptos"/>
          <w:b/>
          <w:bCs/>
          <w:lang w:val="en-US"/>
        </w:rPr>
        <w:br/>
        <w:t xml:space="preserve">INSTRUCTOR: </w:t>
      </w:r>
      <w:r>
        <w:rPr>
          <w:rFonts w:ascii="Aptos" w:hAnsi="Aptos"/>
          <w:lang w:val="en-US"/>
        </w:rPr>
        <w:t xml:space="preserve">Dr. </w:t>
      </w:r>
      <w:r>
        <w:rPr>
          <w:rFonts w:ascii="Aptos" w:hAnsi="Aptos"/>
          <w:lang w:val="en-US"/>
        </w:rPr>
        <w:t>I</w:t>
      </w:r>
      <w:r>
        <w:rPr>
          <w:rFonts w:ascii="Aptos" w:hAnsi="Aptos"/>
          <w:lang w:val="en-US"/>
        </w:rPr>
        <w:t xml:space="preserve">. </w:t>
      </w:r>
      <w:r>
        <w:rPr>
          <w:rFonts w:ascii="Aptos" w:hAnsi="Aptos"/>
          <w:lang w:val="en-US"/>
        </w:rPr>
        <w:t>Christou</w:t>
      </w:r>
    </w:p>
    <w:p w:rsidR="00D11348" w:rsidRPr="00C71DAE" w:rsidRDefault="00D11348" w:rsidP="00D11348">
      <w:pPr>
        <w:rPr>
          <w:rFonts w:ascii="Aptos" w:hAnsi="Aptos"/>
          <w:lang w:val="en-US"/>
        </w:rPr>
      </w:pPr>
      <w:r>
        <w:rPr>
          <w:rFonts w:ascii="Aptos" w:hAnsi="Aptos"/>
          <w:b/>
          <w:bCs/>
          <w:lang w:val="en-US"/>
        </w:rPr>
        <w:t>ASSIGNMENT:</w:t>
      </w:r>
      <w:r>
        <w:rPr>
          <w:rFonts w:ascii="Aptos" w:hAnsi="Aptos"/>
          <w:lang w:val="en-US"/>
        </w:rPr>
        <w:t xml:space="preserve"> </w:t>
      </w:r>
      <w:r>
        <w:rPr>
          <w:rFonts w:ascii="Aptos" w:hAnsi="Aptos"/>
          <w:lang w:val="en-US"/>
        </w:rPr>
        <w:t>Work Study Report</w:t>
      </w:r>
    </w:p>
    <w:p w:rsidR="00D11348" w:rsidRDefault="00D11348" w:rsidP="00D11348">
      <w:pPr>
        <w:rPr>
          <w:rFonts w:ascii="Aptos" w:hAnsi="Aptos"/>
          <w:lang w:val="en-US"/>
        </w:rPr>
      </w:pPr>
      <w:r>
        <w:rPr>
          <w:rFonts w:ascii="Aptos" w:hAnsi="Aptos"/>
          <w:b/>
          <w:bCs/>
          <w:lang w:val="en-US"/>
        </w:rPr>
        <w:t>TERM:</w:t>
      </w:r>
      <w:r>
        <w:rPr>
          <w:rFonts w:ascii="Aptos" w:hAnsi="Aptos"/>
          <w:lang w:val="en-US"/>
        </w:rPr>
        <w:t xml:space="preserve"> Spring Semester 2025</w:t>
      </w:r>
      <w:r>
        <w:rPr>
          <w:rFonts w:ascii="Aptos" w:hAnsi="Aptos"/>
          <w:b/>
          <w:bCs/>
          <w:lang w:val="en-US"/>
        </w:rPr>
        <w:br/>
        <w:t xml:space="preserve">DATE: </w:t>
      </w:r>
      <w:r>
        <w:rPr>
          <w:rFonts w:ascii="Aptos" w:hAnsi="Aptos"/>
          <w:lang w:val="en-US"/>
        </w:rPr>
        <w:t>Thursday 3</w:t>
      </w:r>
      <w:r w:rsidRPr="00541901">
        <w:rPr>
          <w:rFonts w:ascii="Aptos" w:hAnsi="Aptos"/>
          <w:vertAlign w:val="superscript"/>
          <w:lang w:val="en-US"/>
        </w:rPr>
        <w:t>rd</w:t>
      </w:r>
      <w:r>
        <w:rPr>
          <w:rFonts w:ascii="Aptos" w:hAnsi="Aptos"/>
          <w:lang w:val="en-US"/>
        </w:rPr>
        <w:t>, April 2025</w:t>
      </w:r>
    </w:p>
    <w:p w:rsidR="00D11348" w:rsidRDefault="00D11348" w:rsidP="00D11348">
      <w:pPr>
        <w:rPr>
          <w:rFonts w:ascii="Aptos" w:hAnsi="Aptos" w:cs="Arial"/>
        </w:rPr>
      </w:pPr>
      <w:r>
        <w:rPr>
          <w:rFonts w:ascii="Aptos" w:hAnsi="Aptos" w:cs="Arial"/>
        </w:rPr>
        <w:br w:type="page"/>
      </w:r>
    </w:p>
    <w:p w:rsidR="00D11348" w:rsidRDefault="00D11348">
      <w:pPr>
        <w:rPr>
          <w:rFonts w:ascii="Aptos" w:hAnsi="Aptos" w:cs="Arial"/>
        </w:rPr>
      </w:pPr>
    </w:p>
    <w:p w:rsidR="00D11348" w:rsidRPr="00E846E9" w:rsidRDefault="00D11348" w:rsidP="00D11348">
      <w:pPr>
        <w:rPr>
          <w:rFonts w:ascii="Aptos" w:hAnsi="Aptos"/>
          <w:b/>
          <w:bCs/>
          <w:sz w:val="28"/>
          <w:szCs w:val="28"/>
          <w:lang w:val="en-US"/>
        </w:rPr>
      </w:pPr>
      <w:r w:rsidRPr="00015377">
        <w:rPr>
          <w:rFonts w:ascii="Aptos" w:hAnsi="Aptos"/>
          <w:b/>
          <w:bCs/>
          <w:sz w:val="20"/>
          <w:szCs w:val="20"/>
          <w:lang w:val="en-US"/>
        </w:rPr>
        <w:t>INTRODUCTION</w:t>
      </w:r>
    </w:p>
    <w:p w:rsidR="00D11348" w:rsidRDefault="00D11348" w:rsidP="00D11348">
      <w:pPr>
        <w:rPr>
          <w:rFonts w:ascii="Aptos" w:hAnsi="Aptos"/>
          <w:lang w:val="en-US"/>
        </w:rPr>
      </w:pPr>
    </w:p>
    <w:p w:rsidR="00D11348" w:rsidRDefault="00D11348" w:rsidP="00D11348">
      <w:pPr>
        <w:rPr>
          <w:rFonts w:ascii="Aptos" w:hAnsi="Aptos"/>
          <w:sz w:val="20"/>
          <w:szCs w:val="20"/>
          <w:lang w:val="en-US"/>
        </w:rPr>
      </w:pPr>
      <w:r w:rsidRPr="00C34B2A">
        <w:rPr>
          <w:rFonts w:ascii="Aptos" w:hAnsi="Aptos"/>
          <w:sz w:val="20"/>
          <w:szCs w:val="20"/>
          <w:lang w:val="en-US"/>
        </w:rPr>
        <w:t>This paper is about implementing a neural network which combines Sigmoid-Based training &amp; Radial Basis Function (RBF-Based) training</w:t>
      </w:r>
      <w:r>
        <w:rPr>
          <w:rFonts w:ascii="Aptos" w:hAnsi="Aptos"/>
          <w:sz w:val="20"/>
          <w:szCs w:val="20"/>
          <w:lang w:val="en-US"/>
        </w:rPr>
        <w:t xml:space="preserve">, targeted for the loading &amp; processing of high-dimensional data, from databases like MNIST. </w:t>
      </w: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r>
        <w:rPr>
          <w:rFonts w:ascii="Aptos" w:hAnsi="Aptos"/>
          <w:sz w:val="20"/>
          <w:szCs w:val="20"/>
          <w:lang w:val="en-US"/>
        </w:rPr>
        <w:t xml:space="preserve">The main idea is to first apply </w:t>
      </w:r>
      <w:r w:rsidRPr="009F5E4C">
        <w:rPr>
          <w:rFonts w:ascii="Aptos" w:hAnsi="Aptos"/>
          <w:b/>
          <w:bCs/>
          <w:sz w:val="20"/>
          <w:szCs w:val="20"/>
          <w:lang w:val="en-US"/>
        </w:rPr>
        <w:t>Clustering</w:t>
      </w:r>
      <w:r>
        <w:rPr>
          <w:rFonts w:ascii="Aptos" w:hAnsi="Aptos"/>
          <w:sz w:val="20"/>
          <w:szCs w:val="20"/>
          <w:lang w:val="en-US"/>
        </w:rPr>
        <w:t xml:space="preserve"> to the dataset, using K-Means, meaning that the dataset is divided, with each of the clusters representing a neuron of the first layer. After that, the data are processed through </w:t>
      </w:r>
      <w:r w:rsidRPr="00A70CB5">
        <w:rPr>
          <w:rFonts w:ascii="Aptos" w:hAnsi="Aptos"/>
          <w:b/>
          <w:bCs/>
          <w:sz w:val="20"/>
          <w:szCs w:val="20"/>
          <w:lang w:val="en-US"/>
        </w:rPr>
        <w:t>RBF &amp; Sigmoid transformations</w:t>
      </w:r>
      <w:r>
        <w:rPr>
          <w:rFonts w:ascii="Aptos" w:hAnsi="Aptos"/>
          <w:sz w:val="20"/>
          <w:szCs w:val="20"/>
          <w:lang w:val="en-US"/>
        </w:rPr>
        <w:t xml:space="preserve">, so we can both introduce nonlinearity &amp; enable the model to capture more complex patterns in the dataset (through Sigmoid) and also enhance approximation for high-dimensional datasets (through RBF). Finally, as the model follows a gradient-free approach, the paper applies the </w:t>
      </w:r>
      <w:r w:rsidRPr="00FF2258">
        <w:rPr>
          <w:rFonts w:ascii="Aptos" w:hAnsi="Aptos"/>
          <w:b/>
          <w:bCs/>
          <w:sz w:val="20"/>
          <w:szCs w:val="20"/>
          <w:lang w:val="en-US"/>
        </w:rPr>
        <w:t>Universal Approximation Theorem</w:t>
      </w:r>
      <w:r>
        <w:rPr>
          <w:rFonts w:ascii="Aptos" w:hAnsi="Aptos"/>
          <w:sz w:val="20"/>
          <w:szCs w:val="20"/>
          <w:lang w:val="en-US"/>
        </w:rPr>
        <w:t>, meaning that the final output weights are directly computed from the processed data.</w:t>
      </w:r>
    </w:p>
    <w:p w:rsidR="00D11348" w:rsidRDefault="00D11348" w:rsidP="00D11348">
      <w:pPr>
        <w:rPr>
          <w:rFonts w:ascii="Aptos" w:hAnsi="Aptos"/>
          <w:sz w:val="20"/>
          <w:szCs w:val="20"/>
          <w:lang w:val="en-US"/>
        </w:rPr>
      </w:pPr>
    </w:p>
    <w:p w:rsidR="00D11348" w:rsidRDefault="00D11348" w:rsidP="00D11348">
      <w:pPr>
        <w:rPr>
          <w:rFonts w:ascii="Aptos" w:hAnsi="Aptos"/>
          <w:b/>
          <w:bCs/>
          <w:sz w:val="20"/>
          <w:szCs w:val="20"/>
          <w:lang w:val="en-US"/>
        </w:rPr>
      </w:pPr>
    </w:p>
    <w:p w:rsidR="00D11348" w:rsidRDefault="00D11348" w:rsidP="00D11348">
      <w:pPr>
        <w:rPr>
          <w:rFonts w:ascii="Aptos" w:hAnsi="Aptos"/>
          <w:sz w:val="20"/>
          <w:szCs w:val="20"/>
          <w:lang w:val="en-US"/>
        </w:rPr>
      </w:pPr>
      <w:r>
        <w:rPr>
          <w:rFonts w:ascii="Aptos" w:hAnsi="Aptos"/>
          <w:b/>
          <w:bCs/>
          <w:sz w:val="20"/>
          <w:szCs w:val="20"/>
          <w:lang w:val="en-US"/>
        </w:rPr>
        <w:t>THE CLUSTERING ALGORITHM</w:t>
      </w: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r>
        <w:rPr>
          <w:rFonts w:ascii="Aptos" w:hAnsi="Aptos"/>
          <w:sz w:val="20"/>
          <w:szCs w:val="20"/>
          <w:lang w:val="en-US"/>
        </w:rPr>
        <w:t>The model uses K-Means Clustering, in order to organize the dataset into clusters, before the training. The goal is to ensure that each neuron will be trained with a well-defined sample of data</w:t>
      </w: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r>
        <w:rPr>
          <w:rFonts w:ascii="Aptos" w:hAnsi="Aptos"/>
          <w:sz w:val="20"/>
          <w:szCs w:val="20"/>
          <w:lang w:val="en-US"/>
        </w:rPr>
        <w:t>In this one, the dataset samples are balanced by extracting the same number of samples from each category of digit, from 0 to 9. After that, the k-means function is applied. The k-means algorithm initializes the number of clusters (</w:t>
      </w:r>
      <w:r w:rsidRPr="004F1117">
        <w:rPr>
          <w:rFonts w:ascii="Aptos" w:hAnsi="Aptos"/>
          <w:b/>
          <w:bCs/>
          <w:i/>
          <w:iCs/>
          <w:sz w:val="20"/>
          <w:szCs w:val="20"/>
          <w:lang w:val="en-US"/>
        </w:rPr>
        <w:t>n_clusters</w:t>
      </w:r>
      <w:r>
        <w:rPr>
          <w:rFonts w:ascii="Aptos" w:hAnsi="Aptos"/>
          <w:sz w:val="20"/>
          <w:szCs w:val="20"/>
          <w:lang w:val="en-US"/>
        </w:rPr>
        <w:t xml:space="preserve">), equalizing them with the number of neurons that we have set for the model. </w:t>
      </w: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r>
        <w:rPr>
          <w:rFonts w:ascii="Aptos" w:hAnsi="Aptos"/>
          <w:sz w:val="20"/>
          <w:szCs w:val="20"/>
          <w:lang w:val="en-US"/>
        </w:rPr>
        <w:t xml:space="preserve">The algorithm randomly selects </w:t>
      </w:r>
      <w:r w:rsidRPr="004F1117">
        <w:rPr>
          <w:rFonts w:ascii="Aptos" w:hAnsi="Aptos"/>
          <w:b/>
          <w:bCs/>
          <w:i/>
          <w:iCs/>
          <w:sz w:val="20"/>
          <w:szCs w:val="20"/>
          <w:lang w:val="en-US"/>
        </w:rPr>
        <w:t>k</w:t>
      </w:r>
      <w:r>
        <w:rPr>
          <w:rFonts w:ascii="Aptos" w:hAnsi="Aptos"/>
          <w:sz w:val="20"/>
          <w:szCs w:val="20"/>
          <w:lang w:val="en-US"/>
        </w:rPr>
        <w:t xml:space="preserve"> initial centroids &amp; each data subset is assigned to the nearest one, using the Euclidean Distance from mathematics. The centroids are calculated by averaging the data subsets of each cluster &amp; this process repeats until a maximum number of iterations is reached.</w:t>
      </w: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r>
        <w:rPr>
          <w:rFonts w:ascii="Aptos" w:hAnsi="Aptos"/>
          <w:noProof/>
          <w:sz w:val="20"/>
          <w:szCs w:val="20"/>
          <w:lang w:val="en-US"/>
        </w:rPr>
        <w:drawing>
          <wp:anchor distT="0" distB="0" distL="114300" distR="114300" simplePos="0" relativeHeight="251660288" behindDoc="1" locked="0" layoutInCell="1" allowOverlap="1" wp14:anchorId="481AAF81" wp14:editId="42CBCDD7">
            <wp:simplePos x="0" y="0"/>
            <wp:positionH relativeFrom="column">
              <wp:posOffset>-3810</wp:posOffset>
            </wp:positionH>
            <wp:positionV relativeFrom="paragraph">
              <wp:posOffset>12065</wp:posOffset>
            </wp:positionV>
            <wp:extent cx="1570990" cy="427990"/>
            <wp:effectExtent l="12700" t="12700" r="16510" b="16510"/>
            <wp:wrapTight wrapText="bothSides">
              <wp:wrapPolygon edited="0">
                <wp:start x="-175" y="-641"/>
                <wp:lineTo x="-175" y="21792"/>
                <wp:lineTo x="21652" y="21792"/>
                <wp:lineTo x="21652" y="-641"/>
                <wp:lineTo x="-175" y="-641"/>
              </wp:wrapPolygon>
            </wp:wrapTight>
            <wp:docPr id="17233515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51561" name="Picture 1723351561"/>
                    <pic:cNvPicPr/>
                  </pic:nvPicPr>
                  <pic:blipFill rotWithShape="1">
                    <a:blip r:embed="rId4" cstate="print">
                      <a:extLst>
                        <a:ext uri="{28A0092B-C50C-407E-A947-70E740481C1C}">
                          <a14:useLocalDpi xmlns:a14="http://schemas.microsoft.com/office/drawing/2010/main" val="0"/>
                        </a:ext>
                      </a:extLst>
                    </a:blip>
                    <a:srcRect l="21386" t="34594" r="38664" b="46454"/>
                    <a:stretch/>
                  </pic:blipFill>
                  <pic:spPr bwMode="auto">
                    <a:xfrm>
                      <a:off x="0" y="0"/>
                      <a:ext cx="1570990" cy="4279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ptos" w:hAnsi="Aptos"/>
          <w:sz w:val="20"/>
          <w:szCs w:val="20"/>
          <w:lang w:val="en-US"/>
        </w:rPr>
        <w:t xml:space="preserve">The data assignment process, where for each data point </w:t>
      </w:r>
      <w:r w:rsidRPr="00015377">
        <w:rPr>
          <w:rFonts w:ascii="Aptos" w:hAnsi="Aptos"/>
          <w:b/>
          <w:bCs/>
          <w:i/>
          <w:iCs/>
          <w:sz w:val="20"/>
          <w:szCs w:val="20"/>
          <w:lang w:val="en-US"/>
        </w:rPr>
        <w:t>x</w:t>
      </w:r>
      <w:r w:rsidRPr="00015377">
        <w:rPr>
          <w:rFonts w:ascii="Aptos" w:hAnsi="Aptos"/>
          <w:b/>
          <w:bCs/>
          <w:i/>
          <w:iCs/>
          <w:sz w:val="20"/>
          <w:szCs w:val="20"/>
          <w:vertAlign w:val="subscript"/>
          <w:lang w:val="en-US"/>
        </w:rPr>
        <w:t>i</w:t>
      </w:r>
      <w:r>
        <w:rPr>
          <w:rFonts w:ascii="Aptos" w:hAnsi="Aptos"/>
          <w:sz w:val="20"/>
          <w:szCs w:val="20"/>
          <w:lang w:val="en-US"/>
        </w:rPr>
        <w:t xml:space="preserve">, the closest centroid </w:t>
      </w:r>
      <w:r w:rsidRPr="00CF2A25">
        <w:rPr>
          <w:rFonts w:ascii="Aptos" w:hAnsi="Aptos"/>
          <w:b/>
          <w:bCs/>
          <w:i/>
          <w:iCs/>
          <w:sz w:val="20"/>
          <w:szCs w:val="20"/>
          <w:lang w:val="el-GR"/>
        </w:rPr>
        <w:t>μ</w:t>
      </w:r>
      <w:r w:rsidRPr="00CF2A25">
        <w:rPr>
          <w:rFonts w:ascii="Aptos" w:hAnsi="Aptos"/>
          <w:b/>
          <w:bCs/>
          <w:i/>
          <w:iCs/>
          <w:sz w:val="20"/>
          <w:szCs w:val="20"/>
          <w:vertAlign w:val="subscript"/>
          <w:lang w:val="en-US"/>
        </w:rPr>
        <w:t>i</w:t>
      </w:r>
      <w:r>
        <w:rPr>
          <w:rFonts w:ascii="Aptos" w:hAnsi="Aptos"/>
          <w:b/>
          <w:bCs/>
          <w:i/>
          <w:iCs/>
          <w:sz w:val="20"/>
          <w:szCs w:val="20"/>
          <w:vertAlign w:val="subscript"/>
          <w:lang w:val="en-US"/>
        </w:rPr>
        <w:t xml:space="preserve"> </w:t>
      </w:r>
      <w:r>
        <w:rPr>
          <w:rFonts w:ascii="Aptos" w:hAnsi="Aptos"/>
          <w:sz w:val="20"/>
          <w:szCs w:val="20"/>
          <w:lang w:val="en-US"/>
        </w:rPr>
        <w:t>is located. It is basically the mathematical expression for Euclidean Distance!</w:t>
      </w: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r>
        <w:rPr>
          <w:rFonts w:ascii="Aptos" w:hAnsi="Aptos"/>
          <w:noProof/>
          <w:sz w:val="20"/>
          <w:szCs w:val="20"/>
          <w:lang w:val="en-US"/>
        </w:rPr>
        <w:drawing>
          <wp:anchor distT="0" distB="0" distL="114300" distR="114300" simplePos="0" relativeHeight="251661312" behindDoc="1" locked="0" layoutInCell="1" allowOverlap="1" wp14:anchorId="1FA4931D" wp14:editId="07AC897E">
            <wp:simplePos x="0" y="0"/>
            <wp:positionH relativeFrom="column">
              <wp:posOffset>-3810</wp:posOffset>
            </wp:positionH>
            <wp:positionV relativeFrom="paragraph">
              <wp:posOffset>7620</wp:posOffset>
            </wp:positionV>
            <wp:extent cx="1374775" cy="697865"/>
            <wp:effectExtent l="12700" t="12700" r="9525" b="13335"/>
            <wp:wrapTight wrapText="bothSides">
              <wp:wrapPolygon edited="0">
                <wp:start x="-200" y="-393"/>
                <wp:lineTo x="-200" y="21620"/>
                <wp:lineTo x="21550" y="21620"/>
                <wp:lineTo x="21550" y="-393"/>
                <wp:lineTo x="-200" y="-393"/>
              </wp:wrapPolygon>
            </wp:wrapTight>
            <wp:docPr id="20764115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411589" name="Picture 2076411589"/>
                    <pic:cNvPicPr/>
                  </pic:nvPicPr>
                  <pic:blipFill rotWithShape="1">
                    <a:blip r:embed="rId5" cstate="print">
                      <a:extLst>
                        <a:ext uri="{28A0092B-C50C-407E-A947-70E740481C1C}">
                          <a14:useLocalDpi xmlns:a14="http://schemas.microsoft.com/office/drawing/2010/main" val="0"/>
                        </a:ext>
                      </a:extLst>
                    </a:blip>
                    <a:srcRect l="22221" t="53546" r="43364" b="19126"/>
                    <a:stretch/>
                  </pic:blipFill>
                  <pic:spPr bwMode="auto">
                    <a:xfrm>
                      <a:off x="0" y="0"/>
                      <a:ext cx="1374775" cy="69786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ptos" w:hAnsi="Aptos"/>
          <w:sz w:val="20"/>
          <w:szCs w:val="20"/>
          <w:lang w:val="en-US"/>
        </w:rPr>
        <w:t>The new centroids calculation, by using the mean for all data points that are assigned to the corresponding cluster.</w:t>
      </w:r>
    </w:p>
    <w:p w:rsidR="00D11348" w:rsidRDefault="00D11348" w:rsidP="00D11348">
      <w:pPr>
        <w:rPr>
          <w:rFonts w:ascii="Aptos" w:hAnsi="Aptos"/>
          <w:sz w:val="20"/>
          <w:szCs w:val="20"/>
          <w:lang w:val="en-US"/>
        </w:rPr>
      </w:pPr>
    </w:p>
    <w:p w:rsidR="00D11348" w:rsidRPr="00015377" w:rsidRDefault="00D11348" w:rsidP="00D11348">
      <w:pPr>
        <w:rPr>
          <w:rFonts w:ascii="Aptos" w:hAnsi="Aptos"/>
          <w:sz w:val="20"/>
          <w:szCs w:val="20"/>
          <w:lang w:val="en-US"/>
        </w:rPr>
      </w:pPr>
      <w:r>
        <w:rPr>
          <w:rFonts w:ascii="Aptos" w:hAnsi="Aptos"/>
          <w:sz w:val="20"/>
          <w:szCs w:val="20"/>
          <w:lang w:val="en-US"/>
        </w:rPr>
        <w:t xml:space="preserve">Also, consider that </w:t>
      </w:r>
      <w:r w:rsidRPr="00015377">
        <w:rPr>
          <w:rFonts w:ascii="Aptos" w:hAnsi="Aptos"/>
          <w:b/>
          <w:bCs/>
          <w:i/>
          <w:iCs/>
          <w:sz w:val="20"/>
          <w:szCs w:val="20"/>
          <w:lang w:val="en-US"/>
        </w:rPr>
        <w:t>j = 1, 2, …, k</w:t>
      </w:r>
      <w:r>
        <w:rPr>
          <w:rFonts w:ascii="Aptos" w:hAnsi="Aptos"/>
          <w:sz w:val="20"/>
          <w:szCs w:val="20"/>
          <w:lang w:val="en-US"/>
        </w:rPr>
        <w:t>.</w:t>
      </w: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r>
        <w:rPr>
          <w:rFonts w:ascii="Aptos" w:hAnsi="Aptos"/>
          <w:noProof/>
          <w:sz w:val="20"/>
          <w:szCs w:val="20"/>
          <w:lang w:val="en-US"/>
        </w:rPr>
        <w:drawing>
          <wp:anchor distT="0" distB="0" distL="114300" distR="114300" simplePos="0" relativeHeight="251659264" behindDoc="1" locked="0" layoutInCell="1" allowOverlap="1" wp14:anchorId="012364F8" wp14:editId="45E5286E">
            <wp:simplePos x="0" y="0"/>
            <wp:positionH relativeFrom="column">
              <wp:posOffset>-3810</wp:posOffset>
            </wp:positionH>
            <wp:positionV relativeFrom="paragraph">
              <wp:posOffset>119380</wp:posOffset>
            </wp:positionV>
            <wp:extent cx="1731645" cy="607695"/>
            <wp:effectExtent l="12700" t="12700" r="8255" b="14605"/>
            <wp:wrapTight wrapText="bothSides">
              <wp:wrapPolygon edited="0">
                <wp:start x="-158" y="-451"/>
                <wp:lineTo x="-158" y="21668"/>
                <wp:lineTo x="21545" y="21668"/>
                <wp:lineTo x="21545" y="-451"/>
                <wp:lineTo x="-158" y="-451"/>
              </wp:wrapPolygon>
            </wp:wrapTight>
            <wp:docPr id="495325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25494" name="Picture 495325494"/>
                    <pic:cNvPicPr/>
                  </pic:nvPicPr>
                  <pic:blipFill rotWithShape="1">
                    <a:blip r:embed="rId6" cstate="print">
                      <a:extLst>
                        <a:ext uri="{28A0092B-C50C-407E-A947-70E740481C1C}">
                          <a14:useLocalDpi xmlns:a14="http://schemas.microsoft.com/office/drawing/2010/main" val="0"/>
                        </a:ext>
                      </a:extLst>
                    </a:blip>
                    <a:srcRect l="22661" t="32171" r="19610" b="38524"/>
                    <a:stretch/>
                  </pic:blipFill>
                  <pic:spPr bwMode="auto">
                    <a:xfrm>
                      <a:off x="0" y="0"/>
                      <a:ext cx="1731645" cy="60769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11348" w:rsidRPr="00CF2A25" w:rsidRDefault="00D11348" w:rsidP="00D11348">
      <w:pPr>
        <w:rPr>
          <w:rFonts w:ascii="Aptos" w:hAnsi="Aptos"/>
          <w:sz w:val="20"/>
          <w:szCs w:val="20"/>
          <w:lang w:val="en-US"/>
        </w:rPr>
      </w:pPr>
      <w:r>
        <w:rPr>
          <w:rFonts w:ascii="Aptos" w:hAnsi="Aptos"/>
          <w:sz w:val="20"/>
          <w:szCs w:val="20"/>
          <w:lang w:val="en-US"/>
        </w:rPr>
        <w:t xml:space="preserve">The mathematical expression for the cost function in k-means algorithm, where </w:t>
      </w:r>
      <w:r w:rsidRPr="00CF2A25">
        <w:rPr>
          <w:rFonts w:ascii="Aptos" w:hAnsi="Aptos"/>
          <w:b/>
          <w:bCs/>
          <w:i/>
          <w:iCs/>
          <w:sz w:val="20"/>
          <w:szCs w:val="20"/>
          <w:lang w:val="en-US"/>
        </w:rPr>
        <w:t>k</w:t>
      </w:r>
      <w:r>
        <w:rPr>
          <w:rFonts w:ascii="Aptos" w:hAnsi="Aptos"/>
          <w:sz w:val="20"/>
          <w:szCs w:val="20"/>
          <w:lang w:val="en-US"/>
        </w:rPr>
        <w:t xml:space="preserve"> represents the number of clusters &amp; </w:t>
      </w:r>
      <w:r w:rsidRPr="00CF2A25">
        <w:rPr>
          <w:rFonts w:ascii="Aptos" w:hAnsi="Aptos"/>
          <w:b/>
          <w:bCs/>
          <w:i/>
          <w:iCs/>
          <w:sz w:val="20"/>
          <w:szCs w:val="20"/>
          <w:lang w:val="en-US"/>
        </w:rPr>
        <w:t xml:space="preserve">x </w:t>
      </w:r>
      <w:r>
        <w:rPr>
          <w:rFonts w:ascii="Aptos" w:hAnsi="Aptos"/>
          <w:sz w:val="20"/>
          <w:szCs w:val="20"/>
          <w:lang w:val="en-US"/>
        </w:rPr>
        <w:t xml:space="preserve">is a data point. The clusters are expressed as </w:t>
      </w:r>
      <w:r w:rsidRPr="00CF2A25">
        <w:rPr>
          <w:rFonts w:ascii="Aptos" w:hAnsi="Aptos"/>
          <w:b/>
          <w:bCs/>
          <w:i/>
          <w:iCs/>
          <w:sz w:val="20"/>
          <w:szCs w:val="20"/>
          <w:lang w:val="en-US"/>
        </w:rPr>
        <w:t>C</w:t>
      </w:r>
      <w:r w:rsidRPr="00CF2A25">
        <w:rPr>
          <w:rFonts w:ascii="Aptos" w:hAnsi="Aptos"/>
          <w:b/>
          <w:bCs/>
          <w:i/>
          <w:iCs/>
          <w:sz w:val="20"/>
          <w:szCs w:val="20"/>
          <w:vertAlign w:val="subscript"/>
          <w:lang w:val="en-US"/>
        </w:rPr>
        <w:t>i</w:t>
      </w:r>
      <w:r>
        <w:rPr>
          <w:rFonts w:ascii="Aptos" w:hAnsi="Aptos"/>
          <w:sz w:val="20"/>
          <w:szCs w:val="20"/>
          <w:lang w:val="en-US"/>
        </w:rPr>
        <w:t xml:space="preserve"> &amp; their centroids as </w:t>
      </w:r>
      <w:r w:rsidRPr="00CF2A25">
        <w:rPr>
          <w:rFonts w:ascii="Aptos" w:hAnsi="Aptos"/>
          <w:b/>
          <w:bCs/>
          <w:i/>
          <w:iCs/>
          <w:sz w:val="20"/>
          <w:szCs w:val="20"/>
          <w:lang w:val="el-GR"/>
        </w:rPr>
        <w:t>μ</w:t>
      </w:r>
      <w:r w:rsidRPr="00CF2A25">
        <w:rPr>
          <w:rFonts w:ascii="Aptos" w:hAnsi="Aptos"/>
          <w:b/>
          <w:bCs/>
          <w:i/>
          <w:iCs/>
          <w:sz w:val="20"/>
          <w:szCs w:val="20"/>
          <w:vertAlign w:val="subscript"/>
          <w:lang w:val="en-US"/>
        </w:rPr>
        <w:t>i</w:t>
      </w:r>
      <w:r>
        <w:rPr>
          <w:rFonts w:ascii="Aptos" w:hAnsi="Aptos"/>
          <w:sz w:val="20"/>
          <w:szCs w:val="20"/>
          <w:lang w:val="en-US"/>
        </w:rPr>
        <w:t>.</w:t>
      </w: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r>
        <w:rPr>
          <w:rFonts w:ascii="Aptos" w:hAnsi="Aptos"/>
          <w:sz w:val="20"/>
          <w:szCs w:val="20"/>
          <w:lang w:val="en-US"/>
        </w:rPr>
        <w:br w:type="page"/>
      </w:r>
    </w:p>
    <w:p w:rsidR="00D11348" w:rsidRDefault="00D11348" w:rsidP="00D11348">
      <w:pPr>
        <w:rPr>
          <w:rFonts w:ascii="Aptos" w:hAnsi="Aptos"/>
          <w:b/>
          <w:bCs/>
          <w:sz w:val="20"/>
          <w:szCs w:val="20"/>
          <w:lang w:val="en-US"/>
        </w:rPr>
      </w:pPr>
      <w:r>
        <w:rPr>
          <w:rFonts w:ascii="Aptos" w:hAnsi="Aptos"/>
          <w:b/>
          <w:bCs/>
          <w:sz w:val="20"/>
          <w:szCs w:val="20"/>
          <w:lang w:val="en-US"/>
        </w:rPr>
        <w:lastRenderedPageBreak/>
        <w:t>TRAINING USING SIGMOID ACTIVATION</w:t>
      </w:r>
    </w:p>
    <w:p w:rsidR="00D11348" w:rsidRDefault="00D11348" w:rsidP="00D11348">
      <w:pPr>
        <w:rPr>
          <w:rFonts w:ascii="Aptos" w:hAnsi="Aptos"/>
          <w:b/>
          <w:bCs/>
          <w:sz w:val="20"/>
          <w:szCs w:val="20"/>
          <w:lang w:val="en-US"/>
        </w:rPr>
      </w:pPr>
    </w:p>
    <w:p w:rsidR="00D11348" w:rsidRDefault="00D11348" w:rsidP="00D11348">
      <w:pPr>
        <w:rPr>
          <w:rFonts w:ascii="Aptos" w:hAnsi="Aptos"/>
          <w:sz w:val="20"/>
          <w:szCs w:val="20"/>
          <w:lang w:val="en-US"/>
        </w:rPr>
      </w:pPr>
      <w:r>
        <w:rPr>
          <w:rFonts w:ascii="Aptos" w:hAnsi="Aptos"/>
          <w:sz w:val="20"/>
          <w:szCs w:val="20"/>
          <w:lang w:val="en-US"/>
        </w:rPr>
        <w:t>The first layer of the model uses the Sigmoid Activation Function to train each neuron independently to the others. For that process, the Inverse Sigmoid is also used, as the model directly computes the weights using Least Squares Method.</w:t>
      </w: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r>
        <w:rPr>
          <w:rFonts w:ascii="Aptos" w:hAnsi="Aptos"/>
          <w:noProof/>
          <w:sz w:val="20"/>
          <w:szCs w:val="20"/>
          <w:lang w:val="en-US"/>
        </w:rPr>
        <w:drawing>
          <wp:anchor distT="0" distB="0" distL="114300" distR="114300" simplePos="0" relativeHeight="251662336" behindDoc="1" locked="0" layoutInCell="1" allowOverlap="1" wp14:anchorId="034CCF7E" wp14:editId="34C0D750">
            <wp:simplePos x="0" y="0"/>
            <wp:positionH relativeFrom="column">
              <wp:posOffset>-3810</wp:posOffset>
            </wp:positionH>
            <wp:positionV relativeFrom="paragraph">
              <wp:posOffset>12700</wp:posOffset>
            </wp:positionV>
            <wp:extent cx="1416050" cy="598805"/>
            <wp:effectExtent l="12700" t="12700" r="19050" b="10795"/>
            <wp:wrapTight wrapText="bothSides">
              <wp:wrapPolygon edited="0">
                <wp:start x="-194" y="-458"/>
                <wp:lineTo x="-194" y="21531"/>
                <wp:lineTo x="21697" y="21531"/>
                <wp:lineTo x="21697" y="-458"/>
                <wp:lineTo x="-194" y="-458"/>
              </wp:wrapPolygon>
            </wp:wrapTight>
            <wp:docPr id="13804568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56882" name="Picture 1380456882"/>
                    <pic:cNvPicPr/>
                  </pic:nvPicPr>
                  <pic:blipFill rotWithShape="1">
                    <a:blip r:embed="rId7" cstate="print">
                      <a:extLst>
                        <a:ext uri="{28A0092B-C50C-407E-A947-70E740481C1C}">
                          <a14:useLocalDpi xmlns:a14="http://schemas.microsoft.com/office/drawing/2010/main" val="0"/>
                        </a:ext>
                      </a:extLst>
                    </a:blip>
                    <a:srcRect l="16959" t="69190" r="57084" b="13393"/>
                    <a:stretch/>
                  </pic:blipFill>
                  <pic:spPr bwMode="auto">
                    <a:xfrm>
                      <a:off x="0" y="0"/>
                      <a:ext cx="1416050" cy="59880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ptos" w:hAnsi="Aptos"/>
          <w:sz w:val="20"/>
          <w:szCs w:val="20"/>
          <w:lang w:val="en-US"/>
        </w:rPr>
        <w:t xml:space="preserve"> The sigmoid function, where </w:t>
      </w:r>
      <w:r w:rsidRPr="0018777B">
        <w:rPr>
          <w:rFonts w:ascii="Aptos" w:hAnsi="Aptos"/>
          <w:b/>
          <w:bCs/>
          <w:i/>
          <w:iCs/>
          <w:sz w:val="20"/>
          <w:szCs w:val="20"/>
          <w:lang w:val="en-US"/>
        </w:rPr>
        <w:t>z</w:t>
      </w:r>
      <w:r>
        <w:rPr>
          <w:rFonts w:ascii="Aptos" w:hAnsi="Aptos"/>
          <w:sz w:val="20"/>
          <w:szCs w:val="20"/>
          <w:lang w:val="en-US"/>
        </w:rPr>
        <w:t xml:space="preserve"> represents the sum of inputs </w:t>
      </w:r>
      <w:r w:rsidRPr="0018777B">
        <w:rPr>
          <w:rFonts w:ascii="Aptos" w:hAnsi="Aptos"/>
          <w:b/>
          <w:bCs/>
          <w:i/>
          <w:iCs/>
          <w:sz w:val="20"/>
          <w:szCs w:val="20"/>
          <w:lang w:val="en-US"/>
        </w:rPr>
        <w:t>X</w:t>
      </w:r>
      <w:r>
        <w:rPr>
          <w:rFonts w:ascii="Aptos" w:hAnsi="Aptos"/>
          <w:sz w:val="20"/>
          <w:szCs w:val="20"/>
          <w:lang w:val="en-US"/>
        </w:rPr>
        <w:t xml:space="preserve">, with weights </w:t>
      </w:r>
      <w:r w:rsidRPr="0018777B">
        <w:rPr>
          <w:rFonts w:ascii="Aptos" w:hAnsi="Aptos"/>
          <w:b/>
          <w:bCs/>
          <w:i/>
          <w:iCs/>
          <w:sz w:val="20"/>
          <w:szCs w:val="20"/>
          <w:lang w:val="en-US"/>
        </w:rPr>
        <w:t>W</w:t>
      </w:r>
      <w:r>
        <w:rPr>
          <w:rFonts w:ascii="Aptos" w:hAnsi="Aptos"/>
          <w:sz w:val="20"/>
          <w:szCs w:val="20"/>
          <w:lang w:val="en-US"/>
        </w:rPr>
        <w:t xml:space="preserve"> &amp; bias </w:t>
      </w:r>
      <w:r w:rsidRPr="0018777B">
        <w:rPr>
          <w:rFonts w:ascii="Aptos" w:hAnsi="Aptos"/>
          <w:b/>
          <w:bCs/>
          <w:i/>
          <w:iCs/>
          <w:sz w:val="20"/>
          <w:szCs w:val="20"/>
          <w:lang w:val="en-US"/>
        </w:rPr>
        <w:t>b</w:t>
      </w:r>
      <w:r>
        <w:rPr>
          <w:rFonts w:ascii="Aptos" w:hAnsi="Aptos"/>
          <w:sz w:val="20"/>
          <w:szCs w:val="20"/>
          <w:lang w:val="en-US"/>
        </w:rPr>
        <w:t>.</w:t>
      </w:r>
    </w:p>
    <w:p w:rsidR="00D11348" w:rsidRDefault="00D11348" w:rsidP="00D11348">
      <w:pPr>
        <w:rPr>
          <w:rFonts w:ascii="Aptos" w:hAnsi="Aptos"/>
          <w:sz w:val="20"/>
          <w:szCs w:val="20"/>
          <w:lang w:val="en-US"/>
        </w:rPr>
      </w:pPr>
      <w:r>
        <w:rPr>
          <w:rFonts w:ascii="Aptos" w:hAnsi="Aptos"/>
          <w:sz w:val="20"/>
          <w:szCs w:val="20"/>
          <w:lang w:val="en-US"/>
        </w:rPr>
        <w:t>The result can be any number from (0, 1), useful for applications in probability methods.</w:t>
      </w: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r>
        <w:rPr>
          <w:rFonts w:ascii="Aptos" w:hAnsi="Aptos"/>
          <w:noProof/>
          <w:sz w:val="20"/>
          <w:szCs w:val="20"/>
          <w:lang w:val="en-US"/>
        </w:rPr>
        <w:drawing>
          <wp:anchor distT="0" distB="0" distL="114300" distR="114300" simplePos="0" relativeHeight="251663360" behindDoc="1" locked="0" layoutInCell="1" allowOverlap="1" wp14:anchorId="6510D6EE" wp14:editId="52124226">
            <wp:simplePos x="0" y="0"/>
            <wp:positionH relativeFrom="column">
              <wp:posOffset>-3810</wp:posOffset>
            </wp:positionH>
            <wp:positionV relativeFrom="paragraph">
              <wp:posOffset>13335</wp:posOffset>
            </wp:positionV>
            <wp:extent cx="1995170" cy="673735"/>
            <wp:effectExtent l="12700" t="12700" r="11430" b="12065"/>
            <wp:wrapTight wrapText="bothSides">
              <wp:wrapPolygon edited="0">
                <wp:start x="-137" y="-407"/>
                <wp:lineTo x="-137" y="21580"/>
                <wp:lineTo x="21586" y="21580"/>
                <wp:lineTo x="21586" y="-407"/>
                <wp:lineTo x="-137" y="-407"/>
              </wp:wrapPolygon>
            </wp:wrapTight>
            <wp:docPr id="19039420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42050" name="Picture 1903942050"/>
                    <pic:cNvPicPr/>
                  </pic:nvPicPr>
                  <pic:blipFill rotWithShape="1">
                    <a:blip r:embed="rId8" cstate="print">
                      <a:extLst>
                        <a:ext uri="{28A0092B-C50C-407E-A947-70E740481C1C}">
                          <a14:useLocalDpi xmlns:a14="http://schemas.microsoft.com/office/drawing/2010/main" val="0"/>
                        </a:ext>
                      </a:extLst>
                    </a:blip>
                    <a:srcRect l="25213" t="26002" r="16934" b="43585"/>
                    <a:stretch/>
                  </pic:blipFill>
                  <pic:spPr bwMode="auto">
                    <a:xfrm>
                      <a:off x="0" y="0"/>
                      <a:ext cx="1995170" cy="67373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ptos" w:hAnsi="Aptos"/>
          <w:sz w:val="20"/>
          <w:szCs w:val="20"/>
          <w:lang w:val="en-US"/>
        </w:rPr>
        <w:t xml:space="preserve">The inverse sigmoid, which turns a probability-type of value </w:t>
      </w:r>
      <w:r w:rsidRPr="00DC11C5">
        <w:rPr>
          <w:rFonts w:ascii="Aptos" w:hAnsi="Aptos"/>
          <w:b/>
          <w:bCs/>
          <w:i/>
          <w:iCs/>
          <w:sz w:val="20"/>
          <w:szCs w:val="20"/>
          <w:lang w:val="en-US"/>
        </w:rPr>
        <w:t>y</w:t>
      </w:r>
      <w:r>
        <w:rPr>
          <w:rFonts w:ascii="Aptos" w:hAnsi="Aptos"/>
          <w:sz w:val="20"/>
          <w:szCs w:val="20"/>
          <w:lang w:val="en-US"/>
        </w:rPr>
        <w:t>, which is the number from (0, 1), into a real number space, which can be infinity &amp; that process is useful for linear methods.</w:t>
      </w: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r>
        <w:rPr>
          <w:rFonts w:ascii="Aptos" w:hAnsi="Aptos"/>
          <w:noProof/>
          <w:sz w:val="20"/>
          <w:szCs w:val="20"/>
          <w:lang w:val="en-US"/>
        </w:rPr>
        <w:drawing>
          <wp:anchor distT="0" distB="0" distL="114300" distR="114300" simplePos="0" relativeHeight="251664384" behindDoc="1" locked="0" layoutInCell="1" allowOverlap="1" wp14:anchorId="218095E8" wp14:editId="5D03A08C">
            <wp:simplePos x="0" y="0"/>
            <wp:positionH relativeFrom="column">
              <wp:posOffset>-3810</wp:posOffset>
            </wp:positionH>
            <wp:positionV relativeFrom="paragraph">
              <wp:posOffset>74930</wp:posOffset>
            </wp:positionV>
            <wp:extent cx="2280920" cy="391160"/>
            <wp:effectExtent l="12700" t="12700" r="17780" b="15240"/>
            <wp:wrapTight wrapText="bothSides">
              <wp:wrapPolygon edited="0">
                <wp:start x="-120" y="-701"/>
                <wp:lineTo x="-120" y="21740"/>
                <wp:lineTo x="21648" y="21740"/>
                <wp:lineTo x="21648" y="-701"/>
                <wp:lineTo x="-120" y="-701"/>
              </wp:wrapPolygon>
            </wp:wrapTight>
            <wp:docPr id="5830569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56924" name="Picture 583056924"/>
                    <pic:cNvPicPr/>
                  </pic:nvPicPr>
                  <pic:blipFill rotWithShape="1">
                    <a:blip r:embed="rId9" cstate="print">
                      <a:extLst>
                        <a:ext uri="{28A0092B-C50C-407E-A947-70E740481C1C}">
                          <a14:useLocalDpi xmlns:a14="http://schemas.microsoft.com/office/drawing/2010/main" val="0"/>
                        </a:ext>
                      </a:extLst>
                    </a:blip>
                    <a:srcRect l="18091" t="46060" r="27067" b="39831"/>
                    <a:stretch/>
                  </pic:blipFill>
                  <pic:spPr bwMode="auto">
                    <a:xfrm>
                      <a:off x="0" y="0"/>
                      <a:ext cx="2280920" cy="39116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11348" w:rsidRPr="00022267" w:rsidRDefault="00D11348" w:rsidP="00D11348">
      <w:pPr>
        <w:rPr>
          <w:rFonts w:ascii="Aptos" w:hAnsi="Aptos"/>
          <w:sz w:val="20"/>
          <w:szCs w:val="20"/>
          <w:lang w:val="en-US"/>
        </w:rPr>
      </w:pPr>
      <w:r>
        <w:rPr>
          <w:rFonts w:ascii="Aptos" w:hAnsi="Aptos"/>
          <w:sz w:val="20"/>
          <w:szCs w:val="20"/>
          <w:lang w:val="en-US"/>
        </w:rPr>
        <w:t xml:space="preserve">The Least Squares Method, to calculate the weights </w:t>
      </w:r>
      <w:r w:rsidRPr="00022267">
        <w:rPr>
          <w:rFonts w:ascii="Aptos" w:hAnsi="Aptos"/>
          <w:b/>
          <w:bCs/>
          <w:i/>
          <w:iCs/>
          <w:sz w:val="20"/>
          <w:szCs w:val="20"/>
          <w:lang w:val="en-US"/>
        </w:rPr>
        <w:t>W</w:t>
      </w:r>
      <w:r>
        <w:rPr>
          <w:rFonts w:ascii="Aptos" w:hAnsi="Aptos"/>
          <w:sz w:val="20"/>
          <w:szCs w:val="20"/>
          <w:lang w:val="en-US"/>
        </w:rPr>
        <w:t xml:space="preserve">, directly from the inputs </w:t>
      </w:r>
      <w:r w:rsidRPr="00022267">
        <w:rPr>
          <w:rFonts w:ascii="Aptos" w:hAnsi="Aptos"/>
          <w:b/>
          <w:bCs/>
          <w:sz w:val="20"/>
          <w:szCs w:val="20"/>
          <w:lang w:val="en-US"/>
        </w:rPr>
        <w:t>X</w:t>
      </w:r>
      <w:r>
        <w:rPr>
          <w:rFonts w:ascii="Aptos" w:hAnsi="Aptos"/>
          <w:sz w:val="20"/>
          <w:szCs w:val="20"/>
          <w:lang w:val="en-US"/>
        </w:rPr>
        <w:t xml:space="preserve"> &amp; the computed </w:t>
      </w:r>
      <w:r w:rsidRPr="00022267">
        <w:rPr>
          <w:rFonts w:ascii="Aptos" w:hAnsi="Aptos"/>
          <w:b/>
          <w:bCs/>
          <w:sz w:val="20"/>
          <w:szCs w:val="20"/>
          <w:lang w:val="el-GR"/>
        </w:rPr>
        <w:t>σ</w:t>
      </w:r>
      <w:r w:rsidRPr="00022267">
        <w:rPr>
          <w:rFonts w:ascii="Aptos" w:hAnsi="Aptos"/>
          <w:b/>
          <w:bCs/>
          <w:sz w:val="20"/>
          <w:szCs w:val="20"/>
          <w:vertAlign w:val="superscript"/>
          <w:lang w:val="en-US"/>
        </w:rPr>
        <w:t>-1</w:t>
      </w:r>
      <w:r w:rsidRPr="00022267">
        <w:rPr>
          <w:rFonts w:ascii="Aptos" w:hAnsi="Aptos"/>
          <w:b/>
          <w:bCs/>
          <w:sz w:val="20"/>
          <w:szCs w:val="20"/>
          <w:lang w:val="en-US"/>
        </w:rPr>
        <w:t>(y)</w:t>
      </w:r>
      <w:r>
        <w:rPr>
          <w:rFonts w:ascii="Aptos" w:hAnsi="Aptos"/>
          <w:sz w:val="20"/>
          <w:szCs w:val="20"/>
          <w:lang w:val="en-US"/>
        </w:rPr>
        <w:t>.</w:t>
      </w: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r>
        <w:rPr>
          <w:rFonts w:ascii="Aptos" w:hAnsi="Aptos"/>
          <w:sz w:val="20"/>
          <w:szCs w:val="20"/>
          <w:lang w:val="en-US"/>
        </w:rPr>
        <w:t xml:space="preserve">If any of the final outputs have infinite values or values that are not in the domain of the real numbers, they are just replaced in the vector </w:t>
      </w:r>
      <w:r w:rsidRPr="00F939AB">
        <w:rPr>
          <w:rFonts w:ascii="Aptos" w:hAnsi="Aptos"/>
          <w:b/>
          <w:bCs/>
          <w:i/>
          <w:iCs/>
          <w:sz w:val="20"/>
          <w:szCs w:val="20"/>
          <w:lang w:val="en-US"/>
        </w:rPr>
        <w:t>W</w:t>
      </w:r>
      <w:r>
        <w:rPr>
          <w:rFonts w:ascii="Aptos" w:hAnsi="Aptos"/>
          <w:sz w:val="20"/>
          <w:szCs w:val="20"/>
          <w:lang w:val="en-US"/>
        </w:rPr>
        <w:t xml:space="preserve"> with zeros, for stability reasons. </w:t>
      </w: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r>
        <w:rPr>
          <w:rFonts w:ascii="Aptos" w:hAnsi="Aptos"/>
          <w:b/>
          <w:bCs/>
          <w:sz w:val="20"/>
          <w:szCs w:val="20"/>
          <w:lang w:val="en-US"/>
        </w:rPr>
        <w:t>TRAINING USING RBF WITH PARTIAL DIFFERENTIAL EQUATION CONSTRAINTS</w:t>
      </w: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r>
        <w:rPr>
          <w:rFonts w:ascii="Aptos" w:hAnsi="Aptos"/>
          <w:sz w:val="20"/>
          <w:szCs w:val="20"/>
          <w:lang w:val="en-US"/>
        </w:rPr>
        <w:t xml:space="preserve">Additionally, the model uses the Radial Basis Function (RBF), which functions under PDE-based constraints. For that process, the algorithm firstly includes the calculation of the RBF-kernel &amp; up to its second derivative. After that, the model can now construct the vector </w:t>
      </w:r>
      <w:r w:rsidRPr="00E15089">
        <w:rPr>
          <w:rFonts w:ascii="Aptos" w:hAnsi="Aptos"/>
          <w:b/>
          <w:bCs/>
          <w:i/>
          <w:iCs/>
          <w:sz w:val="20"/>
          <w:szCs w:val="20"/>
          <w:lang w:val="en-US"/>
        </w:rPr>
        <w:t>A</w:t>
      </w:r>
      <w:r>
        <w:rPr>
          <w:rFonts w:ascii="Aptos" w:hAnsi="Aptos"/>
          <w:sz w:val="20"/>
          <w:szCs w:val="20"/>
          <w:lang w:val="en-US"/>
        </w:rPr>
        <w:t xml:space="preserve"> for the RBF-kernel functions, using the calculated results from the derivatives, to finally conclude to the output weights, using the Least Squares Method.</w:t>
      </w: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r>
        <w:rPr>
          <w:rFonts w:ascii="Aptos" w:hAnsi="Aptos"/>
          <w:noProof/>
          <w:sz w:val="20"/>
          <w:szCs w:val="20"/>
          <w:lang w:val="en-US"/>
        </w:rPr>
        <w:drawing>
          <wp:anchor distT="0" distB="0" distL="114300" distR="114300" simplePos="0" relativeHeight="251665408" behindDoc="1" locked="0" layoutInCell="1" allowOverlap="1" wp14:anchorId="6F330EB2" wp14:editId="14C7BBD3">
            <wp:simplePos x="0" y="0"/>
            <wp:positionH relativeFrom="column">
              <wp:posOffset>-3810</wp:posOffset>
            </wp:positionH>
            <wp:positionV relativeFrom="paragraph">
              <wp:posOffset>15240</wp:posOffset>
            </wp:positionV>
            <wp:extent cx="1480820" cy="389890"/>
            <wp:effectExtent l="12700" t="12700" r="17780" b="16510"/>
            <wp:wrapTight wrapText="bothSides">
              <wp:wrapPolygon edited="0">
                <wp:start x="-185" y="-704"/>
                <wp:lineTo x="-185" y="21811"/>
                <wp:lineTo x="21674" y="21811"/>
                <wp:lineTo x="21674" y="-704"/>
                <wp:lineTo x="-185" y="-704"/>
              </wp:wrapPolygon>
            </wp:wrapTight>
            <wp:docPr id="13956932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93262" name="Picture 1395693262"/>
                    <pic:cNvPicPr/>
                  </pic:nvPicPr>
                  <pic:blipFill rotWithShape="1">
                    <a:blip r:embed="rId10" cstate="print">
                      <a:extLst>
                        <a:ext uri="{28A0092B-C50C-407E-A947-70E740481C1C}">
                          <a14:useLocalDpi xmlns:a14="http://schemas.microsoft.com/office/drawing/2010/main" val="0"/>
                        </a:ext>
                      </a:extLst>
                    </a:blip>
                    <a:srcRect l="17099" t="30848" r="28325" b="46677"/>
                    <a:stretch/>
                  </pic:blipFill>
                  <pic:spPr bwMode="auto">
                    <a:xfrm>
                      <a:off x="0" y="0"/>
                      <a:ext cx="1480820" cy="3898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ptos" w:hAnsi="Aptos"/>
          <w:sz w:val="20"/>
          <w:szCs w:val="20"/>
          <w:lang w:val="en-US"/>
        </w:rPr>
        <w:t xml:space="preserve">The model computes the RBF-kernel &amp; its derivatives, where </w:t>
      </w:r>
      <w:r w:rsidRPr="00E84DB8">
        <w:rPr>
          <w:rFonts w:ascii="Aptos" w:hAnsi="Aptos"/>
          <w:b/>
          <w:bCs/>
          <w:i/>
          <w:iCs/>
          <w:sz w:val="20"/>
          <w:szCs w:val="20"/>
          <w:lang w:val="el-GR"/>
        </w:rPr>
        <w:t>φ</w:t>
      </w:r>
      <w:r>
        <w:rPr>
          <w:rFonts w:ascii="Aptos" w:hAnsi="Aptos"/>
          <w:sz w:val="20"/>
          <w:szCs w:val="20"/>
          <w:lang w:val="en-US"/>
        </w:rPr>
        <w:t xml:space="preserve"> represents the kernel, </w:t>
      </w:r>
      <w:r w:rsidRPr="00E84DB8">
        <w:rPr>
          <w:rFonts w:ascii="Aptos" w:hAnsi="Aptos"/>
          <w:b/>
          <w:bCs/>
          <w:i/>
          <w:iCs/>
          <w:sz w:val="20"/>
          <w:szCs w:val="20"/>
          <w:lang w:val="en-US"/>
        </w:rPr>
        <w:t>x</w:t>
      </w:r>
      <w:r>
        <w:rPr>
          <w:rFonts w:ascii="Aptos" w:hAnsi="Aptos"/>
          <w:sz w:val="20"/>
          <w:szCs w:val="20"/>
          <w:lang w:val="en-US"/>
        </w:rPr>
        <w:t xml:space="preserve"> refers to the data point that is inputted &amp; </w:t>
      </w:r>
      <w:r w:rsidRPr="00E84DB8">
        <w:rPr>
          <w:rFonts w:ascii="Aptos" w:hAnsi="Aptos"/>
          <w:b/>
          <w:bCs/>
          <w:i/>
          <w:iCs/>
          <w:sz w:val="20"/>
          <w:szCs w:val="20"/>
          <w:lang w:val="en-US"/>
        </w:rPr>
        <w:t>x</w:t>
      </w:r>
      <w:r w:rsidRPr="00E84DB8">
        <w:rPr>
          <w:rFonts w:ascii="Aptos" w:hAnsi="Aptos"/>
          <w:b/>
          <w:bCs/>
          <w:i/>
          <w:iCs/>
          <w:sz w:val="20"/>
          <w:szCs w:val="20"/>
          <w:vertAlign w:val="subscript"/>
          <w:lang w:val="en-US"/>
        </w:rPr>
        <w:t>i</w:t>
      </w:r>
      <w:r>
        <w:rPr>
          <w:rFonts w:ascii="Aptos" w:hAnsi="Aptos"/>
          <w:sz w:val="20"/>
          <w:szCs w:val="20"/>
          <w:lang w:val="en-US"/>
        </w:rPr>
        <w:t xml:space="preserve"> refers to the current center / neuron, for </w:t>
      </w:r>
      <w:r w:rsidRPr="00E84DB8">
        <w:rPr>
          <w:rFonts w:ascii="Aptos" w:hAnsi="Aptos"/>
          <w:b/>
          <w:bCs/>
          <w:i/>
          <w:iCs/>
          <w:sz w:val="20"/>
          <w:szCs w:val="20"/>
          <w:lang w:val="en-US"/>
        </w:rPr>
        <w:t>i = 1, 2, …, k</w:t>
      </w:r>
      <w:r>
        <w:rPr>
          <w:rFonts w:ascii="Aptos" w:hAnsi="Aptos"/>
          <w:sz w:val="20"/>
          <w:szCs w:val="20"/>
          <w:lang w:val="en-US"/>
        </w:rPr>
        <w:t xml:space="preserve">, and width control parameter </w:t>
      </w:r>
      <w:r w:rsidRPr="00E84DB8">
        <w:rPr>
          <w:rFonts w:ascii="Aptos" w:hAnsi="Aptos"/>
          <w:b/>
          <w:bCs/>
          <w:i/>
          <w:iCs/>
          <w:sz w:val="20"/>
          <w:szCs w:val="20"/>
          <w:lang w:val="en-US"/>
        </w:rPr>
        <w:t>c</w:t>
      </w:r>
      <w:r>
        <w:rPr>
          <w:rFonts w:ascii="Aptos" w:hAnsi="Aptos"/>
          <w:sz w:val="20"/>
          <w:szCs w:val="20"/>
          <w:lang w:val="en-US"/>
        </w:rPr>
        <w:t>.</w:t>
      </w:r>
    </w:p>
    <w:p w:rsidR="00D11348" w:rsidRDefault="00D11348" w:rsidP="00D11348">
      <w:pPr>
        <w:rPr>
          <w:rFonts w:ascii="Aptos" w:hAnsi="Aptos"/>
          <w:sz w:val="20"/>
          <w:szCs w:val="20"/>
          <w:lang w:val="en-US"/>
        </w:rPr>
      </w:pPr>
      <w:r>
        <w:rPr>
          <w:rFonts w:ascii="Aptos" w:hAnsi="Aptos"/>
          <w:noProof/>
          <w:sz w:val="20"/>
          <w:szCs w:val="20"/>
          <w:lang w:val="en-US"/>
        </w:rPr>
        <w:drawing>
          <wp:anchor distT="0" distB="0" distL="114300" distR="114300" simplePos="0" relativeHeight="251666432" behindDoc="1" locked="0" layoutInCell="1" allowOverlap="1" wp14:anchorId="4D7D5C8D" wp14:editId="5D547153">
            <wp:simplePos x="0" y="0"/>
            <wp:positionH relativeFrom="column">
              <wp:posOffset>-3810</wp:posOffset>
            </wp:positionH>
            <wp:positionV relativeFrom="paragraph">
              <wp:posOffset>88900</wp:posOffset>
            </wp:positionV>
            <wp:extent cx="2477135" cy="599440"/>
            <wp:effectExtent l="12700" t="12700" r="12065" b="10160"/>
            <wp:wrapTight wrapText="bothSides">
              <wp:wrapPolygon edited="0">
                <wp:start x="-111" y="-458"/>
                <wp:lineTo x="-111" y="21508"/>
                <wp:lineTo x="21594" y="21508"/>
                <wp:lineTo x="21594" y="-458"/>
                <wp:lineTo x="-111" y="-458"/>
              </wp:wrapPolygon>
            </wp:wrapTight>
            <wp:docPr id="15445369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36982" name="Picture 1544536982"/>
                    <pic:cNvPicPr/>
                  </pic:nvPicPr>
                  <pic:blipFill rotWithShape="1">
                    <a:blip r:embed="rId11" cstate="print">
                      <a:extLst>
                        <a:ext uri="{28A0092B-C50C-407E-A947-70E740481C1C}">
                          <a14:useLocalDpi xmlns:a14="http://schemas.microsoft.com/office/drawing/2010/main" val="0"/>
                        </a:ext>
                      </a:extLst>
                    </a:blip>
                    <a:srcRect l="6269" t="44296" r="10968" b="23741"/>
                    <a:stretch/>
                  </pic:blipFill>
                  <pic:spPr bwMode="auto">
                    <a:xfrm>
                      <a:off x="0" y="0"/>
                      <a:ext cx="2477135" cy="5994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11348" w:rsidRDefault="00D11348" w:rsidP="00D11348">
      <w:pPr>
        <w:rPr>
          <w:rFonts w:ascii="Aptos" w:hAnsi="Aptos"/>
          <w:sz w:val="20"/>
          <w:szCs w:val="20"/>
          <w:lang w:val="en-US"/>
        </w:rPr>
      </w:pPr>
      <w:r>
        <w:rPr>
          <w:rFonts w:ascii="Aptos" w:hAnsi="Aptos"/>
          <w:sz w:val="20"/>
          <w:szCs w:val="20"/>
          <w:lang w:val="en-US"/>
        </w:rPr>
        <w:t xml:space="preserve">For the computation of the derivatives, we take into consideration all the elements of </w:t>
      </w:r>
      <w:r w:rsidRPr="00E84DB8">
        <w:rPr>
          <w:rFonts w:ascii="Aptos" w:hAnsi="Aptos"/>
          <w:b/>
          <w:bCs/>
          <w:i/>
          <w:iCs/>
          <w:sz w:val="20"/>
          <w:szCs w:val="20"/>
          <w:lang w:val="en-US"/>
        </w:rPr>
        <w:t>x</w:t>
      </w:r>
      <w:r>
        <w:rPr>
          <w:rFonts w:ascii="Aptos" w:hAnsi="Aptos"/>
          <w:sz w:val="20"/>
          <w:szCs w:val="20"/>
          <w:lang w:val="en-US"/>
        </w:rPr>
        <w:t xml:space="preserve"> &amp; </w:t>
      </w:r>
      <w:r w:rsidRPr="00E84DB8">
        <w:rPr>
          <w:rFonts w:ascii="Aptos" w:hAnsi="Aptos"/>
          <w:b/>
          <w:bCs/>
          <w:i/>
          <w:iCs/>
          <w:sz w:val="20"/>
          <w:szCs w:val="20"/>
          <w:lang w:val="en-US"/>
        </w:rPr>
        <w:t>x</w:t>
      </w:r>
      <w:r w:rsidRPr="00E84DB8">
        <w:rPr>
          <w:rFonts w:ascii="Aptos" w:hAnsi="Aptos"/>
          <w:b/>
          <w:bCs/>
          <w:i/>
          <w:iCs/>
          <w:sz w:val="20"/>
          <w:szCs w:val="20"/>
          <w:vertAlign w:val="subscript"/>
          <w:lang w:val="en-US"/>
        </w:rPr>
        <w:t>i</w:t>
      </w:r>
      <w:r>
        <w:rPr>
          <w:rFonts w:ascii="Aptos" w:hAnsi="Aptos"/>
          <w:sz w:val="20"/>
          <w:szCs w:val="20"/>
          <w:lang w:val="en-US"/>
        </w:rPr>
        <w:t>.</w:t>
      </w: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p>
    <w:p w:rsidR="00D11348" w:rsidRPr="00E84DB8" w:rsidRDefault="00D11348" w:rsidP="00D11348">
      <w:pPr>
        <w:rPr>
          <w:rFonts w:ascii="Aptos" w:hAnsi="Aptos"/>
          <w:sz w:val="20"/>
          <w:szCs w:val="20"/>
          <w:lang w:val="en-US"/>
        </w:rPr>
      </w:pPr>
      <w:r>
        <w:rPr>
          <w:rFonts w:ascii="Aptos" w:hAnsi="Aptos"/>
          <w:noProof/>
          <w:sz w:val="20"/>
          <w:szCs w:val="20"/>
          <w:lang w:val="en-US"/>
        </w:rPr>
        <w:drawing>
          <wp:anchor distT="0" distB="0" distL="114300" distR="114300" simplePos="0" relativeHeight="251667456" behindDoc="1" locked="0" layoutInCell="1" allowOverlap="1" wp14:anchorId="0B8C70C5" wp14:editId="25CEF376">
            <wp:simplePos x="0" y="0"/>
            <wp:positionH relativeFrom="column">
              <wp:posOffset>-5715</wp:posOffset>
            </wp:positionH>
            <wp:positionV relativeFrom="paragraph">
              <wp:posOffset>13970</wp:posOffset>
            </wp:positionV>
            <wp:extent cx="3777615" cy="602615"/>
            <wp:effectExtent l="12700" t="12700" r="6985" b="6985"/>
            <wp:wrapTight wrapText="bothSides">
              <wp:wrapPolygon edited="0">
                <wp:start x="-73" y="-455"/>
                <wp:lineTo x="-73" y="21395"/>
                <wp:lineTo x="21567" y="21395"/>
                <wp:lineTo x="21567" y="-455"/>
                <wp:lineTo x="-73" y="-455"/>
              </wp:wrapPolygon>
            </wp:wrapTight>
            <wp:docPr id="18494466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46671" name="Picture 1849446671"/>
                    <pic:cNvPicPr/>
                  </pic:nvPicPr>
                  <pic:blipFill rotWithShape="1">
                    <a:blip r:embed="rId12" cstate="print">
                      <a:extLst>
                        <a:ext uri="{28A0092B-C50C-407E-A947-70E740481C1C}">
                          <a14:useLocalDpi xmlns:a14="http://schemas.microsoft.com/office/drawing/2010/main" val="0"/>
                        </a:ext>
                      </a:extLst>
                    </a:blip>
                    <a:srcRect t="64120" r="13930" b="14500"/>
                    <a:stretch/>
                  </pic:blipFill>
                  <pic:spPr bwMode="auto">
                    <a:xfrm>
                      <a:off x="0" y="0"/>
                      <a:ext cx="3777615" cy="60261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ptos" w:hAnsi="Aptos"/>
          <w:sz w:val="20"/>
          <w:szCs w:val="20"/>
          <w:lang w:val="en-US"/>
        </w:rPr>
        <w:t xml:space="preserve">We do those operations, with respect to both x &amp; y, to find the gradients </w:t>
      </w:r>
      <w:r w:rsidRPr="00E84DB8">
        <w:rPr>
          <w:rFonts w:ascii="Aptos" w:hAnsi="Aptos"/>
          <w:b/>
          <w:bCs/>
          <w:i/>
          <w:iCs/>
          <w:sz w:val="20"/>
          <w:szCs w:val="20"/>
          <w:lang w:val="el-GR"/>
        </w:rPr>
        <w:t>φ</w:t>
      </w:r>
      <w:r w:rsidRPr="00E84DB8">
        <w:rPr>
          <w:rFonts w:ascii="Aptos" w:hAnsi="Aptos"/>
          <w:b/>
          <w:bCs/>
          <w:i/>
          <w:iCs/>
          <w:sz w:val="20"/>
          <w:szCs w:val="20"/>
          <w:vertAlign w:val="subscript"/>
          <w:lang w:val="en-US"/>
        </w:rPr>
        <w:t>x</w:t>
      </w:r>
      <w:r w:rsidRPr="00E84DB8">
        <w:rPr>
          <w:rFonts w:ascii="Aptos" w:hAnsi="Aptos"/>
          <w:sz w:val="20"/>
          <w:szCs w:val="20"/>
          <w:lang w:val="en-US"/>
        </w:rPr>
        <w:t xml:space="preserve"> &amp; </w:t>
      </w:r>
      <w:r w:rsidRPr="00E84DB8">
        <w:rPr>
          <w:rFonts w:ascii="Aptos" w:hAnsi="Aptos"/>
          <w:b/>
          <w:bCs/>
          <w:i/>
          <w:iCs/>
          <w:sz w:val="20"/>
          <w:szCs w:val="20"/>
          <w:lang w:val="el-GR"/>
        </w:rPr>
        <w:t>φ</w:t>
      </w:r>
      <w:r w:rsidRPr="00E84DB8">
        <w:rPr>
          <w:rFonts w:ascii="Aptos" w:hAnsi="Aptos"/>
          <w:b/>
          <w:bCs/>
          <w:i/>
          <w:iCs/>
          <w:sz w:val="20"/>
          <w:szCs w:val="20"/>
          <w:vertAlign w:val="subscript"/>
          <w:lang w:val="en-US"/>
        </w:rPr>
        <w:t>y</w:t>
      </w:r>
      <w:r>
        <w:rPr>
          <w:rFonts w:ascii="Aptos" w:hAnsi="Aptos"/>
          <w:sz w:val="20"/>
          <w:szCs w:val="20"/>
          <w:lang w:val="en-US"/>
        </w:rPr>
        <w:t>.</w:t>
      </w: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r>
        <w:rPr>
          <w:rFonts w:ascii="Aptos" w:hAnsi="Aptos"/>
          <w:noProof/>
          <w:sz w:val="20"/>
          <w:szCs w:val="20"/>
          <w:lang w:val="en-US"/>
        </w:rPr>
        <w:drawing>
          <wp:anchor distT="0" distB="0" distL="114300" distR="114300" simplePos="0" relativeHeight="251668480" behindDoc="1" locked="0" layoutInCell="1" allowOverlap="1" wp14:anchorId="0F5EAAB2" wp14:editId="3DC72450">
            <wp:simplePos x="0" y="0"/>
            <wp:positionH relativeFrom="column">
              <wp:posOffset>-5715</wp:posOffset>
            </wp:positionH>
            <wp:positionV relativeFrom="paragraph">
              <wp:posOffset>97155</wp:posOffset>
            </wp:positionV>
            <wp:extent cx="1264920" cy="653415"/>
            <wp:effectExtent l="12700" t="12700" r="17780" b="6985"/>
            <wp:wrapTight wrapText="bothSides">
              <wp:wrapPolygon edited="0">
                <wp:start x="-217" y="-420"/>
                <wp:lineTo x="-217" y="21411"/>
                <wp:lineTo x="21687" y="21411"/>
                <wp:lineTo x="21687" y="-420"/>
                <wp:lineTo x="-217" y="-420"/>
              </wp:wrapPolygon>
            </wp:wrapTight>
            <wp:docPr id="167679740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97405" name="Picture 1676797405"/>
                    <pic:cNvPicPr/>
                  </pic:nvPicPr>
                  <pic:blipFill rotWithShape="1">
                    <a:blip r:embed="rId13" cstate="print">
                      <a:extLst>
                        <a:ext uri="{28A0092B-C50C-407E-A947-70E740481C1C}">
                          <a14:useLocalDpi xmlns:a14="http://schemas.microsoft.com/office/drawing/2010/main" val="0"/>
                        </a:ext>
                      </a:extLst>
                    </a:blip>
                    <a:srcRect l="51159" t="11037" r="16024" b="62291"/>
                    <a:stretch/>
                  </pic:blipFill>
                  <pic:spPr bwMode="auto">
                    <a:xfrm>
                      <a:off x="0" y="0"/>
                      <a:ext cx="1264920" cy="65341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11348" w:rsidRDefault="00D11348" w:rsidP="00D11348">
      <w:pPr>
        <w:rPr>
          <w:rFonts w:ascii="Aptos" w:hAnsi="Aptos"/>
          <w:sz w:val="20"/>
          <w:szCs w:val="20"/>
          <w:lang w:val="en-US"/>
        </w:rPr>
      </w:pPr>
      <w:r>
        <w:rPr>
          <w:rFonts w:ascii="Aptos" w:hAnsi="Aptos"/>
          <w:sz w:val="20"/>
          <w:szCs w:val="20"/>
          <w:lang w:val="en-US"/>
        </w:rPr>
        <w:t>Then, the model uses the gradients &amp; the kernel function, to conclude to the final vector for the kernels.</w:t>
      </w: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r>
        <w:rPr>
          <w:rFonts w:ascii="Aptos" w:hAnsi="Aptos"/>
          <w:noProof/>
          <w:sz w:val="20"/>
          <w:szCs w:val="20"/>
          <w:lang w:val="en-US"/>
        </w:rPr>
        <w:drawing>
          <wp:anchor distT="0" distB="0" distL="114300" distR="114300" simplePos="0" relativeHeight="251669504" behindDoc="1" locked="0" layoutInCell="1" allowOverlap="1" wp14:anchorId="1BC8ED01" wp14:editId="0638EDF9">
            <wp:simplePos x="0" y="0"/>
            <wp:positionH relativeFrom="column">
              <wp:posOffset>-5715</wp:posOffset>
            </wp:positionH>
            <wp:positionV relativeFrom="paragraph">
              <wp:posOffset>62230</wp:posOffset>
            </wp:positionV>
            <wp:extent cx="1924685" cy="358140"/>
            <wp:effectExtent l="12700" t="12700" r="18415" b="10160"/>
            <wp:wrapTight wrapText="bothSides">
              <wp:wrapPolygon edited="0">
                <wp:start x="-143" y="-766"/>
                <wp:lineTo x="-143" y="21447"/>
                <wp:lineTo x="21664" y="21447"/>
                <wp:lineTo x="21664" y="-766"/>
                <wp:lineTo x="-143" y="-766"/>
              </wp:wrapPolygon>
            </wp:wrapTight>
            <wp:docPr id="18435601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60119" name="Picture 1843560119"/>
                    <pic:cNvPicPr/>
                  </pic:nvPicPr>
                  <pic:blipFill rotWithShape="1">
                    <a:blip r:embed="rId14" cstate="print">
                      <a:extLst>
                        <a:ext uri="{28A0092B-C50C-407E-A947-70E740481C1C}">
                          <a14:useLocalDpi xmlns:a14="http://schemas.microsoft.com/office/drawing/2010/main" val="0"/>
                        </a:ext>
                      </a:extLst>
                    </a:blip>
                    <a:srcRect l="23816" t="40800" r="11625" b="40720"/>
                    <a:stretch/>
                  </pic:blipFill>
                  <pic:spPr bwMode="auto">
                    <a:xfrm>
                      <a:off x="0" y="0"/>
                      <a:ext cx="1924685" cy="3581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ptos" w:hAnsi="Aptos"/>
          <w:sz w:val="20"/>
          <w:szCs w:val="20"/>
          <w:lang w:val="en-US"/>
        </w:rPr>
        <w:t>For every current point / neuron, a separate weights vector is computed this time.</w:t>
      </w: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r>
        <w:rPr>
          <w:rFonts w:ascii="Aptos" w:hAnsi="Aptos"/>
          <w:noProof/>
          <w:sz w:val="20"/>
          <w:szCs w:val="20"/>
          <w:lang w:val="en-US"/>
        </w:rPr>
        <w:drawing>
          <wp:anchor distT="0" distB="0" distL="114300" distR="114300" simplePos="0" relativeHeight="251670528" behindDoc="1" locked="0" layoutInCell="1" allowOverlap="1" wp14:anchorId="510E1C2F" wp14:editId="255C0FCB">
            <wp:simplePos x="0" y="0"/>
            <wp:positionH relativeFrom="column">
              <wp:posOffset>-5715</wp:posOffset>
            </wp:positionH>
            <wp:positionV relativeFrom="paragraph">
              <wp:posOffset>40640</wp:posOffset>
            </wp:positionV>
            <wp:extent cx="1765300" cy="551180"/>
            <wp:effectExtent l="12700" t="12700" r="12700" b="7620"/>
            <wp:wrapTight wrapText="bothSides">
              <wp:wrapPolygon edited="0">
                <wp:start x="-155" y="-498"/>
                <wp:lineTo x="-155" y="21401"/>
                <wp:lineTo x="21600" y="21401"/>
                <wp:lineTo x="21600" y="-498"/>
                <wp:lineTo x="-155" y="-498"/>
              </wp:wrapPolygon>
            </wp:wrapTight>
            <wp:docPr id="9061270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27021" name="Picture 906127021"/>
                    <pic:cNvPicPr/>
                  </pic:nvPicPr>
                  <pic:blipFill rotWithShape="1">
                    <a:blip r:embed="rId15" cstate="print">
                      <a:extLst>
                        <a:ext uri="{28A0092B-C50C-407E-A947-70E740481C1C}">
                          <a14:useLocalDpi xmlns:a14="http://schemas.microsoft.com/office/drawing/2010/main" val="0"/>
                        </a:ext>
                      </a:extLst>
                    </a:blip>
                    <a:srcRect l="23028" t="31033" r="30771" b="46986"/>
                    <a:stretch/>
                  </pic:blipFill>
                  <pic:spPr bwMode="auto">
                    <a:xfrm>
                      <a:off x="0" y="0"/>
                      <a:ext cx="1765300" cy="55118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11348" w:rsidRDefault="00D11348" w:rsidP="00D11348">
      <w:pPr>
        <w:rPr>
          <w:rFonts w:ascii="Aptos" w:hAnsi="Aptos"/>
          <w:sz w:val="20"/>
          <w:szCs w:val="20"/>
          <w:lang w:val="en-US"/>
        </w:rPr>
      </w:pPr>
      <w:r>
        <w:rPr>
          <w:rFonts w:ascii="Aptos" w:hAnsi="Aptos"/>
          <w:sz w:val="20"/>
          <w:szCs w:val="20"/>
          <w:lang w:val="en-US"/>
        </w:rPr>
        <w:t>The final output for the RBF layer is computed as a result of the linear combination of the input data, applied to the kernel function.</w:t>
      </w:r>
    </w:p>
    <w:p w:rsidR="00D11348" w:rsidRPr="008A5358" w:rsidRDefault="00D11348" w:rsidP="00D11348">
      <w:pPr>
        <w:rPr>
          <w:rFonts w:ascii="Aptos" w:hAnsi="Aptos"/>
          <w:sz w:val="20"/>
          <w:szCs w:val="20"/>
          <w:vertAlign w:val="subscript"/>
          <w:lang w:val="en-US"/>
        </w:rPr>
      </w:pPr>
      <w:r w:rsidRPr="008A5358">
        <w:rPr>
          <w:rFonts w:ascii="Aptos" w:hAnsi="Aptos"/>
          <w:sz w:val="20"/>
          <w:szCs w:val="20"/>
          <w:vertAlign w:val="subscript"/>
          <w:lang w:val="en-US"/>
        </w:rPr>
        <w:br w:type="page"/>
      </w:r>
    </w:p>
    <w:p w:rsidR="00D11348" w:rsidRDefault="00D11348" w:rsidP="00D11348">
      <w:pPr>
        <w:rPr>
          <w:rFonts w:ascii="Aptos" w:hAnsi="Aptos"/>
          <w:b/>
          <w:bCs/>
          <w:sz w:val="20"/>
          <w:szCs w:val="20"/>
          <w:lang w:val="en-US"/>
        </w:rPr>
      </w:pPr>
      <w:r>
        <w:rPr>
          <w:rFonts w:ascii="Aptos" w:hAnsi="Aptos"/>
          <w:b/>
          <w:bCs/>
          <w:sz w:val="20"/>
          <w:szCs w:val="20"/>
          <w:lang w:val="en-US"/>
        </w:rPr>
        <w:lastRenderedPageBreak/>
        <w:t>APPLYING K-FOLD CROSS – VALIDATION</w:t>
      </w:r>
    </w:p>
    <w:p w:rsidR="00D11348" w:rsidRDefault="00D11348" w:rsidP="00D11348">
      <w:pPr>
        <w:rPr>
          <w:rFonts w:ascii="Aptos" w:hAnsi="Aptos"/>
          <w:b/>
          <w:bCs/>
          <w:sz w:val="20"/>
          <w:szCs w:val="20"/>
          <w:lang w:val="en-US"/>
        </w:rPr>
      </w:pPr>
    </w:p>
    <w:p w:rsidR="00D11348" w:rsidRDefault="00D11348" w:rsidP="00D11348">
      <w:pPr>
        <w:rPr>
          <w:rFonts w:ascii="Aptos" w:hAnsi="Aptos"/>
          <w:sz w:val="20"/>
          <w:szCs w:val="20"/>
          <w:lang w:val="en-US"/>
        </w:rPr>
      </w:pPr>
      <w:r>
        <w:rPr>
          <w:rFonts w:ascii="Aptos" w:hAnsi="Aptos"/>
          <w:sz w:val="20"/>
          <w:szCs w:val="20"/>
          <w:lang w:val="en-US"/>
        </w:rPr>
        <w:t>Finally, the training process applies K-Fold Cross-Validation, in both Sigmoid &amp; RBF networks, to ensure that the model would not become excessively dependent on any of the subsets of data used.</w:t>
      </w: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r>
        <w:rPr>
          <w:rFonts w:ascii="Aptos" w:hAnsi="Aptos"/>
          <w:sz w:val="20"/>
          <w:szCs w:val="20"/>
          <w:lang w:val="en-US"/>
        </w:rPr>
        <w:t xml:space="preserve">The main idea is that the dataset is spitted into k folds, </w:t>
      </w:r>
      <w:r w:rsidRPr="008A5358">
        <w:rPr>
          <w:rFonts w:ascii="Aptos" w:hAnsi="Aptos"/>
          <w:b/>
          <w:bCs/>
          <w:i/>
          <w:iCs/>
          <w:sz w:val="20"/>
          <w:szCs w:val="20"/>
          <w:lang w:val="en-US"/>
        </w:rPr>
        <w:t>D = D</w:t>
      </w:r>
      <w:r w:rsidRPr="008A5358">
        <w:rPr>
          <w:rFonts w:ascii="Aptos" w:hAnsi="Aptos"/>
          <w:b/>
          <w:bCs/>
          <w:i/>
          <w:iCs/>
          <w:sz w:val="20"/>
          <w:szCs w:val="20"/>
          <w:vertAlign w:val="subscript"/>
          <w:lang w:val="en-US"/>
        </w:rPr>
        <w:t>1</w:t>
      </w:r>
      <w:r w:rsidRPr="008A5358">
        <w:rPr>
          <w:rFonts w:ascii="Aptos" w:hAnsi="Aptos"/>
          <w:b/>
          <w:bCs/>
          <w:i/>
          <w:iCs/>
          <w:sz w:val="20"/>
          <w:szCs w:val="20"/>
          <w:lang w:val="en-US"/>
        </w:rPr>
        <w:t>, D</w:t>
      </w:r>
      <w:r w:rsidRPr="008A5358">
        <w:rPr>
          <w:rFonts w:ascii="Aptos" w:hAnsi="Aptos"/>
          <w:b/>
          <w:bCs/>
          <w:i/>
          <w:iCs/>
          <w:sz w:val="20"/>
          <w:szCs w:val="20"/>
          <w:vertAlign w:val="subscript"/>
          <w:lang w:val="en-US"/>
        </w:rPr>
        <w:t>2</w:t>
      </w:r>
      <w:r w:rsidRPr="008A5358">
        <w:rPr>
          <w:rFonts w:ascii="Aptos" w:hAnsi="Aptos"/>
          <w:b/>
          <w:bCs/>
          <w:i/>
          <w:iCs/>
          <w:sz w:val="20"/>
          <w:szCs w:val="20"/>
          <w:lang w:val="en-US"/>
        </w:rPr>
        <w:t>, …, D</w:t>
      </w:r>
      <w:r w:rsidRPr="008A5358">
        <w:rPr>
          <w:rFonts w:ascii="Aptos" w:hAnsi="Aptos"/>
          <w:b/>
          <w:bCs/>
          <w:i/>
          <w:iCs/>
          <w:sz w:val="20"/>
          <w:szCs w:val="20"/>
          <w:vertAlign w:val="subscript"/>
          <w:lang w:val="en-US"/>
        </w:rPr>
        <w:t>k</w:t>
      </w:r>
      <w:r>
        <w:rPr>
          <w:rFonts w:ascii="Aptos" w:hAnsi="Aptos"/>
          <w:sz w:val="20"/>
          <w:szCs w:val="20"/>
          <w:lang w:val="en-US"/>
        </w:rPr>
        <w:t xml:space="preserve"> and each one of the folds contains </w:t>
      </w:r>
      <w:r w:rsidRPr="008A5358">
        <w:rPr>
          <w:rFonts w:ascii="Aptos" w:hAnsi="Aptos"/>
          <w:b/>
          <w:bCs/>
          <w:i/>
          <w:iCs/>
          <w:sz w:val="20"/>
          <w:szCs w:val="20"/>
          <w:lang w:val="en-US"/>
        </w:rPr>
        <w:t>N</w:t>
      </w:r>
      <w:r>
        <w:rPr>
          <w:rFonts w:ascii="Aptos" w:hAnsi="Aptos"/>
          <w:b/>
          <w:bCs/>
          <w:i/>
          <w:iCs/>
          <w:sz w:val="20"/>
          <w:szCs w:val="20"/>
          <w:lang w:val="en-US"/>
        </w:rPr>
        <w:t xml:space="preserve"> </w:t>
      </w:r>
      <w:r w:rsidRPr="008A5358">
        <w:rPr>
          <w:rFonts w:ascii="Aptos" w:hAnsi="Aptos"/>
          <w:b/>
          <w:bCs/>
          <w:i/>
          <w:iCs/>
          <w:sz w:val="20"/>
          <w:szCs w:val="20"/>
          <w:lang w:val="en-US"/>
        </w:rPr>
        <w:t>/</w:t>
      </w:r>
      <w:r>
        <w:rPr>
          <w:rFonts w:ascii="Aptos" w:hAnsi="Aptos"/>
          <w:b/>
          <w:bCs/>
          <w:i/>
          <w:iCs/>
          <w:sz w:val="20"/>
          <w:szCs w:val="20"/>
          <w:lang w:val="en-US"/>
        </w:rPr>
        <w:t xml:space="preserve"> </w:t>
      </w:r>
      <w:r w:rsidRPr="008A5358">
        <w:rPr>
          <w:rFonts w:ascii="Aptos" w:hAnsi="Aptos"/>
          <w:b/>
          <w:bCs/>
          <w:i/>
          <w:iCs/>
          <w:sz w:val="20"/>
          <w:szCs w:val="20"/>
          <w:lang w:val="en-US"/>
        </w:rPr>
        <w:t>k</w:t>
      </w:r>
      <w:r>
        <w:rPr>
          <w:rFonts w:ascii="Aptos" w:hAnsi="Aptos"/>
          <w:sz w:val="20"/>
          <w:szCs w:val="20"/>
          <w:lang w:val="en-US"/>
        </w:rPr>
        <w:t xml:space="preserve"> data points, where </w:t>
      </w:r>
      <w:r>
        <w:rPr>
          <w:rFonts w:ascii="Aptos" w:hAnsi="Aptos"/>
          <w:b/>
          <w:bCs/>
          <w:i/>
          <w:iCs/>
          <w:sz w:val="20"/>
          <w:szCs w:val="20"/>
          <w:lang w:val="en-US"/>
        </w:rPr>
        <w:t>N</w:t>
      </w:r>
      <w:r>
        <w:rPr>
          <w:rFonts w:ascii="Aptos" w:hAnsi="Aptos"/>
          <w:sz w:val="20"/>
          <w:szCs w:val="20"/>
          <w:lang w:val="en-US"/>
        </w:rPr>
        <w:t xml:space="preserve"> is the total number of data points. The model is trained for each fold separately on a data subset, then </w:t>
      </w:r>
      <w:r w:rsidRPr="008A5358">
        <w:rPr>
          <w:rFonts w:ascii="Aptos" w:hAnsi="Aptos"/>
          <w:sz w:val="20"/>
          <w:szCs w:val="20"/>
          <w:u w:val="single"/>
          <w:lang w:val="en-US"/>
        </w:rPr>
        <w:t>another</w:t>
      </w:r>
      <w:r>
        <w:rPr>
          <w:rFonts w:ascii="Aptos" w:hAnsi="Aptos"/>
          <w:sz w:val="20"/>
          <w:szCs w:val="20"/>
          <w:lang w:val="en-US"/>
        </w:rPr>
        <w:t xml:space="preserve"> data subset is applied to it for validation.</w:t>
      </w:r>
    </w:p>
    <w:p w:rsidR="00D11348" w:rsidRDefault="00D11348" w:rsidP="00D11348">
      <w:pPr>
        <w:rPr>
          <w:rFonts w:ascii="Aptos" w:hAnsi="Aptos"/>
          <w:sz w:val="20"/>
          <w:szCs w:val="20"/>
          <w:lang w:val="en-US"/>
        </w:rPr>
      </w:pPr>
    </w:p>
    <w:p w:rsidR="00D11348" w:rsidRPr="008A5358" w:rsidRDefault="00D11348" w:rsidP="00D11348">
      <w:pPr>
        <w:rPr>
          <w:rFonts w:ascii="Aptos" w:hAnsi="Aptos"/>
          <w:sz w:val="20"/>
          <w:szCs w:val="20"/>
          <w:lang w:val="en-US"/>
        </w:rPr>
      </w:pPr>
      <w:r>
        <w:rPr>
          <w:rFonts w:ascii="Aptos" w:hAnsi="Aptos"/>
          <w:sz w:val="20"/>
          <w:szCs w:val="20"/>
          <w:lang w:val="en-US"/>
        </w:rPr>
        <w:t>The functions call the RBF &amp; Sigmoid trainings accordingly, storing their results, for combination in a separate matrix, where each column represents the output elements extracted.</w:t>
      </w:r>
    </w:p>
    <w:p w:rsidR="00D11348" w:rsidRDefault="00D11348" w:rsidP="00D11348">
      <w:pPr>
        <w:rPr>
          <w:rFonts w:ascii="Aptos" w:hAnsi="Aptos"/>
          <w:sz w:val="20"/>
          <w:szCs w:val="20"/>
          <w:lang w:val="en-US"/>
        </w:rPr>
      </w:pPr>
      <w:r>
        <w:rPr>
          <w:rFonts w:ascii="Aptos" w:hAnsi="Aptos"/>
          <w:noProof/>
          <w:sz w:val="20"/>
          <w:szCs w:val="20"/>
          <w:lang w:val="en-US"/>
        </w:rPr>
        <w:drawing>
          <wp:anchor distT="0" distB="0" distL="114300" distR="114300" simplePos="0" relativeHeight="251671552" behindDoc="1" locked="0" layoutInCell="1" allowOverlap="1" wp14:anchorId="57D6949E" wp14:editId="5E10623D">
            <wp:simplePos x="0" y="0"/>
            <wp:positionH relativeFrom="column">
              <wp:posOffset>11584</wp:posOffset>
            </wp:positionH>
            <wp:positionV relativeFrom="paragraph">
              <wp:posOffset>100948</wp:posOffset>
            </wp:positionV>
            <wp:extent cx="2054237" cy="755612"/>
            <wp:effectExtent l="12700" t="12700" r="15875" b="6985"/>
            <wp:wrapTight wrapText="bothSides">
              <wp:wrapPolygon edited="0">
                <wp:start x="-134" y="-363"/>
                <wp:lineTo x="-134" y="21437"/>
                <wp:lineTo x="21633" y="21437"/>
                <wp:lineTo x="21633" y="-363"/>
                <wp:lineTo x="-134" y="-363"/>
              </wp:wrapPolygon>
            </wp:wrapTight>
            <wp:docPr id="304208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08248" name="Picture 304208248"/>
                    <pic:cNvPicPr/>
                  </pic:nvPicPr>
                  <pic:blipFill rotWithShape="1">
                    <a:blip r:embed="rId16" cstate="print">
                      <a:extLst>
                        <a:ext uri="{28A0092B-C50C-407E-A947-70E740481C1C}">
                          <a14:useLocalDpi xmlns:a14="http://schemas.microsoft.com/office/drawing/2010/main" val="0"/>
                        </a:ext>
                      </a:extLst>
                    </a:blip>
                    <a:srcRect l="19110" t="20245" r="5026" b="36589"/>
                    <a:stretch/>
                  </pic:blipFill>
                  <pic:spPr bwMode="auto">
                    <a:xfrm>
                      <a:off x="0" y="0"/>
                      <a:ext cx="2054237" cy="755612"/>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11348" w:rsidRPr="008A5358" w:rsidRDefault="00D11348" w:rsidP="00D11348">
      <w:pPr>
        <w:rPr>
          <w:rFonts w:ascii="Aptos" w:hAnsi="Aptos"/>
          <w:sz w:val="20"/>
          <w:szCs w:val="20"/>
          <w:lang w:val="en-US"/>
        </w:rPr>
      </w:pPr>
    </w:p>
    <w:p w:rsidR="00D11348" w:rsidRDefault="00D11348" w:rsidP="00D11348">
      <w:pPr>
        <w:jc w:val="center"/>
        <w:rPr>
          <w:rFonts w:ascii="Aptos" w:hAnsi="Aptos"/>
          <w:b/>
          <w:bCs/>
          <w:sz w:val="20"/>
          <w:szCs w:val="20"/>
          <w:lang w:val="en-US"/>
        </w:rPr>
      </w:pPr>
    </w:p>
    <w:p w:rsidR="00D11348" w:rsidRDefault="00D11348" w:rsidP="00D11348">
      <w:pPr>
        <w:jc w:val="center"/>
        <w:rPr>
          <w:rFonts w:ascii="Aptos" w:hAnsi="Aptos"/>
          <w:sz w:val="20"/>
          <w:szCs w:val="20"/>
          <w:lang w:val="en-US"/>
        </w:rPr>
      </w:pP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r>
        <w:rPr>
          <w:rFonts w:ascii="Aptos" w:hAnsi="Aptos"/>
          <w:b/>
          <w:bCs/>
          <w:noProof/>
          <w:sz w:val="20"/>
          <w:szCs w:val="20"/>
          <w:lang w:val="en-US"/>
        </w:rPr>
        <w:drawing>
          <wp:anchor distT="0" distB="0" distL="114300" distR="114300" simplePos="0" relativeHeight="251672576" behindDoc="1" locked="0" layoutInCell="1" allowOverlap="1" wp14:anchorId="3595AD21" wp14:editId="4A1FA534">
            <wp:simplePos x="0" y="0"/>
            <wp:positionH relativeFrom="column">
              <wp:posOffset>12597</wp:posOffset>
            </wp:positionH>
            <wp:positionV relativeFrom="paragraph">
              <wp:posOffset>28953</wp:posOffset>
            </wp:positionV>
            <wp:extent cx="1464310" cy="260985"/>
            <wp:effectExtent l="12700" t="12700" r="8890" b="18415"/>
            <wp:wrapTight wrapText="bothSides">
              <wp:wrapPolygon edited="0">
                <wp:start x="-187" y="-1051"/>
                <wp:lineTo x="-187" y="22073"/>
                <wp:lineTo x="21544" y="22073"/>
                <wp:lineTo x="21544" y="-1051"/>
                <wp:lineTo x="-187" y="-1051"/>
              </wp:wrapPolygon>
            </wp:wrapTight>
            <wp:docPr id="12637143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14385" name="Picture 1263714385"/>
                    <pic:cNvPicPr/>
                  </pic:nvPicPr>
                  <pic:blipFill rotWithShape="1">
                    <a:blip r:embed="rId17" cstate="print">
                      <a:extLst>
                        <a:ext uri="{28A0092B-C50C-407E-A947-70E740481C1C}">
                          <a14:useLocalDpi xmlns:a14="http://schemas.microsoft.com/office/drawing/2010/main" val="0"/>
                        </a:ext>
                      </a:extLst>
                    </a:blip>
                    <a:srcRect l="19649" t="69414" r="12835" b="11972"/>
                    <a:stretch/>
                  </pic:blipFill>
                  <pic:spPr bwMode="auto">
                    <a:xfrm>
                      <a:off x="0" y="0"/>
                      <a:ext cx="1464310" cy="26098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r>
        <w:rPr>
          <w:rFonts w:ascii="Aptos" w:hAnsi="Aptos"/>
          <w:sz w:val="20"/>
          <w:szCs w:val="20"/>
          <w:lang w:val="en-US"/>
        </w:rPr>
        <w:t xml:space="preserve">Where the vector </w:t>
      </w:r>
      <w:r w:rsidRPr="008C31C4">
        <w:rPr>
          <w:rFonts w:ascii="Aptos" w:hAnsi="Aptos"/>
          <w:b/>
          <w:bCs/>
          <w:i/>
          <w:iCs/>
          <w:sz w:val="20"/>
          <w:szCs w:val="20"/>
          <w:lang w:val="en-US"/>
        </w:rPr>
        <w:t>Y</w:t>
      </w:r>
      <w:r w:rsidRPr="008C31C4">
        <w:rPr>
          <w:rFonts w:ascii="Aptos" w:hAnsi="Aptos"/>
          <w:b/>
          <w:bCs/>
          <w:i/>
          <w:iCs/>
          <w:sz w:val="20"/>
          <w:szCs w:val="20"/>
          <w:vertAlign w:val="subscript"/>
          <w:lang w:val="en-US"/>
        </w:rPr>
        <w:t>true_values</w:t>
      </w:r>
      <w:r>
        <w:rPr>
          <w:rFonts w:ascii="Aptos" w:hAnsi="Aptos"/>
          <w:sz w:val="20"/>
          <w:szCs w:val="20"/>
          <w:lang w:val="en-US"/>
        </w:rPr>
        <w:t xml:space="preserve"> contains the true values of the data points that have been imported from the dataset.</w:t>
      </w: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r>
        <w:rPr>
          <w:rFonts w:ascii="Aptos" w:hAnsi="Aptos"/>
          <w:noProof/>
          <w:sz w:val="20"/>
          <w:szCs w:val="20"/>
          <w:lang w:val="en-US"/>
        </w:rPr>
        <w:drawing>
          <wp:anchor distT="0" distB="0" distL="114300" distR="114300" simplePos="0" relativeHeight="251673600" behindDoc="1" locked="0" layoutInCell="1" allowOverlap="1" wp14:anchorId="3B118A0B" wp14:editId="2AE98CC8">
            <wp:simplePos x="0" y="0"/>
            <wp:positionH relativeFrom="column">
              <wp:posOffset>12700</wp:posOffset>
            </wp:positionH>
            <wp:positionV relativeFrom="paragraph">
              <wp:posOffset>326390</wp:posOffset>
            </wp:positionV>
            <wp:extent cx="1992630" cy="1444625"/>
            <wp:effectExtent l="12700" t="12700" r="13970" b="15875"/>
            <wp:wrapTight wrapText="bothSides">
              <wp:wrapPolygon edited="0">
                <wp:start x="-138" y="-190"/>
                <wp:lineTo x="-138" y="21647"/>
                <wp:lineTo x="21614" y="21647"/>
                <wp:lineTo x="21614" y="-190"/>
                <wp:lineTo x="-138" y="-190"/>
              </wp:wrapPolygon>
            </wp:wrapTight>
            <wp:docPr id="19889923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92342" name="Picture 1988992342"/>
                    <pic:cNvPicPr/>
                  </pic:nvPicPr>
                  <pic:blipFill rotWithShape="1">
                    <a:blip r:embed="rId18" cstate="print">
                      <a:extLst>
                        <a:ext uri="{28A0092B-C50C-407E-A947-70E740481C1C}">
                          <a14:useLocalDpi xmlns:a14="http://schemas.microsoft.com/office/drawing/2010/main" val="0"/>
                        </a:ext>
                      </a:extLst>
                    </a:blip>
                    <a:srcRect l="2931" t="35275" r="62293" b="25716"/>
                    <a:stretch/>
                  </pic:blipFill>
                  <pic:spPr bwMode="auto">
                    <a:xfrm>
                      <a:off x="0" y="0"/>
                      <a:ext cx="1992630" cy="14446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ptos" w:hAnsi="Aptos"/>
          <w:sz w:val="20"/>
          <w:szCs w:val="20"/>
          <w:lang w:val="en-US"/>
        </w:rPr>
        <w:t>The true values from MNIST, can be imported as explained here:</w:t>
      </w:r>
      <w:r>
        <w:rPr>
          <w:rFonts w:ascii="Aptos" w:hAnsi="Aptos"/>
          <w:sz w:val="20"/>
          <w:szCs w:val="20"/>
          <w:lang w:val="en-US"/>
        </w:rPr>
        <w:br/>
      </w:r>
      <w:r>
        <w:rPr>
          <w:rFonts w:ascii="Aptos" w:hAnsi="Aptos"/>
          <w:sz w:val="20"/>
          <w:szCs w:val="20"/>
          <w:lang w:val="en-US"/>
        </w:rPr>
        <w:br/>
      </w: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p>
    <w:p w:rsidR="00D11348" w:rsidRDefault="00D11348" w:rsidP="00D11348">
      <w:pPr>
        <w:rPr>
          <w:rFonts w:ascii="Aptos" w:hAnsi="Aptos"/>
          <w:b/>
          <w:bCs/>
          <w:sz w:val="20"/>
          <w:szCs w:val="20"/>
          <w:lang w:val="en-US"/>
        </w:rPr>
      </w:pPr>
      <w:r>
        <w:rPr>
          <w:rFonts w:ascii="Aptos" w:hAnsi="Aptos"/>
          <w:b/>
          <w:bCs/>
          <w:sz w:val="20"/>
          <w:szCs w:val="20"/>
          <w:lang w:val="en-US"/>
        </w:rPr>
        <w:t>THE PREDICTION FUNCTIONS</w:t>
      </w:r>
    </w:p>
    <w:p w:rsidR="00D11348" w:rsidRDefault="00D11348" w:rsidP="00D11348">
      <w:pPr>
        <w:rPr>
          <w:rFonts w:ascii="Aptos" w:hAnsi="Aptos"/>
          <w:b/>
          <w:bCs/>
          <w:sz w:val="20"/>
          <w:szCs w:val="20"/>
          <w:lang w:val="en-US"/>
        </w:rPr>
      </w:pPr>
    </w:p>
    <w:p w:rsidR="00D11348" w:rsidRDefault="00D11348" w:rsidP="00D11348">
      <w:pPr>
        <w:rPr>
          <w:rFonts w:ascii="Aptos" w:hAnsi="Aptos"/>
          <w:sz w:val="20"/>
          <w:szCs w:val="20"/>
          <w:lang w:val="en-US"/>
        </w:rPr>
      </w:pPr>
      <w:r>
        <w:rPr>
          <w:rFonts w:ascii="Aptos" w:hAnsi="Aptos"/>
          <w:sz w:val="20"/>
          <w:szCs w:val="20"/>
          <w:lang w:val="en-US"/>
        </w:rPr>
        <w:t>In this one, the model uses both Sigmoid &amp; RBF predictions, using them for combination, based on Universal Approximation Theorem. Those predictions, which are in forms of vectors, are combined into a single vector, that includes all of the elements. Using that vector, final predictions are computed, using the prediction elements &amp; the weights.</w:t>
      </w:r>
    </w:p>
    <w:p w:rsidR="00D11348" w:rsidRDefault="00D11348" w:rsidP="00D11348">
      <w:pPr>
        <w:rPr>
          <w:rFonts w:ascii="Aptos" w:hAnsi="Aptos"/>
          <w:sz w:val="20"/>
          <w:szCs w:val="20"/>
          <w:lang w:val="en-US"/>
        </w:rPr>
      </w:pPr>
      <w:r>
        <w:rPr>
          <w:rFonts w:ascii="Aptos" w:hAnsi="Aptos"/>
          <w:noProof/>
          <w:sz w:val="20"/>
          <w:szCs w:val="20"/>
          <w:lang w:val="en-US"/>
        </w:rPr>
        <w:drawing>
          <wp:anchor distT="0" distB="0" distL="114300" distR="114300" simplePos="0" relativeHeight="251674624" behindDoc="1" locked="0" layoutInCell="1" allowOverlap="1" wp14:anchorId="5CCAA4C1" wp14:editId="651F609E">
            <wp:simplePos x="0" y="0"/>
            <wp:positionH relativeFrom="column">
              <wp:posOffset>12700</wp:posOffset>
            </wp:positionH>
            <wp:positionV relativeFrom="paragraph">
              <wp:posOffset>661670</wp:posOffset>
            </wp:positionV>
            <wp:extent cx="2054225" cy="367030"/>
            <wp:effectExtent l="12700" t="12700" r="15875" b="13970"/>
            <wp:wrapTight wrapText="bothSides">
              <wp:wrapPolygon edited="0">
                <wp:start x="-134" y="-747"/>
                <wp:lineTo x="-134" y="21675"/>
                <wp:lineTo x="21633" y="21675"/>
                <wp:lineTo x="21633" y="-747"/>
                <wp:lineTo x="-134" y="-747"/>
              </wp:wrapPolygon>
            </wp:wrapTight>
            <wp:docPr id="1150501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01093" name="Picture 1150501093"/>
                    <pic:cNvPicPr/>
                  </pic:nvPicPr>
                  <pic:blipFill rotWithShape="1">
                    <a:blip r:embed="rId19" cstate="print">
                      <a:extLst>
                        <a:ext uri="{28A0092B-C50C-407E-A947-70E740481C1C}">
                          <a14:useLocalDpi xmlns:a14="http://schemas.microsoft.com/office/drawing/2010/main" val="0"/>
                        </a:ext>
                      </a:extLst>
                    </a:blip>
                    <a:srcRect l="13468" t="61190" r="39536" b="25806"/>
                    <a:stretch/>
                  </pic:blipFill>
                  <pic:spPr bwMode="auto">
                    <a:xfrm>
                      <a:off x="0" y="0"/>
                      <a:ext cx="2054225" cy="3670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ptos" w:hAnsi="Aptos"/>
          <w:noProof/>
          <w:sz w:val="20"/>
          <w:szCs w:val="20"/>
          <w:lang w:val="en-US"/>
        </w:rPr>
        <w:drawing>
          <wp:anchor distT="0" distB="0" distL="114300" distR="114300" simplePos="0" relativeHeight="251675648" behindDoc="1" locked="0" layoutInCell="1" allowOverlap="1" wp14:anchorId="7FCA8BCD" wp14:editId="186221B9">
            <wp:simplePos x="0" y="0"/>
            <wp:positionH relativeFrom="column">
              <wp:posOffset>12065</wp:posOffset>
            </wp:positionH>
            <wp:positionV relativeFrom="paragraph">
              <wp:posOffset>135890</wp:posOffset>
            </wp:positionV>
            <wp:extent cx="1346835" cy="445770"/>
            <wp:effectExtent l="12700" t="12700" r="12065" b="11430"/>
            <wp:wrapTight wrapText="bothSides">
              <wp:wrapPolygon edited="0">
                <wp:start x="-204" y="-615"/>
                <wp:lineTo x="-204" y="21538"/>
                <wp:lineTo x="21590" y="21538"/>
                <wp:lineTo x="21590" y="-615"/>
                <wp:lineTo x="-204" y="-615"/>
              </wp:wrapPolygon>
            </wp:wrapTight>
            <wp:docPr id="630908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01093" name="Picture 1150501093"/>
                    <pic:cNvPicPr/>
                  </pic:nvPicPr>
                  <pic:blipFill rotWithShape="1">
                    <a:blip r:embed="rId20" cstate="print">
                      <a:extLst>
                        <a:ext uri="{28A0092B-C50C-407E-A947-70E740481C1C}">
                          <a14:useLocalDpi xmlns:a14="http://schemas.microsoft.com/office/drawing/2010/main" val="0"/>
                        </a:ext>
                      </a:extLst>
                    </a:blip>
                    <a:srcRect l="15415" t="40687" r="50083" b="41633"/>
                    <a:stretch/>
                  </pic:blipFill>
                  <pic:spPr bwMode="auto">
                    <a:xfrm>
                      <a:off x="0" y="0"/>
                      <a:ext cx="1346835" cy="4457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p>
    <w:p w:rsidR="00D11348" w:rsidRDefault="00D11348" w:rsidP="00D11348">
      <w:pPr>
        <w:rPr>
          <w:rFonts w:ascii="Aptos" w:hAnsi="Aptos"/>
          <w:sz w:val="20"/>
          <w:szCs w:val="20"/>
          <w:lang w:val="en-US"/>
        </w:rPr>
      </w:pPr>
    </w:p>
    <w:p w:rsidR="00D11348" w:rsidRPr="00E846E9" w:rsidRDefault="00D11348" w:rsidP="00D11348">
      <w:pPr>
        <w:rPr>
          <w:rFonts w:ascii="Aptos" w:hAnsi="Aptos"/>
          <w:sz w:val="20"/>
          <w:szCs w:val="20"/>
          <w:lang w:val="en-US"/>
        </w:rPr>
      </w:pPr>
    </w:p>
    <w:p w:rsidR="004E57CC" w:rsidRPr="00D11348" w:rsidRDefault="004E57CC">
      <w:pPr>
        <w:rPr>
          <w:lang w:val="en-US"/>
        </w:rPr>
      </w:pPr>
    </w:p>
    <w:sectPr w:rsidR="004E57CC" w:rsidRPr="00D113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348"/>
    <w:rsid w:val="0009643A"/>
    <w:rsid w:val="004759DD"/>
    <w:rsid w:val="004E57CC"/>
    <w:rsid w:val="00516E53"/>
    <w:rsid w:val="006C41C7"/>
    <w:rsid w:val="00A83D0A"/>
    <w:rsid w:val="00D11348"/>
    <w:rsid w:val="00F11CB2"/>
  </w:rsids>
  <m:mathPr>
    <m:mathFont m:val="Cambria Math"/>
    <m:brkBin m:val="before"/>
    <m:brkBinSub m:val="--"/>
    <m:smallFrac m:val="0"/>
    <m:dispDef/>
    <m:lMargin m:val="0"/>
    <m:rMargin m:val="0"/>
    <m:defJc m:val="centerGroup"/>
    <m:wrapIndent m:val="1440"/>
    <m:intLim m:val="subSup"/>
    <m:naryLim m:val="undOvr"/>
  </m:mathPr>
  <w:themeFontLang w:val="en-GR"/>
  <w:clrSchemeMapping w:bg1="light1" w:t1="dark1" w:bg2="light2" w:t2="dark2" w:accent1="accent1" w:accent2="accent2" w:accent3="accent3" w:accent4="accent4" w:accent5="accent5" w:accent6="accent6" w:hyperlink="hyperlink" w:followedHyperlink="followedHyperlink"/>
  <w:decimalSymbol w:val=","/>
  <w:listSeparator w:val=","/>
  <w14:docId w14:val="07B47F6A"/>
  <w15:chartTrackingRefBased/>
  <w15:docId w15:val="{E1C825F3-62CF-0640-9049-C2C46BB42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134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1134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1134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1134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1134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1134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134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134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134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134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1134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1134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1134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1134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113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13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13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1348"/>
    <w:rPr>
      <w:rFonts w:eastAsiaTheme="majorEastAsia" w:cstheme="majorBidi"/>
      <w:color w:val="272727" w:themeColor="text1" w:themeTint="D8"/>
    </w:rPr>
  </w:style>
  <w:style w:type="paragraph" w:styleId="Title">
    <w:name w:val="Title"/>
    <w:basedOn w:val="Normal"/>
    <w:next w:val="Normal"/>
    <w:link w:val="TitleChar"/>
    <w:uiPriority w:val="10"/>
    <w:qFormat/>
    <w:rsid w:val="00D1134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13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134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13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134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11348"/>
    <w:rPr>
      <w:i/>
      <w:iCs/>
      <w:color w:val="404040" w:themeColor="text1" w:themeTint="BF"/>
    </w:rPr>
  </w:style>
  <w:style w:type="paragraph" w:styleId="ListParagraph">
    <w:name w:val="List Paragraph"/>
    <w:basedOn w:val="Normal"/>
    <w:uiPriority w:val="34"/>
    <w:qFormat/>
    <w:rsid w:val="00D11348"/>
    <w:pPr>
      <w:ind w:left="720"/>
      <w:contextualSpacing/>
    </w:pPr>
  </w:style>
  <w:style w:type="character" w:styleId="IntenseEmphasis">
    <w:name w:val="Intense Emphasis"/>
    <w:basedOn w:val="DefaultParagraphFont"/>
    <w:uiPriority w:val="21"/>
    <w:qFormat/>
    <w:rsid w:val="00D11348"/>
    <w:rPr>
      <w:i/>
      <w:iCs/>
      <w:color w:val="2F5496" w:themeColor="accent1" w:themeShade="BF"/>
    </w:rPr>
  </w:style>
  <w:style w:type="paragraph" w:styleId="IntenseQuote">
    <w:name w:val="Intense Quote"/>
    <w:basedOn w:val="Normal"/>
    <w:next w:val="Normal"/>
    <w:link w:val="IntenseQuoteChar"/>
    <w:uiPriority w:val="30"/>
    <w:qFormat/>
    <w:rsid w:val="00D1134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11348"/>
    <w:rPr>
      <w:i/>
      <w:iCs/>
      <w:color w:val="2F5496" w:themeColor="accent1" w:themeShade="BF"/>
    </w:rPr>
  </w:style>
  <w:style w:type="character" w:styleId="IntenseReference">
    <w:name w:val="Intense Reference"/>
    <w:basedOn w:val="DefaultParagraphFont"/>
    <w:uiPriority w:val="32"/>
    <w:qFormat/>
    <w:rsid w:val="00D1134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9328274">
      <w:bodyDiv w:val="1"/>
      <w:marLeft w:val="0"/>
      <w:marRight w:val="0"/>
      <w:marTop w:val="0"/>
      <w:marBottom w:val="0"/>
      <w:divBdr>
        <w:top w:val="none" w:sz="0" w:space="0" w:color="auto"/>
        <w:left w:val="none" w:sz="0" w:space="0" w:color="auto"/>
        <w:bottom w:val="none" w:sz="0" w:space="0" w:color="auto"/>
        <w:right w:val="none" w:sz="0" w:space="0" w:color="auto"/>
      </w:divBdr>
      <w:divsChild>
        <w:div w:id="404256646">
          <w:marLeft w:val="0"/>
          <w:marRight w:val="0"/>
          <w:marTop w:val="0"/>
          <w:marBottom w:val="0"/>
          <w:divBdr>
            <w:top w:val="none" w:sz="0" w:space="0" w:color="auto"/>
            <w:left w:val="none" w:sz="0" w:space="0" w:color="auto"/>
            <w:bottom w:val="none" w:sz="0" w:space="0" w:color="auto"/>
            <w:right w:val="none" w:sz="0" w:space="0" w:color="auto"/>
          </w:divBdr>
          <w:divsChild>
            <w:div w:id="1243417892">
              <w:marLeft w:val="0"/>
              <w:marRight w:val="0"/>
              <w:marTop w:val="0"/>
              <w:marBottom w:val="0"/>
              <w:divBdr>
                <w:top w:val="none" w:sz="0" w:space="0" w:color="auto"/>
                <w:left w:val="none" w:sz="0" w:space="0" w:color="auto"/>
                <w:bottom w:val="none" w:sz="0" w:space="0" w:color="auto"/>
                <w:right w:val="none" w:sz="0" w:space="0" w:color="auto"/>
              </w:divBdr>
              <w:divsChild>
                <w:div w:id="493497162">
                  <w:marLeft w:val="0"/>
                  <w:marRight w:val="0"/>
                  <w:marTop w:val="0"/>
                  <w:marBottom w:val="0"/>
                  <w:divBdr>
                    <w:top w:val="none" w:sz="0" w:space="0" w:color="auto"/>
                    <w:left w:val="none" w:sz="0" w:space="0" w:color="auto"/>
                    <w:bottom w:val="none" w:sz="0" w:space="0" w:color="auto"/>
                    <w:right w:val="none" w:sz="0" w:space="0" w:color="auto"/>
                  </w:divBdr>
                  <w:divsChild>
                    <w:div w:id="224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1057</Words>
  <Characters>6026</Characters>
  <Application>Microsoft Office Word</Application>
  <DocSecurity>0</DocSecurity>
  <Lines>50</Lines>
  <Paragraphs>14</Paragraphs>
  <ScaleCrop>false</ScaleCrop>
  <Company/>
  <LinksUpToDate>false</LinksUpToDate>
  <CharactersWithSpaces>7069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ΤΑΣΣΟΠΟΥΛΟΣ ΝΙΚΟΛΑΟΣ</dc:creator>
  <cp:keywords/>
  <dc:description/>
  <cp:lastModifiedBy>ΤΑΣΣΟΠΟΥΛΟΣ ΝΙΚΟΛΑΟΣ</cp:lastModifiedBy>
  <cp:revision>2</cp:revision>
  <dcterms:created xsi:type="dcterms:W3CDTF">2025-04-03T15:13:00Z</dcterms:created>
  <dcterms:modified xsi:type="dcterms:W3CDTF">2025-04-03T15:13:00Z</dcterms:modified>
</cp:coreProperties>
</file>