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DA7B" w14:textId="70A92FFC" w:rsidR="005522E0" w:rsidRPr="005522E0" w:rsidRDefault="005522E0">
      <w:pPr>
        <w:rPr>
          <w:b/>
          <w:bCs/>
          <w:sz w:val="44"/>
          <w:szCs w:val="44"/>
          <w:u w:val="single"/>
        </w:rPr>
      </w:pPr>
      <w:r w:rsidRPr="005522E0">
        <w:rPr>
          <w:b/>
          <w:bCs/>
          <w:sz w:val="44"/>
          <w:szCs w:val="44"/>
          <w:u w:val="single"/>
        </w:rPr>
        <w:t>LECTURE 1</w:t>
      </w:r>
    </w:p>
    <w:p w14:paraId="15E6E910" w14:textId="515C707B" w:rsidR="00066FA8" w:rsidRDefault="00157F06">
      <w:pPr>
        <w:rPr>
          <w:b/>
          <w:bCs/>
          <w:sz w:val="32"/>
          <w:szCs w:val="32"/>
          <w:u w:val="single"/>
        </w:rPr>
      </w:pPr>
      <w:r w:rsidRPr="00157F06">
        <w:rPr>
          <w:b/>
          <w:bCs/>
          <w:sz w:val="32"/>
          <w:szCs w:val="32"/>
          <w:u w:val="single"/>
        </w:rPr>
        <w:t>DEMAND OF AI</w:t>
      </w:r>
    </w:p>
    <w:p w14:paraId="3771131C" w14:textId="36FC5061" w:rsidR="00157F06" w:rsidRDefault="00157F06">
      <w:pPr>
        <w:rPr>
          <w:sz w:val="24"/>
          <w:szCs w:val="24"/>
        </w:rPr>
      </w:pPr>
      <w:r>
        <w:rPr>
          <w:sz w:val="24"/>
          <w:szCs w:val="24"/>
        </w:rPr>
        <w:t xml:space="preserve">1)More computational power - : greatest technology that made this possible are </w:t>
      </w:r>
      <w:proofErr w:type="spellStart"/>
      <w:r>
        <w:rPr>
          <w:sz w:val="24"/>
          <w:szCs w:val="24"/>
        </w:rPr>
        <w:t>gpu’s</w:t>
      </w:r>
      <w:proofErr w:type="spellEnd"/>
      <w:r w:rsidR="00433126">
        <w:rPr>
          <w:sz w:val="24"/>
          <w:szCs w:val="24"/>
        </w:rPr>
        <w:t>, since there is more computational power it is possible to implement AI in our daily aspects.</w:t>
      </w:r>
    </w:p>
    <w:p w14:paraId="276F7051" w14:textId="7AD68631" w:rsidR="00433126" w:rsidRDefault="00433126">
      <w:pPr>
        <w:rPr>
          <w:sz w:val="24"/>
          <w:szCs w:val="24"/>
        </w:rPr>
      </w:pPr>
      <w:r>
        <w:rPr>
          <w:sz w:val="24"/>
          <w:szCs w:val="24"/>
        </w:rPr>
        <w:t xml:space="preserve">2)More data -: There is lot of data and generating data at </w:t>
      </w:r>
      <w:r w:rsidR="00325A0C">
        <w:rPr>
          <w:sz w:val="24"/>
          <w:szCs w:val="24"/>
        </w:rPr>
        <w:t>an</w:t>
      </w:r>
      <w:r>
        <w:rPr>
          <w:sz w:val="24"/>
          <w:szCs w:val="24"/>
        </w:rPr>
        <w:t xml:space="preserve"> immeasurable phase</w:t>
      </w:r>
      <w:r w:rsidR="00325A0C">
        <w:rPr>
          <w:sz w:val="24"/>
          <w:szCs w:val="24"/>
        </w:rPr>
        <w:t xml:space="preserve">. Artificial intelligence is used to process lot of data and help to derive useful insights. So, in order to have a smart AI engine to make smart decisions or how to classify an object from </w:t>
      </w:r>
      <w:r w:rsidR="00A95A23">
        <w:rPr>
          <w:sz w:val="24"/>
          <w:szCs w:val="24"/>
        </w:rPr>
        <w:t>an</w:t>
      </w:r>
      <w:r w:rsidR="00325A0C">
        <w:rPr>
          <w:sz w:val="24"/>
          <w:szCs w:val="24"/>
        </w:rPr>
        <w:t xml:space="preserve"> image, for this big data is needed to do it efficiently.</w:t>
      </w:r>
    </w:p>
    <w:p w14:paraId="26ED9853" w14:textId="3FCD9DEF" w:rsidR="00325A0C" w:rsidRDefault="00325A0C">
      <w:pPr>
        <w:rPr>
          <w:sz w:val="24"/>
          <w:szCs w:val="24"/>
        </w:rPr>
      </w:pPr>
      <w:r>
        <w:rPr>
          <w:sz w:val="24"/>
          <w:szCs w:val="24"/>
        </w:rPr>
        <w:t xml:space="preserve">3)Better algorithms - : </w:t>
      </w:r>
      <w:r w:rsidR="00C9305F">
        <w:rPr>
          <w:sz w:val="24"/>
          <w:szCs w:val="24"/>
        </w:rPr>
        <w:t>There are very effective algorithms which are based on the idea of neural networks</w:t>
      </w:r>
    </w:p>
    <w:p w14:paraId="4E30BDB4" w14:textId="7C287D5B" w:rsidR="00C9305F" w:rsidRDefault="00C9305F">
      <w:pPr>
        <w:rPr>
          <w:sz w:val="24"/>
          <w:szCs w:val="24"/>
        </w:rPr>
      </w:pPr>
      <w:r>
        <w:rPr>
          <w:sz w:val="24"/>
          <w:szCs w:val="24"/>
        </w:rPr>
        <w:t xml:space="preserve">4)Broad Investment -: Companies such as google, amazon, </w:t>
      </w:r>
      <w:r w:rsidR="00BC2ACC">
        <w:rPr>
          <w:sz w:val="24"/>
          <w:szCs w:val="24"/>
        </w:rPr>
        <w:t xml:space="preserve"> </w:t>
      </w:r>
      <w:r>
        <w:rPr>
          <w:sz w:val="24"/>
          <w:szCs w:val="24"/>
        </w:rPr>
        <w:t>Microsoft invested heavily on AI as they believe AI is future.</w:t>
      </w:r>
    </w:p>
    <w:p w14:paraId="385DFB07" w14:textId="00E32846" w:rsidR="00BC2ACC" w:rsidRDefault="00BC2ACC">
      <w:pPr>
        <w:rPr>
          <w:b/>
          <w:bCs/>
          <w:sz w:val="36"/>
          <w:szCs w:val="36"/>
          <w:u w:val="single"/>
        </w:rPr>
      </w:pPr>
      <w:r w:rsidRPr="00BC2ACC">
        <w:rPr>
          <w:b/>
          <w:bCs/>
          <w:sz w:val="36"/>
          <w:szCs w:val="36"/>
          <w:u w:val="single"/>
        </w:rPr>
        <w:t>What is Artificial Intelligence?</w:t>
      </w:r>
    </w:p>
    <w:p w14:paraId="258CAC8B" w14:textId="32F89B35" w:rsidR="00BC2ACC" w:rsidRDefault="00BC2ACC">
      <w:pPr>
        <w:rPr>
          <w:sz w:val="24"/>
          <w:szCs w:val="24"/>
        </w:rPr>
      </w:pPr>
      <w:r>
        <w:rPr>
          <w:sz w:val="24"/>
          <w:szCs w:val="24"/>
        </w:rPr>
        <w:t>AI is defined as science and engineering of making intelligent machines. It is the science of making machines that can think and act like humans.</w:t>
      </w:r>
    </w:p>
    <w:p w14:paraId="0666FE99" w14:textId="107FD7DE" w:rsidR="004767E6" w:rsidRDefault="004767E6">
      <w:pPr>
        <w:rPr>
          <w:sz w:val="24"/>
          <w:szCs w:val="24"/>
        </w:rPr>
      </w:pPr>
      <w:r>
        <w:rPr>
          <w:sz w:val="24"/>
          <w:szCs w:val="24"/>
        </w:rPr>
        <w:t>It is the theory and development of computer systems able to perform tasks normally requiring human intelligence such as visual perception, speech recognition, decision making and translation between languages.</w:t>
      </w:r>
    </w:p>
    <w:p w14:paraId="13891D3E" w14:textId="24FECC6E" w:rsidR="008F6597" w:rsidRDefault="008F6597">
      <w:pPr>
        <w:rPr>
          <w:b/>
          <w:bCs/>
          <w:sz w:val="36"/>
          <w:szCs w:val="36"/>
          <w:u w:val="single"/>
        </w:rPr>
      </w:pPr>
      <w:r w:rsidRPr="008F6597">
        <w:rPr>
          <w:b/>
          <w:bCs/>
          <w:sz w:val="36"/>
          <w:szCs w:val="36"/>
          <w:u w:val="single"/>
        </w:rPr>
        <w:t>AI has been used successfully</w:t>
      </w:r>
      <w:r>
        <w:rPr>
          <w:b/>
          <w:bCs/>
          <w:sz w:val="36"/>
          <w:szCs w:val="36"/>
          <w:u w:val="single"/>
        </w:rPr>
        <w:t xml:space="preserve"> in…..</w:t>
      </w:r>
    </w:p>
    <w:p w14:paraId="5DF570C0" w14:textId="47B18327" w:rsidR="008F6597" w:rsidRPr="008F6597" w:rsidRDefault="008F6597" w:rsidP="008F65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6597">
        <w:rPr>
          <w:sz w:val="24"/>
          <w:szCs w:val="24"/>
        </w:rPr>
        <w:t>Creating machines and robots that have been used in wide range of fields including healthcare, marketing, robotics, business analytics and many more..</w:t>
      </w:r>
    </w:p>
    <w:p w14:paraId="443CEE39" w14:textId="77777777" w:rsidR="008F6597" w:rsidRPr="008F6597" w:rsidRDefault="008F6597" w:rsidP="008F6597">
      <w:pPr>
        <w:numPr>
          <w:ilvl w:val="0"/>
          <w:numId w:val="1"/>
        </w:numPr>
        <w:rPr>
          <w:sz w:val="24"/>
          <w:szCs w:val="24"/>
        </w:rPr>
      </w:pPr>
      <w:r w:rsidRPr="008F6597">
        <w:rPr>
          <w:sz w:val="24"/>
          <w:szCs w:val="24"/>
        </w:rPr>
        <w:t>Games</w:t>
      </w:r>
    </w:p>
    <w:p w14:paraId="708BDED0" w14:textId="77777777" w:rsidR="008F6597" w:rsidRPr="008F6597" w:rsidRDefault="008F6597" w:rsidP="008F6597">
      <w:pPr>
        <w:numPr>
          <w:ilvl w:val="0"/>
          <w:numId w:val="1"/>
        </w:numPr>
        <w:rPr>
          <w:sz w:val="24"/>
          <w:szCs w:val="24"/>
        </w:rPr>
      </w:pPr>
      <w:r w:rsidRPr="008F6597">
        <w:rPr>
          <w:sz w:val="24"/>
          <w:szCs w:val="24"/>
        </w:rPr>
        <w:t>Medicine</w:t>
      </w:r>
    </w:p>
    <w:p w14:paraId="40EFD729" w14:textId="763F801F" w:rsidR="008F6597" w:rsidRDefault="008F6597" w:rsidP="008F6597">
      <w:pPr>
        <w:numPr>
          <w:ilvl w:val="0"/>
          <w:numId w:val="1"/>
        </w:numPr>
        <w:rPr>
          <w:sz w:val="24"/>
          <w:szCs w:val="24"/>
        </w:rPr>
      </w:pPr>
      <w:r w:rsidRPr="008F6597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8F6597">
        <w:rPr>
          <w:sz w:val="24"/>
          <w:szCs w:val="24"/>
        </w:rPr>
        <w:t>Web</w:t>
      </w:r>
    </w:p>
    <w:p w14:paraId="7D23259C" w14:textId="78B4A95E" w:rsidR="008F6597" w:rsidRDefault="008F6597" w:rsidP="008F6597">
      <w:pPr>
        <w:rPr>
          <w:b/>
          <w:bCs/>
          <w:sz w:val="36"/>
          <w:szCs w:val="36"/>
          <w:u w:val="single"/>
        </w:rPr>
      </w:pPr>
      <w:r w:rsidRPr="008F6597">
        <w:rPr>
          <w:b/>
          <w:bCs/>
          <w:sz w:val="36"/>
          <w:szCs w:val="36"/>
          <w:u w:val="single"/>
        </w:rPr>
        <w:t>AI APPLICATIONS</w:t>
      </w:r>
    </w:p>
    <w:p w14:paraId="45D2659F" w14:textId="5974E5A5" w:rsidR="008F6597" w:rsidRDefault="00A95A23" w:rsidP="008F6597">
      <w:pPr>
        <w:rPr>
          <w:sz w:val="24"/>
          <w:szCs w:val="24"/>
        </w:rPr>
      </w:pPr>
      <w:r>
        <w:rPr>
          <w:sz w:val="24"/>
          <w:szCs w:val="24"/>
        </w:rPr>
        <w:t>1)Google predictive search engine – google making recommendations to search from when typing in the search engine</w:t>
      </w:r>
    </w:p>
    <w:p w14:paraId="22660722" w14:textId="2B4B23D3" w:rsidR="008F6597" w:rsidRDefault="00A95A23" w:rsidP="008F6597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1A72F9">
        <w:rPr>
          <w:sz w:val="24"/>
          <w:szCs w:val="24"/>
        </w:rPr>
        <w:t>AI machine learning and image recognition software to analyze legal documents.</w:t>
      </w:r>
    </w:p>
    <w:p w14:paraId="7CAA1736" w14:textId="295C052C" w:rsidR="008F6597" w:rsidRDefault="001A72F9" w:rsidP="008F6597">
      <w:pPr>
        <w:rPr>
          <w:sz w:val="24"/>
          <w:szCs w:val="24"/>
        </w:rPr>
      </w:pPr>
      <w:r>
        <w:rPr>
          <w:sz w:val="24"/>
          <w:szCs w:val="24"/>
        </w:rPr>
        <w:t>3)Health care organizations use IBM AI technology for medical diagnosis.</w:t>
      </w:r>
    </w:p>
    <w:p w14:paraId="4A3F2574" w14:textId="27B53FA6" w:rsidR="008F6597" w:rsidRDefault="007B4F83" w:rsidP="008F6597">
      <w:pPr>
        <w:rPr>
          <w:sz w:val="24"/>
          <w:szCs w:val="24"/>
        </w:rPr>
      </w:pPr>
      <w:r>
        <w:rPr>
          <w:sz w:val="24"/>
          <w:szCs w:val="24"/>
        </w:rPr>
        <w:t>4)Google AI eye doctor - : can examine retinal scans and identify a condition called diabetic retinopathy which can cause blindness.</w:t>
      </w:r>
    </w:p>
    <w:p w14:paraId="6F579799" w14:textId="24864D02" w:rsidR="008F6597" w:rsidRDefault="007B4F83" w:rsidP="008F6597">
      <w:pPr>
        <w:rPr>
          <w:sz w:val="24"/>
          <w:szCs w:val="24"/>
        </w:rPr>
      </w:pPr>
      <w:r>
        <w:rPr>
          <w:sz w:val="24"/>
          <w:szCs w:val="24"/>
        </w:rPr>
        <w:t>5)Facebook uses machine learning and deep learning to detect facial features and tag your friends.</w:t>
      </w:r>
    </w:p>
    <w:p w14:paraId="4F4509E9" w14:textId="2867E170" w:rsidR="008F6597" w:rsidRDefault="007B4F83" w:rsidP="008F6597">
      <w:pPr>
        <w:rPr>
          <w:sz w:val="24"/>
          <w:szCs w:val="24"/>
        </w:rPr>
      </w:pPr>
      <w:r>
        <w:rPr>
          <w:sz w:val="24"/>
          <w:szCs w:val="24"/>
        </w:rPr>
        <w:t>6)Twitter’s AI that is used to identify any hate speech and terroristic language in tweets.</w:t>
      </w:r>
    </w:p>
    <w:p w14:paraId="34405736" w14:textId="5E0E9038" w:rsidR="008F6597" w:rsidRDefault="007B4F83" w:rsidP="008F6597">
      <w:pPr>
        <w:rPr>
          <w:sz w:val="24"/>
          <w:szCs w:val="24"/>
        </w:rPr>
      </w:pPr>
      <w:r>
        <w:rPr>
          <w:sz w:val="24"/>
          <w:szCs w:val="24"/>
        </w:rPr>
        <w:t>7) Google Assistants - : Virtual assistants such as Siri or Alexa</w:t>
      </w:r>
      <w:r w:rsidR="006715C7">
        <w:rPr>
          <w:sz w:val="24"/>
          <w:szCs w:val="24"/>
        </w:rPr>
        <w:t xml:space="preserve"> and newly released google duplex.</w:t>
      </w:r>
    </w:p>
    <w:p w14:paraId="6FBFADF3" w14:textId="0F82BAE1" w:rsidR="008F6597" w:rsidRPr="008F6597" w:rsidRDefault="006715C7" w:rsidP="008F65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8) Netflix -: Netflix has developed a personalized movie recommendation for each of its users</w:t>
      </w:r>
    </w:p>
    <w:p w14:paraId="09056892" w14:textId="77777777" w:rsidR="003D431A" w:rsidRPr="003D431A" w:rsidRDefault="003D431A" w:rsidP="003D431A">
      <w:pPr>
        <w:rPr>
          <w:sz w:val="24"/>
          <w:szCs w:val="24"/>
        </w:rPr>
      </w:pPr>
    </w:p>
    <w:sectPr w:rsidR="003D431A" w:rsidRPr="003D431A" w:rsidSect="00157F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Ligh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634"/>
    <w:multiLevelType w:val="hybridMultilevel"/>
    <w:tmpl w:val="C20AB298"/>
    <w:lvl w:ilvl="0" w:tplc="1EDAED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92229EF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CDA497F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 w:tplc="EA508138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 w:tplc="C4A6AF0C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 w:tplc="0D608CF0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 w:tplc="67FA796E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 w:tplc="0F187B5C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 w:tplc="E55A6DCC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91145CB"/>
    <w:multiLevelType w:val="hybridMultilevel"/>
    <w:tmpl w:val="7936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E63D6"/>
    <w:multiLevelType w:val="hybridMultilevel"/>
    <w:tmpl w:val="BC8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F6DFF"/>
    <w:multiLevelType w:val="hybridMultilevel"/>
    <w:tmpl w:val="26249E6C"/>
    <w:lvl w:ilvl="0" w:tplc="277AE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2C7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98F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FC7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9A1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067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EE5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74A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CF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20077E8"/>
    <w:multiLevelType w:val="hybridMultilevel"/>
    <w:tmpl w:val="8B944C2E"/>
    <w:lvl w:ilvl="0" w:tplc="F3E2D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-Light" w:hAnsi="Helvetica-Light" w:hint="default"/>
      </w:rPr>
    </w:lvl>
    <w:lvl w:ilvl="1" w:tplc="15A6F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-Light" w:hAnsi="Helvetica-Light" w:hint="default"/>
      </w:rPr>
    </w:lvl>
    <w:lvl w:ilvl="2" w:tplc="DC402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-Light" w:hAnsi="Helvetica-Light" w:hint="default"/>
      </w:rPr>
    </w:lvl>
    <w:lvl w:ilvl="3" w:tplc="92623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-Light" w:hAnsi="Helvetica-Light" w:hint="default"/>
      </w:rPr>
    </w:lvl>
    <w:lvl w:ilvl="4" w:tplc="51B4E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-Light" w:hAnsi="Helvetica-Light" w:hint="default"/>
      </w:rPr>
    </w:lvl>
    <w:lvl w:ilvl="5" w:tplc="A8CC0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-Light" w:hAnsi="Helvetica-Light" w:hint="default"/>
      </w:rPr>
    </w:lvl>
    <w:lvl w:ilvl="6" w:tplc="A274D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-Light" w:hAnsi="Helvetica-Light" w:hint="default"/>
      </w:rPr>
    </w:lvl>
    <w:lvl w:ilvl="7" w:tplc="E49A7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-Light" w:hAnsi="Helvetica-Light" w:hint="default"/>
      </w:rPr>
    </w:lvl>
    <w:lvl w:ilvl="8" w:tplc="76924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-Light" w:hAnsi="Helvetica-Light" w:hint="default"/>
      </w:rPr>
    </w:lvl>
  </w:abstractNum>
  <w:abstractNum w:abstractNumId="5" w15:restartNumberingAfterBreak="0">
    <w:nsid w:val="708D1D1F"/>
    <w:multiLevelType w:val="hybridMultilevel"/>
    <w:tmpl w:val="BB622AFE"/>
    <w:lvl w:ilvl="0" w:tplc="BA8E5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4AB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85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E4E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9EB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D22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525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541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3C6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0ED7933"/>
    <w:multiLevelType w:val="hybridMultilevel"/>
    <w:tmpl w:val="0FDEFE44"/>
    <w:lvl w:ilvl="0" w:tplc="ED1E1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64D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AE2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12B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90D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C8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A6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C83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70D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73"/>
    <w:rsid w:val="00066FA8"/>
    <w:rsid w:val="00157F06"/>
    <w:rsid w:val="001A72F9"/>
    <w:rsid w:val="001B34B7"/>
    <w:rsid w:val="00204C7E"/>
    <w:rsid w:val="002222B2"/>
    <w:rsid w:val="00272F0E"/>
    <w:rsid w:val="002B4A87"/>
    <w:rsid w:val="00325A0C"/>
    <w:rsid w:val="003B20ED"/>
    <w:rsid w:val="003D431A"/>
    <w:rsid w:val="00433126"/>
    <w:rsid w:val="004767E6"/>
    <w:rsid w:val="00504F6E"/>
    <w:rsid w:val="00513C5F"/>
    <w:rsid w:val="00551E95"/>
    <w:rsid w:val="005522E0"/>
    <w:rsid w:val="00563A93"/>
    <w:rsid w:val="006715C7"/>
    <w:rsid w:val="00677FCD"/>
    <w:rsid w:val="007109BF"/>
    <w:rsid w:val="007A59F4"/>
    <w:rsid w:val="007B4F83"/>
    <w:rsid w:val="0083075A"/>
    <w:rsid w:val="00853EC4"/>
    <w:rsid w:val="00873173"/>
    <w:rsid w:val="008B37BE"/>
    <w:rsid w:val="008F6597"/>
    <w:rsid w:val="0090427C"/>
    <w:rsid w:val="00932635"/>
    <w:rsid w:val="00A95A23"/>
    <w:rsid w:val="00B030BB"/>
    <w:rsid w:val="00B1564A"/>
    <w:rsid w:val="00BC2ACC"/>
    <w:rsid w:val="00BF684C"/>
    <w:rsid w:val="00C9305F"/>
    <w:rsid w:val="00E2454E"/>
    <w:rsid w:val="00E72637"/>
    <w:rsid w:val="00ED01BE"/>
    <w:rsid w:val="00F4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E26A"/>
  <w15:chartTrackingRefBased/>
  <w15:docId w15:val="{ED73335E-6A68-4F68-A624-639E4863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601">
          <w:marLeft w:val="51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427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854">
          <w:marLeft w:val="518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155">
          <w:marLeft w:val="518"/>
          <w:marRight w:val="14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813">
          <w:marLeft w:val="518"/>
          <w:marRight w:val="14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829">
          <w:marLeft w:val="518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815">
          <w:marLeft w:val="518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107">
          <w:marLeft w:val="518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402">
          <w:marLeft w:val="518"/>
          <w:marRight w:val="14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734">
          <w:marLeft w:val="518"/>
          <w:marRight w:val="14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054">
          <w:marLeft w:val="518"/>
          <w:marRight w:val="14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9024">
          <w:marLeft w:val="51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273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658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657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781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006">
          <w:marLeft w:val="51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5266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228">
          <w:marLeft w:val="518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9C81-706A-475E-B656-5BC163E0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Nikoya Samaranayake</dc:creator>
  <cp:keywords/>
  <dc:description/>
  <cp:lastModifiedBy>Nikoya Samaranayake</cp:lastModifiedBy>
  <cp:revision>7</cp:revision>
  <dcterms:created xsi:type="dcterms:W3CDTF">2023-05-23T02:42:00Z</dcterms:created>
  <dcterms:modified xsi:type="dcterms:W3CDTF">2023-05-26T09:17:00Z</dcterms:modified>
</cp:coreProperties>
</file>