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EE8B" w14:textId="5B5230BE" w:rsidR="00782FD7" w:rsidRDefault="00D71689">
      <w:pPr>
        <w:rPr>
          <w:b/>
          <w:bCs/>
          <w:sz w:val="40"/>
          <w:szCs w:val="40"/>
          <w:u w:val="single"/>
        </w:rPr>
      </w:pPr>
      <w:r w:rsidRPr="00D71689">
        <w:rPr>
          <w:b/>
          <w:bCs/>
          <w:sz w:val="40"/>
          <w:szCs w:val="40"/>
          <w:u w:val="single"/>
        </w:rPr>
        <w:t>LECTURE 7</w:t>
      </w:r>
    </w:p>
    <w:p w14:paraId="7B24DDE9" w14:textId="08A39572" w:rsidR="00D71689" w:rsidRDefault="00D71689">
      <w:pPr>
        <w:rPr>
          <w:b/>
          <w:bCs/>
          <w:sz w:val="40"/>
          <w:szCs w:val="40"/>
          <w:u w:val="single"/>
        </w:rPr>
      </w:pPr>
      <w:r>
        <w:rPr>
          <w:b/>
          <w:bCs/>
          <w:sz w:val="40"/>
          <w:szCs w:val="40"/>
          <w:u w:val="single"/>
        </w:rPr>
        <w:t>ONTOLOGIES IN FIRST ORDER LOGIC</w:t>
      </w:r>
    </w:p>
    <w:p w14:paraId="2CE32EBB" w14:textId="3B0D2289" w:rsidR="00D71689" w:rsidRDefault="0034319D">
      <w:pPr>
        <w:rPr>
          <w:b/>
          <w:bCs/>
          <w:sz w:val="32"/>
          <w:szCs w:val="32"/>
          <w:u w:val="single"/>
        </w:rPr>
      </w:pPr>
      <w:r>
        <w:rPr>
          <w:b/>
          <w:bCs/>
          <w:sz w:val="32"/>
          <w:szCs w:val="32"/>
          <w:u w:val="single"/>
        </w:rPr>
        <w:t>SUBSETS OF FIRST ORDER LOGIC</w:t>
      </w:r>
    </w:p>
    <w:p w14:paraId="01F2C5A7" w14:textId="05F127F8" w:rsidR="0034319D" w:rsidRDefault="00023E1D">
      <w:pPr>
        <w:rPr>
          <w:sz w:val="24"/>
          <w:szCs w:val="24"/>
        </w:rPr>
      </w:pPr>
      <w:r w:rsidRPr="00023E1D">
        <w:rPr>
          <w:sz w:val="24"/>
          <w:szCs w:val="24"/>
        </w:rPr>
        <w:t xml:space="preserve">Because FOL is very general and it is based on very primitive concepts (constants, variables, function symbols, predicates and quantifiers), some people have chosen to study subsets of FOL that are most appropriate for higher-level abstractions such as taxonomies, time, space etc. In addition, by going to subsets of FOL, we try to avoid undecidability, and even better, have a subset for which efficient implementations of reasoning algorithms exist (as e.g., in </w:t>
      </w:r>
      <w:proofErr w:type="spellStart"/>
      <w:r w:rsidRPr="00023E1D">
        <w:rPr>
          <w:sz w:val="24"/>
          <w:szCs w:val="24"/>
        </w:rPr>
        <w:t>Datalog</w:t>
      </w:r>
      <w:proofErr w:type="spellEnd"/>
      <w:r w:rsidRPr="00023E1D">
        <w:rPr>
          <w:sz w:val="24"/>
          <w:szCs w:val="24"/>
        </w:rPr>
        <w:t>)</w:t>
      </w:r>
    </w:p>
    <w:p w14:paraId="0F971B88" w14:textId="6F00F378" w:rsidR="004E5D77" w:rsidRDefault="004E5D77">
      <w:pPr>
        <w:rPr>
          <w:sz w:val="24"/>
          <w:szCs w:val="24"/>
        </w:rPr>
      </w:pPr>
      <w:r w:rsidRPr="004E5D77">
        <w:rPr>
          <w:sz w:val="24"/>
          <w:szCs w:val="24"/>
        </w:rPr>
        <w:t>A subset of first-order logic is defined by imposing certain limitations or constraints on the syntax and semantics of the logic. These limitations can be in terms of the allowed language constructs, axioms, inference rules, or the use of specific operators.</w:t>
      </w:r>
      <w:r w:rsidR="00EF33BC">
        <w:rPr>
          <w:sz w:val="24"/>
          <w:szCs w:val="24"/>
        </w:rPr>
        <w:t xml:space="preserve"> </w:t>
      </w:r>
    </w:p>
    <w:p w14:paraId="36F8662C" w14:textId="5D094510" w:rsidR="00023E1D" w:rsidRDefault="00023E1D">
      <w:pPr>
        <w:rPr>
          <w:sz w:val="24"/>
          <w:szCs w:val="24"/>
        </w:rPr>
      </w:pPr>
      <w:r w:rsidRPr="00023E1D">
        <w:rPr>
          <w:sz w:val="24"/>
          <w:szCs w:val="24"/>
        </w:rPr>
        <w:t>The purpose of defining subsets of first-order logic is to tailor the logic to specific needs, applications, or computational properties. By restricting the language, we can often achieve desirable properties, such as decidability (the ability to determine the truth or validity of formulas) or efficient reasoning algorithms.</w:t>
      </w:r>
    </w:p>
    <w:p w14:paraId="47AB5CB7" w14:textId="62A5D491" w:rsidR="004E5D77" w:rsidRDefault="004E5D77">
      <w:pPr>
        <w:rPr>
          <w:b/>
          <w:bCs/>
          <w:sz w:val="32"/>
          <w:szCs w:val="32"/>
          <w:u w:val="single"/>
        </w:rPr>
      </w:pPr>
      <w:r w:rsidRPr="004E5D77">
        <w:rPr>
          <w:b/>
          <w:bCs/>
          <w:sz w:val="32"/>
          <w:szCs w:val="32"/>
          <w:u w:val="single"/>
        </w:rPr>
        <w:t>ONTOLOGIES</w:t>
      </w:r>
    </w:p>
    <w:p w14:paraId="0ED8A448" w14:textId="0AF54FA5" w:rsidR="004E5D77" w:rsidRDefault="004E5D77">
      <w:pPr>
        <w:rPr>
          <w:sz w:val="24"/>
          <w:szCs w:val="24"/>
        </w:rPr>
      </w:pPr>
      <w:r w:rsidRPr="004E5D77">
        <w:rPr>
          <w:sz w:val="24"/>
          <w:szCs w:val="24"/>
        </w:rPr>
        <w:t>Ontologies are formal representations of knowledge that capture concepts, relationships, and properties within a specific domain. They provide a structured and organized way to model and describe knowledge in a domain, enabling effective information sharing, reasoning, and knowledge management.</w:t>
      </w:r>
    </w:p>
    <w:p w14:paraId="7FFD1639" w14:textId="7A421F64" w:rsidR="005311EB" w:rsidRDefault="005311EB">
      <w:pPr>
        <w:rPr>
          <w:sz w:val="24"/>
          <w:szCs w:val="24"/>
        </w:rPr>
      </w:pPr>
      <w:r w:rsidRPr="005311EB">
        <w:rPr>
          <w:sz w:val="24"/>
          <w:szCs w:val="24"/>
        </w:rPr>
        <w:t>In an ontology, concepts are represented as classes or categories, relationships between concepts are represented as properties or predicates, and properties can have attributes or restrictions associated with them. The relationships and attributes defined in an ontology help define the semantics and structure of the domain it represents.</w:t>
      </w:r>
    </w:p>
    <w:p w14:paraId="55BB2933" w14:textId="3AA4328C" w:rsidR="005311EB" w:rsidRDefault="005311EB" w:rsidP="00094382">
      <w:pPr>
        <w:pStyle w:val="ListParagraph"/>
        <w:numPr>
          <w:ilvl w:val="0"/>
          <w:numId w:val="2"/>
        </w:numPr>
        <w:rPr>
          <w:sz w:val="24"/>
          <w:szCs w:val="24"/>
        </w:rPr>
      </w:pPr>
      <w:r w:rsidRPr="00094382">
        <w:rPr>
          <w:sz w:val="24"/>
          <w:szCs w:val="24"/>
        </w:rPr>
        <w:t>Conceptualization -: the objects, concepts, and other entities that are assumed to exist in some area of interest and the relationships that hold among them. A conceptualization is an abstract, simplified view of the world that we wish to represent for some purpose</w:t>
      </w:r>
    </w:p>
    <w:p w14:paraId="4833F675" w14:textId="77777777" w:rsidR="00094382" w:rsidRDefault="00094382" w:rsidP="00094382">
      <w:pPr>
        <w:pStyle w:val="ListParagraph"/>
        <w:rPr>
          <w:sz w:val="24"/>
          <w:szCs w:val="24"/>
        </w:rPr>
      </w:pPr>
    </w:p>
    <w:p w14:paraId="24733F17" w14:textId="6A8BD2A6" w:rsidR="00094382" w:rsidRDefault="00094382" w:rsidP="00094382">
      <w:pPr>
        <w:pStyle w:val="ListParagraph"/>
        <w:numPr>
          <w:ilvl w:val="0"/>
          <w:numId w:val="2"/>
        </w:numPr>
        <w:rPr>
          <w:sz w:val="24"/>
          <w:szCs w:val="24"/>
        </w:rPr>
      </w:pPr>
      <w:r w:rsidRPr="00094382">
        <w:rPr>
          <w:sz w:val="24"/>
          <w:szCs w:val="24"/>
        </w:rPr>
        <w:t>Relationships and Properties: Ontologies define relationships between concepts, representing the various ways in which concepts are connected or related. Properties capture the attributes, roles, or characteristics associated with concepts and their relationships.</w:t>
      </w:r>
    </w:p>
    <w:p w14:paraId="24CF879A" w14:textId="77777777" w:rsidR="00094382" w:rsidRPr="00094382" w:rsidRDefault="00094382" w:rsidP="00094382">
      <w:pPr>
        <w:pStyle w:val="ListParagraph"/>
        <w:rPr>
          <w:sz w:val="24"/>
          <w:szCs w:val="24"/>
        </w:rPr>
      </w:pPr>
    </w:p>
    <w:p w14:paraId="111D1C33" w14:textId="5E52D607" w:rsidR="00094382" w:rsidRDefault="00094382" w:rsidP="00094382">
      <w:pPr>
        <w:pStyle w:val="ListParagraph"/>
        <w:numPr>
          <w:ilvl w:val="0"/>
          <w:numId w:val="2"/>
        </w:numPr>
        <w:rPr>
          <w:sz w:val="24"/>
          <w:szCs w:val="24"/>
        </w:rPr>
      </w:pPr>
      <w:r w:rsidRPr="00094382">
        <w:rPr>
          <w:sz w:val="24"/>
          <w:szCs w:val="24"/>
        </w:rPr>
        <w:t>Formalization: Ontologies employ formal logic to specify the semantics of concepts, relationships, and properties. This enables reasoning and inference over the knowledge represented in the ontology, allowing for automated analysis and deduction</w:t>
      </w:r>
      <w:r>
        <w:rPr>
          <w:sz w:val="24"/>
          <w:szCs w:val="24"/>
        </w:rPr>
        <w:t>.</w:t>
      </w:r>
    </w:p>
    <w:p w14:paraId="2AE9AF9F" w14:textId="4AA3ABAE" w:rsidR="00094382" w:rsidRDefault="00094382" w:rsidP="00094382">
      <w:pPr>
        <w:rPr>
          <w:sz w:val="24"/>
          <w:szCs w:val="24"/>
        </w:rPr>
      </w:pPr>
    </w:p>
    <w:p w14:paraId="03FDFFEA" w14:textId="424F7558" w:rsidR="00094382" w:rsidRDefault="00094382" w:rsidP="00094382">
      <w:pPr>
        <w:rPr>
          <w:sz w:val="24"/>
          <w:szCs w:val="24"/>
        </w:rPr>
      </w:pPr>
    </w:p>
    <w:p w14:paraId="7D5599CA" w14:textId="57F9DF01" w:rsidR="00094382" w:rsidRDefault="00094382" w:rsidP="00094382">
      <w:pPr>
        <w:rPr>
          <w:sz w:val="24"/>
          <w:szCs w:val="24"/>
        </w:rPr>
      </w:pPr>
    </w:p>
    <w:p w14:paraId="27ED16AF" w14:textId="4D8C11F0" w:rsidR="00094382" w:rsidRDefault="00094382" w:rsidP="00094382">
      <w:pPr>
        <w:rPr>
          <w:sz w:val="24"/>
          <w:szCs w:val="24"/>
        </w:rPr>
      </w:pPr>
    </w:p>
    <w:p w14:paraId="552189AA" w14:textId="77777777" w:rsidR="00094382" w:rsidRPr="00094382" w:rsidRDefault="00094382" w:rsidP="00094382">
      <w:pPr>
        <w:rPr>
          <w:sz w:val="24"/>
          <w:szCs w:val="24"/>
        </w:rPr>
      </w:pPr>
      <w:r w:rsidRPr="00094382">
        <w:rPr>
          <w:sz w:val="24"/>
          <w:szCs w:val="24"/>
        </w:rPr>
        <w:lastRenderedPageBreak/>
        <w:t xml:space="preserve">The literature also offers us special formalisms for defining ontologies that </w:t>
      </w:r>
    </w:p>
    <w:p w14:paraId="02AB31ED" w14:textId="77777777" w:rsidR="00094382" w:rsidRPr="00094382" w:rsidRDefault="00094382" w:rsidP="00094382">
      <w:pPr>
        <w:rPr>
          <w:sz w:val="24"/>
          <w:szCs w:val="24"/>
        </w:rPr>
      </w:pPr>
      <w:r w:rsidRPr="00094382">
        <w:rPr>
          <w:sz w:val="24"/>
          <w:szCs w:val="24"/>
        </w:rPr>
        <w:t>contain mainly taxonomic knowledge:</w:t>
      </w:r>
    </w:p>
    <w:p w14:paraId="7CA70B8A" w14:textId="77777777" w:rsidR="00094382" w:rsidRPr="00094382" w:rsidRDefault="00094382" w:rsidP="00094382">
      <w:pPr>
        <w:pStyle w:val="ListParagraph"/>
        <w:numPr>
          <w:ilvl w:val="0"/>
          <w:numId w:val="5"/>
        </w:numPr>
        <w:rPr>
          <w:sz w:val="24"/>
          <w:szCs w:val="24"/>
        </w:rPr>
      </w:pPr>
      <w:r w:rsidRPr="00094382">
        <w:rPr>
          <w:sz w:val="24"/>
          <w:szCs w:val="24"/>
        </w:rPr>
        <w:t xml:space="preserve">Semantic networks </w:t>
      </w:r>
    </w:p>
    <w:p w14:paraId="2F72A10D" w14:textId="77777777" w:rsidR="00094382" w:rsidRPr="00094382" w:rsidRDefault="00094382" w:rsidP="00094382">
      <w:pPr>
        <w:pStyle w:val="ListParagraph"/>
        <w:numPr>
          <w:ilvl w:val="0"/>
          <w:numId w:val="5"/>
        </w:numPr>
        <w:rPr>
          <w:sz w:val="24"/>
          <w:szCs w:val="24"/>
        </w:rPr>
      </w:pPr>
      <w:r w:rsidRPr="00094382">
        <w:rPr>
          <w:sz w:val="24"/>
          <w:szCs w:val="24"/>
        </w:rPr>
        <w:t xml:space="preserve">Frames </w:t>
      </w:r>
    </w:p>
    <w:p w14:paraId="5B993A20" w14:textId="77777777" w:rsidR="00094382" w:rsidRPr="00094382" w:rsidRDefault="00094382" w:rsidP="00094382">
      <w:pPr>
        <w:pStyle w:val="ListParagraph"/>
        <w:numPr>
          <w:ilvl w:val="0"/>
          <w:numId w:val="5"/>
        </w:numPr>
        <w:rPr>
          <w:sz w:val="24"/>
          <w:szCs w:val="24"/>
        </w:rPr>
      </w:pPr>
      <w:r w:rsidRPr="00094382">
        <w:rPr>
          <w:sz w:val="24"/>
          <w:szCs w:val="24"/>
        </w:rPr>
        <w:t>Description logics</w:t>
      </w:r>
    </w:p>
    <w:p w14:paraId="11990047" w14:textId="204CB1F6" w:rsidR="00094382" w:rsidRDefault="00094382" w:rsidP="00094382">
      <w:pPr>
        <w:pStyle w:val="ListParagraph"/>
        <w:numPr>
          <w:ilvl w:val="0"/>
          <w:numId w:val="5"/>
        </w:numPr>
        <w:rPr>
          <w:sz w:val="24"/>
          <w:szCs w:val="24"/>
        </w:rPr>
      </w:pPr>
      <w:r w:rsidRPr="00094382">
        <w:rPr>
          <w:sz w:val="24"/>
          <w:szCs w:val="24"/>
        </w:rPr>
        <w:t>RDF, RDF(S) and OWL 2 for ontologies in the Semantic Web.</w:t>
      </w:r>
    </w:p>
    <w:p w14:paraId="3B58566D" w14:textId="77777777" w:rsidR="00094382" w:rsidRPr="00094382" w:rsidRDefault="00094382" w:rsidP="00094382">
      <w:pPr>
        <w:rPr>
          <w:sz w:val="24"/>
          <w:szCs w:val="24"/>
        </w:rPr>
      </w:pPr>
      <w:r w:rsidRPr="00094382">
        <w:rPr>
          <w:sz w:val="24"/>
          <w:szCs w:val="24"/>
        </w:rPr>
        <w:t xml:space="preserve">You can think about these formalisms as being object-oriented logics: </w:t>
      </w:r>
    </w:p>
    <w:p w14:paraId="2CF01BDF" w14:textId="072B8277" w:rsidR="00094382" w:rsidRPr="00094382" w:rsidRDefault="00094382" w:rsidP="00094382">
      <w:pPr>
        <w:pStyle w:val="ListParagraph"/>
        <w:numPr>
          <w:ilvl w:val="0"/>
          <w:numId w:val="6"/>
        </w:numPr>
        <w:rPr>
          <w:sz w:val="24"/>
          <w:szCs w:val="24"/>
        </w:rPr>
      </w:pPr>
      <w:r w:rsidRPr="00094382">
        <w:rPr>
          <w:sz w:val="24"/>
          <w:szCs w:val="24"/>
        </w:rPr>
        <w:t>They have special constructs for representing knowledge about individuals (or objects), categories (or classes) and relationships (or roles).</w:t>
      </w:r>
    </w:p>
    <w:p w14:paraId="126A0C23" w14:textId="77777777" w:rsidR="00094382" w:rsidRPr="00094382" w:rsidRDefault="00094382" w:rsidP="00094382">
      <w:pPr>
        <w:pStyle w:val="ListParagraph"/>
        <w:numPr>
          <w:ilvl w:val="0"/>
          <w:numId w:val="6"/>
        </w:numPr>
        <w:rPr>
          <w:sz w:val="24"/>
          <w:szCs w:val="24"/>
        </w:rPr>
      </w:pPr>
      <w:r w:rsidRPr="00094382">
        <w:rPr>
          <w:sz w:val="24"/>
          <w:szCs w:val="24"/>
        </w:rPr>
        <w:t>Categories are organized into taxonomies.</w:t>
      </w:r>
    </w:p>
    <w:p w14:paraId="3953FDEA" w14:textId="064E65D7" w:rsidR="00094382" w:rsidRDefault="00094382" w:rsidP="00094382">
      <w:pPr>
        <w:pStyle w:val="ListParagraph"/>
        <w:numPr>
          <w:ilvl w:val="0"/>
          <w:numId w:val="6"/>
        </w:numPr>
        <w:rPr>
          <w:sz w:val="24"/>
          <w:szCs w:val="24"/>
        </w:rPr>
      </w:pPr>
      <w:r w:rsidRPr="00094382">
        <w:rPr>
          <w:sz w:val="24"/>
          <w:szCs w:val="24"/>
        </w:rPr>
        <w:t>They have special reasoning methods to deal with these constructs.</w:t>
      </w:r>
    </w:p>
    <w:p w14:paraId="08A5A3A1" w14:textId="30722A2C" w:rsidR="00094382" w:rsidRDefault="00393DCF" w:rsidP="00094382">
      <w:pPr>
        <w:rPr>
          <w:b/>
          <w:bCs/>
          <w:sz w:val="32"/>
          <w:szCs w:val="32"/>
          <w:u w:val="single"/>
        </w:rPr>
      </w:pPr>
      <w:r w:rsidRPr="00393DCF">
        <w:rPr>
          <w:b/>
          <w:bCs/>
          <w:sz w:val="32"/>
          <w:szCs w:val="32"/>
          <w:u w:val="single"/>
        </w:rPr>
        <w:t>RESOURCE DESCRIPTION FRAMEWORK</w:t>
      </w:r>
    </w:p>
    <w:p w14:paraId="26C8A165" w14:textId="560CAA7F" w:rsidR="00393DCF" w:rsidRDefault="00393DCF" w:rsidP="00094382">
      <w:pPr>
        <w:rPr>
          <w:sz w:val="24"/>
          <w:szCs w:val="24"/>
        </w:rPr>
      </w:pPr>
      <w:r w:rsidRPr="00393DCF">
        <w:rPr>
          <w:sz w:val="24"/>
          <w:szCs w:val="24"/>
        </w:rPr>
        <w:t>The Resource Description Framework (RDF) is a general </w:t>
      </w:r>
      <w:hyperlink r:id="rId5" w:history="1">
        <w:r w:rsidRPr="00393DCF">
          <w:rPr>
            <w:rStyle w:val="Hyperlink"/>
            <w:sz w:val="24"/>
            <w:szCs w:val="24"/>
          </w:rPr>
          <w:t>framework</w:t>
        </w:r>
      </w:hyperlink>
      <w:r w:rsidRPr="00393DCF">
        <w:rPr>
          <w:sz w:val="24"/>
          <w:szCs w:val="24"/>
        </w:rPr>
        <w:t> for representing interconnected data on the web. RDF statements are used for describing and exchanging </w:t>
      </w:r>
      <w:hyperlink r:id="rId6" w:history="1">
        <w:r w:rsidRPr="00393DCF">
          <w:rPr>
            <w:rStyle w:val="Hyperlink"/>
            <w:sz w:val="24"/>
            <w:szCs w:val="24"/>
          </w:rPr>
          <w:t>metadata</w:t>
        </w:r>
      </w:hyperlink>
      <w:r w:rsidRPr="00393DCF">
        <w:rPr>
          <w:sz w:val="24"/>
          <w:szCs w:val="24"/>
        </w:rPr>
        <w:t>, which enables standardized exchange of data based on relationships.</w:t>
      </w:r>
    </w:p>
    <w:p w14:paraId="3EF5BA4E" w14:textId="41CA0D59" w:rsidR="00231149" w:rsidRDefault="00231149" w:rsidP="00094382">
      <w:pPr>
        <w:rPr>
          <w:sz w:val="24"/>
          <w:szCs w:val="24"/>
        </w:rPr>
      </w:pPr>
      <w:r w:rsidRPr="00231149">
        <w:rPr>
          <w:sz w:val="24"/>
          <w:szCs w:val="24"/>
        </w:rPr>
        <w:t>metadata is structured reference data that helps to sort</w:t>
      </w:r>
      <w:r>
        <w:rPr>
          <w:sz w:val="24"/>
          <w:szCs w:val="24"/>
        </w:rPr>
        <w:t>.</w:t>
      </w:r>
    </w:p>
    <w:p w14:paraId="4BF105D6" w14:textId="77777777" w:rsidR="00231149" w:rsidRPr="00231149" w:rsidRDefault="00231149" w:rsidP="00231149">
      <w:pPr>
        <w:rPr>
          <w:sz w:val="24"/>
          <w:szCs w:val="24"/>
        </w:rPr>
      </w:pPr>
      <w:r w:rsidRPr="00231149">
        <w:rPr>
          <w:sz w:val="24"/>
          <w:szCs w:val="24"/>
        </w:rPr>
        <w:t>RDF statements express relationships between resources, such as the following:</w:t>
      </w:r>
    </w:p>
    <w:p w14:paraId="7879C605" w14:textId="77777777" w:rsidR="00231149" w:rsidRPr="00231149" w:rsidRDefault="00231149" w:rsidP="00231149">
      <w:pPr>
        <w:numPr>
          <w:ilvl w:val="0"/>
          <w:numId w:val="7"/>
        </w:numPr>
        <w:rPr>
          <w:sz w:val="24"/>
          <w:szCs w:val="24"/>
        </w:rPr>
      </w:pPr>
      <w:r w:rsidRPr="00231149">
        <w:rPr>
          <w:sz w:val="24"/>
          <w:szCs w:val="24"/>
        </w:rPr>
        <w:t>documents</w:t>
      </w:r>
    </w:p>
    <w:p w14:paraId="72AEA181" w14:textId="77777777" w:rsidR="00231149" w:rsidRPr="00231149" w:rsidRDefault="00231149" w:rsidP="00231149">
      <w:pPr>
        <w:numPr>
          <w:ilvl w:val="0"/>
          <w:numId w:val="7"/>
        </w:numPr>
        <w:rPr>
          <w:sz w:val="24"/>
          <w:szCs w:val="24"/>
        </w:rPr>
      </w:pPr>
      <w:r w:rsidRPr="00231149">
        <w:rPr>
          <w:sz w:val="24"/>
          <w:szCs w:val="24"/>
        </w:rPr>
        <w:t>physical objects</w:t>
      </w:r>
    </w:p>
    <w:p w14:paraId="3076BD16" w14:textId="77777777" w:rsidR="00231149" w:rsidRPr="00231149" w:rsidRDefault="00231149" w:rsidP="00231149">
      <w:pPr>
        <w:numPr>
          <w:ilvl w:val="0"/>
          <w:numId w:val="7"/>
        </w:numPr>
        <w:rPr>
          <w:sz w:val="24"/>
          <w:szCs w:val="24"/>
        </w:rPr>
      </w:pPr>
      <w:r w:rsidRPr="00231149">
        <w:rPr>
          <w:sz w:val="24"/>
          <w:szCs w:val="24"/>
        </w:rPr>
        <w:t>people</w:t>
      </w:r>
    </w:p>
    <w:p w14:paraId="5640CC22" w14:textId="77777777" w:rsidR="00231149" w:rsidRPr="00231149" w:rsidRDefault="00231149" w:rsidP="00231149">
      <w:pPr>
        <w:numPr>
          <w:ilvl w:val="0"/>
          <w:numId w:val="7"/>
        </w:numPr>
        <w:rPr>
          <w:sz w:val="24"/>
          <w:szCs w:val="24"/>
        </w:rPr>
      </w:pPr>
      <w:r w:rsidRPr="00231149">
        <w:rPr>
          <w:sz w:val="24"/>
          <w:szCs w:val="24"/>
        </w:rPr>
        <w:t>abstract concepts</w:t>
      </w:r>
    </w:p>
    <w:p w14:paraId="0EE417B6" w14:textId="77777777" w:rsidR="00231149" w:rsidRPr="00231149" w:rsidRDefault="00231149" w:rsidP="00231149">
      <w:pPr>
        <w:numPr>
          <w:ilvl w:val="0"/>
          <w:numId w:val="7"/>
        </w:numPr>
        <w:rPr>
          <w:sz w:val="24"/>
          <w:szCs w:val="24"/>
        </w:rPr>
      </w:pPr>
      <w:r w:rsidRPr="00231149">
        <w:rPr>
          <w:sz w:val="24"/>
          <w:szCs w:val="24"/>
        </w:rPr>
        <w:t>data objects</w:t>
      </w:r>
    </w:p>
    <w:p w14:paraId="7F6ED9CF" w14:textId="1EE4D54D" w:rsidR="00231149" w:rsidRDefault="00231149" w:rsidP="00094382">
      <w:pPr>
        <w:rPr>
          <w:sz w:val="24"/>
          <w:szCs w:val="24"/>
        </w:rPr>
      </w:pPr>
      <w:r w:rsidRPr="00231149">
        <w:rPr>
          <w:sz w:val="24"/>
          <w:szCs w:val="24"/>
        </w:rPr>
        <w:t>Collections of related RDF statements comprise a directed graph that maps the relationships among entities.</w:t>
      </w:r>
    </w:p>
    <w:p w14:paraId="10C050FD" w14:textId="77777777" w:rsidR="00DC43E5" w:rsidRPr="00DC43E5" w:rsidRDefault="00DC43E5" w:rsidP="00DC43E5">
      <w:pPr>
        <w:rPr>
          <w:b/>
          <w:bCs/>
          <w:sz w:val="24"/>
          <w:szCs w:val="24"/>
        </w:rPr>
      </w:pPr>
      <w:r w:rsidRPr="00DC43E5">
        <w:rPr>
          <w:b/>
          <w:bCs/>
          <w:sz w:val="24"/>
          <w:szCs w:val="24"/>
        </w:rPr>
        <w:t>How does RDF work?</w:t>
      </w:r>
    </w:p>
    <w:p w14:paraId="3CEFBC13" w14:textId="77777777" w:rsidR="00DC43E5" w:rsidRPr="00DC43E5" w:rsidRDefault="00DC43E5" w:rsidP="00DC43E5">
      <w:pPr>
        <w:rPr>
          <w:sz w:val="24"/>
          <w:szCs w:val="24"/>
        </w:rPr>
      </w:pPr>
      <w:r w:rsidRPr="00DC43E5">
        <w:rPr>
          <w:sz w:val="24"/>
          <w:szCs w:val="24"/>
        </w:rPr>
        <w:t>RDF is a standard way to make statements about resources. An RDF statement consists of three components, referred to as a </w:t>
      </w:r>
      <w:r w:rsidRPr="00DC43E5">
        <w:rPr>
          <w:i/>
          <w:iCs/>
          <w:sz w:val="24"/>
          <w:szCs w:val="24"/>
        </w:rPr>
        <w:t>triple</w:t>
      </w:r>
      <w:r w:rsidRPr="00DC43E5">
        <w:rPr>
          <w:sz w:val="24"/>
          <w:szCs w:val="24"/>
        </w:rPr>
        <w:t>:</w:t>
      </w:r>
    </w:p>
    <w:p w14:paraId="540EE74A" w14:textId="77777777" w:rsidR="00DC43E5" w:rsidRPr="00DC43E5" w:rsidRDefault="00DC43E5" w:rsidP="00DC43E5">
      <w:pPr>
        <w:numPr>
          <w:ilvl w:val="0"/>
          <w:numId w:val="8"/>
        </w:numPr>
        <w:rPr>
          <w:sz w:val="24"/>
          <w:szCs w:val="24"/>
        </w:rPr>
      </w:pPr>
      <w:r w:rsidRPr="00DC43E5">
        <w:rPr>
          <w:b/>
          <w:bCs/>
          <w:sz w:val="24"/>
          <w:szCs w:val="24"/>
        </w:rPr>
        <w:t>Subject</w:t>
      </w:r>
      <w:r w:rsidRPr="00DC43E5">
        <w:rPr>
          <w:sz w:val="24"/>
          <w:szCs w:val="24"/>
        </w:rPr>
        <w:t> </w:t>
      </w:r>
      <w:proofErr w:type="gramStart"/>
      <w:r w:rsidRPr="00DC43E5">
        <w:rPr>
          <w:sz w:val="24"/>
          <w:szCs w:val="24"/>
        </w:rPr>
        <w:t>is a resource being described by the triple</w:t>
      </w:r>
      <w:proofErr w:type="gramEnd"/>
      <w:r w:rsidRPr="00DC43E5">
        <w:rPr>
          <w:sz w:val="24"/>
          <w:szCs w:val="24"/>
        </w:rPr>
        <w:t>.</w:t>
      </w:r>
    </w:p>
    <w:p w14:paraId="5ACBD92C" w14:textId="77777777" w:rsidR="00DC43E5" w:rsidRPr="00DC43E5" w:rsidRDefault="00DC43E5" w:rsidP="00DC43E5">
      <w:pPr>
        <w:numPr>
          <w:ilvl w:val="0"/>
          <w:numId w:val="8"/>
        </w:numPr>
        <w:rPr>
          <w:sz w:val="24"/>
          <w:szCs w:val="24"/>
        </w:rPr>
      </w:pPr>
      <w:r w:rsidRPr="00DC43E5">
        <w:rPr>
          <w:b/>
          <w:bCs/>
          <w:sz w:val="24"/>
          <w:szCs w:val="24"/>
        </w:rPr>
        <w:t>Predicate</w:t>
      </w:r>
      <w:r w:rsidRPr="00DC43E5">
        <w:rPr>
          <w:sz w:val="24"/>
          <w:szCs w:val="24"/>
        </w:rPr>
        <w:t> describes the relationship between the subject and the object.</w:t>
      </w:r>
    </w:p>
    <w:p w14:paraId="59575E46" w14:textId="77777777" w:rsidR="00DC43E5" w:rsidRPr="00DC43E5" w:rsidRDefault="00DC43E5" w:rsidP="00DC43E5">
      <w:pPr>
        <w:numPr>
          <w:ilvl w:val="0"/>
          <w:numId w:val="8"/>
        </w:numPr>
        <w:rPr>
          <w:sz w:val="24"/>
          <w:szCs w:val="24"/>
        </w:rPr>
      </w:pPr>
      <w:r w:rsidRPr="00DC43E5">
        <w:rPr>
          <w:b/>
          <w:bCs/>
          <w:sz w:val="24"/>
          <w:szCs w:val="24"/>
        </w:rPr>
        <w:t>Object</w:t>
      </w:r>
      <w:r w:rsidRPr="00DC43E5">
        <w:rPr>
          <w:sz w:val="24"/>
          <w:szCs w:val="24"/>
        </w:rPr>
        <w:t> is a resource that is related to the subject.</w:t>
      </w:r>
    </w:p>
    <w:p w14:paraId="07C895D9" w14:textId="3E905B86" w:rsidR="00DC43E5" w:rsidRDefault="00DC43E5" w:rsidP="00DC43E5">
      <w:pPr>
        <w:rPr>
          <w:sz w:val="24"/>
          <w:szCs w:val="24"/>
        </w:rPr>
      </w:pPr>
      <w:r w:rsidRPr="00DC43E5">
        <w:rPr>
          <w:sz w:val="24"/>
          <w:szCs w:val="24"/>
        </w:rPr>
        <w:t>The subject and object are nodes that represent things. The predicate is an arc, because it represents the relationship between the nodes.</w:t>
      </w:r>
    </w:p>
    <w:p w14:paraId="4313F9EC" w14:textId="0F154D9E" w:rsidR="00BD1C9C" w:rsidRPr="00DC43E5" w:rsidRDefault="00BD1C9C" w:rsidP="00DC43E5">
      <w:pPr>
        <w:rPr>
          <w:sz w:val="24"/>
          <w:szCs w:val="24"/>
        </w:rPr>
      </w:pPr>
      <w:r w:rsidRPr="00BD1C9C">
        <w:rPr>
          <w:sz w:val="24"/>
          <w:szCs w:val="24"/>
        </w:rPr>
        <w:t>RDF is (roughly) limited to binary ground predicates,</w:t>
      </w:r>
    </w:p>
    <w:p w14:paraId="5401091E" w14:textId="77777777" w:rsidR="00DC43E5" w:rsidRDefault="00DC43E5" w:rsidP="00094382">
      <w:pPr>
        <w:rPr>
          <w:sz w:val="24"/>
          <w:szCs w:val="24"/>
        </w:rPr>
      </w:pPr>
      <w:r w:rsidRPr="00DC43E5">
        <w:rPr>
          <w:noProof/>
          <w:sz w:val="24"/>
          <w:szCs w:val="24"/>
        </w:rPr>
        <w:lastRenderedPageBreak/>
        <w:drawing>
          <wp:inline distT="0" distB="0" distL="0" distR="0" wp14:anchorId="4F42FBFF" wp14:editId="73B08016">
            <wp:extent cx="2660650" cy="1936750"/>
            <wp:effectExtent l="0" t="0" r="6350" b="6350"/>
            <wp:docPr id="1" name="Picture 1" descr="Illustration of an example RD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n example RDF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1936750"/>
                    </a:xfrm>
                    <a:prstGeom prst="rect">
                      <a:avLst/>
                    </a:prstGeom>
                    <a:noFill/>
                    <a:ln>
                      <a:noFill/>
                    </a:ln>
                  </pic:spPr>
                </pic:pic>
              </a:graphicData>
            </a:graphic>
          </wp:inline>
        </w:drawing>
      </w:r>
    </w:p>
    <w:p w14:paraId="2839C970" w14:textId="036EC9BC" w:rsidR="00DC43E5" w:rsidRDefault="00DC43E5" w:rsidP="00094382">
      <w:pPr>
        <w:rPr>
          <w:b/>
          <w:bCs/>
          <w:sz w:val="32"/>
          <w:szCs w:val="32"/>
          <w:u w:val="single"/>
        </w:rPr>
      </w:pPr>
      <w:r w:rsidRPr="00DC43E5">
        <w:rPr>
          <w:b/>
          <w:bCs/>
          <w:sz w:val="32"/>
          <w:szCs w:val="32"/>
          <w:u w:val="single"/>
        </w:rPr>
        <w:t xml:space="preserve">RDF SCHEMA </w:t>
      </w:r>
    </w:p>
    <w:p w14:paraId="4C3DE2AD" w14:textId="31B252A6" w:rsidR="00A1557A" w:rsidRDefault="00A1557A" w:rsidP="00094382">
      <w:pPr>
        <w:rPr>
          <w:sz w:val="24"/>
          <w:szCs w:val="24"/>
        </w:rPr>
      </w:pPr>
      <w:r w:rsidRPr="00A1557A">
        <w:rPr>
          <w:sz w:val="24"/>
          <w:szCs w:val="24"/>
        </w:rPr>
        <w:t>RDF Schema is a semantic extension of RDF. It provides mechanisms for describing groups of related resources and the relationships between these resources</w:t>
      </w:r>
    </w:p>
    <w:p w14:paraId="460709F4" w14:textId="77777777" w:rsidR="00BD1C9C" w:rsidRDefault="00BD1C9C" w:rsidP="00094382">
      <w:pPr>
        <w:rPr>
          <w:sz w:val="24"/>
          <w:szCs w:val="24"/>
        </w:rPr>
      </w:pPr>
      <w:r w:rsidRPr="00BD1C9C">
        <w:rPr>
          <w:sz w:val="24"/>
          <w:szCs w:val="24"/>
        </w:rPr>
        <w:t xml:space="preserve">RDF Schema is (roughly) limited to a subclass hierarchy and a property hierarchy, with domain and range definitions of these properties. </w:t>
      </w:r>
    </w:p>
    <w:p w14:paraId="2119741C" w14:textId="32857C87" w:rsidR="00BD1C9C" w:rsidRPr="00BD1C9C" w:rsidRDefault="00BD1C9C" w:rsidP="00BD1C9C">
      <w:pPr>
        <w:pStyle w:val="ListParagraph"/>
        <w:numPr>
          <w:ilvl w:val="0"/>
          <w:numId w:val="9"/>
        </w:numPr>
        <w:rPr>
          <w:sz w:val="24"/>
          <w:szCs w:val="24"/>
        </w:rPr>
      </w:pPr>
      <w:r w:rsidRPr="00BD1C9C">
        <w:rPr>
          <w:sz w:val="24"/>
          <w:szCs w:val="24"/>
        </w:rPr>
        <w:t>They are designed with flexibility in mind</w:t>
      </w:r>
    </w:p>
    <w:p w14:paraId="4BD7B60D" w14:textId="6E5D7F23" w:rsidR="00231149" w:rsidRDefault="00925647" w:rsidP="00094382">
      <w:pPr>
        <w:rPr>
          <w:sz w:val="24"/>
          <w:szCs w:val="24"/>
        </w:rPr>
      </w:pPr>
      <w:hyperlink r:id="rId8" w:history="1">
        <w:r w:rsidR="00DC43E5" w:rsidRPr="00025AA7">
          <w:rPr>
            <w:rStyle w:val="Hyperlink"/>
            <w:sz w:val="24"/>
            <w:szCs w:val="24"/>
          </w:rPr>
          <w:t>https://redirect.cs.umbc.edu/courses/graduate/691/fall17/01/notes/05_rdfs/05rdfs.pdf</w:t>
        </w:r>
      </w:hyperlink>
    </w:p>
    <w:p w14:paraId="13E35ACD" w14:textId="07222EAC" w:rsidR="00A1557A" w:rsidRDefault="00E21010" w:rsidP="00094382">
      <w:pPr>
        <w:rPr>
          <w:b/>
          <w:bCs/>
          <w:sz w:val="32"/>
          <w:szCs w:val="32"/>
          <w:u w:val="single"/>
        </w:rPr>
      </w:pPr>
      <w:r w:rsidRPr="00E21010">
        <w:rPr>
          <w:b/>
          <w:bCs/>
          <w:sz w:val="32"/>
          <w:szCs w:val="32"/>
          <w:u w:val="single"/>
        </w:rPr>
        <w:t>OWL 2</w:t>
      </w:r>
    </w:p>
    <w:p w14:paraId="456521B9" w14:textId="59096667" w:rsidR="00E21010" w:rsidRDefault="00C72C9A" w:rsidP="00094382">
      <w:pPr>
        <w:rPr>
          <w:sz w:val="24"/>
          <w:szCs w:val="24"/>
        </w:rPr>
      </w:pPr>
      <w:r w:rsidRPr="00C72C9A">
        <w:rPr>
          <w:sz w:val="24"/>
          <w:szCs w:val="24"/>
        </w:rPr>
        <w:t>OWL2, short for Web Ontology Language 2, is a widely-used ontology language designed to represent knowledge and facilitate semantic reasoning on the World Wide Web. It is an extension of its predecessor, OWL (OWL1), and provides enhanced features and expressiveness for representing ontologies.</w:t>
      </w:r>
      <w:r>
        <w:rPr>
          <w:sz w:val="24"/>
          <w:szCs w:val="24"/>
        </w:rPr>
        <w:t>\</w:t>
      </w:r>
    </w:p>
    <w:p w14:paraId="2174FE4C" w14:textId="77777777" w:rsidR="00C72C9A" w:rsidRPr="00C72C9A" w:rsidRDefault="00C72C9A" w:rsidP="00C72C9A">
      <w:pPr>
        <w:rPr>
          <w:sz w:val="24"/>
          <w:szCs w:val="24"/>
        </w:rPr>
      </w:pPr>
      <w:r w:rsidRPr="00C72C9A">
        <w:rPr>
          <w:sz w:val="24"/>
          <w:szCs w:val="24"/>
        </w:rPr>
        <w:t>OWL2 incorporates a rich set of constructs and features that enable precise modeling of complex relationships and constraints within ontologies. It supports classes, properties, individuals, and relationships, allowing for the representation of various types of knowledge and domain-specific concepts. Furthermore, it includes powerful axioms, such as class and property hierarchies, cardinality restrictions, and logical relationships (e.g., conjunction, disjunction, negation), which enable sophisticated reasoning and inference.</w:t>
      </w:r>
    </w:p>
    <w:p w14:paraId="204C7EBB" w14:textId="77777777" w:rsidR="00C72C9A" w:rsidRPr="00C72C9A" w:rsidRDefault="00C72C9A" w:rsidP="00C72C9A">
      <w:pPr>
        <w:rPr>
          <w:sz w:val="24"/>
          <w:szCs w:val="24"/>
        </w:rPr>
      </w:pPr>
      <w:r w:rsidRPr="00C72C9A">
        <w:rPr>
          <w:sz w:val="24"/>
          <w:szCs w:val="24"/>
        </w:rPr>
        <w:t>OWL2 also offers support for modularity and reusability through the use of imports and ontology annotations. This allows ontologies to be divided into smaller modules and reused across different applications, fostering scalability and interoperability.</w:t>
      </w:r>
    </w:p>
    <w:p w14:paraId="58AA5E26" w14:textId="486BE4AF" w:rsidR="00C72C9A" w:rsidRDefault="00C72C9A" w:rsidP="00094382">
      <w:pPr>
        <w:rPr>
          <w:sz w:val="24"/>
          <w:szCs w:val="24"/>
        </w:rPr>
      </w:pPr>
    </w:p>
    <w:p w14:paraId="4F85907F" w14:textId="77777777" w:rsidR="00B922BC" w:rsidRDefault="00B922BC" w:rsidP="00094382">
      <w:pPr>
        <w:rPr>
          <w:sz w:val="24"/>
          <w:szCs w:val="24"/>
        </w:rPr>
      </w:pPr>
    </w:p>
    <w:p w14:paraId="2DD9644B" w14:textId="77777777" w:rsidR="00B922BC" w:rsidRDefault="00B922BC" w:rsidP="00094382">
      <w:pPr>
        <w:rPr>
          <w:sz w:val="24"/>
          <w:szCs w:val="24"/>
        </w:rPr>
      </w:pPr>
    </w:p>
    <w:p w14:paraId="1F063074" w14:textId="77777777" w:rsidR="00B922BC" w:rsidRDefault="00B922BC" w:rsidP="00094382">
      <w:pPr>
        <w:rPr>
          <w:sz w:val="24"/>
          <w:szCs w:val="24"/>
        </w:rPr>
      </w:pPr>
    </w:p>
    <w:p w14:paraId="2BEB9402" w14:textId="77777777" w:rsidR="00B922BC" w:rsidRDefault="00B922BC" w:rsidP="00094382">
      <w:pPr>
        <w:rPr>
          <w:sz w:val="24"/>
          <w:szCs w:val="24"/>
        </w:rPr>
      </w:pPr>
    </w:p>
    <w:p w14:paraId="34EE43B0" w14:textId="77777777" w:rsidR="00B922BC" w:rsidRDefault="00B922BC" w:rsidP="00094382">
      <w:pPr>
        <w:rPr>
          <w:sz w:val="24"/>
          <w:szCs w:val="24"/>
        </w:rPr>
      </w:pPr>
    </w:p>
    <w:p w14:paraId="3CC366FA" w14:textId="77777777" w:rsidR="00B922BC" w:rsidRDefault="00B922BC" w:rsidP="00094382">
      <w:pPr>
        <w:rPr>
          <w:sz w:val="24"/>
          <w:szCs w:val="24"/>
        </w:rPr>
      </w:pPr>
    </w:p>
    <w:p w14:paraId="04C179AF" w14:textId="77777777" w:rsidR="00B922BC" w:rsidRDefault="00B922BC" w:rsidP="00094382">
      <w:pPr>
        <w:rPr>
          <w:sz w:val="24"/>
          <w:szCs w:val="24"/>
        </w:rPr>
      </w:pPr>
    </w:p>
    <w:p w14:paraId="6E30EA7C" w14:textId="0D65E6EC" w:rsidR="00B922BC" w:rsidRDefault="00B922BC" w:rsidP="00094382">
      <w:pPr>
        <w:rPr>
          <w:b/>
          <w:bCs/>
          <w:sz w:val="32"/>
          <w:szCs w:val="32"/>
          <w:u w:val="single"/>
        </w:rPr>
      </w:pPr>
      <w:r w:rsidRPr="00B922BC">
        <w:rPr>
          <w:b/>
          <w:bCs/>
          <w:sz w:val="32"/>
          <w:szCs w:val="32"/>
          <w:u w:val="single"/>
        </w:rPr>
        <w:lastRenderedPageBreak/>
        <w:t>TAXONOMIES</w:t>
      </w:r>
    </w:p>
    <w:p w14:paraId="1958B5FE" w14:textId="55161FCC" w:rsidR="00B922BC" w:rsidRDefault="00B922BC" w:rsidP="00094382">
      <w:pPr>
        <w:rPr>
          <w:sz w:val="24"/>
          <w:szCs w:val="24"/>
        </w:rPr>
      </w:pPr>
      <w:r w:rsidRPr="00B922BC">
        <w:rPr>
          <w:sz w:val="24"/>
          <w:szCs w:val="24"/>
        </w:rPr>
        <w:t>Taxonomic information plays a central role in other Computer Science areas e.g., programming languages, databases and software engineering. Taxonomies are very important in modern applications: information retrieval in the Web, information integration, knowledge management, e-commerce, e-science, e-government etc.</w:t>
      </w:r>
    </w:p>
    <w:p w14:paraId="4CCEC474" w14:textId="1E3789E9" w:rsidR="00FF3B70" w:rsidRDefault="00FF3B70" w:rsidP="00094382">
      <w:pPr>
        <w:rPr>
          <w:sz w:val="24"/>
          <w:szCs w:val="24"/>
        </w:rPr>
      </w:pPr>
      <w:r w:rsidRPr="00FF3B70">
        <w:rPr>
          <w:sz w:val="24"/>
          <w:szCs w:val="24"/>
        </w:rPr>
        <w:t>A taxonomy is a hierarchical framework, or schema, for the organization of organisms, inanimate objects, events and/or concepts. </w:t>
      </w:r>
    </w:p>
    <w:p w14:paraId="53B27687" w14:textId="788F548F" w:rsidR="00FF3B70" w:rsidRDefault="00FF3B70" w:rsidP="00094382">
      <w:pPr>
        <w:rPr>
          <w:sz w:val="24"/>
          <w:szCs w:val="24"/>
        </w:rPr>
      </w:pPr>
      <w:r>
        <w:rPr>
          <w:sz w:val="24"/>
          <w:szCs w:val="24"/>
        </w:rPr>
        <w:t>A taxonomy must :</w:t>
      </w:r>
    </w:p>
    <w:p w14:paraId="7D836A5D" w14:textId="77777777" w:rsidR="00FF3B70" w:rsidRPr="00FF3B70" w:rsidRDefault="00FF3B70" w:rsidP="00FF3B70">
      <w:pPr>
        <w:pStyle w:val="ListParagraph"/>
        <w:numPr>
          <w:ilvl w:val="0"/>
          <w:numId w:val="9"/>
        </w:numPr>
        <w:rPr>
          <w:sz w:val="24"/>
          <w:szCs w:val="24"/>
        </w:rPr>
      </w:pPr>
      <w:r w:rsidRPr="00FF3B70">
        <w:rPr>
          <w:sz w:val="24"/>
          <w:szCs w:val="24"/>
        </w:rPr>
        <w:t>Follow a hierarchic format and provides names for each object in relation to other objects.</w:t>
      </w:r>
    </w:p>
    <w:p w14:paraId="359475CF" w14:textId="77777777" w:rsidR="00FF3B70" w:rsidRPr="00FF3B70" w:rsidRDefault="00FF3B70" w:rsidP="00FF3B70">
      <w:pPr>
        <w:pStyle w:val="ListParagraph"/>
        <w:numPr>
          <w:ilvl w:val="0"/>
          <w:numId w:val="9"/>
        </w:numPr>
        <w:rPr>
          <w:sz w:val="24"/>
          <w:szCs w:val="24"/>
        </w:rPr>
      </w:pPr>
      <w:r w:rsidRPr="00FF3B70">
        <w:rPr>
          <w:sz w:val="24"/>
          <w:szCs w:val="24"/>
        </w:rPr>
        <w:t>May also capture the membership properties of each object in relation to other objects.</w:t>
      </w:r>
    </w:p>
    <w:p w14:paraId="1B786224" w14:textId="77777777" w:rsidR="00FF3B70" w:rsidRPr="00FF3B70" w:rsidRDefault="00FF3B70" w:rsidP="00FF3B70">
      <w:pPr>
        <w:pStyle w:val="ListParagraph"/>
        <w:numPr>
          <w:ilvl w:val="0"/>
          <w:numId w:val="9"/>
        </w:numPr>
        <w:rPr>
          <w:sz w:val="24"/>
          <w:szCs w:val="24"/>
        </w:rPr>
      </w:pPr>
      <w:r w:rsidRPr="00FF3B70">
        <w:rPr>
          <w:sz w:val="24"/>
          <w:szCs w:val="24"/>
        </w:rPr>
        <w:t>Have specific rules used to classify or categorize any object in a domain. These rules must be complete, consistent, and unambiguous.</w:t>
      </w:r>
    </w:p>
    <w:p w14:paraId="7459ADAE" w14:textId="77777777" w:rsidR="00FF3B70" w:rsidRPr="00FF3B70" w:rsidRDefault="00FF3B70" w:rsidP="00FF3B70">
      <w:pPr>
        <w:pStyle w:val="ListParagraph"/>
        <w:numPr>
          <w:ilvl w:val="0"/>
          <w:numId w:val="9"/>
        </w:numPr>
        <w:rPr>
          <w:sz w:val="24"/>
          <w:szCs w:val="24"/>
        </w:rPr>
      </w:pPr>
      <w:r w:rsidRPr="00FF3B70">
        <w:rPr>
          <w:sz w:val="24"/>
          <w:szCs w:val="24"/>
        </w:rPr>
        <w:t>Apply rigor in specification, ensuring any newly discovered object must fit into one and only one category or object.</w:t>
      </w:r>
    </w:p>
    <w:p w14:paraId="2F68EBAA" w14:textId="77777777" w:rsidR="00FF3B70" w:rsidRPr="00FF3B70" w:rsidRDefault="00FF3B70" w:rsidP="00FF3B70">
      <w:pPr>
        <w:pStyle w:val="ListParagraph"/>
        <w:numPr>
          <w:ilvl w:val="0"/>
          <w:numId w:val="9"/>
        </w:numPr>
        <w:rPr>
          <w:sz w:val="24"/>
          <w:szCs w:val="24"/>
        </w:rPr>
      </w:pPr>
      <w:r w:rsidRPr="00FF3B70">
        <w:rPr>
          <w:sz w:val="24"/>
          <w:szCs w:val="24"/>
        </w:rPr>
        <w:t>Inherit all the properties of the class above it, but can also have additional properties.</w:t>
      </w:r>
    </w:p>
    <w:p w14:paraId="55B939C8" w14:textId="3B793AC2" w:rsidR="00785698" w:rsidRPr="00785698" w:rsidRDefault="00785698" w:rsidP="00785698">
      <w:pPr>
        <w:rPr>
          <w:b/>
          <w:bCs/>
          <w:sz w:val="32"/>
          <w:szCs w:val="32"/>
          <w:u w:val="single"/>
        </w:rPr>
      </w:pPr>
    </w:p>
    <w:p w14:paraId="34D00A3B" w14:textId="2B125FB4" w:rsidR="00785698" w:rsidRDefault="00785698" w:rsidP="00785698">
      <w:pPr>
        <w:rPr>
          <w:b/>
          <w:bCs/>
          <w:sz w:val="32"/>
          <w:szCs w:val="32"/>
          <w:u w:val="single"/>
        </w:rPr>
      </w:pPr>
      <w:r w:rsidRPr="00785698">
        <w:rPr>
          <w:b/>
          <w:bCs/>
          <w:sz w:val="32"/>
          <w:szCs w:val="32"/>
          <w:u w:val="single"/>
        </w:rPr>
        <w:t>UPPER ONTOLOGIES VS DOMAIN ONTOLOGIES</w:t>
      </w:r>
    </w:p>
    <w:p w14:paraId="4C776F3F" w14:textId="77777777" w:rsidR="00785698" w:rsidRPr="00785698" w:rsidRDefault="00785698" w:rsidP="00785698">
      <w:pPr>
        <w:numPr>
          <w:ilvl w:val="0"/>
          <w:numId w:val="11"/>
        </w:numPr>
        <w:rPr>
          <w:sz w:val="24"/>
          <w:szCs w:val="24"/>
        </w:rPr>
      </w:pPr>
      <w:r w:rsidRPr="00785698">
        <w:rPr>
          <w:sz w:val="24"/>
          <w:szCs w:val="24"/>
        </w:rPr>
        <w:t>Upper Ontologies: Upper ontologies, also known as foundational ontologies or top-level ontologies, provide a broad and general framework for representing knowledge that can be applied across multiple domains. They aim to capture universal concepts and categories that are common to many different areas of knowledge.</w:t>
      </w:r>
    </w:p>
    <w:p w14:paraId="4356C824" w14:textId="432D18C3" w:rsidR="00785698" w:rsidRPr="00785698" w:rsidRDefault="00785698" w:rsidP="00785698">
      <w:pPr>
        <w:ind w:firstLine="720"/>
        <w:rPr>
          <w:sz w:val="24"/>
          <w:szCs w:val="24"/>
        </w:rPr>
      </w:pPr>
      <w:r w:rsidRPr="00785698">
        <w:rPr>
          <w:sz w:val="24"/>
          <w:szCs w:val="24"/>
        </w:rPr>
        <w:t>Examples of upper ontologies include:</w:t>
      </w:r>
    </w:p>
    <w:p w14:paraId="7348EDA8" w14:textId="77777777" w:rsidR="00785698" w:rsidRPr="00785698" w:rsidRDefault="00785698" w:rsidP="00785698">
      <w:pPr>
        <w:pStyle w:val="ListParagraph"/>
        <w:numPr>
          <w:ilvl w:val="0"/>
          <w:numId w:val="12"/>
        </w:numPr>
        <w:rPr>
          <w:sz w:val="24"/>
          <w:szCs w:val="24"/>
        </w:rPr>
      </w:pPr>
      <w:r w:rsidRPr="00785698">
        <w:rPr>
          <w:sz w:val="24"/>
          <w:szCs w:val="24"/>
        </w:rPr>
        <w:t>DOLCE (Descriptive Ontology for Linguistic and Cognitive Engineering)</w:t>
      </w:r>
    </w:p>
    <w:p w14:paraId="4FD24B67" w14:textId="77777777" w:rsidR="00785698" w:rsidRPr="00785698" w:rsidRDefault="00785698" w:rsidP="00785698">
      <w:pPr>
        <w:pStyle w:val="ListParagraph"/>
        <w:numPr>
          <w:ilvl w:val="0"/>
          <w:numId w:val="12"/>
        </w:numPr>
        <w:rPr>
          <w:sz w:val="24"/>
          <w:szCs w:val="24"/>
        </w:rPr>
      </w:pPr>
      <w:r w:rsidRPr="00785698">
        <w:rPr>
          <w:sz w:val="24"/>
          <w:szCs w:val="24"/>
        </w:rPr>
        <w:t>BFO (Basic Formal Ontology)</w:t>
      </w:r>
    </w:p>
    <w:p w14:paraId="51A3948B" w14:textId="77777777" w:rsidR="00785698" w:rsidRPr="00785698" w:rsidRDefault="00785698" w:rsidP="00785698">
      <w:pPr>
        <w:pStyle w:val="ListParagraph"/>
        <w:numPr>
          <w:ilvl w:val="0"/>
          <w:numId w:val="12"/>
        </w:numPr>
        <w:rPr>
          <w:sz w:val="24"/>
          <w:szCs w:val="24"/>
        </w:rPr>
      </w:pPr>
      <w:r w:rsidRPr="00785698">
        <w:rPr>
          <w:sz w:val="24"/>
          <w:szCs w:val="24"/>
        </w:rPr>
        <w:t>SUMO (Suggested Upper Merged Ontology)</w:t>
      </w:r>
    </w:p>
    <w:p w14:paraId="7AEE4C09" w14:textId="1D819AE0" w:rsidR="00785698" w:rsidRDefault="00785698" w:rsidP="00785698">
      <w:pPr>
        <w:pStyle w:val="ListParagraph"/>
        <w:numPr>
          <w:ilvl w:val="0"/>
          <w:numId w:val="12"/>
        </w:numPr>
        <w:rPr>
          <w:sz w:val="24"/>
          <w:szCs w:val="24"/>
        </w:rPr>
      </w:pPr>
      <w:r w:rsidRPr="00785698">
        <w:rPr>
          <w:sz w:val="24"/>
          <w:szCs w:val="24"/>
        </w:rPr>
        <w:t>Cyc</w:t>
      </w:r>
    </w:p>
    <w:p w14:paraId="101F3282" w14:textId="2AE1E7C1" w:rsidR="00785698" w:rsidRDefault="00B46D47" w:rsidP="00B46D47">
      <w:pPr>
        <w:pStyle w:val="ListParagraph"/>
        <w:numPr>
          <w:ilvl w:val="0"/>
          <w:numId w:val="11"/>
        </w:numPr>
        <w:rPr>
          <w:sz w:val="24"/>
          <w:szCs w:val="24"/>
        </w:rPr>
      </w:pPr>
      <w:r w:rsidRPr="00B46D47">
        <w:rPr>
          <w:sz w:val="24"/>
          <w:szCs w:val="24"/>
        </w:rPr>
        <w:t>Domain Ontologies: Domain ontologies, also known as application ontologies, are specific to a particular domain or subject area. They focus on capturing the concepts, entities, relationships, and constraints relevant to that domain. Domain ontologies are typically built on top of or aligned with an upper ontology to inherit the foundational concepts and provide more specific details.</w:t>
      </w:r>
    </w:p>
    <w:p w14:paraId="3784B3CD" w14:textId="5C733825" w:rsidR="00B46D47" w:rsidRDefault="00B46D47" w:rsidP="00B46D47">
      <w:pPr>
        <w:pStyle w:val="ListParagraph"/>
        <w:rPr>
          <w:sz w:val="24"/>
          <w:szCs w:val="24"/>
        </w:rPr>
      </w:pPr>
    </w:p>
    <w:p w14:paraId="502537E7" w14:textId="77777777" w:rsidR="00B46D47" w:rsidRPr="00B46D47" w:rsidRDefault="00B46D47" w:rsidP="00B46D47">
      <w:pPr>
        <w:pStyle w:val="ListParagraph"/>
        <w:rPr>
          <w:sz w:val="24"/>
          <w:szCs w:val="24"/>
        </w:rPr>
      </w:pPr>
      <w:r w:rsidRPr="00B46D47">
        <w:rPr>
          <w:sz w:val="24"/>
          <w:szCs w:val="24"/>
        </w:rPr>
        <w:t>Examples of domain ontologies include:</w:t>
      </w:r>
    </w:p>
    <w:p w14:paraId="3EDE6A4A" w14:textId="77777777" w:rsidR="00B46D47" w:rsidRPr="00B46D47" w:rsidRDefault="00B46D47" w:rsidP="00B46D47">
      <w:pPr>
        <w:pStyle w:val="ListParagraph"/>
        <w:numPr>
          <w:ilvl w:val="0"/>
          <w:numId w:val="14"/>
        </w:numPr>
        <w:rPr>
          <w:sz w:val="24"/>
          <w:szCs w:val="24"/>
        </w:rPr>
      </w:pPr>
      <w:r w:rsidRPr="00B46D47">
        <w:rPr>
          <w:sz w:val="24"/>
          <w:szCs w:val="24"/>
        </w:rPr>
        <w:t>SNOMED CT (Systematized Nomenclature of Medicine—Clinical Terms)</w:t>
      </w:r>
    </w:p>
    <w:p w14:paraId="75A07CC2" w14:textId="77777777" w:rsidR="00B46D47" w:rsidRPr="00B46D47" w:rsidRDefault="00B46D47" w:rsidP="00B46D47">
      <w:pPr>
        <w:pStyle w:val="ListParagraph"/>
        <w:numPr>
          <w:ilvl w:val="0"/>
          <w:numId w:val="14"/>
        </w:numPr>
        <w:rPr>
          <w:sz w:val="24"/>
          <w:szCs w:val="24"/>
        </w:rPr>
      </w:pPr>
      <w:r w:rsidRPr="00B46D47">
        <w:rPr>
          <w:sz w:val="24"/>
          <w:szCs w:val="24"/>
        </w:rPr>
        <w:t>Gene Ontology (GO)</w:t>
      </w:r>
    </w:p>
    <w:p w14:paraId="28DF238D" w14:textId="77777777" w:rsidR="00B46D47" w:rsidRPr="00B46D47" w:rsidRDefault="00B46D47" w:rsidP="00B46D47">
      <w:pPr>
        <w:pStyle w:val="ListParagraph"/>
        <w:numPr>
          <w:ilvl w:val="0"/>
          <w:numId w:val="14"/>
        </w:numPr>
        <w:rPr>
          <w:sz w:val="24"/>
          <w:szCs w:val="24"/>
        </w:rPr>
      </w:pPr>
      <w:r w:rsidRPr="00B46D47">
        <w:rPr>
          <w:sz w:val="24"/>
          <w:szCs w:val="24"/>
        </w:rPr>
        <w:t>FOAF (Friend of a Friend)</w:t>
      </w:r>
    </w:p>
    <w:p w14:paraId="1363A27B" w14:textId="04A47AB6" w:rsidR="00B46D47" w:rsidRDefault="00B46D47" w:rsidP="00B46D47">
      <w:pPr>
        <w:pStyle w:val="ListParagraph"/>
        <w:numPr>
          <w:ilvl w:val="0"/>
          <w:numId w:val="14"/>
        </w:numPr>
        <w:rPr>
          <w:sz w:val="24"/>
          <w:szCs w:val="24"/>
        </w:rPr>
      </w:pPr>
      <w:r w:rsidRPr="00B46D47">
        <w:rPr>
          <w:sz w:val="24"/>
          <w:szCs w:val="24"/>
        </w:rPr>
        <w:t>SWEET (Semantic Web for Earth and Environmental Terminology)</w:t>
      </w:r>
    </w:p>
    <w:p w14:paraId="35045928" w14:textId="00C1A25B" w:rsidR="00AF3FE6" w:rsidRDefault="00AF3FE6" w:rsidP="00AF3FE6">
      <w:pPr>
        <w:rPr>
          <w:sz w:val="24"/>
          <w:szCs w:val="24"/>
        </w:rPr>
      </w:pPr>
    </w:p>
    <w:p w14:paraId="1F7E2419" w14:textId="453B9EE9" w:rsidR="00AF3FE6" w:rsidRDefault="00AF3FE6" w:rsidP="00AF3FE6">
      <w:pPr>
        <w:rPr>
          <w:sz w:val="24"/>
          <w:szCs w:val="24"/>
        </w:rPr>
      </w:pPr>
    </w:p>
    <w:p w14:paraId="1B4C2F18" w14:textId="54B770CD" w:rsidR="00AF3FE6" w:rsidRDefault="00AF3FE6" w:rsidP="00AF3FE6">
      <w:pPr>
        <w:rPr>
          <w:sz w:val="24"/>
          <w:szCs w:val="24"/>
        </w:rPr>
      </w:pPr>
    </w:p>
    <w:p w14:paraId="1C6F5472" w14:textId="688339E1" w:rsidR="00AF3FE6" w:rsidRPr="00AF3FE6" w:rsidRDefault="00AF3FE6" w:rsidP="00AF3FE6">
      <w:pPr>
        <w:rPr>
          <w:b/>
          <w:bCs/>
          <w:sz w:val="32"/>
          <w:szCs w:val="32"/>
          <w:u w:val="single"/>
        </w:rPr>
      </w:pPr>
      <w:r w:rsidRPr="00AF3FE6">
        <w:rPr>
          <w:b/>
          <w:bCs/>
          <w:sz w:val="32"/>
          <w:szCs w:val="32"/>
          <w:u w:val="single"/>
        </w:rPr>
        <w:lastRenderedPageBreak/>
        <w:t>CATEGORIES IN FIRST ORDER LOGIC</w:t>
      </w:r>
    </w:p>
    <w:p w14:paraId="48C0D5F1" w14:textId="77777777" w:rsidR="000C072A" w:rsidRDefault="000C072A" w:rsidP="000C072A">
      <w:pPr>
        <w:spacing w:line="240" w:lineRule="auto"/>
        <w:rPr>
          <w:sz w:val="24"/>
          <w:szCs w:val="24"/>
        </w:rPr>
      </w:pPr>
      <w:r w:rsidRPr="000C072A">
        <w:rPr>
          <w:sz w:val="24"/>
          <w:szCs w:val="24"/>
        </w:rPr>
        <w:t xml:space="preserve">FOL offers us two ways to talk about categories (or classes) of objects: </w:t>
      </w:r>
    </w:p>
    <w:p w14:paraId="26F5D47C" w14:textId="67FFCF99" w:rsidR="000C072A" w:rsidRPr="000C072A" w:rsidRDefault="000C072A" w:rsidP="000C072A">
      <w:pPr>
        <w:spacing w:line="240" w:lineRule="auto"/>
        <w:rPr>
          <w:b/>
          <w:bCs/>
          <w:sz w:val="24"/>
          <w:szCs w:val="24"/>
        </w:rPr>
      </w:pPr>
      <w:r w:rsidRPr="000C072A">
        <w:rPr>
          <w:b/>
          <w:bCs/>
          <w:sz w:val="24"/>
          <w:szCs w:val="24"/>
        </w:rPr>
        <w:t>Unary predicate symbols.</w:t>
      </w:r>
      <w:r>
        <w:rPr>
          <w:b/>
          <w:bCs/>
          <w:sz w:val="24"/>
          <w:szCs w:val="24"/>
        </w:rPr>
        <w:t xml:space="preserve"> - </w:t>
      </w:r>
      <w:r w:rsidRPr="000C072A">
        <w:rPr>
          <w:sz w:val="24"/>
          <w:szCs w:val="24"/>
        </w:rPr>
        <w:t>Unary predicates are used to express properties or characteristics of individual objects in the domain of discourse.</w:t>
      </w:r>
    </w:p>
    <w:p w14:paraId="126EA239" w14:textId="77777777" w:rsidR="000C072A" w:rsidRDefault="000C072A" w:rsidP="000C072A">
      <w:pPr>
        <w:spacing w:line="240" w:lineRule="auto"/>
        <w:rPr>
          <w:sz w:val="24"/>
          <w:szCs w:val="24"/>
        </w:rPr>
      </w:pPr>
      <w:r w:rsidRPr="000C072A">
        <w:rPr>
          <w:sz w:val="24"/>
          <w:szCs w:val="24"/>
        </w:rPr>
        <w:t xml:space="preserve">For example: Person(x), </w:t>
      </w:r>
      <w:proofErr w:type="spellStart"/>
      <w:r w:rsidRPr="000C072A">
        <w:rPr>
          <w:sz w:val="24"/>
          <w:szCs w:val="24"/>
        </w:rPr>
        <w:t>FemalePerson</w:t>
      </w:r>
      <w:proofErr w:type="spellEnd"/>
      <w:r w:rsidRPr="000C072A">
        <w:rPr>
          <w:sz w:val="24"/>
          <w:szCs w:val="24"/>
        </w:rPr>
        <w:t xml:space="preserve">(x) </w:t>
      </w:r>
    </w:p>
    <w:p w14:paraId="0D0F221A" w14:textId="77777777" w:rsidR="00B95F29" w:rsidRPr="00B95F29" w:rsidRDefault="000C072A" w:rsidP="00B95F29">
      <w:pPr>
        <w:spacing w:line="240" w:lineRule="auto"/>
        <w:rPr>
          <w:sz w:val="24"/>
          <w:szCs w:val="24"/>
        </w:rPr>
      </w:pPr>
      <w:r w:rsidRPr="000C072A">
        <w:rPr>
          <w:b/>
          <w:bCs/>
          <w:sz w:val="24"/>
          <w:szCs w:val="24"/>
        </w:rPr>
        <w:t xml:space="preserve">Constant symbols (through reification). </w:t>
      </w:r>
      <w:r w:rsidR="00B95F29">
        <w:rPr>
          <w:b/>
          <w:bCs/>
          <w:sz w:val="24"/>
          <w:szCs w:val="24"/>
        </w:rPr>
        <w:t xml:space="preserve"> </w:t>
      </w:r>
      <w:r w:rsidR="00B95F29" w:rsidRPr="00B95F29">
        <w:rPr>
          <w:sz w:val="24"/>
          <w:szCs w:val="24"/>
        </w:rPr>
        <w:t xml:space="preserve">- </w:t>
      </w:r>
      <w:r w:rsidR="00B95F29" w:rsidRPr="00B95F29">
        <w:rPr>
          <w:sz w:val="24"/>
          <w:szCs w:val="24"/>
        </w:rPr>
        <w:t>In first-order logic (FOL), constant symbols are individual elements or objects in the domain of discourse that do not change their value. They represent specific, fixed entities and are used to denote specific elements or objects in the logical language.</w:t>
      </w:r>
    </w:p>
    <w:p w14:paraId="189BF1BA" w14:textId="77777777" w:rsidR="00B95F29" w:rsidRPr="00B95F29" w:rsidRDefault="00B95F29" w:rsidP="00B95F29">
      <w:pPr>
        <w:spacing w:line="240" w:lineRule="auto"/>
        <w:rPr>
          <w:sz w:val="24"/>
          <w:szCs w:val="24"/>
        </w:rPr>
      </w:pPr>
      <w:r w:rsidRPr="00B95F29">
        <w:rPr>
          <w:sz w:val="24"/>
          <w:szCs w:val="24"/>
        </w:rPr>
        <w:t>Constant symbols are typically represented by uppercase letters or lowercase letters at the beginning of the alphabet. For example, "a" or "b" could be constant symbols representing specific objects or individuals.</w:t>
      </w:r>
    </w:p>
    <w:p w14:paraId="21536843" w14:textId="31951B7A" w:rsidR="000C072A" w:rsidRPr="00B95F29" w:rsidRDefault="000C072A" w:rsidP="000C072A">
      <w:pPr>
        <w:spacing w:line="240" w:lineRule="auto"/>
        <w:rPr>
          <w:sz w:val="24"/>
          <w:szCs w:val="24"/>
        </w:rPr>
      </w:pPr>
    </w:p>
    <w:p w14:paraId="4C3D5AEB" w14:textId="77777777" w:rsidR="00A22C81" w:rsidRDefault="000C072A" w:rsidP="000C072A">
      <w:pPr>
        <w:spacing w:line="240" w:lineRule="auto"/>
        <w:rPr>
          <w:sz w:val="24"/>
          <w:szCs w:val="24"/>
        </w:rPr>
      </w:pPr>
      <w:r w:rsidRPr="000C072A">
        <w:rPr>
          <w:sz w:val="24"/>
          <w:szCs w:val="24"/>
        </w:rPr>
        <w:t xml:space="preserve">For example: Persons, </w:t>
      </w:r>
      <w:proofErr w:type="spellStart"/>
      <w:r w:rsidRPr="000C072A">
        <w:rPr>
          <w:sz w:val="24"/>
          <w:szCs w:val="24"/>
        </w:rPr>
        <w:t>FemalePersons</w:t>
      </w:r>
      <w:proofErr w:type="spellEnd"/>
      <w:r w:rsidRPr="000C072A">
        <w:rPr>
          <w:sz w:val="24"/>
          <w:szCs w:val="24"/>
        </w:rPr>
        <w:t>.</w:t>
      </w:r>
    </w:p>
    <w:p w14:paraId="4B3DC9CB" w14:textId="4F92CB15" w:rsidR="00B46D47" w:rsidRDefault="000C072A" w:rsidP="000C072A">
      <w:pPr>
        <w:spacing w:line="240" w:lineRule="auto"/>
        <w:rPr>
          <w:sz w:val="24"/>
          <w:szCs w:val="24"/>
        </w:rPr>
      </w:pPr>
      <w:r w:rsidRPr="000C072A">
        <w:rPr>
          <w:sz w:val="24"/>
          <w:szCs w:val="24"/>
        </w:rPr>
        <w:t xml:space="preserve">In this case, we also need predicates for membership and subclass: </w:t>
      </w:r>
      <w:proofErr w:type="spellStart"/>
      <w:r w:rsidRPr="000C072A">
        <w:rPr>
          <w:sz w:val="24"/>
          <w:szCs w:val="24"/>
        </w:rPr>
        <w:t>MemberOf</w:t>
      </w:r>
      <w:proofErr w:type="spellEnd"/>
      <w:r w:rsidRPr="000C072A">
        <w:rPr>
          <w:sz w:val="24"/>
          <w:szCs w:val="24"/>
        </w:rPr>
        <w:t xml:space="preserve"> and </w:t>
      </w:r>
      <w:proofErr w:type="spellStart"/>
      <w:r w:rsidRPr="000C072A">
        <w:rPr>
          <w:sz w:val="24"/>
          <w:szCs w:val="24"/>
        </w:rPr>
        <w:t>SubsetOf</w:t>
      </w:r>
      <w:proofErr w:type="spellEnd"/>
    </w:p>
    <w:p w14:paraId="4D85CE0D" w14:textId="213EB85E" w:rsidR="00A22C81" w:rsidRDefault="00A22C81" w:rsidP="000C072A">
      <w:pPr>
        <w:spacing w:line="240" w:lineRule="auto"/>
        <w:rPr>
          <w:sz w:val="24"/>
          <w:szCs w:val="24"/>
        </w:rPr>
      </w:pPr>
    </w:p>
    <w:p w14:paraId="7E33BA59" w14:textId="25DD8303" w:rsidR="00A22C81" w:rsidRDefault="00A22C81" w:rsidP="000C072A">
      <w:pPr>
        <w:spacing w:line="240" w:lineRule="auto"/>
        <w:rPr>
          <w:sz w:val="24"/>
          <w:szCs w:val="24"/>
        </w:rPr>
      </w:pPr>
      <w:r w:rsidRPr="00A22C81">
        <w:rPr>
          <w:sz w:val="24"/>
          <w:szCs w:val="24"/>
        </w:rPr>
        <w:t>In FOL we can use the following methods to talk about properties of an object or relationships among two objects:</w:t>
      </w:r>
    </w:p>
    <w:p w14:paraId="3DF7D29F" w14:textId="198FAB6E" w:rsidR="00F92D6B" w:rsidRDefault="00F92D6B" w:rsidP="000C072A">
      <w:pPr>
        <w:spacing w:line="240" w:lineRule="auto"/>
        <w:rPr>
          <w:b/>
          <w:bCs/>
          <w:sz w:val="32"/>
          <w:szCs w:val="32"/>
          <w:u w:val="single"/>
        </w:rPr>
      </w:pPr>
      <w:r w:rsidRPr="00F92D6B">
        <w:rPr>
          <w:b/>
          <w:bCs/>
          <w:sz w:val="32"/>
          <w:szCs w:val="32"/>
          <w:u w:val="single"/>
        </w:rPr>
        <w:t>PROPERTIES OR RELATIONSHIPS IN FOL</w:t>
      </w:r>
    </w:p>
    <w:p w14:paraId="37B050D6" w14:textId="0A0B1EEA" w:rsidR="00F92D6B" w:rsidRDefault="00F92D6B" w:rsidP="000C072A">
      <w:pPr>
        <w:spacing w:line="240" w:lineRule="auto"/>
        <w:rPr>
          <w:sz w:val="24"/>
          <w:szCs w:val="24"/>
        </w:rPr>
      </w:pPr>
      <w:r>
        <w:rPr>
          <w:sz w:val="24"/>
          <w:szCs w:val="24"/>
        </w:rPr>
        <w:t xml:space="preserve">Binary predicate symbols - : </w:t>
      </w:r>
      <w:r w:rsidRPr="00F92D6B">
        <w:rPr>
          <w:sz w:val="24"/>
          <w:szCs w:val="24"/>
        </w:rPr>
        <w:t>Binary predicates express relationships or connections between two objects. For example:</w:t>
      </w:r>
    </w:p>
    <w:p w14:paraId="67ADAF6D" w14:textId="33C6CA17" w:rsidR="00F92D6B" w:rsidRDefault="00F92D6B" w:rsidP="000C072A">
      <w:pPr>
        <w:spacing w:line="240" w:lineRule="auto"/>
      </w:pPr>
      <w:proofErr w:type="spellStart"/>
      <w:r>
        <w:t>SisterOf</w:t>
      </w:r>
      <w:proofErr w:type="spellEnd"/>
      <w:r>
        <w:t xml:space="preserve"> (x, y), </w:t>
      </w:r>
      <w:proofErr w:type="spellStart"/>
      <w:r>
        <w:t>HasMother</w:t>
      </w:r>
      <w:proofErr w:type="spellEnd"/>
      <w:r>
        <w:t>(x, y), Legs(x, n)</w:t>
      </w:r>
    </w:p>
    <w:p w14:paraId="27A27636" w14:textId="77777777" w:rsidR="00F92D6B" w:rsidRPr="00F92D6B" w:rsidRDefault="00F92D6B" w:rsidP="00F92D6B">
      <w:pPr>
        <w:numPr>
          <w:ilvl w:val="0"/>
          <w:numId w:val="15"/>
        </w:numPr>
        <w:spacing w:line="240" w:lineRule="auto"/>
        <w:rPr>
          <w:sz w:val="24"/>
          <w:szCs w:val="24"/>
        </w:rPr>
      </w:pPr>
      <w:r w:rsidRPr="00F92D6B">
        <w:rPr>
          <w:sz w:val="24"/>
          <w:szCs w:val="24"/>
        </w:rPr>
        <w:t>Likes(x, y)": Represents the relationship that person x likes person y.</w:t>
      </w:r>
    </w:p>
    <w:p w14:paraId="1E9DB5C2" w14:textId="77777777" w:rsidR="00F92D6B" w:rsidRPr="00F92D6B" w:rsidRDefault="00F92D6B" w:rsidP="00F92D6B">
      <w:pPr>
        <w:numPr>
          <w:ilvl w:val="0"/>
          <w:numId w:val="15"/>
        </w:numPr>
        <w:spacing w:line="240" w:lineRule="auto"/>
        <w:rPr>
          <w:sz w:val="24"/>
          <w:szCs w:val="24"/>
        </w:rPr>
      </w:pPr>
      <w:r w:rsidRPr="00F92D6B">
        <w:rPr>
          <w:sz w:val="24"/>
          <w:szCs w:val="24"/>
        </w:rPr>
        <w:t>"</w:t>
      </w:r>
      <w:proofErr w:type="spellStart"/>
      <w:r w:rsidRPr="00F92D6B">
        <w:rPr>
          <w:sz w:val="24"/>
          <w:szCs w:val="24"/>
        </w:rPr>
        <w:t>IsParentOf</w:t>
      </w:r>
      <w:proofErr w:type="spellEnd"/>
      <w:r w:rsidRPr="00F92D6B">
        <w:rPr>
          <w:sz w:val="24"/>
          <w:szCs w:val="24"/>
        </w:rPr>
        <w:t>(x, y)": Represents the relationship that person x is a parent of person y.</w:t>
      </w:r>
    </w:p>
    <w:p w14:paraId="23529989" w14:textId="5B79D558" w:rsidR="00F92D6B" w:rsidRDefault="00F92D6B" w:rsidP="00F92D6B">
      <w:pPr>
        <w:numPr>
          <w:ilvl w:val="0"/>
          <w:numId w:val="15"/>
        </w:numPr>
        <w:spacing w:line="240" w:lineRule="auto"/>
        <w:rPr>
          <w:sz w:val="24"/>
          <w:szCs w:val="24"/>
        </w:rPr>
      </w:pPr>
      <w:r w:rsidRPr="00F92D6B">
        <w:rPr>
          <w:sz w:val="24"/>
          <w:szCs w:val="24"/>
        </w:rPr>
        <w:t>"</w:t>
      </w:r>
      <w:proofErr w:type="spellStart"/>
      <w:r w:rsidRPr="00F92D6B">
        <w:rPr>
          <w:sz w:val="24"/>
          <w:szCs w:val="24"/>
        </w:rPr>
        <w:t>IsAdjacentTo</w:t>
      </w:r>
      <w:proofErr w:type="spellEnd"/>
      <w:r w:rsidRPr="00F92D6B">
        <w:rPr>
          <w:sz w:val="24"/>
          <w:szCs w:val="24"/>
        </w:rPr>
        <w:t>(x, y)": Represents the relationship that object x is adjacent to object y.</w:t>
      </w:r>
    </w:p>
    <w:p w14:paraId="52C40C27" w14:textId="6FA2F08C" w:rsidR="00F92D6B" w:rsidRPr="00F92D6B" w:rsidRDefault="00F92D6B" w:rsidP="00F92D6B">
      <w:pPr>
        <w:spacing w:line="240" w:lineRule="auto"/>
        <w:rPr>
          <w:sz w:val="24"/>
          <w:szCs w:val="24"/>
        </w:rPr>
      </w:pPr>
      <w:r w:rsidRPr="00F92D6B">
        <w:rPr>
          <w:sz w:val="24"/>
          <w:szCs w:val="24"/>
        </w:rPr>
        <w:t>Functions: Functions represent relationships or computations that involve objects and return a value. For example:</w:t>
      </w:r>
    </w:p>
    <w:p w14:paraId="46131713" w14:textId="77777777" w:rsidR="00F92D6B" w:rsidRPr="00F92D6B" w:rsidRDefault="00F92D6B" w:rsidP="00F92D6B">
      <w:pPr>
        <w:pStyle w:val="ListParagraph"/>
        <w:numPr>
          <w:ilvl w:val="0"/>
          <w:numId w:val="16"/>
        </w:numPr>
        <w:spacing w:line="240" w:lineRule="auto"/>
        <w:rPr>
          <w:sz w:val="24"/>
          <w:szCs w:val="24"/>
        </w:rPr>
      </w:pPr>
      <w:r w:rsidRPr="00F92D6B">
        <w:rPr>
          <w:sz w:val="24"/>
          <w:szCs w:val="24"/>
        </w:rPr>
        <w:t>"Sum(x, y)": Represents the function that calculates the sum of x and y.</w:t>
      </w:r>
    </w:p>
    <w:p w14:paraId="656904BF" w14:textId="77777777" w:rsidR="00F92D6B" w:rsidRPr="00F92D6B" w:rsidRDefault="00F92D6B" w:rsidP="00F92D6B">
      <w:pPr>
        <w:pStyle w:val="ListParagraph"/>
        <w:numPr>
          <w:ilvl w:val="0"/>
          <w:numId w:val="16"/>
        </w:numPr>
        <w:spacing w:line="240" w:lineRule="auto"/>
        <w:rPr>
          <w:sz w:val="24"/>
          <w:szCs w:val="24"/>
        </w:rPr>
      </w:pPr>
      <w:r w:rsidRPr="00F92D6B">
        <w:rPr>
          <w:sz w:val="24"/>
          <w:szCs w:val="24"/>
        </w:rPr>
        <w:t>"Distance(x, y)": Represents the function that calculates the distance between x and y.</w:t>
      </w:r>
    </w:p>
    <w:p w14:paraId="6BFA8315" w14:textId="54613543" w:rsidR="00F92D6B" w:rsidRDefault="00F92D6B" w:rsidP="00F92D6B">
      <w:pPr>
        <w:pStyle w:val="ListParagraph"/>
        <w:numPr>
          <w:ilvl w:val="0"/>
          <w:numId w:val="16"/>
        </w:numPr>
        <w:spacing w:line="240" w:lineRule="auto"/>
        <w:rPr>
          <w:sz w:val="24"/>
          <w:szCs w:val="24"/>
        </w:rPr>
      </w:pPr>
      <w:r w:rsidRPr="00F92D6B">
        <w:rPr>
          <w:sz w:val="24"/>
          <w:szCs w:val="24"/>
        </w:rPr>
        <w:t>"</w:t>
      </w:r>
      <w:proofErr w:type="spellStart"/>
      <w:r w:rsidRPr="00F92D6B">
        <w:rPr>
          <w:sz w:val="24"/>
          <w:szCs w:val="24"/>
        </w:rPr>
        <w:t>SquareRoot</w:t>
      </w:r>
      <w:proofErr w:type="spellEnd"/>
      <w:r w:rsidRPr="00F92D6B">
        <w:rPr>
          <w:sz w:val="24"/>
          <w:szCs w:val="24"/>
        </w:rPr>
        <w:t>(x)": Represents the function that calculates the square root of x.</w:t>
      </w:r>
    </w:p>
    <w:p w14:paraId="30452182" w14:textId="19A226E2" w:rsidR="0088661E" w:rsidRPr="0088661E" w:rsidRDefault="0088661E" w:rsidP="00F92D6B">
      <w:pPr>
        <w:pStyle w:val="ListParagraph"/>
        <w:numPr>
          <w:ilvl w:val="0"/>
          <w:numId w:val="16"/>
        </w:numPr>
        <w:spacing w:line="240" w:lineRule="auto"/>
        <w:rPr>
          <w:sz w:val="24"/>
          <w:szCs w:val="24"/>
        </w:rPr>
      </w:pPr>
      <w:proofErr w:type="spellStart"/>
      <w:r>
        <w:t>BiologicalFatherOf</w:t>
      </w:r>
      <w:proofErr w:type="spellEnd"/>
      <w:r>
        <w:t xml:space="preserve"> (x) = y, Legs(x) = n</w:t>
      </w:r>
    </w:p>
    <w:p w14:paraId="7CBA5A7B" w14:textId="3B5141EF" w:rsidR="0088661E" w:rsidRDefault="0088661E" w:rsidP="0088661E">
      <w:pPr>
        <w:spacing w:line="240" w:lineRule="auto"/>
        <w:rPr>
          <w:sz w:val="24"/>
          <w:szCs w:val="24"/>
        </w:rPr>
      </w:pPr>
    </w:p>
    <w:p w14:paraId="79D3A45F" w14:textId="77777777" w:rsidR="0040255C" w:rsidRDefault="0040255C" w:rsidP="000C072A">
      <w:pPr>
        <w:spacing w:line="240" w:lineRule="auto"/>
        <w:rPr>
          <w:b/>
          <w:bCs/>
          <w:sz w:val="28"/>
          <w:szCs w:val="28"/>
          <w:u w:val="single"/>
        </w:rPr>
      </w:pPr>
    </w:p>
    <w:p w14:paraId="41857631" w14:textId="77777777" w:rsidR="0040255C" w:rsidRDefault="0040255C" w:rsidP="000C072A">
      <w:pPr>
        <w:spacing w:line="240" w:lineRule="auto"/>
        <w:rPr>
          <w:b/>
          <w:bCs/>
          <w:sz w:val="28"/>
          <w:szCs w:val="28"/>
          <w:u w:val="single"/>
        </w:rPr>
      </w:pPr>
    </w:p>
    <w:p w14:paraId="741BFE96" w14:textId="77777777" w:rsidR="0040255C" w:rsidRDefault="0040255C" w:rsidP="000C072A">
      <w:pPr>
        <w:spacing w:line="240" w:lineRule="auto"/>
        <w:rPr>
          <w:b/>
          <w:bCs/>
          <w:sz w:val="28"/>
          <w:szCs w:val="28"/>
          <w:u w:val="single"/>
        </w:rPr>
      </w:pPr>
    </w:p>
    <w:p w14:paraId="0D5A4FDF" w14:textId="77777777" w:rsidR="0040255C" w:rsidRDefault="0040255C" w:rsidP="000C072A">
      <w:pPr>
        <w:spacing w:line="240" w:lineRule="auto"/>
        <w:rPr>
          <w:b/>
          <w:bCs/>
          <w:sz w:val="28"/>
          <w:szCs w:val="28"/>
          <w:u w:val="single"/>
        </w:rPr>
      </w:pPr>
    </w:p>
    <w:p w14:paraId="6D52F149" w14:textId="77777777" w:rsidR="0040255C" w:rsidRDefault="0040255C" w:rsidP="000C072A">
      <w:pPr>
        <w:spacing w:line="240" w:lineRule="auto"/>
        <w:rPr>
          <w:b/>
          <w:bCs/>
          <w:sz w:val="28"/>
          <w:szCs w:val="28"/>
          <w:u w:val="single"/>
        </w:rPr>
      </w:pPr>
    </w:p>
    <w:p w14:paraId="6C43A20E" w14:textId="0F9DF638" w:rsidR="00F92D6B" w:rsidRDefault="00BF14C1" w:rsidP="000C072A">
      <w:pPr>
        <w:spacing w:line="240" w:lineRule="auto"/>
        <w:rPr>
          <w:b/>
          <w:bCs/>
          <w:sz w:val="28"/>
          <w:szCs w:val="28"/>
          <w:u w:val="single"/>
        </w:rPr>
      </w:pPr>
      <w:r>
        <w:rPr>
          <w:b/>
          <w:bCs/>
          <w:sz w:val="28"/>
          <w:szCs w:val="28"/>
          <w:u w:val="single"/>
        </w:rPr>
        <w:lastRenderedPageBreak/>
        <w:t>1.</w:t>
      </w:r>
      <w:r w:rsidR="0088661E" w:rsidRPr="0088661E">
        <w:rPr>
          <w:b/>
          <w:bCs/>
          <w:sz w:val="28"/>
          <w:szCs w:val="28"/>
          <w:u w:val="single"/>
        </w:rPr>
        <w:t>MEMBERSHIP OF AN OBJECT IN A CATEGORY</w:t>
      </w:r>
    </w:p>
    <w:p w14:paraId="4EDFD7D7" w14:textId="77777777" w:rsidR="0040255C" w:rsidRPr="0040255C" w:rsidRDefault="0040255C" w:rsidP="0040255C">
      <w:pPr>
        <w:spacing w:line="240" w:lineRule="auto"/>
        <w:rPr>
          <w:sz w:val="24"/>
          <w:szCs w:val="24"/>
        </w:rPr>
      </w:pPr>
      <w:r w:rsidRPr="0040255C">
        <w:rPr>
          <w:sz w:val="24"/>
          <w:szCs w:val="24"/>
        </w:rPr>
        <w:t>We have two ways to express that an object is a member of a category.</w:t>
      </w:r>
    </w:p>
    <w:p w14:paraId="7C682227" w14:textId="77777777" w:rsidR="0040255C" w:rsidRPr="0040255C" w:rsidRDefault="0040255C" w:rsidP="0040255C">
      <w:pPr>
        <w:spacing w:line="240" w:lineRule="auto"/>
        <w:rPr>
          <w:sz w:val="24"/>
          <w:szCs w:val="24"/>
        </w:rPr>
      </w:pPr>
      <w:r w:rsidRPr="0040255C">
        <w:rPr>
          <w:sz w:val="24"/>
          <w:szCs w:val="24"/>
        </w:rPr>
        <w:t>Example:</w:t>
      </w:r>
    </w:p>
    <w:p w14:paraId="41F32436" w14:textId="77777777" w:rsidR="0040255C" w:rsidRPr="0040255C" w:rsidRDefault="0040255C" w:rsidP="0040255C">
      <w:pPr>
        <w:spacing w:line="240" w:lineRule="auto"/>
        <w:rPr>
          <w:sz w:val="24"/>
          <w:szCs w:val="24"/>
        </w:rPr>
      </w:pPr>
      <w:proofErr w:type="spellStart"/>
      <w:r w:rsidRPr="0040255C">
        <w:rPr>
          <w:sz w:val="24"/>
          <w:szCs w:val="24"/>
        </w:rPr>
        <w:t>FemalePerson</w:t>
      </w:r>
      <w:proofErr w:type="spellEnd"/>
      <w:r w:rsidRPr="0040255C">
        <w:rPr>
          <w:sz w:val="24"/>
          <w:szCs w:val="24"/>
        </w:rPr>
        <w:t>(Mary)</w:t>
      </w:r>
    </w:p>
    <w:p w14:paraId="27C0F0C7" w14:textId="77777777" w:rsidR="0040255C" w:rsidRPr="0040255C" w:rsidRDefault="0040255C" w:rsidP="0040255C">
      <w:pPr>
        <w:spacing w:line="240" w:lineRule="auto"/>
        <w:rPr>
          <w:sz w:val="24"/>
          <w:szCs w:val="24"/>
        </w:rPr>
      </w:pPr>
      <w:proofErr w:type="spellStart"/>
      <w:r w:rsidRPr="0040255C">
        <w:rPr>
          <w:sz w:val="24"/>
          <w:szCs w:val="24"/>
        </w:rPr>
        <w:t>MemberOf</w:t>
      </w:r>
      <w:proofErr w:type="spellEnd"/>
      <w:r w:rsidRPr="0040255C">
        <w:rPr>
          <w:sz w:val="24"/>
          <w:szCs w:val="24"/>
        </w:rPr>
        <w:t xml:space="preserve"> (Mary, </w:t>
      </w:r>
      <w:proofErr w:type="spellStart"/>
      <w:r w:rsidRPr="0040255C">
        <w:rPr>
          <w:sz w:val="24"/>
          <w:szCs w:val="24"/>
        </w:rPr>
        <w:t>FemalePersons</w:t>
      </w:r>
      <w:proofErr w:type="spellEnd"/>
      <w:r w:rsidRPr="0040255C">
        <w:rPr>
          <w:sz w:val="24"/>
          <w:szCs w:val="24"/>
        </w:rPr>
        <w:t>)</w:t>
      </w:r>
    </w:p>
    <w:p w14:paraId="745AE731" w14:textId="58672DDF" w:rsidR="00A219DF" w:rsidRDefault="0040255C" w:rsidP="0040255C">
      <w:pPr>
        <w:spacing w:line="240" w:lineRule="auto"/>
        <w:rPr>
          <w:sz w:val="24"/>
          <w:szCs w:val="24"/>
        </w:rPr>
      </w:pPr>
      <w:r w:rsidRPr="0040255C">
        <w:rPr>
          <w:sz w:val="24"/>
          <w:szCs w:val="24"/>
        </w:rPr>
        <w:t xml:space="preserve">In the second option, predicate </w:t>
      </w:r>
      <w:proofErr w:type="spellStart"/>
      <w:r w:rsidRPr="0040255C">
        <w:rPr>
          <w:sz w:val="24"/>
          <w:szCs w:val="24"/>
        </w:rPr>
        <w:t>MemberOf</w:t>
      </w:r>
      <w:proofErr w:type="spellEnd"/>
      <w:r w:rsidRPr="0040255C">
        <w:rPr>
          <w:sz w:val="24"/>
          <w:szCs w:val="24"/>
        </w:rPr>
        <w:t xml:space="preserve"> has to be axiomatized appropriately. </w:t>
      </w:r>
    </w:p>
    <w:p w14:paraId="0957AF2A" w14:textId="77777777" w:rsidR="00EC05CE" w:rsidRDefault="00EC05CE" w:rsidP="0040255C">
      <w:pPr>
        <w:spacing w:line="240" w:lineRule="auto"/>
        <w:rPr>
          <w:sz w:val="24"/>
          <w:szCs w:val="24"/>
        </w:rPr>
      </w:pPr>
    </w:p>
    <w:p w14:paraId="447D10F0" w14:textId="5BBFBE23" w:rsidR="00A219DF" w:rsidRDefault="00A219DF" w:rsidP="0040255C">
      <w:pPr>
        <w:spacing w:line="240" w:lineRule="auto"/>
        <w:rPr>
          <w:sz w:val="24"/>
          <w:szCs w:val="24"/>
        </w:rPr>
      </w:pPr>
      <w:r w:rsidRPr="00EC05CE">
        <w:rPr>
          <w:b/>
          <w:bCs/>
          <w:sz w:val="24"/>
          <w:szCs w:val="24"/>
        </w:rPr>
        <w:t>2 Objects in a relationship</w:t>
      </w:r>
      <w:r>
        <w:rPr>
          <w:sz w:val="24"/>
          <w:szCs w:val="24"/>
        </w:rPr>
        <w:t xml:space="preserve">- : </w:t>
      </w:r>
      <w:proofErr w:type="spellStart"/>
      <w:r w:rsidRPr="00A219DF">
        <w:rPr>
          <w:sz w:val="24"/>
          <w:szCs w:val="24"/>
        </w:rPr>
        <w:t>SisterOf</w:t>
      </w:r>
      <w:proofErr w:type="spellEnd"/>
      <w:r w:rsidRPr="00A219DF">
        <w:rPr>
          <w:sz w:val="24"/>
          <w:szCs w:val="24"/>
        </w:rPr>
        <w:t xml:space="preserve"> (Mary, John)</w:t>
      </w:r>
    </w:p>
    <w:p w14:paraId="327D804B" w14:textId="77777777" w:rsidR="00EC05CE" w:rsidRPr="00EC05CE" w:rsidRDefault="00EC05CE" w:rsidP="00EC05CE">
      <w:pPr>
        <w:spacing w:line="240" w:lineRule="auto"/>
        <w:rPr>
          <w:sz w:val="24"/>
          <w:szCs w:val="24"/>
        </w:rPr>
      </w:pPr>
      <w:r w:rsidRPr="00EC05CE">
        <w:rPr>
          <w:sz w:val="24"/>
          <w:szCs w:val="24"/>
        </w:rPr>
        <w:t>Examples of asserting that a property of an object has a value:</w:t>
      </w:r>
    </w:p>
    <w:p w14:paraId="13AF9A03" w14:textId="77777777" w:rsidR="00EC05CE" w:rsidRPr="00EC05CE" w:rsidRDefault="00EC05CE" w:rsidP="00EC05CE">
      <w:pPr>
        <w:spacing w:line="240" w:lineRule="auto"/>
        <w:rPr>
          <w:sz w:val="24"/>
          <w:szCs w:val="24"/>
        </w:rPr>
      </w:pPr>
      <w:r w:rsidRPr="00EC05CE">
        <w:rPr>
          <w:sz w:val="24"/>
          <w:szCs w:val="24"/>
        </w:rPr>
        <w:t>Legs(John,2), or by using a function symbol Legs(John) = 2</w:t>
      </w:r>
    </w:p>
    <w:p w14:paraId="52B4139F" w14:textId="77777777" w:rsidR="00EC05CE" w:rsidRPr="00EC05CE" w:rsidRDefault="00EC05CE" w:rsidP="00EC05CE">
      <w:pPr>
        <w:spacing w:line="240" w:lineRule="auto"/>
        <w:rPr>
          <w:sz w:val="24"/>
          <w:szCs w:val="24"/>
        </w:rPr>
      </w:pPr>
      <w:proofErr w:type="spellStart"/>
      <w:r w:rsidRPr="00EC05CE">
        <w:rPr>
          <w:sz w:val="24"/>
          <w:szCs w:val="24"/>
        </w:rPr>
        <w:t>HasTelNo</w:t>
      </w:r>
      <w:proofErr w:type="spellEnd"/>
      <w:r w:rsidRPr="00EC05CE">
        <w:rPr>
          <w:sz w:val="24"/>
          <w:szCs w:val="24"/>
        </w:rPr>
        <w:t>(John, 6975532334)</w:t>
      </w:r>
    </w:p>
    <w:p w14:paraId="65EE32B5" w14:textId="39FB6F87" w:rsidR="00A219DF" w:rsidRDefault="00EC05CE" w:rsidP="00EC05CE">
      <w:pPr>
        <w:spacing w:line="240" w:lineRule="auto"/>
        <w:rPr>
          <w:sz w:val="24"/>
          <w:szCs w:val="24"/>
        </w:rPr>
      </w:pPr>
      <w:proofErr w:type="spellStart"/>
      <w:r w:rsidRPr="00EC05CE">
        <w:rPr>
          <w:sz w:val="24"/>
          <w:szCs w:val="24"/>
        </w:rPr>
        <w:t>HasTelNo</w:t>
      </w:r>
      <w:proofErr w:type="spellEnd"/>
      <w:r w:rsidRPr="00EC05CE">
        <w:rPr>
          <w:sz w:val="24"/>
          <w:szCs w:val="24"/>
        </w:rPr>
        <w:t>(John, 2107943525)</w:t>
      </w:r>
    </w:p>
    <w:p w14:paraId="7DF255D2" w14:textId="54D359F1" w:rsidR="00BF14C1" w:rsidRDefault="00BF14C1" w:rsidP="00EC05CE">
      <w:pPr>
        <w:spacing w:line="240" w:lineRule="auto"/>
        <w:rPr>
          <w:sz w:val="24"/>
          <w:szCs w:val="24"/>
        </w:rPr>
      </w:pPr>
    </w:p>
    <w:p w14:paraId="4B2E47BE" w14:textId="0F7C252C" w:rsidR="00BF14C1" w:rsidRDefault="00BF14C1" w:rsidP="00EC05CE">
      <w:pPr>
        <w:spacing w:line="240" w:lineRule="auto"/>
        <w:rPr>
          <w:b/>
          <w:bCs/>
          <w:sz w:val="28"/>
          <w:szCs w:val="28"/>
          <w:u w:val="single"/>
        </w:rPr>
      </w:pPr>
      <w:r w:rsidRPr="00BF14C1">
        <w:rPr>
          <w:b/>
          <w:bCs/>
          <w:sz w:val="28"/>
          <w:szCs w:val="28"/>
          <w:u w:val="single"/>
        </w:rPr>
        <w:t>2.CATEGORY IS A SUBCLASS OF ANOTHER CATEGORY</w:t>
      </w:r>
    </w:p>
    <w:p w14:paraId="03761316" w14:textId="77777777" w:rsidR="00BF14C1" w:rsidRPr="00BF14C1" w:rsidRDefault="00BF14C1" w:rsidP="00BF14C1">
      <w:pPr>
        <w:spacing w:line="240" w:lineRule="auto"/>
        <w:rPr>
          <w:sz w:val="24"/>
          <w:szCs w:val="24"/>
        </w:rPr>
      </w:pPr>
      <w:r w:rsidRPr="00BF14C1">
        <w:rPr>
          <w:sz w:val="24"/>
          <w:szCs w:val="24"/>
        </w:rPr>
        <w:t>We have two ways to express that a category is a subcategory (subclass)</w:t>
      </w:r>
    </w:p>
    <w:p w14:paraId="63C6E0C6" w14:textId="77777777" w:rsidR="00BF14C1" w:rsidRPr="00BF14C1" w:rsidRDefault="00BF14C1" w:rsidP="00BF14C1">
      <w:pPr>
        <w:spacing w:line="240" w:lineRule="auto"/>
        <w:rPr>
          <w:sz w:val="24"/>
          <w:szCs w:val="24"/>
        </w:rPr>
      </w:pPr>
      <w:r w:rsidRPr="00BF14C1">
        <w:rPr>
          <w:sz w:val="24"/>
          <w:szCs w:val="24"/>
        </w:rPr>
        <w:t>of another category:</w:t>
      </w:r>
    </w:p>
    <w:p w14:paraId="5FA9E518" w14:textId="77777777" w:rsidR="00BF14C1" w:rsidRPr="00BF14C1" w:rsidRDefault="00BF14C1" w:rsidP="00BF14C1">
      <w:pPr>
        <w:spacing w:line="240" w:lineRule="auto"/>
        <w:rPr>
          <w:sz w:val="24"/>
          <w:szCs w:val="24"/>
        </w:rPr>
      </w:pPr>
      <w:r w:rsidRPr="00BF14C1">
        <w:rPr>
          <w:sz w:val="24"/>
          <w:szCs w:val="24"/>
        </w:rPr>
        <w:t>(</w:t>
      </w:r>
      <w:r w:rsidRPr="00BF14C1">
        <w:rPr>
          <w:rFonts w:ascii="Cambria Math" w:hAnsi="Cambria Math" w:cs="Cambria Math"/>
          <w:sz w:val="24"/>
          <w:szCs w:val="24"/>
        </w:rPr>
        <w:t>∀</w:t>
      </w:r>
      <w:r w:rsidRPr="00BF14C1">
        <w:rPr>
          <w:sz w:val="24"/>
          <w:szCs w:val="24"/>
        </w:rPr>
        <w:t>x)(</w:t>
      </w:r>
      <w:proofErr w:type="spellStart"/>
      <w:r w:rsidRPr="00BF14C1">
        <w:rPr>
          <w:sz w:val="24"/>
          <w:szCs w:val="24"/>
        </w:rPr>
        <w:t>BasketBall</w:t>
      </w:r>
      <w:proofErr w:type="spellEnd"/>
      <w:r w:rsidRPr="00BF14C1">
        <w:rPr>
          <w:sz w:val="24"/>
          <w:szCs w:val="24"/>
        </w:rPr>
        <w:t xml:space="preserve">(x) </w:t>
      </w:r>
      <w:r w:rsidRPr="00BF14C1">
        <w:rPr>
          <w:rFonts w:ascii="Cambria Math" w:hAnsi="Cambria Math" w:cs="Cambria Math"/>
          <w:sz w:val="24"/>
          <w:szCs w:val="24"/>
        </w:rPr>
        <w:t>⇒</w:t>
      </w:r>
      <w:r w:rsidRPr="00BF14C1">
        <w:rPr>
          <w:sz w:val="24"/>
          <w:szCs w:val="24"/>
        </w:rPr>
        <w:t xml:space="preserve"> Ball(x))</w:t>
      </w:r>
    </w:p>
    <w:p w14:paraId="13C6A968" w14:textId="77777777" w:rsidR="00BF14C1" w:rsidRPr="00BF14C1" w:rsidRDefault="00BF14C1" w:rsidP="00BF14C1">
      <w:pPr>
        <w:spacing w:line="240" w:lineRule="auto"/>
        <w:rPr>
          <w:sz w:val="24"/>
          <w:szCs w:val="24"/>
        </w:rPr>
      </w:pPr>
      <w:proofErr w:type="spellStart"/>
      <w:r w:rsidRPr="00BF14C1">
        <w:rPr>
          <w:sz w:val="24"/>
          <w:szCs w:val="24"/>
        </w:rPr>
        <w:t>SubsetOf</w:t>
      </w:r>
      <w:proofErr w:type="spellEnd"/>
      <w:r w:rsidRPr="00BF14C1">
        <w:rPr>
          <w:sz w:val="24"/>
          <w:szCs w:val="24"/>
        </w:rPr>
        <w:t xml:space="preserve"> (</w:t>
      </w:r>
      <w:proofErr w:type="spellStart"/>
      <w:r w:rsidRPr="00BF14C1">
        <w:rPr>
          <w:sz w:val="24"/>
          <w:szCs w:val="24"/>
        </w:rPr>
        <w:t>BasketBalls</w:t>
      </w:r>
      <w:proofErr w:type="spellEnd"/>
      <w:r w:rsidRPr="00BF14C1">
        <w:rPr>
          <w:sz w:val="24"/>
          <w:szCs w:val="24"/>
        </w:rPr>
        <w:t>, Balls)</w:t>
      </w:r>
    </w:p>
    <w:p w14:paraId="28AAC275" w14:textId="228B4C88" w:rsidR="00BF14C1" w:rsidRDefault="00BF14C1" w:rsidP="00BF14C1">
      <w:pPr>
        <w:spacing w:line="240" w:lineRule="auto"/>
        <w:rPr>
          <w:sz w:val="24"/>
          <w:szCs w:val="24"/>
        </w:rPr>
      </w:pPr>
      <w:r w:rsidRPr="00BF14C1">
        <w:rPr>
          <w:sz w:val="24"/>
          <w:szCs w:val="24"/>
        </w:rPr>
        <w:t xml:space="preserve">For the second option, predicate </w:t>
      </w:r>
      <w:proofErr w:type="spellStart"/>
      <w:r w:rsidRPr="00BF14C1">
        <w:rPr>
          <w:sz w:val="24"/>
          <w:szCs w:val="24"/>
        </w:rPr>
        <w:t>SubsetOf</w:t>
      </w:r>
      <w:proofErr w:type="spellEnd"/>
      <w:r w:rsidRPr="00BF14C1">
        <w:rPr>
          <w:sz w:val="24"/>
          <w:szCs w:val="24"/>
        </w:rPr>
        <w:t xml:space="preserve"> has to be axiomatized appropriately</w:t>
      </w:r>
    </w:p>
    <w:p w14:paraId="5503C3C3" w14:textId="3AC65513" w:rsidR="004947D9" w:rsidRDefault="004947D9" w:rsidP="00BF14C1">
      <w:pPr>
        <w:spacing w:line="240" w:lineRule="auto"/>
        <w:rPr>
          <w:b/>
          <w:bCs/>
          <w:sz w:val="28"/>
          <w:szCs w:val="28"/>
          <w:u w:val="single"/>
        </w:rPr>
      </w:pPr>
      <w:r w:rsidRPr="004947D9">
        <w:rPr>
          <w:b/>
          <w:bCs/>
          <w:sz w:val="28"/>
          <w:szCs w:val="28"/>
          <w:u w:val="single"/>
        </w:rPr>
        <w:t>NECESSARY CONDITIONS FOR MEMBERSHIP IN A CATEGORY</w:t>
      </w:r>
    </w:p>
    <w:p w14:paraId="6D97DB1D" w14:textId="77777777" w:rsidR="004947D9" w:rsidRPr="004947D9" w:rsidRDefault="004947D9" w:rsidP="004947D9">
      <w:pPr>
        <w:spacing w:line="240" w:lineRule="auto"/>
        <w:rPr>
          <w:sz w:val="24"/>
          <w:szCs w:val="24"/>
        </w:rPr>
      </w:pPr>
      <w:r w:rsidRPr="004947D9">
        <w:rPr>
          <w:sz w:val="24"/>
          <w:szCs w:val="24"/>
        </w:rPr>
        <w:t>Examples:</w:t>
      </w:r>
    </w:p>
    <w:p w14:paraId="75BDDC6C" w14:textId="77777777" w:rsidR="004947D9" w:rsidRPr="004947D9" w:rsidRDefault="004947D9" w:rsidP="004947D9">
      <w:pPr>
        <w:spacing w:line="240" w:lineRule="auto"/>
        <w:rPr>
          <w:sz w:val="24"/>
          <w:szCs w:val="24"/>
        </w:rPr>
      </w:pPr>
      <w:r w:rsidRPr="004947D9">
        <w:rPr>
          <w:sz w:val="24"/>
          <w:szCs w:val="24"/>
        </w:rPr>
        <w:t>(</w:t>
      </w:r>
      <w:r w:rsidRPr="004947D9">
        <w:rPr>
          <w:rFonts w:ascii="Cambria Math" w:hAnsi="Cambria Math" w:cs="Cambria Math"/>
          <w:sz w:val="24"/>
          <w:szCs w:val="24"/>
        </w:rPr>
        <w:t>∀</w:t>
      </w:r>
      <w:r w:rsidRPr="004947D9">
        <w:rPr>
          <w:sz w:val="24"/>
          <w:szCs w:val="24"/>
        </w:rPr>
        <w:t>x)(</w:t>
      </w:r>
      <w:proofErr w:type="spellStart"/>
      <w:r w:rsidRPr="004947D9">
        <w:rPr>
          <w:sz w:val="24"/>
          <w:szCs w:val="24"/>
        </w:rPr>
        <w:t>BasketBall</w:t>
      </w:r>
      <w:proofErr w:type="spellEnd"/>
      <w:r w:rsidRPr="004947D9">
        <w:rPr>
          <w:sz w:val="24"/>
          <w:szCs w:val="24"/>
        </w:rPr>
        <w:t xml:space="preserve">(x) </w:t>
      </w:r>
      <w:r w:rsidRPr="004947D9">
        <w:rPr>
          <w:rFonts w:ascii="Cambria Math" w:hAnsi="Cambria Math" w:cs="Cambria Math"/>
          <w:sz w:val="24"/>
          <w:szCs w:val="24"/>
        </w:rPr>
        <w:t>⇒</w:t>
      </w:r>
      <w:r w:rsidRPr="004947D9">
        <w:rPr>
          <w:sz w:val="24"/>
          <w:szCs w:val="24"/>
        </w:rPr>
        <w:t xml:space="preserve"> Shape(</w:t>
      </w:r>
      <w:proofErr w:type="spellStart"/>
      <w:r w:rsidRPr="004947D9">
        <w:rPr>
          <w:sz w:val="24"/>
          <w:szCs w:val="24"/>
        </w:rPr>
        <w:t>x,Round</w:t>
      </w:r>
      <w:proofErr w:type="spellEnd"/>
      <w:r w:rsidRPr="004947D9">
        <w:rPr>
          <w:sz w:val="24"/>
          <w:szCs w:val="24"/>
        </w:rPr>
        <w:t>))</w:t>
      </w:r>
    </w:p>
    <w:p w14:paraId="65BA8474" w14:textId="2DEFDC02" w:rsidR="004947D9" w:rsidRDefault="004947D9" w:rsidP="004947D9">
      <w:pPr>
        <w:spacing w:line="240" w:lineRule="auto"/>
        <w:rPr>
          <w:sz w:val="24"/>
          <w:szCs w:val="24"/>
        </w:rPr>
      </w:pPr>
      <w:r w:rsidRPr="004947D9">
        <w:rPr>
          <w:sz w:val="24"/>
          <w:szCs w:val="24"/>
        </w:rPr>
        <w:t>(</w:t>
      </w:r>
      <w:r w:rsidRPr="004947D9">
        <w:rPr>
          <w:rFonts w:ascii="Cambria Math" w:hAnsi="Cambria Math" w:cs="Cambria Math"/>
          <w:sz w:val="24"/>
          <w:szCs w:val="24"/>
        </w:rPr>
        <w:t>∀</w:t>
      </w:r>
      <w:r w:rsidRPr="004947D9">
        <w:rPr>
          <w:sz w:val="24"/>
          <w:szCs w:val="24"/>
        </w:rPr>
        <w:t>x)(</w:t>
      </w:r>
      <w:proofErr w:type="spellStart"/>
      <w:r w:rsidRPr="004947D9">
        <w:rPr>
          <w:sz w:val="24"/>
          <w:szCs w:val="24"/>
        </w:rPr>
        <w:t>MemberOf</w:t>
      </w:r>
      <w:proofErr w:type="spellEnd"/>
      <w:r w:rsidRPr="004947D9">
        <w:rPr>
          <w:sz w:val="24"/>
          <w:szCs w:val="24"/>
        </w:rPr>
        <w:t xml:space="preserve"> (x, </w:t>
      </w:r>
      <w:proofErr w:type="spellStart"/>
      <w:r w:rsidRPr="004947D9">
        <w:rPr>
          <w:sz w:val="24"/>
          <w:szCs w:val="24"/>
        </w:rPr>
        <w:t>BasketBalls</w:t>
      </w:r>
      <w:proofErr w:type="spellEnd"/>
      <w:r w:rsidRPr="004947D9">
        <w:rPr>
          <w:sz w:val="24"/>
          <w:szCs w:val="24"/>
        </w:rPr>
        <w:t xml:space="preserve">) </w:t>
      </w:r>
      <w:r w:rsidRPr="004947D9">
        <w:rPr>
          <w:rFonts w:ascii="Cambria Math" w:hAnsi="Cambria Math" w:cs="Cambria Math"/>
          <w:sz w:val="24"/>
          <w:szCs w:val="24"/>
        </w:rPr>
        <w:t>⇒</w:t>
      </w:r>
      <w:r w:rsidRPr="004947D9">
        <w:rPr>
          <w:sz w:val="24"/>
          <w:szCs w:val="24"/>
        </w:rPr>
        <w:t xml:space="preserve"> Shape(x, Round))</w:t>
      </w:r>
    </w:p>
    <w:p w14:paraId="65D7F471" w14:textId="56CCE5AD" w:rsidR="005118FA" w:rsidRDefault="005118FA" w:rsidP="004947D9">
      <w:pPr>
        <w:spacing w:line="240" w:lineRule="auto"/>
        <w:rPr>
          <w:sz w:val="24"/>
          <w:szCs w:val="24"/>
        </w:rPr>
      </w:pPr>
    </w:p>
    <w:p w14:paraId="6679665C" w14:textId="312A7286" w:rsidR="005118FA" w:rsidRDefault="005118FA" w:rsidP="005118FA">
      <w:pPr>
        <w:spacing w:line="240" w:lineRule="auto"/>
        <w:rPr>
          <w:b/>
          <w:bCs/>
          <w:sz w:val="28"/>
          <w:szCs w:val="28"/>
          <w:u w:val="single"/>
        </w:rPr>
      </w:pPr>
      <w:r>
        <w:rPr>
          <w:b/>
          <w:bCs/>
          <w:sz w:val="28"/>
          <w:szCs w:val="28"/>
          <w:u w:val="single"/>
        </w:rPr>
        <w:t xml:space="preserve">SUFFICIENT </w:t>
      </w:r>
      <w:r w:rsidRPr="004947D9">
        <w:rPr>
          <w:b/>
          <w:bCs/>
          <w:sz w:val="28"/>
          <w:szCs w:val="28"/>
          <w:u w:val="single"/>
        </w:rPr>
        <w:t>CONDITIONS FOR MEMBERSHIP IN A CATEGORY</w:t>
      </w:r>
    </w:p>
    <w:p w14:paraId="5811AF43" w14:textId="0C20EEE4" w:rsidR="005118FA" w:rsidRPr="005118FA" w:rsidRDefault="005118FA" w:rsidP="005118FA">
      <w:pPr>
        <w:spacing w:line="240" w:lineRule="auto"/>
        <w:rPr>
          <w:b/>
          <w:bCs/>
          <w:sz w:val="28"/>
          <w:szCs w:val="28"/>
          <w:u w:val="single"/>
        </w:rPr>
      </w:pPr>
      <w:r>
        <w:rPr>
          <w:sz w:val="24"/>
          <w:szCs w:val="24"/>
        </w:rPr>
        <w:br/>
      </w:r>
      <w:r w:rsidRPr="005118FA">
        <w:rPr>
          <w:sz w:val="24"/>
          <w:szCs w:val="24"/>
        </w:rPr>
        <w:t>We can also express that all members of a category can be recognized by</w:t>
      </w:r>
      <w:r>
        <w:rPr>
          <w:sz w:val="24"/>
          <w:szCs w:val="24"/>
        </w:rPr>
        <w:t xml:space="preserve"> </w:t>
      </w:r>
      <w:r w:rsidRPr="005118FA">
        <w:rPr>
          <w:sz w:val="24"/>
          <w:szCs w:val="24"/>
        </w:rPr>
        <w:t>some properties (i.e., these are sufficient conditions for being a member</w:t>
      </w:r>
      <w:r>
        <w:rPr>
          <w:sz w:val="24"/>
          <w:szCs w:val="24"/>
        </w:rPr>
        <w:t xml:space="preserve"> </w:t>
      </w:r>
      <w:r w:rsidRPr="005118FA">
        <w:rPr>
          <w:sz w:val="24"/>
          <w:szCs w:val="24"/>
        </w:rPr>
        <w:t>of the category).</w:t>
      </w:r>
    </w:p>
    <w:p w14:paraId="397D7AB4" w14:textId="77777777" w:rsidR="005118FA" w:rsidRPr="005118FA" w:rsidRDefault="005118FA" w:rsidP="005118FA">
      <w:pPr>
        <w:spacing w:line="240" w:lineRule="auto"/>
        <w:rPr>
          <w:sz w:val="24"/>
          <w:szCs w:val="24"/>
        </w:rPr>
      </w:pPr>
      <w:r w:rsidRPr="005118FA">
        <w:rPr>
          <w:sz w:val="24"/>
          <w:szCs w:val="24"/>
        </w:rPr>
        <w:t>Example:</w:t>
      </w:r>
    </w:p>
    <w:p w14:paraId="1DD90B4F" w14:textId="77777777" w:rsidR="005118FA" w:rsidRPr="005118FA" w:rsidRDefault="005118FA" w:rsidP="005118FA">
      <w:pPr>
        <w:spacing w:line="240" w:lineRule="auto"/>
        <w:rPr>
          <w:sz w:val="24"/>
          <w:szCs w:val="24"/>
        </w:rPr>
      </w:pPr>
      <w:r w:rsidRPr="005118FA">
        <w:rPr>
          <w:sz w:val="24"/>
          <w:szCs w:val="24"/>
        </w:rPr>
        <w:t>(</w:t>
      </w:r>
      <w:r w:rsidRPr="005118FA">
        <w:rPr>
          <w:rFonts w:ascii="Cambria Math" w:hAnsi="Cambria Math" w:cs="Cambria Math"/>
          <w:sz w:val="24"/>
          <w:szCs w:val="24"/>
        </w:rPr>
        <w:t>∀</w:t>
      </w:r>
      <w:r w:rsidRPr="005118FA">
        <w:rPr>
          <w:sz w:val="24"/>
          <w:szCs w:val="24"/>
        </w:rPr>
        <w:t xml:space="preserve">x)(Orange(x) </w:t>
      </w:r>
      <w:r w:rsidRPr="005118FA">
        <w:rPr>
          <w:rFonts w:ascii="Cambria Math" w:hAnsi="Cambria Math" w:cs="Cambria Math"/>
          <w:sz w:val="24"/>
          <w:szCs w:val="24"/>
        </w:rPr>
        <w:t>∧</w:t>
      </w:r>
      <w:r w:rsidRPr="005118FA">
        <w:rPr>
          <w:sz w:val="24"/>
          <w:szCs w:val="24"/>
        </w:rPr>
        <w:t xml:space="preserve"> Round(x) </w:t>
      </w:r>
      <w:r w:rsidRPr="005118FA">
        <w:rPr>
          <w:rFonts w:ascii="Cambria Math" w:hAnsi="Cambria Math" w:cs="Cambria Math"/>
          <w:sz w:val="24"/>
          <w:szCs w:val="24"/>
        </w:rPr>
        <w:t>∧</w:t>
      </w:r>
      <w:r w:rsidRPr="005118FA">
        <w:rPr>
          <w:sz w:val="24"/>
          <w:szCs w:val="24"/>
        </w:rPr>
        <w:t xml:space="preserve"> Diameter(x) = 9.5!!</w:t>
      </w:r>
      <w:r w:rsidRPr="005118FA">
        <w:rPr>
          <w:rFonts w:ascii="Cambria Math" w:hAnsi="Cambria Math" w:cs="Cambria Math"/>
          <w:sz w:val="24"/>
          <w:szCs w:val="24"/>
        </w:rPr>
        <w:t>∧</w:t>
      </w:r>
    </w:p>
    <w:p w14:paraId="4EEE8324" w14:textId="47315ED3" w:rsidR="005118FA" w:rsidRDefault="005118FA" w:rsidP="005118FA">
      <w:pPr>
        <w:spacing w:line="240" w:lineRule="auto"/>
        <w:rPr>
          <w:sz w:val="24"/>
          <w:szCs w:val="24"/>
        </w:rPr>
      </w:pPr>
      <w:proofErr w:type="spellStart"/>
      <w:r w:rsidRPr="005118FA">
        <w:rPr>
          <w:sz w:val="24"/>
          <w:szCs w:val="24"/>
        </w:rPr>
        <w:t>MemberOf</w:t>
      </w:r>
      <w:proofErr w:type="spellEnd"/>
      <w:r w:rsidRPr="005118FA">
        <w:rPr>
          <w:sz w:val="24"/>
          <w:szCs w:val="24"/>
        </w:rPr>
        <w:t xml:space="preserve"> (x, Balls) </w:t>
      </w:r>
      <w:r w:rsidRPr="005118FA">
        <w:rPr>
          <w:rFonts w:ascii="Cambria Math" w:hAnsi="Cambria Math" w:cs="Cambria Math"/>
          <w:sz w:val="24"/>
          <w:szCs w:val="24"/>
        </w:rPr>
        <w:t>⇒</w:t>
      </w:r>
      <w:r w:rsidRPr="005118FA">
        <w:rPr>
          <w:sz w:val="24"/>
          <w:szCs w:val="24"/>
        </w:rPr>
        <w:t xml:space="preserve"> </w:t>
      </w:r>
      <w:proofErr w:type="spellStart"/>
      <w:r w:rsidRPr="005118FA">
        <w:rPr>
          <w:sz w:val="24"/>
          <w:szCs w:val="24"/>
        </w:rPr>
        <w:t>MemberOf</w:t>
      </w:r>
      <w:proofErr w:type="spellEnd"/>
      <w:r w:rsidRPr="005118FA">
        <w:rPr>
          <w:sz w:val="24"/>
          <w:szCs w:val="24"/>
        </w:rPr>
        <w:t xml:space="preserve"> (x, </w:t>
      </w:r>
      <w:proofErr w:type="spellStart"/>
      <w:r w:rsidRPr="005118FA">
        <w:rPr>
          <w:sz w:val="24"/>
          <w:szCs w:val="24"/>
        </w:rPr>
        <w:t>BasketBalls</w:t>
      </w:r>
      <w:proofErr w:type="spellEnd"/>
      <w:r w:rsidRPr="005118FA">
        <w:rPr>
          <w:sz w:val="24"/>
          <w:szCs w:val="24"/>
        </w:rPr>
        <w:t>))</w:t>
      </w:r>
    </w:p>
    <w:p w14:paraId="4C0F9773" w14:textId="0D31E59B" w:rsidR="00D16AB1" w:rsidRDefault="00D16AB1" w:rsidP="005118FA">
      <w:pPr>
        <w:spacing w:line="240" w:lineRule="auto"/>
        <w:rPr>
          <w:sz w:val="24"/>
          <w:szCs w:val="24"/>
        </w:rPr>
      </w:pPr>
    </w:p>
    <w:p w14:paraId="4E422215" w14:textId="5A225100" w:rsidR="00D16AB1" w:rsidRDefault="00D16AB1" w:rsidP="005118FA">
      <w:pPr>
        <w:spacing w:line="240" w:lineRule="auto"/>
        <w:rPr>
          <w:sz w:val="24"/>
          <w:szCs w:val="24"/>
        </w:rPr>
      </w:pPr>
    </w:p>
    <w:p w14:paraId="718A50E0" w14:textId="624DA672" w:rsidR="00D16AB1" w:rsidRDefault="00D16AB1" w:rsidP="005118FA">
      <w:pPr>
        <w:spacing w:line="240" w:lineRule="auto"/>
        <w:rPr>
          <w:sz w:val="24"/>
          <w:szCs w:val="24"/>
        </w:rPr>
      </w:pPr>
    </w:p>
    <w:p w14:paraId="35889030" w14:textId="340955CC" w:rsidR="00D16AB1" w:rsidRPr="00D16AB1" w:rsidRDefault="00D16AB1" w:rsidP="00D16AB1">
      <w:pPr>
        <w:spacing w:line="240" w:lineRule="auto"/>
        <w:rPr>
          <w:sz w:val="24"/>
          <w:szCs w:val="24"/>
        </w:rPr>
      </w:pPr>
      <w:r w:rsidRPr="00D16AB1">
        <w:rPr>
          <w:sz w:val="24"/>
          <w:szCs w:val="24"/>
        </w:rPr>
        <w:t>Definition. An object is a triangle if and only if it is a polygon with three sides.</w:t>
      </w:r>
    </w:p>
    <w:p w14:paraId="57F75408" w14:textId="652D3545" w:rsidR="00D16AB1" w:rsidRDefault="00D16AB1" w:rsidP="00D16AB1">
      <w:pPr>
        <w:spacing w:line="240" w:lineRule="auto"/>
        <w:rPr>
          <w:sz w:val="24"/>
          <w:szCs w:val="24"/>
        </w:rPr>
      </w:pPr>
      <w:r w:rsidRPr="00D16AB1">
        <w:rPr>
          <w:sz w:val="24"/>
          <w:szCs w:val="24"/>
        </w:rPr>
        <w:t>(</w:t>
      </w:r>
      <w:r w:rsidRPr="00D16AB1">
        <w:rPr>
          <w:rFonts w:ascii="Cambria Math" w:hAnsi="Cambria Math" w:cs="Cambria Math"/>
          <w:sz w:val="24"/>
          <w:szCs w:val="24"/>
        </w:rPr>
        <w:t>∀</w:t>
      </w:r>
      <w:r w:rsidRPr="00D16AB1">
        <w:rPr>
          <w:sz w:val="24"/>
          <w:szCs w:val="24"/>
        </w:rPr>
        <w:t>x)(</w:t>
      </w:r>
      <w:proofErr w:type="spellStart"/>
      <w:r w:rsidRPr="00D16AB1">
        <w:rPr>
          <w:sz w:val="24"/>
          <w:szCs w:val="24"/>
        </w:rPr>
        <w:t>MemberOf</w:t>
      </w:r>
      <w:proofErr w:type="spellEnd"/>
      <w:r w:rsidRPr="00D16AB1">
        <w:rPr>
          <w:sz w:val="24"/>
          <w:szCs w:val="24"/>
        </w:rPr>
        <w:t xml:space="preserve"> (x, Triangle) </w:t>
      </w:r>
      <w:r w:rsidRPr="00D16AB1">
        <w:rPr>
          <w:rFonts w:ascii="Cambria Math" w:hAnsi="Cambria Math" w:cs="Cambria Math"/>
          <w:sz w:val="24"/>
          <w:szCs w:val="24"/>
        </w:rPr>
        <w:t>⇔</w:t>
      </w:r>
      <w:r w:rsidRPr="00D16AB1">
        <w:rPr>
          <w:sz w:val="24"/>
          <w:szCs w:val="24"/>
        </w:rPr>
        <w:t xml:space="preserve"> (</w:t>
      </w:r>
      <w:proofErr w:type="spellStart"/>
      <w:r w:rsidRPr="00D16AB1">
        <w:rPr>
          <w:sz w:val="24"/>
          <w:szCs w:val="24"/>
        </w:rPr>
        <w:t>MemberOf</w:t>
      </w:r>
      <w:proofErr w:type="spellEnd"/>
      <w:r w:rsidRPr="00D16AB1">
        <w:rPr>
          <w:sz w:val="24"/>
          <w:szCs w:val="24"/>
        </w:rPr>
        <w:t xml:space="preserve"> (x, Polygon)</w:t>
      </w:r>
      <w:r w:rsidRPr="00D16AB1">
        <w:rPr>
          <w:rFonts w:ascii="Cambria Math" w:hAnsi="Cambria Math" w:cs="Cambria Math"/>
          <w:sz w:val="24"/>
          <w:szCs w:val="24"/>
        </w:rPr>
        <w:t>∧</w:t>
      </w:r>
      <w:proofErr w:type="spellStart"/>
      <w:r w:rsidRPr="00D16AB1">
        <w:rPr>
          <w:sz w:val="24"/>
          <w:szCs w:val="24"/>
        </w:rPr>
        <w:t>NoOfSides</w:t>
      </w:r>
      <w:proofErr w:type="spellEnd"/>
      <w:r w:rsidRPr="00D16AB1">
        <w:rPr>
          <w:sz w:val="24"/>
          <w:szCs w:val="24"/>
        </w:rPr>
        <w:t>(x, 3))</w:t>
      </w:r>
    </w:p>
    <w:p w14:paraId="126180D2" w14:textId="4197A938" w:rsidR="00D16AB1" w:rsidRDefault="00D16AB1" w:rsidP="00D16AB1">
      <w:pPr>
        <w:spacing w:line="240" w:lineRule="auto"/>
        <w:rPr>
          <w:sz w:val="24"/>
          <w:szCs w:val="24"/>
        </w:rPr>
      </w:pPr>
    </w:p>
    <w:p w14:paraId="72439445" w14:textId="12A472AE" w:rsidR="00D16AB1" w:rsidRDefault="00694CD2" w:rsidP="00D16AB1">
      <w:pPr>
        <w:spacing w:line="240" w:lineRule="auto"/>
        <w:rPr>
          <w:b/>
          <w:bCs/>
          <w:sz w:val="24"/>
          <w:szCs w:val="24"/>
        </w:rPr>
      </w:pPr>
      <w:r w:rsidRPr="00694CD2">
        <w:rPr>
          <w:b/>
          <w:bCs/>
          <w:sz w:val="24"/>
          <w:szCs w:val="24"/>
        </w:rPr>
        <w:t xml:space="preserve">Category can be a member of category of </w:t>
      </w:r>
      <w:r>
        <w:rPr>
          <w:b/>
          <w:bCs/>
          <w:sz w:val="24"/>
          <w:szCs w:val="24"/>
        </w:rPr>
        <w:t xml:space="preserve">categories </w:t>
      </w:r>
    </w:p>
    <w:p w14:paraId="49D0412C" w14:textId="515B8DC3" w:rsidR="00694CD2" w:rsidRDefault="00694CD2" w:rsidP="00D16AB1">
      <w:pPr>
        <w:spacing w:line="240" w:lineRule="auto"/>
        <w:rPr>
          <w:sz w:val="24"/>
          <w:szCs w:val="24"/>
        </w:rPr>
      </w:pPr>
      <w:r w:rsidRPr="00694CD2">
        <w:rPr>
          <w:sz w:val="24"/>
          <w:szCs w:val="24"/>
        </w:rPr>
        <w:t xml:space="preserve">Example: </w:t>
      </w:r>
      <w:proofErr w:type="spellStart"/>
      <w:r w:rsidRPr="00694CD2">
        <w:rPr>
          <w:sz w:val="24"/>
          <w:szCs w:val="24"/>
        </w:rPr>
        <w:t>MemberOf</w:t>
      </w:r>
      <w:proofErr w:type="spellEnd"/>
      <w:r w:rsidRPr="00694CD2">
        <w:rPr>
          <w:sz w:val="24"/>
          <w:szCs w:val="24"/>
        </w:rPr>
        <w:t xml:space="preserve"> (Dogs, </w:t>
      </w:r>
      <w:proofErr w:type="spellStart"/>
      <w:r w:rsidRPr="00694CD2">
        <w:rPr>
          <w:sz w:val="24"/>
          <w:szCs w:val="24"/>
        </w:rPr>
        <w:t>DomesticatedSpecies</w:t>
      </w:r>
      <w:proofErr w:type="spellEnd"/>
      <w:r w:rsidRPr="00694CD2">
        <w:rPr>
          <w:sz w:val="24"/>
          <w:szCs w:val="24"/>
        </w:rPr>
        <w:t>)</w:t>
      </w:r>
    </w:p>
    <w:p w14:paraId="40D102D3" w14:textId="77777777" w:rsidR="00694CD2" w:rsidRPr="00694CD2" w:rsidRDefault="00694CD2" w:rsidP="00694CD2">
      <w:pPr>
        <w:spacing w:line="240" w:lineRule="auto"/>
        <w:rPr>
          <w:sz w:val="24"/>
          <w:szCs w:val="24"/>
        </w:rPr>
      </w:pPr>
      <w:proofErr w:type="spellStart"/>
      <w:r w:rsidRPr="00694CD2">
        <w:rPr>
          <w:sz w:val="24"/>
          <w:szCs w:val="24"/>
        </w:rPr>
        <w:t>ReproductiveCycle</w:t>
      </w:r>
      <w:proofErr w:type="spellEnd"/>
      <w:r w:rsidRPr="00694CD2">
        <w:rPr>
          <w:sz w:val="24"/>
          <w:szCs w:val="24"/>
        </w:rPr>
        <w:t>(</w:t>
      </w:r>
      <w:proofErr w:type="spellStart"/>
      <w:r w:rsidRPr="00694CD2">
        <w:rPr>
          <w:sz w:val="24"/>
          <w:szCs w:val="24"/>
        </w:rPr>
        <w:t>FemaleDogs</w:t>
      </w:r>
      <w:proofErr w:type="spellEnd"/>
      <w:r w:rsidRPr="00694CD2">
        <w:rPr>
          <w:sz w:val="24"/>
          <w:szCs w:val="24"/>
        </w:rPr>
        <w:t>, 6months)</w:t>
      </w:r>
    </w:p>
    <w:p w14:paraId="405A43F6" w14:textId="71458700" w:rsidR="00694CD2" w:rsidRDefault="00694CD2" w:rsidP="00694CD2">
      <w:pPr>
        <w:spacing w:line="240" w:lineRule="auto"/>
        <w:rPr>
          <w:sz w:val="24"/>
          <w:szCs w:val="24"/>
        </w:rPr>
      </w:pPr>
      <w:proofErr w:type="spellStart"/>
      <w:r w:rsidRPr="00694CD2">
        <w:rPr>
          <w:sz w:val="24"/>
          <w:szCs w:val="24"/>
        </w:rPr>
        <w:t>HasCardinality</w:t>
      </w:r>
      <w:proofErr w:type="spellEnd"/>
      <w:r w:rsidRPr="00694CD2">
        <w:rPr>
          <w:sz w:val="24"/>
          <w:szCs w:val="24"/>
        </w:rPr>
        <w:t>(</w:t>
      </w:r>
      <w:proofErr w:type="spellStart"/>
      <w:r w:rsidRPr="00694CD2">
        <w:rPr>
          <w:sz w:val="24"/>
          <w:szCs w:val="24"/>
        </w:rPr>
        <w:t>MyDogs</w:t>
      </w:r>
      <w:proofErr w:type="spellEnd"/>
      <w:r w:rsidRPr="00694CD2">
        <w:rPr>
          <w:sz w:val="24"/>
          <w:szCs w:val="24"/>
        </w:rPr>
        <w:t>, 3)</w:t>
      </w:r>
    </w:p>
    <w:p w14:paraId="1359098F" w14:textId="59D05E7B" w:rsidR="000E34E5" w:rsidRPr="000E34E5" w:rsidRDefault="000E34E5" w:rsidP="00694CD2">
      <w:pPr>
        <w:spacing w:line="240" w:lineRule="auto"/>
        <w:rPr>
          <w:b/>
          <w:bCs/>
          <w:sz w:val="32"/>
          <w:szCs w:val="32"/>
          <w:u w:val="single"/>
        </w:rPr>
      </w:pPr>
    </w:p>
    <w:p w14:paraId="29C582FB" w14:textId="37EDDC75" w:rsidR="000E34E5" w:rsidRDefault="000E34E5" w:rsidP="00694CD2">
      <w:pPr>
        <w:spacing w:line="240" w:lineRule="auto"/>
        <w:rPr>
          <w:b/>
          <w:bCs/>
          <w:sz w:val="32"/>
          <w:szCs w:val="32"/>
          <w:u w:val="single"/>
        </w:rPr>
      </w:pPr>
      <w:r w:rsidRPr="000E34E5">
        <w:rPr>
          <w:b/>
          <w:bCs/>
          <w:sz w:val="32"/>
          <w:szCs w:val="32"/>
          <w:u w:val="single"/>
        </w:rPr>
        <w:t>Other Set-Theoretic Relations Among Categories</w:t>
      </w:r>
    </w:p>
    <w:p w14:paraId="77F7B41D" w14:textId="3FF8B0BC" w:rsidR="000E34E5" w:rsidRPr="000E34E5" w:rsidRDefault="000E34E5" w:rsidP="000E34E5">
      <w:pPr>
        <w:spacing w:line="240" w:lineRule="auto"/>
        <w:rPr>
          <w:sz w:val="24"/>
          <w:szCs w:val="24"/>
        </w:rPr>
      </w:pPr>
      <w:r w:rsidRPr="000E34E5">
        <w:rPr>
          <w:sz w:val="24"/>
          <w:szCs w:val="24"/>
        </w:rPr>
        <w:t>Often we want to say that two categories are disjoint or that they form an exhaustive decomposition of some other category or that they form a partition of some other category.</w:t>
      </w:r>
    </w:p>
    <w:p w14:paraId="74C5C461" w14:textId="77777777" w:rsidR="000E34E5" w:rsidRPr="000E34E5" w:rsidRDefault="000E34E5" w:rsidP="000E34E5">
      <w:pPr>
        <w:spacing w:line="240" w:lineRule="auto"/>
        <w:rPr>
          <w:sz w:val="24"/>
          <w:szCs w:val="24"/>
        </w:rPr>
      </w:pPr>
      <w:r w:rsidRPr="000E34E5">
        <w:rPr>
          <w:sz w:val="24"/>
          <w:szCs w:val="24"/>
        </w:rPr>
        <w:t>Examples:</w:t>
      </w:r>
    </w:p>
    <w:p w14:paraId="620BA337" w14:textId="77777777" w:rsidR="000E34E5" w:rsidRPr="000E34E5" w:rsidRDefault="000E34E5" w:rsidP="000E34E5">
      <w:pPr>
        <w:spacing w:line="240" w:lineRule="auto"/>
        <w:rPr>
          <w:sz w:val="24"/>
          <w:szCs w:val="24"/>
        </w:rPr>
      </w:pPr>
      <w:r w:rsidRPr="000E34E5">
        <w:rPr>
          <w:sz w:val="24"/>
          <w:szCs w:val="24"/>
        </w:rPr>
        <w:t xml:space="preserve">Disjoint({Animals, Vegetables}) </w:t>
      </w:r>
    </w:p>
    <w:p w14:paraId="7381570F" w14:textId="77777777" w:rsidR="000E34E5" w:rsidRPr="000E34E5" w:rsidRDefault="000E34E5" w:rsidP="000E34E5">
      <w:pPr>
        <w:spacing w:line="240" w:lineRule="auto"/>
        <w:rPr>
          <w:sz w:val="24"/>
          <w:szCs w:val="24"/>
        </w:rPr>
      </w:pPr>
      <w:proofErr w:type="spellStart"/>
      <w:r w:rsidRPr="000E34E5">
        <w:rPr>
          <w:sz w:val="24"/>
          <w:szCs w:val="24"/>
        </w:rPr>
        <w:t>ExhaustiveDecomposition</w:t>
      </w:r>
      <w:proofErr w:type="spellEnd"/>
      <w:r w:rsidRPr="000E34E5">
        <w:rPr>
          <w:sz w:val="24"/>
          <w:szCs w:val="24"/>
        </w:rPr>
        <w:t xml:space="preserve">({Americans, Canadians, Mexicans}, </w:t>
      </w:r>
    </w:p>
    <w:p w14:paraId="43F5D1BC" w14:textId="77777777" w:rsidR="000E34E5" w:rsidRPr="000E34E5" w:rsidRDefault="000E34E5" w:rsidP="000E34E5">
      <w:pPr>
        <w:spacing w:line="240" w:lineRule="auto"/>
        <w:rPr>
          <w:sz w:val="24"/>
          <w:szCs w:val="24"/>
        </w:rPr>
      </w:pPr>
      <w:proofErr w:type="spellStart"/>
      <w:r w:rsidRPr="000E34E5">
        <w:rPr>
          <w:sz w:val="24"/>
          <w:szCs w:val="24"/>
        </w:rPr>
        <w:t>NorthAmericans</w:t>
      </w:r>
      <w:proofErr w:type="spellEnd"/>
      <w:r w:rsidRPr="000E34E5">
        <w:rPr>
          <w:sz w:val="24"/>
          <w:szCs w:val="24"/>
        </w:rPr>
        <w:t>)</w:t>
      </w:r>
    </w:p>
    <w:p w14:paraId="3B2F5024" w14:textId="42A0E521" w:rsidR="000E34E5" w:rsidRDefault="000E34E5" w:rsidP="000E34E5">
      <w:pPr>
        <w:spacing w:line="240" w:lineRule="auto"/>
        <w:rPr>
          <w:sz w:val="24"/>
          <w:szCs w:val="24"/>
        </w:rPr>
      </w:pPr>
      <w:r w:rsidRPr="000E34E5">
        <w:rPr>
          <w:sz w:val="24"/>
          <w:szCs w:val="24"/>
        </w:rPr>
        <w:t>Partition({Males, Females},Animals)</w:t>
      </w:r>
    </w:p>
    <w:p w14:paraId="3182EBBF" w14:textId="069AC02D" w:rsidR="000E34E5" w:rsidRDefault="000E34E5" w:rsidP="000E34E5">
      <w:pPr>
        <w:spacing w:line="240" w:lineRule="auto"/>
        <w:rPr>
          <w:sz w:val="24"/>
          <w:szCs w:val="24"/>
        </w:rPr>
      </w:pPr>
    </w:p>
    <w:p w14:paraId="79CB4441" w14:textId="31B71C8B" w:rsidR="000E34E5" w:rsidRDefault="000E34E5" w:rsidP="000E34E5">
      <w:pPr>
        <w:spacing w:line="240" w:lineRule="auto"/>
        <w:rPr>
          <w:b/>
          <w:bCs/>
          <w:sz w:val="32"/>
          <w:szCs w:val="32"/>
          <w:u w:val="single"/>
        </w:rPr>
      </w:pPr>
      <w:r w:rsidRPr="000E34E5">
        <w:rPr>
          <w:b/>
          <w:bCs/>
          <w:sz w:val="32"/>
          <w:szCs w:val="32"/>
          <w:u w:val="single"/>
        </w:rPr>
        <w:t>RELATIONSHIPS AMONG CATEGORIES</w:t>
      </w:r>
    </w:p>
    <w:p w14:paraId="0180DCFB" w14:textId="77777777" w:rsidR="000E34E5" w:rsidRPr="000E34E5" w:rsidRDefault="000E34E5" w:rsidP="000E34E5">
      <w:pPr>
        <w:spacing w:line="240" w:lineRule="auto"/>
        <w:rPr>
          <w:sz w:val="24"/>
          <w:szCs w:val="24"/>
        </w:rPr>
      </w:pPr>
      <w:r w:rsidRPr="000E34E5">
        <w:rPr>
          <w:sz w:val="24"/>
          <w:szCs w:val="24"/>
        </w:rPr>
        <w:t>The three predicates used above can be defined as follows:</w:t>
      </w:r>
    </w:p>
    <w:p w14:paraId="68E03CD2" w14:textId="79F7080C" w:rsidR="000E34E5" w:rsidRPr="000E34E5" w:rsidRDefault="000E34E5" w:rsidP="000E34E5">
      <w:pPr>
        <w:spacing w:line="240" w:lineRule="auto"/>
        <w:rPr>
          <w:sz w:val="24"/>
          <w:szCs w:val="24"/>
        </w:rPr>
      </w:pPr>
      <w:r w:rsidRPr="000E34E5">
        <w:rPr>
          <w:sz w:val="24"/>
          <w:szCs w:val="24"/>
        </w:rPr>
        <w:t>(</w:t>
      </w:r>
      <w:r w:rsidRPr="000E34E5">
        <w:rPr>
          <w:rFonts w:ascii="Cambria Math" w:hAnsi="Cambria Math" w:cs="Cambria Math"/>
          <w:sz w:val="24"/>
          <w:szCs w:val="24"/>
        </w:rPr>
        <w:t>∀</w:t>
      </w:r>
      <w:r w:rsidRPr="000E34E5">
        <w:rPr>
          <w:sz w:val="24"/>
          <w:szCs w:val="24"/>
        </w:rPr>
        <w:t xml:space="preserve">s)(Disjoint(s) </w:t>
      </w:r>
      <w:r w:rsidRPr="000E34E5">
        <w:rPr>
          <w:rFonts w:ascii="Cambria Math" w:hAnsi="Cambria Math" w:cs="Cambria Math"/>
          <w:sz w:val="24"/>
          <w:szCs w:val="24"/>
        </w:rPr>
        <w:t>⇔</w:t>
      </w:r>
      <w:r>
        <w:rPr>
          <w:sz w:val="24"/>
          <w:szCs w:val="24"/>
        </w:rPr>
        <w:t xml:space="preserve"> </w:t>
      </w:r>
      <w:r w:rsidRPr="000E34E5">
        <w:rPr>
          <w:sz w:val="24"/>
          <w:szCs w:val="24"/>
        </w:rPr>
        <w:t>(</w:t>
      </w:r>
      <w:r w:rsidRPr="000E34E5">
        <w:rPr>
          <w:rFonts w:ascii="Cambria Math" w:hAnsi="Cambria Math" w:cs="Cambria Math"/>
          <w:sz w:val="24"/>
          <w:szCs w:val="24"/>
        </w:rPr>
        <w:t>∀</w:t>
      </w:r>
      <w:r w:rsidRPr="000E34E5">
        <w:rPr>
          <w:sz w:val="24"/>
          <w:szCs w:val="24"/>
        </w:rPr>
        <w:t xml:space="preserve">c1, c2)(c1 </w:t>
      </w:r>
      <w:r w:rsidRPr="000E34E5">
        <w:rPr>
          <w:rFonts w:ascii="Cambria Math" w:hAnsi="Cambria Math" w:cs="Cambria Math"/>
          <w:sz w:val="24"/>
          <w:szCs w:val="24"/>
        </w:rPr>
        <w:t>∈</w:t>
      </w:r>
      <w:r w:rsidRPr="000E34E5">
        <w:rPr>
          <w:sz w:val="24"/>
          <w:szCs w:val="24"/>
        </w:rPr>
        <w:t xml:space="preserve"> s </w:t>
      </w:r>
      <w:r w:rsidRPr="000E34E5">
        <w:rPr>
          <w:rFonts w:ascii="Cambria Math" w:hAnsi="Cambria Math" w:cs="Cambria Math"/>
          <w:sz w:val="24"/>
          <w:szCs w:val="24"/>
        </w:rPr>
        <w:t>∧</w:t>
      </w:r>
      <w:r w:rsidRPr="000E34E5">
        <w:rPr>
          <w:sz w:val="24"/>
          <w:szCs w:val="24"/>
        </w:rPr>
        <w:t xml:space="preserve"> c2 </w:t>
      </w:r>
      <w:r w:rsidRPr="000E34E5">
        <w:rPr>
          <w:rFonts w:ascii="Cambria Math" w:hAnsi="Cambria Math" w:cs="Cambria Math"/>
          <w:sz w:val="24"/>
          <w:szCs w:val="24"/>
        </w:rPr>
        <w:t>∈</w:t>
      </w:r>
      <w:r w:rsidRPr="000E34E5">
        <w:rPr>
          <w:sz w:val="24"/>
          <w:szCs w:val="24"/>
        </w:rPr>
        <w:t xml:space="preserve"> s </w:t>
      </w:r>
      <w:r w:rsidRPr="000E34E5">
        <w:rPr>
          <w:rFonts w:ascii="Cambria Math" w:hAnsi="Cambria Math" w:cs="Cambria Math"/>
          <w:sz w:val="24"/>
          <w:szCs w:val="24"/>
        </w:rPr>
        <w:t>∧</w:t>
      </w:r>
      <w:r w:rsidRPr="000E34E5">
        <w:rPr>
          <w:sz w:val="24"/>
          <w:szCs w:val="24"/>
        </w:rPr>
        <w:t xml:space="preserve"> c1 /= c2 </w:t>
      </w:r>
      <w:r w:rsidRPr="000E34E5">
        <w:rPr>
          <w:rFonts w:ascii="Cambria Math" w:hAnsi="Cambria Math" w:cs="Cambria Math"/>
          <w:sz w:val="24"/>
          <w:szCs w:val="24"/>
        </w:rPr>
        <w:t>⇒</w:t>
      </w:r>
      <w:r w:rsidRPr="000E34E5">
        <w:rPr>
          <w:sz w:val="24"/>
          <w:szCs w:val="24"/>
        </w:rPr>
        <w:t xml:space="preserve"> Intersection(c1,c2) = {}))</w:t>
      </w:r>
    </w:p>
    <w:p w14:paraId="3C5E485A" w14:textId="3F3FF7B2" w:rsidR="000E34E5" w:rsidRPr="000E34E5" w:rsidRDefault="000E34E5" w:rsidP="000E34E5">
      <w:pPr>
        <w:spacing w:line="240" w:lineRule="auto"/>
        <w:rPr>
          <w:sz w:val="24"/>
          <w:szCs w:val="24"/>
        </w:rPr>
      </w:pPr>
      <w:r w:rsidRPr="000E34E5">
        <w:rPr>
          <w:sz w:val="24"/>
          <w:szCs w:val="24"/>
        </w:rPr>
        <w:t>(</w:t>
      </w:r>
      <w:r w:rsidRPr="000E34E5">
        <w:rPr>
          <w:rFonts w:ascii="Cambria Math" w:hAnsi="Cambria Math" w:cs="Cambria Math"/>
          <w:sz w:val="24"/>
          <w:szCs w:val="24"/>
        </w:rPr>
        <w:t>∀</w:t>
      </w:r>
      <w:r w:rsidRPr="000E34E5">
        <w:rPr>
          <w:sz w:val="24"/>
          <w:szCs w:val="24"/>
        </w:rPr>
        <w:t>s, c)(</w:t>
      </w:r>
      <w:proofErr w:type="spellStart"/>
      <w:r w:rsidRPr="000E34E5">
        <w:rPr>
          <w:sz w:val="24"/>
          <w:szCs w:val="24"/>
        </w:rPr>
        <w:t>ExhaustiveDecomposition</w:t>
      </w:r>
      <w:proofErr w:type="spellEnd"/>
      <w:r w:rsidRPr="000E34E5">
        <w:rPr>
          <w:sz w:val="24"/>
          <w:szCs w:val="24"/>
        </w:rPr>
        <w:t xml:space="preserve">(s, c) </w:t>
      </w:r>
      <w:r w:rsidRPr="000E34E5">
        <w:rPr>
          <w:rFonts w:ascii="Cambria Math" w:hAnsi="Cambria Math" w:cs="Cambria Math"/>
          <w:sz w:val="24"/>
          <w:szCs w:val="24"/>
        </w:rPr>
        <w:t>⇔</w:t>
      </w:r>
      <w:r>
        <w:rPr>
          <w:sz w:val="24"/>
          <w:szCs w:val="24"/>
        </w:rPr>
        <w:t xml:space="preserve"> </w:t>
      </w:r>
      <w:r w:rsidRPr="000E34E5">
        <w:rPr>
          <w:sz w:val="24"/>
          <w:szCs w:val="24"/>
        </w:rPr>
        <w:t>(</w:t>
      </w:r>
      <w:r w:rsidRPr="000E34E5">
        <w:rPr>
          <w:rFonts w:ascii="Cambria Math" w:hAnsi="Cambria Math" w:cs="Cambria Math"/>
          <w:sz w:val="24"/>
          <w:szCs w:val="24"/>
        </w:rPr>
        <w:t>∀</w:t>
      </w:r>
      <w:proofErr w:type="spellStart"/>
      <w:r w:rsidRPr="000E34E5">
        <w:rPr>
          <w:sz w:val="24"/>
          <w:szCs w:val="24"/>
        </w:rPr>
        <w:t>i</w:t>
      </w:r>
      <w:proofErr w:type="spellEnd"/>
      <w:r w:rsidRPr="000E34E5">
        <w:rPr>
          <w:sz w:val="24"/>
          <w:szCs w:val="24"/>
        </w:rPr>
        <w:t>)(</w:t>
      </w:r>
      <w:proofErr w:type="spellStart"/>
      <w:r w:rsidRPr="000E34E5">
        <w:rPr>
          <w:sz w:val="24"/>
          <w:szCs w:val="24"/>
        </w:rPr>
        <w:t>i</w:t>
      </w:r>
      <w:proofErr w:type="spellEnd"/>
      <w:r w:rsidRPr="000E34E5">
        <w:rPr>
          <w:sz w:val="24"/>
          <w:szCs w:val="24"/>
        </w:rPr>
        <w:t xml:space="preserve"> </w:t>
      </w:r>
      <w:r w:rsidRPr="000E34E5">
        <w:rPr>
          <w:rFonts w:ascii="Cambria Math" w:hAnsi="Cambria Math" w:cs="Cambria Math"/>
          <w:sz w:val="24"/>
          <w:szCs w:val="24"/>
        </w:rPr>
        <w:t>∈</w:t>
      </w:r>
      <w:r w:rsidRPr="000E34E5">
        <w:rPr>
          <w:sz w:val="24"/>
          <w:szCs w:val="24"/>
        </w:rPr>
        <w:t xml:space="preserve"> c </w:t>
      </w:r>
      <w:r w:rsidRPr="000E34E5">
        <w:rPr>
          <w:rFonts w:ascii="Cambria Math" w:hAnsi="Cambria Math" w:cs="Cambria Math"/>
          <w:sz w:val="24"/>
          <w:szCs w:val="24"/>
        </w:rPr>
        <w:t>⇒</w:t>
      </w:r>
      <w:r w:rsidRPr="000E34E5">
        <w:rPr>
          <w:sz w:val="24"/>
          <w:szCs w:val="24"/>
        </w:rPr>
        <w:t xml:space="preserve"> (</w:t>
      </w:r>
      <w:r w:rsidRPr="000E34E5">
        <w:rPr>
          <w:rFonts w:ascii="Cambria Math" w:hAnsi="Cambria Math" w:cs="Cambria Math"/>
          <w:sz w:val="24"/>
          <w:szCs w:val="24"/>
        </w:rPr>
        <w:t>∃</w:t>
      </w:r>
      <w:r w:rsidRPr="000E34E5">
        <w:rPr>
          <w:sz w:val="24"/>
          <w:szCs w:val="24"/>
        </w:rPr>
        <w:t xml:space="preserve">c2)(c2 </w:t>
      </w:r>
      <w:r w:rsidRPr="000E34E5">
        <w:rPr>
          <w:rFonts w:ascii="Cambria Math" w:hAnsi="Cambria Math" w:cs="Cambria Math"/>
          <w:sz w:val="24"/>
          <w:szCs w:val="24"/>
        </w:rPr>
        <w:t>∈</w:t>
      </w:r>
      <w:r w:rsidRPr="000E34E5">
        <w:rPr>
          <w:sz w:val="24"/>
          <w:szCs w:val="24"/>
        </w:rPr>
        <w:t xml:space="preserve"> s </w:t>
      </w:r>
      <w:r w:rsidRPr="000E34E5">
        <w:rPr>
          <w:rFonts w:ascii="Cambria Math" w:hAnsi="Cambria Math" w:cs="Cambria Math"/>
          <w:sz w:val="24"/>
          <w:szCs w:val="24"/>
        </w:rPr>
        <w:t>∧</w:t>
      </w:r>
      <w:r w:rsidRPr="000E34E5">
        <w:rPr>
          <w:sz w:val="24"/>
          <w:szCs w:val="24"/>
        </w:rPr>
        <w:t xml:space="preserve"> </w:t>
      </w:r>
      <w:proofErr w:type="spellStart"/>
      <w:r w:rsidRPr="000E34E5">
        <w:rPr>
          <w:sz w:val="24"/>
          <w:szCs w:val="24"/>
        </w:rPr>
        <w:t>i</w:t>
      </w:r>
      <w:proofErr w:type="spellEnd"/>
      <w:r w:rsidRPr="000E34E5">
        <w:rPr>
          <w:sz w:val="24"/>
          <w:szCs w:val="24"/>
        </w:rPr>
        <w:t xml:space="preserve"> </w:t>
      </w:r>
      <w:r w:rsidRPr="000E34E5">
        <w:rPr>
          <w:rFonts w:ascii="Cambria Math" w:hAnsi="Cambria Math" w:cs="Cambria Math"/>
          <w:sz w:val="24"/>
          <w:szCs w:val="24"/>
        </w:rPr>
        <w:t>∈</w:t>
      </w:r>
      <w:r w:rsidRPr="000E34E5">
        <w:rPr>
          <w:sz w:val="24"/>
          <w:szCs w:val="24"/>
        </w:rPr>
        <w:t xml:space="preserve"> c2)))</w:t>
      </w:r>
    </w:p>
    <w:p w14:paraId="080A74A6" w14:textId="77777777" w:rsidR="000E34E5" w:rsidRPr="000E34E5" w:rsidRDefault="000E34E5" w:rsidP="000E34E5">
      <w:pPr>
        <w:spacing w:line="240" w:lineRule="auto"/>
        <w:rPr>
          <w:sz w:val="24"/>
          <w:szCs w:val="24"/>
        </w:rPr>
      </w:pPr>
      <w:r w:rsidRPr="000E34E5">
        <w:rPr>
          <w:sz w:val="24"/>
          <w:szCs w:val="24"/>
        </w:rPr>
        <w:t>(</w:t>
      </w:r>
      <w:r w:rsidRPr="000E34E5">
        <w:rPr>
          <w:rFonts w:ascii="Cambria Math" w:hAnsi="Cambria Math" w:cs="Cambria Math"/>
          <w:sz w:val="24"/>
          <w:szCs w:val="24"/>
        </w:rPr>
        <w:t>∀</w:t>
      </w:r>
      <w:r w:rsidRPr="000E34E5">
        <w:rPr>
          <w:sz w:val="24"/>
          <w:szCs w:val="24"/>
        </w:rPr>
        <w:t xml:space="preserve">s, c)(Partition(s, c) </w:t>
      </w:r>
      <w:r w:rsidRPr="000E34E5">
        <w:rPr>
          <w:rFonts w:ascii="Cambria Math" w:hAnsi="Cambria Math" w:cs="Cambria Math"/>
          <w:sz w:val="24"/>
          <w:szCs w:val="24"/>
        </w:rPr>
        <w:t>⇔</w:t>
      </w:r>
      <w:r w:rsidRPr="000E34E5">
        <w:rPr>
          <w:sz w:val="24"/>
          <w:szCs w:val="24"/>
        </w:rPr>
        <w:t xml:space="preserve"> Disjoint(s) </w:t>
      </w:r>
      <w:r w:rsidRPr="000E34E5">
        <w:rPr>
          <w:rFonts w:ascii="Cambria Math" w:hAnsi="Cambria Math" w:cs="Cambria Math"/>
          <w:sz w:val="24"/>
          <w:szCs w:val="24"/>
        </w:rPr>
        <w:t>∧</w:t>
      </w:r>
      <w:r w:rsidRPr="000E34E5">
        <w:rPr>
          <w:sz w:val="24"/>
          <w:szCs w:val="24"/>
        </w:rPr>
        <w:t xml:space="preserve"> </w:t>
      </w:r>
      <w:proofErr w:type="spellStart"/>
      <w:r w:rsidRPr="000E34E5">
        <w:rPr>
          <w:sz w:val="24"/>
          <w:szCs w:val="24"/>
        </w:rPr>
        <w:t>ExhaustiveDecomposition</w:t>
      </w:r>
      <w:proofErr w:type="spellEnd"/>
      <w:r w:rsidRPr="000E34E5">
        <w:rPr>
          <w:sz w:val="24"/>
          <w:szCs w:val="24"/>
        </w:rPr>
        <w:t xml:space="preserve">(s, c)) </w:t>
      </w:r>
    </w:p>
    <w:p w14:paraId="1429B084" w14:textId="77777777" w:rsidR="000E34E5" w:rsidRPr="000E34E5" w:rsidRDefault="000E34E5" w:rsidP="000E34E5">
      <w:pPr>
        <w:spacing w:line="240" w:lineRule="auto"/>
        <w:rPr>
          <w:sz w:val="24"/>
          <w:szCs w:val="24"/>
        </w:rPr>
      </w:pPr>
      <w:r w:rsidRPr="000E34E5">
        <w:rPr>
          <w:sz w:val="24"/>
          <w:szCs w:val="24"/>
        </w:rPr>
        <w:t xml:space="preserve">In the above formulas we use </w:t>
      </w:r>
      <w:r w:rsidRPr="000E34E5">
        <w:rPr>
          <w:rFonts w:ascii="Cambria Math" w:hAnsi="Cambria Math" w:cs="Cambria Math"/>
          <w:sz w:val="24"/>
          <w:szCs w:val="24"/>
        </w:rPr>
        <w:t>∈</w:t>
      </w:r>
      <w:r w:rsidRPr="000E34E5">
        <w:rPr>
          <w:sz w:val="24"/>
          <w:szCs w:val="24"/>
        </w:rPr>
        <w:t xml:space="preserve"> instead of </w:t>
      </w:r>
      <w:proofErr w:type="spellStart"/>
      <w:r w:rsidRPr="000E34E5">
        <w:rPr>
          <w:sz w:val="24"/>
          <w:szCs w:val="24"/>
        </w:rPr>
        <w:t>MemberOf</w:t>
      </w:r>
      <w:proofErr w:type="spellEnd"/>
      <w:r w:rsidRPr="000E34E5">
        <w:rPr>
          <w:sz w:val="24"/>
          <w:szCs w:val="24"/>
        </w:rPr>
        <w:t xml:space="preserve"> . Predicate</w:t>
      </w:r>
    </w:p>
    <w:p w14:paraId="58CED098" w14:textId="53FDCF45" w:rsidR="000E34E5" w:rsidRDefault="000E34E5" w:rsidP="000E34E5">
      <w:pPr>
        <w:spacing w:line="240" w:lineRule="auto"/>
        <w:rPr>
          <w:sz w:val="24"/>
          <w:szCs w:val="24"/>
        </w:rPr>
      </w:pPr>
      <w:r w:rsidRPr="000E34E5">
        <w:rPr>
          <w:sz w:val="24"/>
          <w:szCs w:val="24"/>
        </w:rPr>
        <w:t>Intersection needs to be axiomatized appropriately.</w:t>
      </w:r>
    </w:p>
    <w:p w14:paraId="4B057B35" w14:textId="38FD86EA" w:rsidR="000E34E5" w:rsidRDefault="000E34E5" w:rsidP="000E34E5">
      <w:pPr>
        <w:spacing w:line="240" w:lineRule="auto"/>
        <w:rPr>
          <w:sz w:val="24"/>
          <w:szCs w:val="24"/>
        </w:rPr>
      </w:pPr>
    </w:p>
    <w:p w14:paraId="712D8AE8" w14:textId="7B36E68E" w:rsidR="000E34E5" w:rsidRDefault="000E34E5" w:rsidP="000E34E5">
      <w:pPr>
        <w:spacing w:line="240" w:lineRule="auto"/>
        <w:rPr>
          <w:sz w:val="24"/>
          <w:szCs w:val="24"/>
        </w:rPr>
      </w:pPr>
    </w:p>
    <w:p w14:paraId="0437D498" w14:textId="6CE37A32" w:rsidR="000E34E5" w:rsidRDefault="000E34E5" w:rsidP="000E34E5">
      <w:pPr>
        <w:spacing w:line="240" w:lineRule="auto"/>
        <w:rPr>
          <w:sz w:val="24"/>
          <w:szCs w:val="24"/>
        </w:rPr>
      </w:pPr>
    </w:p>
    <w:p w14:paraId="6DD3CC18" w14:textId="71499F57" w:rsidR="000E34E5" w:rsidRDefault="000E34E5" w:rsidP="000E34E5">
      <w:pPr>
        <w:spacing w:line="240" w:lineRule="auto"/>
        <w:rPr>
          <w:sz w:val="24"/>
          <w:szCs w:val="24"/>
        </w:rPr>
      </w:pPr>
    </w:p>
    <w:p w14:paraId="3072B8BA" w14:textId="3C25959B" w:rsidR="000E34E5" w:rsidRDefault="000E34E5" w:rsidP="000E34E5">
      <w:pPr>
        <w:spacing w:line="240" w:lineRule="auto"/>
        <w:rPr>
          <w:sz w:val="24"/>
          <w:szCs w:val="24"/>
        </w:rPr>
      </w:pPr>
    </w:p>
    <w:p w14:paraId="08E93394" w14:textId="756C6730" w:rsidR="000E34E5" w:rsidRDefault="000E34E5" w:rsidP="000E34E5">
      <w:pPr>
        <w:spacing w:line="240" w:lineRule="auto"/>
        <w:rPr>
          <w:sz w:val="24"/>
          <w:szCs w:val="24"/>
        </w:rPr>
      </w:pPr>
    </w:p>
    <w:p w14:paraId="5ABFA601" w14:textId="77777777" w:rsidR="000E34E5" w:rsidRDefault="000E34E5" w:rsidP="000E34E5">
      <w:pPr>
        <w:spacing w:line="240" w:lineRule="auto"/>
        <w:rPr>
          <w:sz w:val="24"/>
          <w:szCs w:val="24"/>
        </w:rPr>
      </w:pPr>
    </w:p>
    <w:p w14:paraId="0787A745" w14:textId="75A1D0D4" w:rsidR="000E34E5" w:rsidRPr="000E34E5" w:rsidRDefault="000E34E5" w:rsidP="000E34E5">
      <w:pPr>
        <w:spacing w:line="240" w:lineRule="auto"/>
        <w:rPr>
          <w:sz w:val="24"/>
          <w:szCs w:val="24"/>
        </w:rPr>
      </w:pPr>
      <w:r w:rsidRPr="000E34E5">
        <w:rPr>
          <w:sz w:val="24"/>
          <w:szCs w:val="24"/>
        </w:rPr>
        <w:lastRenderedPageBreak/>
        <w:t>The method of using unary predicates for representing knowledge about categories is weaker than the method of using constants.</w:t>
      </w:r>
    </w:p>
    <w:p w14:paraId="7D5B7F61" w14:textId="1FD4924E" w:rsidR="000E34E5" w:rsidRPr="000E34E5" w:rsidRDefault="000E34E5" w:rsidP="000E34E5">
      <w:pPr>
        <w:spacing w:line="240" w:lineRule="auto"/>
        <w:rPr>
          <w:sz w:val="24"/>
          <w:szCs w:val="24"/>
        </w:rPr>
      </w:pPr>
      <w:r w:rsidRPr="000E34E5">
        <w:rPr>
          <w:sz w:val="24"/>
          <w:szCs w:val="24"/>
        </w:rPr>
        <w:t>In other words, the latter method can represent everything that the former one can and more (as we saw in the example with categories of categories).</w:t>
      </w:r>
    </w:p>
    <w:p w14:paraId="4174EA07" w14:textId="3A32B7E8" w:rsidR="000E34E5" w:rsidRDefault="000E34E5" w:rsidP="000E34E5">
      <w:pPr>
        <w:spacing w:line="240" w:lineRule="auto"/>
        <w:rPr>
          <w:sz w:val="24"/>
          <w:szCs w:val="24"/>
        </w:rPr>
      </w:pPr>
      <w:r w:rsidRPr="000E34E5">
        <w:rPr>
          <w:sz w:val="24"/>
          <w:szCs w:val="24"/>
        </w:rPr>
        <w:t>The two methods can co-exist.</w:t>
      </w:r>
    </w:p>
    <w:p w14:paraId="5922D267" w14:textId="27EE8EC3" w:rsidR="000E34E5" w:rsidRDefault="000E34E5" w:rsidP="000E34E5">
      <w:pPr>
        <w:spacing w:line="240" w:lineRule="auto"/>
        <w:rPr>
          <w:sz w:val="24"/>
          <w:szCs w:val="24"/>
        </w:rPr>
      </w:pPr>
    </w:p>
    <w:p w14:paraId="66D0823F" w14:textId="77777777" w:rsidR="000E34E5" w:rsidRPr="000E34E5" w:rsidRDefault="000E34E5" w:rsidP="000E34E5">
      <w:pPr>
        <w:spacing w:line="240" w:lineRule="auto"/>
        <w:rPr>
          <w:b/>
          <w:bCs/>
          <w:sz w:val="36"/>
          <w:szCs w:val="36"/>
          <w:u w:val="single"/>
        </w:rPr>
      </w:pPr>
      <w:r w:rsidRPr="000E34E5">
        <w:rPr>
          <w:b/>
          <w:bCs/>
          <w:sz w:val="36"/>
          <w:szCs w:val="36"/>
          <w:u w:val="single"/>
        </w:rPr>
        <w:t>Physical Composition</w:t>
      </w:r>
    </w:p>
    <w:p w14:paraId="6C8B3B99" w14:textId="12F8205A" w:rsidR="000E34E5" w:rsidRPr="000E34E5" w:rsidRDefault="000E34E5" w:rsidP="000E34E5">
      <w:pPr>
        <w:spacing w:line="240" w:lineRule="auto"/>
        <w:rPr>
          <w:sz w:val="24"/>
          <w:szCs w:val="24"/>
        </w:rPr>
      </w:pPr>
      <w:r w:rsidRPr="000E34E5">
        <w:rPr>
          <w:sz w:val="24"/>
          <w:szCs w:val="24"/>
        </w:rPr>
        <w:t xml:space="preserve">The idea that one object is part of another is an important one in many domains (e.g., engineering design, e-commerce catalogs, human anatomy). </w:t>
      </w:r>
    </w:p>
    <w:p w14:paraId="347A45B5" w14:textId="77777777" w:rsidR="000E34E5" w:rsidRPr="000E34E5" w:rsidRDefault="000E34E5" w:rsidP="000E34E5">
      <w:pPr>
        <w:spacing w:line="240" w:lineRule="auto"/>
        <w:rPr>
          <w:sz w:val="24"/>
          <w:szCs w:val="24"/>
        </w:rPr>
      </w:pPr>
      <w:r w:rsidRPr="000E34E5">
        <w:rPr>
          <w:sz w:val="24"/>
          <w:szCs w:val="24"/>
        </w:rPr>
        <w:t xml:space="preserve">We use the general predicate </w:t>
      </w:r>
      <w:proofErr w:type="spellStart"/>
      <w:r w:rsidRPr="000E34E5">
        <w:rPr>
          <w:sz w:val="24"/>
          <w:szCs w:val="24"/>
        </w:rPr>
        <w:t>PartOf</w:t>
      </w:r>
      <w:proofErr w:type="spellEnd"/>
      <w:r w:rsidRPr="000E34E5">
        <w:rPr>
          <w:sz w:val="24"/>
          <w:szCs w:val="24"/>
        </w:rPr>
        <w:t xml:space="preserve"> to represent such information.</w:t>
      </w:r>
    </w:p>
    <w:p w14:paraId="51D10499" w14:textId="77777777" w:rsidR="000E34E5" w:rsidRPr="000E34E5" w:rsidRDefault="000E34E5" w:rsidP="000E34E5">
      <w:pPr>
        <w:spacing w:line="240" w:lineRule="auto"/>
        <w:rPr>
          <w:sz w:val="24"/>
          <w:szCs w:val="24"/>
        </w:rPr>
      </w:pPr>
      <w:r w:rsidRPr="000E34E5">
        <w:rPr>
          <w:sz w:val="24"/>
          <w:szCs w:val="24"/>
        </w:rPr>
        <w:t>Example:</w:t>
      </w:r>
    </w:p>
    <w:p w14:paraId="5AAA453C" w14:textId="77777777" w:rsidR="000E34E5" w:rsidRPr="000E34E5" w:rsidRDefault="000E34E5" w:rsidP="000E34E5">
      <w:pPr>
        <w:spacing w:line="240" w:lineRule="auto"/>
        <w:rPr>
          <w:sz w:val="24"/>
          <w:szCs w:val="24"/>
        </w:rPr>
      </w:pPr>
      <w:proofErr w:type="spellStart"/>
      <w:r w:rsidRPr="000E34E5">
        <w:rPr>
          <w:sz w:val="24"/>
          <w:szCs w:val="24"/>
        </w:rPr>
        <w:t>PartOf</w:t>
      </w:r>
      <w:proofErr w:type="spellEnd"/>
      <w:r w:rsidRPr="000E34E5">
        <w:rPr>
          <w:sz w:val="24"/>
          <w:szCs w:val="24"/>
        </w:rPr>
        <w:t xml:space="preserve"> (</w:t>
      </w:r>
      <w:proofErr w:type="spellStart"/>
      <w:r w:rsidRPr="000E34E5">
        <w:rPr>
          <w:sz w:val="24"/>
          <w:szCs w:val="24"/>
        </w:rPr>
        <w:t>Athens,Greece</w:t>
      </w:r>
      <w:proofErr w:type="spellEnd"/>
      <w:r w:rsidRPr="000E34E5">
        <w:rPr>
          <w:sz w:val="24"/>
          <w:szCs w:val="24"/>
        </w:rPr>
        <w:t xml:space="preserve">), </w:t>
      </w:r>
      <w:proofErr w:type="spellStart"/>
      <w:r w:rsidRPr="000E34E5">
        <w:rPr>
          <w:sz w:val="24"/>
          <w:szCs w:val="24"/>
        </w:rPr>
        <w:t>PartOf</w:t>
      </w:r>
      <w:proofErr w:type="spellEnd"/>
      <w:r w:rsidRPr="000E34E5">
        <w:rPr>
          <w:sz w:val="24"/>
          <w:szCs w:val="24"/>
        </w:rPr>
        <w:t xml:space="preserve"> (</w:t>
      </w:r>
      <w:proofErr w:type="spellStart"/>
      <w:r w:rsidRPr="000E34E5">
        <w:rPr>
          <w:sz w:val="24"/>
          <w:szCs w:val="24"/>
        </w:rPr>
        <w:t>Greece,WesternEurope</w:t>
      </w:r>
      <w:proofErr w:type="spellEnd"/>
      <w:r w:rsidRPr="000E34E5">
        <w:rPr>
          <w:sz w:val="24"/>
          <w:szCs w:val="24"/>
        </w:rPr>
        <w:t>)</w:t>
      </w:r>
    </w:p>
    <w:p w14:paraId="05E7A469" w14:textId="77A951F8" w:rsidR="000E34E5" w:rsidRDefault="000E34E5" w:rsidP="000E34E5">
      <w:pPr>
        <w:spacing w:line="240" w:lineRule="auto"/>
        <w:rPr>
          <w:sz w:val="24"/>
          <w:szCs w:val="24"/>
        </w:rPr>
      </w:pPr>
      <w:proofErr w:type="spellStart"/>
      <w:r w:rsidRPr="000E34E5">
        <w:rPr>
          <w:sz w:val="24"/>
          <w:szCs w:val="24"/>
        </w:rPr>
        <w:t>PartOf</w:t>
      </w:r>
      <w:proofErr w:type="spellEnd"/>
      <w:r w:rsidRPr="000E34E5">
        <w:rPr>
          <w:sz w:val="24"/>
          <w:szCs w:val="24"/>
        </w:rPr>
        <w:t xml:space="preserve"> (</w:t>
      </w:r>
      <w:proofErr w:type="spellStart"/>
      <w:r w:rsidRPr="000E34E5">
        <w:rPr>
          <w:sz w:val="24"/>
          <w:szCs w:val="24"/>
        </w:rPr>
        <w:t>WesternEurope,Europe</w:t>
      </w:r>
      <w:proofErr w:type="spellEnd"/>
      <w:r w:rsidRPr="000E34E5">
        <w:rPr>
          <w:sz w:val="24"/>
          <w:szCs w:val="24"/>
        </w:rPr>
        <w:t xml:space="preserve">), </w:t>
      </w:r>
      <w:proofErr w:type="spellStart"/>
      <w:r w:rsidRPr="000E34E5">
        <w:rPr>
          <w:sz w:val="24"/>
          <w:szCs w:val="24"/>
        </w:rPr>
        <w:t>PartOf</w:t>
      </w:r>
      <w:proofErr w:type="spellEnd"/>
      <w:r w:rsidRPr="000E34E5">
        <w:rPr>
          <w:sz w:val="24"/>
          <w:szCs w:val="24"/>
        </w:rPr>
        <w:t xml:space="preserve"> (</w:t>
      </w:r>
      <w:proofErr w:type="spellStart"/>
      <w:r w:rsidRPr="000E34E5">
        <w:rPr>
          <w:sz w:val="24"/>
          <w:szCs w:val="24"/>
        </w:rPr>
        <w:t>Europe,Earth</w:t>
      </w:r>
      <w:proofErr w:type="spellEnd"/>
      <w:r>
        <w:rPr>
          <w:sz w:val="24"/>
          <w:szCs w:val="24"/>
        </w:rPr>
        <w:t>)</w:t>
      </w:r>
    </w:p>
    <w:p w14:paraId="35BA9426" w14:textId="51D255C9" w:rsidR="000E34E5" w:rsidRDefault="000E34E5" w:rsidP="000E34E5">
      <w:pPr>
        <w:spacing w:line="240" w:lineRule="auto"/>
        <w:rPr>
          <w:sz w:val="24"/>
          <w:szCs w:val="24"/>
        </w:rPr>
      </w:pPr>
    </w:p>
    <w:p w14:paraId="40E67695" w14:textId="77777777" w:rsidR="000E34E5" w:rsidRPr="000E34E5" w:rsidRDefault="000E34E5" w:rsidP="000E34E5">
      <w:pPr>
        <w:spacing w:line="240" w:lineRule="auto"/>
        <w:rPr>
          <w:sz w:val="24"/>
          <w:szCs w:val="24"/>
        </w:rPr>
      </w:pPr>
      <w:r w:rsidRPr="000E34E5">
        <w:rPr>
          <w:sz w:val="24"/>
          <w:szCs w:val="24"/>
        </w:rPr>
        <w:t xml:space="preserve">The relation </w:t>
      </w:r>
      <w:proofErr w:type="spellStart"/>
      <w:r w:rsidRPr="000E34E5">
        <w:rPr>
          <w:sz w:val="24"/>
          <w:szCs w:val="24"/>
        </w:rPr>
        <w:t>PartOf</w:t>
      </w:r>
      <w:proofErr w:type="spellEnd"/>
      <w:r w:rsidRPr="000E34E5">
        <w:rPr>
          <w:sz w:val="24"/>
          <w:szCs w:val="24"/>
        </w:rPr>
        <w:t xml:space="preserve"> is irreflexive and transitive:</w:t>
      </w:r>
    </w:p>
    <w:p w14:paraId="646013D5" w14:textId="77777777" w:rsidR="000E34E5" w:rsidRPr="000E34E5" w:rsidRDefault="000E34E5" w:rsidP="000E34E5">
      <w:pPr>
        <w:spacing w:line="240" w:lineRule="auto"/>
        <w:rPr>
          <w:sz w:val="24"/>
          <w:szCs w:val="24"/>
        </w:rPr>
      </w:pPr>
      <w:r w:rsidRPr="000E34E5">
        <w:rPr>
          <w:sz w:val="24"/>
          <w:szCs w:val="24"/>
        </w:rPr>
        <w:t>(</w:t>
      </w:r>
      <w:r w:rsidRPr="000E34E5">
        <w:rPr>
          <w:rFonts w:ascii="Cambria Math" w:hAnsi="Cambria Math" w:cs="Cambria Math"/>
          <w:sz w:val="24"/>
          <w:szCs w:val="24"/>
        </w:rPr>
        <w:t>∀</w:t>
      </w:r>
      <w:r w:rsidRPr="000E34E5">
        <w:rPr>
          <w:sz w:val="24"/>
          <w:szCs w:val="24"/>
        </w:rPr>
        <w:t>x)(</w:t>
      </w:r>
      <w:r w:rsidRPr="000E34E5">
        <w:rPr>
          <w:rFonts w:ascii="Calibri" w:hAnsi="Calibri" w:cs="Calibri"/>
          <w:sz w:val="24"/>
          <w:szCs w:val="24"/>
        </w:rPr>
        <w:t>¬</w:t>
      </w:r>
      <w:proofErr w:type="spellStart"/>
      <w:r w:rsidRPr="000E34E5">
        <w:rPr>
          <w:sz w:val="24"/>
          <w:szCs w:val="24"/>
        </w:rPr>
        <w:t>PartOf</w:t>
      </w:r>
      <w:proofErr w:type="spellEnd"/>
      <w:r w:rsidRPr="000E34E5">
        <w:rPr>
          <w:sz w:val="24"/>
          <w:szCs w:val="24"/>
        </w:rPr>
        <w:t xml:space="preserve"> (x, x))</w:t>
      </w:r>
    </w:p>
    <w:p w14:paraId="54E5CD2F" w14:textId="77777777" w:rsidR="000E34E5" w:rsidRPr="000E34E5" w:rsidRDefault="000E34E5" w:rsidP="000E34E5">
      <w:pPr>
        <w:spacing w:line="240" w:lineRule="auto"/>
        <w:rPr>
          <w:sz w:val="24"/>
          <w:szCs w:val="24"/>
        </w:rPr>
      </w:pPr>
      <w:r w:rsidRPr="000E34E5">
        <w:rPr>
          <w:sz w:val="24"/>
          <w:szCs w:val="24"/>
        </w:rPr>
        <w:t>(</w:t>
      </w:r>
      <w:r w:rsidRPr="000E34E5">
        <w:rPr>
          <w:rFonts w:ascii="Cambria Math" w:hAnsi="Cambria Math" w:cs="Cambria Math"/>
          <w:sz w:val="24"/>
          <w:szCs w:val="24"/>
        </w:rPr>
        <w:t>∀</w:t>
      </w:r>
      <w:r w:rsidRPr="000E34E5">
        <w:rPr>
          <w:sz w:val="24"/>
          <w:szCs w:val="24"/>
        </w:rPr>
        <w:t>x, y, z)(</w:t>
      </w:r>
      <w:proofErr w:type="spellStart"/>
      <w:r w:rsidRPr="000E34E5">
        <w:rPr>
          <w:sz w:val="24"/>
          <w:szCs w:val="24"/>
        </w:rPr>
        <w:t>PartOf</w:t>
      </w:r>
      <w:proofErr w:type="spellEnd"/>
      <w:r w:rsidRPr="000E34E5">
        <w:rPr>
          <w:sz w:val="24"/>
          <w:szCs w:val="24"/>
        </w:rPr>
        <w:t xml:space="preserve"> (x, y) </w:t>
      </w:r>
      <w:r w:rsidRPr="000E34E5">
        <w:rPr>
          <w:rFonts w:ascii="Cambria Math" w:hAnsi="Cambria Math" w:cs="Cambria Math"/>
          <w:sz w:val="24"/>
          <w:szCs w:val="24"/>
        </w:rPr>
        <w:t>∧</w:t>
      </w:r>
      <w:r w:rsidRPr="000E34E5">
        <w:rPr>
          <w:sz w:val="24"/>
          <w:szCs w:val="24"/>
        </w:rPr>
        <w:t xml:space="preserve"> </w:t>
      </w:r>
      <w:proofErr w:type="spellStart"/>
      <w:r w:rsidRPr="000E34E5">
        <w:rPr>
          <w:sz w:val="24"/>
          <w:szCs w:val="24"/>
        </w:rPr>
        <w:t>PartOf</w:t>
      </w:r>
      <w:proofErr w:type="spellEnd"/>
      <w:r w:rsidRPr="000E34E5">
        <w:rPr>
          <w:sz w:val="24"/>
          <w:szCs w:val="24"/>
        </w:rPr>
        <w:t xml:space="preserve"> (y, z) </w:t>
      </w:r>
      <w:r w:rsidRPr="000E34E5">
        <w:rPr>
          <w:rFonts w:ascii="Cambria Math" w:hAnsi="Cambria Math" w:cs="Cambria Math"/>
          <w:sz w:val="24"/>
          <w:szCs w:val="24"/>
        </w:rPr>
        <w:t>⇒</w:t>
      </w:r>
      <w:r w:rsidRPr="000E34E5">
        <w:rPr>
          <w:sz w:val="24"/>
          <w:szCs w:val="24"/>
        </w:rPr>
        <w:t xml:space="preserve"> </w:t>
      </w:r>
      <w:proofErr w:type="spellStart"/>
      <w:r w:rsidRPr="000E34E5">
        <w:rPr>
          <w:sz w:val="24"/>
          <w:szCs w:val="24"/>
        </w:rPr>
        <w:t>PartOf</w:t>
      </w:r>
      <w:proofErr w:type="spellEnd"/>
      <w:r w:rsidRPr="000E34E5">
        <w:rPr>
          <w:sz w:val="24"/>
          <w:szCs w:val="24"/>
        </w:rPr>
        <w:t xml:space="preserve"> (x, z))</w:t>
      </w:r>
    </w:p>
    <w:p w14:paraId="0D31F403" w14:textId="36F09DAD" w:rsidR="000E34E5" w:rsidRDefault="000E34E5" w:rsidP="000E34E5">
      <w:pPr>
        <w:spacing w:line="240" w:lineRule="auto"/>
        <w:rPr>
          <w:sz w:val="24"/>
          <w:szCs w:val="24"/>
        </w:rPr>
      </w:pPr>
      <w:r w:rsidRPr="000E34E5">
        <w:rPr>
          <w:sz w:val="24"/>
          <w:szCs w:val="24"/>
        </w:rPr>
        <w:t xml:space="preserve">Thus we can conclude: </w:t>
      </w:r>
      <w:proofErr w:type="spellStart"/>
      <w:r w:rsidRPr="000E34E5">
        <w:rPr>
          <w:sz w:val="24"/>
          <w:szCs w:val="24"/>
        </w:rPr>
        <w:t>PartOf</w:t>
      </w:r>
      <w:proofErr w:type="spellEnd"/>
      <w:r w:rsidRPr="000E34E5">
        <w:rPr>
          <w:sz w:val="24"/>
          <w:szCs w:val="24"/>
        </w:rPr>
        <w:t xml:space="preserve"> (</w:t>
      </w:r>
      <w:proofErr w:type="spellStart"/>
      <w:r w:rsidRPr="000E34E5">
        <w:rPr>
          <w:sz w:val="24"/>
          <w:szCs w:val="24"/>
        </w:rPr>
        <w:t>Athens,Earth</w:t>
      </w:r>
      <w:proofErr w:type="spellEnd"/>
      <w:r w:rsidRPr="000E34E5">
        <w:rPr>
          <w:sz w:val="24"/>
          <w:szCs w:val="24"/>
        </w:rPr>
        <w:t>)</w:t>
      </w:r>
    </w:p>
    <w:p w14:paraId="47DDCC2A" w14:textId="22EE4AB1" w:rsidR="00925647" w:rsidRDefault="00925647" w:rsidP="000E34E5">
      <w:pPr>
        <w:spacing w:line="240" w:lineRule="auto"/>
        <w:rPr>
          <w:sz w:val="24"/>
          <w:szCs w:val="24"/>
        </w:rPr>
      </w:pPr>
    </w:p>
    <w:p w14:paraId="6ECCA9A0" w14:textId="2333CA07" w:rsidR="00925647" w:rsidRDefault="00925647" w:rsidP="000E34E5">
      <w:pPr>
        <w:spacing w:line="240" w:lineRule="auto"/>
        <w:rPr>
          <w:sz w:val="24"/>
          <w:szCs w:val="24"/>
        </w:rPr>
      </w:pPr>
      <w:r w:rsidRPr="00925647">
        <w:rPr>
          <w:sz w:val="24"/>
          <w:szCs w:val="24"/>
        </w:rPr>
        <w:t>Categories of composite objects are often characterized by the structure of those objects i.e., the parts and how the parts relate to the whole.</w:t>
      </w:r>
    </w:p>
    <w:p w14:paraId="14DA22D9" w14:textId="0F778A12" w:rsidR="00925647" w:rsidRDefault="00925647" w:rsidP="000E34E5">
      <w:pPr>
        <w:spacing w:line="240" w:lineRule="auto"/>
        <w:rPr>
          <w:sz w:val="24"/>
          <w:szCs w:val="24"/>
        </w:rPr>
      </w:pPr>
    </w:p>
    <w:p w14:paraId="77F88098" w14:textId="56C1F53C" w:rsidR="00925647" w:rsidRDefault="00925647" w:rsidP="000E34E5">
      <w:pPr>
        <w:spacing w:line="240" w:lineRule="auto"/>
        <w:rPr>
          <w:b/>
          <w:bCs/>
          <w:sz w:val="32"/>
          <w:szCs w:val="32"/>
          <w:u w:val="single"/>
        </w:rPr>
      </w:pPr>
      <w:r w:rsidRPr="00925647">
        <w:rPr>
          <w:b/>
          <w:bCs/>
          <w:sz w:val="32"/>
          <w:szCs w:val="32"/>
          <w:u w:val="single"/>
        </w:rPr>
        <w:t>DEFINING A BIPED</w:t>
      </w:r>
    </w:p>
    <w:p w14:paraId="59272F70" w14:textId="77777777" w:rsidR="00925647" w:rsidRPr="00925647" w:rsidRDefault="00925647" w:rsidP="00925647">
      <w:pPr>
        <w:spacing w:line="240" w:lineRule="auto"/>
        <w:rPr>
          <w:sz w:val="24"/>
          <w:szCs w:val="24"/>
        </w:rPr>
      </w:pPr>
      <w:r w:rsidRPr="00925647">
        <w:rPr>
          <w:sz w:val="24"/>
          <w:szCs w:val="24"/>
        </w:rPr>
        <w:t>(</w:t>
      </w:r>
      <w:r w:rsidRPr="00925647">
        <w:rPr>
          <w:rFonts w:ascii="Cambria Math" w:hAnsi="Cambria Math" w:cs="Cambria Math"/>
          <w:sz w:val="24"/>
          <w:szCs w:val="24"/>
        </w:rPr>
        <w:t>∀</w:t>
      </w:r>
      <w:r w:rsidRPr="00925647">
        <w:rPr>
          <w:sz w:val="24"/>
          <w:szCs w:val="24"/>
        </w:rPr>
        <w:t xml:space="preserve">a)(Biped(a) </w:t>
      </w:r>
      <w:r w:rsidRPr="00925647">
        <w:rPr>
          <w:rFonts w:ascii="Cambria Math" w:hAnsi="Cambria Math" w:cs="Cambria Math"/>
          <w:sz w:val="24"/>
          <w:szCs w:val="24"/>
        </w:rPr>
        <w:t>⇔</w:t>
      </w:r>
    </w:p>
    <w:p w14:paraId="4F53C51C" w14:textId="77777777" w:rsidR="00925647" w:rsidRPr="00925647" w:rsidRDefault="00925647" w:rsidP="00925647">
      <w:pPr>
        <w:spacing w:line="240" w:lineRule="auto"/>
        <w:rPr>
          <w:sz w:val="24"/>
          <w:szCs w:val="24"/>
        </w:rPr>
      </w:pPr>
      <w:r w:rsidRPr="00925647">
        <w:rPr>
          <w:sz w:val="24"/>
          <w:szCs w:val="24"/>
        </w:rPr>
        <w:t>(</w:t>
      </w:r>
      <w:r w:rsidRPr="00925647">
        <w:rPr>
          <w:rFonts w:ascii="Cambria Math" w:hAnsi="Cambria Math" w:cs="Cambria Math"/>
          <w:sz w:val="24"/>
          <w:szCs w:val="24"/>
        </w:rPr>
        <w:t>∃</w:t>
      </w:r>
      <w:r w:rsidRPr="00925647">
        <w:rPr>
          <w:sz w:val="24"/>
          <w:szCs w:val="24"/>
        </w:rPr>
        <w:t xml:space="preserve">l1, l2, b)(Leg(l1) </w:t>
      </w:r>
      <w:r w:rsidRPr="00925647">
        <w:rPr>
          <w:rFonts w:ascii="Cambria Math" w:hAnsi="Cambria Math" w:cs="Cambria Math"/>
          <w:sz w:val="24"/>
          <w:szCs w:val="24"/>
        </w:rPr>
        <w:t>∧</w:t>
      </w:r>
      <w:r w:rsidRPr="00925647">
        <w:rPr>
          <w:sz w:val="24"/>
          <w:szCs w:val="24"/>
        </w:rPr>
        <w:t xml:space="preserve"> Leg(l2) </w:t>
      </w:r>
      <w:r w:rsidRPr="00925647">
        <w:rPr>
          <w:rFonts w:ascii="Cambria Math" w:hAnsi="Cambria Math" w:cs="Cambria Math"/>
          <w:sz w:val="24"/>
          <w:szCs w:val="24"/>
        </w:rPr>
        <w:t>∧</w:t>
      </w:r>
      <w:r w:rsidRPr="00925647">
        <w:rPr>
          <w:sz w:val="24"/>
          <w:szCs w:val="24"/>
        </w:rPr>
        <w:t xml:space="preserve"> Body(b)</w:t>
      </w:r>
      <w:r w:rsidRPr="00925647">
        <w:rPr>
          <w:rFonts w:ascii="Cambria Math" w:hAnsi="Cambria Math" w:cs="Cambria Math"/>
          <w:sz w:val="24"/>
          <w:szCs w:val="24"/>
        </w:rPr>
        <w:t>∧</w:t>
      </w:r>
    </w:p>
    <w:p w14:paraId="5BBDB2D0" w14:textId="77777777" w:rsidR="00925647" w:rsidRPr="00925647" w:rsidRDefault="00925647" w:rsidP="00925647">
      <w:pPr>
        <w:spacing w:line="240" w:lineRule="auto"/>
        <w:rPr>
          <w:sz w:val="24"/>
          <w:szCs w:val="24"/>
        </w:rPr>
      </w:pPr>
      <w:proofErr w:type="spellStart"/>
      <w:r w:rsidRPr="00925647">
        <w:rPr>
          <w:sz w:val="24"/>
          <w:szCs w:val="24"/>
        </w:rPr>
        <w:t>PartOf</w:t>
      </w:r>
      <w:proofErr w:type="spellEnd"/>
      <w:r w:rsidRPr="00925647">
        <w:rPr>
          <w:sz w:val="24"/>
          <w:szCs w:val="24"/>
        </w:rPr>
        <w:t xml:space="preserve"> (l1, a) </w:t>
      </w:r>
      <w:r w:rsidRPr="00925647">
        <w:rPr>
          <w:rFonts w:ascii="Cambria Math" w:hAnsi="Cambria Math" w:cs="Cambria Math"/>
          <w:sz w:val="24"/>
          <w:szCs w:val="24"/>
        </w:rPr>
        <w:t>∧</w:t>
      </w:r>
      <w:r w:rsidRPr="00925647">
        <w:rPr>
          <w:sz w:val="24"/>
          <w:szCs w:val="24"/>
        </w:rPr>
        <w:t xml:space="preserve"> </w:t>
      </w:r>
      <w:proofErr w:type="spellStart"/>
      <w:r w:rsidRPr="00925647">
        <w:rPr>
          <w:sz w:val="24"/>
          <w:szCs w:val="24"/>
        </w:rPr>
        <w:t>PartOf</w:t>
      </w:r>
      <w:proofErr w:type="spellEnd"/>
      <w:r w:rsidRPr="00925647">
        <w:rPr>
          <w:sz w:val="24"/>
          <w:szCs w:val="24"/>
        </w:rPr>
        <w:t xml:space="preserve"> (l2, a) </w:t>
      </w:r>
      <w:r w:rsidRPr="00925647">
        <w:rPr>
          <w:rFonts w:ascii="Cambria Math" w:hAnsi="Cambria Math" w:cs="Cambria Math"/>
          <w:sz w:val="24"/>
          <w:szCs w:val="24"/>
        </w:rPr>
        <w:t>∧</w:t>
      </w:r>
      <w:r w:rsidRPr="00925647">
        <w:rPr>
          <w:sz w:val="24"/>
          <w:szCs w:val="24"/>
        </w:rPr>
        <w:t xml:space="preserve"> </w:t>
      </w:r>
      <w:proofErr w:type="spellStart"/>
      <w:r w:rsidRPr="00925647">
        <w:rPr>
          <w:sz w:val="24"/>
          <w:szCs w:val="24"/>
        </w:rPr>
        <w:t>PartOf</w:t>
      </w:r>
      <w:proofErr w:type="spellEnd"/>
      <w:r w:rsidRPr="00925647">
        <w:rPr>
          <w:sz w:val="24"/>
          <w:szCs w:val="24"/>
        </w:rPr>
        <w:t xml:space="preserve"> (b, a)</w:t>
      </w:r>
      <w:r w:rsidRPr="00925647">
        <w:rPr>
          <w:rFonts w:ascii="Cambria Math" w:hAnsi="Cambria Math" w:cs="Cambria Math"/>
          <w:sz w:val="24"/>
          <w:szCs w:val="24"/>
        </w:rPr>
        <w:t>∧</w:t>
      </w:r>
    </w:p>
    <w:p w14:paraId="1781C821" w14:textId="77777777" w:rsidR="00925647" w:rsidRPr="00925647" w:rsidRDefault="00925647" w:rsidP="00925647">
      <w:pPr>
        <w:spacing w:line="240" w:lineRule="auto"/>
        <w:rPr>
          <w:sz w:val="24"/>
          <w:szCs w:val="24"/>
        </w:rPr>
      </w:pPr>
      <w:r w:rsidRPr="00925647">
        <w:rPr>
          <w:sz w:val="24"/>
          <w:szCs w:val="24"/>
        </w:rPr>
        <w:t xml:space="preserve">Attached(l1, b) </w:t>
      </w:r>
      <w:r w:rsidRPr="00925647">
        <w:rPr>
          <w:rFonts w:ascii="Cambria Math" w:hAnsi="Cambria Math" w:cs="Cambria Math"/>
          <w:sz w:val="24"/>
          <w:szCs w:val="24"/>
        </w:rPr>
        <w:t>∧</w:t>
      </w:r>
      <w:r w:rsidRPr="00925647">
        <w:rPr>
          <w:sz w:val="24"/>
          <w:szCs w:val="24"/>
        </w:rPr>
        <w:t xml:space="preserve"> Attached(l2, b)</w:t>
      </w:r>
      <w:r w:rsidRPr="00925647">
        <w:rPr>
          <w:rFonts w:ascii="Cambria Math" w:hAnsi="Cambria Math" w:cs="Cambria Math"/>
          <w:sz w:val="24"/>
          <w:szCs w:val="24"/>
        </w:rPr>
        <w:t>∧</w:t>
      </w:r>
    </w:p>
    <w:p w14:paraId="69E9EBAA" w14:textId="68E76969" w:rsidR="00925647" w:rsidRPr="00925647" w:rsidRDefault="00925647" w:rsidP="00925647">
      <w:pPr>
        <w:spacing w:line="240" w:lineRule="auto"/>
        <w:rPr>
          <w:sz w:val="24"/>
          <w:szCs w:val="24"/>
        </w:rPr>
      </w:pPr>
      <w:r w:rsidRPr="00925647">
        <w:rPr>
          <w:sz w:val="24"/>
          <w:szCs w:val="24"/>
        </w:rPr>
        <w:t xml:space="preserve">l1 /= l2 </w:t>
      </w:r>
      <w:r w:rsidRPr="00925647">
        <w:rPr>
          <w:rFonts w:ascii="Cambria Math" w:hAnsi="Cambria Math" w:cs="Cambria Math"/>
          <w:sz w:val="24"/>
          <w:szCs w:val="24"/>
        </w:rPr>
        <w:t>∧</w:t>
      </w:r>
      <w:r w:rsidRPr="00925647">
        <w:rPr>
          <w:sz w:val="24"/>
          <w:szCs w:val="24"/>
        </w:rPr>
        <w:t xml:space="preserve"> (</w:t>
      </w:r>
      <w:r w:rsidRPr="00925647">
        <w:rPr>
          <w:rFonts w:ascii="Cambria Math" w:hAnsi="Cambria Math" w:cs="Cambria Math"/>
          <w:sz w:val="24"/>
          <w:szCs w:val="24"/>
        </w:rPr>
        <w:t>∀</w:t>
      </w:r>
      <w:r w:rsidRPr="00925647">
        <w:rPr>
          <w:sz w:val="24"/>
          <w:szCs w:val="24"/>
        </w:rPr>
        <w:t xml:space="preserve">l3)(Leg(l3) </w:t>
      </w:r>
      <w:r w:rsidRPr="00925647">
        <w:rPr>
          <w:rFonts w:ascii="Cambria Math" w:hAnsi="Cambria Math" w:cs="Cambria Math"/>
          <w:sz w:val="24"/>
          <w:szCs w:val="24"/>
        </w:rPr>
        <w:t>⇒</w:t>
      </w:r>
      <w:r w:rsidRPr="00925647">
        <w:rPr>
          <w:sz w:val="24"/>
          <w:szCs w:val="24"/>
        </w:rPr>
        <w:t xml:space="preserve"> (l3 = l1 </w:t>
      </w:r>
      <w:r w:rsidRPr="00925647">
        <w:rPr>
          <w:rFonts w:ascii="Cambria Math" w:hAnsi="Cambria Math" w:cs="Cambria Math"/>
          <w:sz w:val="24"/>
          <w:szCs w:val="24"/>
        </w:rPr>
        <w:t>∨</w:t>
      </w:r>
      <w:r w:rsidRPr="00925647">
        <w:rPr>
          <w:sz w:val="24"/>
          <w:szCs w:val="24"/>
        </w:rPr>
        <w:t xml:space="preserve"> l3 = l2))))</w:t>
      </w:r>
    </w:p>
    <w:sectPr w:rsidR="00925647" w:rsidRPr="00925647" w:rsidSect="00D71689">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7F5"/>
    <w:multiLevelType w:val="multilevel"/>
    <w:tmpl w:val="38F0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11805"/>
    <w:multiLevelType w:val="multilevel"/>
    <w:tmpl w:val="4474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04AB6"/>
    <w:multiLevelType w:val="multilevel"/>
    <w:tmpl w:val="ECB4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57793"/>
    <w:multiLevelType w:val="multilevel"/>
    <w:tmpl w:val="2938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C72BC"/>
    <w:multiLevelType w:val="hybridMultilevel"/>
    <w:tmpl w:val="FC68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53727"/>
    <w:multiLevelType w:val="hybridMultilevel"/>
    <w:tmpl w:val="6D8A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10BF8"/>
    <w:multiLevelType w:val="hybridMultilevel"/>
    <w:tmpl w:val="A8E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383C75"/>
    <w:multiLevelType w:val="hybridMultilevel"/>
    <w:tmpl w:val="05D4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84961"/>
    <w:multiLevelType w:val="multilevel"/>
    <w:tmpl w:val="811A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43502"/>
    <w:multiLevelType w:val="multilevel"/>
    <w:tmpl w:val="8DF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B2AF2"/>
    <w:multiLevelType w:val="hybridMultilevel"/>
    <w:tmpl w:val="945E7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7450DB"/>
    <w:multiLevelType w:val="multilevel"/>
    <w:tmpl w:val="477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3513CB"/>
    <w:multiLevelType w:val="hybridMultilevel"/>
    <w:tmpl w:val="F5F4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47A41"/>
    <w:multiLevelType w:val="multilevel"/>
    <w:tmpl w:val="D30E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441BEB"/>
    <w:multiLevelType w:val="hybridMultilevel"/>
    <w:tmpl w:val="7348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303FF"/>
    <w:multiLevelType w:val="hybridMultilevel"/>
    <w:tmpl w:val="19345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14"/>
  </w:num>
  <w:num w:numId="6">
    <w:abstractNumId w:val="7"/>
  </w:num>
  <w:num w:numId="7">
    <w:abstractNumId w:val="9"/>
  </w:num>
  <w:num w:numId="8">
    <w:abstractNumId w:val="1"/>
  </w:num>
  <w:num w:numId="9">
    <w:abstractNumId w:val="5"/>
  </w:num>
  <w:num w:numId="10">
    <w:abstractNumId w:val="11"/>
  </w:num>
  <w:num w:numId="11">
    <w:abstractNumId w:val="8"/>
  </w:num>
  <w:num w:numId="12">
    <w:abstractNumId w:val="10"/>
  </w:num>
  <w:num w:numId="13">
    <w:abstractNumId w:val="15"/>
  </w:num>
  <w:num w:numId="14">
    <w:abstractNumId w:val="1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0D"/>
    <w:rsid w:val="00023E1D"/>
    <w:rsid w:val="00094382"/>
    <w:rsid w:val="000C072A"/>
    <w:rsid w:val="000E34E5"/>
    <w:rsid w:val="00231149"/>
    <w:rsid w:val="0034319D"/>
    <w:rsid w:val="00393DCF"/>
    <w:rsid w:val="0040255C"/>
    <w:rsid w:val="004947D9"/>
    <w:rsid w:val="004E5D77"/>
    <w:rsid w:val="005118FA"/>
    <w:rsid w:val="005311EB"/>
    <w:rsid w:val="00694CD2"/>
    <w:rsid w:val="006A130D"/>
    <w:rsid w:val="00782FD7"/>
    <w:rsid w:val="00785698"/>
    <w:rsid w:val="0088661E"/>
    <w:rsid w:val="008C1D8D"/>
    <w:rsid w:val="00925647"/>
    <w:rsid w:val="00A1557A"/>
    <w:rsid w:val="00A219DF"/>
    <w:rsid w:val="00A22C81"/>
    <w:rsid w:val="00AF3FE6"/>
    <w:rsid w:val="00B46D47"/>
    <w:rsid w:val="00B922BC"/>
    <w:rsid w:val="00B95F29"/>
    <w:rsid w:val="00BD1C9C"/>
    <w:rsid w:val="00BF14C1"/>
    <w:rsid w:val="00C72C9A"/>
    <w:rsid w:val="00D15352"/>
    <w:rsid w:val="00D16AB1"/>
    <w:rsid w:val="00D71689"/>
    <w:rsid w:val="00DC43E5"/>
    <w:rsid w:val="00E21010"/>
    <w:rsid w:val="00EC05CE"/>
    <w:rsid w:val="00EF33BC"/>
    <w:rsid w:val="00F92D6B"/>
    <w:rsid w:val="00FD60F2"/>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AE37"/>
  <w15:chartTrackingRefBased/>
  <w15:docId w15:val="{7CFFCE26-3942-48AD-9F2A-A5E1A9CB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82"/>
    <w:pPr>
      <w:ind w:left="720"/>
      <w:contextualSpacing/>
    </w:pPr>
  </w:style>
  <w:style w:type="character" w:styleId="Hyperlink">
    <w:name w:val="Hyperlink"/>
    <w:basedOn w:val="DefaultParagraphFont"/>
    <w:uiPriority w:val="99"/>
    <w:unhideWhenUsed/>
    <w:rsid w:val="00393DCF"/>
    <w:rPr>
      <w:color w:val="0563C1" w:themeColor="hyperlink"/>
      <w:u w:val="single"/>
    </w:rPr>
  </w:style>
  <w:style w:type="character" w:styleId="UnresolvedMention">
    <w:name w:val="Unresolved Mention"/>
    <w:basedOn w:val="DefaultParagraphFont"/>
    <w:uiPriority w:val="99"/>
    <w:semiHidden/>
    <w:unhideWhenUsed/>
    <w:rsid w:val="00393DCF"/>
    <w:rPr>
      <w:color w:val="605E5C"/>
      <w:shd w:val="clear" w:color="auto" w:fill="E1DFDD"/>
    </w:rPr>
  </w:style>
  <w:style w:type="character" w:styleId="FollowedHyperlink">
    <w:name w:val="FollowedHyperlink"/>
    <w:basedOn w:val="DefaultParagraphFont"/>
    <w:uiPriority w:val="99"/>
    <w:semiHidden/>
    <w:unhideWhenUsed/>
    <w:rsid w:val="00393DCF"/>
    <w:rPr>
      <w:color w:val="954F72" w:themeColor="followedHyperlink"/>
      <w:u w:val="single"/>
    </w:rPr>
  </w:style>
  <w:style w:type="paragraph" w:styleId="NormalWeb">
    <w:name w:val="Normal (Web)"/>
    <w:basedOn w:val="Normal"/>
    <w:uiPriority w:val="99"/>
    <w:semiHidden/>
    <w:unhideWhenUsed/>
    <w:rsid w:val="00B95F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8326">
      <w:bodyDiv w:val="1"/>
      <w:marLeft w:val="0"/>
      <w:marRight w:val="0"/>
      <w:marTop w:val="0"/>
      <w:marBottom w:val="0"/>
      <w:divBdr>
        <w:top w:val="none" w:sz="0" w:space="0" w:color="auto"/>
        <w:left w:val="none" w:sz="0" w:space="0" w:color="auto"/>
        <w:bottom w:val="none" w:sz="0" w:space="0" w:color="auto"/>
        <w:right w:val="none" w:sz="0" w:space="0" w:color="auto"/>
      </w:divBdr>
    </w:div>
    <w:div w:id="346829248">
      <w:bodyDiv w:val="1"/>
      <w:marLeft w:val="0"/>
      <w:marRight w:val="0"/>
      <w:marTop w:val="0"/>
      <w:marBottom w:val="0"/>
      <w:divBdr>
        <w:top w:val="none" w:sz="0" w:space="0" w:color="auto"/>
        <w:left w:val="none" w:sz="0" w:space="0" w:color="auto"/>
        <w:bottom w:val="none" w:sz="0" w:space="0" w:color="auto"/>
        <w:right w:val="none" w:sz="0" w:space="0" w:color="auto"/>
      </w:divBdr>
    </w:div>
    <w:div w:id="530918372">
      <w:bodyDiv w:val="1"/>
      <w:marLeft w:val="0"/>
      <w:marRight w:val="0"/>
      <w:marTop w:val="0"/>
      <w:marBottom w:val="0"/>
      <w:divBdr>
        <w:top w:val="none" w:sz="0" w:space="0" w:color="auto"/>
        <w:left w:val="none" w:sz="0" w:space="0" w:color="auto"/>
        <w:bottom w:val="none" w:sz="0" w:space="0" w:color="auto"/>
        <w:right w:val="none" w:sz="0" w:space="0" w:color="auto"/>
      </w:divBdr>
    </w:div>
    <w:div w:id="751976822">
      <w:bodyDiv w:val="1"/>
      <w:marLeft w:val="0"/>
      <w:marRight w:val="0"/>
      <w:marTop w:val="0"/>
      <w:marBottom w:val="0"/>
      <w:divBdr>
        <w:top w:val="none" w:sz="0" w:space="0" w:color="auto"/>
        <w:left w:val="none" w:sz="0" w:space="0" w:color="auto"/>
        <w:bottom w:val="none" w:sz="0" w:space="0" w:color="auto"/>
        <w:right w:val="none" w:sz="0" w:space="0" w:color="auto"/>
      </w:divBdr>
    </w:div>
    <w:div w:id="1111895417">
      <w:bodyDiv w:val="1"/>
      <w:marLeft w:val="0"/>
      <w:marRight w:val="0"/>
      <w:marTop w:val="0"/>
      <w:marBottom w:val="0"/>
      <w:divBdr>
        <w:top w:val="none" w:sz="0" w:space="0" w:color="auto"/>
        <w:left w:val="none" w:sz="0" w:space="0" w:color="auto"/>
        <w:bottom w:val="none" w:sz="0" w:space="0" w:color="auto"/>
        <w:right w:val="none" w:sz="0" w:space="0" w:color="auto"/>
      </w:divBdr>
    </w:div>
    <w:div w:id="1128276277">
      <w:bodyDiv w:val="1"/>
      <w:marLeft w:val="0"/>
      <w:marRight w:val="0"/>
      <w:marTop w:val="0"/>
      <w:marBottom w:val="0"/>
      <w:divBdr>
        <w:top w:val="none" w:sz="0" w:space="0" w:color="auto"/>
        <w:left w:val="none" w:sz="0" w:space="0" w:color="auto"/>
        <w:bottom w:val="none" w:sz="0" w:space="0" w:color="auto"/>
        <w:right w:val="none" w:sz="0" w:space="0" w:color="auto"/>
      </w:divBdr>
    </w:div>
    <w:div w:id="1131047999">
      <w:bodyDiv w:val="1"/>
      <w:marLeft w:val="0"/>
      <w:marRight w:val="0"/>
      <w:marTop w:val="0"/>
      <w:marBottom w:val="0"/>
      <w:divBdr>
        <w:top w:val="none" w:sz="0" w:space="0" w:color="auto"/>
        <w:left w:val="none" w:sz="0" w:space="0" w:color="auto"/>
        <w:bottom w:val="none" w:sz="0" w:space="0" w:color="auto"/>
        <w:right w:val="none" w:sz="0" w:space="0" w:color="auto"/>
      </w:divBdr>
    </w:div>
    <w:div w:id="1230339481">
      <w:bodyDiv w:val="1"/>
      <w:marLeft w:val="0"/>
      <w:marRight w:val="0"/>
      <w:marTop w:val="0"/>
      <w:marBottom w:val="0"/>
      <w:divBdr>
        <w:top w:val="none" w:sz="0" w:space="0" w:color="auto"/>
        <w:left w:val="none" w:sz="0" w:space="0" w:color="auto"/>
        <w:bottom w:val="none" w:sz="0" w:space="0" w:color="auto"/>
        <w:right w:val="none" w:sz="0" w:space="0" w:color="auto"/>
      </w:divBdr>
    </w:div>
    <w:div w:id="1407918289">
      <w:bodyDiv w:val="1"/>
      <w:marLeft w:val="0"/>
      <w:marRight w:val="0"/>
      <w:marTop w:val="0"/>
      <w:marBottom w:val="0"/>
      <w:divBdr>
        <w:top w:val="none" w:sz="0" w:space="0" w:color="auto"/>
        <w:left w:val="none" w:sz="0" w:space="0" w:color="auto"/>
        <w:bottom w:val="none" w:sz="0" w:space="0" w:color="auto"/>
        <w:right w:val="none" w:sz="0" w:space="0" w:color="auto"/>
      </w:divBdr>
    </w:div>
    <w:div w:id="1616331617">
      <w:bodyDiv w:val="1"/>
      <w:marLeft w:val="0"/>
      <w:marRight w:val="0"/>
      <w:marTop w:val="0"/>
      <w:marBottom w:val="0"/>
      <w:divBdr>
        <w:top w:val="none" w:sz="0" w:space="0" w:color="auto"/>
        <w:left w:val="none" w:sz="0" w:space="0" w:color="auto"/>
        <w:bottom w:val="none" w:sz="0" w:space="0" w:color="auto"/>
        <w:right w:val="none" w:sz="0" w:space="0" w:color="auto"/>
      </w:divBdr>
    </w:div>
    <w:div w:id="1809325568">
      <w:bodyDiv w:val="1"/>
      <w:marLeft w:val="0"/>
      <w:marRight w:val="0"/>
      <w:marTop w:val="0"/>
      <w:marBottom w:val="0"/>
      <w:divBdr>
        <w:top w:val="none" w:sz="0" w:space="0" w:color="auto"/>
        <w:left w:val="none" w:sz="0" w:space="0" w:color="auto"/>
        <w:bottom w:val="none" w:sz="0" w:space="0" w:color="auto"/>
        <w:right w:val="none" w:sz="0" w:space="0" w:color="auto"/>
      </w:divBdr>
    </w:div>
    <w:div w:id="1999460568">
      <w:bodyDiv w:val="1"/>
      <w:marLeft w:val="0"/>
      <w:marRight w:val="0"/>
      <w:marTop w:val="0"/>
      <w:marBottom w:val="0"/>
      <w:divBdr>
        <w:top w:val="none" w:sz="0" w:space="0" w:color="auto"/>
        <w:left w:val="none" w:sz="0" w:space="0" w:color="auto"/>
        <w:bottom w:val="none" w:sz="0" w:space="0" w:color="auto"/>
        <w:right w:val="none" w:sz="0" w:space="0" w:color="auto"/>
      </w:divBdr>
    </w:div>
    <w:div w:id="21377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rect.cs.umbc.edu/courses/graduate/691/fall17/01/notes/05_rdfs/05rdfs.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metadata" TargetMode="External"/><Relationship Id="rId5" Type="http://schemas.openxmlformats.org/officeDocument/2006/relationships/hyperlink" Target="https://www.techtarget.com/whatis/definition/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2515</TotalTime>
  <Pages>8</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7</cp:revision>
  <dcterms:created xsi:type="dcterms:W3CDTF">2023-06-14T03:50:00Z</dcterms:created>
  <dcterms:modified xsi:type="dcterms:W3CDTF">2023-06-16T10:30:00Z</dcterms:modified>
</cp:coreProperties>
</file>