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60" w:line="240" w:lineRule="auto"/>
        <w:jc w:val="both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fldChar w:fldCharType="begin"/>
      </w:r>
      <w:r>
        <w:instrText xml:space="preserve"> HYPERLINK "https://www.sanfoundry.com/professional-communication-questions-answers-technical-general-writing/"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https://www.sanfoundry.com/professional-communication-questions-answers-technical-general-writing/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after="360" w:line="276" w:lineRule="auto"/>
        <w:jc w:val="both"/>
        <w:rPr>
          <w:rFonts w:ascii="Times New Roman" w:hAnsi="Times New Roman" w:eastAsia="Times New Roman" w:cs="Times New Roman"/>
          <w:b/>
          <w:color w:val="3A3A3A"/>
          <w:sz w:val="24"/>
          <w:szCs w:val="23"/>
        </w:rPr>
      </w:pPr>
      <w:r>
        <w:rPr>
          <w:rFonts w:ascii="Times New Roman" w:hAnsi="Times New Roman" w:eastAsia="Times New Roman" w:cs="Times New Roman"/>
          <w:b/>
          <w:color w:val="3A3A3A"/>
          <w:sz w:val="24"/>
          <w:szCs w:val="23"/>
        </w:rPr>
        <w:t>Tutorial 2 – Handout 2</w:t>
      </w:r>
    </w:p>
    <w:p>
      <w:pPr>
        <w:spacing w:after="360" w:line="276" w:lineRule="auto"/>
        <w:jc w:val="both"/>
        <w:rPr>
          <w:rFonts w:ascii="Times New Roman" w:hAnsi="Times New Roman" w:eastAsia="Times New Roman" w:cs="Times New Roman"/>
          <w:color w:val="3A3A3A"/>
          <w:sz w:val="24"/>
          <w:szCs w:val="23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3"/>
        </w:rPr>
        <w:t>Technical and General Writing</w:t>
      </w:r>
    </w:p>
    <w:p>
      <w:pPr>
        <w:pStyle w:val="7"/>
        <w:numPr>
          <w:ilvl w:val="0"/>
          <w:numId w:val="1"/>
        </w:numPr>
        <w:spacing w:after="360" w:line="276" w:lineRule="auto"/>
        <w:jc w:val="both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Technical writing is same as general writing.</w:t>
      </w:r>
      <w:r>
        <w:rPr>
          <w:rFonts w:hint="default" w:ascii="Times New Roman" w:hAnsi="Times New Roman" w:eastAsia="Times New Roman" w:cs="Times New Roman"/>
          <w:color w:val="3A3A3A"/>
          <w:sz w:val="24"/>
          <w:szCs w:val="24"/>
          <w:lang w:val="en-US"/>
        </w:rPr>
        <w:t>- a</w:t>
      </w:r>
    </w:p>
    <w:p>
      <w:pPr>
        <w:pStyle w:val="7"/>
        <w:numPr>
          <w:ilvl w:val="0"/>
          <w:numId w:val="2"/>
        </w:numPr>
        <w:spacing w:after="0" w:line="276" w:lineRule="auto"/>
        <w:ind w:left="1440"/>
        <w:jc w:val="both"/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>True</w:t>
      </w:r>
    </w:p>
    <w:p>
      <w:pPr>
        <w:pStyle w:val="7"/>
        <w:numPr>
          <w:ilvl w:val="0"/>
          <w:numId w:val="2"/>
        </w:numPr>
        <w:spacing w:after="0" w:line="276" w:lineRule="auto"/>
        <w:ind w:left="1440"/>
        <w:jc w:val="both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False</w:t>
      </w:r>
    </w:p>
    <w:p>
      <w:pPr>
        <w:pStyle w:val="7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Technical writing demands _</w:t>
      </w:r>
      <w:r>
        <w:rPr>
          <w:rFonts w:hint="default" w:ascii="Times New Roman" w:hAnsi="Times New Roman" w:eastAsia="Times New Roman" w:cs="Times New Roman"/>
          <w:color w:val="3A3A3A"/>
          <w:sz w:val="24"/>
          <w:szCs w:val="24"/>
          <w:lang w:val="en-US"/>
        </w:rPr>
        <w:t>factual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_____ use of language.</w:t>
      </w:r>
    </w:p>
    <w:p>
      <w:pPr>
        <w:pStyle w:val="7"/>
        <w:numPr>
          <w:ilvl w:val="0"/>
          <w:numId w:val="3"/>
        </w:numPr>
        <w:spacing w:after="0" w:line="276" w:lineRule="auto"/>
        <w:ind w:left="1440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figurative</w:t>
      </w:r>
    </w:p>
    <w:p>
      <w:pPr>
        <w:pStyle w:val="7"/>
        <w:numPr>
          <w:ilvl w:val="0"/>
          <w:numId w:val="3"/>
        </w:numPr>
        <w:spacing w:after="0" w:line="276" w:lineRule="auto"/>
        <w:ind w:left="1440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poetic</w:t>
      </w:r>
    </w:p>
    <w:p>
      <w:pPr>
        <w:pStyle w:val="7"/>
        <w:numPr>
          <w:ilvl w:val="0"/>
          <w:numId w:val="3"/>
        </w:numPr>
        <w:spacing w:after="0" w:line="276" w:lineRule="auto"/>
        <w:ind w:left="1440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>factual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d) dramatic</w:t>
      </w:r>
    </w:p>
    <w:p>
      <w:pPr>
        <w:pStyle w:val="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Which of these must be avoided in technical writing</w:t>
      </w:r>
      <w:r>
        <w:rPr>
          <w:rFonts w:hint="default" w:ascii="Times New Roman" w:hAnsi="Times New Roman" w:eastAsia="Times New Roman" w:cs="Times New Roman"/>
          <w:color w:val="3A3A3A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?</w:t>
      </w:r>
      <w:r>
        <w:rPr>
          <w:rFonts w:hint="default" w:ascii="Times New Roman" w:hAnsi="Times New Roman" w:eastAsia="Times New Roman" w:cs="Times New Roman"/>
          <w:color w:val="3A3A3A"/>
          <w:sz w:val="24"/>
          <w:szCs w:val="24"/>
          <w:lang w:val="en-US"/>
        </w:rPr>
        <w:t xml:space="preserve"> d</w:t>
      </w:r>
    </w:p>
    <w:p>
      <w:pPr>
        <w:pStyle w:val="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Facts</w:t>
      </w:r>
    </w:p>
    <w:p>
      <w:pPr>
        <w:pStyle w:val="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Grammar</w:t>
      </w:r>
    </w:p>
    <w:p>
      <w:pPr>
        <w:pStyle w:val="7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Punctuation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 xml:space="preserve">d) 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>Personal feelings</w:t>
      </w:r>
    </w:p>
    <w:p>
      <w:pPr>
        <w:pStyle w:val="7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Which of these words is used in technical writing?</w:t>
      </w:r>
      <w:r>
        <w:rPr>
          <w:rFonts w:hint="default" w:ascii="Times New Roman" w:hAnsi="Times New Roman" w:eastAsia="Times New Roman" w:cs="Times New Roman"/>
          <w:color w:val="3A3A3A"/>
          <w:sz w:val="24"/>
          <w:szCs w:val="24"/>
          <w:lang w:val="en-US"/>
        </w:rPr>
        <w:t xml:space="preserve"> a</w:t>
      </w:r>
    </w:p>
    <w:p>
      <w:pPr>
        <w:pStyle w:val="7"/>
        <w:spacing w:after="0" w:line="276" w:lineRule="auto"/>
        <w:ind w:left="1080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 xml:space="preserve">a) 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>Apex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b) Top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c) Slanting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d) Bottom</w:t>
      </w:r>
    </w:p>
    <w:p>
      <w:pPr>
        <w:pStyle w:val="7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Which of these is a technical word for </w:t>
      </w:r>
      <w:r>
        <w:rPr>
          <w:rFonts w:ascii="Times New Roman" w:hAnsi="Times New Roman" w:eastAsia="Times New Roman" w:cs="Times New Roman"/>
          <w:b/>
          <w:bCs/>
          <w:color w:val="3A3A3A"/>
          <w:sz w:val="24"/>
          <w:szCs w:val="24"/>
        </w:rPr>
        <w:t>slanting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?</w:t>
      </w:r>
      <w:r>
        <w:rPr>
          <w:rFonts w:hint="default" w:ascii="Times New Roman" w:hAnsi="Times New Roman" w:eastAsia="Times New Roman" w:cs="Times New Roman"/>
          <w:color w:val="3A3A3A"/>
          <w:sz w:val="24"/>
          <w:szCs w:val="24"/>
          <w:lang w:val="en-US"/>
        </w:rPr>
        <w:t xml:space="preserve"> c</w:t>
      </w:r>
    </w:p>
    <w:p>
      <w:pPr>
        <w:pStyle w:val="7"/>
        <w:spacing w:after="0" w:line="276" w:lineRule="auto"/>
        <w:ind w:left="1080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a)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 xml:space="preserve"> Lateral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b) Sloping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c)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none"/>
        </w:rPr>
        <w:t xml:space="preserve"> Tilting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none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d) Bent</w:t>
      </w:r>
    </w:p>
    <w:p>
      <w:pPr>
        <w:pStyle w:val="7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Familiar words must be used in technical writing.</w:t>
      </w:r>
      <w:r>
        <w:rPr>
          <w:rFonts w:hint="default" w:ascii="Times New Roman" w:hAnsi="Times New Roman" w:eastAsia="Times New Roman" w:cs="Times New Roman"/>
          <w:color w:val="3A3A3A"/>
          <w:sz w:val="24"/>
          <w:szCs w:val="24"/>
          <w:lang w:val="en-US"/>
        </w:rPr>
        <w:t>b</w:t>
      </w:r>
    </w:p>
    <w:p>
      <w:pPr>
        <w:pStyle w:val="7"/>
        <w:spacing w:after="0" w:line="276" w:lineRule="auto"/>
        <w:ind w:left="1080"/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a)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 xml:space="preserve"> True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 xml:space="preserve">b) 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none"/>
        </w:rPr>
        <w:t>False</w:t>
      </w:r>
    </w:p>
    <w:p>
      <w:pPr>
        <w:pStyle w:val="7"/>
        <w:numPr>
          <w:ilvl w:val="0"/>
          <w:numId w:val="1"/>
        </w:numPr>
        <w:tabs>
          <w:tab w:val="left" w:pos="1170"/>
        </w:tabs>
        <w:spacing w:after="0" w:line="276" w:lineRule="auto"/>
        <w:ind w:left="810" w:hanging="390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 xml:space="preserve">A scientist gets his special words from </w:t>
      </w:r>
      <w:r>
        <w:rPr>
          <w:rFonts w:hint="default" w:ascii="Times New Roman" w:hAnsi="Times New Roman" w:eastAsia="Times New Roman" w:cs="Times New Roman"/>
          <w:color w:val="3A3A3A"/>
          <w:sz w:val="24"/>
          <w:szCs w:val="24"/>
          <w:lang w:val="en-US"/>
        </w:rPr>
        <w:t>latin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____ language.</w:t>
      </w:r>
    </w:p>
    <w:p>
      <w:pPr>
        <w:pStyle w:val="7"/>
        <w:tabs>
          <w:tab w:val="left" w:pos="1170"/>
        </w:tabs>
        <w:spacing w:after="0" w:line="276" w:lineRule="auto"/>
        <w:ind w:left="1170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 xml:space="preserve">a) 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>Latin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b) English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c) French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d) Italian</w:t>
      </w:r>
    </w:p>
    <w:p>
      <w:pPr>
        <w:pStyle w:val="7"/>
        <w:numPr>
          <w:ilvl w:val="0"/>
          <w:numId w:val="1"/>
        </w:numPr>
        <w:tabs>
          <w:tab w:val="left" w:pos="720"/>
        </w:tabs>
        <w:spacing w:after="0" w:line="276" w:lineRule="auto"/>
        <w:ind w:left="810" w:hanging="390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Trigonometry is a ____ word.</w:t>
      </w:r>
    </w:p>
    <w:p>
      <w:pPr>
        <w:pStyle w:val="7"/>
        <w:spacing w:after="0" w:line="276" w:lineRule="auto"/>
        <w:ind w:left="1080"/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a) French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b) German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c) Indian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 xml:space="preserve">d) 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>Greek</w:t>
      </w:r>
    </w:p>
    <w:p>
      <w:pPr>
        <w:pStyle w:val="7"/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Which of these means bioscope?</w:t>
      </w:r>
    </w:p>
    <w:p>
      <w:pPr>
        <w:spacing w:after="0" w:line="276" w:lineRule="auto"/>
        <w:ind w:left="1020"/>
        <w:rPr>
          <w:rFonts w:ascii="Times New Roman" w:hAnsi="Times New Roman" w:eastAsia="Times New Roman" w:cs="Times New Roman"/>
          <w:color w:val="3A3A3A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a) Math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 xml:space="preserve">c) 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>Cinema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b) Science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ab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d) Binoculars</w:t>
      </w:r>
    </w:p>
    <w:p>
      <w:pPr>
        <w:pStyle w:val="7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Electricity is derived from _____ language.</w:t>
      </w:r>
    </w:p>
    <w:p>
      <w:pPr>
        <w:pStyle w:val="7"/>
        <w:spacing w:after="0" w:line="276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a) Indian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 xml:space="preserve">b) 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t>Greek</w:t>
      </w:r>
      <w:r>
        <w:rPr>
          <w:rFonts w:ascii="Times New Roman" w:hAnsi="Times New Roman" w:eastAsia="Times New Roman" w:cs="Times New Roman"/>
          <w:color w:val="3A3A3A"/>
          <w:sz w:val="24"/>
          <w:szCs w:val="24"/>
          <w:u w:val="single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c) French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t>d) Italian</w:t>
      </w:r>
      <w:r>
        <w:rPr>
          <w:rFonts w:ascii="Times New Roman" w:hAnsi="Times New Roman" w:eastAsia="Times New Roman" w:cs="Times New Roman"/>
          <w:color w:val="3A3A3A"/>
          <w:sz w:val="24"/>
          <w:szCs w:val="24"/>
        </w:rPr>
        <w:br w:type="textWrapping"/>
      </w:r>
    </w:p>
    <w:p>
      <w:pPr>
        <w:spacing w:line="276" w:lineRule="auto"/>
        <w:rPr>
          <w:rStyle w:val="6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"https://www.mcqslearn.com/study/technical-writing/quiz/quiz-questions-and-answers.php?page=13"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</w:rPr>
        <w:t>https://www.mcqslearn.com/study/technical-writing/quiz/quiz-questions-and-answers.php?page=13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7"/>
        <w:numPr>
          <w:ilvl w:val="1"/>
          <w:numId w:val="5"/>
        </w:numPr>
        <w:tabs>
          <w:tab w:val="left" w:pos="360"/>
          <w:tab w:val="clear" w:pos="1440"/>
        </w:tabs>
        <w:spacing w:line="276" w:lineRule="auto"/>
        <w:ind w:left="54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technical writing, forum is required for selling and introducing product/ service, using six to-eight panel foldouts, known as:</w:t>
      </w:r>
    </w:p>
    <w:p>
      <w:pPr>
        <w:pStyle w:val="7"/>
        <w:numPr>
          <w:ilvl w:val="0"/>
          <w:numId w:val="6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Letters</w:t>
      </w:r>
    </w:p>
    <w:p>
      <w:pPr>
        <w:pStyle w:val="7"/>
        <w:numPr>
          <w:ilvl w:val="0"/>
          <w:numId w:val="6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Flyers</w:t>
      </w:r>
    </w:p>
    <w:p>
      <w:pPr>
        <w:pStyle w:val="7"/>
        <w:numPr>
          <w:ilvl w:val="0"/>
          <w:numId w:val="6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Brochures</w:t>
      </w:r>
    </w:p>
    <w:p>
      <w:pPr>
        <w:pStyle w:val="7"/>
        <w:numPr>
          <w:ilvl w:val="0"/>
          <w:numId w:val="6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Newsletter</w:t>
      </w:r>
    </w:p>
    <w:p>
      <w:pPr>
        <w:pStyle w:val="7"/>
        <w:numPr>
          <w:ilvl w:val="0"/>
          <w:numId w:val="5"/>
        </w:numPr>
        <w:tabs>
          <w:tab w:val="clear" w:pos="720"/>
        </w:tabs>
        <w:spacing w:line="276" w:lineRule="auto"/>
        <w:ind w:left="27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Which type of chart is used in representing chronological sequence of activities</w:t>
      </w:r>
    </w:p>
    <w:p>
      <w:pPr>
        <w:pStyle w:val="7"/>
        <w:numPr>
          <w:ilvl w:val="0"/>
          <w:numId w:val="7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Gantt charts</w:t>
      </w:r>
    </w:p>
    <w:p>
      <w:pPr>
        <w:pStyle w:val="7"/>
        <w:numPr>
          <w:ilvl w:val="0"/>
          <w:numId w:val="7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3-D Topographical charts</w:t>
      </w:r>
    </w:p>
    <w:p>
      <w:pPr>
        <w:pStyle w:val="7"/>
        <w:numPr>
          <w:ilvl w:val="0"/>
          <w:numId w:val="7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Line charts</w:t>
      </w:r>
    </w:p>
    <w:p>
      <w:pPr>
        <w:pStyle w:val="7"/>
        <w:numPr>
          <w:ilvl w:val="0"/>
          <w:numId w:val="7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Pie-chart</w:t>
      </w:r>
    </w:p>
    <w:p>
      <w:pPr>
        <w:pStyle w:val="7"/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tabs>
          <w:tab w:val="left" w:pos="360"/>
          <w:tab w:val="clear" w:pos="720"/>
        </w:tabs>
        <w:spacing w:line="276" w:lineRule="auto"/>
        <w:ind w:left="36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politely, giving remarks about colleague’s work, reasoning about emails is called law of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Courtesy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</w:t>
      </w:r>
    </w:p>
    <w:p>
      <w:pPr>
        <w:pStyle w:val="7"/>
        <w:numPr>
          <w:ilvl w:val="0"/>
          <w:numId w:val="5"/>
        </w:numPr>
        <w:tabs>
          <w:tab w:val="left" w:pos="360"/>
          <w:tab w:val="clear" w:pos="720"/>
        </w:tabs>
        <w:spacing w:line="276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on writing: first step, engrossed in writing instructions, regarded as: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 of steps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Clarifying the audience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instructions criteria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analysis</w:t>
      </w:r>
    </w:p>
    <w:p>
      <w:pPr>
        <w:pStyle w:val="7"/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5"/>
        </w:numPr>
        <w:tabs>
          <w:tab w:val="left" w:pos="360"/>
          <w:tab w:val="clear" w:pos="720"/>
        </w:tabs>
        <w:spacing w:line="276" w:lineRule="auto"/>
        <w:ind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shortest document among technical written documents, is known as: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Summary</w:t>
      </w:r>
    </w:p>
    <w:p>
      <w:pPr>
        <w:pStyle w:val="7"/>
        <w:numPr>
          <w:ilvl w:val="3"/>
          <w:numId w:val="5"/>
        </w:numPr>
        <w:spacing w:line="276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</w:t>
      </w:r>
    </w:p>
    <w:p>
      <w:pPr>
        <w:pStyle w:val="7"/>
        <w:numPr>
          <w:numId w:val="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spacing w:line="276" w:lineRule="auto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Group Members- Group 1</w:t>
      </w:r>
    </w:p>
    <w:bookmarkEnd w:id="0"/>
    <w:p>
      <w:pPr>
        <w:spacing w:line="276" w:lineRule="auto"/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spacing w:line="276" w:lineRule="auto"/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Nikoya</w:t>
      </w:r>
    </w:p>
    <w:p>
      <w:pPr>
        <w:spacing w:line="276" w:lineRule="auto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Shafky</w:t>
      </w:r>
    </w:p>
    <w:p>
      <w:pPr>
        <w:spacing w:line="276" w:lineRule="auto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Lakidu</w:t>
      </w:r>
    </w:p>
    <w:p>
      <w:pPr>
        <w:spacing w:line="276" w:lineRule="auto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Samritha</w:t>
      </w:r>
    </w:p>
    <w:p>
      <w:pPr>
        <w:spacing w:line="276" w:lineRule="auto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Sabeeha</w:t>
      </w:r>
    </w:p>
    <w:p>
      <w:pPr>
        <w:spacing w:line="276" w:lineRule="auto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inan</w:t>
      </w:r>
    </w:p>
    <w:p>
      <w:pPr>
        <w:spacing w:line="276" w:lineRule="auto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Lukmal</w:t>
      </w:r>
    </w:p>
    <w:p>
      <w:pPr>
        <w:spacing w:line="276" w:lineRule="auto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Yenuka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Sources:</w:t>
      </w:r>
    </w:p>
    <w:p>
      <w:pPr>
        <w:spacing w:line="276" w:lineRule="auto"/>
        <w:rPr>
          <w:rStyle w:val="6"/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"https://global.oup.com/us/companion.websites/9780199890781/student/chapter1/quiz2/" </w:instrText>
      </w:r>
      <w: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</w:rPr>
        <w:t>https://global.oup.com/us/companion.websites/9780199890781/student/chapter1/quiz2/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7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Style w:val="6"/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6978437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22198"/>
    <w:multiLevelType w:val="multilevel"/>
    <w:tmpl w:val="06A22198"/>
    <w:lvl w:ilvl="0" w:tentative="0">
      <w:start w:val="1"/>
      <w:numFmt w:val="lowerLetter"/>
      <w:lvlText w:val="%1)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A6161E7"/>
    <w:multiLevelType w:val="multilevel"/>
    <w:tmpl w:val="0A6161E7"/>
    <w:lvl w:ilvl="0" w:tentative="0">
      <w:start w:val="1"/>
      <w:numFmt w:val="lowerLetter"/>
      <w:lvlText w:val="%1)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0827AAD"/>
    <w:multiLevelType w:val="multilevel"/>
    <w:tmpl w:val="10827AAD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."/>
      <w:lvlJc w:val="left"/>
      <w:pPr>
        <w:ind w:left="1500" w:hanging="360"/>
      </w:pPr>
    </w:lvl>
    <w:lvl w:ilvl="2" w:tentative="0">
      <w:start w:val="1"/>
      <w:numFmt w:val="lowerRoman"/>
      <w:lvlText w:val="%3."/>
      <w:lvlJc w:val="right"/>
      <w:pPr>
        <w:ind w:left="2220" w:hanging="180"/>
      </w:pPr>
    </w:lvl>
    <w:lvl w:ilvl="3" w:tentative="0">
      <w:start w:val="1"/>
      <w:numFmt w:val="decimal"/>
      <w:lvlText w:val="%4."/>
      <w:lvlJc w:val="left"/>
      <w:pPr>
        <w:ind w:left="2940" w:hanging="360"/>
      </w:pPr>
    </w:lvl>
    <w:lvl w:ilvl="4" w:tentative="0">
      <w:start w:val="1"/>
      <w:numFmt w:val="lowerLetter"/>
      <w:lvlText w:val="%5."/>
      <w:lvlJc w:val="left"/>
      <w:pPr>
        <w:ind w:left="3660" w:hanging="360"/>
      </w:pPr>
    </w:lvl>
    <w:lvl w:ilvl="5" w:tentative="0">
      <w:start w:val="1"/>
      <w:numFmt w:val="lowerRoman"/>
      <w:lvlText w:val="%6."/>
      <w:lvlJc w:val="right"/>
      <w:pPr>
        <w:ind w:left="4380" w:hanging="180"/>
      </w:pPr>
    </w:lvl>
    <w:lvl w:ilvl="6" w:tentative="0">
      <w:start w:val="1"/>
      <w:numFmt w:val="decimal"/>
      <w:lvlText w:val="%7."/>
      <w:lvlJc w:val="left"/>
      <w:pPr>
        <w:ind w:left="5100" w:hanging="360"/>
      </w:pPr>
    </w:lvl>
    <w:lvl w:ilvl="7" w:tentative="0">
      <w:start w:val="1"/>
      <w:numFmt w:val="lowerLetter"/>
      <w:lvlText w:val="%8."/>
      <w:lvlJc w:val="left"/>
      <w:pPr>
        <w:ind w:left="5820" w:hanging="360"/>
      </w:pPr>
    </w:lvl>
    <w:lvl w:ilvl="8" w:tentative="0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B9949F8"/>
    <w:multiLevelType w:val="multilevel"/>
    <w:tmpl w:val="2B9949F8"/>
    <w:lvl w:ilvl="0" w:tentative="0">
      <w:start w:val="1"/>
      <w:numFmt w:val="lowerLetter"/>
      <w:lvlText w:val="%1)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0802F3"/>
    <w:multiLevelType w:val="multilevel"/>
    <w:tmpl w:val="2F0802F3"/>
    <w:lvl w:ilvl="0" w:tentative="0">
      <w:start w:val="1"/>
      <w:numFmt w:val="lowerLetter"/>
      <w:lvlText w:val="%1)"/>
      <w:lvlJc w:val="left"/>
      <w:pPr>
        <w:ind w:left="2880" w:hanging="360"/>
      </w:p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30184B76"/>
    <w:multiLevelType w:val="multilevel"/>
    <w:tmpl w:val="30184B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2DC2E9C"/>
    <w:multiLevelType w:val="multilevel"/>
    <w:tmpl w:val="42DC2E9C"/>
    <w:lvl w:ilvl="0" w:tentative="0">
      <w:start w:val="1"/>
      <w:numFmt w:val="lowerLetter"/>
      <w:lvlText w:val="%1)"/>
      <w:lvlJc w:val="left"/>
      <w:pPr>
        <w:ind w:left="2880" w:hanging="360"/>
      </w:p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98"/>
    <w:rsid w:val="000454B2"/>
    <w:rsid w:val="00122012"/>
    <w:rsid w:val="002828E9"/>
    <w:rsid w:val="003645A5"/>
    <w:rsid w:val="004A72ED"/>
    <w:rsid w:val="005D12D4"/>
    <w:rsid w:val="00794AF9"/>
    <w:rsid w:val="007B7798"/>
    <w:rsid w:val="00913FA3"/>
    <w:rsid w:val="00A40A07"/>
    <w:rsid w:val="00A51808"/>
    <w:rsid w:val="00D662D6"/>
    <w:rsid w:val="1C8F284D"/>
    <w:rsid w:val="47E3128D"/>
    <w:rsid w:val="7A28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332</Words>
  <Characters>1897</Characters>
  <Lines>15</Lines>
  <Paragraphs>4</Paragraphs>
  <TotalTime>1</TotalTime>
  <ScaleCrop>false</ScaleCrop>
  <LinksUpToDate>false</LinksUpToDate>
  <CharactersWithSpaces>2225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2020-09-25T09:26:00Z</dcterms:created>
  <dc:creator>Windows User</dc:creator>
  <cp:lastModifiedBy>Nikoya Samaranayake</cp:lastModifiedBy>
  <dcterms:modified xsi:type="dcterms:W3CDTF">2022-10-12T11:07:16Z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245BF8130F5B438BBD1CF90BB4D2D166</vt:lpwstr>
  </property>
</Properties>
</file>