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10E8" w14:textId="77777777" w:rsidR="00DA48D5" w:rsidRDefault="00DA48D5" w:rsidP="00DA48D5">
      <w:pPr>
        <w:rPr>
          <w:b/>
          <w:sz w:val="32"/>
          <w:szCs w:val="32"/>
          <w:u w:val="single"/>
        </w:rPr>
      </w:pPr>
    </w:p>
    <w:p w14:paraId="1EE178B0" w14:textId="77777777" w:rsidR="00937B5D" w:rsidRPr="00937B5D" w:rsidRDefault="00594E58" w:rsidP="00937B5D">
      <w:pPr>
        <w:jc w:val="center"/>
        <w:rPr>
          <w:b/>
          <w:sz w:val="32"/>
          <w:szCs w:val="32"/>
          <w:u w:val="thick" w:color="7030A0"/>
        </w:rPr>
      </w:pPr>
      <w:r>
        <w:rPr>
          <w:b/>
          <w:sz w:val="32"/>
          <w:szCs w:val="32"/>
          <w:u w:val="thick" w:color="7030A0"/>
        </w:rPr>
        <w:t>CM1605 Web Technology</w:t>
      </w:r>
    </w:p>
    <w:p w14:paraId="4ADFC916" w14:textId="0F7170C9" w:rsidR="00DA48D5" w:rsidRDefault="00087798" w:rsidP="00937B5D">
      <w:pPr>
        <w:jc w:val="center"/>
        <w:rPr>
          <w:b/>
          <w:sz w:val="32"/>
          <w:szCs w:val="32"/>
          <w:u w:val="thick" w:color="7030A0"/>
        </w:rPr>
      </w:pPr>
      <w:r>
        <w:rPr>
          <w:b/>
          <w:sz w:val="32"/>
          <w:szCs w:val="32"/>
          <w:u w:val="thick" w:color="7030A0"/>
        </w:rPr>
        <w:t xml:space="preserve">Tutorial </w:t>
      </w:r>
      <w:r w:rsidR="006E4071">
        <w:rPr>
          <w:b/>
          <w:sz w:val="32"/>
          <w:szCs w:val="32"/>
          <w:u w:val="thick" w:color="7030A0"/>
        </w:rPr>
        <w:t>6</w:t>
      </w:r>
    </w:p>
    <w:p w14:paraId="06321FF8" w14:textId="77777777" w:rsidR="00CF42B1" w:rsidRDefault="009E58B7" w:rsidP="00270644">
      <w:pPr>
        <w:rPr>
          <w:sz w:val="24"/>
          <w:szCs w:val="24"/>
        </w:rPr>
      </w:pPr>
      <w:r>
        <w:rPr>
          <w:sz w:val="24"/>
          <w:szCs w:val="24"/>
        </w:rPr>
        <w:t xml:space="preserve">The aim of this tutorial is to </w:t>
      </w:r>
      <w:r w:rsidR="00021A00">
        <w:rPr>
          <w:sz w:val="24"/>
          <w:szCs w:val="24"/>
        </w:rPr>
        <w:t xml:space="preserve">make use of </w:t>
      </w:r>
      <w:r w:rsidR="00765E3D">
        <w:rPr>
          <w:sz w:val="24"/>
          <w:szCs w:val="24"/>
        </w:rPr>
        <w:t xml:space="preserve">JavaScript </w:t>
      </w:r>
      <w:r w:rsidR="005631B7">
        <w:rPr>
          <w:sz w:val="24"/>
          <w:szCs w:val="24"/>
        </w:rPr>
        <w:t>functions, loops</w:t>
      </w:r>
      <w:r w:rsidR="000F764A">
        <w:rPr>
          <w:sz w:val="24"/>
          <w:szCs w:val="24"/>
        </w:rPr>
        <w:t xml:space="preserve"> and understand the concept of variable scope</w:t>
      </w:r>
      <w:r w:rsidR="003B4C8D">
        <w:rPr>
          <w:sz w:val="24"/>
          <w:szCs w:val="24"/>
        </w:rPr>
        <w:t>.</w:t>
      </w:r>
    </w:p>
    <w:p w14:paraId="4C0131CD" w14:textId="77777777" w:rsidR="00270644" w:rsidRDefault="00270644" w:rsidP="00270644">
      <w:pPr>
        <w:rPr>
          <w:sz w:val="24"/>
          <w:szCs w:val="24"/>
        </w:rPr>
      </w:pPr>
      <w:r>
        <w:rPr>
          <w:sz w:val="24"/>
          <w:szCs w:val="24"/>
        </w:rPr>
        <w:t>This is an individual exercise.</w:t>
      </w:r>
      <w:r w:rsidR="004B42FA">
        <w:rPr>
          <w:sz w:val="24"/>
          <w:szCs w:val="24"/>
        </w:rPr>
        <w:t xml:space="preserve"> You may use any text editor (Notepad, Notepad ++) </w:t>
      </w:r>
      <w:r w:rsidR="00B273A4">
        <w:rPr>
          <w:sz w:val="24"/>
          <w:szCs w:val="24"/>
        </w:rPr>
        <w:t xml:space="preserve">to create the HTML pages </w:t>
      </w:r>
      <w:r w:rsidR="004B42FA">
        <w:rPr>
          <w:sz w:val="24"/>
          <w:szCs w:val="24"/>
        </w:rPr>
        <w:t xml:space="preserve">and any </w:t>
      </w:r>
      <w:r w:rsidR="0079502E">
        <w:rPr>
          <w:sz w:val="24"/>
          <w:szCs w:val="24"/>
        </w:rPr>
        <w:t>Browser</w:t>
      </w:r>
      <w:r w:rsidR="004B42FA">
        <w:rPr>
          <w:sz w:val="24"/>
          <w:szCs w:val="24"/>
        </w:rPr>
        <w:t xml:space="preserve"> application (chrome, IE, firefox etc)</w:t>
      </w:r>
      <w:r w:rsidR="00B273A4">
        <w:rPr>
          <w:sz w:val="24"/>
          <w:szCs w:val="24"/>
        </w:rPr>
        <w:t xml:space="preserve"> to run the web pages.</w:t>
      </w:r>
    </w:p>
    <w:p w14:paraId="64E074F7" w14:textId="77777777" w:rsidR="002C63F0" w:rsidRDefault="004E6B0A" w:rsidP="00B84EF1">
      <w:pPr>
        <w:rPr>
          <w:sz w:val="24"/>
          <w:szCs w:val="24"/>
        </w:rPr>
      </w:pPr>
      <w:r>
        <w:rPr>
          <w:sz w:val="24"/>
          <w:szCs w:val="24"/>
        </w:rPr>
        <w:t xml:space="preserve">Note: </w:t>
      </w:r>
      <w:r w:rsidRPr="000557E5">
        <w:rPr>
          <w:b/>
          <w:sz w:val="24"/>
          <w:szCs w:val="24"/>
        </w:rPr>
        <w:t xml:space="preserve">Use </w:t>
      </w:r>
      <w:r w:rsidR="008008F7" w:rsidRPr="000557E5">
        <w:rPr>
          <w:b/>
          <w:sz w:val="24"/>
          <w:szCs w:val="24"/>
        </w:rPr>
        <w:t xml:space="preserve">proper indentation, </w:t>
      </w:r>
      <w:r w:rsidRPr="000557E5">
        <w:rPr>
          <w:b/>
          <w:sz w:val="24"/>
          <w:szCs w:val="24"/>
        </w:rPr>
        <w:t>comments</w:t>
      </w:r>
      <w:r w:rsidR="008008F7" w:rsidRPr="000557E5">
        <w:rPr>
          <w:b/>
          <w:sz w:val="24"/>
          <w:szCs w:val="24"/>
        </w:rPr>
        <w:t xml:space="preserve"> and proper naming conventions for variable naming</w:t>
      </w:r>
      <w:r w:rsidRPr="000557E5">
        <w:rPr>
          <w:b/>
          <w:sz w:val="24"/>
          <w:szCs w:val="24"/>
        </w:rPr>
        <w:t xml:space="preserve"> where applicable</w:t>
      </w:r>
      <w:r w:rsidR="004218A0">
        <w:rPr>
          <w:sz w:val="24"/>
          <w:szCs w:val="24"/>
        </w:rPr>
        <w:t>.</w:t>
      </w:r>
    </w:p>
    <w:p w14:paraId="11F40C5D" w14:textId="77777777" w:rsidR="005C7A43" w:rsidRDefault="005C7A43" w:rsidP="00B84EF1">
      <w:pPr>
        <w:rPr>
          <w:sz w:val="24"/>
          <w:szCs w:val="24"/>
        </w:rPr>
      </w:pPr>
    </w:p>
    <w:p w14:paraId="5A8AFD16" w14:textId="77777777" w:rsidR="005C7A43" w:rsidRDefault="005C7A43" w:rsidP="00B84EF1">
      <w:pPr>
        <w:rPr>
          <w:b/>
          <w:sz w:val="24"/>
          <w:szCs w:val="24"/>
          <w:u w:val="single"/>
        </w:rPr>
      </w:pPr>
      <w:r w:rsidRPr="005C7A43">
        <w:rPr>
          <w:b/>
          <w:sz w:val="24"/>
          <w:szCs w:val="24"/>
          <w:u w:val="single"/>
        </w:rPr>
        <w:t>Task1</w:t>
      </w:r>
    </w:p>
    <w:p w14:paraId="211C22C4" w14:textId="47AEB060" w:rsidR="005C7A43" w:rsidRPr="005C7A43" w:rsidRDefault="005C7A43" w:rsidP="005C7A43">
      <w:pPr>
        <w:pStyle w:val="ListParagraph"/>
        <w:numPr>
          <w:ilvl w:val="0"/>
          <w:numId w:val="37"/>
        </w:numPr>
        <w:rPr>
          <w:sz w:val="24"/>
          <w:szCs w:val="24"/>
        </w:rPr>
      </w:pPr>
      <w:r>
        <w:rPr>
          <w:sz w:val="24"/>
          <w:szCs w:val="24"/>
        </w:rPr>
        <w:t>Open Tut</w:t>
      </w:r>
      <w:r w:rsidR="006E4071">
        <w:rPr>
          <w:sz w:val="24"/>
          <w:szCs w:val="24"/>
        </w:rPr>
        <w:t>5</w:t>
      </w:r>
      <w:r>
        <w:rPr>
          <w:sz w:val="24"/>
          <w:szCs w:val="24"/>
        </w:rPr>
        <w:t>.html</w:t>
      </w:r>
    </w:p>
    <w:p w14:paraId="4F6E70A6" w14:textId="77777777" w:rsidR="005C7A43" w:rsidRPr="00FC1278" w:rsidRDefault="005C7A43" w:rsidP="005C7A43">
      <w:pPr>
        <w:numPr>
          <w:ilvl w:val="0"/>
          <w:numId w:val="37"/>
        </w:numPr>
        <w:spacing w:before="100" w:beforeAutospacing="1" w:after="100" w:afterAutospacing="1" w:line="240" w:lineRule="auto"/>
        <w:rPr>
          <w:rFonts w:ascii="Arial" w:eastAsia="Times New Roman" w:hAnsi="Arial" w:cs="Arial"/>
          <w:color w:val="333333"/>
          <w:szCs w:val="24"/>
        </w:rPr>
      </w:pPr>
      <w:r w:rsidRPr="00FC1278">
        <w:rPr>
          <w:rFonts w:ascii="Arial" w:eastAsia="Times New Roman" w:hAnsi="Arial" w:cs="Arial"/>
          <w:color w:val="333333"/>
          <w:szCs w:val="24"/>
        </w:rPr>
        <w:t>Consider generating the questions and associated display within a loop. However, you will need to experiment with how you will generate the different operators (+, -, *) within the loop.</w:t>
      </w:r>
    </w:p>
    <w:p w14:paraId="5AE47A07" w14:textId="77777777" w:rsidR="005C7A43" w:rsidRPr="005C7A43" w:rsidRDefault="005C7A43" w:rsidP="00B84EF1">
      <w:pPr>
        <w:rPr>
          <w:b/>
          <w:sz w:val="24"/>
          <w:szCs w:val="24"/>
          <w:u w:val="single"/>
        </w:rPr>
      </w:pPr>
    </w:p>
    <w:p w14:paraId="0A2A43B3" w14:textId="77777777" w:rsidR="00362E56" w:rsidRDefault="005631B7" w:rsidP="00B84EF1">
      <w:pPr>
        <w:rPr>
          <w:b/>
          <w:sz w:val="24"/>
          <w:szCs w:val="24"/>
          <w:u w:val="single"/>
        </w:rPr>
      </w:pPr>
      <w:r>
        <w:rPr>
          <w:b/>
          <w:sz w:val="24"/>
          <w:szCs w:val="24"/>
          <w:u w:val="single"/>
        </w:rPr>
        <w:t>Task</w:t>
      </w:r>
      <w:r w:rsidR="005C7A43">
        <w:rPr>
          <w:b/>
          <w:sz w:val="24"/>
          <w:szCs w:val="24"/>
          <w:u w:val="single"/>
        </w:rPr>
        <w:t>2</w:t>
      </w:r>
    </w:p>
    <w:p w14:paraId="1273E5C0" w14:textId="77777777" w:rsidR="0041687B" w:rsidRDefault="00E35CAF" w:rsidP="00B84EF1">
      <w:pPr>
        <w:rPr>
          <w:sz w:val="24"/>
          <w:szCs w:val="24"/>
        </w:rPr>
      </w:pPr>
      <w:r w:rsidRPr="00EC7337">
        <w:rPr>
          <w:sz w:val="24"/>
          <w:szCs w:val="24"/>
        </w:rPr>
        <w:t>You are asked</w:t>
      </w:r>
      <w:r w:rsidR="00BB4851">
        <w:rPr>
          <w:sz w:val="24"/>
          <w:szCs w:val="24"/>
        </w:rPr>
        <w:t xml:space="preserve"> to create a game called “Dinosaur</w:t>
      </w:r>
      <w:r w:rsidRPr="00EC7337">
        <w:rPr>
          <w:sz w:val="24"/>
          <w:szCs w:val="24"/>
        </w:rPr>
        <w:t xml:space="preserve"> Cave”</w:t>
      </w:r>
    </w:p>
    <w:p w14:paraId="0341A150" w14:textId="77777777" w:rsidR="0041687B" w:rsidRPr="0041687B" w:rsidRDefault="0041687B" w:rsidP="0041687B">
      <w:pPr>
        <w:pStyle w:val="ListParagraph"/>
        <w:numPr>
          <w:ilvl w:val="0"/>
          <w:numId w:val="34"/>
        </w:numPr>
        <w:rPr>
          <w:sz w:val="24"/>
          <w:szCs w:val="24"/>
        </w:rPr>
      </w:pPr>
      <w:r>
        <w:rPr>
          <w:sz w:val="24"/>
          <w:szCs w:val="24"/>
        </w:rPr>
        <w:t>Define a function called “</w:t>
      </w:r>
      <w:r w:rsidRPr="008460BE">
        <w:rPr>
          <w:sz w:val="24"/>
          <w:szCs w:val="24"/>
        </w:rPr>
        <w:t>display_intro</w:t>
      </w:r>
      <w:r>
        <w:rPr>
          <w:sz w:val="24"/>
          <w:szCs w:val="24"/>
        </w:rPr>
        <w:t>();” that has no parameters and alert the user following introduction of the game.</w:t>
      </w:r>
    </w:p>
    <w:p w14:paraId="07D63423" w14:textId="77777777" w:rsidR="00E35CAF" w:rsidRPr="008460BE" w:rsidRDefault="0041687B" w:rsidP="008460BE">
      <w:pPr>
        <w:jc w:val="both"/>
        <w:rPr>
          <w:sz w:val="24"/>
          <w:szCs w:val="24"/>
        </w:rPr>
      </w:pPr>
      <w:r w:rsidRPr="008460BE">
        <w:rPr>
          <w:sz w:val="24"/>
          <w:szCs w:val="24"/>
        </w:rPr>
        <w:t xml:space="preserve"> </w:t>
      </w:r>
      <w:r w:rsidR="00E35CAF" w:rsidRPr="008460BE">
        <w:rPr>
          <w:sz w:val="24"/>
          <w:szCs w:val="24"/>
        </w:rPr>
        <w:t xml:space="preserve">“You are in the Kingdom of </w:t>
      </w:r>
      <w:r w:rsidR="003404A5" w:rsidRPr="008460BE">
        <w:rPr>
          <w:sz w:val="24"/>
          <w:szCs w:val="24"/>
        </w:rPr>
        <w:t>Dinosaurs</w:t>
      </w:r>
      <w:r w:rsidR="00E35CAF" w:rsidRPr="008460BE">
        <w:rPr>
          <w:sz w:val="24"/>
          <w:szCs w:val="24"/>
        </w:rPr>
        <w:t>. In front of you, you see two caves. In one cave, the dragon is friendly and will share his treasure with you. The other dragon is hungry and will eat you on sight.”</w:t>
      </w:r>
    </w:p>
    <w:p w14:paraId="3F9ACD6D" w14:textId="77777777" w:rsidR="0041687B" w:rsidRPr="00E26FE7" w:rsidRDefault="00E35CAF" w:rsidP="00E26FE7">
      <w:pPr>
        <w:pStyle w:val="ListParagraph"/>
        <w:numPr>
          <w:ilvl w:val="0"/>
          <w:numId w:val="34"/>
        </w:numPr>
        <w:rPr>
          <w:sz w:val="24"/>
          <w:szCs w:val="24"/>
        </w:rPr>
      </w:pPr>
      <w:r w:rsidRPr="00E26FE7">
        <w:rPr>
          <w:sz w:val="24"/>
          <w:szCs w:val="24"/>
        </w:rPr>
        <w:t xml:space="preserve">Define a function called </w:t>
      </w:r>
      <w:r w:rsidR="0041687B" w:rsidRPr="00E26FE7">
        <w:rPr>
          <w:sz w:val="24"/>
          <w:szCs w:val="24"/>
        </w:rPr>
        <w:t>“</w:t>
      </w:r>
      <w:r w:rsidRPr="00E26FE7">
        <w:rPr>
          <w:sz w:val="24"/>
          <w:szCs w:val="24"/>
        </w:rPr>
        <w:t>choose_cave</w:t>
      </w:r>
      <w:r w:rsidR="0041687B" w:rsidRPr="00E26FE7">
        <w:rPr>
          <w:sz w:val="24"/>
          <w:szCs w:val="24"/>
        </w:rPr>
        <w:t>”</w:t>
      </w:r>
      <w:r w:rsidRPr="00E26FE7">
        <w:rPr>
          <w:sz w:val="24"/>
          <w:szCs w:val="24"/>
        </w:rPr>
        <w:t xml:space="preserve"> that has no parameters. This function will ask the player if they want to enter cave 1 or 2 and returns a valid response.</w:t>
      </w:r>
      <w:r w:rsidR="009B3C65" w:rsidRPr="00E26FE7">
        <w:rPr>
          <w:sz w:val="24"/>
          <w:szCs w:val="24"/>
        </w:rPr>
        <w:t xml:space="preserve"> </w:t>
      </w:r>
    </w:p>
    <w:p w14:paraId="30C7AD99" w14:textId="77777777" w:rsidR="00E35CAF" w:rsidRPr="0041687B" w:rsidRDefault="009B3C65" w:rsidP="0041687B">
      <w:pPr>
        <w:ind w:left="360"/>
        <w:rPr>
          <w:sz w:val="24"/>
          <w:szCs w:val="24"/>
        </w:rPr>
      </w:pPr>
      <w:r w:rsidRPr="0041687B">
        <w:rPr>
          <w:sz w:val="24"/>
          <w:szCs w:val="24"/>
        </w:rPr>
        <w:t>(Hint: Make use of repetition control -until user inputs 1 or 2, it should prompt the user to enter cave number)</w:t>
      </w:r>
    </w:p>
    <w:p w14:paraId="775B9D6C" w14:textId="77777777" w:rsidR="00E35CAF" w:rsidRDefault="00E35CAF" w:rsidP="00E26FE7">
      <w:pPr>
        <w:pStyle w:val="ListParagraph"/>
        <w:numPr>
          <w:ilvl w:val="0"/>
          <w:numId w:val="34"/>
        </w:numPr>
        <w:rPr>
          <w:sz w:val="24"/>
          <w:szCs w:val="24"/>
        </w:rPr>
      </w:pPr>
      <w:r w:rsidRPr="00EC7337">
        <w:rPr>
          <w:sz w:val="24"/>
          <w:szCs w:val="24"/>
        </w:rPr>
        <w:t>Create a function called check_cave that has a parameter called chosen_cave</w:t>
      </w:r>
      <w:r w:rsidR="0041687B">
        <w:rPr>
          <w:sz w:val="24"/>
          <w:szCs w:val="24"/>
        </w:rPr>
        <w:t xml:space="preserve"> (chosen by the player using “</w:t>
      </w:r>
      <w:r w:rsidR="0041687B" w:rsidRPr="00EC7337">
        <w:rPr>
          <w:sz w:val="24"/>
          <w:szCs w:val="24"/>
        </w:rPr>
        <w:t>choose_cave</w:t>
      </w:r>
      <w:r w:rsidR="0041687B">
        <w:rPr>
          <w:sz w:val="24"/>
          <w:szCs w:val="24"/>
        </w:rPr>
        <w:t>();” )</w:t>
      </w:r>
      <w:r w:rsidRPr="00EC7337">
        <w:rPr>
          <w:sz w:val="24"/>
          <w:szCs w:val="24"/>
        </w:rPr>
        <w:t>.</w:t>
      </w:r>
      <w:r w:rsidR="00504154">
        <w:rPr>
          <w:sz w:val="24"/>
          <w:szCs w:val="24"/>
        </w:rPr>
        <w:t xml:space="preserve"> Add the following code to the function.</w:t>
      </w:r>
    </w:p>
    <w:p w14:paraId="10B32615" w14:textId="77777777" w:rsidR="00504154" w:rsidRPr="00504154" w:rsidRDefault="00504154" w:rsidP="00504154">
      <w:pPr>
        <w:spacing w:after="0"/>
        <w:ind w:left="720"/>
        <w:rPr>
          <w:rFonts w:ascii="Courier New" w:hAnsi="Courier New" w:cs="Courier New"/>
          <w:sz w:val="24"/>
          <w:szCs w:val="24"/>
        </w:rPr>
      </w:pPr>
      <w:r w:rsidRPr="00504154">
        <w:rPr>
          <w:rFonts w:ascii="Courier New" w:hAnsi="Courier New" w:cs="Courier New"/>
          <w:sz w:val="24"/>
          <w:szCs w:val="24"/>
        </w:rPr>
        <w:t>alert(“You approach the cave...”);</w:t>
      </w:r>
    </w:p>
    <w:p w14:paraId="43C8B232" w14:textId="77777777" w:rsidR="00504154" w:rsidRPr="00504154" w:rsidRDefault="00504154" w:rsidP="00504154">
      <w:pPr>
        <w:spacing w:after="0"/>
        <w:ind w:left="720"/>
        <w:rPr>
          <w:rFonts w:ascii="Courier New" w:hAnsi="Courier New" w:cs="Courier New"/>
          <w:sz w:val="24"/>
          <w:szCs w:val="24"/>
        </w:rPr>
      </w:pPr>
      <w:r w:rsidRPr="00504154">
        <w:rPr>
          <w:rFonts w:ascii="Courier New" w:hAnsi="Courier New" w:cs="Courier New"/>
          <w:sz w:val="24"/>
          <w:szCs w:val="24"/>
        </w:rPr>
        <w:t>alert(“A large dragon jumps out in front of you!” ') ;</w:t>
      </w:r>
    </w:p>
    <w:p w14:paraId="0568F558" w14:textId="77777777" w:rsidR="00504154" w:rsidRPr="00504154" w:rsidRDefault="00504154" w:rsidP="00504154">
      <w:pPr>
        <w:spacing w:after="0"/>
        <w:ind w:left="720"/>
        <w:rPr>
          <w:rFonts w:ascii="Courier New" w:hAnsi="Courier New" w:cs="Courier New"/>
          <w:sz w:val="24"/>
          <w:szCs w:val="24"/>
        </w:rPr>
      </w:pPr>
      <w:r w:rsidRPr="00504154">
        <w:rPr>
          <w:rFonts w:ascii="Courier New" w:hAnsi="Courier New" w:cs="Courier New"/>
          <w:sz w:val="24"/>
          <w:szCs w:val="24"/>
        </w:rPr>
        <w:lastRenderedPageBreak/>
        <w:t>alert(“He opens his jaws and...”);</w:t>
      </w:r>
    </w:p>
    <w:p w14:paraId="2698E7E5" w14:textId="77777777" w:rsidR="0041687B" w:rsidRPr="00EC7337" w:rsidRDefault="0041687B" w:rsidP="0041687B">
      <w:pPr>
        <w:pStyle w:val="ListParagraph"/>
        <w:rPr>
          <w:sz w:val="24"/>
          <w:szCs w:val="24"/>
        </w:rPr>
      </w:pPr>
    </w:p>
    <w:p w14:paraId="5304F523" w14:textId="77777777" w:rsidR="00E35CAF" w:rsidRPr="00EC7337" w:rsidRDefault="00E35CAF" w:rsidP="00E26FE7">
      <w:pPr>
        <w:pStyle w:val="ListParagraph"/>
        <w:numPr>
          <w:ilvl w:val="0"/>
          <w:numId w:val="34"/>
        </w:numPr>
        <w:rPr>
          <w:sz w:val="24"/>
          <w:szCs w:val="24"/>
        </w:rPr>
      </w:pPr>
      <w:r w:rsidRPr="00EC7337">
        <w:rPr>
          <w:sz w:val="24"/>
          <w:szCs w:val="24"/>
        </w:rPr>
        <w:t xml:space="preserve">Add the following code to the check-cave function. The </w:t>
      </w:r>
      <w:r w:rsidR="005E1978">
        <w:rPr>
          <w:sz w:val="24"/>
          <w:szCs w:val="24"/>
        </w:rPr>
        <w:t>Math.random</w:t>
      </w:r>
      <w:r w:rsidRPr="00EC7337">
        <w:rPr>
          <w:sz w:val="24"/>
          <w:szCs w:val="24"/>
        </w:rPr>
        <w:t>() function will return either 1 or 2 and store this in</w:t>
      </w:r>
      <w:r w:rsidR="0041687B">
        <w:rPr>
          <w:sz w:val="24"/>
          <w:szCs w:val="24"/>
        </w:rPr>
        <w:t xml:space="preserve"> a variable called</w:t>
      </w:r>
      <w:r w:rsidRPr="00EC7337">
        <w:rPr>
          <w:sz w:val="24"/>
          <w:szCs w:val="24"/>
        </w:rPr>
        <w:t xml:space="preserve"> friendlyCave to indicate the cave with the friendly dragon.</w:t>
      </w:r>
    </w:p>
    <w:p w14:paraId="003D1B5B" w14:textId="77777777" w:rsidR="00E35CAF" w:rsidRPr="0041687B" w:rsidRDefault="00E35CAF" w:rsidP="003434CB">
      <w:pPr>
        <w:ind w:firstLine="720"/>
        <w:rPr>
          <w:rFonts w:ascii="Courier New" w:hAnsi="Courier New" w:cs="Courier New"/>
          <w:sz w:val="24"/>
          <w:szCs w:val="24"/>
        </w:rPr>
      </w:pPr>
      <w:r w:rsidRPr="0041687B">
        <w:rPr>
          <w:rFonts w:ascii="Courier New" w:hAnsi="Courier New" w:cs="Courier New"/>
          <w:sz w:val="24"/>
          <w:szCs w:val="24"/>
        </w:rPr>
        <w:t xml:space="preserve">friendlyCave = </w:t>
      </w:r>
      <w:r w:rsidR="001D6337" w:rsidRPr="0041687B">
        <w:rPr>
          <w:rFonts w:ascii="Courier New" w:hAnsi="Courier New" w:cs="Courier New"/>
          <w:sz w:val="24"/>
          <w:szCs w:val="24"/>
        </w:rPr>
        <w:t>Math.floor(Math.random()*2 + 1)</w:t>
      </w:r>
      <w:r w:rsidR="0041687B">
        <w:rPr>
          <w:rFonts w:ascii="Courier New" w:hAnsi="Courier New" w:cs="Courier New"/>
          <w:sz w:val="24"/>
          <w:szCs w:val="24"/>
        </w:rPr>
        <w:t>;</w:t>
      </w:r>
    </w:p>
    <w:p w14:paraId="434F2B27" w14:textId="77777777" w:rsidR="00E35CAF" w:rsidRPr="00EC7337" w:rsidRDefault="00E35CAF" w:rsidP="00E26FE7">
      <w:pPr>
        <w:pStyle w:val="ListParagraph"/>
        <w:numPr>
          <w:ilvl w:val="0"/>
          <w:numId w:val="34"/>
        </w:numPr>
        <w:rPr>
          <w:sz w:val="24"/>
          <w:szCs w:val="24"/>
        </w:rPr>
      </w:pPr>
      <w:r w:rsidRPr="00EC7337">
        <w:rPr>
          <w:sz w:val="24"/>
          <w:szCs w:val="24"/>
        </w:rPr>
        <w:t xml:space="preserve">Create a condition to check if the player wins or loses. </w:t>
      </w:r>
    </w:p>
    <w:p w14:paraId="4F3760BE" w14:textId="77777777" w:rsidR="00E35CAF" w:rsidRPr="00EC7337" w:rsidRDefault="00E35CAF" w:rsidP="00E35CAF">
      <w:pPr>
        <w:pStyle w:val="ListParagraph"/>
        <w:numPr>
          <w:ilvl w:val="0"/>
          <w:numId w:val="32"/>
        </w:numPr>
        <w:rPr>
          <w:sz w:val="24"/>
          <w:szCs w:val="24"/>
        </w:rPr>
      </w:pPr>
      <w:r w:rsidRPr="00EC7337">
        <w:rPr>
          <w:sz w:val="24"/>
          <w:szCs w:val="24"/>
        </w:rPr>
        <w:t xml:space="preserve">The player’s chosen cave (stored in chosen_cave) is equal to the randomly generated value (stored in friendlyCave). </w:t>
      </w:r>
      <w:r w:rsidR="0041687B">
        <w:rPr>
          <w:sz w:val="24"/>
          <w:szCs w:val="24"/>
        </w:rPr>
        <w:t>alert</w:t>
      </w:r>
      <w:r w:rsidRPr="00EC7337">
        <w:rPr>
          <w:sz w:val="24"/>
          <w:szCs w:val="24"/>
        </w:rPr>
        <w:t xml:space="preserve"> ‘Gives you his treasure!’ </w:t>
      </w:r>
    </w:p>
    <w:p w14:paraId="1A873EA1" w14:textId="77777777" w:rsidR="00E35CAF" w:rsidRDefault="00E35CAF" w:rsidP="00E35CAF">
      <w:pPr>
        <w:pStyle w:val="ListParagraph"/>
        <w:numPr>
          <w:ilvl w:val="0"/>
          <w:numId w:val="32"/>
        </w:numPr>
        <w:rPr>
          <w:sz w:val="24"/>
          <w:szCs w:val="24"/>
        </w:rPr>
      </w:pPr>
      <w:r w:rsidRPr="00EC7337">
        <w:rPr>
          <w:sz w:val="24"/>
          <w:szCs w:val="24"/>
        </w:rPr>
        <w:t xml:space="preserve">Otherwise, </w:t>
      </w:r>
      <w:r w:rsidR="0041687B">
        <w:rPr>
          <w:sz w:val="24"/>
          <w:szCs w:val="24"/>
        </w:rPr>
        <w:t>alert</w:t>
      </w:r>
      <w:r w:rsidRPr="00EC7337">
        <w:rPr>
          <w:sz w:val="24"/>
          <w:szCs w:val="24"/>
        </w:rPr>
        <w:t xml:space="preserve"> ‘Gobbles you down!’ </w:t>
      </w:r>
    </w:p>
    <w:p w14:paraId="517A65A7" w14:textId="77777777" w:rsidR="0041687B" w:rsidRPr="0041687B" w:rsidRDefault="0041687B" w:rsidP="0041687B">
      <w:pPr>
        <w:rPr>
          <w:sz w:val="24"/>
          <w:szCs w:val="24"/>
        </w:rPr>
      </w:pPr>
    </w:p>
    <w:p w14:paraId="5F9A963A" w14:textId="77777777" w:rsidR="00DD72C4" w:rsidRPr="0041687B" w:rsidRDefault="00EC1021" w:rsidP="00E26FE7">
      <w:pPr>
        <w:pStyle w:val="ListParagraph"/>
        <w:numPr>
          <w:ilvl w:val="0"/>
          <w:numId w:val="34"/>
        </w:numPr>
        <w:rPr>
          <w:sz w:val="24"/>
          <w:szCs w:val="24"/>
        </w:rPr>
      </w:pPr>
      <w:r w:rsidRPr="0041687B">
        <w:rPr>
          <w:sz w:val="24"/>
          <w:szCs w:val="24"/>
        </w:rPr>
        <w:t>Calling functions</w:t>
      </w:r>
      <w:r w:rsidR="0041687B" w:rsidRPr="0041687B">
        <w:rPr>
          <w:sz w:val="24"/>
          <w:szCs w:val="24"/>
        </w:rPr>
        <w:t xml:space="preserve"> in your program should be in following order</w:t>
      </w:r>
    </w:p>
    <w:p w14:paraId="488211C0" w14:textId="77777777" w:rsidR="0041687B" w:rsidRPr="0041687B" w:rsidRDefault="00E933C5" w:rsidP="0041687B">
      <w:pPr>
        <w:spacing w:after="0"/>
        <w:ind w:left="1440"/>
        <w:rPr>
          <w:rFonts w:ascii="Courier New" w:hAnsi="Courier New" w:cs="Courier New"/>
          <w:sz w:val="24"/>
          <w:szCs w:val="24"/>
        </w:rPr>
      </w:pPr>
      <w:r>
        <w:rPr>
          <w:rFonts w:ascii="Courier New" w:hAnsi="Courier New" w:cs="Courier New"/>
          <w:sz w:val="24"/>
          <w:szCs w:val="24"/>
        </w:rPr>
        <w:t>display_intro();</w:t>
      </w:r>
    </w:p>
    <w:p w14:paraId="40EFD50E" w14:textId="77777777" w:rsidR="0041687B" w:rsidRPr="0041687B" w:rsidRDefault="0041687B" w:rsidP="0041687B">
      <w:pPr>
        <w:spacing w:after="0"/>
        <w:ind w:left="1440"/>
        <w:rPr>
          <w:rFonts w:ascii="Courier New" w:hAnsi="Courier New" w:cs="Courier New"/>
          <w:sz w:val="24"/>
          <w:szCs w:val="24"/>
        </w:rPr>
      </w:pPr>
      <w:r w:rsidRPr="0041687B">
        <w:rPr>
          <w:rFonts w:ascii="Courier New" w:hAnsi="Courier New" w:cs="Courier New"/>
          <w:sz w:val="24"/>
          <w:szCs w:val="24"/>
        </w:rPr>
        <w:t>cave_number = choose_cave()</w:t>
      </w:r>
      <w:r w:rsidR="00E933C5">
        <w:rPr>
          <w:rFonts w:ascii="Courier New" w:hAnsi="Courier New" w:cs="Courier New"/>
          <w:sz w:val="24"/>
          <w:szCs w:val="24"/>
        </w:rPr>
        <w:t>;</w:t>
      </w:r>
      <w:r w:rsidRPr="0041687B">
        <w:rPr>
          <w:rFonts w:ascii="Courier New" w:hAnsi="Courier New" w:cs="Courier New"/>
          <w:sz w:val="24"/>
          <w:szCs w:val="24"/>
        </w:rPr>
        <w:t xml:space="preserve"> </w:t>
      </w:r>
    </w:p>
    <w:p w14:paraId="4BCD5FEA" w14:textId="77777777" w:rsidR="0041687B" w:rsidRPr="0041687B" w:rsidRDefault="0041687B" w:rsidP="0041687B">
      <w:pPr>
        <w:spacing w:after="0"/>
        <w:ind w:left="1440"/>
        <w:rPr>
          <w:rFonts w:ascii="Courier New" w:hAnsi="Courier New" w:cs="Courier New"/>
          <w:sz w:val="24"/>
          <w:szCs w:val="24"/>
        </w:rPr>
      </w:pPr>
      <w:r w:rsidRPr="0041687B">
        <w:rPr>
          <w:rFonts w:ascii="Courier New" w:hAnsi="Courier New" w:cs="Courier New"/>
          <w:sz w:val="24"/>
          <w:szCs w:val="24"/>
        </w:rPr>
        <w:t>check_cave(cave_number();</w:t>
      </w:r>
    </w:p>
    <w:p w14:paraId="20E56814" w14:textId="77777777" w:rsidR="0041687B" w:rsidRPr="0041687B" w:rsidRDefault="0041687B" w:rsidP="0041687B">
      <w:pPr>
        <w:spacing w:after="0"/>
        <w:ind w:left="1440"/>
        <w:rPr>
          <w:rFonts w:ascii="Courier New" w:hAnsi="Courier New" w:cs="Courier New"/>
          <w:sz w:val="24"/>
          <w:szCs w:val="24"/>
        </w:rPr>
      </w:pPr>
    </w:p>
    <w:p w14:paraId="1BD69977" w14:textId="77777777" w:rsidR="0041687B" w:rsidRDefault="0041687B" w:rsidP="00E26FE7">
      <w:pPr>
        <w:pStyle w:val="ListParagraph"/>
        <w:numPr>
          <w:ilvl w:val="0"/>
          <w:numId w:val="34"/>
        </w:numPr>
        <w:rPr>
          <w:sz w:val="24"/>
          <w:szCs w:val="24"/>
        </w:rPr>
      </w:pPr>
      <w:r w:rsidRPr="0041687B">
        <w:rPr>
          <w:sz w:val="24"/>
          <w:szCs w:val="24"/>
        </w:rPr>
        <w:t>Add the feature to check if the user wants to play again</w:t>
      </w:r>
      <w:r>
        <w:rPr>
          <w:sz w:val="24"/>
          <w:szCs w:val="24"/>
        </w:rPr>
        <w:t xml:space="preserve"> (Hint: Use “do while loop” </w:t>
      </w:r>
      <w:r w:rsidR="00E933C5">
        <w:rPr>
          <w:sz w:val="24"/>
          <w:szCs w:val="24"/>
        </w:rPr>
        <w:t xml:space="preserve">to </w:t>
      </w:r>
      <w:r>
        <w:rPr>
          <w:sz w:val="24"/>
          <w:szCs w:val="24"/>
        </w:rPr>
        <w:t xml:space="preserve">call the functions of the program </w:t>
      </w:r>
      <w:r w:rsidR="00583EC9">
        <w:rPr>
          <w:sz w:val="24"/>
          <w:szCs w:val="24"/>
        </w:rPr>
        <w:t>until player</w:t>
      </w:r>
      <w:r>
        <w:rPr>
          <w:sz w:val="24"/>
          <w:szCs w:val="24"/>
        </w:rPr>
        <w:t xml:space="preserve"> enters ‘Y’ or ‘y’ ).</w:t>
      </w:r>
    </w:p>
    <w:p w14:paraId="12CA27AD" w14:textId="77777777" w:rsidR="00583EC9" w:rsidRPr="00583EC9" w:rsidRDefault="00583EC9" w:rsidP="00583EC9">
      <w:pPr>
        <w:rPr>
          <w:sz w:val="24"/>
          <w:szCs w:val="24"/>
        </w:rPr>
      </w:pPr>
      <w:r>
        <w:rPr>
          <w:sz w:val="24"/>
          <w:szCs w:val="24"/>
        </w:rPr>
        <w:t>Sample Screen dumps</w:t>
      </w:r>
    </w:p>
    <w:p w14:paraId="7060C939" w14:textId="77777777" w:rsidR="0041687B" w:rsidRDefault="00583EC9" w:rsidP="0041687B">
      <w:pPr>
        <w:spacing w:after="0"/>
        <w:ind w:left="1440"/>
        <w:rPr>
          <w:rFonts w:ascii="Courier New" w:hAnsi="Courier New" w:cs="Courier New"/>
          <w:sz w:val="24"/>
          <w:szCs w:val="24"/>
        </w:rPr>
      </w:pPr>
      <w:r>
        <w:rPr>
          <w:noProof/>
        </w:rPr>
        <w:drawing>
          <wp:inline distT="0" distB="0" distL="0" distR="0" wp14:anchorId="710BE369" wp14:editId="7020337E">
            <wp:extent cx="4305300" cy="18288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828800"/>
                    </a:xfrm>
                    <a:prstGeom prst="rect">
                      <a:avLst/>
                    </a:prstGeom>
                    <a:ln>
                      <a:solidFill>
                        <a:schemeClr val="accent1"/>
                      </a:solidFill>
                    </a:ln>
                  </pic:spPr>
                </pic:pic>
              </a:graphicData>
            </a:graphic>
          </wp:inline>
        </w:drawing>
      </w:r>
    </w:p>
    <w:p w14:paraId="4C148472" w14:textId="77777777" w:rsidR="00583EC9" w:rsidRDefault="00583EC9" w:rsidP="0041687B">
      <w:pPr>
        <w:spacing w:after="0"/>
        <w:ind w:left="1440"/>
        <w:rPr>
          <w:rFonts w:ascii="Courier New" w:hAnsi="Courier New" w:cs="Courier New"/>
          <w:sz w:val="24"/>
          <w:szCs w:val="24"/>
        </w:rPr>
      </w:pPr>
    </w:p>
    <w:p w14:paraId="4A29E341" w14:textId="77777777" w:rsidR="00583EC9" w:rsidRDefault="00583EC9" w:rsidP="0041687B">
      <w:pPr>
        <w:spacing w:after="0"/>
        <w:ind w:left="1440"/>
        <w:rPr>
          <w:rFonts w:ascii="Courier New" w:hAnsi="Courier New" w:cs="Courier New"/>
          <w:sz w:val="24"/>
          <w:szCs w:val="24"/>
        </w:rPr>
      </w:pPr>
      <w:r>
        <w:rPr>
          <w:noProof/>
        </w:rPr>
        <w:drawing>
          <wp:inline distT="0" distB="0" distL="0" distR="0" wp14:anchorId="1E646ED3" wp14:editId="0DFC467C">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1743075"/>
                    </a:xfrm>
                    <a:prstGeom prst="rect">
                      <a:avLst/>
                    </a:prstGeom>
                  </pic:spPr>
                </pic:pic>
              </a:graphicData>
            </a:graphic>
          </wp:inline>
        </w:drawing>
      </w:r>
    </w:p>
    <w:p w14:paraId="44000649" w14:textId="77777777" w:rsidR="00583EC9" w:rsidRDefault="00583EC9" w:rsidP="0041687B">
      <w:pPr>
        <w:spacing w:after="0"/>
        <w:ind w:left="1440"/>
        <w:rPr>
          <w:rFonts w:ascii="Courier New" w:hAnsi="Courier New" w:cs="Courier New"/>
          <w:sz w:val="24"/>
          <w:szCs w:val="24"/>
        </w:rPr>
      </w:pPr>
    </w:p>
    <w:p w14:paraId="4FFDF7E9" w14:textId="77777777" w:rsidR="00583EC9" w:rsidRDefault="00583EC9" w:rsidP="0041687B">
      <w:pPr>
        <w:spacing w:after="0"/>
        <w:ind w:left="1440"/>
        <w:rPr>
          <w:rFonts w:ascii="Courier New" w:hAnsi="Courier New" w:cs="Courier New"/>
          <w:sz w:val="24"/>
          <w:szCs w:val="24"/>
        </w:rPr>
      </w:pPr>
      <w:r>
        <w:rPr>
          <w:noProof/>
        </w:rPr>
        <w:drawing>
          <wp:inline distT="0" distB="0" distL="0" distR="0" wp14:anchorId="2228AE82" wp14:editId="0DBB7231">
            <wp:extent cx="43053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304925"/>
                    </a:xfrm>
                    <a:prstGeom prst="rect">
                      <a:avLst/>
                    </a:prstGeom>
                  </pic:spPr>
                </pic:pic>
              </a:graphicData>
            </a:graphic>
          </wp:inline>
        </w:drawing>
      </w:r>
    </w:p>
    <w:p w14:paraId="5D1C73DE" w14:textId="77777777" w:rsidR="00583EC9" w:rsidRDefault="00583EC9" w:rsidP="0041687B">
      <w:pPr>
        <w:spacing w:after="0"/>
        <w:ind w:left="1440"/>
        <w:rPr>
          <w:rFonts w:ascii="Courier New" w:hAnsi="Courier New" w:cs="Courier New"/>
          <w:sz w:val="24"/>
          <w:szCs w:val="24"/>
        </w:rPr>
      </w:pPr>
      <w:r>
        <w:rPr>
          <w:noProof/>
        </w:rPr>
        <w:drawing>
          <wp:inline distT="0" distB="0" distL="0" distR="0" wp14:anchorId="6B1887C8" wp14:editId="271DF686">
            <wp:extent cx="43624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323975"/>
                    </a:xfrm>
                    <a:prstGeom prst="rect">
                      <a:avLst/>
                    </a:prstGeom>
                  </pic:spPr>
                </pic:pic>
              </a:graphicData>
            </a:graphic>
          </wp:inline>
        </w:drawing>
      </w:r>
    </w:p>
    <w:p w14:paraId="2795FDC4" w14:textId="77777777" w:rsidR="00583EC9" w:rsidRDefault="00583EC9" w:rsidP="0041687B">
      <w:pPr>
        <w:spacing w:after="0"/>
        <w:ind w:left="1440"/>
        <w:rPr>
          <w:rFonts w:ascii="Courier New" w:hAnsi="Courier New" w:cs="Courier New"/>
          <w:sz w:val="24"/>
          <w:szCs w:val="24"/>
        </w:rPr>
      </w:pPr>
      <w:r>
        <w:rPr>
          <w:noProof/>
        </w:rPr>
        <w:drawing>
          <wp:inline distT="0" distB="0" distL="0" distR="0" wp14:anchorId="438737B0" wp14:editId="35703FF1">
            <wp:extent cx="433387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323975"/>
                    </a:xfrm>
                    <a:prstGeom prst="rect">
                      <a:avLst/>
                    </a:prstGeom>
                  </pic:spPr>
                </pic:pic>
              </a:graphicData>
            </a:graphic>
          </wp:inline>
        </w:drawing>
      </w:r>
    </w:p>
    <w:p w14:paraId="4035142E" w14:textId="77777777" w:rsidR="00583EC9" w:rsidRDefault="00583EC9" w:rsidP="0041687B">
      <w:pPr>
        <w:spacing w:after="0"/>
        <w:ind w:left="1440"/>
        <w:rPr>
          <w:rFonts w:ascii="Courier New" w:hAnsi="Courier New" w:cs="Courier New"/>
          <w:sz w:val="24"/>
          <w:szCs w:val="24"/>
        </w:rPr>
      </w:pPr>
    </w:p>
    <w:p w14:paraId="4F540998" w14:textId="77777777" w:rsidR="00583EC9" w:rsidRDefault="00583EC9" w:rsidP="0041687B">
      <w:pPr>
        <w:spacing w:after="0"/>
        <w:ind w:left="1440"/>
        <w:rPr>
          <w:rFonts w:ascii="Courier New" w:hAnsi="Courier New" w:cs="Courier New"/>
          <w:sz w:val="24"/>
          <w:szCs w:val="24"/>
        </w:rPr>
      </w:pPr>
      <w:r>
        <w:rPr>
          <w:noProof/>
        </w:rPr>
        <w:drawing>
          <wp:inline distT="0" distB="0" distL="0" distR="0" wp14:anchorId="2E51D4B2" wp14:editId="145989D5">
            <wp:extent cx="43243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1295400"/>
                    </a:xfrm>
                    <a:prstGeom prst="rect">
                      <a:avLst/>
                    </a:prstGeom>
                  </pic:spPr>
                </pic:pic>
              </a:graphicData>
            </a:graphic>
          </wp:inline>
        </w:drawing>
      </w:r>
    </w:p>
    <w:p w14:paraId="6600E0BC" w14:textId="77777777" w:rsidR="00583EC9" w:rsidRDefault="00583EC9" w:rsidP="0041687B">
      <w:pPr>
        <w:spacing w:after="0"/>
        <w:ind w:left="1440"/>
        <w:rPr>
          <w:rFonts w:ascii="Courier New" w:hAnsi="Courier New" w:cs="Courier New"/>
          <w:sz w:val="24"/>
          <w:szCs w:val="24"/>
        </w:rPr>
      </w:pPr>
    </w:p>
    <w:p w14:paraId="4ABA884E" w14:textId="77777777" w:rsidR="00583EC9" w:rsidRPr="0041687B" w:rsidRDefault="00583EC9" w:rsidP="0041687B">
      <w:pPr>
        <w:spacing w:after="0"/>
        <w:ind w:left="1440"/>
        <w:rPr>
          <w:rFonts w:ascii="Courier New" w:hAnsi="Courier New" w:cs="Courier New"/>
          <w:sz w:val="24"/>
          <w:szCs w:val="24"/>
        </w:rPr>
      </w:pPr>
      <w:r>
        <w:rPr>
          <w:noProof/>
        </w:rPr>
        <w:drawing>
          <wp:inline distT="0" distB="0" distL="0" distR="0" wp14:anchorId="4A0969B3" wp14:editId="6628D024">
            <wp:extent cx="4391025" cy="17430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743075"/>
                    </a:xfrm>
                    <a:prstGeom prst="rect">
                      <a:avLst/>
                    </a:prstGeom>
                    <a:ln>
                      <a:solidFill>
                        <a:schemeClr val="accent1"/>
                      </a:solidFill>
                    </a:ln>
                  </pic:spPr>
                </pic:pic>
              </a:graphicData>
            </a:graphic>
          </wp:inline>
        </w:drawing>
      </w:r>
    </w:p>
    <w:sectPr w:rsidR="00583EC9" w:rsidRPr="0041687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679F" w14:textId="77777777" w:rsidR="00F26083" w:rsidRDefault="00F26083" w:rsidP="00DA48D5">
      <w:pPr>
        <w:spacing w:after="0" w:line="240" w:lineRule="auto"/>
      </w:pPr>
      <w:r>
        <w:separator/>
      </w:r>
    </w:p>
  </w:endnote>
  <w:endnote w:type="continuationSeparator" w:id="0">
    <w:p w14:paraId="5CC52254" w14:textId="77777777" w:rsidR="00F26083" w:rsidRDefault="00F26083"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6002"/>
      <w:docPartObj>
        <w:docPartGallery w:val="Page Numbers (Bottom of Page)"/>
        <w:docPartUnique/>
      </w:docPartObj>
    </w:sdtPr>
    <w:sdtEndPr>
      <w:rPr>
        <w:noProof/>
      </w:rPr>
    </w:sdtEndPr>
    <w:sdtContent>
      <w:p w14:paraId="538C62E0" w14:textId="77777777" w:rsidR="0065105D" w:rsidRDefault="0065105D">
        <w:pPr>
          <w:pStyle w:val="Footer"/>
          <w:jc w:val="right"/>
        </w:pPr>
        <w:r>
          <w:fldChar w:fldCharType="begin"/>
        </w:r>
        <w:r>
          <w:instrText xml:space="preserve"> PAGE   \* MERGEFORMAT </w:instrText>
        </w:r>
        <w:r>
          <w:fldChar w:fldCharType="separate"/>
        </w:r>
        <w:r w:rsidR="005C7A43">
          <w:rPr>
            <w:noProof/>
          </w:rPr>
          <w:t>2</w:t>
        </w:r>
        <w:r>
          <w:rPr>
            <w:noProof/>
          </w:rPr>
          <w:fldChar w:fldCharType="end"/>
        </w:r>
      </w:p>
    </w:sdtContent>
  </w:sdt>
  <w:p w14:paraId="4BBA1D1E" w14:textId="77777777" w:rsidR="0065105D" w:rsidRPr="00F97F78" w:rsidRDefault="0065105D"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6E4071">
      <w:rPr>
        <w:noProof/>
        <w:sz w:val="18"/>
        <w:szCs w:val="18"/>
      </w:rPr>
      <w:t>3/9/2023</w:t>
    </w:r>
    <w:r>
      <w:rPr>
        <w:sz w:val="18"/>
        <w:szCs w:val="18"/>
      </w:rPr>
      <w:fldChar w:fldCharType="end"/>
    </w:r>
    <w:r>
      <w:rPr>
        <w:sz w:val="18"/>
        <w:szCs w:val="18"/>
      </w:rPr>
      <w:t xml:space="preserve">  </w:t>
    </w:r>
    <w:r>
      <w:rPr>
        <w:sz w:val="18"/>
        <w:szCs w:val="18"/>
      </w:rPr>
      <w:tab/>
      <w:t>CM1605 Web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01F8" w14:textId="77777777" w:rsidR="00F26083" w:rsidRDefault="00F26083" w:rsidP="00DA48D5">
      <w:pPr>
        <w:spacing w:after="0" w:line="240" w:lineRule="auto"/>
      </w:pPr>
      <w:r>
        <w:separator/>
      </w:r>
    </w:p>
  </w:footnote>
  <w:footnote w:type="continuationSeparator" w:id="0">
    <w:p w14:paraId="3822B751" w14:textId="77777777" w:rsidR="00F26083" w:rsidRDefault="00F26083" w:rsidP="00DA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6849"/>
      <w:docPartObj>
        <w:docPartGallery w:val="Page Numbers (Top of Page)"/>
        <w:docPartUnique/>
      </w:docPartObj>
    </w:sdtPr>
    <w:sdtEndPr>
      <w:rPr>
        <w:noProof/>
        <w:sz w:val="18"/>
        <w:szCs w:val="18"/>
      </w:rPr>
    </w:sdtEndPr>
    <w:sdtContent>
      <w:p w14:paraId="498012EC" w14:textId="77777777" w:rsidR="0065105D" w:rsidRPr="00937B5D" w:rsidRDefault="0065105D" w:rsidP="00DA48D5">
        <w:pPr>
          <w:pStyle w:val="Header"/>
          <w:tabs>
            <w:tab w:val="left" w:pos="4545"/>
          </w:tabs>
        </w:pPr>
        <w:r w:rsidRPr="00DA48D5">
          <w:rPr>
            <w:b/>
            <w:noProof/>
            <w:sz w:val="32"/>
            <w:szCs w:val="32"/>
            <w:u w:val="single"/>
          </w:rPr>
          <w:drawing>
            <wp:anchor distT="0" distB="0" distL="114300" distR="114300" simplePos="0" relativeHeight="251661312" behindDoc="0" locked="0" layoutInCell="1" allowOverlap="1" wp14:anchorId="214F3E5C" wp14:editId="7818104F">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59264" behindDoc="0" locked="0" layoutInCell="1" allowOverlap="1" wp14:anchorId="4E369794" wp14:editId="1F61E827">
              <wp:simplePos x="0" y="0"/>
              <wp:positionH relativeFrom="margin">
                <wp:posOffset>-95250</wp:posOffset>
              </wp:positionH>
              <wp:positionV relativeFrom="paragraph">
                <wp:posOffset>-145415</wp:posOffset>
              </wp:positionV>
              <wp:extent cx="1600200" cy="287020"/>
              <wp:effectExtent l="0" t="0" r="0" b="0"/>
              <wp:wrapSquare wrapText="bothSides"/>
              <wp:docPr id="3" name="Picture 3"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58"/>
    <w:multiLevelType w:val="hybridMultilevel"/>
    <w:tmpl w:val="ACDE5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705B"/>
    <w:multiLevelType w:val="hybridMultilevel"/>
    <w:tmpl w:val="4CF6D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F1FC1"/>
    <w:multiLevelType w:val="multilevel"/>
    <w:tmpl w:val="ED1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91FB2"/>
    <w:multiLevelType w:val="hybridMultilevel"/>
    <w:tmpl w:val="54801F2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CDE462E"/>
    <w:multiLevelType w:val="hybridMultilevel"/>
    <w:tmpl w:val="B58A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44FBE"/>
    <w:multiLevelType w:val="hybridMultilevel"/>
    <w:tmpl w:val="F724D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26B5F"/>
    <w:multiLevelType w:val="hybridMultilevel"/>
    <w:tmpl w:val="C74A137A"/>
    <w:lvl w:ilvl="0" w:tplc="9EEA0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46F00"/>
    <w:multiLevelType w:val="hybridMultilevel"/>
    <w:tmpl w:val="5106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02648"/>
    <w:multiLevelType w:val="hybridMultilevel"/>
    <w:tmpl w:val="6F48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A1900"/>
    <w:multiLevelType w:val="hybridMultilevel"/>
    <w:tmpl w:val="5F0EF0FA"/>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0340B"/>
    <w:multiLevelType w:val="hybridMultilevel"/>
    <w:tmpl w:val="9B3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CB"/>
    <w:multiLevelType w:val="hybridMultilevel"/>
    <w:tmpl w:val="F37C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D458E"/>
    <w:multiLevelType w:val="multilevel"/>
    <w:tmpl w:val="3A2AA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FF37BC"/>
    <w:multiLevelType w:val="hybridMultilevel"/>
    <w:tmpl w:val="DB04BCBA"/>
    <w:lvl w:ilvl="0" w:tplc="ABC67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865BC4"/>
    <w:multiLevelType w:val="hybridMultilevel"/>
    <w:tmpl w:val="84F05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251C8"/>
    <w:multiLevelType w:val="hybridMultilevel"/>
    <w:tmpl w:val="52282936"/>
    <w:lvl w:ilvl="0" w:tplc="5DA857C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66DC4"/>
    <w:multiLevelType w:val="hybridMultilevel"/>
    <w:tmpl w:val="6C8C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CD6CC1"/>
    <w:multiLevelType w:val="multilevel"/>
    <w:tmpl w:val="F1F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A31BA"/>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484341"/>
    <w:multiLevelType w:val="hybridMultilevel"/>
    <w:tmpl w:val="A410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97027"/>
    <w:multiLevelType w:val="hybridMultilevel"/>
    <w:tmpl w:val="BA82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FE678B"/>
    <w:multiLevelType w:val="hybridMultilevel"/>
    <w:tmpl w:val="34AAB3BA"/>
    <w:lvl w:ilvl="0" w:tplc="98D461E8">
      <w:start w:val="1"/>
      <w:numFmt w:val="bullet"/>
      <w:lvlText w:val="•"/>
      <w:lvlJc w:val="left"/>
      <w:pPr>
        <w:tabs>
          <w:tab w:val="num" w:pos="720"/>
        </w:tabs>
        <w:ind w:left="720" w:hanging="360"/>
      </w:pPr>
      <w:rPr>
        <w:rFonts w:ascii="Arial" w:hAnsi="Arial" w:hint="default"/>
      </w:rPr>
    </w:lvl>
    <w:lvl w:ilvl="1" w:tplc="9A8C8478" w:tentative="1">
      <w:start w:val="1"/>
      <w:numFmt w:val="bullet"/>
      <w:lvlText w:val="•"/>
      <w:lvlJc w:val="left"/>
      <w:pPr>
        <w:tabs>
          <w:tab w:val="num" w:pos="1440"/>
        </w:tabs>
        <w:ind w:left="1440" w:hanging="360"/>
      </w:pPr>
      <w:rPr>
        <w:rFonts w:ascii="Arial" w:hAnsi="Arial" w:hint="default"/>
      </w:rPr>
    </w:lvl>
    <w:lvl w:ilvl="2" w:tplc="8E165104" w:tentative="1">
      <w:start w:val="1"/>
      <w:numFmt w:val="bullet"/>
      <w:lvlText w:val="•"/>
      <w:lvlJc w:val="left"/>
      <w:pPr>
        <w:tabs>
          <w:tab w:val="num" w:pos="2160"/>
        </w:tabs>
        <w:ind w:left="2160" w:hanging="360"/>
      </w:pPr>
      <w:rPr>
        <w:rFonts w:ascii="Arial" w:hAnsi="Arial" w:hint="default"/>
      </w:rPr>
    </w:lvl>
    <w:lvl w:ilvl="3" w:tplc="56184B12" w:tentative="1">
      <w:start w:val="1"/>
      <w:numFmt w:val="bullet"/>
      <w:lvlText w:val="•"/>
      <w:lvlJc w:val="left"/>
      <w:pPr>
        <w:tabs>
          <w:tab w:val="num" w:pos="2880"/>
        </w:tabs>
        <w:ind w:left="2880" w:hanging="360"/>
      </w:pPr>
      <w:rPr>
        <w:rFonts w:ascii="Arial" w:hAnsi="Arial" w:hint="default"/>
      </w:rPr>
    </w:lvl>
    <w:lvl w:ilvl="4" w:tplc="48EACFA8" w:tentative="1">
      <w:start w:val="1"/>
      <w:numFmt w:val="bullet"/>
      <w:lvlText w:val="•"/>
      <w:lvlJc w:val="left"/>
      <w:pPr>
        <w:tabs>
          <w:tab w:val="num" w:pos="3600"/>
        </w:tabs>
        <w:ind w:left="3600" w:hanging="360"/>
      </w:pPr>
      <w:rPr>
        <w:rFonts w:ascii="Arial" w:hAnsi="Arial" w:hint="default"/>
      </w:rPr>
    </w:lvl>
    <w:lvl w:ilvl="5" w:tplc="16C61918" w:tentative="1">
      <w:start w:val="1"/>
      <w:numFmt w:val="bullet"/>
      <w:lvlText w:val="•"/>
      <w:lvlJc w:val="left"/>
      <w:pPr>
        <w:tabs>
          <w:tab w:val="num" w:pos="4320"/>
        </w:tabs>
        <w:ind w:left="4320" w:hanging="360"/>
      </w:pPr>
      <w:rPr>
        <w:rFonts w:ascii="Arial" w:hAnsi="Arial" w:hint="default"/>
      </w:rPr>
    </w:lvl>
    <w:lvl w:ilvl="6" w:tplc="377614A2" w:tentative="1">
      <w:start w:val="1"/>
      <w:numFmt w:val="bullet"/>
      <w:lvlText w:val="•"/>
      <w:lvlJc w:val="left"/>
      <w:pPr>
        <w:tabs>
          <w:tab w:val="num" w:pos="5040"/>
        </w:tabs>
        <w:ind w:left="5040" w:hanging="360"/>
      </w:pPr>
      <w:rPr>
        <w:rFonts w:ascii="Arial" w:hAnsi="Arial" w:hint="default"/>
      </w:rPr>
    </w:lvl>
    <w:lvl w:ilvl="7" w:tplc="F4843350" w:tentative="1">
      <w:start w:val="1"/>
      <w:numFmt w:val="bullet"/>
      <w:lvlText w:val="•"/>
      <w:lvlJc w:val="left"/>
      <w:pPr>
        <w:tabs>
          <w:tab w:val="num" w:pos="5760"/>
        </w:tabs>
        <w:ind w:left="5760" w:hanging="360"/>
      </w:pPr>
      <w:rPr>
        <w:rFonts w:ascii="Arial" w:hAnsi="Arial" w:hint="default"/>
      </w:rPr>
    </w:lvl>
    <w:lvl w:ilvl="8" w:tplc="CF58D8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BF57ED"/>
    <w:multiLevelType w:val="hybridMultilevel"/>
    <w:tmpl w:val="EC10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3152A9"/>
    <w:multiLevelType w:val="hybridMultilevel"/>
    <w:tmpl w:val="E2AED6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6A7854"/>
    <w:multiLevelType w:val="hybridMultilevel"/>
    <w:tmpl w:val="F364D8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D3213"/>
    <w:multiLevelType w:val="multilevel"/>
    <w:tmpl w:val="83C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CC270BA"/>
    <w:multiLevelType w:val="hybridMultilevel"/>
    <w:tmpl w:val="DB48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069D7"/>
    <w:multiLevelType w:val="hybridMultilevel"/>
    <w:tmpl w:val="526A0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F3040"/>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A30C8"/>
    <w:multiLevelType w:val="multilevel"/>
    <w:tmpl w:val="6E589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47774A6"/>
    <w:multiLevelType w:val="hybridMultilevel"/>
    <w:tmpl w:val="DB04BCBA"/>
    <w:lvl w:ilvl="0" w:tplc="ABC67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3C0B39"/>
    <w:multiLevelType w:val="hybridMultilevel"/>
    <w:tmpl w:val="85684A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69C02FCC"/>
    <w:multiLevelType w:val="hybridMultilevel"/>
    <w:tmpl w:val="D6B45E76"/>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5291B"/>
    <w:multiLevelType w:val="hybridMultilevel"/>
    <w:tmpl w:val="3CA4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01EFA"/>
    <w:multiLevelType w:val="hybridMultilevel"/>
    <w:tmpl w:val="91F4CE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4BA4A7D"/>
    <w:multiLevelType w:val="hybridMultilevel"/>
    <w:tmpl w:val="AC0A73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6FA2530"/>
    <w:multiLevelType w:val="hybridMultilevel"/>
    <w:tmpl w:val="A94EC5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94423141">
    <w:abstractNumId w:val="10"/>
  </w:num>
  <w:num w:numId="2" w16cid:durableId="1473793302">
    <w:abstractNumId w:val="2"/>
  </w:num>
  <w:num w:numId="3" w16cid:durableId="310717644">
    <w:abstractNumId w:val="17"/>
  </w:num>
  <w:num w:numId="4" w16cid:durableId="853155835">
    <w:abstractNumId w:val="21"/>
  </w:num>
  <w:num w:numId="5" w16cid:durableId="450518515">
    <w:abstractNumId w:val="26"/>
  </w:num>
  <w:num w:numId="6" w16cid:durableId="286935858">
    <w:abstractNumId w:val="19"/>
  </w:num>
  <w:num w:numId="7" w16cid:durableId="2121755060">
    <w:abstractNumId w:val="29"/>
  </w:num>
  <w:num w:numId="8" w16cid:durableId="1625305454">
    <w:abstractNumId w:val="25"/>
  </w:num>
  <w:num w:numId="9" w16cid:durableId="345451206">
    <w:abstractNumId w:val="20"/>
  </w:num>
  <w:num w:numId="10" w16cid:durableId="1464301312">
    <w:abstractNumId w:val="11"/>
  </w:num>
  <w:num w:numId="11" w16cid:durableId="1728871502">
    <w:abstractNumId w:val="33"/>
  </w:num>
  <w:num w:numId="12" w16cid:durableId="990596124">
    <w:abstractNumId w:val="5"/>
  </w:num>
  <w:num w:numId="13" w16cid:durableId="601452149">
    <w:abstractNumId w:val="6"/>
  </w:num>
  <w:num w:numId="14" w16cid:durableId="1969580831">
    <w:abstractNumId w:val="24"/>
  </w:num>
  <w:num w:numId="15" w16cid:durableId="1698120750">
    <w:abstractNumId w:val="31"/>
  </w:num>
  <w:num w:numId="16" w16cid:durableId="877855639">
    <w:abstractNumId w:val="14"/>
  </w:num>
  <w:num w:numId="17" w16cid:durableId="583606973">
    <w:abstractNumId w:val="32"/>
  </w:num>
  <w:num w:numId="18" w16cid:durableId="2034913143">
    <w:abstractNumId w:val="36"/>
  </w:num>
  <w:num w:numId="19" w16cid:durableId="1871407579">
    <w:abstractNumId w:val="22"/>
  </w:num>
  <w:num w:numId="20" w16cid:durableId="2121483154">
    <w:abstractNumId w:val="18"/>
  </w:num>
  <w:num w:numId="21" w16cid:durableId="788473688">
    <w:abstractNumId w:val="28"/>
  </w:num>
  <w:num w:numId="22" w16cid:durableId="1140269571">
    <w:abstractNumId w:val="15"/>
  </w:num>
  <w:num w:numId="23" w16cid:durableId="1387220723">
    <w:abstractNumId w:val="9"/>
  </w:num>
  <w:num w:numId="24" w16cid:durableId="319427722">
    <w:abstractNumId w:val="34"/>
  </w:num>
  <w:num w:numId="25" w16cid:durableId="1530410963">
    <w:abstractNumId w:val="30"/>
  </w:num>
  <w:num w:numId="26" w16cid:durableId="330715469">
    <w:abstractNumId w:val="13"/>
  </w:num>
  <w:num w:numId="27" w16cid:durableId="981038581">
    <w:abstractNumId w:val="16"/>
  </w:num>
  <w:num w:numId="28" w16cid:durableId="1370494583">
    <w:abstractNumId w:val="4"/>
  </w:num>
  <w:num w:numId="29" w16cid:durableId="738870848">
    <w:abstractNumId w:val="0"/>
  </w:num>
  <w:num w:numId="30" w16cid:durableId="1402171601">
    <w:abstractNumId w:val="7"/>
  </w:num>
  <w:num w:numId="31" w16cid:durableId="1262027895">
    <w:abstractNumId w:val="27"/>
  </w:num>
  <w:num w:numId="32" w16cid:durableId="153644564">
    <w:abstractNumId w:val="1"/>
  </w:num>
  <w:num w:numId="33" w16cid:durableId="1653368594">
    <w:abstractNumId w:val="3"/>
  </w:num>
  <w:num w:numId="34" w16cid:durableId="1115103496">
    <w:abstractNumId w:val="8"/>
  </w:num>
  <w:num w:numId="35" w16cid:durableId="1578788218">
    <w:abstractNumId w:val="23"/>
  </w:num>
  <w:num w:numId="36" w16cid:durableId="1531139282">
    <w:abstractNumId w:val="35"/>
  </w:num>
  <w:num w:numId="37" w16cid:durableId="2488515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5"/>
    <w:rsid w:val="00001E50"/>
    <w:rsid w:val="0000309D"/>
    <w:rsid w:val="00021A00"/>
    <w:rsid w:val="0003009A"/>
    <w:rsid w:val="0004476B"/>
    <w:rsid w:val="000557E5"/>
    <w:rsid w:val="00055B91"/>
    <w:rsid w:val="00087798"/>
    <w:rsid w:val="00092F64"/>
    <w:rsid w:val="00095670"/>
    <w:rsid w:val="000C0110"/>
    <w:rsid w:val="000D3F88"/>
    <w:rsid w:val="000E32C0"/>
    <w:rsid w:val="000F3D76"/>
    <w:rsid w:val="000F764A"/>
    <w:rsid w:val="001005AE"/>
    <w:rsid w:val="00103130"/>
    <w:rsid w:val="00123336"/>
    <w:rsid w:val="00133BCB"/>
    <w:rsid w:val="001804CD"/>
    <w:rsid w:val="001807C4"/>
    <w:rsid w:val="001926D8"/>
    <w:rsid w:val="00192E13"/>
    <w:rsid w:val="0019609C"/>
    <w:rsid w:val="001A3857"/>
    <w:rsid w:val="001A4D60"/>
    <w:rsid w:val="001D4024"/>
    <w:rsid w:val="001D6337"/>
    <w:rsid w:val="001E2891"/>
    <w:rsid w:val="001F21A4"/>
    <w:rsid w:val="001F47CD"/>
    <w:rsid w:val="00203DF6"/>
    <w:rsid w:val="00226AC8"/>
    <w:rsid w:val="00232492"/>
    <w:rsid w:val="00270644"/>
    <w:rsid w:val="0027411F"/>
    <w:rsid w:val="00291723"/>
    <w:rsid w:val="002C1CD8"/>
    <w:rsid w:val="002C63F0"/>
    <w:rsid w:val="003018BE"/>
    <w:rsid w:val="00302D14"/>
    <w:rsid w:val="0031112F"/>
    <w:rsid w:val="003124D2"/>
    <w:rsid w:val="0032011B"/>
    <w:rsid w:val="00324643"/>
    <w:rsid w:val="00334044"/>
    <w:rsid w:val="003404A5"/>
    <w:rsid w:val="003434CB"/>
    <w:rsid w:val="00344AD6"/>
    <w:rsid w:val="003553B2"/>
    <w:rsid w:val="00362E56"/>
    <w:rsid w:val="003B4C8D"/>
    <w:rsid w:val="003C7013"/>
    <w:rsid w:val="003D3BC4"/>
    <w:rsid w:val="00402EA9"/>
    <w:rsid w:val="00413C69"/>
    <w:rsid w:val="0041687B"/>
    <w:rsid w:val="004218A0"/>
    <w:rsid w:val="00435A42"/>
    <w:rsid w:val="00471C64"/>
    <w:rsid w:val="00491B1A"/>
    <w:rsid w:val="00495D63"/>
    <w:rsid w:val="004A047A"/>
    <w:rsid w:val="004A7ECD"/>
    <w:rsid w:val="004B0972"/>
    <w:rsid w:val="004B10FD"/>
    <w:rsid w:val="004B42FA"/>
    <w:rsid w:val="004B75EA"/>
    <w:rsid w:val="004C48CF"/>
    <w:rsid w:val="004E1DFD"/>
    <w:rsid w:val="004E6B0A"/>
    <w:rsid w:val="004E7DEA"/>
    <w:rsid w:val="004E7EEC"/>
    <w:rsid w:val="00504154"/>
    <w:rsid w:val="00514EAD"/>
    <w:rsid w:val="005525E1"/>
    <w:rsid w:val="005530B6"/>
    <w:rsid w:val="00557D3F"/>
    <w:rsid w:val="005631B7"/>
    <w:rsid w:val="00574ADF"/>
    <w:rsid w:val="00575C50"/>
    <w:rsid w:val="00583EC9"/>
    <w:rsid w:val="00590284"/>
    <w:rsid w:val="005917A5"/>
    <w:rsid w:val="00594E58"/>
    <w:rsid w:val="005A1FE0"/>
    <w:rsid w:val="005C6149"/>
    <w:rsid w:val="005C750F"/>
    <w:rsid w:val="005C7A43"/>
    <w:rsid w:val="005E1978"/>
    <w:rsid w:val="005E6D5F"/>
    <w:rsid w:val="00612C79"/>
    <w:rsid w:val="00620BC4"/>
    <w:rsid w:val="00634B62"/>
    <w:rsid w:val="00644493"/>
    <w:rsid w:val="0065105D"/>
    <w:rsid w:val="006779BC"/>
    <w:rsid w:val="006834E2"/>
    <w:rsid w:val="00686171"/>
    <w:rsid w:val="00693A0C"/>
    <w:rsid w:val="006941C3"/>
    <w:rsid w:val="00696AD8"/>
    <w:rsid w:val="006B4E95"/>
    <w:rsid w:val="006C286E"/>
    <w:rsid w:val="006C70B4"/>
    <w:rsid w:val="006D15C6"/>
    <w:rsid w:val="006D4079"/>
    <w:rsid w:val="006E1FDF"/>
    <w:rsid w:val="006E4071"/>
    <w:rsid w:val="006E4558"/>
    <w:rsid w:val="006E7E02"/>
    <w:rsid w:val="006F671E"/>
    <w:rsid w:val="0072336B"/>
    <w:rsid w:val="007536D8"/>
    <w:rsid w:val="00765E3D"/>
    <w:rsid w:val="00770585"/>
    <w:rsid w:val="0078044D"/>
    <w:rsid w:val="0078235A"/>
    <w:rsid w:val="007904B9"/>
    <w:rsid w:val="007917D2"/>
    <w:rsid w:val="0079502E"/>
    <w:rsid w:val="007C7092"/>
    <w:rsid w:val="007D63BC"/>
    <w:rsid w:val="008008F7"/>
    <w:rsid w:val="008346E3"/>
    <w:rsid w:val="008438F5"/>
    <w:rsid w:val="00845881"/>
    <w:rsid w:val="008459CE"/>
    <w:rsid w:val="008460BE"/>
    <w:rsid w:val="0088037E"/>
    <w:rsid w:val="008A3172"/>
    <w:rsid w:val="008A61DE"/>
    <w:rsid w:val="008D4461"/>
    <w:rsid w:val="008E1CE6"/>
    <w:rsid w:val="00921CC7"/>
    <w:rsid w:val="00927CC8"/>
    <w:rsid w:val="0093045E"/>
    <w:rsid w:val="00937B5D"/>
    <w:rsid w:val="009556E1"/>
    <w:rsid w:val="00957B93"/>
    <w:rsid w:val="00961D81"/>
    <w:rsid w:val="00963B17"/>
    <w:rsid w:val="00971004"/>
    <w:rsid w:val="00977919"/>
    <w:rsid w:val="0099208F"/>
    <w:rsid w:val="00994070"/>
    <w:rsid w:val="009A03BB"/>
    <w:rsid w:val="009A508E"/>
    <w:rsid w:val="009B1D6D"/>
    <w:rsid w:val="009B3C65"/>
    <w:rsid w:val="009B3F43"/>
    <w:rsid w:val="009C1FD3"/>
    <w:rsid w:val="009D4F9D"/>
    <w:rsid w:val="009E58B7"/>
    <w:rsid w:val="00A17CB0"/>
    <w:rsid w:val="00A356E9"/>
    <w:rsid w:val="00A41EA1"/>
    <w:rsid w:val="00A626CA"/>
    <w:rsid w:val="00A67D48"/>
    <w:rsid w:val="00A84DD6"/>
    <w:rsid w:val="00AB7A4C"/>
    <w:rsid w:val="00AC4B8B"/>
    <w:rsid w:val="00B11E36"/>
    <w:rsid w:val="00B2392E"/>
    <w:rsid w:val="00B273A4"/>
    <w:rsid w:val="00B42AEE"/>
    <w:rsid w:val="00B4582D"/>
    <w:rsid w:val="00B70E60"/>
    <w:rsid w:val="00B73138"/>
    <w:rsid w:val="00B84EF1"/>
    <w:rsid w:val="00B87738"/>
    <w:rsid w:val="00B87C53"/>
    <w:rsid w:val="00B95595"/>
    <w:rsid w:val="00B97A89"/>
    <w:rsid w:val="00BB4851"/>
    <w:rsid w:val="00BD380E"/>
    <w:rsid w:val="00BE41E0"/>
    <w:rsid w:val="00C02A78"/>
    <w:rsid w:val="00C23AA7"/>
    <w:rsid w:val="00C27734"/>
    <w:rsid w:val="00C3144C"/>
    <w:rsid w:val="00C5565D"/>
    <w:rsid w:val="00C71778"/>
    <w:rsid w:val="00C74D19"/>
    <w:rsid w:val="00C91189"/>
    <w:rsid w:val="00CA11B5"/>
    <w:rsid w:val="00CA42B2"/>
    <w:rsid w:val="00CC7439"/>
    <w:rsid w:val="00CF42B1"/>
    <w:rsid w:val="00D01081"/>
    <w:rsid w:val="00D10C09"/>
    <w:rsid w:val="00D31947"/>
    <w:rsid w:val="00D35076"/>
    <w:rsid w:val="00D56692"/>
    <w:rsid w:val="00D65944"/>
    <w:rsid w:val="00D740A3"/>
    <w:rsid w:val="00D77572"/>
    <w:rsid w:val="00DA48D5"/>
    <w:rsid w:val="00DB03FE"/>
    <w:rsid w:val="00DB2358"/>
    <w:rsid w:val="00DC7474"/>
    <w:rsid w:val="00DD72C4"/>
    <w:rsid w:val="00DF7EB1"/>
    <w:rsid w:val="00E13A54"/>
    <w:rsid w:val="00E24FA1"/>
    <w:rsid w:val="00E26FE7"/>
    <w:rsid w:val="00E302E4"/>
    <w:rsid w:val="00E35CAF"/>
    <w:rsid w:val="00E80C7B"/>
    <w:rsid w:val="00E80DF1"/>
    <w:rsid w:val="00E933C5"/>
    <w:rsid w:val="00EA0B23"/>
    <w:rsid w:val="00EA3A75"/>
    <w:rsid w:val="00EA4052"/>
    <w:rsid w:val="00EC1021"/>
    <w:rsid w:val="00EC583E"/>
    <w:rsid w:val="00EC7337"/>
    <w:rsid w:val="00EE6B87"/>
    <w:rsid w:val="00F12954"/>
    <w:rsid w:val="00F26083"/>
    <w:rsid w:val="00F453DC"/>
    <w:rsid w:val="00F51640"/>
    <w:rsid w:val="00F52218"/>
    <w:rsid w:val="00F70072"/>
    <w:rsid w:val="00F70C2B"/>
    <w:rsid w:val="00F71DB2"/>
    <w:rsid w:val="00F72228"/>
    <w:rsid w:val="00F73AA7"/>
    <w:rsid w:val="00F97F78"/>
    <w:rsid w:val="00FA0B45"/>
    <w:rsid w:val="00FE6AAF"/>
    <w:rsid w:val="00FF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B837C"/>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paragraph" w:styleId="ListParagraph">
    <w:name w:val="List Paragraph"/>
    <w:basedOn w:val="Normal"/>
    <w:uiPriority w:val="34"/>
    <w:qFormat/>
    <w:rsid w:val="00F73AA7"/>
    <w:pPr>
      <w:ind w:left="720"/>
      <w:contextualSpacing/>
    </w:pPr>
  </w:style>
  <w:style w:type="character" w:styleId="Hyperlink">
    <w:name w:val="Hyperlink"/>
    <w:basedOn w:val="DefaultParagraphFont"/>
    <w:uiPriority w:val="99"/>
    <w:unhideWhenUsed/>
    <w:rsid w:val="00C23AA7"/>
    <w:rPr>
      <w:color w:val="0563C1" w:themeColor="hyperlink"/>
      <w:u w:val="single"/>
    </w:rPr>
  </w:style>
  <w:style w:type="paragraph" w:styleId="NormalWeb">
    <w:name w:val="Normal (Web)"/>
    <w:basedOn w:val="Normal"/>
    <w:uiPriority w:val="99"/>
    <w:unhideWhenUsed/>
    <w:rsid w:val="00D35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0A3"/>
    <w:rPr>
      <w:b/>
      <w:bCs/>
    </w:rPr>
  </w:style>
  <w:style w:type="table" w:styleId="TableGrid">
    <w:name w:val="Table Grid"/>
    <w:basedOn w:val="TableNormal"/>
    <w:uiPriority w:val="39"/>
    <w:rsid w:val="0061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4DD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683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3594">
      <w:bodyDiv w:val="1"/>
      <w:marLeft w:val="0"/>
      <w:marRight w:val="0"/>
      <w:marTop w:val="0"/>
      <w:marBottom w:val="0"/>
      <w:divBdr>
        <w:top w:val="none" w:sz="0" w:space="0" w:color="auto"/>
        <w:left w:val="none" w:sz="0" w:space="0" w:color="auto"/>
        <w:bottom w:val="none" w:sz="0" w:space="0" w:color="auto"/>
        <w:right w:val="none" w:sz="0" w:space="0" w:color="auto"/>
      </w:divBdr>
    </w:div>
    <w:div w:id="481652881">
      <w:bodyDiv w:val="1"/>
      <w:marLeft w:val="0"/>
      <w:marRight w:val="0"/>
      <w:marTop w:val="0"/>
      <w:marBottom w:val="0"/>
      <w:divBdr>
        <w:top w:val="none" w:sz="0" w:space="0" w:color="auto"/>
        <w:left w:val="none" w:sz="0" w:space="0" w:color="auto"/>
        <w:bottom w:val="none" w:sz="0" w:space="0" w:color="auto"/>
        <w:right w:val="none" w:sz="0" w:space="0" w:color="auto"/>
      </w:divBdr>
    </w:div>
    <w:div w:id="508183145">
      <w:bodyDiv w:val="1"/>
      <w:marLeft w:val="0"/>
      <w:marRight w:val="0"/>
      <w:marTop w:val="0"/>
      <w:marBottom w:val="0"/>
      <w:divBdr>
        <w:top w:val="none" w:sz="0" w:space="0" w:color="auto"/>
        <w:left w:val="none" w:sz="0" w:space="0" w:color="auto"/>
        <w:bottom w:val="none" w:sz="0" w:space="0" w:color="auto"/>
        <w:right w:val="none" w:sz="0" w:space="0" w:color="auto"/>
      </w:divBdr>
    </w:div>
    <w:div w:id="751972386">
      <w:bodyDiv w:val="1"/>
      <w:marLeft w:val="0"/>
      <w:marRight w:val="0"/>
      <w:marTop w:val="0"/>
      <w:marBottom w:val="0"/>
      <w:divBdr>
        <w:top w:val="none" w:sz="0" w:space="0" w:color="auto"/>
        <w:left w:val="none" w:sz="0" w:space="0" w:color="auto"/>
        <w:bottom w:val="none" w:sz="0" w:space="0" w:color="auto"/>
        <w:right w:val="none" w:sz="0" w:space="0" w:color="auto"/>
      </w:divBdr>
    </w:div>
    <w:div w:id="915096154">
      <w:bodyDiv w:val="1"/>
      <w:marLeft w:val="0"/>
      <w:marRight w:val="0"/>
      <w:marTop w:val="0"/>
      <w:marBottom w:val="0"/>
      <w:divBdr>
        <w:top w:val="none" w:sz="0" w:space="0" w:color="auto"/>
        <w:left w:val="none" w:sz="0" w:space="0" w:color="auto"/>
        <w:bottom w:val="none" w:sz="0" w:space="0" w:color="auto"/>
        <w:right w:val="none" w:sz="0" w:space="0" w:color="auto"/>
      </w:divBdr>
    </w:div>
    <w:div w:id="1481314255">
      <w:bodyDiv w:val="1"/>
      <w:marLeft w:val="0"/>
      <w:marRight w:val="0"/>
      <w:marTop w:val="0"/>
      <w:marBottom w:val="0"/>
      <w:divBdr>
        <w:top w:val="none" w:sz="0" w:space="0" w:color="auto"/>
        <w:left w:val="none" w:sz="0" w:space="0" w:color="auto"/>
        <w:bottom w:val="none" w:sz="0" w:space="0" w:color="auto"/>
        <w:right w:val="none" w:sz="0" w:space="0" w:color="auto"/>
      </w:divBdr>
    </w:div>
    <w:div w:id="1488789120">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5">
          <w:marLeft w:val="360"/>
          <w:marRight w:val="0"/>
          <w:marTop w:val="200"/>
          <w:marBottom w:val="0"/>
          <w:divBdr>
            <w:top w:val="none" w:sz="0" w:space="0" w:color="auto"/>
            <w:left w:val="none" w:sz="0" w:space="0" w:color="auto"/>
            <w:bottom w:val="none" w:sz="0" w:space="0" w:color="auto"/>
            <w:right w:val="none" w:sz="0" w:space="0" w:color="auto"/>
          </w:divBdr>
        </w:div>
      </w:divsChild>
    </w:div>
    <w:div w:id="1836535705">
      <w:bodyDiv w:val="1"/>
      <w:marLeft w:val="0"/>
      <w:marRight w:val="0"/>
      <w:marTop w:val="0"/>
      <w:marBottom w:val="0"/>
      <w:divBdr>
        <w:top w:val="none" w:sz="0" w:space="0" w:color="auto"/>
        <w:left w:val="none" w:sz="0" w:space="0" w:color="auto"/>
        <w:bottom w:val="none" w:sz="0" w:space="0" w:color="auto"/>
        <w:right w:val="none" w:sz="0" w:space="0" w:color="auto"/>
      </w:divBdr>
    </w:div>
    <w:div w:id="2086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10761</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180</cp:revision>
  <dcterms:created xsi:type="dcterms:W3CDTF">2020-07-29T09:39:00Z</dcterms:created>
  <dcterms:modified xsi:type="dcterms:W3CDTF">2023-03-09T05:20:00Z</dcterms:modified>
</cp:coreProperties>
</file>