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b/>
          <w:sz w:val="30"/>
        </w:rPr>
      </w:pPr>
      <w:bookmarkStart w:id="45" w:name="_GoBack"/>
      <w:bookmarkEnd w:id="45"/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spacing w:before="1"/>
        <w:rPr>
          <w:b/>
          <w:sz w:val="44"/>
        </w:rPr>
      </w:pPr>
    </w:p>
    <w:p>
      <w:pPr>
        <w:pStyle w:val="2"/>
        <w:ind w:left="396" w:right="411" w:firstLine="0"/>
        <w:jc w:val="center"/>
      </w:pPr>
      <w:r>
        <w:t>ТЕХНИЧЕСКОЕ</w:t>
      </w:r>
      <w:r>
        <w:rPr>
          <w:spacing w:val="-3"/>
        </w:rPr>
        <w:t xml:space="preserve"> </w:t>
      </w:r>
      <w:r>
        <w:t>ЗАДАНИЕ</w:t>
      </w:r>
    </w:p>
    <w:p>
      <w:pPr>
        <w:spacing w:before="161" w:line="360" w:lineRule="auto"/>
        <w:ind w:left="388" w:right="411"/>
        <w:jc w:val="center"/>
        <w:rPr>
          <w:b/>
          <w:sz w:val="28"/>
        </w:rPr>
      </w:pPr>
      <w:r>
        <w:rPr>
          <w:b/>
          <w:sz w:val="28"/>
        </w:rPr>
        <w:t>на выполнение в 2023 году работ по разработке плагина "Отвертка" для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автоматизированного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проектирования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Компас 3</w:t>
      </w:r>
      <w:r>
        <w:rPr>
          <w:b/>
          <w:sz w:val="28"/>
          <w:lang w:val="en-US"/>
        </w:rPr>
        <w:t>D</w:t>
      </w:r>
    </w:p>
    <w:p>
      <w:pPr>
        <w:spacing w:line="360" w:lineRule="auto"/>
        <w:jc w:val="center"/>
        <w:rPr>
          <w:sz w:val="28"/>
        </w:rPr>
        <w:sectPr>
          <w:pgSz w:w="12240" w:h="15840"/>
          <w:pgMar w:top="1380" w:right="1320" w:bottom="280" w:left="1340" w:header="720" w:footer="720" w:gutter="0"/>
          <w:cols w:space="720" w:num="1"/>
        </w:sectPr>
      </w:pPr>
    </w:p>
    <w:p>
      <w:pPr>
        <w:pStyle w:val="2"/>
        <w:spacing w:before="60"/>
        <w:ind w:left="396" w:right="411" w:firstLine="0"/>
        <w:jc w:val="center"/>
      </w:pPr>
      <w:r>
        <w:t>СОДЕРЖАНИЕ</w:t>
      </w:r>
    </w:p>
    <w:p>
      <w:pPr>
        <w:jc w:val="center"/>
        <w:sectPr>
          <w:pgSz w:w="12240" w:h="15840"/>
          <w:pgMar w:top="1380" w:right="1320" w:bottom="1535" w:left="1340" w:header="720" w:footer="720" w:gutter="0"/>
          <w:cols w:space="720" w:num="1"/>
        </w:sectPr>
      </w:pP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10"/>
            <w:numPr>
              <w:ilvl w:val="0"/>
              <w:numId w:val="1"/>
            </w:numPr>
            <w:tabs>
              <w:tab w:val="left" w:pos="312"/>
              <w:tab w:val="left" w:leader="dot" w:pos="9313"/>
            </w:tabs>
            <w:spacing w:before="161"/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ОБЩИЕ</w:t>
          </w:r>
          <w:r>
            <w:rPr>
              <w:spacing w:val="-2"/>
            </w:rPr>
            <w:t xml:space="preserve"> </w:t>
          </w:r>
          <w:r>
            <w:t>СВЕДЕНИЯ</w:t>
          </w:r>
          <w:r>
            <w:tab/>
          </w:r>
          <w:r>
            <w:t>8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1022"/>
              <w:tab w:val="left" w:leader="dot" w:pos="9313"/>
            </w:tabs>
            <w:spacing w:before="50" w:line="276" w:lineRule="auto"/>
            <w:ind w:right="116" w:firstLine="427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Полное</w:t>
          </w:r>
          <w:r>
            <w:rPr>
              <w:spacing w:val="67"/>
            </w:rPr>
            <w:t xml:space="preserve"> </w:t>
          </w:r>
          <w:r>
            <w:t>наименование  автоматизированной</w:t>
          </w:r>
          <w:r>
            <w:rPr>
              <w:spacing w:val="8"/>
            </w:rPr>
            <w:t xml:space="preserve"> </w:t>
          </w:r>
          <w:r>
            <w:t>системы</w:t>
          </w:r>
          <w:r>
            <w:rPr>
              <w:spacing w:val="67"/>
            </w:rPr>
            <w:t xml:space="preserve"> </w:t>
          </w:r>
          <w:r>
            <w:t>и</w:t>
          </w:r>
          <w:r>
            <w:rPr>
              <w:spacing w:val="1"/>
            </w:rPr>
            <w:t xml:space="preserve"> </w:t>
          </w:r>
          <w:r>
            <w:t>ее</w:t>
          </w:r>
          <w:r>
            <w:rPr>
              <w:spacing w:val="1"/>
            </w:rPr>
            <w:t xml:space="preserve"> </w:t>
          </w:r>
          <w:r>
            <w:t>условное</w:t>
          </w:r>
          <w:r>
            <w:fldChar w:fldCharType="end"/>
          </w:r>
          <w:r>
            <w:rPr>
              <w:spacing w:val="-67"/>
            </w:rPr>
            <w:t xml:space="preserve"> </w:t>
          </w: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обозначение</w:t>
          </w:r>
          <w:r>
            <w:tab/>
          </w:r>
          <w:r>
            <w:t>8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Наименование</w:t>
          </w:r>
          <w:r>
            <w:rPr>
              <w:spacing w:val="-3"/>
            </w:rPr>
            <w:t xml:space="preserve"> </w:t>
          </w:r>
          <w:r>
            <w:t>заказчика</w:t>
          </w:r>
          <w:r>
            <w:tab/>
          </w:r>
          <w:r>
            <w:t>8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47"/>
            <w:ind w:left="947" w:hanging="421"/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Перечень</w:t>
          </w:r>
          <w:r>
            <w:rPr>
              <w:spacing w:val="-4"/>
            </w:rPr>
            <w:t xml:space="preserve"> </w:t>
          </w:r>
          <w:r>
            <w:t>документов,</w:t>
          </w:r>
          <w:r>
            <w:rPr>
              <w:spacing w:val="-7"/>
            </w:rPr>
            <w:t xml:space="preserve"> </w:t>
          </w:r>
          <w:r>
            <w:t>на</w:t>
          </w:r>
          <w:r>
            <w:rPr>
              <w:spacing w:val="-2"/>
            </w:rPr>
            <w:t xml:space="preserve"> </w:t>
          </w:r>
          <w:r>
            <w:t>основании</w:t>
          </w:r>
          <w:r>
            <w:rPr>
              <w:spacing w:val="-4"/>
            </w:rPr>
            <w:t xml:space="preserve"> </w:t>
          </w:r>
          <w:r>
            <w:t>которых</w:t>
          </w:r>
          <w:r>
            <w:rPr>
              <w:spacing w:val="-1"/>
            </w:rPr>
            <w:t xml:space="preserve"> </w:t>
          </w:r>
          <w:r>
            <w:t>создается</w:t>
          </w:r>
          <w:r>
            <w:rPr>
              <w:spacing w:val="-2"/>
            </w:rPr>
            <w:t xml:space="preserve"> </w:t>
          </w:r>
          <w:r>
            <w:t>АС</w:t>
          </w:r>
          <w:r>
            <w:tab/>
          </w:r>
          <w:r>
            <w:t>8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50"/>
            <w:ind w:left="947" w:hanging="421"/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t>Плановые</w:t>
          </w:r>
          <w:r>
            <w:rPr>
              <w:spacing w:val="-2"/>
            </w:rPr>
            <w:t xml:space="preserve"> </w:t>
          </w:r>
          <w:r>
            <w:t>сроки</w:t>
          </w:r>
          <w:r>
            <w:rPr>
              <w:spacing w:val="-4"/>
            </w:rPr>
            <w:t xml:space="preserve"> </w:t>
          </w:r>
          <w:r>
            <w:t>начала</w:t>
          </w:r>
          <w:r>
            <w:rPr>
              <w:spacing w:val="-4"/>
            </w:rPr>
            <w:t xml:space="preserve"> </w:t>
          </w:r>
          <w:r>
            <w:t>и</w:t>
          </w:r>
          <w:r>
            <w:rPr>
              <w:spacing w:val="-1"/>
            </w:rPr>
            <w:t xml:space="preserve"> </w:t>
          </w:r>
          <w:r>
            <w:t>окончания</w:t>
          </w:r>
          <w:r>
            <w:rPr>
              <w:spacing w:val="-4"/>
            </w:rPr>
            <w:t xml:space="preserve"> </w:t>
          </w:r>
          <w:r>
            <w:t>работ</w:t>
          </w:r>
          <w:r>
            <w:rPr>
              <w:spacing w:val="-5"/>
            </w:rPr>
            <w:t xml:space="preserve"> </w:t>
          </w:r>
          <w:r>
            <w:t>по</w:t>
          </w:r>
          <w:r>
            <w:rPr>
              <w:spacing w:val="-1"/>
            </w:rPr>
            <w:t xml:space="preserve"> </w:t>
          </w:r>
          <w:r>
            <w:t>созданию</w:t>
          </w:r>
          <w:r>
            <w:rPr>
              <w:spacing w:val="-2"/>
            </w:rPr>
            <w:t xml:space="preserve"> </w:t>
          </w:r>
          <w:r>
            <w:t>АС</w:t>
          </w:r>
          <w:r>
            <w:tab/>
          </w:r>
          <w:r>
            <w:t>9</w:t>
          </w:r>
          <w:r>
            <w:fldChar w:fldCharType="end"/>
          </w:r>
        </w:p>
        <w:p>
          <w:pPr>
            <w:pStyle w:val="10"/>
            <w:numPr>
              <w:ilvl w:val="0"/>
              <w:numId w:val="1"/>
            </w:numPr>
            <w:tabs>
              <w:tab w:val="left" w:pos="514"/>
              <w:tab w:val="left" w:pos="515"/>
              <w:tab w:val="left" w:leader="dot" w:pos="9313"/>
            </w:tabs>
            <w:spacing w:before="48" w:line="276" w:lineRule="auto"/>
            <w:ind w:left="100" w:right="115" w:firstLine="0"/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t>ЦЕЛИ</w:t>
          </w:r>
          <w:r>
            <w:rPr>
              <w:spacing w:val="60"/>
            </w:rPr>
            <w:t xml:space="preserve"> </w:t>
          </w:r>
          <w:r>
            <w:t>И</w:t>
          </w:r>
          <w:r>
            <w:rPr>
              <w:spacing w:val="60"/>
            </w:rPr>
            <w:t xml:space="preserve"> </w:t>
          </w:r>
          <w:r>
            <w:t>НАЗНАЧЕНИЕ</w:t>
          </w:r>
          <w:r>
            <w:rPr>
              <w:spacing w:val="60"/>
            </w:rPr>
            <w:t xml:space="preserve"> </w:t>
          </w:r>
          <w:r>
            <w:t>СОЗДАНИЯ</w:t>
          </w:r>
          <w:r>
            <w:rPr>
              <w:spacing w:val="59"/>
            </w:rPr>
            <w:t xml:space="preserve"> </w:t>
          </w:r>
          <w:r>
            <w:t>АВТОМАТИЗИРОВАННОЙ</w:t>
          </w:r>
          <w:r>
            <w:fldChar w:fldCharType="end"/>
          </w:r>
          <w:r>
            <w:rPr>
              <w:spacing w:val="-67"/>
            </w:rPr>
            <w:t xml:space="preserve"> </w:t>
          </w: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t>СИСТЕМЫ</w:t>
          </w:r>
          <w:r>
            <w:tab/>
          </w:r>
          <w:r>
            <w:t>9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t>Цели</w:t>
          </w:r>
          <w:r>
            <w:rPr>
              <w:spacing w:val="-1"/>
            </w:rPr>
            <w:t xml:space="preserve"> </w:t>
          </w:r>
          <w:r>
            <w:t>создания</w:t>
          </w:r>
          <w:r>
            <w:rPr>
              <w:spacing w:val="-4"/>
            </w:rPr>
            <w:t xml:space="preserve"> </w:t>
          </w:r>
          <w:r>
            <w:t>АС</w:t>
          </w:r>
          <w:r>
            <w:tab/>
          </w:r>
          <w:r>
            <w:t>9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51"/>
            <w:ind w:left="947" w:hanging="421"/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t>Назначение</w:t>
          </w:r>
          <w:r>
            <w:rPr>
              <w:spacing w:val="-3"/>
            </w:rPr>
            <w:t xml:space="preserve"> </w:t>
          </w:r>
          <w:r>
            <w:t>АС</w:t>
          </w:r>
          <w:r>
            <w:tab/>
          </w:r>
          <w:r>
            <w:t>9</w:t>
          </w:r>
          <w:r>
            <w:fldChar w:fldCharType="end"/>
          </w:r>
        </w:p>
        <w:p>
          <w:pPr>
            <w:pStyle w:val="9"/>
            <w:numPr>
              <w:ilvl w:val="0"/>
              <w:numId w:val="1"/>
            </w:numPr>
            <w:tabs>
              <w:tab w:val="left" w:pos="312"/>
              <w:tab w:val="left" w:leader="dot" w:pos="9071"/>
            </w:tabs>
            <w:ind w:hanging="312"/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t>ТРЕБОВАНИЯ</w:t>
          </w:r>
          <w:r>
            <w:rPr>
              <w:spacing w:val="-5"/>
            </w:rPr>
            <w:t xml:space="preserve"> </w:t>
          </w:r>
          <w:r>
            <w:t>К</w:t>
          </w:r>
          <w:r>
            <w:rPr>
              <w:spacing w:val="-9"/>
            </w:rPr>
            <w:t xml:space="preserve"> </w:t>
          </w:r>
          <w:r>
            <w:t>АВТОМАТИЗИРОВАННОЙ</w:t>
          </w:r>
          <w:r>
            <w:rPr>
              <w:spacing w:val="-4"/>
            </w:rPr>
            <w:t xml:space="preserve"> </w:t>
          </w:r>
          <w:r>
            <w:t>СИСТЕМЕ</w:t>
          </w:r>
          <w:r>
            <w:tab/>
          </w:r>
          <w:r>
            <w:t>11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ind w:left="947" w:hanging="421"/>
          </w:pP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t>Требования</w:t>
          </w:r>
          <w:r>
            <w:rPr>
              <w:spacing w:val="-4"/>
            </w:rPr>
            <w:t xml:space="preserve"> </w:t>
          </w:r>
          <w:r>
            <w:t>к</w:t>
          </w:r>
          <w:r>
            <w:rPr>
              <w:spacing w:val="-1"/>
            </w:rPr>
            <w:t xml:space="preserve"> </w:t>
          </w:r>
          <w:r>
            <w:t>структуре</w:t>
          </w:r>
          <w:r>
            <w:rPr>
              <w:spacing w:val="-4"/>
            </w:rPr>
            <w:t xml:space="preserve"> </w:t>
          </w:r>
          <w:r>
            <w:t>АС</w:t>
          </w:r>
          <w:r>
            <w:rPr>
              <w:spacing w:val="-1"/>
            </w:rPr>
            <w:t xml:space="preserve"> </w:t>
          </w:r>
          <w:r>
            <w:t>в</w:t>
          </w:r>
          <w:r>
            <w:rPr>
              <w:spacing w:val="-2"/>
            </w:rPr>
            <w:t xml:space="preserve"> </w:t>
          </w:r>
          <w:r>
            <w:t>целом</w:t>
          </w:r>
          <w:r>
            <w:tab/>
          </w:r>
          <w:r>
            <w:t>11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t>Требования</w:t>
          </w:r>
          <w:r>
            <w:rPr>
              <w:spacing w:val="-3"/>
            </w:rPr>
            <w:t xml:space="preserve"> </w:t>
          </w:r>
          <w:r>
            <w:t>к</w:t>
          </w:r>
          <w:r>
            <w:rPr>
              <w:spacing w:val="-2"/>
            </w:rPr>
            <w:t xml:space="preserve"> </w:t>
          </w:r>
          <w:r>
            <w:t>структуре</w:t>
          </w:r>
          <w:r>
            <w:rPr>
              <w:spacing w:val="-5"/>
            </w:rPr>
            <w:t xml:space="preserve"> </w:t>
          </w:r>
          <w:r>
            <w:t>и</w:t>
          </w:r>
          <w:r>
            <w:rPr>
              <w:spacing w:val="-2"/>
            </w:rPr>
            <w:t xml:space="preserve"> </w:t>
          </w:r>
          <w:r>
            <w:t>функционированию</w:t>
          </w:r>
          <w:r>
            <w:rPr>
              <w:spacing w:val="-3"/>
            </w:rPr>
            <w:t xml:space="preserve"> </w:t>
          </w:r>
          <w:r>
            <w:t>системы</w:t>
          </w:r>
          <w:r>
            <w:tab/>
          </w:r>
          <w:r>
            <w:t>11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440"/>
            </w:tabs>
            <w:spacing w:before="148"/>
            <w:ind w:hanging="632"/>
          </w:pP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t>Требования</w:t>
          </w:r>
          <w:r>
            <w:rPr>
              <w:spacing w:val="-1"/>
            </w:rPr>
            <w:t xml:space="preserve"> </w:t>
          </w:r>
          <w:r>
            <w:t>к</w:t>
          </w:r>
          <w:r>
            <w:rPr>
              <w:spacing w:val="-1"/>
            </w:rPr>
            <w:t xml:space="preserve"> </w:t>
          </w:r>
          <w:r>
            <w:t>численности</w:t>
          </w:r>
          <w:r>
            <w:rPr>
              <w:spacing w:val="-3"/>
            </w:rPr>
            <w:t xml:space="preserve"> </w:t>
          </w:r>
          <w:r>
            <w:t>и</w:t>
          </w:r>
          <w:r>
            <w:rPr>
              <w:spacing w:val="-1"/>
            </w:rPr>
            <w:t xml:space="preserve"> </w:t>
          </w:r>
          <w:r>
            <w:t>квалификации</w:t>
          </w:r>
          <w:r>
            <w:rPr>
              <w:spacing w:val="-4"/>
            </w:rPr>
            <w:t xml:space="preserve"> </w:t>
          </w:r>
          <w:r>
            <w:t>персонала</w:t>
          </w:r>
          <w:r>
            <w:rPr>
              <w:spacing w:val="-4"/>
            </w:rPr>
            <w:t xml:space="preserve"> </w:t>
          </w:r>
          <w:r>
            <w:t>системы</w:t>
          </w:r>
          <w:r>
            <w:rPr>
              <w:spacing w:val="19"/>
            </w:rPr>
            <w:t xml:space="preserve"> </w:t>
          </w:r>
          <w:r>
            <w:t>12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6"/>
            <w:ind w:hanging="632"/>
          </w:pP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t>Показатели</w:t>
          </w:r>
          <w:r>
            <w:rPr>
              <w:spacing w:val="-3"/>
            </w:rPr>
            <w:t xml:space="preserve"> </w:t>
          </w:r>
          <w:r>
            <w:t>назначения</w:t>
          </w:r>
          <w:r>
            <w:tab/>
          </w:r>
          <w:r>
            <w:t>12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t>Требования</w:t>
          </w:r>
          <w:r>
            <w:rPr>
              <w:spacing w:val="-2"/>
            </w:rPr>
            <w:t xml:space="preserve"> </w:t>
          </w:r>
          <w:r>
            <w:t>к</w:t>
          </w:r>
          <w:r>
            <w:rPr>
              <w:spacing w:val="-5"/>
            </w:rPr>
            <w:t xml:space="preserve"> </w:t>
          </w:r>
          <w:r>
            <w:t>надежности</w:t>
          </w:r>
          <w:r>
            <w:tab/>
          </w:r>
          <w:r>
            <w:t>12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r>
            <w:fldChar w:fldCharType="begin"/>
          </w:r>
          <w:r>
            <w:instrText xml:space="preserve"> HYPERLINK \l "_bookmark14" </w:instrText>
          </w:r>
          <w:r>
            <w:fldChar w:fldCharType="separate"/>
          </w:r>
          <w:r>
            <w:t>Требования</w:t>
          </w:r>
          <w:r>
            <w:rPr>
              <w:spacing w:val="-2"/>
            </w:rPr>
            <w:t xml:space="preserve"> </w:t>
          </w:r>
          <w:r>
            <w:t>к</w:t>
          </w:r>
          <w:r>
            <w:rPr>
              <w:spacing w:val="-5"/>
            </w:rPr>
            <w:t xml:space="preserve"> </w:t>
          </w:r>
          <w:r>
            <w:t>безопасности</w:t>
          </w:r>
          <w:r>
            <w:tab/>
          </w:r>
          <w:r>
            <w:t>12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r>
            <w:fldChar w:fldCharType="begin"/>
          </w:r>
          <w:r>
            <w:instrText xml:space="preserve"> HYPERLINK \l "_bookmark15" </w:instrText>
          </w:r>
          <w:r>
            <w:fldChar w:fldCharType="separate"/>
          </w:r>
          <w:r>
            <w:t>Требования</w:t>
          </w:r>
          <w:r>
            <w:rPr>
              <w:spacing w:val="-3"/>
            </w:rPr>
            <w:t xml:space="preserve"> </w:t>
          </w:r>
          <w:r>
            <w:t>к</w:t>
          </w:r>
          <w:r>
            <w:rPr>
              <w:spacing w:val="-2"/>
            </w:rPr>
            <w:t xml:space="preserve"> </w:t>
          </w:r>
          <w:r>
            <w:t>эргономике</w:t>
          </w:r>
          <w:r>
            <w:rPr>
              <w:spacing w:val="-3"/>
            </w:rPr>
            <w:t xml:space="preserve"> </w:t>
          </w:r>
          <w:r>
            <w:t>и</w:t>
          </w:r>
          <w:r>
            <w:rPr>
              <w:spacing w:val="-2"/>
            </w:rPr>
            <w:t xml:space="preserve"> </w:t>
          </w:r>
          <w:r>
            <w:t>технической</w:t>
          </w:r>
          <w:r>
            <w:rPr>
              <w:spacing w:val="-3"/>
            </w:rPr>
            <w:t xml:space="preserve"> </w:t>
          </w:r>
          <w:r>
            <w:t>эстетике</w:t>
          </w:r>
          <w:r>
            <w:tab/>
          </w:r>
          <w:r>
            <w:t>13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423"/>
              <w:tab w:val="left" w:leader="dot" w:pos="9171"/>
            </w:tabs>
            <w:spacing w:line="278" w:lineRule="auto"/>
            <w:ind w:left="100" w:right="122" w:firstLine="707"/>
          </w:pPr>
          <w:r>
            <w:fldChar w:fldCharType="begin"/>
          </w:r>
          <w:r>
            <w:instrText xml:space="preserve"> HYPERLINK \l "_bookmark16" </w:instrText>
          </w:r>
          <w:r>
            <w:fldChar w:fldCharType="separate"/>
          </w:r>
          <w:r>
            <w:rPr>
              <w:spacing w:val="-1"/>
            </w:rPr>
            <w:t>Требования</w:t>
          </w:r>
          <w:r>
            <w:rPr>
              <w:spacing w:val="-17"/>
            </w:rPr>
            <w:t xml:space="preserve"> </w:t>
          </w:r>
          <w:r>
            <w:rPr>
              <w:spacing w:val="-1"/>
            </w:rPr>
            <w:t>к</w:t>
          </w:r>
          <w:r>
            <w:rPr>
              <w:spacing w:val="-17"/>
            </w:rPr>
            <w:t xml:space="preserve"> </w:t>
          </w:r>
          <w:r>
            <w:rPr>
              <w:spacing w:val="-1"/>
            </w:rPr>
            <w:t>эксплуатации,</w:t>
          </w:r>
          <w:r>
            <w:rPr>
              <w:spacing w:val="-18"/>
            </w:rPr>
            <w:t xml:space="preserve"> </w:t>
          </w:r>
          <w:r>
            <w:t>техническому</w:t>
          </w:r>
          <w:r>
            <w:rPr>
              <w:spacing w:val="-17"/>
            </w:rPr>
            <w:t xml:space="preserve"> </w:t>
          </w:r>
          <w:r>
            <w:t>обслуживанию,</w:t>
          </w:r>
          <w:r>
            <w:rPr>
              <w:spacing w:val="-17"/>
            </w:rPr>
            <w:t xml:space="preserve"> </w:t>
          </w:r>
          <w:r>
            <w:t>ремонту</w:t>
          </w:r>
          <w:r>
            <w:fldChar w:fldCharType="end"/>
          </w:r>
          <w:r>
            <w:rPr>
              <w:spacing w:val="-67"/>
            </w:rPr>
            <w:t xml:space="preserve"> </w:t>
          </w:r>
          <w:r>
            <w:fldChar w:fldCharType="begin"/>
          </w:r>
          <w:r>
            <w:instrText xml:space="preserve"> HYPERLINK \l "_bookmark16" </w:instrText>
          </w:r>
          <w:r>
            <w:fldChar w:fldCharType="separate"/>
          </w:r>
          <w:r>
            <w:t>и</w:t>
          </w:r>
          <w:r>
            <w:rPr>
              <w:spacing w:val="-2"/>
            </w:rPr>
            <w:t xml:space="preserve"> </w:t>
          </w:r>
          <w:r>
            <w:t>хранению</w:t>
          </w:r>
          <w:r>
            <w:rPr>
              <w:spacing w:val="-2"/>
            </w:rPr>
            <w:t xml:space="preserve"> </w:t>
          </w:r>
          <w:r>
            <w:t>компонентов</w:t>
          </w:r>
          <w:r>
            <w:rPr>
              <w:spacing w:val="-3"/>
            </w:rPr>
            <w:t xml:space="preserve"> </w:t>
          </w:r>
          <w:r>
            <w:t>системы</w:t>
          </w:r>
          <w:r>
            <w:tab/>
          </w:r>
          <w:r>
            <w:t>13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561"/>
              <w:tab w:val="left" w:leader="dot" w:pos="9171"/>
            </w:tabs>
            <w:spacing w:before="93" w:line="278" w:lineRule="auto"/>
            <w:ind w:left="100" w:right="118" w:firstLine="707"/>
          </w:pPr>
          <w:r>
            <w:fldChar w:fldCharType="begin"/>
          </w:r>
          <w:r>
            <w:instrText xml:space="preserve"> HYPERLINK \l "_bookmark17" </w:instrText>
          </w:r>
          <w:r>
            <w:fldChar w:fldCharType="separate"/>
          </w:r>
          <w:r>
            <w:t>Требования</w:t>
          </w:r>
          <w:r>
            <w:rPr>
              <w:spacing w:val="44"/>
            </w:rPr>
            <w:t xml:space="preserve"> </w:t>
          </w:r>
          <w:r>
            <w:t>к</w:t>
          </w:r>
          <w:r>
            <w:rPr>
              <w:spacing w:val="47"/>
            </w:rPr>
            <w:t xml:space="preserve"> </w:t>
          </w:r>
          <w:r>
            <w:t>защите</w:t>
          </w:r>
          <w:r>
            <w:rPr>
              <w:spacing w:val="44"/>
            </w:rPr>
            <w:t xml:space="preserve"> </w:t>
          </w:r>
          <w:r>
            <w:t>информации</w:t>
          </w:r>
          <w:r>
            <w:rPr>
              <w:spacing w:val="53"/>
            </w:rPr>
            <w:t xml:space="preserve"> </w:t>
          </w:r>
          <w:r>
            <w:t>от</w:t>
          </w:r>
          <w:r>
            <w:rPr>
              <w:spacing w:val="43"/>
            </w:rPr>
            <w:t xml:space="preserve"> </w:t>
          </w:r>
          <w:r>
            <w:t>несанкционированного</w:t>
          </w:r>
          <w:r>
            <w:fldChar w:fldCharType="end"/>
          </w:r>
          <w:r>
            <w:rPr>
              <w:spacing w:val="-67"/>
            </w:rPr>
            <w:t xml:space="preserve"> </w:t>
          </w:r>
          <w:r>
            <w:fldChar w:fldCharType="begin"/>
          </w:r>
          <w:r>
            <w:instrText xml:space="preserve"> HYPERLINK \l "_bookmark17" </w:instrText>
          </w:r>
          <w:r>
            <w:fldChar w:fldCharType="separate"/>
          </w:r>
          <w:r>
            <w:t>доступа</w:t>
          </w:r>
          <w:r>
            <w:tab/>
          </w:r>
          <w:r>
            <w:t>13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95"/>
            <w:ind w:hanging="632"/>
          </w:pPr>
          <w:r>
            <w:fldChar w:fldCharType="begin"/>
          </w:r>
          <w:r>
            <w:instrText xml:space="preserve"> HYPERLINK \l "_bookmark18" </w:instrText>
          </w:r>
          <w:r>
            <w:fldChar w:fldCharType="separate"/>
          </w:r>
          <w:r>
            <w:t>Требования</w:t>
          </w:r>
          <w:r>
            <w:rPr>
              <w:spacing w:val="-3"/>
            </w:rPr>
            <w:t xml:space="preserve"> </w:t>
          </w:r>
          <w:r>
            <w:t>по</w:t>
          </w:r>
          <w:r>
            <w:rPr>
              <w:spacing w:val="-4"/>
            </w:rPr>
            <w:t xml:space="preserve"> </w:t>
          </w:r>
          <w:r>
            <w:t>сохранности</w:t>
          </w:r>
          <w:r>
            <w:rPr>
              <w:spacing w:val="-3"/>
            </w:rPr>
            <w:t xml:space="preserve"> </w:t>
          </w:r>
          <w:r>
            <w:t>информации</w:t>
          </w:r>
          <w:r>
            <w:rPr>
              <w:spacing w:val="-3"/>
            </w:rPr>
            <w:t xml:space="preserve"> </w:t>
          </w:r>
          <w:r>
            <w:t>при</w:t>
          </w:r>
          <w:r>
            <w:rPr>
              <w:spacing w:val="-3"/>
            </w:rPr>
            <w:t xml:space="preserve"> </w:t>
          </w:r>
          <w:r>
            <w:t>авариях</w:t>
          </w:r>
          <w:r>
            <w:tab/>
          </w:r>
          <w:r>
            <w:t>13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578"/>
              <w:tab w:val="left" w:leader="dot" w:pos="9171"/>
            </w:tabs>
            <w:spacing w:before="148"/>
            <w:ind w:left="1577" w:hanging="770"/>
          </w:pPr>
          <w:r>
            <w:fldChar w:fldCharType="begin"/>
          </w:r>
          <w:r>
            <w:instrText xml:space="preserve"> HYPERLINK \l "_bookmark19" </w:instrText>
          </w:r>
          <w:r>
            <w:fldChar w:fldCharType="separate"/>
          </w:r>
          <w:r>
            <w:t>Требования</w:t>
          </w:r>
          <w:r>
            <w:rPr>
              <w:spacing w:val="-3"/>
            </w:rPr>
            <w:t xml:space="preserve"> </w:t>
          </w:r>
          <w:r>
            <w:t>к</w:t>
          </w:r>
          <w:r>
            <w:rPr>
              <w:spacing w:val="-5"/>
            </w:rPr>
            <w:t xml:space="preserve"> </w:t>
          </w:r>
          <w:r>
            <w:t>защите</w:t>
          </w:r>
          <w:r>
            <w:rPr>
              <w:spacing w:val="-6"/>
            </w:rPr>
            <w:t xml:space="preserve"> </w:t>
          </w:r>
          <w:r>
            <w:t>от</w:t>
          </w:r>
          <w:r>
            <w:rPr>
              <w:spacing w:val="-3"/>
            </w:rPr>
            <w:t xml:space="preserve"> </w:t>
          </w:r>
          <w:r>
            <w:t>влияния</w:t>
          </w:r>
          <w:r>
            <w:rPr>
              <w:spacing w:val="-3"/>
            </w:rPr>
            <w:t xml:space="preserve"> </w:t>
          </w:r>
          <w:r>
            <w:t>внешних</w:t>
          </w:r>
          <w:r>
            <w:rPr>
              <w:spacing w:val="-1"/>
            </w:rPr>
            <w:t xml:space="preserve"> </w:t>
          </w:r>
          <w:r>
            <w:t>воздействий</w:t>
          </w:r>
          <w:r>
            <w:tab/>
          </w:r>
          <w:r>
            <w:t>14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578"/>
              <w:tab w:val="left" w:leader="dot" w:pos="9171"/>
            </w:tabs>
            <w:ind w:left="1577" w:hanging="770"/>
          </w:pPr>
          <w:r>
            <w:fldChar w:fldCharType="begin"/>
          </w:r>
          <w:r>
            <w:instrText xml:space="preserve"> HYPERLINK \l "_bookmark20" </w:instrText>
          </w:r>
          <w:r>
            <w:fldChar w:fldCharType="separate"/>
          </w:r>
          <w:r>
            <w:t>Требования</w:t>
          </w:r>
          <w:r>
            <w:rPr>
              <w:spacing w:val="-2"/>
            </w:rPr>
            <w:t xml:space="preserve"> </w:t>
          </w:r>
          <w:r>
            <w:t>к</w:t>
          </w:r>
          <w:r>
            <w:rPr>
              <w:spacing w:val="-4"/>
            </w:rPr>
            <w:t xml:space="preserve"> </w:t>
          </w:r>
          <w:r>
            <w:t>патентной</w:t>
          </w:r>
          <w:r>
            <w:rPr>
              <w:spacing w:val="-4"/>
            </w:rPr>
            <w:t xml:space="preserve"> </w:t>
          </w:r>
          <w:r>
            <w:t>чистоте</w:t>
          </w:r>
          <w:r>
            <w:tab/>
          </w:r>
          <w:r>
            <w:t>14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578"/>
              <w:tab w:val="left" w:leader="dot" w:pos="9171"/>
            </w:tabs>
            <w:ind w:left="1577" w:hanging="770"/>
          </w:pPr>
          <w:r>
            <w:fldChar w:fldCharType="begin"/>
          </w:r>
          <w:r>
            <w:instrText xml:space="preserve"> HYPERLINK \l "_bookmark21" </w:instrText>
          </w:r>
          <w:r>
            <w:fldChar w:fldCharType="separate"/>
          </w:r>
          <w:r>
            <w:t>Требования</w:t>
          </w:r>
          <w:r>
            <w:rPr>
              <w:spacing w:val="-3"/>
            </w:rPr>
            <w:t xml:space="preserve"> </w:t>
          </w:r>
          <w:r>
            <w:t>по</w:t>
          </w:r>
          <w:r>
            <w:rPr>
              <w:spacing w:val="-1"/>
            </w:rPr>
            <w:t xml:space="preserve"> </w:t>
          </w:r>
          <w:r>
            <w:t>стандартизации</w:t>
          </w:r>
          <w:r>
            <w:rPr>
              <w:spacing w:val="-6"/>
            </w:rPr>
            <w:t xml:space="preserve"> </w:t>
          </w:r>
          <w:r>
            <w:t>и</w:t>
          </w:r>
          <w:r>
            <w:rPr>
              <w:spacing w:val="-5"/>
            </w:rPr>
            <w:t xml:space="preserve"> </w:t>
          </w:r>
          <w:r>
            <w:t>унификации</w:t>
          </w:r>
          <w:r>
            <w:tab/>
          </w:r>
          <w:r>
            <w:t>14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146"/>
            <w:ind w:left="947" w:hanging="421"/>
          </w:pPr>
          <w:r>
            <w:fldChar w:fldCharType="begin"/>
          </w:r>
          <w:r>
            <w:instrText xml:space="preserve"> HYPERLINK \l "_bookmark22" </w:instrText>
          </w:r>
          <w:r>
            <w:fldChar w:fldCharType="separate"/>
          </w:r>
          <w:r>
            <w:t>Требования</w:t>
          </w:r>
          <w:r>
            <w:rPr>
              <w:spacing w:val="-6"/>
            </w:rPr>
            <w:t xml:space="preserve"> </w:t>
          </w:r>
          <w:r>
            <w:t>к</w:t>
          </w:r>
          <w:r>
            <w:rPr>
              <w:spacing w:val="-2"/>
            </w:rPr>
            <w:t xml:space="preserve"> </w:t>
          </w:r>
          <w:r>
            <w:t>функциям</w:t>
          </w:r>
          <w:r>
            <w:rPr>
              <w:spacing w:val="1"/>
            </w:rPr>
            <w:t xml:space="preserve"> </w:t>
          </w:r>
          <w:r>
            <w:t>(задачам),</w:t>
          </w:r>
          <w:r>
            <w:rPr>
              <w:spacing w:val="-3"/>
            </w:rPr>
            <w:t xml:space="preserve"> </w:t>
          </w:r>
          <w:r>
            <w:t>выполняемым</w:t>
          </w:r>
          <w:r>
            <w:rPr>
              <w:spacing w:val="-2"/>
            </w:rPr>
            <w:t xml:space="preserve"> </w:t>
          </w:r>
          <w:r>
            <w:t>АС</w:t>
          </w:r>
          <w:r>
            <w:tab/>
          </w:r>
          <w:r>
            <w:t>14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r>
            <w:fldChar w:fldCharType="begin"/>
          </w:r>
          <w:r>
            <w:instrText xml:space="preserve"> HYPERLINK \l "_bookmark23" </w:instrText>
          </w:r>
          <w:r>
            <w:fldChar w:fldCharType="separate"/>
          </w:r>
          <w:r>
            <w:t>Перечень</w:t>
          </w:r>
          <w:r>
            <w:rPr>
              <w:spacing w:val="-2"/>
            </w:rPr>
            <w:t xml:space="preserve"> </w:t>
          </w:r>
          <w:r>
            <w:t>функций,</w:t>
          </w:r>
          <w:r>
            <w:rPr>
              <w:spacing w:val="-2"/>
            </w:rPr>
            <w:t xml:space="preserve"> </w:t>
          </w:r>
          <w:r>
            <w:t>задач</w:t>
          </w:r>
          <w:r>
            <w:rPr>
              <w:spacing w:val="-1"/>
            </w:rPr>
            <w:t xml:space="preserve"> </w:t>
          </w:r>
          <w:r>
            <w:t>или</w:t>
          </w:r>
          <w:r>
            <w:rPr>
              <w:spacing w:val="-4"/>
            </w:rPr>
            <w:t xml:space="preserve"> </w:t>
          </w:r>
          <w:r>
            <w:t>их</w:t>
          </w:r>
          <w:r>
            <w:rPr>
              <w:spacing w:val="-4"/>
            </w:rPr>
            <w:t xml:space="preserve"> </w:t>
          </w:r>
          <w:r>
            <w:t>комплексов</w:t>
          </w:r>
          <w:r>
            <w:tab/>
          </w:r>
          <w:r>
            <w:t>14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148"/>
            <w:ind w:left="947" w:hanging="421"/>
          </w:pPr>
          <w:r>
            <w:fldChar w:fldCharType="begin"/>
          </w:r>
          <w:r>
            <w:instrText xml:space="preserve"> HYPERLINK \l "_bookmark24" </w:instrText>
          </w:r>
          <w:r>
            <w:fldChar w:fldCharType="separate"/>
          </w:r>
          <w:r>
            <w:t>Требования</w:t>
          </w:r>
          <w:r>
            <w:rPr>
              <w:spacing w:val="-5"/>
            </w:rPr>
            <w:t xml:space="preserve"> </w:t>
          </w:r>
          <w:r>
            <w:t>к</w:t>
          </w:r>
          <w:r>
            <w:rPr>
              <w:spacing w:val="-1"/>
            </w:rPr>
            <w:t xml:space="preserve"> </w:t>
          </w:r>
          <w:r>
            <w:t>видам</w:t>
          </w:r>
          <w:r>
            <w:rPr>
              <w:spacing w:val="-5"/>
            </w:rPr>
            <w:t xml:space="preserve"> </w:t>
          </w:r>
          <w:r>
            <w:t>обеспечения</w:t>
          </w:r>
          <w:r>
            <w:rPr>
              <w:spacing w:val="-4"/>
            </w:rPr>
            <w:t xml:space="preserve"> </w:t>
          </w:r>
          <w:r>
            <w:t>АС</w:t>
          </w:r>
          <w:r>
            <w:tab/>
          </w:r>
          <w:r>
            <w:t>14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48" w:after="20"/>
            <w:ind w:hanging="632"/>
          </w:pPr>
          <w:r>
            <w:fldChar w:fldCharType="begin"/>
          </w:r>
          <w:r>
            <w:instrText xml:space="preserve"> HYPERLINK \l "_bookmark25" </w:instrText>
          </w:r>
          <w:r>
            <w:fldChar w:fldCharType="separate"/>
          </w:r>
          <w:r>
            <w:t>Требования</w:t>
          </w:r>
          <w:r>
            <w:rPr>
              <w:spacing w:val="-3"/>
            </w:rPr>
            <w:t xml:space="preserve"> </w:t>
          </w:r>
          <w:r>
            <w:t>к</w:t>
          </w:r>
          <w:r>
            <w:rPr>
              <w:spacing w:val="-5"/>
            </w:rPr>
            <w:t xml:space="preserve"> </w:t>
          </w:r>
          <w:r>
            <w:t>математическому</w:t>
          </w:r>
          <w:r>
            <w:rPr>
              <w:spacing w:val="-5"/>
            </w:rPr>
            <w:t xml:space="preserve"> </w:t>
          </w:r>
          <w:r>
            <w:t>обеспечению</w:t>
          </w:r>
          <w:r>
            <w:rPr>
              <w:spacing w:val="-3"/>
            </w:rPr>
            <w:t xml:space="preserve"> </w:t>
          </w:r>
          <w:r>
            <w:t>системы</w:t>
          </w:r>
          <w:r>
            <w:tab/>
          </w:r>
          <w:r>
            <w:t>14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60"/>
            <w:ind w:hanging="632"/>
          </w:pPr>
          <w:r>
            <w:fldChar w:fldCharType="begin"/>
          </w:r>
          <w:r>
            <w:instrText xml:space="preserve"> HYPERLINK \l "_bookmark26" </w:instrText>
          </w:r>
          <w:r>
            <w:fldChar w:fldCharType="separate"/>
          </w:r>
          <w:r>
            <w:t>Требования</w:t>
          </w:r>
          <w:r>
            <w:rPr>
              <w:spacing w:val="-3"/>
            </w:rPr>
            <w:t xml:space="preserve"> </w:t>
          </w:r>
          <w:r>
            <w:t>к</w:t>
          </w:r>
          <w:r>
            <w:rPr>
              <w:spacing w:val="-5"/>
            </w:rPr>
            <w:t xml:space="preserve"> </w:t>
          </w:r>
          <w:r>
            <w:t>информационному</w:t>
          </w:r>
          <w:r>
            <w:rPr>
              <w:spacing w:val="-1"/>
            </w:rPr>
            <w:t xml:space="preserve"> </w:t>
          </w:r>
          <w:r>
            <w:t>обеспечению</w:t>
          </w:r>
          <w:r>
            <w:rPr>
              <w:spacing w:val="-4"/>
            </w:rPr>
            <w:t xml:space="preserve"> </w:t>
          </w:r>
          <w:r>
            <w:t>системы</w:t>
          </w:r>
          <w:r>
            <w:tab/>
          </w:r>
          <w:r>
            <w:t>15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r>
            <w:fldChar w:fldCharType="begin"/>
          </w:r>
          <w:r>
            <w:instrText xml:space="preserve"> HYPERLINK \l "_bookmark27" </w:instrText>
          </w:r>
          <w:r>
            <w:fldChar w:fldCharType="separate"/>
          </w:r>
          <w:r>
            <w:t>Требования</w:t>
          </w:r>
          <w:r>
            <w:rPr>
              <w:spacing w:val="-3"/>
            </w:rPr>
            <w:t xml:space="preserve"> </w:t>
          </w:r>
          <w:r>
            <w:t>к</w:t>
          </w:r>
          <w:r>
            <w:rPr>
              <w:spacing w:val="-3"/>
            </w:rPr>
            <w:t xml:space="preserve"> </w:t>
          </w:r>
          <w:r>
            <w:t>лингвистическому</w:t>
          </w:r>
          <w:r>
            <w:rPr>
              <w:spacing w:val="-6"/>
            </w:rPr>
            <w:t xml:space="preserve"> </w:t>
          </w:r>
          <w:r>
            <w:t>обеспечению</w:t>
          </w:r>
          <w:r>
            <w:rPr>
              <w:spacing w:val="-4"/>
            </w:rPr>
            <w:t xml:space="preserve"> </w:t>
          </w:r>
          <w:r>
            <w:t>системы</w:t>
          </w:r>
          <w:r>
            <w:tab/>
          </w:r>
          <w:r>
            <w:t>15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r>
            <w:fldChar w:fldCharType="begin"/>
          </w:r>
          <w:r>
            <w:instrText xml:space="preserve"> HYPERLINK \l "_bookmark28" </w:instrText>
          </w:r>
          <w:r>
            <w:fldChar w:fldCharType="separate"/>
          </w:r>
          <w:r>
            <w:t>Требования</w:t>
          </w:r>
          <w:r>
            <w:rPr>
              <w:spacing w:val="-3"/>
            </w:rPr>
            <w:t xml:space="preserve"> </w:t>
          </w:r>
          <w:r>
            <w:t>к</w:t>
          </w:r>
          <w:r>
            <w:rPr>
              <w:spacing w:val="-6"/>
            </w:rPr>
            <w:t xml:space="preserve"> </w:t>
          </w:r>
          <w:r>
            <w:t>программному</w:t>
          </w:r>
          <w:r>
            <w:rPr>
              <w:spacing w:val="-4"/>
            </w:rPr>
            <w:t xml:space="preserve"> </w:t>
          </w:r>
          <w:r>
            <w:t>обеспечению</w:t>
          </w:r>
          <w:r>
            <w:rPr>
              <w:spacing w:val="-4"/>
            </w:rPr>
            <w:t xml:space="preserve"> </w:t>
          </w:r>
          <w:r>
            <w:t>системы</w:t>
          </w:r>
          <w:r>
            <w:tab/>
          </w:r>
          <w:r>
            <w:t>15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r>
            <w:fldChar w:fldCharType="begin"/>
          </w:r>
          <w:r>
            <w:instrText xml:space="preserve"> HYPERLINK \l "_bookmark29" </w:instrText>
          </w:r>
          <w:r>
            <w:fldChar w:fldCharType="separate"/>
          </w:r>
          <w:r>
            <w:t>Требования</w:t>
          </w:r>
          <w:r>
            <w:rPr>
              <w:spacing w:val="-3"/>
            </w:rPr>
            <w:t xml:space="preserve"> </w:t>
          </w:r>
          <w:r>
            <w:t>к</w:t>
          </w:r>
          <w:r>
            <w:rPr>
              <w:spacing w:val="-3"/>
            </w:rPr>
            <w:t xml:space="preserve"> </w:t>
          </w:r>
          <w:r>
            <w:t>техническому</w:t>
          </w:r>
          <w:r>
            <w:rPr>
              <w:spacing w:val="-1"/>
            </w:rPr>
            <w:t xml:space="preserve"> </w:t>
          </w:r>
          <w:r>
            <w:t>обеспечению</w:t>
          </w:r>
          <w:r>
            <w:rPr>
              <w:spacing w:val="-4"/>
            </w:rPr>
            <w:t xml:space="preserve"> </w:t>
          </w:r>
          <w:r>
            <w:t>системы</w:t>
          </w:r>
          <w:r>
            <w:tab/>
          </w:r>
          <w:r>
            <w:t>15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r>
            <w:fldChar w:fldCharType="begin"/>
          </w:r>
          <w:r>
            <w:instrText xml:space="preserve"> HYPERLINK \l "_bookmark30" </w:instrText>
          </w:r>
          <w:r>
            <w:fldChar w:fldCharType="separate"/>
          </w:r>
          <w:r>
            <w:t>Требования</w:t>
          </w:r>
          <w:r>
            <w:rPr>
              <w:spacing w:val="-3"/>
            </w:rPr>
            <w:t xml:space="preserve"> </w:t>
          </w:r>
          <w:r>
            <w:t>к</w:t>
          </w:r>
          <w:r>
            <w:rPr>
              <w:spacing w:val="-5"/>
            </w:rPr>
            <w:t xml:space="preserve"> </w:t>
          </w:r>
          <w:r>
            <w:t>метрологическому</w:t>
          </w:r>
          <w:r>
            <w:rPr>
              <w:spacing w:val="-4"/>
            </w:rPr>
            <w:t xml:space="preserve"> </w:t>
          </w:r>
          <w:r>
            <w:t>обеспечению</w:t>
          </w:r>
          <w:r>
            <w:tab/>
          </w:r>
          <w:r>
            <w:t>16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r>
            <w:fldChar w:fldCharType="begin"/>
          </w:r>
          <w:r>
            <w:instrText xml:space="preserve"> HYPERLINK \l "_bookmark31" </w:instrText>
          </w:r>
          <w:r>
            <w:fldChar w:fldCharType="separate"/>
          </w:r>
          <w:r>
            <w:t>Требования</w:t>
          </w:r>
          <w:r>
            <w:rPr>
              <w:spacing w:val="-4"/>
            </w:rPr>
            <w:t xml:space="preserve"> </w:t>
          </w:r>
          <w:r>
            <w:t>к</w:t>
          </w:r>
          <w:r>
            <w:rPr>
              <w:spacing w:val="-7"/>
            </w:rPr>
            <w:t xml:space="preserve"> </w:t>
          </w:r>
          <w:r>
            <w:t>организационному</w:t>
          </w:r>
          <w:r>
            <w:rPr>
              <w:spacing w:val="-3"/>
            </w:rPr>
            <w:t xml:space="preserve"> </w:t>
          </w:r>
          <w:r>
            <w:t>обеспечению</w:t>
          </w:r>
          <w:r>
            <w:tab/>
          </w:r>
          <w:r>
            <w:t>16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149"/>
            <w:ind w:left="947" w:hanging="421"/>
          </w:pPr>
          <w:r>
            <w:fldChar w:fldCharType="begin"/>
          </w:r>
          <w:r>
            <w:instrText xml:space="preserve"> HYPERLINK \l "_bookmark32" </w:instrText>
          </w:r>
          <w:r>
            <w:fldChar w:fldCharType="separate"/>
          </w:r>
          <w:r>
            <w:t>Общие</w:t>
          </w:r>
          <w:r>
            <w:rPr>
              <w:spacing w:val="-3"/>
            </w:rPr>
            <w:t xml:space="preserve"> </w:t>
          </w:r>
          <w:r>
            <w:t>технические</w:t>
          </w:r>
          <w:r>
            <w:rPr>
              <w:spacing w:val="-2"/>
            </w:rPr>
            <w:t xml:space="preserve"> </w:t>
          </w:r>
          <w:r>
            <w:t>требования</w:t>
          </w:r>
          <w:r>
            <w:rPr>
              <w:spacing w:val="-2"/>
            </w:rPr>
            <w:t xml:space="preserve"> </w:t>
          </w:r>
          <w:r>
            <w:t>к</w:t>
          </w:r>
          <w:r>
            <w:rPr>
              <w:spacing w:val="-2"/>
            </w:rPr>
            <w:t xml:space="preserve"> </w:t>
          </w:r>
          <w:r>
            <w:t>АС</w:t>
          </w:r>
          <w:r>
            <w:tab/>
          </w:r>
          <w:r>
            <w:t>16</w:t>
          </w:r>
          <w:r>
            <w:fldChar w:fldCharType="end"/>
          </w:r>
        </w:p>
        <w:p>
          <w:pPr>
            <w:pStyle w:val="10"/>
            <w:numPr>
              <w:ilvl w:val="0"/>
              <w:numId w:val="1"/>
            </w:numPr>
            <w:tabs>
              <w:tab w:val="left" w:pos="747"/>
              <w:tab w:val="left" w:pos="748"/>
              <w:tab w:val="left" w:pos="2386"/>
              <w:tab w:val="left" w:pos="3096"/>
              <w:tab w:val="left" w:leader="dot" w:pos="9171"/>
            </w:tabs>
            <w:spacing w:before="47" w:line="276" w:lineRule="auto"/>
            <w:ind w:left="100" w:right="122" w:firstLine="0"/>
          </w:pPr>
          <w:r>
            <w:fldChar w:fldCharType="begin"/>
          </w:r>
          <w:r>
            <w:instrText xml:space="preserve"> HYPERLINK \l "_bookmark33" </w:instrText>
          </w:r>
          <w:r>
            <w:fldChar w:fldCharType="separate"/>
          </w:r>
          <w:r>
            <w:t>СОСТАВ</w:t>
          </w:r>
          <w:r>
            <w:tab/>
          </w:r>
          <w:r>
            <w:t>И</w:t>
          </w:r>
          <w:r>
            <w:tab/>
          </w:r>
          <w:r>
            <w:rPr>
              <w:spacing w:val="-1"/>
            </w:rPr>
            <w:t>СОДЕРЖАНИЕ</w:t>
          </w:r>
          <w:r>
            <w:rPr>
              <w:spacing w:val="68"/>
            </w:rPr>
            <w:t xml:space="preserve">    </w:t>
          </w:r>
          <w:r>
            <w:rPr>
              <w:spacing w:val="-1"/>
            </w:rPr>
            <w:t>РАБОТ</w:t>
          </w:r>
          <w:r>
            <w:rPr>
              <w:spacing w:val="91"/>
            </w:rPr>
            <w:t xml:space="preserve">   </w:t>
          </w:r>
          <w:r>
            <w:t>ПО       СОЗДАНИЮ</w:t>
          </w:r>
          <w:r>
            <w:fldChar w:fldCharType="end"/>
          </w:r>
          <w:r>
            <w:rPr>
              <w:spacing w:val="-67"/>
            </w:rPr>
            <w:t xml:space="preserve"> </w:t>
          </w:r>
          <w:r>
            <w:fldChar w:fldCharType="begin"/>
          </w:r>
          <w:r>
            <w:instrText xml:space="preserve"> HYPERLINK \l "_bookmark33" </w:instrText>
          </w:r>
          <w:r>
            <w:fldChar w:fldCharType="separate"/>
          </w:r>
          <w:r>
            <w:t>АВТОМАТИЗИРОВАННОЙ</w:t>
          </w:r>
          <w:r>
            <w:rPr>
              <w:spacing w:val="-6"/>
            </w:rPr>
            <w:t xml:space="preserve"> </w:t>
          </w:r>
          <w:r>
            <w:t>СИСТЕМЫ</w:t>
          </w:r>
          <w:r>
            <w:tab/>
          </w:r>
          <w:r>
            <w:t>17</w:t>
          </w:r>
          <w:r>
            <w:fldChar w:fldCharType="end"/>
          </w:r>
        </w:p>
        <w:p>
          <w:pPr>
            <w:pStyle w:val="10"/>
            <w:numPr>
              <w:ilvl w:val="0"/>
              <w:numId w:val="1"/>
            </w:numPr>
            <w:tabs>
              <w:tab w:val="left" w:pos="312"/>
              <w:tab w:val="left" w:leader="dot" w:pos="9171"/>
            </w:tabs>
            <w:spacing w:before="2"/>
          </w:pPr>
          <w:r>
            <w:fldChar w:fldCharType="begin"/>
          </w:r>
          <w:r>
            <w:instrText xml:space="preserve"> HYPERLINK \l "_bookmark34" </w:instrText>
          </w:r>
          <w:r>
            <w:fldChar w:fldCharType="separate"/>
          </w:r>
          <w:r>
            <w:t>ПОРЯДОК</w:t>
          </w:r>
          <w:r>
            <w:rPr>
              <w:spacing w:val="-7"/>
            </w:rPr>
            <w:t xml:space="preserve"> </w:t>
          </w:r>
          <w:r>
            <w:t>РАЗРАБОТКИ</w:t>
          </w:r>
          <w:r>
            <w:rPr>
              <w:spacing w:val="-8"/>
            </w:rPr>
            <w:t xml:space="preserve"> </w:t>
          </w:r>
          <w:r>
            <w:t>АВТОМАТИЗИРОВАННОЙ</w:t>
          </w:r>
          <w:r>
            <w:rPr>
              <w:spacing w:val="-8"/>
            </w:rPr>
            <w:t xml:space="preserve"> </w:t>
          </w:r>
          <w:r>
            <w:t>СИСТЕМЫ</w:t>
          </w:r>
          <w:r>
            <w:tab/>
          </w:r>
          <w:r>
            <w:t>18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ind w:left="947" w:hanging="421"/>
          </w:pPr>
          <w:r>
            <w:fldChar w:fldCharType="begin"/>
          </w:r>
          <w:r>
            <w:instrText xml:space="preserve"> HYPERLINK \l "_bookmark35" </w:instrText>
          </w:r>
          <w:r>
            <w:fldChar w:fldCharType="separate"/>
          </w:r>
          <w:r>
            <w:t>Порядок</w:t>
          </w:r>
          <w:r>
            <w:rPr>
              <w:spacing w:val="-4"/>
            </w:rPr>
            <w:t xml:space="preserve"> </w:t>
          </w:r>
          <w:r>
            <w:t>организации</w:t>
          </w:r>
          <w:r>
            <w:rPr>
              <w:spacing w:val="-3"/>
            </w:rPr>
            <w:t xml:space="preserve"> </w:t>
          </w:r>
          <w:r>
            <w:t>разработки</w:t>
          </w:r>
          <w:r>
            <w:rPr>
              <w:spacing w:val="-3"/>
            </w:rPr>
            <w:t xml:space="preserve"> </w:t>
          </w:r>
          <w:r>
            <w:t>АС</w:t>
          </w:r>
          <w:r>
            <w:tab/>
          </w:r>
          <w:r>
            <w:t>18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r>
            <w:fldChar w:fldCharType="begin"/>
          </w:r>
          <w:r>
            <w:instrText xml:space="preserve"> HYPERLINK \l "_bookmark36" </w:instrText>
          </w:r>
          <w:r>
            <w:fldChar w:fldCharType="separate"/>
          </w:r>
          <w:r>
            <w:t>Перечень</w:t>
          </w:r>
          <w:r>
            <w:rPr>
              <w:spacing w:val="-3"/>
            </w:rPr>
            <w:t xml:space="preserve"> </w:t>
          </w:r>
          <w:r>
            <w:t>документов</w:t>
          </w:r>
          <w:r>
            <w:rPr>
              <w:spacing w:val="-6"/>
            </w:rPr>
            <w:t xml:space="preserve"> </w:t>
          </w:r>
          <w:r>
            <w:t>и</w:t>
          </w:r>
          <w:r>
            <w:rPr>
              <w:spacing w:val="-2"/>
            </w:rPr>
            <w:t xml:space="preserve"> </w:t>
          </w:r>
          <w:r>
            <w:t>исходных</w:t>
          </w:r>
          <w:r>
            <w:rPr>
              <w:spacing w:val="-4"/>
            </w:rPr>
            <w:t xml:space="preserve"> </w:t>
          </w:r>
          <w:r>
            <w:t>данных</w:t>
          </w:r>
          <w:r>
            <w:rPr>
              <w:spacing w:val="-1"/>
            </w:rPr>
            <w:t xml:space="preserve"> </w:t>
          </w:r>
          <w:r>
            <w:t>для</w:t>
          </w:r>
          <w:r>
            <w:rPr>
              <w:spacing w:val="-5"/>
            </w:rPr>
            <w:t xml:space="preserve"> </w:t>
          </w:r>
          <w:r>
            <w:t>разработки</w:t>
          </w:r>
          <w:r>
            <w:rPr>
              <w:spacing w:val="-1"/>
            </w:rPr>
            <w:t xml:space="preserve"> </w:t>
          </w:r>
          <w:r>
            <w:t>АС</w:t>
          </w:r>
          <w:r>
            <w:tab/>
          </w:r>
          <w:r>
            <w:t>18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945"/>
              <w:tab w:val="left" w:leader="dot" w:pos="9171"/>
            </w:tabs>
            <w:spacing w:line="278" w:lineRule="auto"/>
            <w:ind w:right="123" w:firstLine="427"/>
          </w:pPr>
          <w:r>
            <w:fldChar w:fldCharType="begin"/>
          </w:r>
          <w:r>
            <w:instrText xml:space="preserve"> HYPERLINK \l "_bookmark37" </w:instrText>
          </w:r>
          <w:r>
            <w:fldChar w:fldCharType="separate"/>
          </w:r>
          <w:r>
            <w:t>Перечень</w:t>
          </w:r>
          <w:r>
            <w:rPr>
              <w:spacing w:val="-8"/>
            </w:rPr>
            <w:t xml:space="preserve"> </w:t>
          </w:r>
          <w:r>
            <w:t>документов,</w:t>
          </w:r>
          <w:r>
            <w:rPr>
              <w:spacing w:val="-10"/>
            </w:rPr>
            <w:t xml:space="preserve"> </w:t>
          </w:r>
          <w:r>
            <w:t>предъявляемых</w:t>
          </w:r>
          <w:r>
            <w:rPr>
              <w:spacing w:val="-9"/>
            </w:rPr>
            <w:t xml:space="preserve"> </w:t>
          </w:r>
          <w:r>
            <w:t>по</w:t>
          </w:r>
          <w:r>
            <w:rPr>
              <w:spacing w:val="-8"/>
            </w:rPr>
            <w:t xml:space="preserve"> </w:t>
          </w:r>
          <w:r>
            <w:t>окончании</w:t>
          </w:r>
          <w:r>
            <w:rPr>
              <w:spacing w:val="-7"/>
            </w:rPr>
            <w:t xml:space="preserve"> </w:t>
          </w:r>
          <w:r>
            <w:t>соответствующих</w:t>
          </w:r>
          <w:r>
            <w:fldChar w:fldCharType="end"/>
          </w:r>
          <w:r>
            <w:rPr>
              <w:spacing w:val="-67"/>
            </w:rPr>
            <w:t xml:space="preserve"> </w:t>
          </w:r>
          <w:r>
            <w:fldChar w:fldCharType="begin"/>
          </w:r>
          <w:r>
            <w:instrText xml:space="preserve"> HYPERLINK \l "_bookmark37" </w:instrText>
          </w:r>
          <w:r>
            <w:fldChar w:fldCharType="separate"/>
          </w:r>
          <w:r>
            <w:t>этапов</w:t>
          </w:r>
          <w:r>
            <w:rPr>
              <w:spacing w:val="-5"/>
            </w:rPr>
            <w:t xml:space="preserve"> </w:t>
          </w:r>
          <w:r>
            <w:t>работ</w:t>
          </w:r>
          <w:r>
            <w:tab/>
          </w:r>
          <w:r>
            <w:rPr>
              <w:spacing w:val="-1"/>
            </w:rPr>
            <w:t>18</w:t>
          </w:r>
          <w:r>
            <w:rPr>
              <w:spacing w:val="-1"/>
            </w:rPr>
            <w:fldChar w:fldCharType="end"/>
          </w:r>
        </w:p>
        <w:p>
          <w:pPr>
            <w:pStyle w:val="10"/>
            <w:numPr>
              <w:ilvl w:val="0"/>
              <w:numId w:val="1"/>
            </w:numPr>
            <w:tabs>
              <w:tab w:val="left" w:pos="507"/>
              <w:tab w:val="left" w:pos="508"/>
              <w:tab w:val="left" w:leader="dot" w:pos="9171"/>
            </w:tabs>
            <w:spacing w:line="276" w:lineRule="auto"/>
            <w:ind w:left="100" w:right="121" w:firstLine="0"/>
          </w:pPr>
          <w:r>
            <w:fldChar w:fldCharType="begin"/>
          </w:r>
          <w:r>
            <w:instrText xml:space="preserve"> HYPERLINK \l "_bookmark38" </w:instrText>
          </w:r>
          <w:r>
            <w:fldChar w:fldCharType="separate"/>
          </w:r>
          <w:r>
            <w:t>ПОРЯДОК</w:t>
          </w:r>
          <w:r>
            <w:rPr>
              <w:spacing w:val="1"/>
            </w:rPr>
            <w:t xml:space="preserve"> </w:t>
          </w:r>
          <w:r>
            <w:t>КОНТРОЛЯ</w:t>
          </w:r>
          <w:r>
            <w:rPr>
              <w:spacing w:val="1"/>
            </w:rPr>
            <w:t xml:space="preserve"> </w:t>
          </w:r>
          <w:r>
            <w:t>И</w:t>
          </w:r>
          <w:r>
            <w:rPr>
              <w:spacing w:val="1"/>
            </w:rPr>
            <w:t xml:space="preserve"> </w:t>
          </w:r>
          <w:r>
            <w:t>ПРИЕМКИ</w:t>
          </w:r>
          <w:r>
            <w:rPr>
              <w:spacing w:val="1"/>
            </w:rPr>
            <w:t xml:space="preserve"> </w:t>
          </w:r>
          <w:r>
            <w:t>АВТОМАТИЗИРОВАННОЙ</w:t>
          </w:r>
          <w:r>
            <w:fldChar w:fldCharType="end"/>
          </w:r>
          <w:r>
            <w:rPr>
              <w:spacing w:val="-67"/>
            </w:rPr>
            <w:t xml:space="preserve"> </w:t>
          </w:r>
          <w:r>
            <w:fldChar w:fldCharType="begin"/>
          </w:r>
          <w:r>
            <w:instrText xml:space="preserve"> HYPERLINK \l "_bookmark38" </w:instrText>
          </w:r>
          <w:r>
            <w:fldChar w:fldCharType="separate"/>
          </w:r>
          <w:r>
            <w:t>СИСТЕМЫ</w:t>
          </w:r>
          <w:r>
            <w:tab/>
          </w:r>
          <w:r>
            <w:t>19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950"/>
              <w:tab w:val="left" w:leader="dot" w:pos="9171"/>
            </w:tabs>
            <w:spacing w:before="0" w:line="321" w:lineRule="exact"/>
            <w:ind w:left="949" w:hanging="423"/>
          </w:pPr>
          <w:r>
            <w:fldChar w:fldCharType="begin"/>
          </w:r>
          <w:r>
            <w:instrText xml:space="preserve"> HYPERLINK \l "_bookmark39" </w:instrText>
          </w:r>
          <w:r>
            <w:fldChar w:fldCharType="separate"/>
          </w:r>
          <w:r>
            <w:t>Виды,</w:t>
          </w:r>
          <w:r>
            <w:rPr>
              <w:spacing w:val="-2"/>
            </w:rPr>
            <w:t xml:space="preserve"> </w:t>
          </w:r>
          <w:r>
            <w:t>состав</w:t>
          </w:r>
          <w:r>
            <w:rPr>
              <w:spacing w:val="-2"/>
            </w:rPr>
            <w:t xml:space="preserve"> </w:t>
          </w:r>
          <w:r>
            <w:t>и</w:t>
          </w:r>
          <w:r>
            <w:rPr>
              <w:spacing w:val="-4"/>
            </w:rPr>
            <w:t xml:space="preserve"> </w:t>
          </w:r>
          <w:r>
            <w:t>методы</w:t>
          </w:r>
          <w:r>
            <w:rPr>
              <w:spacing w:val="-4"/>
            </w:rPr>
            <w:t xml:space="preserve"> </w:t>
          </w:r>
          <w:r>
            <w:t>испытаний</w:t>
          </w:r>
          <w:r>
            <w:rPr>
              <w:spacing w:val="-3"/>
            </w:rPr>
            <w:t xml:space="preserve"> </w:t>
          </w:r>
          <w:r>
            <w:t>АС</w:t>
          </w:r>
          <w:r>
            <w:rPr>
              <w:spacing w:val="-1"/>
            </w:rPr>
            <w:t xml:space="preserve"> </w:t>
          </w:r>
          <w:r>
            <w:t>и</w:t>
          </w:r>
          <w:r>
            <w:rPr>
              <w:spacing w:val="-1"/>
            </w:rPr>
            <w:t xml:space="preserve"> </w:t>
          </w:r>
          <w:r>
            <w:t>ее</w:t>
          </w:r>
          <w:r>
            <w:rPr>
              <w:spacing w:val="-1"/>
            </w:rPr>
            <w:t xml:space="preserve"> </w:t>
          </w:r>
          <w:r>
            <w:t>составных</w:t>
          </w:r>
          <w:r>
            <w:rPr>
              <w:spacing w:val="-4"/>
            </w:rPr>
            <w:t xml:space="preserve"> </w:t>
          </w:r>
          <w:r>
            <w:t>частей</w:t>
          </w:r>
          <w:r>
            <w:tab/>
          </w:r>
          <w:r>
            <w:t>19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45"/>
            <w:ind w:left="947" w:hanging="421"/>
          </w:pPr>
          <w:r>
            <w:fldChar w:fldCharType="begin"/>
          </w:r>
          <w:r>
            <w:instrText xml:space="preserve"> HYPERLINK \l "_bookmark40" </w:instrText>
          </w:r>
          <w:r>
            <w:fldChar w:fldCharType="separate"/>
          </w:r>
          <w:r>
            <w:t>Общие</w:t>
          </w:r>
          <w:r>
            <w:rPr>
              <w:spacing w:val="-2"/>
            </w:rPr>
            <w:t xml:space="preserve"> </w:t>
          </w:r>
          <w:r>
            <w:t>требования</w:t>
          </w:r>
          <w:r>
            <w:rPr>
              <w:spacing w:val="-2"/>
            </w:rPr>
            <w:t xml:space="preserve"> </w:t>
          </w:r>
          <w:r>
            <w:t>к</w:t>
          </w:r>
          <w:r>
            <w:rPr>
              <w:spacing w:val="-2"/>
            </w:rPr>
            <w:t xml:space="preserve"> </w:t>
          </w:r>
          <w:r>
            <w:t>приёмке</w:t>
          </w:r>
          <w:r>
            <w:rPr>
              <w:spacing w:val="-2"/>
            </w:rPr>
            <w:t xml:space="preserve"> </w:t>
          </w:r>
          <w:r>
            <w:t>работ</w:t>
          </w:r>
          <w:r>
            <w:rPr>
              <w:spacing w:val="-3"/>
            </w:rPr>
            <w:t xml:space="preserve"> </w:t>
          </w:r>
          <w:r>
            <w:t>по</w:t>
          </w:r>
          <w:r>
            <w:rPr>
              <w:spacing w:val="-1"/>
            </w:rPr>
            <w:t xml:space="preserve"> </w:t>
          </w:r>
          <w:r>
            <w:t>стадиям</w:t>
          </w:r>
          <w:r>
            <w:tab/>
          </w:r>
          <w:r>
            <w:t>19</w:t>
          </w:r>
          <w:r>
            <w:fldChar w:fldCharType="end"/>
          </w:r>
        </w:p>
        <w:p>
          <w:pPr>
            <w:pStyle w:val="10"/>
            <w:numPr>
              <w:ilvl w:val="0"/>
              <w:numId w:val="1"/>
            </w:numPr>
            <w:tabs>
              <w:tab w:val="left" w:pos="312"/>
              <w:tab w:val="left" w:leader="dot" w:pos="9171"/>
            </w:tabs>
            <w:spacing w:before="48"/>
          </w:pPr>
          <w:r>
            <w:fldChar w:fldCharType="begin"/>
          </w:r>
          <w:r>
            <w:instrText xml:space="preserve"> HYPERLINK \l "_bookmark41" </w:instrText>
          </w:r>
          <w:r>
            <w:fldChar w:fldCharType="separate"/>
          </w:r>
          <w:r>
            <w:t>ТРЕБОВАНИЯ</w:t>
          </w:r>
          <w:r>
            <w:rPr>
              <w:spacing w:val="-3"/>
            </w:rPr>
            <w:t xml:space="preserve"> </w:t>
          </w:r>
          <w:r>
            <w:t>К</w:t>
          </w:r>
          <w:r>
            <w:rPr>
              <w:spacing w:val="-7"/>
            </w:rPr>
            <w:t xml:space="preserve"> </w:t>
          </w:r>
          <w:r>
            <w:t>ДОКУМЕНТИРОВАНИЮ</w:t>
          </w:r>
          <w:r>
            <w:tab/>
          </w:r>
          <w:r>
            <w:t>20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r>
            <w:fldChar w:fldCharType="begin"/>
          </w:r>
          <w:r>
            <w:instrText xml:space="preserve"> HYPERLINK \l "_bookmark42" </w:instrText>
          </w:r>
          <w:r>
            <w:fldChar w:fldCharType="separate"/>
          </w:r>
          <w:r>
            <w:t>Перечень</w:t>
          </w:r>
          <w:r>
            <w:rPr>
              <w:spacing w:val="-3"/>
            </w:rPr>
            <w:t xml:space="preserve"> </w:t>
          </w:r>
          <w:r>
            <w:t>подлежащих</w:t>
          </w:r>
          <w:r>
            <w:rPr>
              <w:spacing w:val="-2"/>
            </w:rPr>
            <w:t xml:space="preserve"> </w:t>
          </w:r>
          <w:r>
            <w:t>разработке</w:t>
          </w:r>
          <w:r>
            <w:rPr>
              <w:spacing w:val="-4"/>
            </w:rPr>
            <w:t xml:space="preserve"> </w:t>
          </w:r>
          <w:r>
            <w:t>документов</w:t>
          </w:r>
          <w:r>
            <w:tab/>
          </w:r>
          <w:r>
            <w:t>20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950"/>
              <w:tab w:val="left" w:leader="dot" w:pos="9171"/>
            </w:tabs>
            <w:spacing w:before="50"/>
            <w:ind w:left="949" w:hanging="423"/>
          </w:pPr>
          <w:r>
            <w:fldChar w:fldCharType="begin"/>
          </w:r>
          <w:r>
            <w:instrText xml:space="preserve"> HYPERLINK \l "_bookmark43" </w:instrText>
          </w:r>
          <w:r>
            <w:fldChar w:fldCharType="separate"/>
          </w:r>
          <w:r>
            <w:t>Вид</w:t>
          </w:r>
          <w:r>
            <w:rPr>
              <w:spacing w:val="-4"/>
            </w:rPr>
            <w:t xml:space="preserve"> </w:t>
          </w:r>
          <w:r>
            <w:t>представления</w:t>
          </w:r>
          <w:r>
            <w:rPr>
              <w:spacing w:val="-2"/>
            </w:rPr>
            <w:t xml:space="preserve"> </w:t>
          </w:r>
          <w:r>
            <w:t>и</w:t>
          </w:r>
          <w:r>
            <w:rPr>
              <w:spacing w:val="-2"/>
            </w:rPr>
            <w:t xml:space="preserve"> </w:t>
          </w:r>
          <w:r>
            <w:t>количество</w:t>
          </w:r>
          <w:r>
            <w:rPr>
              <w:spacing w:val="-1"/>
            </w:rPr>
            <w:t xml:space="preserve"> </w:t>
          </w:r>
          <w:r>
            <w:t>документов</w:t>
          </w:r>
          <w:r>
            <w:tab/>
          </w:r>
          <w:r>
            <w:t>20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1086"/>
              <w:tab w:val="left" w:pos="1087"/>
              <w:tab w:val="left" w:leader="dot" w:pos="9171"/>
            </w:tabs>
            <w:spacing w:line="276" w:lineRule="auto"/>
            <w:ind w:right="123" w:firstLine="427"/>
          </w:pPr>
          <w:r>
            <w:fldChar w:fldCharType="begin"/>
          </w:r>
          <w:r>
            <w:instrText xml:space="preserve"> HYPERLINK \l "_bookmark44" </w:instrText>
          </w:r>
          <w:r>
            <w:fldChar w:fldCharType="separate"/>
          </w:r>
          <w:r>
            <w:t>Требования</w:t>
          </w:r>
          <w:r>
            <w:rPr>
              <w:spacing w:val="65"/>
            </w:rPr>
            <w:t xml:space="preserve"> </w:t>
          </w:r>
          <w:r>
            <w:t>по</w:t>
          </w:r>
          <w:r>
            <w:rPr>
              <w:spacing w:val="65"/>
            </w:rPr>
            <w:t xml:space="preserve"> </w:t>
          </w:r>
          <w:r>
            <w:t>использованию</w:t>
          </w:r>
          <w:r>
            <w:rPr>
              <w:spacing w:val="61"/>
            </w:rPr>
            <w:t xml:space="preserve"> </w:t>
          </w:r>
          <w:r>
            <w:t>ЕСКД</w:t>
          </w:r>
          <w:r>
            <w:rPr>
              <w:spacing w:val="65"/>
            </w:rPr>
            <w:t xml:space="preserve"> </w:t>
          </w:r>
          <w:r>
            <w:t>и</w:t>
          </w:r>
          <w:r>
            <w:rPr>
              <w:spacing w:val="65"/>
            </w:rPr>
            <w:t xml:space="preserve"> </w:t>
          </w:r>
          <w:r>
            <w:t>ЕСПД</w:t>
          </w:r>
          <w:r>
            <w:rPr>
              <w:spacing w:val="65"/>
            </w:rPr>
            <w:t xml:space="preserve"> </w:t>
          </w:r>
          <w:r>
            <w:t>при</w:t>
          </w:r>
          <w:r>
            <w:rPr>
              <w:spacing w:val="65"/>
            </w:rPr>
            <w:t xml:space="preserve"> </w:t>
          </w:r>
          <w:r>
            <w:t>разработке</w:t>
          </w:r>
          <w:r>
            <w:fldChar w:fldCharType="end"/>
          </w:r>
          <w:r>
            <w:rPr>
              <w:spacing w:val="-67"/>
            </w:rPr>
            <w:t xml:space="preserve"> </w:t>
          </w:r>
          <w:r>
            <w:fldChar w:fldCharType="begin"/>
          </w:r>
          <w:r>
            <w:instrText xml:space="preserve"> HYPERLINK \l "_bookmark44" </w:instrText>
          </w:r>
          <w:r>
            <w:fldChar w:fldCharType="separate"/>
          </w:r>
          <w:r>
            <w:t>документов</w:t>
          </w:r>
          <w:r>
            <w:tab/>
          </w:r>
          <w:r>
            <w:rPr>
              <w:spacing w:val="-1"/>
            </w:rPr>
            <w:t>20</w:t>
          </w:r>
          <w:r>
            <w:rPr>
              <w:spacing w:val="-1"/>
            </w:rPr>
            <w:fldChar w:fldCharType="end"/>
          </w:r>
        </w:p>
        <w:p>
          <w:pPr>
            <w:pStyle w:val="10"/>
            <w:numPr>
              <w:ilvl w:val="0"/>
              <w:numId w:val="1"/>
            </w:numPr>
            <w:tabs>
              <w:tab w:val="left" w:pos="312"/>
              <w:tab w:val="left" w:leader="dot" w:pos="9171"/>
            </w:tabs>
            <w:spacing w:line="321" w:lineRule="exact"/>
          </w:pPr>
          <w:r>
            <w:fldChar w:fldCharType="begin"/>
          </w:r>
          <w:r>
            <w:instrText xml:space="preserve"> HYPERLINK \l "_bookmark45" </w:instrText>
          </w:r>
          <w:r>
            <w:fldChar w:fldCharType="separate"/>
          </w:r>
          <w:r>
            <w:t>ИСТОЧНИКИ</w:t>
          </w:r>
          <w:r>
            <w:rPr>
              <w:spacing w:val="-4"/>
            </w:rPr>
            <w:t xml:space="preserve"> </w:t>
          </w:r>
          <w:r>
            <w:t>РАЗРАБОТКИ</w:t>
          </w:r>
          <w:r>
            <w:tab/>
          </w:r>
          <w:r>
            <w:t>21</w:t>
          </w:r>
          <w:r>
            <w:fldChar w:fldCharType="end"/>
          </w:r>
        </w:p>
      </w:sdtContent>
    </w:sdt>
    <w:p>
      <w:pPr>
        <w:spacing w:line="321" w:lineRule="exact"/>
        <w:sectPr>
          <w:type w:val="continuous"/>
          <w:pgSz w:w="12240" w:h="15840"/>
          <w:pgMar w:top="1380" w:right="1320" w:bottom="1535" w:left="1340" w:header="720" w:footer="720" w:gutter="0"/>
          <w:cols w:space="720" w:num="1"/>
        </w:sectPr>
      </w:pPr>
    </w:p>
    <w:p>
      <w:pPr>
        <w:pStyle w:val="2"/>
        <w:numPr>
          <w:ilvl w:val="0"/>
          <w:numId w:val="2"/>
        </w:numPr>
        <w:tabs>
          <w:tab w:val="left" w:pos="658"/>
        </w:tabs>
        <w:spacing w:before="60"/>
        <w:ind w:hanging="217"/>
      </w:pPr>
      <w:bookmarkStart w:id="0" w:name="_bookmark0"/>
      <w:bookmarkEnd w:id="0"/>
      <w:r>
        <w:t>ОБЩИЕ</w:t>
      </w:r>
      <w:r>
        <w:rPr>
          <w:spacing w:val="-2"/>
        </w:rPr>
        <w:t xml:space="preserve"> </w:t>
      </w:r>
      <w:r>
        <w:t>СВЕДЕНИЯ</w:t>
      </w:r>
    </w:p>
    <w:p>
      <w:pPr>
        <w:pStyle w:val="5"/>
        <w:spacing w:before="10"/>
        <w:rPr>
          <w:b/>
          <w:sz w:val="34"/>
        </w:rPr>
      </w:pPr>
    </w:p>
    <w:p>
      <w:pPr>
        <w:pStyle w:val="2"/>
        <w:numPr>
          <w:ilvl w:val="1"/>
          <w:numId w:val="2"/>
        </w:numPr>
        <w:tabs>
          <w:tab w:val="left" w:pos="869"/>
          <w:tab w:val="left" w:pos="2500"/>
          <w:tab w:val="left" w:pos="5008"/>
          <w:tab w:val="left" w:pos="8379"/>
        </w:tabs>
        <w:spacing w:line="360" w:lineRule="auto"/>
        <w:ind w:right="110" w:hanging="368"/>
      </w:pPr>
      <w:bookmarkStart w:id="1" w:name="_bookmark1"/>
      <w:bookmarkEnd w:id="1"/>
      <w:r>
        <w:t>Полное наименование автоматизированной системы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условное обозначение</w:t>
      </w:r>
    </w:p>
    <w:p>
      <w:pPr>
        <w:pStyle w:val="5"/>
        <w:spacing w:before="241" w:line="360" w:lineRule="auto"/>
        <w:ind w:left="100" w:right="122" w:firstLine="707"/>
        <w:jc w:val="both"/>
      </w:pPr>
      <w:r>
        <w:t>Разработка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"Отвертка"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1"/>
        </w:rPr>
        <w:t xml:space="preserve"> </w:t>
      </w:r>
      <w:r>
        <w:t>(САПР)</w:t>
      </w:r>
      <w:r>
        <w:rPr>
          <w:spacing w:val="2"/>
        </w:rPr>
        <w:t xml:space="preserve"> Компас 3</w:t>
      </w:r>
      <w:r>
        <w:rPr>
          <w:spacing w:val="2"/>
          <w:lang w:val="en-US"/>
        </w:rPr>
        <w:t>D</w:t>
      </w:r>
      <w:r>
        <w:t>.</w:t>
      </w:r>
    </w:p>
    <w:p>
      <w:pPr>
        <w:pStyle w:val="2"/>
        <w:numPr>
          <w:ilvl w:val="1"/>
          <w:numId w:val="2"/>
        </w:numPr>
        <w:tabs>
          <w:tab w:val="left" w:pos="869"/>
        </w:tabs>
        <w:spacing w:before="239"/>
        <w:ind w:left="868"/>
      </w:pPr>
      <w:bookmarkStart w:id="2" w:name="_bookmark2"/>
      <w:bookmarkEnd w:id="2"/>
      <w:r>
        <w:t>Наименование</w:t>
      </w:r>
      <w:r>
        <w:rPr>
          <w:spacing w:val="-8"/>
        </w:rPr>
        <w:t xml:space="preserve"> </w:t>
      </w:r>
      <w:r>
        <w:t>заказчика</w:t>
      </w:r>
    </w:p>
    <w:p>
      <w:pPr>
        <w:pStyle w:val="5"/>
        <w:spacing w:before="10"/>
        <w:rPr>
          <w:b/>
          <w:sz w:val="34"/>
        </w:rPr>
      </w:pPr>
    </w:p>
    <w:p>
      <w:pPr>
        <w:pStyle w:val="5"/>
        <w:spacing w:line="360" w:lineRule="auto"/>
        <w:ind w:left="100" w:right="114" w:firstLine="707"/>
        <w:jc w:val="both"/>
      </w:pPr>
      <w:r>
        <w:t>Заказчиком</w:t>
      </w:r>
      <w:r>
        <w:rPr>
          <w:spacing w:val="-15"/>
        </w:rPr>
        <w:t xml:space="preserve"> </w:t>
      </w:r>
      <w:r>
        <w:t>работ</w:t>
      </w:r>
      <w:r>
        <w:rPr>
          <w:spacing w:val="-13"/>
        </w:rPr>
        <w:t xml:space="preserve"> </w:t>
      </w:r>
      <w:r>
        <w:t>является:</w:t>
      </w:r>
      <w:r>
        <w:rPr>
          <w:spacing w:val="-12"/>
        </w:rPr>
        <w:t xml:space="preserve"> </w:t>
      </w:r>
      <w:r>
        <w:t>кандидат</w:t>
      </w:r>
      <w:r>
        <w:rPr>
          <w:spacing w:val="-13"/>
        </w:rPr>
        <w:t xml:space="preserve"> </w:t>
      </w:r>
      <w:r>
        <w:t>технических</w:t>
      </w:r>
      <w:r>
        <w:rPr>
          <w:spacing w:val="-14"/>
        </w:rPr>
        <w:t xml:space="preserve"> </w:t>
      </w:r>
      <w:r>
        <w:t>наук,</w:t>
      </w:r>
      <w:r>
        <w:rPr>
          <w:spacing w:val="-14"/>
        </w:rPr>
        <w:t xml:space="preserve"> </w:t>
      </w:r>
      <w:r>
        <w:t>доцент</w:t>
      </w:r>
      <w:r>
        <w:rPr>
          <w:spacing w:val="-13"/>
        </w:rPr>
        <w:t xml:space="preserve"> </w:t>
      </w:r>
      <w:r>
        <w:t>кафедры</w:t>
      </w:r>
      <w:r>
        <w:rPr>
          <w:spacing w:val="-68"/>
        </w:rPr>
        <w:t xml:space="preserve"> </w:t>
      </w:r>
      <w:r>
        <w:t>компьютерных систем в управлении и проектировании (КСУП) Калентьев</w:t>
      </w:r>
      <w:r>
        <w:rPr>
          <w:spacing w:val="1"/>
        </w:rPr>
        <w:t xml:space="preserve"> </w:t>
      </w:r>
      <w:r>
        <w:t>Алексей</w:t>
      </w:r>
      <w:r>
        <w:rPr>
          <w:spacing w:val="-3"/>
        </w:rPr>
        <w:t xml:space="preserve"> </w:t>
      </w:r>
      <w:r>
        <w:t>Анатольевич.</w:t>
      </w:r>
    </w:p>
    <w:p>
      <w:pPr>
        <w:pStyle w:val="5"/>
        <w:spacing w:before="1" w:line="360" w:lineRule="auto"/>
        <w:ind w:left="100" w:right="117" w:firstLine="707"/>
        <w:jc w:val="both"/>
      </w:pPr>
      <w:r>
        <w:t>Адрес заказчика: 634045 Томская область Томск ул. Красноармейская</w:t>
      </w:r>
      <w:r>
        <w:rPr>
          <w:spacing w:val="1"/>
        </w:rPr>
        <w:t xml:space="preserve"> </w:t>
      </w:r>
      <w:r>
        <w:t>147 СБИ,</w:t>
      </w:r>
      <w:r>
        <w:rPr>
          <w:spacing w:val="-1"/>
        </w:rPr>
        <w:t xml:space="preserve"> </w:t>
      </w:r>
      <w:r>
        <w:t>офис</w:t>
      </w:r>
      <w:r>
        <w:rPr>
          <w:spacing w:val="-3"/>
        </w:rPr>
        <w:t xml:space="preserve"> </w:t>
      </w:r>
      <w:r>
        <w:t>210.</w:t>
      </w:r>
    </w:p>
    <w:p>
      <w:pPr>
        <w:pStyle w:val="2"/>
        <w:numPr>
          <w:ilvl w:val="1"/>
          <w:numId w:val="2"/>
        </w:numPr>
        <w:tabs>
          <w:tab w:val="left" w:pos="869"/>
        </w:tabs>
        <w:spacing w:before="241"/>
        <w:ind w:left="868"/>
      </w:pPr>
      <w:bookmarkStart w:id="3" w:name="_bookmark3"/>
      <w:bookmarkEnd w:id="3"/>
      <w:r>
        <w:t>Перечень</w:t>
      </w:r>
      <w:r>
        <w:rPr>
          <w:spacing w:val="-4"/>
        </w:rPr>
        <w:t xml:space="preserve"> </w:t>
      </w:r>
      <w:r>
        <w:t>документов,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основании</w:t>
      </w:r>
      <w:r>
        <w:rPr>
          <w:spacing w:val="-3"/>
        </w:rPr>
        <w:t xml:space="preserve"> </w:t>
      </w:r>
      <w:r>
        <w:t>которых</w:t>
      </w:r>
      <w:r>
        <w:rPr>
          <w:spacing w:val="-4"/>
        </w:rPr>
        <w:t xml:space="preserve"> </w:t>
      </w:r>
      <w:r>
        <w:t>создается</w:t>
      </w:r>
      <w:r>
        <w:rPr>
          <w:spacing w:val="-5"/>
        </w:rPr>
        <w:t xml:space="preserve"> </w:t>
      </w:r>
      <w:r>
        <w:t>АС</w:t>
      </w:r>
    </w:p>
    <w:p>
      <w:pPr>
        <w:pStyle w:val="5"/>
        <w:spacing w:before="10"/>
        <w:rPr>
          <w:b/>
          <w:sz w:val="34"/>
        </w:rPr>
      </w:pPr>
    </w:p>
    <w:p>
      <w:pPr>
        <w:pStyle w:val="5"/>
        <w:spacing w:line="360" w:lineRule="auto"/>
        <w:ind w:left="100" w:right="118" w:firstLine="707"/>
        <w:jc w:val="both"/>
      </w:pPr>
      <w:r>
        <w:t>Выполняемая работа и оформление её результатов должны отвечать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нормативно-правовых</w:t>
      </w:r>
      <w:r>
        <w:rPr>
          <w:spacing w:val="1"/>
        </w:rPr>
        <w:t xml:space="preserve"> </w:t>
      </w:r>
      <w:r>
        <w:t>актов,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автоматизированные</w:t>
      </w:r>
      <w:r>
        <w:rPr>
          <w:spacing w:val="-1"/>
        </w:rPr>
        <w:t xml:space="preserve"> </w:t>
      </w:r>
      <w:r>
        <w:t>системы:</w:t>
      </w:r>
    </w:p>
    <w:p>
      <w:pPr>
        <w:pStyle w:val="14"/>
        <w:numPr>
          <w:ilvl w:val="2"/>
          <w:numId w:val="2"/>
        </w:numPr>
        <w:tabs>
          <w:tab w:val="left" w:pos="1015"/>
        </w:tabs>
        <w:spacing w:before="2" w:line="355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34.602-2020</w:t>
      </w:r>
      <w:r>
        <w:rPr>
          <w:spacing w:val="1"/>
          <w:sz w:val="28"/>
        </w:rPr>
        <w:t xml:space="preserve"> </w:t>
      </w:r>
      <w:r>
        <w:rPr>
          <w:sz w:val="28"/>
        </w:rPr>
        <w:t>“Информационные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-16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5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7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8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системы”;</w:t>
      </w:r>
    </w:p>
    <w:p>
      <w:pPr>
        <w:pStyle w:val="14"/>
        <w:numPr>
          <w:ilvl w:val="2"/>
          <w:numId w:val="2"/>
        </w:numPr>
        <w:tabs>
          <w:tab w:val="left" w:pos="1015"/>
        </w:tabs>
        <w:spacing w:before="8" w:line="355" w:lineRule="auto"/>
        <w:ind w:right="119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“Образовательный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</w:t>
      </w:r>
      <w:r>
        <w:rPr>
          <w:spacing w:val="1"/>
          <w:sz w:val="28"/>
        </w:rPr>
        <w:t xml:space="preserve"> </w:t>
      </w:r>
      <w:r>
        <w:rPr>
          <w:sz w:val="28"/>
        </w:rPr>
        <w:t>ВУЗа.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 по направлениям подготовки и специальностям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профиля.</w:t>
      </w:r>
      <w:r>
        <w:rPr>
          <w:spacing w:val="-1"/>
          <w:sz w:val="28"/>
        </w:rPr>
        <w:t xml:space="preserve"> </w:t>
      </w:r>
      <w:r>
        <w:rPr>
          <w:sz w:val="28"/>
        </w:rPr>
        <w:t>Общие требования и</w:t>
      </w:r>
      <w:r>
        <w:rPr>
          <w:spacing w:val="-3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4"/>
          <w:sz w:val="28"/>
        </w:rPr>
        <w:t xml:space="preserve"> </w:t>
      </w:r>
      <w:r>
        <w:rPr>
          <w:sz w:val="28"/>
        </w:rPr>
        <w:t>оформления”;</w:t>
      </w:r>
    </w:p>
    <w:p>
      <w:pPr>
        <w:pStyle w:val="14"/>
        <w:numPr>
          <w:ilvl w:val="2"/>
          <w:numId w:val="2"/>
        </w:numPr>
        <w:tabs>
          <w:tab w:val="left" w:pos="1015"/>
        </w:tabs>
        <w:spacing w:before="8" w:line="350" w:lineRule="auto"/>
        <w:ind w:right="122" w:firstLine="707"/>
        <w:jc w:val="both"/>
        <w:rPr>
          <w:sz w:val="28"/>
        </w:rPr>
      </w:pPr>
      <w:r>
        <w:rPr>
          <w:sz w:val="28"/>
        </w:rPr>
        <w:t>ОК</w:t>
      </w:r>
      <w:r>
        <w:rPr>
          <w:spacing w:val="1"/>
          <w:sz w:val="28"/>
        </w:rPr>
        <w:t xml:space="preserve"> </w:t>
      </w:r>
      <w:r>
        <w:rPr>
          <w:sz w:val="28"/>
        </w:rPr>
        <w:t>012-93</w:t>
      </w:r>
      <w:r>
        <w:rPr>
          <w:spacing w:val="1"/>
          <w:sz w:val="28"/>
        </w:rPr>
        <w:t xml:space="preserve"> </w:t>
      </w:r>
      <w:r>
        <w:rPr>
          <w:sz w:val="28"/>
        </w:rPr>
        <w:t>“Общероссийский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изделий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конструкторских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-2"/>
          <w:sz w:val="28"/>
        </w:rPr>
        <w:t xml:space="preserve"> </w:t>
      </w:r>
      <w:r>
        <w:rPr>
          <w:sz w:val="28"/>
        </w:rPr>
        <w:t>(классификатор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ЕСКД)”;</w:t>
      </w:r>
    </w:p>
    <w:p>
      <w:pPr>
        <w:spacing w:line="350" w:lineRule="auto"/>
        <w:jc w:val="both"/>
        <w:rPr>
          <w:sz w:val="28"/>
        </w:rPr>
        <w:sectPr>
          <w:pgSz w:w="12240" w:h="15840"/>
          <w:pgMar w:top="1380" w:right="1320" w:bottom="280" w:left="1340" w:header="720" w:footer="720" w:gutter="0"/>
          <w:cols w:space="720" w:num="1"/>
        </w:sectPr>
      </w:pPr>
    </w:p>
    <w:p>
      <w:pPr>
        <w:pStyle w:val="14"/>
        <w:numPr>
          <w:ilvl w:val="2"/>
          <w:numId w:val="2"/>
        </w:numPr>
        <w:tabs>
          <w:tab w:val="left" w:pos="1015"/>
        </w:tabs>
        <w:spacing w:before="81" w:line="352" w:lineRule="auto"/>
        <w:ind w:right="118" w:firstLine="707"/>
        <w:rPr>
          <w:sz w:val="28"/>
        </w:rPr>
      </w:pPr>
      <w:r>
        <w:rPr>
          <w:sz w:val="28"/>
        </w:rPr>
        <w:t>ГОСТ</w:t>
      </w:r>
      <w:r>
        <w:rPr>
          <w:spacing w:val="19"/>
          <w:sz w:val="28"/>
        </w:rPr>
        <w:t xml:space="preserve"> </w:t>
      </w:r>
      <w:r>
        <w:rPr>
          <w:sz w:val="28"/>
        </w:rPr>
        <w:t>19.103-77</w:t>
      </w:r>
      <w:r>
        <w:rPr>
          <w:spacing w:val="22"/>
          <w:sz w:val="28"/>
        </w:rPr>
        <w:t xml:space="preserve"> </w:t>
      </w:r>
      <w:r>
        <w:rPr>
          <w:sz w:val="28"/>
        </w:rPr>
        <w:t>“Единая</w:t>
      </w:r>
      <w:r>
        <w:rPr>
          <w:spacing w:val="22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21"/>
          <w:sz w:val="28"/>
        </w:rPr>
        <w:t xml:space="preserve"> </w:t>
      </w:r>
      <w:r>
        <w:rPr>
          <w:sz w:val="28"/>
        </w:rPr>
        <w:t>конструкторской</w:t>
      </w:r>
      <w:r>
        <w:rPr>
          <w:spacing w:val="21"/>
          <w:sz w:val="28"/>
        </w:rPr>
        <w:t xml:space="preserve"> </w:t>
      </w:r>
      <w:r>
        <w:rPr>
          <w:sz w:val="28"/>
        </w:rPr>
        <w:t>документации.</w:t>
      </w:r>
      <w:r>
        <w:rPr>
          <w:spacing w:val="-67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1"/>
          <w:sz w:val="28"/>
        </w:rPr>
        <w:t xml:space="preserve"> </w:t>
      </w:r>
      <w:r>
        <w:rPr>
          <w:sz w:val="28"/>
        </w:rPr>
        <w:t>и программных документов”.</w:t>
      </w:r>
    </w:p>
    <w:p>
      <w:pPr>
        <w:pStyle w:val="5"/>
        <w:rPr>
          <w:sz w:val="30"/>
        </w:rPr>
      </w:pPr>
    </w:p>
    <w:p>
      <w:pPr>
        <w:pStyle w:val="5"/>
        <w:spacing w:before="4"/>
        <w:rPr>
          <w:sz w:val="43"/>
        </w:rPr>
      </w:pPr>
    </w:p>
    <w:p>
      <w:pPr>
        <w:pStyle w:val="2"/>
        <w:numPr>
          <w:ilvl w:val="1"/>
          <w:numId w:val="2"/>
        </w:numPr>
        <w:tabs>
          <w:tab w:val="left" w:pos="869"/>
        </w:tabs>
        <w:ind w:left="868"/>
      </w:pPr>
      <w:bookmarkStart w:id="4" w:name="_bookmark4"/>
      <w:bookmarkEnd w:id="4"/>
      <w:r>
        <w:t>Плановые</w:t>
      </w:r>
      <w:r>
        <w:rPr>
          <w:spacing w:val="-2"/>
        </w:rPr>
        <w:t xml:space="preserve"> </w:t>
      </w:r>
      <w:r>
        <w:t>сроки</w:t>
      </w:r>
      <w:r>
        <w:rPr>
          <w:spacing w:val="-2"/>
        </w:rPr>
        <w:t xml:space="preserve"> </w:t>
      </w:r>
      <w:r>
        <w:t>начала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окончания</w:t>
      </w:r>
      <w:r>
        <w:rPr>
          <w:spacing w:val="-4"/>
        </w:rPr>
        <w:t xml:space="preserve"> </w:t>
      </w:r>
      <w:r>
        <w:t>работ по</w:t>
      </w:r>
      <w:r>
        <w:rPr>
          <w:spacing w:val="-1"/>
        </w:rPr>
        <w:t xml:space="preserve"> </w:t>
      </w:r>
      <w:r>
        <w:t>созданию</w:t>
      </w:r>
      <w:r>
        <w:rPr>
          <w:spacing w:val="-4"/>
        </w:rPr>
        <w:t xml:space="preserve"> </w:t>
      </w:r>
      <w:r>
        <w:t>АС</w:t>
      </w:r>
    </w:p>
    <w:p>
      <w:pPr>
        <w:pStyle w:val="5"/>
        <w:spacing w:before="9"/>
        <w:rPr>
          <w:b/>
          <w:sz w:val="34"/>
        </w:rPr>
      </w:pPr>
    </w:p>
    <w:p>
      <w:pPr>
        <w:pStyle w:val="5"/>
        <w:ind w:left="808"/>
      </w:pPr>
      <w:r>
        <w:t>Плановый</w:t>
      </w:r>
      <w:r>
        <w:rPr>
          <w:spacing w:val="-3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начала</w:t>
      </w:r>
      <w:r>
        <w:rPr>
          <w:spacing w:val="-2"/>
        </w:rPr>
        <w:t xml:space="preserve"> </w:t>
      </w:r>
      <w:r>
        <w:t>работ: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23</w:t>
      </w:r>
      <w:r>
        <w:rPr>
          <w:spacing w:val="-1"/>
        </w:rPr>
        <w:t xml:space="preserve"> </w:t>
      </w:r>
      <w:r>
        <w:t>сентября</w:t>
      </w:r>
      <w:r>
        <w:rPr>
          <w:spacing w:val="-2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года.</w:t>
      </w:r>
    </w:p>
    <w:p>
      <w:pPr>
        <w:pStyle w:val="5"/>
        <w:spacing w:before="163"/>
        <w:ind w:left="808"/>
      </w:pPr>
      <w:r>
        <w:t>Плановый</w:t>
      </w:r>
      <w:r>
        <w:rPr>
          <w:spacing w:val="-2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окончания</w:t>
      </w:r>
      <w:r>
        <w:rPr>
          <w:spacing w:val="-2"/>
        </w:rPr>
        <w:t xml:space="preserve"> </w:t>
      </w:r>
      <w:r>
        <w:t>работ:</w:t>
      </w:r>
      <w:r>
        <w:rPr>
          <w:spacing w:val="-5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позднее</w:t>
      </w:r>
      <w:r>
        <w:rPr>
          <w:spacing w:val="-2"/>
        </w:rPr>
        <w:t xml:space="preserve"> </w:t>
      </w:r>
      <w:r>
        <w:t>29</w:t>
      </w:r>
      <w:r>
        <w:rPr>
          <w:spacing w:val="-1"/>
        </w:rPr>
        <w:t xml:space="preserve"> </w:t>
      </w:r>
      <w:r>
        <w:t>декабря</w:t>
      </w:r>
      <w:r>
        <w:rPr>
          <w:spacing w:val="-2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года.</w:t>
      </w:r>
    </w:p>
    <w:p>
      <w:pPr>
        <w:pStyle w:val="5"/>
        <w:spacing w:before="10"/>
        <w:rPr>
          <w:sz w:val="34"/>
        </w:rPr>
      </w:pPr>
    </w:p>
    <w:p>
      <w:pPr>
        <w:pStyle w:val="2"/>
        <w:numPr>
          <w:ilvl w:val="0"/>
          <w:numId w:val="2"/>
        </w:numPr>
        <w:tabs>
          <w:tab w:val="left" w:pos="658"/>
        </w:tabs>
        <w:spacing w:line="360" w:lineRule="auto"/>
        <w:ind w:left="808" w:right="115" w:hanging="368"/>
      </w:pPr>
      <w:bookmarkStart w:id="5" w:name="_bookmark5"/>
      <w:bookmarkEnd w:id="5"/>
      <w:r>
        <w:t>ЦЕЛИ</w:t>
      </w:r>
      <w:r>
        <w:rPr>
          <w:spacing w:val="45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НАЗНАЧЕНИЕ</w:t>
      </w:r>
      <w:r>
        <w:rPr>
          <w:spacing w:val="43"/>
        </w:rPr>
        <w:t xml:space="preserve"> </w:t>
      </w:r>
      <w:r>
        <w:t>СОЗДАНИЯ</w:t>
      </w:r>
      <w:r>
        <w:rPr>
          <w:spacing w:val="47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</w:p>
    <w:p>
      <w:pPr>
        <w:pStyle w:val="2"/>
        <w:numPr>
          <w:ilvl w:val="1"/>
          <w:numId w:val="2"/>
        </w:numPr>
        <w:tabs>
          <w:tab w:val="left" w:pos="869"/>
        </w:tabs>
        <w:spacing w:before="239"/>
        <w:ind w:left="868"/>
      </w:pPr>
      <w:bookmarkStart w:id="6" w:name="_bookmark6"/>
      <w:bookmarkEnd w:id="6"/>
      <w:r>
        <w:t>Цели</w:t>
      </w:r>
      <w:r>
        <w:rPr>
          <w:spacing w:val="-2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АС</w:t>
      </w:r>
    </w:p>
    <w:p>
      <w:pPr>
        <w:pStyle w:val="5"/>
        <w:rPr>
          <w:b/>
          <w:sz w:val="35"/>
        </w:rPr>
      </w:pPr>
    </w:p>
    <w:p>
      <w:pPr>
        <w:pStyle w:val="5"/>
        <w:spacing w:before="1" w:line="360" w:lineRule="auto"/>
        <w:ind w:left="100" w:right="121" w:firstLine="707"/>
        <w:jc w:val="both"/>
      </w:pPr>
      <w:r>
        <w:t>Целями выполнения работ по разработке плагина "Отвертка" для САПР</w:t>
      </w:r>
      <w:r>
        <w:rPr>
          <w:spacing w:val="1"/>
        </w:rPr>
        <w:t xml:space="preserve"> Компас 3</w:t>
      </w:r>
      <w:r>
        <w:rPr>
          <w:spacing w:val="1"/>
          <w:lang w:val="en-US"/>
        </w:rPr>
        <w:t>D</w:t>
      </w:r>
      <w:r>
        <w:rPr>
          <w:spacing w:val="-1"/>
        </w:rPr>
        <w:t xml:space="preserve"> </w:t>
      </w:r>
      <w:r>
        <w:t>является автоматизация</w:t>
      </w:r>
      <w:r>
        <w:rPr>
          <w:spacing w:val="-3"/>
        </w:rPr>
        <w:t xml:space="preserve"> </w:t>
      </w:r>
      <w:r>
        <w:t>построения отверток.</w:t>
      </w:r>
    </w:p>
    <w:p>
      <w:pPr>
        <w:pStyle w:val="2"/>
        <w:numPr>
          <w:ilvl w:val="1"/>
          <w:numId w:val="2"/>
        </w:numPr>
        <w:tabs>
          <w:tab w:val="left" w:pos="869"/>
        </w:tabs>
        <w:spacing w:before="238"/>
        <w:ind w:left="868"/>
      </w:pPr>
      <w:bookmarkStart w:id="7" w:name="_bookmark7"/>
      <w:bookmarkEnd w:id="7"/>
      <w:r>
        <w:t>Назначение</w:t>
      </w:r>
      <w:r>
        <w:rPr>
          <w:spacing w:val="-3"/>
        </w:rPr>
        <w:t xml:space="preserve"> </w:t>
      </w:r>
      <w:r>
        <w:t>АС</w:t>
      </w:r>
    </w:p>
    <w:p>
      <w:pPr>
        <w:pStyle w:val="5"/>
        <w:spacing w:before="10"/>
        <w:rPr>
          <w:b/>
          <w:sz w:val="34"/>
        </w:rPr>
      </w:pPr>
    </w:p>
    <w:p>
      <w:pPr>
        <w:pStyle w:val="5"/>
        <w:spacing w:line="360" w:lineRule="auto"/>
        <w:ind w:left="100" w:right="114" w:firstLine="707"/>
        <w:jc w:val="both"/>
      </w:pPr>
      <w:r>
        <w:t>Назначение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быстрым</w:t>
      </w:r>
      <w:r>
        <w:rPr>
          <w:spacing w:val="1"/>
        </w:rPr>
        <w:t xml:space="preserve"> </w:t>
      </w:r>
      <w:r>
        <w:t>моделированием</w:t>
      </w:r>
      <w:r>
        <w:rPr>
          <w:spacing w:val="1"/>
        </w:rPr>
        <w:t xml:space="preserve"> отверток </w:t>
      </w:r>
      <w:r>
        <w:t>разных</w:t>
      </w:r>
      <w:r>
        <w:rPr>
          <w:spacing w:val="1"/>
        </w:rPr>
        <w:t xml:space="preserve"> </w:t>
      </w:r>
      <w:r>
        <w:t>типов.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расширению,</w:t>
      </w:r>
      <w:r>
        <w:rPr>
          <w:spacing w:val="1"/>
        </w:rPr>
        <w:t xml:space="preserve"> </w:t>
      </w:r>
      <w:r>
        <w:t>мастера по отверткам могут наглядно рассмотреть спроектированную модель,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необходимости</w:t>
      </w:r>
      <w:r>
        <w:rPr>
          <w:spacing w:val="-1"/>
        </w:rPr>
        <w:t xml:space="preserve"> </w:t>
      </w:r>
      <w:r>
        <w:t>перестроить</w:t>
      </w:r>
      <w:r>
        <w:rPr>
          <w:spacing w:val="-3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им</w:t>
      </w:r>
      <w:r>
        <w:rPr>
          <w:spacing w:val="-2"/>
        </w:rPr>
        <w:t xml:space="preserve"> </w:t>
      </w:r>
      <w:r>
        <w:t>параметры.</w:t>
      </w:r>
    </w:p>
    <w:p>
      <w:pPr>
        <w:pStyle w:val="5"/>
        <w:spacing w:line="360" w:lineRule="auto"/>
        <w:ind w:right="114"/>
        <w:jc w:val="both"/>
        <w:sectPr>
          <w:pgSz w:w="12240" w:h="15840"/>
          <w:pgMar w:top="1360" w:right="1320" w:bottom="280" w:left="1340" w:header="720" w:footer="720" w:gutter="0"/>
          <w:cols w:space="720" w:num="1"/>
        </w:sectPr>
      </w:pPr>
      <w:r>
        <w:rPr>
          <w:spacing w:val="8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 2.1</w:t>
      </w:r>
      <w:r>
        <w:rPr>
          <w:spacing w:val="-5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модель</w:t>
      </w:r>
      <w:r>
        <w:rPr>
          <w:spacing w:val="-4"/>
        </w:rPr>
        <w:t xml:space="preserve"> отвертки</w:t>
      </w:r>
      <w:r>
        <w:t>.</w:t>
      </w:r>
    </w:p>
    <w:p>
      <w:pPr>
        <w:pStyle w:val="5"/>
        <w:spacing w:before="2"/>
        <w:rPr>
          <w:sz w:val="6"/>
        </w:rPr>
      </w:pPr>
    </w:p>
    <w:p>
      <w:pPr>
        <w:pStyle w:val="5"/>
        <w:ind w:left="2244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2244"/>
        <w:rPr>
          <w:rFonts w:ascii="SimSun" w:hAnsi="SimSun" w:eastAsia="SimSun" w:cs="SimSun"/>
          <w:sz w:val="24"/>
          <w:szCs w:val="24"/>
        </w:rPr>
      </w:pPr>
    </w:p>
    <w:p>
      <w:pPr>
        <w:pStyle w:val="5"/>
        <w:ind w:left="2244"/>
        <w:rPr>
          <w:rFonts w:ascii="SimSun" w:hAnsi="SimSun" w:eastAsia="SimSun" w:cs="SimSun"/>
          <w:sz w:val="24"/>
          <w:szCs w:val="24"/>
        </w:rPr>
      </w:pPr>
    </w:p>
    <w:p>
      <w:pPr>
        <w:pStyle w:val="5"/>
        <w:ind w:left="2244"/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4070350" cy="21082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SimSun" w:hAnsi="SimSun" w:eastAsia="SimSun" w:cs="SimSun"/>
          <w:sz w:val="24"/>
          <w:szCs w:val="24"/>
        </w:rPr>
      </w:pPr>
    </w:p>
    <w:p>
      <w:pPr>
        <w:pStyle w:val="5"/>
        <w:spacing w:before="7"/>
        <w:rPr>
          <w:sz w:val="20"/>
        </w:rPr>
      </w:pPr>
    </w:p>
    <w:p>
      <w:pPr>
        <w:pStyle w:val="5"/>
        <w:spacing w:before="89"/>
        <w:ind w:left="2562"/>
      </w:pPr>
      <w:r>
        <w:t>Рисунок</w:t>
      </w:r>
      <w:r>
        <w:rPr>
          <w:spacing w:val="-5"/>
        </w:rPr>
        <w:t xml:space="preserve"> </w:t>
      </w:r>
      <w:r>
        <w:t>2.1</w:t>
      </w:r>
      <w:r>
        <w:rPr>
          <w:spacing w:val="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Модель</w:t>
      </w:r>
      <w:r>
        <w:rPr>
          <w:spacing w:val="-3"/>
        </w:rPr>
        <w:t xml:space="preserve"> отвертки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размерами</w:t>
      </w:r>
    </w:p>
    <w:p>
      <w:pPr>
        <w:sectPr>
          <w:pgSz w:w="12240" w:h="15840"/>
          <w:pgMar w:top="1500" w:right="1320" w:bottom="280" w:left="1340" w:header="720" w:footer="720" w:gutter="0"/>
          <w:cols w:space="720" w:num="1"/>
        </w:sectPr>
      </w:pPr>
    </w:p>
    <w:p>
      <w:pPr>
        <w:pStyle w:val="2"/>
        <w:numPr>
          <w:ilvl w:val="0"/>
          <w:numId w:val="2"/>
        </w:numPr>
        <w:tabs>
          <w:tab w:val="left" w:pos="658"/>
        </w:tabs>
        <w:spacing w:before="62"/>
        <w:ind w:hanging="217"/>
      </w:pPr>
      <w:bookmarkStart w:id="8" w:name="_bookmark8"/>
      <w:bookmarkEnd w:id="8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АВТОМАТИЗИРОВАННОЙ</w:t>
      </w:r>
      <w:r>
        <w:rPr>
          <w:spacing w:val="-3"/>
        </w:rPr>
        <w:t xml:space="preserve"> </w:t>
      </w:r>
      <w:r>
        <w:t>СИСТЕМЕ</w:t>
      </w:r>
    </w:p>
    <w:p>
      <w:pPr>
        <w:pStyle w:val="5"/>
        <w:spacing w:before="8"/>
        <w:rPr>
          <w:b/>
          <w:sz w:val="34"/>
        </w:rPr>
      </w:pPr>
    </w:p>
    <w:p>
      <w:pPr>
        <w:pStyle w:val="2"/>
        <w:numPr>
          <w:ilvl w:val="1"/>
          <w:numId w:val="2"/>
        </w:numPr>
        <w:tabs>
          <w:tab w:val="left" w:pos="869"/>
        </w:tabs>
        <w:ind w:left="868"/>
      </w:pPr>
      <w:bookmarkStart w:id="9" w:name="_bookmark9"/>
      <w:bookmarkEnd w:id="9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структуре</w:t>
      </w:r>
      <w:r>
        <w:rPr>
          <w:spacing w:val="-2"/>
        </w:rPr>
        <w:t xml:space="preserve"> </w:t>
      </w:r>
      <w:r>
        <w:t>АС в</w:t>
      </w:r>
      <w:r>
        <w:rPr>
          <w:spacing w:val="-2"/>
        </w:rPr>
        <w:t xml:space="preserve"> </w:t>
      </w:r>
      <w:r>
        <w:t>целом</w:t>
      </w:r>
    </w:p>
    <w:p>
      <w:pPr>
        <w:pStyle w:val="5"/>
        <w:rPr>
          <w:b/>
          <w:sz w:val="35"/>
        </w:rPr>
      </w:pPr>
    </w:p>
    <w:p>
      <w:pPr>
        <w:pStyle w:val="14"/>
        <w:numPr>
          <w:ilvl w:val="2"/>
          <w:numId w:val="3"/>
        </w:numPr>
        <w:tabs>
          <w:tab w:val="left" w:pos="1056"/>
        </w:tabs>
        <w:rPr>
          <w:sz w:val="27"/>
        </w:rPr>
      </w:pPr>
      <w:bookmarkStart w:id="10" w:name="_bookmark10"/>
      <w:bookmarkEnd w:id="10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структуре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2"/>
          <w:sz w:val="27"/>
        </w:rPr>
        <w:t xml:space="preserve"> </w:t>
      </w:r>
      <w:r>
        <w:rPr>
          <w:sz w:val="27"/>
        </w:rPr>
        <w:t>функционированию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>
      <w:pPr>
        <w:pStyle w:val="5"/>
        <w:spacing w:before="8"/>
        <w:rPr>
          <w:sz w:val="37"/>
        </w:rPr>
      </w:pPr>
    </w:p>
    <w:p>
      <w:pPr>
        <w:pStyle w:val="5"/>
        <w:ind w:left="808"/>
      </w:pPr>
      <w:r>
        <w:t>Система</w:t>
      </w:r>
      <w:r>
        <w:rPr>
          <w:spacing w:val="-2"/>
        </w:rPr>
        <w:t xml:space="preserve"> </w:t>
      </w:r>
      <w:r>
        <w:t>должна</w:t>
      </w:r>
      <w:r>
        <w:rPr>
          <w:spacing w:val="-1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выполнена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одном</w:t>
      </w:r>
      <w:r>
        <w:rPr>
          <w:spacing w:val="-1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двух вариантов:</w:t>
      </w:r>
    </w:p>
    <w:p>
      <w:pPr>
        <w:pStyle w:val="14"/>
        <w:numPr>
          <w:ilvl w:val="0"/>
          <w:numId w:val="4"/>
        </w:numPr>
        <w:tabs>
          <w:tab w:val="left" w:pos="1015"/>
        </w:tabs>
        <w:spacing w:before="162" w:line="350" w:lineRule="auto"/>
        <w:ind w:right="115" w:firstLine="707"/>
        <w:rPr>
          <w:sz w:val="28"/>
        </w:rPr>
      </w:pPr>
      <w:r>
        <w:rPr>
          <w:sz w:val="28"/>
        </w:rPr>
        <w:t>В</w:t>
      </w:r>
      <w:r>
        <w:rPr>
          <w:spacing w:val="25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25"/>
          <w:sz w:val="28"/>
        </w:rPr>
        <w:t xml:space="preserve"> </w:t>
      </w:r>
      <w:r>
        <w:rPr>
          <w:sz w:val="28"/>
        </w:rPr>
        <w:t>встроенного</w:t>
      </w:r>
      <w:r>
        <w:rPr>
          <w:spacing w:val="26"/>
          <w:sz w:val="28"/>
        </w:rPr>
        <w:t xml:space="preserve"> </w:t>
      </w:r>
      <w:r>
        <w:rPr>
          <w:sz w:val="28"/>
        </w:rPr>
        <w:t>плагина</w:t>
      </w:r>
      <w:r>
        <w:rPr>
          <w:spacing w:val="26"/>
          <w:sz w:val="28"/>
        </w:rPr>
        <w:t xml:space="preserve"> </w:t>
      </w:r>
      <w:r>
        <w:rPr>
          <w:sz w:val="28"/>
        </w:rPr>
        <w:t>САПР</w:t>
      </w:r>
      <w:r>
        <w:rPr>
          <w:spacing w:val="23"/>
          <w:sz w:val="28"/>
        </w:rPr>
        <w:t xml:space="preserve"> </w:t>
      </w:r>
      <w:r>
        <w:rPr>
          <w:sz w:val="28"/>
        </w:rPr>
        <w:t>“Компас 3</w:t>
      </w:r>
      <w:r>
        <w:rPr>
          <w:sz w:val="28"/>
          <w:lang w:val="en-US"/>
        </w:rPr>
        <w:t>D</w:t>
      </w:r>
      <w:r>
        <w:rPr>
          <w:sz w:val="28"/>
        </w:rPr>
        <w:t>”,</w:t>
      </w:r>
      <w:r>
        <w:rPr>
          <w:spacing w:val="25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67"/>
          <w:sz w:val="28"/>
        </w:rPr>
        <w:t xml:space="preserve"> </w:t>
      </w:r>
      <w:r>
        <w:rPr>
          <w:sz w:val="28"/>
        </w:rPr>
        <w:t>запускается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непосредственно</w:t>
      </w:r>
      <w:r>
        <w:rPr>
          <w:spacing w:val="1"/>
          <w:sz w:val="28"/>
        </w:rPr>
        <w:t xml:space="preserve"> </w:t>
      </w:r>
      <w:r>
        <w:rPr>
          <w:sz w:val="28"/>
        </w:rPr>
        <w:t>из САПР.</w:t>
      </w:r>
    </w:p>
    <w:p>
      <w:pPr>
        <w:pStyle w:val="14"/>
        <w:numPr>
          <w:ilvl w:val="0"/>
          <w:numId w:val="4"/>
        </w:numPr>
        <w:tabs>
          <w:tab w:val="left" w:pos="1015"/>
        </w:tabs>
        <w:spacing w:before="16" w:line="350" w:lineRule="auto"/>
        <w:ind w:right="123" w:firstLine="707"/>
        <w:rPr>
          <w:sz w:val="28"/>
        </w:rPr>
      </w:pPr>
      <w:r>
        <w:rPr>
          <w:sz w:val="28"/>
        </w:rPr>
        <w:t>В</w:t>
      </w:r>
      <w:r>
        <w:rPr>
          <w:spacing w:val="54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51"/>
          <w:sz w:val="28"/>
        </w:rPr>
        <w:t xml:space="preserve"> </w:t>
      </w:r>
      <w:r>
        <w:rPr>
          <w:sz w:val="28"/>
        </w:rPr>
        <w:t>сторонней</w:t>
      </w:r>
      <w:r>
        <w:rPr>
          <w:spacing w:val="52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54"/>
          <w:sz w:val="28"/>
        </w:rPr>
        <w:t xml:space="preserve"> </w:t>
      </w:r>
      <w:r>
        <w:rPr>
          <w:sz w:val="28"/>
        </w:rPr>
        <w:t>способной</w:t>
      </w:r>
      <w:r>
        <w:rPr>
          <w:spacing w:val="55"/>
          <w:sz w:val="28"/>
        </w:rPr>
        <w:t xml:space="preserve"> </w:t>
      </w:r>
      <w:r>
        <w:rPr>
          <w:sz w:val="28"/>
        </w:rPr>
        <w:t>запустить</w:t>
      </w:r>
      <w:r>
        <w:rPr>
          <w:spacing w:val="53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“Компас 3</w:t>
      </w:r>
      <w:r>
        <w:rPr>
          <w:sz w:val="28"/>
          <w:lang w:val="en-US"/>
        </w:rPr>
        <w:t>D</w:t>
      </w:r>
      <w:r>
        <w:rPr>
          <w:sz w:val="28"/>
        </w:rPr>
        <w:t>”</w:t>
      </w:r>
      <w:r>
        <w:rPr>
          <w:spacing w:val="-4"/>
          <w:sz w:val="28"/>
        </w:rPr>
        <w:t xml:space="preserve"> </w:t>
      </w:r>
      <w:r>
        <w:rPr>
          <w:sz w:val="28"/>
        </w:rPr>
        <w:t>для построения</w:t>
      </w:r>
      <w:r>
        <w:rPr>
          <w:spacing w:val="-1"/>
          <w:sz w:val="28"/>
        </w:rPr>
        <w:t xml:space="preserve"> </w:t>
      </w:r>
      <w:r>
        <w:rPr>
          <w:sz w:val="28"/>
        </w:rPr>
        <w:t>детали.</w:t>
      </w:r>
    </w:p>
    <w:p>
      <w:pPr>
        <w:spacing w:before="14" w:line="360" w:lineRule="auto"/>
        <w:ind w:left="100" w:firstLine="707"/>
        <w:rPr>
          <w:sz w:val="28"/>
        </w:rPr>
      </w:pPr>
      <w:r>
        <w:rPr>
          <w:b/>
          <w:i/>
          <w:sz w:val="28"/>
        </w:rPr>
        <w:t>Изменяемые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b/>
          <w:i/>
          <w:spacing w:val="-13"/>
          <w:sz w:val="28"/>
        </w:rPr>
        <w:t xml:space="preserve"> </w:t>
      </w:r>
      <w:r>
        <w:rPr>
          <w:sz w:val="28"/>
        </w:rPr>
        <w:t>(также</w:t>
      </w:r>
      <w:r>
        <w:rPr>
          <w:spacing w:val="-14"/>
          <w:sz w:val="28"/>
        </w:rPr>
        <w:t xml:space="preserve"> </w:t>
      </w:r>
      <w:r>
        <w:rPr>
          <w:sz w:val="28"/>
        </w:rPr>
        <w:t>все</w:t>
      </w:r>
      <w:r>
        <w:rPr>
          <w:spacing w:val="-14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4"/>
          <w:sz w:val="28"/>
        </w:rPr>
        <w:t xml:space="preserve"> </w:t>
      </w:r>
      <w:r>
        <w:rPr>
          <w:sz w:val="28"/>
        </w:rPr>
        <w:t>показаны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рис.</w:t>
      </w:r>
      <w:r>
        <w:rPr>
          <w:spacing w:val="-1"/>
          <w:sz w:val="28"/>
        </w:rPr>
        <w:t xml:space="preserve"> </w:t>
      </w:r>
      <w:r>
        <w:rPr>
          <w:sz w:val="28"/>
        </w:rPr>
        <w:t>2.1):</w:t>
      </w:r>
    </w:p>
    <w:p>
      <w:pPr>
        <w:pStyle w:val="14"/>
        <w:numPr>
          <w:ilvl w:val="0"/>
          <w:numId w:val="4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длина</w:t>
      </w:r>
      <w:r>
        <w:rPr>
          <w:spacing w:val="-2"/>
          <w:sz w:val="28"/>
        </w:rPr>
        <w:t xml:space="preserve"> стержня </w:t>
      </w:r>
      <w:r>
        <w:rPr>
          <w:spacing w:val="-2"/>
          <w:sz w:val="28"/>
          <w:lang w:val="en-US"/>
        </w:rPr>
        <w:t>I</w:t>
      </w:r>
      <w:r>
        <w:rPr>
          <w:spacing w:val="-2"/>
          <w:sz w:val="28"/>
        </w:rPr>
        <w:t xml:space="preserve"> </w:t>
      </w:r>
      <w:r>
        <w:rPr>
          <w:sz w:val="28"/>
        </w:rPr>
        <w:t>(20 —</w:t>
      </w:r>
      <w:r>
        <w:rPr>
          <w:spacing w:val="-3"/>
          <w:sz w:val="28"/>
        </w:rPr>
        <w:t xml:space="preserve"> 200</w:t>
      </w:r>
      <w:r>
        <w:rPr>
          <w:sz w:val="28"/>
        </w:rPr>
        <w:t>мм);</w:t>
      </w:r>
    </w:p>
    <w:p>
      <w:pPr>
        <w:pStyle w:val="14"/>
        <w:numPr>
          <w:ilvl w:val="0"/>
          <w:numId w:val="4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pacing w:val="-2"/>
          <w:sz w:val="28"/>
        </w:rPr>
        <w:t>ширина стержня</w:t>
      </w:r>
      <w:r>
        <w:rPr>
          <w:sz w:val="28"/>
        </w:rPr>
        <w:t xml:space="preserve"> </w:t>
      </w:r>
      <w:r>
        <w:rPr>
          <w:sz w:val="28"/>
          <w:lang w:val="en-US"/>
        </w:rPr>
        <w:t>d</w:t>
      </w:r>
      <w:r>
        <w:rPr>
          <w:sz w:val="28"/>
        </w:rPr>
        <w:t>(1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10</w:t>
      </w:r>
      <w:r>
        <w:rPr>
          <w:sz w:val="28"/>
        </w:rPr>
        <w:t>мм);</w:t>
      </w:r>
    </w:p>
    <w:p>
      <w:pPr>
        <w:pStyle w:val="14"/>
        <w:numPr>
          <w:ilvl w:val="0"/>
          <w:numId w:val="4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pacing w:val="-1"/>
          <w:sz w:val="28"/>
        </w:rPr>
        <w:t xml:space="preserve">размер наконечника </w:t>
      </w:r>
      <w:r>
        <w:rPr>
          <w:spacing w:val="-1"/>
          <w:sz w:val="28"/>
          <w:lang w:val="en-US"/>
        </w:rPr>
        <w:t>b</w:t>
      </w:r>
      <w:r>
        <w:rPr>
          <w:sz w:val="28"/>
        </w:rPr>
        <w:t>(1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10</w:t>
      </w:r>
      <w:r>
        <w:rPr>
          <w:sz w:val="28"/>
        </w:rPr>
        <w:t>мм);</w:t>
      </w:r>
    </w:p>
    <w:p>
      <w:pPr>
        <w:pStyle w:val="14"/>
        <w:numPr>
          <w:ilvl w:val="0"/>
          <w:numId w:val="4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pacing w:val="-2"/>
          <w:sz w:val="28"/>
        </w:rPr>
        <w:t xml:space="preserve">ширина рукоятки </w:t>
      </w:r>
      <w:r>
        <w:rPr>
          <w:spacing w:val="-2"/>
          <w:sz w:val="28"/>
          <w:lang w:val="en-US"/>
        </w:rPr>
        <w:t>B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sz w:val="28"/>
          <w:lang w:val="en-US"/>
        </w:rPr>
        <w:t>5</w:t>
      </w:r>
      <w:r>
        <w:rPr>
          <w:sz w:val="28"/>
        </w:rPr>
        <w:t xml:space="preserve"> — 40мм);</w:t>
      </w:r>
    </w:p>
    <w:p>
      <w:pPr>
        <w:pStyle w:val="14"/>
        <w:numPr>
          <w:ilvl w:val="0"/>
          <w:numId w:val="4"/>
        </w:numPr>
        <w:tabs>
          <w:tab w:val="left" w:pos="1015"/>
        </w:tabs>
        <w:spacing w:before="160"/>
        <w:ind w:left="1014"/>
        <w:rPr>
          <w:sz w:val="28"/>
        </w:rPr>
      </w:pPr>
      <w:r>
        <w:rPr>
          <w:sz w:val="28"/>
        </w:rPr>
        <w:t>высота рукоятки</w:t>
      </w:r>
      <w:r>
        <w:rPr>
          <w:sz w:val="28"/>
          <w:lang w:val="en-US"/>
        </w:rPr>
        <w:t xml:space="preserve"> H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r>
        <w:rPr>
          <w:sz w:val="28"/>
          <w:lang w:val="en-US"/>
        </w:rPr>
        <w:t>5</w:t>
      </w:r>
      <w:r>
        <w:rPr>
          <w:sz w:val="28"/>
        </w:rPr>
        <w:t xml:space="preserve"> — 40мм);</w:t>
      </w:r>
    </w:p>
    <w:p>
      <w:pPr>
        <w:pStyle w:val="14"/>
        <w:numPr>
          <w:ilvl w:val="0"/>
          <w:numId w:val="4"/>
        </w:numPr>
        <w:tabs>
          <w:tab w:val="left" w:pos="1015"/>
        </w:tabs>
        <w:spacing w:before="160"/>
        <w:ind w:left="1014"/>
        <w:rPr>
          <w:sz w:val="28"/>
        </w:rPr>
      </w:pPr>
      <w:r>
        <w:rPr>
          <w:sz w:val="28"/>
        </w:rPr>
        <w:t xml:space="preserve">общая длинна отвертки </w:t>
      </w:r>
      <w:r>
        <w:rPr>
          <w:sz w:val="28"/>
          <w:lang w:val="en-US"/>
        </w:rPr>
        <w:t>L</w:t>
      </w:r>
      <w:r>
        <w:rPr>
          <w:sz w:val="28"/>
        </w:rPr>
        <w:t>(80 — 260мм);</w:t>
      </w:r>
    </w:p>
    <w:p>
      <w:pPr>
        <w:pStyle w:val="14"/>
        <w:numPr>
          <w:ilvl w:val="0"/>
          <w:numId w:val="4"/>
        </w:numPr>
        <w:tabs>
          <w:tab w:val="left" w:pos="1015"/>
        </w:tabs>
        <w:spacing w:before="161" w:line="355" w:lineRule="auto"/>
        <w:ind w:right="117" w:firstLine="707"/>
        <w:jc w:val="both"/>
        <w:rPr>
          <w:sz w:val="28"/>
        </w:rPr>
      </w:pPr>
      <w:r>
        <w:rPr>
          <w:spacing w:val="-1"/>
          <w:sz w:val="28"/>
        </w:rPr>
        <w:t xml:space="preserve">размер наконечника </w:t>
      </w:r>
      <w:r>
        <w:rPr>
          <w:spacing w:val="-1"/>
          <w:sz w:val="28"/>
          <w:lang w:val="en-US"/>
        </w:rPr>
        <w:t>b</w:t>
      </w:r>
      <w:r>
        <w:rPr>
          <w:spacing w:val="1"/>
          <w:sz w:val="28"/>
        </w:rPr>
        <w:t xml:space="preserve"> </w:t>
      </w:r>
      <w:r>
        <w:rPr>
          <w:sz w:val="28"/>
        </w:rPr>
        <w:t>(не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 ширины</w:t>
      </w:r>
      <w:r>
        <w:rPr>
          <w:spacing w:val="1"/>
          <w:sz w:val="28"/>
        </w:rPr>
        <w:t xml:space="preserve"> </w:t>
      </w:r>
      <w:r>
        <w:rPr>
          <w:sz w:val="28"/>
        </w:rPr>
        <w:t>стержня. Размер наконечника 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определяться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автоматически</w:t>
      </w:r>
      <w:r>
        <w:rPr>
          <w:spacing w:val="-3"/>
          <w:sz w:val="28"/>
        </w:rPr>
        <w:t xml:space="preserve"> </w:t>
      </w:r>
      <w:r>
        <w:rPr>
          <w:sz w:val="28"/>
        </w:rPr>
        <w:t>исходя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данного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параметра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ширины стержня</w:t>
      </w:r>
      <w:r>
        <w:rPr>
          <w:sz w:val="28"/>
        </w:rPr>
        <w:t>);</w:t>
      </w:r>
    </w:p>
    <w:p>
      <w:pPr>
        <w:pStyle w:val="14"/>
        <w:numPr>
          <w:ilvl w:val="0"/>
          <w:numId w:val="4"/>
        </w:numPr>
        <w:tabs>
          <w:tab w:val="left" w:pos="1015"/>
        </w:tabs>
        <w:spacing w:before="9" w:line="355" w:lineRule="auto"/>
        <w:ind w:right="117" w:firstLine="707"/>
        <w:jc w:val="both"/>
        <w:rPr>
          <w:sz w:val="28"/>
        </w:rPr>
      </w:pPr>
      <w:r>
        <w:rPr>
          <w:sz w:val="28"/>
        </w:rPr>
        <w:t>длина</w:t>
      </w:r>
      <w:r>
        <w:rPr>
          <w:spacing w:val="-2"/>
          <w:sz w:val="28"/>
        </w:rPr>
        <w:t xml:space="preserve"> стержня </w:t>
      </w:r>
      <w:r>
        <w:rPr>
          <w:spacing w:val="-2"/>
          <w:sz w:val="28"/>
          <w:lang w:val="en-US"/>
        </w:rPr>
        <w:t>I</w:t>
      </w:r>
      <w:r>
        <w:rPr>
          <w:spacing w:val="1"/>
          <w:sz w:val="28"/>
        </w:rPr>
        <w:t xml:space="preserve"> </w:t>
      </w:r>
      <w:r>
        <w:rPr>
          <w:sz w:val="28"/>
        </w:rPr>
        <w:t>(не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</w:t>
      </w:r>
      <w:r>
        <w:rPr>
          <w:spacing w:val="1"/>
          <w:sz w:val="28"/>
        </w:rPr>
        <w:t xml:space="preserve"> общей длины отвертки</w:t>
      </w:r>
      <w:r>
        <w:rPr>
          <w:sz w:val="28"/>
        </w:rPr>
        <w:t>. Длинна рукоятки 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определяться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автоматически</w:t>
      </w:r>
      <w:r>
        <w:rPr>
          <w:spacing w:val="-2"/>
          <w:sz w:val="28"/>
        </w:rPr>
        <w:t xml:space="preserve"> </w:t>
      </w:r>
      <w:r>
        <w:rPr>
          <w:sz w:val="28"/>
        </w:rPr>
        <w:t>исходя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данного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параметра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общей </w:t>
      </w:r>
      <w:r>
        <w:rPr>
          <w:sz w:val="28"/>
        </w:rPr>
        <w:t>длины</w:t>
      </w:r>
      <w:r>
        <w:rPr>
          <w:spacing w:val="-1"/>
          <w:sz w:val="28"/>
        </w:rPr>
        <w:t xml:space="preserve"> </w:t>
      </w:r>
      <w:r>
        <w:rPr>
          <w:sz w:val="28"/>
        </w:rPr>
        <w:t>отвертки).</w:t>
      </w:r>
    </w:p>
    <w:p>
      <w:pPr>
        <w:pStyle w:val="5"/>
        <w:spacing w:before="7" w:line="360" w:lineRule="auto"/>
        <w:ind w:left="100" w:right="115" w:firstLine="707"/>
        <w:jc w:val="both"/>
        <w:sectPr>
          <w:pgSz w:w="12240" w:h="15840"/>
          <w:pgMar w:top="1380" w:right="1320" w:bottom="280" w:left="1340" w:header="720" w:footer="720" w:gutter="0"/>
          <w:cols w:space="720" w:num="1"/>
        </w:sectPr>
      </w:pPr>
      <w:r>
        <w:t>АС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пользовательский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представленных</w:t>
      </w:r>
      <w:r>
        <w:rPr>
          <w:spacing w:val="1"/>
        </w:rPr>
        <w:t xml:space="preserve"> </w:t>
      </w:r>
      <w:r>
        <w:t>выше,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последующим</w:t>
      </w:r>
      <w:r>
        <w:rPr>
          <w:spacing w:val="1"/>
        </w:rPr>
        <w:t xml:space="preserve"> </w:t>
      </w:r>
      <w:r>
        <w:t>построении</w:t>
      </w:r>
      <w:r>
        <w:rPr>
          <w:spacing w:val="1"/>
        </w:rPr>
        <w:t xml:space="preserve"> </w:t>
      </w:r>
      <w:r>
        <w:t>объекта «Отвертка» в САПР Компас 3</w:t>
      </w:r>
      <w:r>
        <w:rPr>
          <w:lang w:val="en-US"/>
        </w:rPr>
        <w:t>D</w:t>
      </w:r>
      <w:r>
        <w:t>. В плагине должны проходить проверки</w:t>
      </w:r>
      <w:r>
        <w:rPr>
          <w:spacing w:val="1"/>
        </w:rPr>
        <w:t xml:space="preserve"> </w:t>
      </w:r>
      <w:r>
        <w:t>значений,</w:t>
      </w:r>
      <w:r>
        <w:rPr>
          <w:spacing w:val="18"/>
        </w:rPr>
        <w:t xml:space="preserve"> </w:t>
      </w:r>
      <w:r>
        <w:t>вводимых</w:t>
      </w:r>
      <w:r>
        <w:rPr>
          <w:spacing w:val="19"/>
        </w:rPr>
        <w:t xml:space="preserve"> </w:t>
      </w:r>
      <w:r>
        <w:t>пользователем.Реализуемый</w:t>
      </w:r>
      <w:r>
        <w:rPr>
          <w:spacing w:val="16"/>
        </w:rPr>
        <w:t xml:space="preserve"> </w:t>
      </w:r>
      <w:r>
        <w:t>плагин</w:t>
      </w:r>
      <w:r>
        <w:rPr>
          <w:spacing w:val="19"/>
        </w:rPr>
        <w:t xml:space="preserve"> </w:t>
      </w:r>
      <w:r>
        <w:t>должен</w:t>
      </w:r>
    </w:p>
    <w:p>
      <w:pPr>
        <w:pStyle w:val="5"/>
        <w:spacing w:before="60" w:line="360" w:lineRule="auto"/>
        <w:ind w:right="116"/>
        <w:jc w:val="both"/>
      </w:pPr>
      <w:r>
        <w:t>обеспечивать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ошибочных</w:t>
      </w:r>
      <w:r>
        <w:rPr>
          <w:spacing w:val="1"/>
        </w:rPr>
        <w:t xml:space="preserve"> </w:t>
      </w:r>
      <w:r>
        <w:t>ситуаций,</w:t>
      </w:r>
      <w:r>
        <w:rPr>
          <w:spacing w:val="1"/>
        </w:rPr>
        <w:t xml:space="preserve"> </w:t>
      </w:r>
      <w:r>
        <w:t>возникающих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работы. При нажатии на кнопку «Построить» должна проходить проверка</w:t>
      </w:r>
      <w:r>
        <w:rPr>
          <w:spacing w:val="1"/>
        </w:rPr>
        <w:t xml:space="preserve"> </w:t>
      </w:r>
      <w:r>
        <w:t>правильности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некорректные,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высветиться окно с ошибкой построения и не будут применяться введенные</w:t>
      </w:r>
      <w:r>
        <w:rPr>
          <w:spacing w:val="1"/>
        </w:rPr>
        <w:t xml:space="preserve"> </w:t>
      </w:r>
      <w:r>
        <w:t>параметры.</w:t>
      </w:r>
    </w:p>
    <w:p>
      <w:pPr>
        <w:pStyle w:val="14"/>
        <w:numPr>
          <w:ilvl w:val="2"/>
          <w:numId w:val="3"/>
        </w:numPr>
        <w:tabs>
          <w:tab w:val="left" w:pos="1056"/>
        </w:tabs>
        <w:spacing w:before="242"/>
        <w:rPr>
          <w:sz w:val="27"/>
        </w:rPr>
      </w:pPr>
      <w:bookmarkStart w:id="11" w:name="_bookmark11"/>
      <w:bookmarkEnd w:id="11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численности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</w:t>
      </w:r>
      <w:r>
        <w:rPr>
          <w:spacing w:val="-1"/>
          <w:sz w:val="27"/>
        </w:rPr>
        <w:t xml:space="preserve"> </w:t>
      </w:r>
      <w:r>
        <w:rPr>
          <w:sz w:val="27"/>
        </w:rPr>
        <w:t>квалификации</w:t>
      </w:r>
      <w:r>
        <w:rPr>
          <w:spacing w:val="-1"/>
          <w:sz w:val="27"/>
        </w:rPr>
        <w:t xml:space="preserve"> </w:t>
      </w:r>
      <w:r>
        <w:rPr>
          <w:sz w:val="27"/>
        </w:rPr>
        <w:t>персонала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>
      <w:pPr>
        <w:pStyle w:val="5"/>
        <w:spacing w:before="8"/>
        <w:rPr>
          <w:sz w:val="37"/>
        </w:rPr>
      </w:pPr>
    </w:p>
    <w:p>
      <w:pPr>
        <w:pStyle w:val="5"/>
        <w:spacing w:line="360" w:lineRule="auto"/>
        <w:ind w:left="100" w:right="117" w:firstLine="707"/>
        <w:jc w:val="both"/>
      </w:pPr>
      <w:r>
        <w:t>Дополнительные требования к численности и квалификации персонала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>
      <w:pPr>
        <w:pStyle w:val="14"/>
        <w:numPr>
          <w:ilvl w:val="2"/>
          <w:numId w:val="3"/>
        </w:numPr>
        <w:tabs>
          <w:tab w:val="left" w:pos="1056"/>
        </w:tabs>
        <w:spacing w:before="242"/>
        <w:rPr>
          <w:sz w:val="27"/>
        </w:rPr>
      </w:pPr>
      <w:bookmarkStart w:id="12" w:name="_bookmark12"/>
      <w:bookmarkEnd w:id="12"/>
      <w:r>
        <w:rPr>
          <w:sz w:val="27"/>
        </w:rPr>
        <w:t>Показатели</w:t>
      </w:r>
      <w:r>
        <w:rPr>
          <w:spacing w:val="-2"/>
          <w:sz w:val="27"/>
        </w:rPr>
        <w:t xml:space="preserve"> </w:t>
      </w:r>
      <w:r>
        <w:rPr>
          <w:sz w:val="27"/>
        </w:rPr>
        <w:t>назначения</w:t>
      </w:r>
    </w:p>
    <w:p>
      <w:pPr>
        <w:pStyle w:val="5"/>
        <w:spacing w:before="8"/>
        <w:rPr>
          <w:sz w:val="37"/>
        </w:rPr>
      </w:pPr>
    </w:p>
    <w:p>
      <w:pPr>
        <w:pStyle w:val="5"/>
        <w:spacing w:line="360" w:lineRule="auto"/>
        <w:ind w:left="100" w:right="122" w:firstLine="707"/>
        <w:jc w:val="both"/>
      </w:pPr>
      <w:r>
        <w:t>Разработанная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показатели</w:t>
      </w:r>
      <w:r>
        <w:rPr>
          <w:spacing w:val="1"/>
        </w:rPr>
        <w:t xml:space="preserve"> </w:t>
      </w:r>
      <w:r>
        <w:t>назначения:</w:t>
      </w:r>
    </w:p>
    <w:p>
      <w:pPr>
        <w:pStyle w:val="14"/>
        <w:numPr>
          <w:ilvl w:val="0"/>
          <w:numId w:val="5"/>
        </w:numPr>
        <w:tabs>
          <w:tab w:val="left" w:pos="1015"/>
        </w:tabs>
        <w:spacing w:before="3" w:line="350" w:lineRule="auto"/>
        <w:ind w:right="123" w:firstLine="707"/>
        <w:jc w:val="both"/>
        <w:rPr>
          <w:sz w:val="28"/>
        </w:rPr>
      </w:pP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учете</w:t>
      </w:r>
      <w:r>
        <w:rPr>
          <w:spacing w:val="1"/>
          <w:sz w:val="28"/>
        </w:rPr>
        <w:t xml:space="preserve"> </w:t>
      </w:r>
      <w:r>
        <w:rPr>
          <w:sz w:val="28"/>
        </w:rPr>
        <w:t>уже</w:t>
      </w:r>
      <w:r>
        <w:rPr>
          <w:spacing w:val="1"/>
          <w:sz w:val="28"/>
        </w:rPr>
        <w:t xml:space="preserve"> </w:t>
      </w:r>
      <w:r>
        <w:rPr>
          <w:sz w:val="28"/>
        </w:rPr>
        <w:t>запущенной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САПР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превышать </w:t>
      </w:r>
      <w:r>
        <w:rPr>
          <w:sz w:val="28"/>
          <w:u w:val="single"/>
        </w:rPr>
        <w:t>одной</w:t>
      </w:r>
      <w:r>
        <w:rPr>
          <w:sz w:val="28"/>
        </w:rPr>
        <w:t xml:space="preserve"> минуты;</w:t>
      </w:r>
    </w:p>
    <w:p>
      <w:pPr>
        <w:pStyle w:val="14"/>
        <w:numPr>
          <w:ilvl w:val="0"/>
          <w:numId w:val="5"/>
        </w:numPr>
        <w:tabs>
          <w:tab w:val="left" w:pos="1015"/>
        </w:tabs>
        <w:spacing w:before="14" w:line="355" w:lineRule="auto"/>
        <w:ind w:right="115" w:firstLine="707"/>
        <w:jc w:val="both"/>
        <w:rPr>
          <w:sz w:val="28"/>
        </w:rPr>
      </w:pP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позволять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некорректно</w:t>
      </w:r>
      <w:r>
        <w:rPr>
          <w:spacing w:val="-67"/>
          <w:sz w:val="28"/>
        </w:rPr>
        <w:t xml:space="preserve"> </w:t>
      </w:r>
      <w:r>
        <w:rPr>
          <w:sz w:val="28"/>
        </w:rPr>
        <w:t>заданными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параметрами</w:t>
      </w:r>
      <w:r>
        <w:rPr>
          <w:spacing w:val="1"/>
          <w:sz w:val="28"/>
        </w:rPr>
        <w:t xml:space="preserve"> </w:t>
      </w:r>
      <w:r>
        <w:rPr>
          <w:sz w:val="28"/>
        </w:rPr>
        <w:t>(см.</w:t>
      </w:r>
      <w:r>
        <w:rPr>
          <w:spacing w:val="1"/>
          <w:sz w:val="28"/>
        </w:rPr>
        <w:t xml:space="preserve"> </w:t>
      </w:r>
      <w:r>
        <w:rPr>
          <w:sz w:val="28"/>
        </w:rPr>
        <w:t>п.</w:t>
      </w:r>
      <w:r>
        <w:rPr>
          <w:spacing w:val="1"/>
          <w:sz w:val="28"/>
        </w:rPr>
        <w:t xml:space="preserve"> </w:t>
      </w:r>
      <w:r>
        <w:rPr>
          <w:sz w:val="28"/>
        </w:rPr>
        <w:t>3.1.1</w:t>
      </w:r>
      <w:r>
        <w:rPr>
          <w:spacing w:val="1"/>
          <w:sz w:val="28"/>
        </w:rPr>
        <w:t xml:space="preserve"> </w:t>
      </w:r>
      <w:r>
        <w:rPr>
          <w:sz w:val="28"/>
        </w:rPr>
        <w:t>“</w:t>
      </w:r>
      <w:r>
        <w:rPr>
          <w:b/>
          <w:i/>
          <w:sz w:val="28"/>
        </w:rPr>
        <w:t>Изменяемые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sz w:val="28"/>
        </w:rPr>
        <w:t>”).</w:t>
      </w:r>
    </w:p>
    <w:p>
      <w:pPr>
        <w:pStyle w:val="14"/>
        <w:numPr>
          <w:ilvl w:val="0"/>
          <w:numId w:val="5"/>
        </w:numPr>
        <w:tabs>
          <w:tab w:val="left" w:pos="1015"/>
        </w:tabs>
        <w:spacing w:before="8" w:line="355" w:lineRule="auto"/>
        <w:ind w:right="114" w:firstLine="707"/>
        <w:jc w:val="both"/>
        <w:rPr>
          <w:sz w:val="28"/>
        </w:rPr>
      </w:pPr>
      <w:r>
        <w:rPr>
          <w:sz w:val="28"/>
        </w:rPr>
        <w:t>Требования к аппаратной части и масштабированию для 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перечисленных показателей должны быть определены на этапе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проектирования.</w:t>
      </w:r>
    </w:p>
    <w:p>
      <w:pPr>
        <w:pStyle w:val="14"/>
        <w:numPr>
          <w:ilvl w:val="2"/>
          <w:numId w:val="3"/>
        </w:numPr>
        <w:tabs>
          <w:tab w:val="left" w:pos="1056"/>
        </w:tabs>
        <w:spacing w:before="251"/>
        <w:rPr>
          <w:sz w:val="27"/>
        </w:rPr>
      </w:pPr>
      <w:bookmarkStart w:id="13" w:name="_bookmark13"/>
      <w:bookmarkEnd w:id="13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надежности</w:t>
      </w:r>
    </w:p>
    <w:p>
      <w:pPr>
        <w:pStyle w:val="5"/>
        <w:spacing w:before="6"/>
        <w:rPr>
          <w:sz w:val="37"/>
        </w:rPr>
      </w:pPr>
    </w:p>
    <w:p>
      <w:pPr>
        <w:pStyle w:val="5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надежности</w:t>
      </w:r>
      <w:r>
        <w:rPr>
          <w:spacing w:val="-3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предъявляются.</w:t>
      </w:r>
    </w:p>
    <w:p>
      <w:pPr>
        <w:pStyle w:val="5"/>
        <w:rPr>
          <w:sz w:val="35"/>
        </w:rPr>
      </w:pPr>
    </w:p>
    <w:p>
      <w:pPr>
        <w:pStyle w:val="14"/>
        <w:numPr>
          <w:ilvl w:val="2"/>
          <w:numId w:val="3"/>
        </w:numPr>
        <w:tabs>
          <w:tab w:val="left" w:pos="1056"/>
        </w:tabs>
        <w:rPr>
          <w:sz w:val="27"/>
        </w:rPr>
        <w:sectPr>
          <w:pgSz w:w="12240" w:h="15840"/>
          <w:pgMar w:top="1380" w:right="1320" w:bottom="280" w:left="1340" w:header="720" w:footer="720" w:gutter="0"/>
          <w:cols w:space="720" w:num="1"/>
        </w:sectPr>
      </w:pPr>
      <w:bookmarkStart w:id="14" w:name="_bookmark14"/>
      <w:bookmarkEnd w:id="14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безопасности</w:t>
      </w:r>
    </w:p>
    <w:p>
      <w:pPr>
        <w:pStyle w:val="5"/>
        <w:spacing w:before="60" w:line="360" w:lineRule="auto"/>
        <w:ind w:left="100" w:right="126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“Отвертка”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предъявляются.</w:t>
      </w:r>
    </w:p>
    <w:p>
      <w:pPr>
        <w:pStyle w:val="14"/>
        <w:numPr>
          <w:ilvl w:val="2"/>
          <w:numId w:val="3"/>
        </w:numPr>
        <w:tabs>
          <w:tab w:val="left" w:pos="1056"/>
        </w:tabs>
        <w:spacing w:before="241"/>
        <w:rPr>
          <w:sz w:val="27"/>
        </w:rPr>
      </w:pPr>
      <w:bookmarkStart w:id="15" w:name="_bookmark15"/>
      <w:bookmarkEnd w:id="15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эргономике</w:t>
      </w:r>
      <w:r>
        <w:rPr>
          <w:spacing w:val="-5"/>
          <w:sz w:val="27"/>
        </w:rPr>
        <w:t xml:space="preserve"> </w:t>
      </w:r>
      <w:r>
        <w:rPr>
          <w:sz w:val="27"/>
        </w:rPr>
        <w:t>и технической</w:t>
      </w:r>
      <w:r>
        <w:rPr>
          <w:spacing w:val="-3"/>
          <w:sz w:val="27"/>
        </w:rPr>
        <w:t xml:space="preserve"> </w:t>
      </w:r>
      <w:r>
        <w:rPr>
          <w:sz w:val="27"/>
        </w:rPr>
        <w:t>эстетике</w:t>
      </w:r>
    </w:p>
    <w:p>
      <w:pPr>
        <w:pStyle w:val="5"/>
        <w:spacing w:before="8"/>
        <w:rPr>
          <w:sz w:val="37"/>
        </w:rPr>
      </w:pPr>
    </w:p>
    <w:p>
      <w:pPr>
        <w:pStyle w:val="5"/>
        <w:spacing w:before="1" w:line="360" w:lineRule="auto"/>
        <w:ind w:left="100" w:right="113" w:firstLine="707"/>
        <w:jc w:val="both"/>
      </w:pPr>
      <w:r>
        <w:t>Пользовательские</w:t>
      </w:r>
      <w:r>
        <w:rPr>
          <w:spacing w:val="1"/>
        </w:rPr>
        <w:t xml:space="preserve"> </w:t>
      </w:r>
      <w:r>
        <w:t>интерфейсы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подсистем,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desktop-</w:t>
      </w:r>
      <w:r>
        <w:rPr>
          <w:spacing w:val="1"/>
        </w:rPr>
        <w:t xml:space="preserve"> </w:t>
      </w:r>
      <w:r>
        <w:t>интерфейсов с помощью фреймворков WindowsForms, WPF или аналогичных</w:t>
      </w:r>
      <w:r>
        <w:rPr>
          <w:spacing w:val="-67"/>
        </w:rPr>
        <w:t xml:space="preserve"> </w:t>
      </w:r>
      <w:r>
        <w:rPr>
          <w:spacing w:val="-1"/>
        </w:rPr>
        <w:t>им,</w:t>
      </w:r>
      <w:r>
        <w:rPr>
          <w:spacing w:val="-16"/>
        </w:rPr>
        <w:t xml:space="preserve"> </w:t>
      </w:r>
      <w:r>
        <w:rPr>
          <w:spacing w:val="-1"/>
        </w:rPr>
        <w:t>позволяющих</w:t>
      </w:r>
      <w:r>
        <w:rPr>
          <w:spacing w:val="-14"/>
        </w:rPr>
        <w:t xml:space="preserve"> </w:t>
      </w:r>
      <w:r>
        <w:rPr>
          <w:spacing w:val="-1"/>
        </w:rPr>
        <w:t>создавать</w:t>
      </w:r>
      <w:r>
        <w:rPr>
          <w:spacing w:val="-16"/>
        </w:rPr>
        <w:t xml:space="preserve"> </w:t>
      </w:r>
      <w:r>
        <w:t>пользовательские</w:t>
      </w:r>
      <w:r>
        <w:rPr>
          <w:spacing w:val="-17"/>
        </w:rPr>
        <w:t xml:space="preserve"> </w:t>
      </w:r>
      <w:r>
        <w:t>интерфейсы</w:t>
      </w:r>
      <w:r>
        <w:rPr>
          <w:spacing w:val="-17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ОС</w:t>
      </w:r>
      <w:r>
        <w:rPr>
          <w:spacing w:val="-12"/>
        </w:rPr>
        <w:t xml:space="preserve"> </w:t>
      </w:r>
      <w:r>
        <w:t>Windows</w:t>
      </w:r>
      <w:r>
        <w:rPr>
          <w:spacing w:val="-15"/>
        </w:rPr>
        <w:t xml:space="preserve"> </w:t>
      </w:r>
      <w:r>
        <w:t>10</w:t>
      </w:r>
      <w:r>
        <w:rPr>
          <w:spacing w:val="-68"/>
        </w:rPr>
        <w:t xml:space="preserve"> </w:t>
      </w:r>
      <w:r>
        <w:t>и выше.</w:t>
      </w:r>
    </w:p>
    <w:p>
      <w:pPr>
        <w:pStyle w:val="5"/>
        <w:spacing w:line="362" w:lineRule="auto"/>
        <w:ind w:left="100" w:right="126" w:firstLine="707"/>
        <w:jc w:val="both"/>
      </w:pPr>
      <w:r>
        <w:t>Интерфейсы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адаптированы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минимальную</w:t>
      </w:r>
      <w:r>
        <w:rPr>
          <w:spacing w:val="1"/>
        </w:rPr>
        <w:t xml:space="preserve"> </w:t>
      </w:r>
      <w:r>
        <w:t>высоту</w:t>
      </w:r>
      <w:r>
        <w:rPr>
          <w:spacing w:val="1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t>1080</w:t>
      </w:r>
      <w:r>
        <w:rPr>
          <w:spacing w:val="-3"/>
        </w:rPr>
        <w:t xml:space="preserve"> </w:t>
      </w:r>
      <w:r>
        <w:t>пикселя</w:t>
      </w:r>
      <w:r>
        <w:rPr>
          <w:spacing w:val="-2"/>
        </w:rPr>
        <w:t xml:space="preserve"> </w:t>
      </w:r>
      <w:r>
        <w:t>и ширину</w:t>
      </w:r>
      <w:r>
        <w:rPr>
          <w:spacing w:val="1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1920.</w:t>
      </w:r>
    </w:p>
    <w:p>
      <w:pPr>
        <w:pStyle w:val="5"/>
        <w:spacing w:line="360" w:lineRule="auto"/>
        <w:ind w:left="100" w:right="122" w:firstLine="707"/>
        <w:jc w:val="both"/>
      </w:pPr>
      <w:r>
        <w:t>Элементы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отвечать</w:t>
      </w:r>
      <w:r>
        <w:rPr>
          <w:spacing w:val="1"/>
        </w:rPr>
        <w:t xml:space="preserve"> </w:t>
      </w:r>
      <w:r>
        <w:t>рекомендациям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верстке</w:t>
      </w:r>
      <w:r>
        <w:rPr>
          <w:spacing w:val="1"/>
        </w:rPr>
        <w:t xml:space="preserve"> </w:t>
      </w:r>
      <w:r>
        <w:t>интерфейсов</w:t>
      </w:r>
      <w:r>
        <w:rPr>
          <w:spacing w:val="-1"/>
        </w:rPr>
        <w:t xml:space="preserve"> </w:t>
      </w:r>
      <w:r>
        <w:t>desktop-приложений</w:t>
      </w:r>
      <w:r>
        <w:rPr>
          <w:spacing w:val="-2"/>
        </w:rPr>
        <w:t xml:space="preserve"> </w:t>
      </w:r>
      <w:r>
        <w:t>указанным в</w:t>
      </w:r>
      <w:r>
        <w:rPr>
          <w:spacing w:val="-3"/>
        </w:rPr>
        <w:t xml:space="preserve"> </w:t>
      </w:r>
      <w:r>
        <w:t>источнике [1].</w:t>
      </w:r>
    </w:p>
    <w:p>
      <w:pPr>
        <w:pStyle w:val="14"/>
        <w:numPr>
          <w:ilvl w:val="2"/>
          <w:numId w:val="3"/>
        </w:numPr>
        <w:tabs>
          <w:tab w:val="left" w:pos="1056"/>
        </w:tabs>
        <w:spacing w:before="233" w:line="362" w:lineRule="auto"/>
        <w:ind w:left="808" w:right="122" w:hanging="368"/>
        <w:jc w:val="both"/>
        <w:rPr>
          <w:sz w:val="27"/>
        </w:rPr>
      </w:pPr>
      <w:bookmarkStart w:id="16" w:name="_bookmark16"/>
      <w:bookmarkEnd w:id="16"/>
      <w:r>
        <w:rPr>
          <w:sz w:val="27"/>
        </w:rPr>
        <w:t>Требования к эксплуатации, техническому обслуживанию, ремонту и</w:t>
      </w:r>
      <w:r>
        <w:rPr>
          <w:spacing w:val="1"/>
          <w:sz w:val="27"/>
        </w:rPr>
        <w:t xml:space="preserve"> </w:t>
      </w:r>
      <w:r>
        <w:rPr>
          <w:sz w:val="27"/>
        </w:rPr>
        <w:t>хранению</w:t>
      </w:r>
      <w:r>
        <w:rPr>
          <w:spacing w:val="-2"/>
          <w:sz w:val="27"/>
        </w:rPr>
        <w:t xml:space="preserve"> </w:t>
      </w:r>
      <w:r>
        <w:rPr>
          <w:sz w:val="27"/>
        </w:rPr>
        <w:t>компонентов</w:t>
      </w:r>
      <w:r>
        <w:rPr>
          <w:spacing w:val="-2"/>
          <w:sz w:val="27"/>
        </w:rPr>
        <w:t xml:space="preserve"> </w:t>
      </w:r>
      <w:r>
        <w:rPr>
          <w:sz w:val="27"/>
        </w:rPr>
        <w:t>системы</w:t>
      </w:r>
    </w:p>
    <w:p>
      <w:pPr>
        <w:pStyle w:val="5"/>
        <w:spacing w:before="11"/>
        <w:rPr>
          <w:sz w:val="23"/>
        </w:rPr>
      </w:pPr>
    </w:p>
    <w:p>
      <w:pPr>
        <w:pStyle w:val="5"/>
        <w:spacing w:line="360" w:lineRule="auto"/>
        <w:ind w:left="100" w:right="114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техническому</w:t>
      </w:r>
      <w:r>
        <w:rPr>
          <w:spacing w:val="1"/>
        </w:rPr>
        <w:t xml:space="preserve"> </w:t>
      </w:r>
      <w:r>
        <w:t>обслуживанию,</w:t>
      </w:r>
      <w:r>
        <w:rPr>
          <w:spacing w:val="-12"/>
        </w:rPr>
        <w:t xml:space="preserve"> </w:t>
      </w:r>
      <w:r>
        <w:t>ремонту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хранению</w:t>
      </w:r>
      <w:r>
        <w:rPr>
          <w:spacing w:val="-11"/>
        </w:rPr>
        <w:t xml:space="preserve"> </w:t>
      </w:r>
      <w:r>
        <w:t>компонентов</w:t>
      </w:r>
      <w:r>
        <w:rPr>
          <w:spacing w:val="-12"/>
        </w:rPr>
        <w:t xml:space="preserve"> </w:t>
      </w:r>
      <w:r>
        <w:t>системы</w:t>
      </w:r>
      <w:r>
        <w:rPr>
          <w:spacing w:val="-11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предъявляются.</w:t>
      </w:r>
    </w:p>
    <w:p>
      <w:pPr>
        <w:pStyle w:val="14"/>
        <w:numPr>
          <w:ilvl w:val="2"/>
          <w:numId w:val="3"/>
        </w:numPr>
        <w:tabs>
          <w:tab w:val="left" w:pos="1056"/>
        </w:tabs>
        <w:spacing w:before="243"/>
        <w:rPr>
          <w:sz w:val="27"/>
        </w:rPr>
      </w:pPr>
      <w:bookmarkStart w:id="17" w:name="_bookmark17"/>
      <w:bookmarkEnd w:id="17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6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от</w:t>
      </w:r>
      <w:r>
        <w:rPr>
          <w:spacing w:val="-4"/>
          <w:sz w:val="27"/>
        </w:rPr>
        <w:t xml:space="preserve"> </w:t>
      </w:r>
      <w:r>
        <w:rPr>
          <w:sz w:val="27"/>
        </w:rPr>
        <w:t>несанкционированного</w:t>
      </w:r>
      <w:r>
        <w:rPr>
          <w:spacing w:val="-4"/>
          <w:sz w:val="27"/>
        </w:rPr>
        <w:t xml:space="preserve"> </w:t>
      </w:r>
      <w:r>
        <w:rPr>
          <w:sz w:val="27"/>
        </w:rPr>
        <w:t>доступа</w:t>
      </w:r>
    </w:p>
    <w:p>
      <w:pPr>
        <w:pStyle w:val="5"/>
        <w:spacing w:before="6"/>
        <w:rPr>
          <w:sz w:val="37"/>
        </w:rPr>
      </w:pPr>
    </w:p>
    <w:p>
      <w:pPr>
        <w:pStyle w:val="5"/>
        <w:spacing w:line="360" w:lineRule="auto"/>
        <w:ind w:left="100" w:right="121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несанкционированного</w:t>
      </w:r>
      <w:r>
        <w:rPr>
          <w:spacing w:val="-3"/>
        </w:rPr>
        <w:t xml:space="preserve"> </w:t>
      </w:r>
      <w:r>
        <w:t>доступа</w:t>
      </w:r>
      <w:r>
        <w:rPr>
          <w:spacing w:val="-3"/>
        </w:rPr>
        <w:t xml:space="preserve"> </w:t>
      </w:r>
      <w:r>
        <w:t>не предъявляются.</w:t>
      </w:r>
    </w:p>
    <w:p>
      <w:pPr>
        <w:pStyle w:val="14"/>
        <w:numPr>
          <w:ilvl w:val="2"/>
          <w:numId w:val="3"/>
        </w:numPr>
        <w:tabs>
          <w:tab w:val="left" w:pos="1056"/>
        </w:tabs>
        <w:spacing w:before="244"/>
        <w:rPr>
          <w:sz w:val="27"/>
        </w:rPr>
      </w:pPr>
      <w:bookmarkStart w:id="18" w:name="_bookmark18"/>
      <w:bookmarkEnd w:id="18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по</w:t>
      </w:r>
      <w:r>
        <w:rPr>
          <w:spacing w:val="-2"/>
          <w:sz w:val="27"/>
        </w:rPr>
        <w:t xml:space="preserve"> </w:t>
      </w:r>
      <w:r>
        <w:rPr>
          <w:sz w:val="27"/>
        </w:rPr>
        <w:t>сохранности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при</w:t>
      </w:r>
      <w:r>
        <w:rPr>
          <w:spacing w:val="-2"/>
          <w:sz w:val="27"/>
        </w:rPr>
        <w:t xml:space="preserve"> </w:t>
      </w:r>
      <w:r>
        <w:rPr>
          <w:sz w:val="27"/>
        </w:rPr>
        <w:t>авариях</w:t>
      </w:r>
    </w:p>
    <w:p>
      <w:pPr>
        <w:pStyle w:val="5"/>
        <w:spacing w:before="6"/>
        <w:rPr>
          <w:sz w:val="37"/>
        </w:rPr>
      </w:pPr>
    </w:p>
    <w:p>
      <w:pPr>
        <w:pStyle w:val="5"/>
        <w:spacing w:line="362" w:lineRule="auto"/>
        <w:ind w:left="100" w:right="125" w:firstLine="707"/>
        <w:jc w:val="both"/>
      </w:pPr>
      <w:r>
        <w:t>Дополнительные требования по сохранности информации при авариях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>
      <w:pPr>
        <w:spacing w:line="362" w:lineRule="auto"/>
        <w:jc w:val="both"/>
        <w:sectPr>
          <w:pgSz w:w="12240" w:h="15840"/>
          <w:pgMar w:top="1380" w:right="1320" w:bottom="280" w:left="1340" w:header="720" w:footer="720" w:gutter="0"/>
          <w:cols w:space="720" w:num="1"/>
        </w:sectPr>
      </w:pPr>
    </w:p>
    <w:p>
      <w:pPr>
        <w:pStyle w:val="14"/>
        <w:numPr>
          <w:ilvl w:val="2"/>
          <w:numId w:val="3"/>
        </w:numPr>
        <w:tabs>
          <w:tab w:val="left" w:pos="1190"/>
        </w:tabs>
        <w:spacing w:before="62"/>
        <w:ind w:left="1190" w:hanging="749"/>
        <w:rPr>
          <w:sz w:val="27"/>
        </w:rPr>
      </w:pPr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4"/>
          <w:sz w:val="27"/>
        </w:rPr>
        <w:t xml:space="preserve"> </w:t>
      </w:r>
      <w:r>
        <w:rPr>
          <w:sz w:val="27"/>
        </w:rPr>
        <w:t>от</w:t>
      </w:r>
      <w:r>
        <w:rPr>
          <w:spacing w:val="-3"/>
          <w:sz w:val="27"/>
        </w:rPr>
        <w:t xml:space="preserve"> </w:t>
      </w:r>
      <w:r>
        <w:rPr>
          <w:sz w:val="27"/>
        </w:rPr>
        <w:t>влияния</w:t>
      </w:r>
      <w:r>
        <w:rPr>
          <w:spacing w:val="-1"/>
          <w:sz w:val="27"/>
        </w:rPr>
        <w:t xml:space="preserve"> </w:t>
      </w:r>
      <w:r>
        <w:rPr>
          <w:sz w:val="27"/>
        </w:rPr>
        <w:t>внешних</w:t>
      </w:r>
      <w:r>
        <w:rPr>
          <w:spacing w:val="-2"/>
          <w:sz w:val="27"/>
        </w:rPr>
        <w:t xml:space="preserve"> </w:t>
      </w:r>
      <w:r>
        <w:rPr>
          <w:sz w:val="27"/>
        </w:rPr>
        <w:t>воздействий</w:t>
      </w:r>
    </w:p>
    <w:p>
      <w:pPr>
        <w:pStyle w:val="5"/>
        <w:spacing w:before="9"/>
        <w:rPr>
          <w:sz w:val="37"/>
        </w:rPr>
      </w:pPr>
    </w:p>
    <w:p>
      <w:pPr>
        <w:pStyle w:val="5"/>
        <w:spacing w:line="360" w:lineRule="auto"/>
        <w:ind w:left="100" w:right="121" w:firstLine="707"/>
        <w:jc w:val="both"/>
      </w:pPr>
      <w:r>
        <w:t>Дополнительные требования к защите от влияния внешних воздействий</w:t>
      </w:r>
      <w:r>
        <w:rPr>
          <w:spacing w:val="-67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>
      <w:pPr>
        <w:pStyle w:val="14"/>
        <w:numPr>
          <w:ilvl w:val="2"/>
          <w:numId w:val="3"/>
        </w:numPr>
        <w:tabs>
          <w:tab w:val="left" w:pos="1190"/>
        </w:tabs>
        <w:spacing w:before="241"/>
        <w:ind w:left="1190" w:hanging="749"/>
        <w:rPr>
          <w:sz w:val="27"/>
        </w:rPr>
      </w:pPr>
      <w:bookmarkStart w:id="19" w:name="_bookmark20"/>
      <w:bookmarkEnd w:id="19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патентной</w:t>
      </w:r>
      <w:r>
        <w:rPr>
          <w:spacing w:val="-4"/>
          <w:sz w:val="27"/>
        </w:rPr>
        <w:t xml:space="preserve"> </w:t>
      </w:r>
      <w:r>
        <w:rPr>
          <w:sz w:val="27"/>
        </w:rPr>
        <w:t>чистоте</w:t>
      </w:r>
    </w:p>
    <w:p>
      <w:pPr>
        <w:pStyle w:val="5"/>
        <w:spacing w:before="8"/>
        <w:rPr>
          <w:sz w:val="37"/>
        </w:rPr>
      </w:pPr>
    </w:p>
    <w:p>
      <w:pPr>
        <w:pStyle w:val="5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патентной</w:t>
      </w:r>
      <w:r>
        <w:rPr>
          <w:spacing w:val="-2"/>
        </w:rPr>
        <w:t xml:space="preserve"> </w:t>
      </w:r>
      <w:r>
        <w:t>чистоте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предъявляются.</w:t>
      </w:r>
    </w:p>
    <w:p>
      <w:pPr>
        <w:pStyle w:val="5"/>
        <w:rPr>
          <w:sz w:val="35"/>
        </w:rPr>
      </w:pPr>
    </w:p>
    <w:p>
      <w:pPr>
        <w:pStyle w:val="14"/>
        <w:numPr>
          <w:ilvl w:val="2"/>
          <w:numId w:val="3"/>
        </w:numPr>
        <w:tabs>
          <w:tab w:val="left" w:pos="1190"/>
        </w:tabs>
        <w:ind w:left="1190" w:hanging="749"/>
        <w:rPr>
          <w:sz w:val="27"/>
        </w:rPr>
      </w:pPr>
      <w:bookmarkStart w:id="20" w:name="_bookmark21"/>
      <w:bookmarkEnd w:id="20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по</w:t>
      </w:r>
      <w:r>
        <w:rPr>
          <w:spacing w:val="-1"/>
          <w:sz w:val="27"/>
        </w:rPr>
        <w:t xml:space="preserve"> </w:t>
      </w:r>
      <w:r>
        <w:rPr>
          <w:sz w:val="27"/>
        </w:rPr>
        <w:t>стандартизации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4"/>
          <w:sz w:val="27"/>
        </w:rPr>
        <w:t xml:space="preserve"> </w:t>
      </w:r>
      <w:r>
        <w:rPr>
          <w:sz w:val="27"/>
        </w:rPr>
        <w:t>унификации</w:t>
      </w:r>
    </w:p>
    <w:p>
      <w:pPr>
        <w:pStyle w:val="5"/>
        <w:spacing w:before="9"/>
        <w:rPr>
          <w:sz w:val="37"/>
        </w:rPr>
      </w:pPr>
    </w:p>
    <w:p>
      <w:pPr>
        <w:pStyle w:val="5"/>
        <w:spacing w:line="360" w:lineRule="auto"/>
        <w:ind w:left="100" w:right="116" w:firstLine="707"/>
        <w:jc w:val="both"/>
      </w:pPr>
      <w:r>
        <w:t>Разработка системы должна осуществляться в рамках рекомендаций по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1"/>
        </w:rPr>
        <w:t xml:space="preserve"> </w:t>
      </w:r>
      <w:r>
        <w:t>Р</w:t>
      </w:r>
      <w:r>
        <w:rPr>
          <w:spacing w:val="1"/>
        </w:rPr>
        <w:t xml:space="preserve"> </w:t>
      </w:r>
      <w:r>
        <w:t>50-54-38-88</w:t>
      </w:r>
      <w:r>
        <w:rPr>
          <w:spacing w:val="1"/>
        </w:rPr>
        <w:t xml:space="preserve"> </w:t>
      </w:r>
      <w:r>
        <w:t>“Общесистемное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САПР</w:t>
      </w:r>
      <w:r>
        <w:rPr>
          <w:spacing w:val="1"/>
        </w:rPr>
        <w:t xml:space="preserve"> </w:t>
      </w:r>
      <w:r>
        <w:t>машиностроительного применения.</w:t>
      </w:r>
      <w:r>
        <w:rPr>
          <w:spacing w:val="1"/>
        </w:rPr>
        <w:t xml:space="preserve"> </w:t>
      </w:r>
      <w:r>
        <w:t>Общие</w:t>
      </w:r>
      <w:r>
        <w:rPr>
          <w:spacing w:val="-1"/>
        </w:rPr>
        <w:t xml:space="preserve"> </w:t>
      </w:r>
      <w:r>
        <w:t>требования”.</w:t>
      </w:r>
    </w:p>
    <w:p>
      <w:pPr>
        <w:pStyle w:val="2"/>
        <w:numPr>
          <w:ilvl w:val="1"/>
          <w:numId w:val="2"/>
        </w:numPr>
        <w:tabs>
          <w:tab w:val="left" w:pos="869"/>
        </w:tabs>
        <w:spacing w:before="241"/>
        <w:ind w:left="868"/>
        <w:jc w:val="both"/>
      </w:pPr>
      <w:bookmarkStart w:id="21" w:name="_bookmark22"/>
      <w:bookmarkEnd w:id="21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функциям</w:t>
      </w:r>
      <w:r>
        <w:rPr>
          <w:spacing w:val="-2"/>
        </w:rPr>
        <w:t xml:space="preserve"> </w:t>
      </w:r>
      <w:r>
        <w:t>(задачам),</w:t>
      </w:r>
      <w:r>
        <w:rPr>
          <w:spacing w:val="-3"/>
        </w:rPr>
        <w:t xml:space="preserve"> </w:t>
      </w:r>
      <w:r>
        <w:t>выполняемым</w:t>
      </w:r>
      <w:r>
        <w:rPr>
          <w:spacing w:val="-2"/>
        </w:rPr>
        <w:t xml:space="preserve"> </w:t>
      </w:r>
      <w:r>
        <w:t>АС</w:t>
      </w:r>
    </w:p>
    <w:p>
      <w:pPr>
        <w:pStyle w:val="5"/>
        <w:rPr>
          <w:b/>
          <w:sz w:val="35"/>
        </w:rPr>
      </w:pPr>
    </w:p>
    <w:p>
      <w:pPr>
        <w:ind w:left="441"/>
        <w:jc w:val="both"/>
        <w:rPr>
          <w:sz w:val="27"/>
        </w:rPr>
      </w:pPr>
      <w:bookmarkStart w:id="22" w:name="_bookmark23"/>
      <w:bookmarkEnd w:id="22"/>
      <w:r>
        <w:rPr>
          <w:sz w:val="27"/>
        </w:rPr>
        <w:t>3.2.1</w:t>
      </w:r>
      <w:r>
        <w:rPr>
          <w:spacing w:val="4"/>
          <w:sz w:val="27"/>
        </w:rPr>
        <w:t xml:space="preserve"> </w:t>
      </w:r>
      <w:r>
        <w:rPr>
          <w:sz w:val="27"/>
        </w:rPr>
        <w:t>Перечень</w:t>
      </w:r>
      <w:r>
        <w:rPr>
          <w:spacing w:val="-1"/>
          <w:sz w:val="27"/>
        </w:rPr>
        <w:t xml:space="preserve"> </w:t>
      </w:r>
      <w:r>
        <w:rPr>
          <w:sz w:val="27"/>
        </w:rPr>
        <w:t>функций,</w:t>
      </w:r>
      <w:r>
        <w:rPr>
          <w:spacing w:val="-3"/>
          <w:sz w:val="27"/>
        </w:rPr>
        <w:t xml:space="preserve"> </w:t>
      </w:r>
      <w:r>
        <w:rPr>
          <w:sz w:val="27"/>
        </w:rPr>
        <w:t>задач</w:t>
      </w:r>
      <w:r>
        <w:rPr>
          <w:spacing w:val="-4"/>
          <w:sz w:val="27"/>
        </w:rPr>
        <w:t xml:space="preserve"> </w:t>
      </w:r>
      <w:r>
        <w:rPr>
          <w:sz w:val="27"/>
        </w:rPr>
        <w:t>или</w:t>
      </w:r>
      <w:r>
        <w:rPr>
          <w:spacing w:val="-1"/>
          <w:sz w:val="27"/>
        </w:rPr>
        <w:t xml:space="preserve"> </w:t>
      </w:r>
      <w:r>
        <w:rPr>
          <w:sz w:val="27"/>
        </w:rPr>
        <w:t>их</w:t>
      </w:r>
      <w:r>
        <w:rPr>
          <w:spacing w:val="-1"/>
          <w:sz w:val="27"/>
        </w:rPr>
        <w:t xml:space="preserve"> </w:t>
      </w:r>
      <w:r>
        <w:rPr>
          <w:sz w:val="27"/>
        </w:rPr>
        <w:t>комплексов</w:t>
      </w:r>
    </w:p>
    <w:p>
      <w:pPr>
        <w:pStyle w:val="5"/>
        <w:spacing w:before="6"/>
        <w:rPr>
          <w:sz w:val="37"/>
        </w:rPr>
      </w:pPr>
    </w:p>
    <w:p>
      <w:pPr>
        <w:pStyle w:val="5"/>
        <w:spacing w:line="360" w:lineRule="auto"/>
        <w:ind w:left="100" w:right="120" w:firstLine="707"/>
        <w:jc w:val="both"/>
      </w:pPr>
      <w:r>
        <w:rPr>
          <w:spacing w:val="1"/>
        </w:rPr>
        <w:t xml:space="preserve">Отвертка </w:t>
      </w:r>
      <w:r>
        <w:t>-</w:t>
      </w:r>
      <w:r>
        <w:rPr>
          <w:spacing w:val="1"/>
        </w:rPr>
        <w:t xml:space="preserve"> </w:t>
      </w:r>
      <w:r>
        <w:t xml:space="preserve">ручной слесарный и столярный монтажный инструмент, предназначенный для завинчивания и отвинчивания крепёжных изделий с резьбой. </w:t>
      </w:r>
    </w:p>
    <w:p>
      <w:pPr>
        <w:pStyle w:val="5"/>
        <w:spacing w:before="2" w:line="360" w:lineRule="auto"/>
        <w:ind w:left="100" w:right="121" w:firstLine="707"/>
        <w:jc w:val="both"/>
      </w:pPr>
      <w:r>
        <w:t>В рамках задачи должен быть спроектирован и реализован механизм</w:t>
      </w:r>
      <w:r>
        <w:rPr>
          <w:spacing w:val="1"/>
        </w:rPr>
        <w:t xml:space="preserve"> </w:t>
      </w:r>
      <w:r>
        <w:rPr>
          <w:spacing w:val="-1"/>
        </w:rPr>
        <w:t>задания</w:t>
      </w:r>
      <w:r>
        <w:rPr>
          <w:spacing w:val="-20"/>
        </w:rPr>
        <w:t xml:space="preserve"> </w:t>
      </w:r>
      <w:r>
        <w:rPr>
          <w:spacing w:val="-1"/>
        </w:rPr>
        <w:t>параметров</w:t>
      </w:r>
      <w:r>
        <w:rPr>
          <w:spacing w:val="-18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проверкой</w:t>
      </w:r>
      <w:r>
        <w:rPr>
          <w:spacing w:val="-17"/>
        </w:rPr>
        <w:t xml:space="preserve"> </w:t>
      </w:r>
      <w:r>
        <w:t>их</w:t>
      </w:r>
      <w:r>
        <w:rPr>
          <w:spacing w:val="-17"/>
        </w:rPr>
        <w:t xml:space="preserve"> </w:t>
      </w:r>
      <w:r>
        <w:t>корректности,</w:t>
      </w:r>
      <w:r>
        <w:rPr>
          <w:spacing w:val="-18"/>
        </w:rPr>
        <w:t xml:space="preserve"> </w:t>
      </w:r>
      <w:r>
        <w:t>а</w:t>
      </w:r>
      <w:r>
        <w:rPr>
          <w:spacing w:val="-18"/>
        </w:rPr>
        <w:t xml:space="preserve"> </w:t>
      </w:r>
      <w:r>
        <w:t>также</w:t>
      </w:r>
      <w:r>
        <w:rPr>
          <w:spacing w:val="-19"/>
        </w:rPr>
        <w:t xml:space="preserve"> </w:t>
      </w:r>
      <w:r>
        <w:t>разработана</w:t>
      </w:r>
      <w:r>
        <w:rPr>
          <w:spacing w:val="-18"/>
        </w:rPr>
        <w:t xml:space="preserve"> </w:t>
      </w:r>
      <w:r>
        <w:t>система</w:t>
      </w:r>
      <w:r>
        <w:rPr>
          <w:spacing w:val="-68"/>
        </w:rPr>
        <w:t xml:space="preserve"> </w:t>
      </w:r>
      <w:r>
        <w:t>взаимодействия с API САПР “Компас 3</w:t>
      </w:r>
      <w:r>
        <w:rPr>
          <w:lang w:val="en-US"/>
        </w:rPr>
        <w:t>D</w:t>
      </w:r>
      <w:r>
        <w:t>”, производящая построение</w:t>
      </w:r>
      <w:r>
        <w:rPr>
          <w:spacing w:val="1"/>
        </w:rPr>
        <w:t xml:space="preserve"> модель </w:t>
      </w:r>
      <w:r>
        <w:t>отвертки по</w:t>
      </w:r>
      <w:r>
        <w:rPr>
          <w:spacing w:val="1"/>
        </w:rPr>
        <w:t xml:space="preserve"> </w:t>
      </w:r>
      <w:r>
        <w:t>заданным</w:t>
      </w:r>
      <w:r>
        <w:rPr>
          <w:spacing w:val="-1"/>
        </w:rPr>
        <w:t xml:space="preserve"> </w:t>
      </w:r>
      <w:r>
        <w:t>параметрам.</w:t>
      </w:r>
    </w:p>
    <w:p>
      <w:pPr>
        <w:pStyle w:val="2"/>
        <w:numPr>
          <w:ilvl w:val="1"/>
          <w:numId w:val="2"/>
        </w:numPr>
        <w:tabs>
          <w:tab w:val="left" w:pos="869"/>
        </w:tabs>
        <w:spacing w:before="241"/>
        <w:ind w:left="868"/>
        <w:jc w:val="both"/>
      </w:pPr>
      <w:bookmarkStart w:id="23" w:name="_bookmark24"/>
      <w:bookmarkEnd w:id="23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видам</w:t>
      </w:r>
      <w:r>
        <w:rPr>
          <w:spacing w:val="-1"/>
        </w:rPr>
        <w:t xml:space="preserve"> </w:t>
      </w:r>
      <w:r>
        <w:t>обеспечения</w:t>
      </w:r>
      <w:r>
        <w:rPr>
          <w:spacing w:val="-3"/>
        </w:rPr>
        <w:t xml:space="preserve"> </w:t>
      </w:r>
      <w:r>
        <w:t>АС</w:t>
      </w:r>
    </w:p>
    <w:p>
      <w:pPr>
        <w:pStyle w:val="5"/>
        <w:rPr>
          <w:b/>
          <w:sz w:val="35"/>
        </w:rPr>
      </w:pPr>
    </w:p>
    <w:p>
      <w:pPr>
        <w:pStyle w:val="14"/>
        <w:numPr>
          <w:ilvl w:val="2"/>
          <w:numId w:val="6"/>
        </w:numPr>
        <w:tabs>
          <w:tab w:val="left" w:pos="1056"/>
        </w:tabs>
        <w:jc w:val="both"/>
        <w:rPr>
          <w:sz w:val="27"/>
        </w:rPr>
      </w:pPr>
      <w:bookmarkStart w:id="24" w:name="_bookmark25"/>
      <w:bookmarkEnd w:id="24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математическому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>
      <w:pPr>
        <w:jc w:val="both"/>
        <w:rPr>
          <w:sz w:val="27"/>
        </w:rPr>
        <w:sectPr>
          <w:pgSz w:w="12240" w:h="15840"/>
          <w:pgMar w:top="1380" w:right="1320" w:bottom="280" w:left="1340" w:header="720" w:footer="720" w:gutter="0"/>
          <w:cols w:space="720" w:num="1"/>
        </w:sectPr>
      </w:pPr>
    </w:p>
    <w:p>
      <w:pPr>
        <w:pStyle w:val="5"/>
        <w:spacing w:before="60" w:line="360" w:lineRule="auto"/>
        <w:ind w:left="100" w:right="124" w:firstLine="707"/>
        <w:jc w:val="both"/>
      </w:pPr>
      <w:r>
        <w:t>Дополнительные требования к математическому обеспечению системы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>
      <w:pPr>
        <w:pStyle w:val="14"/>
        <w:numPr>
          <w:ilvl w:val="2"/>
          <w:numId w:val="6"/>
        </w:numPr>
        <w:tabs>
          <w:tab w:val="left" w:pos="1056"/>
        </w:tabs>
        <w:spacing w:before="241"/>
        <w:rPr>
          <w:sz w:val="27"/>
        </w:rPr>
      </w:pPr>
      <w:bookmarkStart w:id="25" w:name="_bookmark26"/>
      <w:bookmarkEnd w:id="25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информационному</w:t>
      </w:r>
      <w:r>
        <w:rPr>
          <w:spacing w:val="-4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>
      <w:pPr>
        <w:pStyle w:val="5"/>
        <w:spacing w:before="8"/>
        <w:rPr>
          <w:sz w:val="37"/>
        </w:rPr>
      </w:pPr>
    </w:p>
    <w:p>
      <w:pPr>
        <w:pStyle w:val="5"/>
        <w:spacing w:before="1" w:line="360" w:lineRule="auto"/>
        <w:ind w:left="100" w:right="118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информационному</w:t>
      </w:r>
      <w:r>
        <w:rPr>
          <w:spacing w:val="1"/>
        </w:rPr>
        <w:t xml:space="preserve"> </w:t>
      </w:r>
      <w:r>
        <w:t>обеспечению</w:t>
      </w:r>
      <w:r>
        <w:rPr>
          <w:spacing w:val="-67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>
      <w:pPr>
        <w:pStyle w:val="14"/>
        <w:numPr>
          <w:ilvl w:val="2"/>
          <w:numId w:val="6"/>
        </w:numPr>
        <w:tabs>
          <w:tab w:val="left" w:pos="1056"/>
        </w:tabs>
        <w:spacing w:before="243"/>
        <w:rPr>
          <w:sz w:val="27"/>
        </w:rPr>
      </w:pPr>
      <w:bookmarkStart w:id="26" w:name="_bookmark27"/>
      <w:bookmarkEnd w:id="26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лингвистическому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>
      <w:pPr>
        <w:pStyle w:val="5"/>
        <w:spacing w:before="6"/>
        <w:rPr>
          <w:sz w:val="37"/>
        </w:rPr>
      </w:pPr>
    </w:p>
    <w:p>
      <w:pPr>
        <w:pStyle w:val="5"/>
        <w:spacing w:before="1" w:line="360" w:lineRule="auto"/>
        <w:ind w:left="100" w:right="122" w:firstLine="707"/>
        <w:jc w:val="both"/>
      </w:pP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русский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английский</w:t>
      </w:r>
      <w:r>
        <w:rPr>
          <w:spacing w:val="1"/>
        </w:rPr>
        <w:t xml:space="preserve"> </w:t>
      </w:r>
      <w:r>
        <w:t>языки,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обоих</w:t>
      </w:r>
      <w:r>
        <w:rPr>
          <w:spacing w:val="-67"/>
        </w:rPr>
        <w:t xml:space="preserve"> </w:t>
      </w:r>
      <w:r>
        <w:rPr>
          <w:spacing w:val="-1"/>
        </w:rPr>
        <w:t>одновременно.</w:t>
      </w:r>
      <w:r>
        <w:rPr>
          <w:spacing w:val="-21"/>
        </w:rPr>
        <w:t xml:space="preserve"> </w:t>
      </w:r>
      <w:r>
        <w:rPr>
          <w:spacing w:val="-1"/>
        </w:rPr>
        <w:t>При</w:t>
      </w:r>
      <w:r>
        <w:rPr>
          <w:spacing w:val="-20"/>
        </w:rPr>
        <w:t xml:space="preserve"> </w:t>
      </w:r>
      <w:r>
        <w:rPr>
          <w:spacing w:val="-1"/>
        </w:rPr>
        <w:t>реализации</w:t>
      </w:r>
      <w:r>
        <w:rPr>
          <w:spacing w:val="-17"/>
        </w:rPr>
        <w:t xml:space="preserve"> </w:t>
      </w:r>
      <w:r>
        <w:t>сразу</w:t>
      </w:r>
      <w:r>
        <w:rPr>
          <w:spacing w:val="-17"/>
        </w:rPr>
        <w:t xml:space="preserve"> </w:t>
      </w:r>
      <w:r>
        <w:t>двух</w:t>
      </w:r>
      <w:r>
        <w:rPr>
          <w:spacing w:val="-17"/>
        </w:rPr>
        <w:t xml:space="preserve"> </w:t>
      </w:r>
      <w:r>
        <w:t>языков</w:t>
      </w:r>
      <w:r>
        <w:rPr>
          <w:spacing w:val="-18"/>
        </w:rPr>
        <w:t xml:space="preserve"> </w:t>
      </w:r>
      <w:r>
        <w:t>должна</w:t>
      </w:r>
      <w:r>
        <w:rPr>
          <w:spacing w:val="-18"/>
        </w:rPr>
        <w:t xml:space="preserve"> </w:t>
      </w:r>
      <w:r>
        <w:t>быть</w:t>
      </w:r>
      <w:r>
        <w:rPr>
          <w:spacing w:val="-19"/>
        </w:rPr>
        <w:t xml:space="preserve"> </w:t>
      </w:r>
      <w:r>
        <w:t>предусмотрена</w:t>
      </w:r>
      <w:r>
        <w:rPr>
          <w:spacing w:val="-68"/>
        </w:rPr>
        <w:t xml:space="preserve"> </w:t>
      </w:r>
      <w:r>
        <w:t>возможность</w:t>
      </w:r>
      <w:r>
        <w:rPr>
          <w:spacing w:val="-2"/>
        </w:rPr>
        <w:t xml:space="preserve"> </w:t>
      </w:r>
      <w:r>
        <w:t>переключения между</w:t>
      </w:r>
      <w:r>
        <w:rPr>
          <w:spacing w:val="1"/>
        </w:rPr>
        <w:t xml:space="preserve"> </w:t>
      </w:r>
      <w:r>
        <w:t>ними.</w:t>
      </w:r>
    </w:p>
    <w:p>
      <w:pPr>
        <w:pStyle w:val="14"/>
        <w:numPr>
          <w:ilvl w:val="2"/>
          <w:numId w:val="6"/>
        </w:numPr>
        <w:tabs>
          <w:tab w:val="left" w:pos="1056"/>
        </w:tabs>
        <w:spacing w:before="242"/>
        <w:rPr>
          <w:sz w:val="27"/>
        </w:rPr>
      </w:pPr>
      <w:bookmarkStart w:id="27" w:name="_bookmark28"/>
      <w:bookmarkEnd w:id="27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программному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>
      <w:pPr>
        <w:pStyle w:val="5"/>
        <w:spacing w:before="8"/>
        <w:rPr>
          <w:sz w:val="37"/>
        </w:rPr>
      </w:pPr>
    </w:p>
    <w:p>
      <w:pPr>
        <w:pStyle w:val="5"/>
        <w:spacing w:line="360" w:lineRule="auto"/>
        <w:ind w:left="100" w:right="117" w:firstLine="707"/>
        <w:jc w:val="both"/>
      </w:pP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отдавать</w:t>
      </w:r>
      <w:r>
        <w:rPr>
          <w:spacing w:val="1"/>
        </w:rPr>
        <w:t xml:space="preserve"> </w:t>
      </w:r>
      <w:r>
        <w:t>предпочтение платформам разработки и библиотекам, распространяемым под</w:t>
      </w:r>
      <w:r>
        <w:rPr>
          <w:spacing w:val="-67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MIT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аналогичным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лицензиям,</w:t>
      </w:r>
      <w:r>
        <w:rPr>
          <w:spacing w:val="1"/>
        </w:rPr>
        <w:t xml:space="preserve"> </w:t>
      </w:r>
      <w:r>
        <w:t>допускающим</w:t>
      </w:r>
      <w:r>
        <w:rPr>
          <w:spacing w:val="1"/>
        </w:rPr>
        <w:t xml:space="preserve"> </w:t>
      </w:r>
      <w:r>
        <w:t>свободное</w:t>
      </w:r>
      <w:r>
        <w:rPr>
          <w:spacing w:val="-67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освобождающим</w:t>
      </w:r>
      <w:r>
        <w:rPr>
          <w:spacing w:val="1"/>
        </w:rPr>
        <w:t xml:space="preserve"> </w:t>
      </w:r>
      <w:r>
        <w:t>использующих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оплаты.</w:t>
      </w:r>
      <w:r>
        <w:rPr>
          <w:spacing w:val="-2"/>
        </w:rPr>
        <w:t xml:space="preserve"> </w:t>
      </w:r>
      <w:r>
        <w:t>Версия САПР</w:t>
      </w:r>
      <w:r>
        <w:rPr>
          <w:spacing w:val="1"/>
        </w:rPr>
        <w:t xml:space="preserve"> Компас 3</w:t>
      </w:r>
      <w:r>
        <w:rPr>
          <w:spacing w:val="1"/>
          <w:lang w:val="en-US"/>
        </w:rPr>
        <w:t>D</w:t>
      </w:r>
      <w:r>
        <w:rPr>
          <w:spacing w:val="1"/>
        </w:rPr>
        <w:t xml:space="preserve"> </w:t>
      </w:r>
      <w:r>
        <w:t>версии</w:t>
      </w:r>
      <w:r>
        <w:rPr>
          <w:spacing w:val="-3"/>
        </w:rPr>
        <w:t xml:space="preserve"> </w:t>
      </w:r>
      <w:r>
        <w:t>2022.</w:t>
      </w:r>
    </w:p>
    <w:p>
      <w:pPr>
        <w:pStyle w:val="5"/>
        <w:spacing w:line="360" w:lineRule="auto"/>
        <w:ind w:left="100" w:right="122" w:firstLine="707"/>
        <w:jc w:val="both"/>
      </w:pPr>
      <w:r>
        <w:t>Помимо этого, разработанная система должна работать на ПК с ОС</w:t>
      </w:r>
      <w:r>
        <w:rPr>
          <w:spacing w:val="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версии</w:t>
      </w:r>
      <w:r>
        <w:rPr>
          <w:spacing w:val="-1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старше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разрядностью</w:t>
      </w:r>
      <w:r>
        <w:rPr>
          <w:spacing w:val="-2"/>
        </w:rPr>
        <w:t xml:space="preserve"> </w:t>
      </w:r>
      <w:r>
        <w:t>х64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NET</w:t>
      </w:r>
      <w:r>
        <w:rPr>
          <w:spacing w:val="-1"/>
        </w:rPr>
        <w:t xml:space="preserve"> </w:t>
      </w:r>
      <w:r>
        <w:t>Framework 4.7.2.</w:t>
      </w:r>
    </w:p>
    <w:p>
      <w:pPr>
        <w:pStyle w:val="14"/>
        <w:numPr>
          <w:ilvl w:val="2"/>
          <w:numId w:val="6"/>
        </w:numPr>
        <w:tabs>
          <w:tab w:val="left" w:pos="1056"/>
        </w:tabs>
        <w:spacing w:before="244"/>
        <w:rPr>
          <w:sz w:val="27"/>
        </w:rPr>
      </w:pPr>
      <w:bookmarkStart w:id="28" w:name="_bookmark29"/>
      <w:bookmarkEnd w:id="28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техническому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5"/>
          <w:sz w:val="27"/>
        </w:rPr>
        <w:t xml:space="preserve"> </w:t>
      </w:r>
      <w:r>
        <w:rPr>
          <w:sz w:val="27"/>
        </w:rPr>
        <w:t>системы</w:t>
      </w:r>
    </w:p>
    <w:p>
      <w:pPr>
        <w:pStyle w:val="5"/>
        <w:spacing w:before="7"/>
        <w:rPr>
          <w:sz w:val="37"/>
        </w:rPr>
      </w:pPr>
    </w:p>
    <w:p>
      <w:pPr>
        <w:pStyle w:val="14"/>
        <w:numPr>
          <w:ilvl w:val="0"/>
          <w:numId w:val="7"/>
        </w:numPr>
        <w:tabs>
          <w:tab w:val="left" w:pos="1015"/>
        </w:tabs>
        <w:spacing w:before="1"/>
        <w:ind w:left="1014"/>
        <w:rPr>
          <w:sz w:val="28"/>
        </w:rPr>
      </w:pPr>
      <w:r>
        <w:rPr>
          <w:sz w:val="28"/>
        </w:rPr>
        <w:t>ЦП</w:t>
      </w:r>
      <w:r>
        <w:rPr>
          <w:spacing w:val="-3"/>
          <w:sz w:val="28"/>
        </w:rPr>
        <w:t xml:space="preserve"> </w:t>
      </w:r>
      <w:r>
        <w:rPr>
          <w:sz w:val="28"/>
        </w:rPr>
        <w:t>2.5</w:t>
      </w:r>
      <w:r>
        <w:rPr>
          <w:spacing w:val="-2"/>
          <w:sz w:val="28"/>
        </w:rPr>
        <w:t xml:space="preserve"> </w:t>
      </w:r>
      <w:r>
        <w:rPr>
          <w:sz w:val="28"/>
        </w:rPr>
        <w:t>ГГц;</w:t>
      </w:r>
    </w:p>
    <w:p>
      <w:pPr>
        <w:pStyle w:val="14"/>
        <w:numPr>
          <w:ilvl w:val="0"/>
          <w:numId w:val="7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16</w:t>
      </w:r>
      <w:r>
        <w:rPr>
          <w:spacing w:val="-2"/>
          <w:sz w:val="28"/>
        </w:rPr>
        <w:t xml:space="preserve"> </w:t>
      </w:r>
      <w:r>
        <w:rPr>
          <w:sz w:val="28"/>
        </w:rPr>
        <w:t>ГБ</w:t>
      </w:r>
      <w:r>
        <w:rPr>
          <w:spacing w:val="-1"/>
          <w:sz w:val="28"/>
        </w:rPr>
        <w:t xml:space="preserve"> </w:t>
      </w:r>
      <w:r>
        <w:rPr>
          <w:sz w:val="28"/>
        </w:rPr>
        <w:t>ОЗУ;</w:t>
      </w:r>
    </w:p>
    <w:p>
      <w:pPr>
        <w:pStyle w:val="14"/>
        <w:numPr>
          <w:ilvl w:val="0"/>
          <w:numId w:val="7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место</w:t>
      </w:r>
      <w:r>
        <w:rPr>
          <w:spacing w:val="-3"/>
          <w:sz w:val="28"/>
        </w:rPr>
        <w:t xml:space="preserve"> </w:t>
      </w:r>
      <w:r>
        <w:rPr>
          <w:sz w:val="28"/>
        </w:rPr>
        <w:t>на диске —</w:t>
      </w:r>
      <w:r>
        <w:rPr>
          <w:spacing w:val="-1"/>
          <w:sz w:val="28"/>
        </w:rPr>
        <w:t xml:space="preserve"> </w:t>
      </w:r>
      <w:r>
        <w:rPr>
          <w:sz w:val="28"/>
        </w:rPr>
        <w:t>40 ГБ;</w:t>
      </w:r>
    </w:p>
    <w:p>
      <w:pPr>
        <w:rPr>
          <w:sz w:val="28"/>
        </w:rPr>
        <w:sectPr>
          <w:pgSz w:w="12240" w:h="15840"/>
          <w:pgMar w:top="1380" w:right="1320" w:bottom="280" w:left="1340" w:header="720" w:footer="720" w:gutter="0"/>
          <w:cols w:space="720" w:num="1"/>
        </w:sectPr>
      </w:pPr>
    </w:p>
    <w:p>
      <w:pPr>
        <w:pStyle w:val="14"/>
        <w:numPr>
          <w:ilvl w:val="0"/>
          <w:numId w:val="7"/>
        </w:num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before="81" w:line="352" w:lineRule="auto"/>
        <w:ind w:right="122" w:firstLine="707"/>
        <w:rPr>
          <w:sz w:val="28"/>
        </w:rPr>
      </w:pPr>
      <w:r>
        <w:rPr>
          <w:sz w:val="28"/>
        </w:rPr>
        <w:t xml:space="preserve">Графический процессор с объемом памяти 1 ГБ, </w:t>
      </w:r>
      <w:r>
        <w:rPr>
          <w:spacing w:val="-1"/>
          <w:sz w:val="28"/>
        </w:rPr>
        <w:t>пропускной</w:t>
      </w:r>
      <w:r>
        <w:rPr>
          <w:spacing w:val="-67"/>
          <w:sz w:val="28"/>
        </w:rPr>
        <w:t xml:space="preserve"> </w:t>
      </w:r>
      <w:r>
        <w:rPr>
          <w:sz w:val="28"/>
        </w:rPr>
        <w:t>способностью</w:t>
      </w:r>
      <w:r>
        <w:rPr>
          <w:spacing w:val="-4"/>
          <w:sz w:val="28"/>
        </w:rPr>
        <w:t xml:space="preserve"> </w:t>
      </w:r>
      <w:r>
        <w:rPr>
          <w:sz w:val="28"/>
        </w:rPr>
        <w:t>29</w:t>
      </w:r>
      <w:r>
        <w:rPr>
          <w:spacing w:val="-3"/>
          <w:sz w:val="28"/>
        </w:rPr>
        <w:t xml:space="preserve"> </w:t>
      </w:r>
      <w:r>
        <w:rPr>
          <w:sz w:val="28"/>
        </w:rPr>
        <w:t>ГБ/с и</w:t>
      </w:r>
      <w:r>
        <w:rPr>
          <w:spacing w:val="-3"/>
          <w:sz w:val="28"/>
        </w:rPr>
        <w:t xml:space="preserve"> </w:t>
      </w:r>
      <w:r>
        <w:rPr>
          <w:sz w:val="28"/>
        </w:rPr>
        <w:t>поддержкой</w:t>
      </w:r>
      <w:r>
        <w:rPr>
          <w:spacing w:val="-3"/>
          <w:sz w:val="28"/>
        </w:rPr>
        <w:t xml:space="preserve"> </w:t>
      </w:r>
      <w:r>
        <w:rPr>
          <w:sz w:val="28"/>
        </w:rPr>
        <w:t>DirectX</w:t>
      </w:r>
      <w:r>
        <w:rPr>
          <w:spacing w:val="1"/>
          <w:sz w:val="28"/>
        </w:rPr>
        <w:t xml:space="preserve"> </w:t>
      </w:r>
      <w:r>
        <w:rPr>
          <w:sz w:val="28"/>
        </w:rPr>
        <w:t>11.</w:t>
      </w:r>
    </w:p>
    <w:p>
      <w:pPr>
        <w:pStyle w:val="14"/>
        <w:numPr>
          <w:ilvl w:val="2"/>
          <w:numId w:val="6"/>
        </w:numPr>
        <w:tabs>
          <w:tab w:val="left" w:pos="1056"/>
        </w:tabs>
        <w:spacing w:before="250"/>
        <w:rPr>
          <w:sz w:val="27"/>
        </w:rPr>
      </w:pPr>
      <w:bookmarkStart w:id="29" w:name="_bookmark30"/>
      <w:bookmarkEnd w:id="29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метрологическому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</w:p>
    <w:p>
      <w:pPr>
        <w:pStyle w:val="5"/>
        <w:spacing w:before="8"/>
        <w:rPr>
          <w:sz w:val="37"/>
        </w:rPr>
      </w:pPr>
    </w:p>
    <w:p>
      <w:pPr>
        <w:pStyle w:val="5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before="1" w:line="360" w:lineRule="auto"/>
        <w:ind w:left="100" w:right="118" w:firstLine="707"/>
      </w:pPr>
      <w:r>
        <w:t xml:space="preserve">Дополнительные требования к метрологическому обеспечению </w:t>
      </w:r>
      <w:r>
        <w:rPr>
          <w:spacing w:val="-2"/>
        </w:rPr>
        <w:t>не</w:t>
      </w:r>
      <w:r>
        <w:rPr>
          <w:spacing w:val="-67"/>
        </w:rPr>
        <w:t xml:space="preserve"> </w:t>
      </w:r>
      <w:r>
        <w:t>предъявляются.</w:t>
      </w:r>
    </w:p>
    <w:p>
      <w:pPr>
        <w:pStyle w:val="14"/>
        <w:numPr>
          <w:ilvl w:val="2"/>
          <w:numId w:val="6"/>
        </w:numPr>
        <w:tabs>
          <w:tab w:val="left" w:pos="1056"/>
        </w:tabs>
        <w:spacing w:before="241"/>
        <w:rPr>
          <w:sz w:val="27"/>
        </w:rPr>
      </w:pPr>
      <w:bookmarkStart w:id="30" w:name="_bookmark31"/>
      <w:bookmarkEnd w:id="30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4"/>
          <w:sz w:val="27"/>
        </w:rPr>
        <w:t xml:space="preserve"> </w:t>
      </w:r>
      <w:r>
        <w:rPr>
          <w:sz w:val="27"/>
        </w:rPr>
        <w:t>организационному</w:t>
      </w:r>
      <w:r>
        <w:rPr>
          <w:spacing w:val="-3"/>
          <w:sz w:val="27"/>
        </w:rPr>
        <w:t xml:space="preserve"> </w:t>
      </w:r>
      <w:r>
        <w:rPr>
          <w:sz w:val="27"/>
        </w:rPr>
        <w:t>обеспечению</w:t>
      </w:r>
    </w:p>
    <w:p>
      <w:pPr>
        <w:pStyle w:val="5"/>
        <w:spacing w:before="8"/>
        <w:rPr>
          <w:sz w:val="37"/>
        </w:rPr>
      </w:pPr>
    </w:p>
    <w:p>
      <w:pPr>
        <w:pStyle w:val="5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before="1" w:line="360" w:lineRule="auto"/>
        <w:ind w:left="100" w:right="124" w:firstLine="707"/>
      </w:pPr>
      <w:r>
        <w:t>Дополнительные</w:t>
      </w:r>
      <w:r>
        <w:rPr>
          <w:rStyle w:val="6"/>
        </w:rPr>
        <w:t xml:space="preserve"> </w:t>
      </w:r>
      <w:r>
        <w:t xml:space="preserve">требования к организационному обеспечению </w:t>
      </w:r>
      <w:r>
        <w:rPr>
          <w:spacing w:val="-1"/>
        </w:rPr>
        <w:t>не</w:t>
      </w:r>
      <w:r>
        <w:rPr>
          <w:spacing w:val="-67"/>
        </w:rPr>
        <w:t xml:space="preserve"> </w:t>
      </w:r>
      <w:r>
        <w:t>предъявляются.</w:t>
      </w:r>
    </w:p>
    <w:p>
      <w:pPr>
        <w:pStyle w:val="2"/>
        <w:numPr>
          <w:ilvl w:val="1"/>
          <w:numId w:val="2"/>
        </w:numPr>
        <w:tabs>
          <w:tab w:val="left" w:pos="869"/>
        </w:tabs>
        <w:spacing w:before="238"/>
        <w:ind w:left="868"/>
      </w:pPr>
      <w:bookmarkStart w:id="31" w:name="_bookmark32"/>
      <w:bookmarkEnd w:id="31"/>
      <w:r>
        <w:t>Общие</w:t>
      </w:r>
      <w:r>
        <w:rPr>
          <w:spacing w:val="-4"/>
        </w:rPr>
        <w:t xml:space="preserve"> </w:t>
      </w:r>
      <w:r>
        <w:t>технические</w:t>
      </w:r>
      <w:r>
        <w:rPr>
          <w:spacing w:val="-1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АС</w:t>
      </w:r>
    </w:p>
    <w:p>
      <w:pPr>
        <w:pStyle w:val="5"/>
        <w:spacing w:before="10"/>
        <w:rPr>
          <w:b/>
          <w:sz w:val="34"/>
        </w:rPr>
      </w:pPr>
    </w:p>
    <w:p>
      <w:pPr>
        <w:pStyle w:val="5"/>
        <w:ind w:left="808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общим</w:t>
      </w:r>
      <w:r>
        <w:rPr>
          <w:spacing w:val="-3"/>
        </w:rPr>
        <w:t xml:space="preserve"> </w:t>
      </w:r>
      <w:r>
        <w:t>техническим</w:t>
      </w:r>
      <w:r>
        <w:rPr>
          <w:spacing w:val="-7"/>
        </w:rPr>
        <w:t xml:space="preserve"> </w:t>
      </w:r>
      <w:r>
        <w:t>требованиям</w:t>
      </w:r>
      <w:r>
        <w:rPr>
          <w:spacing w:val="-7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АС</w:t>
      </w:r>
      <w:r>
        <w:rPr>
          <w:spacing w:val="-7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предъявляются.</w:t>
      </w:r>
    </w:p>
    <w:p>
      <w:pPr>
        <w:sectPr>
          <w:pgSz w:w="12240" w:h="15840"/>
          <w:pgMar w:top="1360" w:right="1320" w:bottom="280" w:left="1340" w:header="720" w:footer="720" w:gutter="0"/>
          <w:cols w:space="720" w:num="1"/>
        </w:sectPr>
      </w:pPr>
    </w:p>
    <w:p>
      <w:pPr>
        <w:pStyle w:val="5"/>
        <w:spacing w:before="5"/>
        <w:rPr>
          <w:sz w:val="25"/>
        </w:rPr>
      </w:pPr>
    </w:p>
    <w:p>
      <w:pPr>
        <w:pStyle w:val="2"/>
        <w:numPr>
          <w:ilvl w:val="0"/>
          <w:numId w:val="2"/>
        </w:numPr>
        <w:tabs>
          <w:tab w:val="left" w:pos="658"/>
        </w:tabs>
        <w:spacing w:before="89"/>
        <w:ind w:hanging="217"/>
      </w:pPr>
      <w:bookmarkStart w:id="32" w:name="_bookmark33"/>
      <w:bookmarkEnd w:id="32"/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  <w:r>
        <w:rPr>
          <w:spacing w:val="-2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СОЗДАНИЮ</w:t>
      </w:r>
      <w:r>
        <w:rPr>
          <w:spacing w:val="-5"/>
        </w:rPr>
        <w:t xml:space="preserve"> </w:t>
      </w:r>
      <w:r>
        <w:t>АВТОМАТИЗИРОВАННОЙ</w:t>
      </w:r>
      <w:r>
        <w:rPr>
          <w:spacing w:val="-2"/>
        </w:rPr>
        <w:t xml:space="preserve"> </w:t>
      </w:r>
      <w:r>
        <w:t>СИСТЕМЫ</w:t>
      </w:r>
    </w:p>
    <w:p>
      <w:pPr>
        <w:pStyle w:val="5"/>
        <w:rPr>
          <w:b/>
          <w:sz w:val="30"/>
        </w:rPr>
      </w:pPr>
    </w:p>
    <w:p>
      <w:pPr>
        <w:pStyle w:val="5"/>
        <w:spacing w:before="11"/>
        <w:rPr>
          <w:b/>
          <w:sz w:val="25"/>
        </w:rPr>
      </w:pPr>
    </w:p>
    <w:p>
      <w:pPr>
        <w:pStyle w:val="5"/>
        <w:ind w:left="808"/>
      </w:pPr>
      <w:r>
        <w:t>Этапы</w:t>
      </w:r>
      <w:r>
        <w:rPr>
          <w:spacing w:val="-6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r>
        <w:t>плагина</w:t>
      </w:r>
      <w:r>
        <w:rPr>
          <w:spacing w:val="-2"/>
        </w:rPr>
        <w:t xml:space="preserve"> </w:t>
      </w:r>
      <w:r>
        <w:t>"Отвертка"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САПР</w:t>
      </w:r>
      <w:r>
        <w:rPr>
          <w:spacing w:val="2"/>
        </w:rPr>
        <w:t xml:space="preserve"> </w:t>
      </w:r>
      <w:r>
        <w:t>Компас 3</w:t>
      </w:r>
      <w:r>
        <w:rPr>
          <w:lang w:val="en-US"/>
        </w:rPr>
        <w:t>D</w:t>
      </w:r>
      <w:r>
        <w:rPr>
          <w:spacing w:val="-4"/>
        </w:rPr>
        <w:t xml:space="preserve"> </w:t>
      </w:r>
      <w:r>
        <w:t>приведены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4.1.</w:t>
      </w:r>
    </w:p>
    <w:p>
      <w:pPr>
        <w:pStyle w:val="5"/>
        <w:spacing w:before="160"/>
        <w:ind w:left="100"/>
      </w:pPr>
      <w:r>
        <w:t>Таблица</w:t>
      </w:r>
      <w:r>
        <w:rPr>
          <w:spacing w:val="-3"/>
        </w:rPr>
        <w:t xml:space="preserve"> </w:t>
      </w:r>
      <w:r>
        <w:t>4.1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Этапы</w:t>
      </w:r>
      <w:r>
        <w:rPr>
          <w:spacing w:val="-3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разработке</w:t>
      </w:r>
      <w:r>
        <w:rPr>
          <w:spacing w:val="-2"/>
        </w:rPr>
        <w:t xml:space="preserve"> </w:t>
      </w:r>
      <w:r>
        <w:t>плагина</w:t>
      </w:r>
      <w:r>
        <w:rPr>
          <w:spacing w:val="-3"/>
        </w:rPr>
        <w:t xml:space="preserve"> </w:t>
      </w:r>
      <w:r>
        <w:t>"Отверка"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САПР</w:t>
      </w:r>
      <w:r>
        <w:rPr>
          <w:spacing w:val="2"/>
        </w:rPr>
        <w:t xml:space="preserve"> Компас 3</w:t>
      </w:r>
      <w:r>
        <w:rPr>
          <w:spacing w:val="2"/>
          <w:lang w:val="en-US"/>
        </w:rPr>
        <w:t>D</w:t>
      </w:r>
    </w:p>
    <w:p>
      <w:pPr>
        <w:pStyle w:val="5"/>
        <w:spacing w:before="11"/>
        <w:rPr>
          <w:sz w:val="13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"/>
        <w:gridCol w:w="2013"/>
        <w:gridCol w:w="3396"/>
        <w:gridCol w:w="1723"/>
        <w:gridCol w:w="2674"/>
        <w:gridCol w:w="22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900" w:type="dxa"/>
          </w:tcPr>
          <w:p>
            <w:pPr>
              <w:pStyle w:val="15"/>
              <w:ind w:left="158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</w:tc>
        <w:tc>
          <w:tcPr>
            <w:tcW w:w="2013" w:type="dxa"/>
          </w:tcPr>
          <w:p>
            <w:pPr>
              <w:pStyle w:val="15"/>
              <w:ind w:left="221"/>
              <w:rPr>
                <w:sz w:val="28"/>
              </w:rPr>
            </w:pPr>
            <w:r>
              <w:rPr>
                <w:sz w:val="28"/>
              </w:rPr>
              <w:t>Состав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</w:p>
        </w:tc>
        <w:tc>
          <w:tcPr>
            <w:tcW w:w="3396" w:type="dxa"/>
          </w:tcPr>
          <w:p>
            <w:pPr>
              <w:pStyle w:val="15"/>
              <w:ind w:left="161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1723" w:type="dxa"/>
          </w:tcPr>
          <w:p>
            <w:pPr>
              <w:pStyle w:val="15"/>
              <w:ind w:left="38" w:right="75"/>
              <w:jc w:val="center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  <w:tc>
          <w:tcPr>
            <w:tcW w:w="2674" w:type="dxa"/>
          </w:tcPr>
          <w:p>
            <w:pPr>
              <w:pStyle w:val="15"/>
              <w:ind w:left="81"/>
              <w:rPr>
                <w:sz w:val="28"/>
              </w:rPr>
            </w:pPr>
            <w:r>
              <w:rPr>
                <w:sz w:val="28"/>
              </w:rPr>
              <w:t>Разработан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согласно</w:t>
            </w:r>
          </w:p>
        </w:tc>
        <w:tc>
          <w:tcPr>
            <w:tcW w:w="2244" w:type="dxa"/>
          </w:tcPr>
          <w:p>
            <w:pPr>
              <w:pStyle w:val="15"/>
              <w:spacing w:line="324" w:lineRule="exact"/>
              <w:ind w:left="398" w:right="363" w:firstLine="321"/>
              <w:rPr>
                <w:sz w:val="28"/>
              </w:rPr>
            </w:pPr>
            <w:r>
              <w:rPr>
                <w:sz w:val="28"/>
              </w:rPr>
              <w:t>Сроки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atLeast"/>
        </w:trPr>
        <w:tc>
          <w:tcPr>
            <w:tcW w:w="900" w:type="dxa"/>
          </w:tcPr>
          <w:p>
            <w:pPr>
              <w:pStyle w:val="15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13" w:type="dxa"/>
          </w:tcPr>
          <w:p>
            <w:pPr>
              <w:pStyle w:val="15"/>
              <w:spacing w:line="322" w:lineRule="exact"/>
              <w:ind w:right="268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технического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</w:p>
        </w:tc>
        <w:tc>
          <w:tcPr>
            <w:tcW w:w="3396" w:type="dxa"/>
          </w:tcPr>
          <w:p>
            <w:pPr>
              <w:pStyle w:val="15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задание</w:t>
            </w:r>
          </w:p>
        </w:tc>
        <w:tc>
          <w:tcPr>
            <w:tcW w:w="1723" w:type="dxa"/>
          </w:tcPr>
          <w:p>
            <w:pPr>
              <w:pStyle w:val="15"/>
              <w:spacing w:before="8"/>
              <w:ind w:left="0"/>
              <w:rPr>
                <w:sz w:val="27"/>
              </w:rPr>
            </w:pPr>
          </w:p>
          <w:p>
            <w:pPr>
              <w:pStyle w:val="15"/>
              <w:spacing w:before="1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>
            <w:pPr>
              <w:pStyle w:val="15"/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34.602–2020</w:t>
            </w:r>
          </w:p>
        </w:tc>
        <w:tc>
          <w:tcPr>
            <w:tcW w:w="2244" w:type="dxa"/>
          </w:tcPr>
          <w:p>
            <w:pPr>
              <w:pStyle w:val="15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позднее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30</w:t>
            </w:r>
          </w:p>
          <w:p>
            <w:pPr>
              <w:pStyle w:val="15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сентября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atLeast"/>
        </w:trPr>
        <w:tc>
          <w:tcPr>
            <w:tcW w:w="900" w:type="dxa"/>
          </w:tcPr>
          <w:p>
            <w:pPr>
              <w:pStyle w:val="15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13" w:type="dxa"/>
          </w:tcPr>
          <w:p>
            <w:pPr>
              <w:pStyle w:val="15"/>
              <w:spacing w:line="322" w:lineRule="exact"/>
              <w:ind w:right="746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3396" w:type="dxa"/>
          </w:tcPr>
          <w:p>
            <w:pPr>
              <w:pStyle w:val="15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Проект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1723" w:type="dxa"/>
          </w:tcPr>
          <w:p>
            <w:pPr>
              <w:pStyle w:val="15"/>
              <w:spacing w:before="9"/>
              <w:ind w:left="0"/>
              <w:rPr>
                <w:sz w:val="27"/>
              </w:rPr>
            </w:pPr>
          </w:p>
          <w:p>
            <w:pPr>
              <w:pStyle w:val="15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>
            <w:pPr>
              <w:pStyle w:val="15"/>
              <w:spacing w:line="321" w:lineRule="exact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</w:tcPr>
          <w:p>
            <w:pPr>
              <w:pStyle w:val="15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позднее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15</w:t>
            </w:r>
          </w:p>
          <w:p>
            <w:pPr>
              <w:pStyle w:val="15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октября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900" w:type="dxa"/>
            <w:vMerge w:val="restart"/>
          </w:tcPr>
          <w:p>
            <w:pPr>
              <w:pStyle w:val="15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13" w:type="dxa"/>
            <w:vMerge w:val="restart"/>
          </w:tcPr>
          <w:p>
            <w:pPr>
              <w:pStyle w:val="15"/>
              <w:ind w:right="517"/>
              <w:rPr>
                <w:sz w:val="28"/>
              </w:rPr>
            </w:pPr>
            <w:r>
              <w:rPr>
                <w:sz w:val="28"/>
              </w:rPr>
              <w:t>Реализация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</w:tc>
        <w:tc>
          <w:tcPr>
            <w:tcW w:w="3396" w:type="dxa"/>
          </w:tcPr>
          <w:p>
            <w:pPr>
              <w:pStyle w:val="15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>
            <w:pPr>
              <w:pStyle w:val="15"/>
              <w:ind w:left="0"/>
              <w:rPr>
                <w:sz w:val="30"/>
              </w:rPr>
            </w:pPr>
          </w:p>
          <w:p>
            <w:pPr>
              <w:pStyle w:val="15"/>
              <w:ind w:left="0"/>
              <w:rPr>
                <w:sz w:val="30"/>
              </w:rPr>
            </w:pPr>
          </w:p>
          <w:p>
            <w:pPr>
              <w:pStyle w:val="15"/>
              <w:spacing w:before="8"/>
              <w:ind w:left="0"/>
              <w:rPr>
                <w:sz w:val="29"/>
              </w:rPr>
            </w:pPr>
          </w:p>
          <w:p>
            <w:pPr>
              <w:pStyle w:val="15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>
            <w:pPr>
              <w:pStyle w:val="15"/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>
            <w:pPr>
              <w:pStyle w:val="15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</w:tc>
        <w:tc>
          <w:tcPr>
            <w:tcW w:w="2244" w:type="dxa"/>
            <w:vMerge w:val="restart"/>
          </w:tcPr>
          <w:p>
            <w:pPr>
              <w:pStyle w:val="15"/>
              <w:tabs>
                <w:tab w:val="left" w:pos="651"/>
                <w:tab w:val="left" w:pos="1857"/>
              </w:tabs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позднее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15</w:t>
            </w:r>
          </w:p>
          <w:p>
            <w:pPr>
              <w:pStyle w:val="15"/>
              <w:ind w:left="110"/>
              <w:rPr>
                <w:sz w:val="28"/>
              </w:rPr>
            </w:pPr>
            <w:r>
              <w:rPr>
                <w:sz w:val="28"/>
              </w:rPr>
              <w:t>ноября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2023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9" w:hRule="atLeast"/>
        </w:trPr>
        <w:tc>
          <w:tcPr>
            <w:tcW w:w="90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>
            <w:pPr>
              <w:pStyle w:val="15"/>
              <w:tabs>
                <w:tab w:val="left" w:pos="1880"/>
                <w:tab w:val="left" w:pos="2593"/>
              </w:tabs>
              <w:spacing w:before="14"/>
              <w:ind w:right="95"/>
              <w:rPr>
                <w:sz w:val="28"/>
              </w:rPr>
            </w:pPr>
            <w:r>
              <w:rPr>
                <w:sz w:val="28"/>
              </w:rPr>
              <w:t>Документ</w:t>
            </w:r>
            <w:r>
              <w:rPr>
                <w:rStyle w:val="6"/>
              </w:rPr>
              <w:t xml:space="preserve"> </w:t>
            </w:r>
            <w:r>
              <w:rPr>
                <w:sz w:val="28"/>
              </w:rPr>
              <w:t xml:space="preserve">с </w:t>
            </w:r>
            <w:r>
              <w:rPr>
                <w:spacing w:val="-1"/>
                <w:sz w:val="28"/>
              </w:rPr>
              <w:t>тремя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вариантами</w:t>
            </w:r>
          </w:p>
          <w:p>
            <w:pPr>
              <w:pStyle w:val="15"/>
              <w:spacing w:before="2" w:line="322" w:lineRule="exact"/>
              <w:rPr>
                <w:sz w:val="28"/>
              </w:rPr>
            </w:pPr>
            <w:r>
              <w:rPr>
                <w:sz w:val="28"/>
              </w:rPr>
              <w:t>дополнительной</w:t>
            </w:r>
          </w:p>
          <w:p>
            <w:pPr>
              <w:pStyle w:val="15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функциональности</w:t>
            </w:r>
          </w:p>
          <w:p>
            <w:pPr>
              <w:pStyle w:val="15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плагина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согласования</w:t>
            </w: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90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>
            <w:pPr>
              <w:pStyle w:val="15"/>
              <w:spacing w:before="16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900" w:type="dxa"/>
            <w:vMerge w:val="restart"/>
          </w:tcPr>
          <w:p>
            <w:pPr>
              <w:pStyle w:val="15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13" w:type="dxa"/>
            <w:vMerge w:val="restart"/>
          </w:tcPr>
          <w:p>
            <w:pPr>
              <w:pStyle w:val="15"/>
              <w:ind w:right="614"/>
              <w:rPr>
                <w:sz w:val="28"/>
              </w:rPr>
            </w:pPr>
            <w:r>
              <w:rPr>
                <w:sz w:val="28"/>
              </w:rPr>
              <w:t>Доработка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  <w:p>
            <w:pPr>
              <w:pStyle w:val="15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Создание</w:t>
            </w:r>
          </w:p>
          <w:p>
            <w:pPr>
              <w:pStyle w:val="15"/>
              <w:spacing w:line="324" w:lineRule="exact"/>
              <w:ind w:right="78"/>
              <w:rPr>
                <w:sz w:val="28"/>
              </w:rPr>
            </w:pPr>
            <w:r>
              <w:rPr>
                <w:sz w:val="28"/>
              </w:rPr>
              <w:t>пояснительной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</w:p>
        </w:tc>
        <w:tc>
          <w:tcPr>
            <w:tcW w:w="3396" w:type="dxa"/>
          </w:tcPr>
          <w:p>
            <w:pPr>
              <w:pStyle w:val="15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>
            <w:pPr>
              <w:pStyle w:val="15"/>
              <w:ind w:left="0"/>
              <w:rPr>
                <w:sz w:val="30"/>
              </w:rPr>
            </w:pPr>
          </w:p>
          <w:p>
            <w:pPr>
              <w:pStyle w:val="15"/>
              <w:spacing w:before="11"/>
              <w:ind w:left="0"/>
              <w:rPr>
                <w:sz w:val="25"/>
              </w:rPr>
            </w:pPr>
          </w:p>
          <w:p>
            <w:pPr>
              <w:pStyle w:val="15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>
            <w:pPr>
              <w:pStyle w:val="15"/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>
            <w:pPr>
              <w:pStyle w:val="15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  <w:p>
            <w:pPr>
              <w:pStyle w:val="15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  <w:vMerge w:val="restart"/>
          </w:tcPr>
          <w:p>
            <w:pPr>
              <w:pStyle w:val="15"/>
              <w:tabs>
                <w:tab w:val="left" w:pos="651"/>
                <w:tab w:val="left" w:pos="1857"/>
              </w:tabs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 позднее 29</w:t>
            </w:r>
          </w:p>
          <w:p>
            <w:pPr>
              <w:pStyle w:val="15"/>
              <w:tabs>
                <w:tab w:val="left" w:pos="1578"/>
              </w:tabs>
              <w:ind w:left="110" w:right="93"/>
              <w:rPr>
                <w:sz w:val="28"/>
              </w:rPr>
            </w:pPr>
            <w:r>
              <w:rPr>
                <w:sz w:val="28"/>
              </w:rPr>
              <w:t xml:space="preserve">Декабря </w:t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90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>
            <w:pPr>
              <w:pStyle w:val="15"/>
              <w:spacing w:before="17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0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>
            <w:pPr>
              <w:pStyle w:val="15"/>
              <w:spacing w:before="14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записка</w:t>
            </w: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  <w:sectPr>
          <w:pgSz w:w="15840" w:h="12240" w:orient="landscape"/>
          <w:pgMar w:top="1140" w:right="1320" w:bottom="280" w:left="1340" w:header="720" w:footer="720" w:gutter="0"/>
          <w:cols w:space="720" w:num="1"/>
        </w:sectPr>
      </w:pPr>
    </w:p>
    <w:p>
      <w:pPr>
        <w:pStyle w:val="2"/>
        <w:numPr>
          <w:ilvl w:val="0"/>
          <w:numId w:val="2"/>
        </w:numPr>
        <w:tabs>
          <w:tab w:val="left" w:pos="658"/>
        </w:tabs>
        <w:spacing w:before="62"/>
        <w:ind w:hanging="217"/>
      </w:pPr>
      <w:bookmarkStart w:id="33" w:name="_bookmark34"/>
      <w:bookmarkEnd w:id="33"/>
      <w:r>
        <w:t>ПОРЯДОК</w:t>
      </w:r>
      <w:r>
        <w:rPr>
          <w:spacing w:val="-6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АВТОМАТИЗИРОВАННОЙ</w:t>
      </w:r>
      <w:r>
        <w:rPr>
          <w:spacing w:val="-4"/>
        </w:rPr>
        <w:t xml:space="preserve"> </w:t>
      </w:r>
      <w:r>
        <w:t>СИСТЕМЫ</w:t>
      </w:r>
    </w:p>
    <w:p>
      <w:pPr>
        <w:pStyle w:val="5"/>
        <w:spacing w:before="9"/>
        <w:rPr>
          <w:b/>
          <w:sz w:val="34"/>
        </w:rPr>
      </w:pPr>
    </w:p>
    <w:p>
      <w:pPr>
        <w:pStyle w:val="2"/>
        <w:numPr>
          <w:ilvl w:val="1"/>
          <w:numId w:val="2"/>
        </w:numPr>
        <w:tabs>
          <w:tab w:val="left" w:pos="869"/>
        </w:tabs>
        <w:ind w:left="868"/>
        <w:jc w:val="both"/>
      </w:pPr>
      <w:bookmarkStart w:id="34" w:name="_bookmark35"/>
      <w:bookmarkEnd w:id="34"/>
      <w:r>
        <w:t>Порядок</w:t>
      </w:r>
      <w:r>
        <w:rPr>
          <w:spacing w:val="-4"/>
        </w:rPr>
        <w:t xml:space="preserve"> </w:t>
      </w:r>
      <w:r>
        <w:t>организации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АС</w:t>
      </w:r>
    </w:p>
    <w:p>
      <w:pPr>
        <w:pStyle w:val="5"/>
        <w:spacing w:before="10"/>
        <w:rPr>
          <w:b/>
          <w:sz w:val="34"/>
        </w:rPr>
      </w:pPr>
    </w:p>
    <w:p>
      <w:pPr>
        <w:pStyle w:val="5"/>
        <w:spacing w:line="360" w:lineRule="auto"/>
        <w:ind w:left="100" w:right="122" w:firstLine="707"/>
        <w:jc w:val="both"/>
      </w:pPr>
      <w:r>
        <w:t>Работа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организуется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удаленном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очного</w:t>
      </w:r>
      <w:r>
        <w:rPr>
          <w:spacing w:val="1"/>
        </w:rPr>
        <w:t xml:space="preserve"> </w:t>
      </w:r>
      <w:r>
        <w:t>присутствия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рабочие</w:t>
      </w:r>
      <w:r>
        <w:rPr>
          <w:spacing w:val="1"/>
        </w:rPr>
        <w:t xml:space="preserve"> </w:t>
      </w:r>
      <w:r>
        <w:t>часы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>
        <w:t>ПК находящихся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распоряжении</w:t>
      </w:r>
      <w:r>
        <w:rPr>
          <w:spacing w:val="-1"/>
        </w:rPr>
        <w:t xml:space="preserve"> </w:t>
      </w:r>
      <w:r>
        <w:t>кафедры</w:t>
      </w:r>
      <w:r>
        <w:rPr>
          <w:spacing w:val="-1"/>
        </w:rPr>
        <w:t xml:space="preserve"> </w:t>
      </w:r>
      <w:r>
        <w:t>КСУП.</w:t>
      </w:r>
    </w:p>
    <w:p>
      <w:pPr>
        <w:pStyle w:val="2"/>
        <w:numPr>
          <w:ilvl w:val="1"/>
          <w:numId w:val="2"/>
        </w:numPr>
        <w:tabs>
          <w:tab w:val="left" w:pos="869"/>
        </w:tabs>
        <w:spacing w:before="238"/>
        <w:ind w:left="868"/>
        <w:jc w:val="both"/>
      </w:pPr>
      <w:bookmarkStart w:id="35" w:name="_bookmark36"/>
      <w:bookmarkEnd w:id="35"/>
      <w:r>
        <w:t>Перечень</w:t>
      </w:r>
      <w:r>
        <w:rPr>
          <w:spacing w:val="-4"/>
        </w:rPr>
        <w:t xml:space="preserve"> </w:t>
      </w:r>
      <w:r>
        <w:t>документов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исходных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АС</w:t>
      </w:r>
    </w:p>
    <w:p>
      <w:pPr>
        <w:pStyle w:val="5"/>
        <w:spacing w:before="1"/>
        <w:rPr>
          <w:b/>
          <w:sz w:val="35"/>
        </w:rPr>
      </w:pPr>
    </w:p>
    <w:p>
      <w:pPr>
        <w:pStyle w:val="5"/>
        <w:spacing w:line="360" w:lineRule="auto"/>
        <w:ind w:left="100" w:firstLine="707"/>
      </w:pPr>
      <w:r>
        <w:t>Для</w:t>
      </w:r>
      <w:r>
        <w:rPr>
          <w:spacing w:val="13"/>
        </w:rPr>
        <w:t xml:space="preserve"> </w:t>
      </w:r>
      <w:r>
        <w:t>разработки</w:t>
      </w:r>
      <w:r>
        <w:rPr>
          <w:spacing w:val="14"/>
        </w:rPr>
        <w:t xml:space="preserve"> </w:t>
      </w:r>
      <w:r>
        <w:t>плагина</w:t>
      </w:r>
      <w:r>
        <w:rPr>
          <w:spacing w:val="11"/>
        </w:rPr>
        <w:t xml:space="preserve"> </w:t>
      </w:r>
      <w:r>
        <w:t>"Отвертка"</w:t>
      </w:r>
      <w:r>
        <w:rPr>
          <w:spacing w:val="13"/>
        </w:rPr>
        <w:t xml:space="preserve"> </w:t>
      </w:r>
      <w:r>
        <w:t>для</w:t>
      </w:r>
      <w:r>
        <w:rPr>
          <w:spacing w:val="13"/>
        </w:rPr>
        <w:t xml:space="preserve"> </w:t>
      </w:r>
      <w:r>
        <w:t>САПР</w:t>
      </w:r>
      <w:r>
        <w:rPr>
          <w:spacing w:val="19"/>
        </w:rPr>
        <w:t xml:space="preserve"> </w:t>
      </w:r>
      <w:r>
        <w:t>Компас 3</w:t>
      </w:r>
      <w:r>
        <w:rPr>
          <w:lang w:val="en-US"/>
        </w:rPr>
        <w:t>D</w:t>
      </w:r>
      <w:r>
        <w:rPr>
          <w:spacing w:val="14"/>
        </w:rPr>
        <w:t xml:space="preserve"> </w:t>
      </w:r>
      <w:r>
        <w:t>нужны</w:t>
      </w:r>
      <w:r>
        <w:rPr>
          <w:spacing w:val="13"/>
        </w:rPr>
        <w:t xml:space="preserve"> </w:t>
      </w:r>
      <w:r>
        <w:t>следующие</w:t>
      </w:r>
      <w:r>
        <w:rPr>
          <w:spacing w:val="-67"/>
        </w:rPr>
        <w:t xml:space="preserve">                                                     </w:t>
      </w:r>
      <w:r>
        <w:t>документы:</w:t>
      </w:r>
    </w:p>
    <w:p>
      <w:pPr>
        <w:pStyle w:val="14"/>
        <w:numPr>
          <w:ilvl w:val="2"/>
          <w:numId w:val="2"/>
        </w:numPr>
        <w:tabs>
          <w:tab w:val="left" w:pos="1015"/>
        </w:tabs>
        <w:ind w:left="1014"/>
        <w:rPr>
          <w:sz w:val="28"/>
        </w:rPr>
      </w:pPr>
      <w:r>
        <w:rPr>
          <w:sz w:val="28"/>
        </w:rPr>
        <w:t>документация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языка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программированию C#;</w:t>
      </w:r>
    </w:p>
    <w:p>
      <w:pPr>
        <w:pStyle w:val="14"/>
        <w:numPr>
          <w:ilvl w:val="2"/>
          <w:numId w:val="2"/>
        </w:numPr>
        <w:tabs>
          <w:tab w:val="left" w:pos="1015"/>
        </w:tabs>
        <w:spacing w:before="161" w:line="350" w:lineRule="auto"/>
        <w:ind w:right="114" w:firstLine="707"/>
        <w:rPr>
          <w:sz w:val="28"/>
        </w:rPr>
      </w:pPr>
      <w:r>
        <w:rPr>
          <w:sz w:val="28"/>
        </w:rPr>
        <w:t>ГОСТ</w:t>
      </w:r>
      <w:r>
        <w:rPr>
          <w:spacing w:val="23"/>
          <w:sz w:val="28"/>
        </w:rPr>
        <w:t xml:space="preserve"> </w:t>
      </w:r>
      <w:r>
        <w:rPr>
          <w:sz w:val="28"/>
        </w:rPr>
        <w:t>Р</w:t>
      </w:r>
      <w:r>
        <w:rPr>
          <w:spacing w:val="20"/>
          <w:sz w:val="28"/>
        </w:rPr>
        <w:t xml:space="preserve"> </w:t>
      </w:r>
      <w:r>
        <w:rPr>
          <w:sz w:val="28"/>
        </w:rPr>
        <w:t>52278-2016</w:t>
      </w:r>
      <w:r>
        <w:rPr>
          <w:spacing w:val="22"/>
          <w:sz w:val="28"/>
        </w:rPr>
        <w:t xml:space="preserve"> </w:t>
      </w:r>
      <w:r>
        <w:rPr>
          <w:sz w:val="28"/>
        </w:rPr>
        <w:t>«Ограждения</w:t>
      </w:r>
      <w:r>
        <w:rPr>
          <w:spacing w:val="23"/>
          <w:sz w:val="28"/>
        </w:rPr>
        <w:t xml:space="preserve"> </w:t>
      </w:r>
      <w:r>
        <w:rPr>
          <w:sz w:val="28"/>
        </w:rPr>
        <w:t>защитные.</w:t>
      </w:r>
      <w:r>
        <w:rPr>
          <w:spacing w:val="22"/>
          <w:sz w:val="28"/>
        </w:rPr>
        <w:t xml:space="preserve"> </w:t>
      </w:r>
      <w:r>
        <w:rPr>
          <w:sz w:val="28"/>
        </w:rPr>
        <w:t>Классификация.</w:t>
      </w:r>
      <w:r>
        <w:rPr>
          <w:spacing w:val="24"/>
          <w:sz w:val="28"/>
        </w:rPr>
        <w:t xml:space="preserve"> </w:t>
      </w:r>
      <w:r>
        <w:rPr>
          <w:sz w:val="28"/>
        </w:rPr>
        <w:t>Общие</w:t>
      </w:r>
      <w:r>
        <w:rPr>
          <w:spacing w:val="-67"/>
          <w:sz w:val="28"/>
        </w:rPr>
        <w:t xml:space="preserve"> </w:t>
      </w:r>
      <w:r>
        <w:rPr>
          <w:sz w:val="28"/>
        </w:rPr>
        <w:t>положения»;</w:t>
      </w:r>
    </w:p>
    <w:p>
      <w:pPr>
        <w:pStyle w:val="2"/>
        <w:numPr>
          <w:ilvl w:val="1"/>
          <w:numId w:val="2"/>
        </w:numPr>
        <w:tabs>
          <w:tab w:val="left" w:pos="869"/>
          <w:tab w:val="left" w:pos="2610"/>
          <w:tab w:val="left" w:pos="4692"/>
          <w:tab w:val="left" w:pos="7249"/>
          <w:tab w:val="left" w:pos="8075"/>
        </w:tabs>
        <w:spacing w:before="254" w:line="360" w:lineRule="auto"/>
        <w:ind w:right="117" w:hanging="368"/>
      </w:pPr>
      <w:bookmarkStart w:id="36" w:name="_bookmark37"/>
      <w:bookmarkEnd w:id="36"/>
      <w:r>
        <w:t>Перечень</w:t>
      </w:r>
      <w:r>
        <w:rPr>
          <w:rFonts w:hint="default"/>
          <w:lang w:val="ru-RU"/>
        </w:rPr>
        <w:t xml:space="preserve"> </w:t>
      </w:r>
      <w:r>
        <w:t>документов,</w:t>
      </w:r>
      <w:r>
        <w:rPr>
          <w:rFonts w:hint="default"/>
          <w:lang w:val="ru-RU"/>
        </w:rPr>
        <w:t xml:space="preserve"> </w:t>
      </w:r>
      <w:r>
        <w:t>предъявляемых</w:t>
      </w:r>
      <w:r>
        <w:rPr>
          <w:rFonts w:hint="default"/>
          <w:lang w:val="ru-RU"/>
        </w:rPr>
        <w:t xml:space="preserve"> </w:t>
      </w:r>
      <w:r>
        <w:t>по</w:t>
      </w:r>
      <w:r>
        <w:rPr>
          <w:rFonts w:hint="default"/>
          <w:lang w:val="ru-RU"/>
        </w:rPr>
        <w:t xml:space="preserve"> </w:t>
      </w:r>
      <w:r>
        <w:rPr>
          <w:spacing w:val="-1"/>
        </w:rPr>
        <w:t>окончании</w:t>
      </w:r>
      <w:r>
        <w:rPr>
          <w:spacing w:val="-67"/>
        </w:rPr>
        <w:t xml:space="preserve"> </w:t>
      </w:r>
      <w:r>
        <w:t>соответствующих</w:t>
      </w:r>
      <w:r>
        <w:rPr>
          <w:spacing w:val="-4"/>
        </w:rPr>
        <w:t xml:space="preserve"> </w:t>
      </w:r>
      <w:r>
        <w:t>этапов</w:t>
      </w:r>
      <w:r>
        <w:rPr>
          <w:spacing w:val="-1"/>
        </w:rPr>
        <w:t xml:space="preserve"> </w:t>
      </w:r>
      <w:r>
        <w:t>работ</w:t>
      </w:r>
    </w:p>
    <w:p>
      <w:pPr>
        <w:pStyle w:val="5"/>
        <w:tabs>
          <w:tab w:val="left" w:pos="1476"/>
          <w:tab w:val="left" w:pos="3083"/>
          <w:tab w:val="left" w:pos="5546"/>
          <w:tab w:val="left" w:pos="6661"/>
          <w:tab w:val="left" w:pos="7656"/>
          <w:tab w:val="left" w:pos="8874"/>
        </w:tabs>
        <w:spacing w:before="240" w:line="360" w:lineRule="auto"/>
        <w:ind w:left="100" w:right="121" w:firstLine="707"/>
      </w:pPr>
      <w:r>
        <w:t>По</w:t>
      </w:r>
      <w:r>
        <w:rPr>
          <w:rFonts w:hint="default"/>
          <w:lang w:val="ru-RU"/>
        </w:rPr>
        <w:t xml:space="preserve"> </w:t>
      </w:r>
      <w:r>
        <w:t>окончании</w:t>
      </w:r>
      <w:r>
        <w:rPr>
          <w:rFonts w:hint="default"/>
          <w:lang w:val="ru-RU"/>
        </w:rPr>
        <w:t xml:space="preserve"> </w:t>
      </w:r>
      <w:r>
        <w:t>соответствующих</w:t>
      </w:r>
      <w:r>
        <w:rPr>
          <w:rFonts w:hint="default"/>
          <w:lang w:val="ru-RU"/>
        </w:rPr>
        <w:t xml:space="preserve"> </w:t>
      </w:r>
      <w:r>
        <w:t>этапов</w:t>
      </w:r>
      <w:r>
        <w:rPr>
          <w:rFonts w:hint="default"/>
          <w:lang w:val="ru-RU"/>
        </w:rPr>
        <w:t xml:space="preserve"> </w:t>
      </w:r>
      <w:r>
        <w:t>работ</w:t>
      </w:r>
      <w:r>
        <w:rPr>
          <w:rFonts w:hint="default"/>
          <w:lang w:val="ru-RU"/>
        </w:rPr>
        <w:t xml:space="preserve"> </w:t>
      </w:r>
      <w:r>
        <w:t>должен</w:t>
      </w:r>
      <w:r>
        <w:rPr>
          <w:rFonts w:hint="default"/>
          <w:lang w:val="ru-RU"/>
        </w:rPr>
        <w:t xml:space="preserve"> </w:t>
      </w:r>
      <w:r>
        <w:rPr>
          <w:spacing w:val="-1"/>
        </w:rPr>
        <w:t>быть</w:t>
      </w:r>
      <w:r>
        <w:rPr>
          <w:spacing w:val="-67"/>
        </w:rPr>
        <w:t xml:space="preserve"> </w:t>
      </w:r>
      <w:r>
        <w:t>предоставлен</w:t>
      </w:r>
      <w:r>
        <w:rPr>
          <w:spacing w:val="-1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перечень</w:t>
      </w:r>
      <w:r>
        <w:rPr>
          <w:spacing w:val="-1"/>
        </w:rPr>
        <w:t xml:space="preserve"> </w:t>
      </w:r>
      <w:r>
        <w:t>документов:</w:t>
      </w:r>
    </w:p>
    <w:p>
      <w:pPr>
        <w:pStyle w:val="14"/>
        <w:numPr>
          <w:ilvl w:val="2"/>
          <w:numId w:val="2"/>
        </w:numPr>
        <w:tabs>
          <w:tab w:val="left" w:pos="1015"/>
        </w:tabs>
        <w:spacing w:before="3"/>
        <w:ind w:firstLine="707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задания;</w:t>
      </w:r>
    </w:p>
    <w:p>
      <w:pPr>
        <w:pStyle w:val="14"/>
        <w:numPr>
          <w:ilvl w:val="2"/>
          <w:numId w:val="2"/>
        </w:numPr>
        <w:tabs>
          <w:tab w:val="left" w:pos="1015"/>
        </w:tabs>
        <w:spacing w:before="158"/>
        <w:ind w:firstLine="707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системы;</w:t>
      </w:r>
    </w:p>
    <w:p>
      <w:pPr>
        <w:pStyle w:val="14"/>
        <w:numPr>
          <w:ilvl w:val="2"/>
          <w:numId w:val="2"/>
        </w:numPr>
        <w:tabs>
          <w:tab w:val="left" w:pos="1015"/>
        </w:tabs>
        <w:spacing w:before="161"/>
        <w:ind w:firstLine="707"/>
        <w:rPr>
          <w:sz w:val="28"/>
        </w:rPr>
      </w:pPr>
      <w:r>
        <w:rPr>
          <w:sz w:val="28"/>
        </w:rPr>
        <w:t>программный</w:t>
      </w:r>
      <w:r>
        <w:rPr>
          <w:spacing w:val="-3"/>
          <w:sz w:val="28"/>
        </w:rPr>
        <w:t xml:space="preserve"> </w:t>
      </w:r>
      <w:r>
        <w:rPr>
          <w:sz w:val="28"/>
        </w:rPr>
        <w:t>код;</w:t>
      </w:r>
    </w:p>
    <w:p>
      <w:pPr>
        <w:pStyle w:val="14"/>
        <w:numPr>
          <w:ilvl w:val="2"/>
          <w:numId w:val="2"/>
        </w:numPr>
        <w:tabs>
          <w:tab w:val="left" w:pos="1015"/>
        </w:tabs>
        <w:spacing w:before="159"/>
        <w:ind w:firstLine="707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</w:t>
      </w:r>
      <w:r>
        <w:rPr>
          <w:sz w:val="28"/>
          <w:lang w:val="en-US"/>
        </w:rPr>
        <w:t>;</w:t>
      </w:r>
    </w:p>
    <w:p>
      <w:pPr>
        <w:pStyle w:val="14"/>
        <w:numPr>
          <w:ilvl w:val="2"/>
          <w:numId w:val="2"/>
        </w:numPr>
        <w:tabs>
          <w:tab w:val="left" w:pos="1015"/>
        </w:tabs>
        <w:spacing w:before="159"/>
        <w:ind w:firstLine="707"/>
        <w:rPr>
          <w:sz w:val="28"/>
        </w:rPr>
        <w:sectPr>
          <w:pgSz w:w="12240" w:h="15840"/>
          <w:pgMar w:top="1460" w:right="1320" w:bottom="280" w:left="1340" w:header="720" w:footer="720" w:gutter="0"/>
          <w:cols w:space="720" w:num="1"/>
        </w:sectPr>
      </w:pPr>
      <w:r>
        <w:rPr>
          <w:sz w:val="28"/>
        </w:rPr>
        <w:t>Документ с тремя вариантами дополнительной Функциональности плагина для согласования.</w:t>
      </w:r>
    </w:p>
    <w:p>
      <w:pPr>
        <w:pStyle w:val="2"/>
        <w:numPr>
          <w:ilvl w:val="0"/>
          <w:numId w:val="2"/>
        </w:numPr>
        <w:tabs>
          <w:tab w:val="left" w:pos="658"/>
        </w:tabs>
        <w:spacing w:before="62" w:line="357" w:lineRule="auto"/>
        <w:ind w:left="808" w:right="118" w:hanging="368"/>
      </w:pPr>
      <w:bookmarkStart w:id="37" w:name="_bookmark38"/>
      <w:bookmarkEnd w:id="37"/>
      <w:r>
        <w:t>ПОРЯДОК</w:t>
      </w:r>
      <w:r>
        <w:rPr>
          <w:spacing w:val="21"/>
        </w:rPr>
        <w:t xml:space="preserve"> </w:t>
      </w:r>
      <w:r>
        <w:t>КОНТРОЛЯ</w:t>
      </w:r>
      <w:r>
        <w:rPr>
          <w:spacing w:val="22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ПРИЕМКИ</w:t>
      </w:r>
      <w:r>
        <w:rPr>
          <w:spacing w:val="21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</w:p>
    <w:p>
      <w:pPr>
        <w:pStyle w:val="2"/>
        <w:numPr>
          <w:ilvl w:val="1"/>
          <w:numId w:val="2"/>
        </w:numPr>
        <w:tabs>
          <w:tab w:val="left" w:pos="869"/>
        </w:tabs>
        <w:spacing w:before="244"/>
        <w:ind w:left="868"/>
      </w:pPr>
      <w:bookmarkStart w:id="38" w:name="_bookmark39"/>
      <w:bookmarkEnd w:id="38"/>
      <w:r>
        <w:t>Виды,</w:t>
      </w:r>
      <w:r>
        <w:rPr>
          <w:spacing w:val="-2"/>
        </w:rPr>
        <w:t xml:space="preserve"> </w:t>
      </w:r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методы</w:t>
      </w:r>
      <w:r>
        <w:rPr>
          <w:spacing w:val="-3"/>
        </w:rPr>
        <w:t xml:space="preserve"> </w:t>
      </w:r>
      <w:r>
        <w:t>испытаний</w:t>
      </w:r>
      <w:r>
        <w:rPr>
          <w:spacing w:val="-2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составных частей</w:t>
      </w:r>
    </w:p>
    <w:p>
      <w:pPr>
        <w:pStyle w:val="5"/>
        <w:spacing w:before="3"/>
        <w:rPr>
          <w:b/>
          <w:sz w:val="27"/>
        </w:rPr>
      </w:pPr>
    </w:p>
    <w:p>
      <w:pPr>
        <w:rPr>
          <w:sz w:val="27"/>
        </w:rPr>
        <w:sectPr>
          <w:pgSz w:w="12240" w:h="15840"/>
          <w:pgMar w:top="1380" w:right="1320" w:bottom="280" w:left="1340" w:header="720" w:footer="720" w:gutter="0"/>
          <w:cols w:space="720" w:num="1"/>
        </w:sectPr>
      </w:pPr>
    </w:p>
    <w:p>
      <w:pPr>
        <w:pStyle w:val="5"/>
        <w:rPr>
          <w:b/>
          <w:sz w:val="30"/>
        </w:rPr>
      </w:pPr>
    </w:p>
    <w:p>
      <w:pPr>
        <w:pStyle w:val="5"/>
        <w:spacing w:before="226"/>
        <w:ind w:left="100"/>
      </w:pPr>
      <w:r>
        <w:t>3].</w:t>
      </w:r>
    </w:p>
    <w:p>
      <w:pPr>
        <w:pStyle w:val="5"/>
        <w:spacing w:before="89"/>
        <w:ind w:left="362"/>
      </w:pPr>
      <w:r>
        <w:br w:type="column"/>
      </w:r>
      <w:r>
        <w:rPr>
          <w:spacing w:val="-1"/>
        </w:rPr>
        <w:t>Испытания</w:t>
      </w:r>
      <w:r>
        <w:rPr>
          <w:spacing w:val="-16"/>
        </w:rPr>
        <w:t xml:space="preserve"> </w:t>
      </w:r>
      <w:r>
        <w:t>должны</w:t>
      </w:r>
      <w:r>
        <w:rPr>
          <w:spacing w:val="-17"/>
        </w:rPr>
        <w:t xml:space="preserve"> </w:t>
      </w:r>
      <w:r>
        <w:t>быть</w:t>
      </w:r>
      <w:r>
        <w:rPr>
          <w:spacing w:val="-16"/>
        </w:rPr>
        <w:t xml:space="preserve"> </w:t>
      </w:r>
      <w:r>
        <w:t>организованы</w:t>
      </w:r>
      <w:r>
        <w:rPr>
          <w:spacing w:val="-18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проведены</w:t>
      </w:r>
      <w:r>
        <w:rPr>
          <w:spacing w:val="-15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соответствии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[2-</w:t>
      </w:r>
    </w:p>
    <w:p>
      <w:pPr>
        <w:pStyle w:val="5"/>
        <w:rPr>
          <w:sz w:val="30"/>
        </w:rPr>
      </w:pPr>
    </w:p>
    <w:p>
      <w:pPr>
        <w:pStyle w:val="5"/>
        <w:spacing w:before="10"/>
        <w:rPr>
          <w:sz w:val="25"/>
        </w:rPr>
      </w:pPr>
    </w:p>
    <w:p>
      <w:pPr>
        <w:pStyle w:val="5"/>
        <w:ind w:left="362"/>
      </w:pPr>
      <w:r>
        <w:t>Должны</w:t>
      </w:r>
      <w:r>
        <w:rPr>
          <w:spacing w:val="-5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проведены</w:t>
      </w:r>
      <w:r>
        <w:rPr>
          <w:spacing w:val="-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виды</w:t>
      </w:r>
      <w:r>
        <w:rPr>
          <w:spacing w:val="-4"/>
        </w:rPr>
        <w:t xml:space="preserve"> </w:t>
      </w:r>
      <w:r>
        <w:t>испытаний:</w:t>
      </w:r>
    </w:p>
    <w:p>
      <w:pPr>
        <w:pStyle w:val="14"/>
        <w:numPr>
          <w:ilvl w:val="0"/>
          <w:numId w:val="8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предварительные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испытания;</w:t>
      </w:r>
    </w:p>
    <w:p>
      <w:pPr>
        <w:pStyle w:val="14"/>
        <w:numPr>
          <w:ilvl w:val="0"/>
          <w:numId w:val="8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опытная</w:t>
      </w:r>
      <w:r>
        <w:rPr>
          <w:spacing w:val="-3"/>
          <w:sz w:val="28"/>
        </w:rPr>
        <w:t xml:space="preserve"> </w:t>
      </w:r>
      <w:r>
        <w:rPr>
          <w:sz w:val="28"/>
        </w:rPr>
        <w:t>эксплуатация</w:t>
      </w:r>
      <w:r>
        <w:rPr>
          <w:spacing w:val="-2"/>
          <w:sz w:val="28"/>
        </w:rPr>
        <w:t xml:space="preserve"> </w:t>
      </w:r>
      <w:r>
        <w:rPr>
          <w:sz w:val="28"/>
        </w:rPr>
        <w:t>(ОЭ);</w:t>
      </w:r>
    </w:p>
    <w:p>
      <w:pPr>
        <w:pStyle w:val="14"/>
        <w:numPr>
          <w:ilvl w:val="0"/>
          <w:numId w:val="8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приёмочные</w:t>
      </w:r>
      <w:r>
        <w:rPr>
          <w:spacing w:val="-3"/>
          <w:sz w:val="28"/>
        </w:rPr>
        <w:t xml:space="preserve"> </w:t>
      </w:r>
      <w:r>
        <w:rPr>
          <w:sz w:val="28"/>
        </w:rPr>
        <w:t>испытания.</w:t>
      </w:r>
    </w:p>
    <w:p>
      <w:pPr>
        <w:pStyle w:val="5"/>
        <w:spacing w:before="157"/>
        <w:ind w:left="362"/>
      </w:pPr>
      <w:r>
        <w:t>В</w:t>
      </w:r>
      <w:r>
        <w:rPr>
          <w:spacing w:val="-3"/>
        </w:rPr>
        <w:t xml:space="preserve"> </w:t>
      </w:r>
      <w:r>
        <w:t>предварительные</w:t>
      </w:r>
      <w:r>
        <w:rPr>
          <w:spacing w:val="-2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входят</w:t>
      </w:r>
      <w:r>
        <w:rPr>
          <w:spacing w:val="-3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пункты:</w:t>
      </w:r>
    </w:p>
    <w:p>
      <w:pPr>
        <w:pStyle w:val="14"/>
        <w:numPr>
          <w:ilvl w:val="0"/>
          <w:numId w:val="8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модульное</w:t>
      </w:r>
      <w:r>
        <w:rPr>
          <w:spacing w:val="-4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логики;</w:t>
      </w:r>
    </w:p>
    <w:p>
      <w:pPr>
        <w:pStyle w:val="14"/>
        <w:numPr>
          <w:ilvl w:val="0"/>
          <w:numId w:val="8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нагрузочное</w:t>
      </w:r>
      <w:r>
        <w:rPr>
          <w:spacing w:val="-5"/>
          <w:sz w:val="28"/>
        </w:rPr>
        <w:t xml:space="preserve"> </w:t>
      </w:r>
      <w:r>
        <w:rPr>
          <w:sz w:val="28"/>
        </w:rPr>
        <w:t>тестирование;</w:t>
      </w:r>
    </w:p>
    <w:p>
      <w:pPr>
        <w:pStyle w:val="14"/>
        <w:numPr>
          <w:ilvl w:val="0"/>
          <w:numId w:val="8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ручное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</w:p>
    <w:p>
      <w:pPr>
        <w:pStyle w:val="5"/>
        <w:spacing w:before="157" w:line="362" w:lineRule="auto"/>
        <w:ind w:left="362" w:right="1454"/>
      </w:pPr>
      <w:r>
        <w:t>В этап</w:t>
      </w:r>
      <w:r>
        <w:rPr>
          <w:spacing w:val="1"/>
        </w:rPr>
        <w:t xml:space="preserve"> </w:t>
      </w:r>
      <w:r>
        <w:t>опытной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входит</w:t>
      </w:r>
      <w:r>
        <w:rPr>
          <w:spacing w:val="-3"/>
        </w:rPr>
        <w:t xml:space="preserve"> </w:t>
      </w:r>
      <w:r>
        <w:t>ручное</w:t>
      </w:r>
      <w:r>
        <w:rPr>
          <w:spacing w:val="1"/>
        </w:rPr>
        <w:t xml:space="preserve"> </w:t>
      </w:r>
      <w:r>
        <w:t>тестирование.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этап</w:t>
      </w:r>
      <w:r>
        <w:rPr>
          <w:spacing w:val="-3"/>
        </w:rPr>
        <w:t xml:space="preserve"> </w:t>
      </w:r>
      <w:r>
        <w:t>приемочного</w:t>
      </w:r>
      <w:r>
        <w:rPr>
          <w:spacing w:val="-4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входит</w:t>
      </w:r>
      <w:r>
        <w:rPr>
          <w:spacing w:val="-7"/>
        </w:rPr>
        <w:t xml:space="preserve"> </w:t>
      </w:r>
      <w:r>
        <w:t>ручное</w:t>
      </w:r>
      <w:r>
        <w:rPr>
          <w:spacing w:val="-3"/>
        </w:rPr>
        <w:t xml:space="preserve"> </w:t>
      </w:r>
      <w:r>
        <w:t>тестирование.</w:t>
      </w:r>
    </w:p>
    <w:p>
      <w:pPr>
        <w:pStyle w:val="2"/>
        <w:numPr>
          <w:ilvl w:val="1"/>
          <w:numId w:val="2"/>
        </w:numPr>
        <w:tabs>
          <w:tab w:val="left" w:pos="423"/>
        </w:tabs>
        <w:spacing w:before="235"/>
        <w:ind w:left="422"/>
      </w:pPr>
      <w:bookmarkStart w:id="39" w:name="_bookmark40"/>
      <w:bookmarkEnd w:id="39"/>
      <w:r>
        <w:t>Общие</w:t>
      </w:r>
      <w:r>
        <w:rPr>
          <w:spacing w:val="-6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приёмке</w:t>
      </w:r>
      <w:r>
        <w:rPr>
          <w:spacing w:val="-2"/>
        </w:rPr>
        <w:t xml:space="preserve"> </w:t>
      </w:r>
      <w:r>
        <w:t>работ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стадиям</w:t>
      </w:r>
    </w:p>
    <w:p>
      <w:pPr>
        <w:sectPr>
          <w:type w:val="continuous"/>
          <w:pgSz w:w="12240" w:h="15840"/>
          <w:pgMar w:top="1500" w:right="1320" w:bottom="280" w:left="1340" w:header="720" w:footer="720" w:gutter="0"/>
          <w:cols w:equalWidth="0" w:num="2">
            <w:col w:w="406" w:space="40"/>
            <w:col w:w="9134"/>
          </w:cols>
        </w:sectPr>
      </w:pPr>
    </w:p>
    <w:p>
      <w:pPr>
        <w:pStyle w:val="5"/>
        <w:spacing w:before="1"/>
        <w:rPr>
          <w:b/>
          <w:sz w:val="27"/>
        </w:rPr>
      </w:pPr>
    </w:p>
    <w:p>
      <w:pPr>
        <w:pStyle w:val="5"/>
        <w:spacing w:before="89" w:line="360" w:lineRule="auto"/>
        <w:ind w:left="100" w:right="123" w:firstLine="707"/>
        <w:jc w:val="both"/>
      </w:pPr>
      <w:r>
        <w:t>Приёмка результатов работ осуществляется поэтапно в соответствии с</w:t>
      </w:r>
      <w:r>
        <w:rPr>
          <w:spacing w:val="1"/>
        </w:rPr>
        <w:t xml:space="preserve"> </w:t>
      </w:r>
      <w:r>
        <w:t>календарным</w:t>
      </w:r>
      <w:r>
        <w:rPr>
          <w:spacing w:val="-1"/>
        </w:rPr>
        <w:t xml:space="preserve"> </w:t>
      </w:r>
      <w:r>
        <w:t>планом выполнения работ</w:t>
      </w:r>
      <w:r>
        <w:rPr>
          <w:spacing w:val="-3"/>
        </w:rPr>
        <w:t xml:space="preserve"> </w:t>
      </w:r>
      <w:r>
        <w:t>(п.</w:t>
      </w:r>
      <w:r>
        <w:rPr>
          <w:spacing w:val="-1"/>
        </w:rPr>
        <w:t xml:space="preserve"> </w:t>
      </w:r>
      <w:r>
        <w:t>4).</w:t>
      </w:r>
    </w:p>
    <w:p>
      <w:pPr>
        <w:pStyle w:val="5"/>
        <w:spacing w:line="362" w:lineRule="auto"/>
        <w:ind w:left="100" w:right="121" w:firstLine="707"/>
        <w:jc w:val="both"/>
      </w:pPr>
      <w:r>
        <w:t>В</w:t>
      </w:r>
      <w:r>
        <w:rPr>
          <w:spacing w:val="-15"/>
        </w:rPr>
        <w:t xml:space="preserve"> </w:t>
      </w:r>
      <w:r>
        <w:t>процессе</w:t>
      </w:r>
      <w:r>
        <w:rPr>
          <w:spacing w:val="-16"/>
        </w:rPr>
        <w:t xml:space="preserve"> </w:t>
      </w:r>
      <w:r>
        <w:t>приёмки</w:t>
      </w:r>
      <w:r>
        <w:rPr>
          <w:spacing w:val="-16"/>
        </w:rPr>
        <w:t xml:space="preserve"> </w:t>
      </w:r>
      <w:r>
        <w:t>работ</w:t>
      </w:r>
      <w:r>
        <w:rPr>
          <w:spacing w:val="-17"/>
        </w:rPr>
        <w:t xml:space="preserve"> </w:t>
      </w:r>
      <w:r>
        <w:t>должна</w:t>
      </w:r>
      <w:r>
        <w:rPr>
          <w:spacing w:val="-17"/>
        </w:rPr>
        <w:t xml:space="preserve"> </w:t>
      </w:r>
      <w:r>
        <w:t>быть</w:t>
      </w:r>
      <w:r>
        <w:rPr>
          <w:spacing w:val="-17"/>
        </w:rPr>
        <w:t xml:space="preserve"> </w:t>
      </w:r>
      <w:r>
        <w:t>осуществлена</w:t>
      </w:r>
      <w:r>
        <w:rPr>
          <w:spacing w:val="-15"/>
        </w:rPr>
        <w:t xml:space="preserve"> </w:t>
      </w:r>
      <w:r>
        <w:t>проверка</w:t>
      </w:r>
      <w:r>
        <w:rPr>
          <w:spacing w:val="-13"/>
        </w:rPr>
        <w:t xml:space="preserve"> </w:t>
      </w:r>
      <w:r>
        <w:t>системы</w:t>
      </w:r>
      <w:r>
        <w:rPr>
          <w:spacing w:val="-68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соответствие требованиям</w:t>
      </w:r>
      <w:r>
        <w:rPr>
          <w:spacing w:val="-3"/>
        </w:rPr>
        <w:t xml:space="preserve"> </w:t>
      </w:r>
      <w:r>
        <w:t>разработанных</w:t>
      </w:r>
      <w:r>
        <w:rPr>
          <w:spacing w:val="-3"/>
        </w:rPr>
        <w:t xml:space="preserve"> </w:t>
      </w:r>
      <w:r>
        <w:t>ТЗ.</w:t>
      </w:r>
    </w:p>
    <w:p>
      <w:pPr>
        <w:pStyle w:val="5"/>
        <w:spacing w:line="360" w:lineRule="auto"/>
        <w:ind w:left="100" w:right="117" w:firstLine="707"/>
        <w:jc w:val="both"/>
        <w:sectPr>
          <w:type w:val="continuous"/>
          <w:pgSz w:w="12240" w:h="15840"/>
          <w:pgMar w:top="1500" w:right="1320" w:bottom="280" w:left="1340" w:header="720" w:footer="720" w:gutter="0"/>
          <w:cols w:space="720" w:num="1"/>
        </w:sectPr>
      </w:pPr>
      <w:r>
        <w:t>Прочие</w:t>
      </w:r>
      <w:r>
        <w:rPr>
          <w:spacing w:val="-10"/>
        </w:rPr>
        <w:t xml:space="preserve"> </w:t>
      </w:r>
      <w:r>
        <w:t>требования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дефекты</w:t>
      </w:r>
      <w:r>
        <w:rPr>
          <w:spacing w:val="-10"/>
        </w:rPr>
        <w:t xml:space="preserve"> </w:t>
      </w:r>
      <w:r>
        <w:t>системы,</w:t>
      </w:r>
      <w:r>
        <w:rPr>
          <w:spacing w:val="-13"/>
        </w:rPr>
        <w:t xml:space="preserve"> </w:t>
      </w:r>
      <w:r>
        <w:t>выявленные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испытаниях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не</w:t>
      </w:r>
      <w:r>
        <w:rPr>
          <w:spacing w:val="-68"/>
        </w:rPr>
        <w:t xml:space="preserve"> </w:t>
      </w:r>
      <w:r>
        <w:t>относящиеся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требованиям,</w:t>
      </w:r>
      <w:r>
        <w:rPr>
          <w:spacing w:val="1"/>
        </w:rPr>
        <w:t xml:space="preserve"> </w:t>
      </w:r>
      <w:r>
        <w:t>приведённым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частных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-2"/>
        </w:rPr>
        <w:t xml:space="preserve"> </w:t>
      </w:r>
      <w:r>
        <w:t>заданиях,</w:t>
      </w:r>
      <w:r>
        <w:rPr>
          <w:spacing w:val="-2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документироваться</w:t>
      </w:r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желательные</w:t>
      </w:r>
      <w:r>
        <w:rPr>
          <w:spacing w:val="-2"/>
        </w:rPr>
        <w:t xml:space="preserve"> </w:t>
      </w:r>
      <w:r>
        <w:t>доработки.</w:t>
      </w:r>
    </w:p>
    <w:p>
      <w:pPr>
        <w:pStyle w:val="5"/>
        <w:spacing w:before="60" w:line="360" w:lineRule="auto"/>
        <w:ind w:right="124"/>
      </w:pPr>
      <w:r>
        <w:t>Наличие</w:t>
      </w:r>
      <w:r>
        <w:rPr>
          <w:spacing w:val="12"/>
        </w:rPr>
        <w:t xml:space="preserve"> </w:t>
      </w:r>
      <w:r>
        <w:t>желательных</w:t>
      </w:r>
      <w:r>
        <w:rPr>
          <w:spacing w:val="13"/>
        </w:rPr>
        <w:t xml:space="preserve"> </w:t>
      </w:r>
      <w:r>
        <w:t>доработок</w:t>
      </w:r>
      <w:r>
        <w:rPr>
          <w:spacing w:val="12"/>
        </w:rPr>
        <w:t xml:space="preserve"> </w:t>
      </w:r>
      <w:r>
        <w:t>не</w:t>
      </w:r>
      <w:r>
        <w:rPr>
          <w:spacing w:val="12"/>
        </w:rPr>
        <w:t xml:space="preserve"> </w:t>
      </w:r>
      <w:r>
        <w:t>влияет</w:t>
      </w:r>
      <w:r>
        <w:rPr>
          <w:spacing w:val="12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приёмку</w:t>
      </w:r>
      <w:r>
        <w:rPr>
          <w:spacing w:val="13"/>
        </w:rPr>
        <w:t xml:space="preserve"> </w:t>
      </w:r>
      <w:r>
        <w:t>работ</w:t>
      </w:r>
      <w:r>
        <w:rPr>
          <w:spacing w:val="12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процесс</w:t>
      </w:r>
      <w:r>
        <w:rPr>
          <w:spacing w:val="-67"/>
        </w:rPr>
        <w:t xml:space="preserve"> </w:t>
      </w:r>
      <w:r>
        <w:t>передачи системы в</w:t>
      </w:r>
      <w:r>
        <w:rPr>
          <w:spacing w:val="-3"/>
        </w:rPr>
        <w:t xml:space="preserve"> </w:t>
      </w:r>
      <w:r>
        <w:t>эксплуатацию.</w:t>
      </w:r>
    </w:p>
    <w:p>
      <w:pPr>
        <w:pStyle w:val="5"/>
        <w:spacing w:line="362" w:lineRule="auto"/>
        <w:ind w:left="100" w:right="124" w:firstLine="707"/>
        <w:jc w:val="both"/>
      </w:pPr>
      <w:r>
        <w:t>Комплектность</w:t>
      </w:r>
      <w:r>
        <w:rPr>
          <w:spacing w:val="1"/>
        </w:rPr>
        <w:t xml:space="preserve"> </w:t>
      </w:r>
      <w:r>
        <w:t>передаваемой</w:t>
      </w:r>
      <w:r>
        <w:rPr>
          <w:spacing w:val="1"/>
        </w:rPr>
        <w:t xml:space="preserve"> </w:t>
      </w:r>
      <w:r>
        <w:t>отчётной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подлежит</w:t>
      </w:r>
      <w:r>
        <w:rPr>
          <w:spacing w:val="1"/>
        </w:rPr>
        <w:t xml:space="preserve"> </w:t>
      </w:r>
      <w:r>
        <w:t>проверке</w:t>
      </w:r>
      <w:r>
        <w:rPr>
          <w:spacing w:val="-4"/>
        </w:rPr>
        <w:t xml:space="preserve"> </w:t>
      </w:r>
      <w:r>
        <w:t>Заказчиком.</w:t>
      </w:r>
    </w:p>
    <w:p>
      <w:pPr>
        <w:pStyle w:val="2"/>
        <w:numPr>
          <w:ilvl w:val="0"/>
          <w:numId w:val="2"/>
        </w:numPr>
        <w:tabs>
          <w:tab w:val="left" w:pos="658"/>
        </w:tabs>
        <w:spacing w:before="234"/>
        <w:ind w:hanging="217"/>
      </w:pPr>
      <w:bookmarkStart w:id="40" w:name="_bookmark41"/>
      <w:bookmarkEnd w:id="40"/>
      <w:r>
        <w:t>ТРЕБОВАНИЯ</w:t>
      </w:r>
      <w:r>
        <w:rPr>
          <w:spacing w:val="-4"/>
        </w:rPr>
        <w:t xml:space="preserve"> </w:t>
      </w:r>
      <w:r>
        <w:t>К ДОКУМЕНТИРОВАНИЮ</w:t>
      </w:r>
    </w:p>
    <w:p>
      <w:pPr>
        <w:pStyle w:val="5"/>
        <w:spacing w:before="160" w:line="360" w:lineRule="auto"/>
        <w:ind w:left="100" w:right="113" w:firstLine="707"/>
        <w:jc w:val="both"/>
      </w:pPr>
      <w:r>
        <w:t>Отчётная документация должна передаваться Заказчику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русском</w:t>
      </w:r>
      <w:r>
        <w:rPr>
          <w:spacing w:val="1"/>
        </w:rPr>
        <w:t xml:space="preserve"> </w:t>
      </w:r>
      <w:r>
        <w:t>языке.</w:t>
      </w:r>
      <w:r>
        <w:rPr>
          <w:spacing w:val="1"/>
        </w:rPr>
        <w:t xml:space="preserve"> </w:t>
      </w:r>
      <w:r>
        <w:t>Вспомогательная</w:t>
      </w:r>
      <w:r>
        <w:rPr>
          <w:spacing w:val="1"/>
        </w:rPr>
        <w:t xml:space="preserve"> </w:t>
      </w:r>
      <w:r>
        <w:t>документация</w:t>
      </w:r>
      <w:r>
        <w:rPr>
          <w:spacing w:val="1"/>
        </w:rPr>
        <w:t xml:space="preserve"> </w:t>
      </w:r>
      <w:r>
        <w:t>(не</w:t>
      </w:r>
      <w:r>
        <w:rPr>
          <w:spacing w:val="1"/>
        </w:rPr>
        <w:t xml:space="preserve"> </w:t>
      </w:r>
      <w:r>
        <w:t>указанная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непосредственного</w:t>
      </w:r>
      <w:r>
        <w:rPr>
          <w:spacing w:val="1"/>
        </w:rPr>
        <w:t xml:space="preserve"> </w:t>
      </w:r>
      <w:r>
        <w:t>результата</w:t>
      </w:r>
      <w:r>
        <w:rPr>
          <w:spacing w:val="1"/>
        </w:rPr>
        <w:t xml:space="preserve"> </w:t>
      </w:r>
      <w:r>
        <w:t>работ)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передаётся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электронном</w:t>
      </w:r>
      <w:r>
        <w:rPr>
          <w:spacing w:val="-1"/>
        </w:rPr>
        <w:t xml:space="preserve"> </w:t>
      </w:r>
      <w:r>
        <w:t>виде.</w:t>
      </w:r>
    </w:p>
    <w:p>
      <w:pPr>
        <w:pStyle w:val="2"/>
        <w:numPr>
          <w:ilvl w:val="1"/>
          <w:numId w:val="2"/>
        </w:numPr>
        <w:tabs>
          <w:tab w:val="left" w:pos="869"/>
        </w:tabs>
        <w:spacing w:before="241"/>
        <w:ind w:left="868"/>
        <w:jc w:val="both"/>
      </w:pPr>
      <w:bookmarkStart w:id="41" w:name="_bookmark42"/>
      <w:bookmarkEnd w:id="41"/>
      <w:r>
        <w:t>Перечень</w:t>
      </w:r>
      <w:r>
        <w:rPr>
          <w:spacing w:val="-6"/>
        </w:rPr>
        <w:t xml:space="preserve"> </w:t>
      </w:r>
      <w:r>
        <w:t>подлежащих</w:t>
      </w:r>
      <w:r>
        <w:rPr>
          <w:spacing w:val="-2"/>
        </w:rPr>
        <w:t xml:space="preserve"> </w:t>
      </w:r>
      <w:r>
        <w:t>разработке</w:t>
      </w:r>
      <w:r>
        <w:rPr>
          <w:spacing w:val="-3"/>
        </w:rPr>
        <w:t xml:space="preserve"> </w:t>
      </w:r>
      <w:r>
        <w:t>документов</w:t>
      </w:r>
    </w:p>
    <w:p>
      <w:pPr>
        <w:pStyle w:val="5"/>
        <w:spacing w:before="9"/>
        <w:rPr>
          <w:b/>
          <w:sz w:val="34"/>
        </w:rPr>
      </w:pPr>
    </w:p>
    <w:p>
      <w:pPr>
        <w:pStyle w:val="5"/>
        <w:spacing w:before="1" w:line="362" w:lineRule="auto"/>
        <w:ind w:left="100" w:right="123" w:firstLine="707"/>
        <w:jc w:val="both"/>
      </w:pPr>
      <w:r>
        <w:t>Документы</w:t>
      </w:r>
      <w:r>
        <w:rPr>
          <w:spacing w:val="1"/>
        </w:rPr>
        <w:t xml:space="preserve"> </w:t>
      </w:r>
      <w:r>
        <w:t>«Проект</w:t>
      </w:r>
      <w:r>
        <w:rPr>
          <w:spacing w:val="1"/>
        </w:rPr>
        <w:t xml:space="preserve"> </w:t>
      </w:r>
      <w:r>
        <w:t>системы»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«Пояснительная</w:t>
      </w:r>
      <w:r>
        <w:rPr>
          <w:spacing w:val="1"/>
        </w:rPr>
        <w:t xml:space="preserve"> </w:t>
      </w:r>
      <w:r>
        <w:t>записка»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разрабатываться</w:t>
      </w:r>
      <w:r>
        <w:rPr>
          <w:spacing w:val="-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требованиям [4].</w:t>
      </w:r>
    </w:p>
    <w:p>
      <w:pPr>
        <w:pStyle w:val="2"/>
        <w:numPr>
          <w:ilvl w:val="1"/>
          <w:numId w:val="2"/>
        </w:numPr>
        <w:tabs>
          <w:tab w:val="left" w:pos="869"/>
        </w:tabs>
        <w:spacing w:before="235"/>
        <w:ind w:left="868"/>
        <w:jc w:val="both"/>
      </w:pPr>
      <w:bookmarkStart w:id="42" w:name="_bookmark43"/>
      <w:bookmarkEnd w:id="42"/>
      <w:r>
        <w:t>Вид</w:t>
      </w:r>
      <w:r>
        <w:rPr>
          <w:spacing w:val="-4"/>
        </w:rPr>
        <w:t xml:space="preserve"> </w:t>
      </w:r>
      <w:r>
        <w:t>представления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документов</w:t>
      </w:r>
    </w:p>
    <w:p>
      <w:pPr>
        <w:pStyle w:val="5"/>
        <w:spacing w:before="9"/>
        <w:rPr>
          <w:b/>
          <w:sz w:val="34"/>
        </w:rPr>
      </w:pPr>
    </w:p>
    <w:p>
      <w:pPr>
        <w:pStyle w:val="5"/>
        <w:spacing w:line="360" w:lineRule="auto"/>
        <w:ind w:left="100" w:right="123" w:firstLine="707"/>
        <w:jc w:val="both"/>
      </w:pPr>
      <w:r>
        <w:t>Нижеперечисленные документы к АС предоставляются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 xml:space="preserve">форматах </w:t>
      </w:r>
      <w:r>
        <w:rPr>
          <w:i/>
        </w:rPr>
        <w:t xml:space="preserve">.docx </w:t>
      </w:r>
      <w:r>
        <w:t xml:space="preserve">и </w:t>
      </w:r>
      <w:r>
        <w:rPr>
          <w:i/>
        </w:rPr>
        <w:t>.pdf</w:t>
      </w:r>
      <w:r>
        <w:rPr>
          <w:i/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одному экземпляру</w:t>
      </w:r>
      <w:r>
        <w:rPr>
          <w:spacing w:val="1"/>
        </w:rPr>
        <w:t xml:space="preserve"> </w:t>
      </w:r>
      <w:r>
        <w:t>каждый:</w:t>
      </w:r>
    </w:p>
    <w:p>
      <w:pPr>
        <w:pStyle w:val="14"/>
        <w:numPr>
          <w:ilvl w:val="0"/>
          <w:numId w:val="9"/>
        </w:numPr>
        <w:tabs>
          <w:tab w:val="left" w:pos="1097"/>
        </w:tabs>
        <w:spacing w:line="321" w:lineRule="exact"/>
        <w:ind w:hanging="289"/>
        <w:rPr>
          <w:sz w:val="28"/>
        </w:rPr>
      </w:pPr>
      <w:r>
        <w:rPr>
          <w:sz w:val="28"/>
        </w:rPr>
        <w:t>Техническое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задание;</w:t>
      </w:r>
    </w:p>
    <w:p>
      <w:pPr>
        <w:pStyle w:val="14"/>
        <w:numPr>
          <w:ilvl w:val="0"/>
          <w:numId w:val="9"/>
        </w:numPr>
        <w:tabs>
          <w:tab w:val="left" w:pos="1097"/>
        </w:tabs>
        <w:spacing w:before="163"/>
        <w:ind w:hanging="289"/>
        <w:rPr>
          <w:sz w:val="28"/>
        </w:rPr>
      </w:pPr>
      <w:r>
        <w:rPr>
          <w:sz w:val="28"/>
        </w:rPr>
        <w:t>Проект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системы;</w:t>
      </w:r>
    </w:p>
    <w:p>
      <w:pPr>
        <w:pStyle w:val="14"/>
        <w:numPr>
          <w:ilvl w:val="0"/>
          <w:numId w:val="9"/>
        </w:numPr>
        <w:tabs>
          <w:tab w:val="left" w:pos="1097"/>
        </w:tabs>
        <w:spacing w:before="161"/>
        <w:ind w:hanging="289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записка;</w:t>
      </w:r>
    </w:p>
    <w:p>
      <w:pPr>
        <w:pStyle w:val="14"/>
        <w:numPr>
          <w:ilvl w:val="0"/>
          <w:numId w:val="9"/>
        </w:numPr>
        <w:tabs>
          <w:tab w:val="left" w:pos="1056"/>
        </w:tabs>
        <w:spacing w:before="160"/>
        <w:ind w:left="1055" w:hanging="248"/>
        <w:rPr>
          <w:sz w:val="24"/>
        </w:rPr>
      </w:pPr>
      <w:r>
        <w:rPr>
          <w:sz w:val="28"/>
        </w:rPr>
        <w:t>Три</w:t>
      </w:r>
      <w:r>
        <w:rPr>
          <w:spacing w:val="-3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6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функциональности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согласование.</w:t>
      </w:r>
    </w:p>
    <w:p>
      <w:pPr>
        <w:pStyle w:val="5"/>
        <w:spacing w:before="10"/>
        <w:rPr>
          <w:sz w:val="34"/>
        </w:rPr>
      </w:pPr>
    </w:p>
    <w:p>
      <w:pPr>
        <w:pStyle w:val="2"/>
        <w:numPr>
          <w:ilvl w:val="1"/>
          <w:numId w:val="2"/>
        </w:numPr>
        <w:tabs>
          <w:tab w:val="left" w:pos="869"/>
        </w:tabs>
        <w:spacing w:line="362" w:lineRule="auto"/>
        <w:ind w:right="119" w:hanging="368"/>
      </w:pPr>
      <w:bookmarkStart w:id="43" w:name="_bookmark44"/>
      <w:bookmarkEnd w:id="43"/>
      <w:r>
        <w:t>Требования</w:t>
      </w:r>
      <w:r>
        <w:rPr>
          <w:spacing w:val="25"/>
        </w:rPr>
        <w:t xml:space="preserve"> </w:t>
      </w:r>
      <w:r>
        <w:t>по</w:t>
      </w:r>
      <w:r>
        <w:rPr>
          <w:spacing w:val="26"/>
        </w:rPr>
        <w:t xml:space="preserve"> </w:t>
      </w:r>
      <w:r>
        <w:t>использованию</w:t>
      </w:r>
      <w:r>
        <w:rPr>
          <w:spacing w:val="24"/>
        </w:rPr>
        <w:t xml:space="preserve"> </w:t>
      </w:r>
      <w:r>
        <w:t>ЕСКД</w:t>
      </w:r>
      <w:r>
        <w:rPr>
          <w:spacing w:val="26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ЕСПД</w:t>
      </w:r>
      <w:r>
        <w:rPr>
          <w:spacing w:val="26"/>
        </w:rPr>
        <w:t xml:space="preserve"> </w:t>
      </w:r>
      <w:r>
        <w:t>при</w:t>
      </w:r>
      <w:r>
        <w:rPr>
          <w:spacing w:val="22"/>
        </w:rPr>
        <w:t xml:space="preserve"> </w:t>
      </w:r>
      <w:r>
        <w:t>разработке</w:t>
      </w:r>
      <w:r>
        <w:rPr>
          <w:spacing w:val="-67"/>
        </w:rPr>
        <w:t xml:space="preserve"> </w:t>
      </w:r>
      <w:r>
        <w:t>документов</w:t>
      </w:r>
    </w:p>
    <w:p>
      <w:pPr>
        <w:pStyle w:val="5"/>
        <w:spacing w:before="235" w:line="360" w:lineRule="auto"/>
        <w:ind w:left="100" w:right="121" w:firstLine="707"/>
        <w:jc w:val="both"/>
      </w:pPr>
      <w:r>
        <w:t>Документы на Систему оформляют в соответствии с требованиями ОС</w:t>
      </w:r>
      <w:r>
        <w:rPr>
          <w:spacing w:val="1"/>
        </w:rPr>
        <w:t xml:space="preserve"> </w:t>
      </w:r>
      <w:r>
        <w:t>ТУСУР-2021.</w:t>
      </w:r>
    </w:p>
    <w:p>
      <w:pPr>
        <w:spacing w:line="360" w:lineRule="auto"/>
        <w:jc w:val="both"/>
        <w:sectPr>
          <w:pgSz w:w="12240" w:h="15840"/>
          <w:pgMar w:top="1380" w:right="1320" w:bottom="280" w:left="1340" w:header="720" w:footer="720" w:gutter="0"/>
          <w:cols w:space="720" w:num="1"/>
        </w:sectPr>
      </w:pPr>
    </w:p>
    <w:p>
      <w:pPr>
        <w:pStyle w:val="5"/>
        <w:spacing w:before="60"/>
        <w:ind w:left="808"/>
      </w:pPr>
      <w:r>
        <w:t>Общие</w:t>
      </w:r>
      <w:r>
        <w:rPr>
          <w:spacing w:val="-3"/>
        </w:rPr>
        <w:t xml:space="preserve"> </w:t>
      </w:r>
      <w:r>
        <w:t>требования:</w:t>
      </w:r>
    </w:p>
    <w:p>
      <w:pPr>
        <w:pStyle w:val="14"/>
        <w:numPr>
          <w:ilvl w:val="2"/>
          <w:numId w:val="2"/>
        </w:numPr>
        <w:tabs>
          <w:tab w:val="left" w:pos="1015"/>
        </w:tabs>
        <w:spacing w:before="162" w:line="350" w:lineRule="auto"/>
        <w:ind w:right="119" w:firstLine="707"/>
        <w:rPr>
          <w:sz w:val="28"/>
        </w:rPr>
      </w:pPr>
      <w:r>
        <w:rPr>
          <w:sz w:val="28"/>
        </w:rPr>
        <w:t>размер</w:t>
      </w:r>
      <w:r>
        <w:rPr>
          <w:spacing w:val="12"/>
          <w:sz w:val="28"/>
        </w:rPr>
        <w:t xml:space="preserve"> </w:t>
      </w:r>
      <w:r>
        <w:rPr>
          <w:sz w:val="28"/>
        </w:rPr>
        <w:t>бумаги</w:t>
      </w:r>
      <w:r>
        <w:rPr>
          <w:spacing w:val="15"/>
          <w:sz w:val="28"/>
        </w:rPr>
        <w:t xml:space="preserve"> </w:t>
      </w:r>
      <w:r>
        <w:rPr>
          <w:sz w:val="28"/>
        </w:rPr>
        <w:t>–</w:t>
      </w:r>
      <w:r>
        <w:rPr>
          <w:spacing w:val="13"/>
          <w:sz w:val="28"/>
        </w:rPr>
        <w:t xml:space="preserve"> </w:t>
      </w:r>
      <w:r>
        <w:rPr>
          <w:sz w:val="28"/>
        </w:rPr>
        <w:t>А4.</w:t>
      </w:r>
      <w:r>
        <w:rPr>
          <w:spacing w:val="14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14"/>
          <w:sz w:val="28"/>
        </w:rPr>
        <w:t xml:space="preserve"> </w:t>
      </w:r>
      <w:r>
        <w:rPr>
          <w:sz w:val="28"/>
        </w:rPr>
        <w:t>для</w:t>
      </w:r>
      <w:r>
        <w:rPr>
          <w:spacing w:val="14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12"/>
          <w:sz w:val="28"/>
        </w:rPr>
        <w:t xml:space="preserve"> </w:t>
      </w:r>
      <w:r>
        <w:rPr>
          <w:sz w:val="28"/>
        </w:rPr>
        <w:t>рисунков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4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листов</w:t>
      </w:r>
      <w:r>
        <w:rPr>
          <w:spacing w:val="-3"/>
          <w:sz w:val="28"/>
        </w:rPr>
        <w:t xml:space="preserve"> </w:t>
      </w:r>
      <w:r>
        <w:rPr>
          <w:sz w:val="28"/>
        </w:rPr>
        <w:t>формата</w:t>
      </w:r>
      <w:r>
        <w:rPr>
          <w:spacing w:val="-2"/>
          <w:sz w:val="28"/>
        </w:rPr>
        <w:t xml:space="preserve"> </w:t>
      </w:r>
      <w:r>
        <w:rPr>
          <w:sz w:val="28"/>
        </w:rPr>
        <w:t>А3 с</w:t>
      </w:r>
      <w:r>
        <w:rPr>
          <w:spacing w:val="-3"/>
          <w:sz w:val="28"/>
        </w:rPr>
        <w:t xml:space="preserve"> </w:t>
      </w:r>
      <w:r>
        <w:rPr>
          <w:sz w:val="28"/>
        </w:rPr>
        <w:t>подшивкой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короткой</w:t>
      </w:r>
      <w:r>
        <w:rPr>
          <w:spacing w:val="-1"/>
          <w:sz w:val="28"/>
        </w:rPr>
        <w:t xml:space="preserve"> </w:t>
      </w:r>
      <w:r>
        <w:rPr>
          <w:sz w:val="28"/>
        </w:rPr>
        <w:t>стороне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листа;</w:t>
      </w:r>
    </w:p>
    <w:p>
      <w:pPr>
        <w:pStyle w:val="14"/>
        <w:numPr>
          <w:ilvl w:val="2"/>
          <w:numId w:val="2"/>
        </w:numPr>
        <w:tabs>
          <w:tab w:val="left" w:pos="1015"/>
        </w:tabs>
        <w:spacing w:before="16"/>
        <w:ind w:left="1014"/>
        <w:rPr>
          <w:sz w:val="28"/>
        </w:rPr>
      </w:pPr>
      <w:r>
        <w:rPr>
          <w:sz w:val="28"/>
        </w:rPr>
        <w:t>шрифт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Times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Roman</w:t>
      </w:r>
      <w:r>
        <w:rPr>
          <w:spacing w:val="1"/>
          <w:sz w:val="28"/>
        </w:rPr>
        <w:t xml:space="preserve"> </w:t>
      </w:r>
      <w:r>
        <w:rPr>
          <w:sz w:val="28"/>
        </w:rPr>
        <w:t>14;</w:t>
      </w:r>
    </w:p>
    <w:p>
      <w:pPr>
        <w:pStyle w:val="14"/>
        <w:numPr>
          <w:ilvl w:val="2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первая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строка –</w:t>
      </w:r>
      <w:r>
        <w:rPr>
          <w:spacing w:val="-3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-3"/>
          <w:sz w:val="28"/>
        </w:rPr>
        <w:t xml:space="preserve"> </w:t>
      </w:r>
      <w:r>
        <w:rPr>
          <w:sz w:val="28"/>
        </w:rPr>
        <w:t>1,25 см;</w:t>
      </w:r>
    </w:p>
    <w:p>
      <w:pPr>
        <w:pStyle w:val="14"/>
        <w:numPr>
          <w:ilvl w:val="2"/>
          <w:numId w:val="2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межстрочный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полуторный;</w:t>
      </w:r>
    </w:p>
    <w:p>
      <w:pPr>
        <w:pStyle w:val="14"/>
        <w:numPr>
          <w:ilvl w:val="2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выравнивание –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ширине;</w:t>
      </w:r>
    </w:p>
    <w:p>
      <w:pPr>
        <w:pStyle w:val="14"/>
        <w:numPr>
          <w:ilvl w:val="2"/>
          <w:numId w:val="2"/>
        </w:numPr>
        <w:tabs>
          <w:tab w:val="left" w:pos="1015"/>
        </w:tabs>
        <w:spacing w:before="162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3"/>
          <w:sz w:val="28"/>
        </w:rPr>
        <w:t xml:space="preserve"> </w:t>
      </w:r>
      <w:r>
        <w:rPr>
          <w:sz w:val="28"/>
        </w:rPr>
        <w:t>слов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автоматический</w:t>
      </w:r>
    </w:p>
    <w:p>
      <w:pPr>
        <w:pStyle w:val="14"/>
        <w:numPr>
          <w:ilvl w:val="2"/>
          <w:numId w:val="2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2"/>
          <w:sz w:val="28"/>
        </w:rPr>
        <w:t xml:space="preserve"> </w:t>
      </w:r>
      <w:r>
        <w:rPr>
          <w:sz w:val="28"/>
        </w:rPr>
        <w:t>слов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прописных</w:t>
      </w:r>
      <w:r>
        <w:rPr>
          <w:spacing w:val="-4"/>
          <w:sz w:val="28"/>
        </w:rPr>
        <w:t xml:space="preserve"> </w:t>
      </w:r>
      <w:r>
        <w:rPr>
          <w:sz w:val="28"/>
        </w:rPr>
        <w:t>букв</w:t>
      </w:r>
      <w:r>
        <w:rPr>
          <w:spacing w:val="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отменить.</w:t>
      </w:r>
    </w:p>
    <w:p>
      <w:pPr>
        <w:pStyle w:val="5"/>
        <w:spacing w:before="9"/>
        <w:rPr>
          <w:sz w:val="34"/>
        </w:rPr>
      </w:pPr>
    </w:p>
    <w:p>
      <w:pPr>
        <w:pStyle w:val="2"/>
        <w:numPr>
          <w:ilvl w:val="0"/>
          <w:numId w:val="2"/>
        </w:numPr>
        <w:tabs>
          <w:tab w:val="left" w:pos="658"/>
        </w:tabs>
        <w:ind w:hanging="217"/>
      </w:pPr>
      <w:bookmarkStart w:id="44" w:name="_bookmark45"/>
      <w:bookmarkEnd w:id="44"/>
      <w:r>
        <w:t>ИСТОЧНИКИ</w:t>
      </w:r>
      <w:r>
        <w:rPr>
          <w:spacing w:val="-4"/>
        </w:rPr>
        <w:t xml:space="preserve"> </w:t>
      </w:r>
      <w:r>
        <w:t>РАЗРАБОТКИ</w:t>
      </w:r>
    </w:p>
    <w:p>
      <w:pPr>
        <w:pStyle w:val="5"/>
        <w:spacing w:before="160" w:line="360" w:lineRule="auto"/>
        <w:ind w:left="100" w:right="121" w:firstLine="707"/>
        <w:jc w:val="both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следующая</w:t>
      </w:r>
      <w:r>
        <w:rPr>
          <w:spacing w:val="1"/>
        </w:rPr>
        <w:t xml:space="preserve"> </w:t>
      </w:r>
      <w:r>
        <w:t>литература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нормативные</w:t>
      </w:r>
      <w:r>
        <w:rPr>
          <w:spacing w:val="-4"/>
        </w:rPr>
        <w:t xml:space="preserve"> </w:t>
      </w:r>
      <w:r>
        <w:t>документы:</w:t>
      </w:r>
    </w:p>
    <w:p>
      <w:pPr>
        <w:pStyle w:val="14"/>
        <w:numPr>
          <w:ilvl w:val="0"/>
          <w:numId w:val="10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Новые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программировании: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-67"/>
          <w:sz w:val="28"/>
        </w:rPr>
        <w:t xml:space="preserve"> </w:t>
      </w:r>
      <w:r>
        <w:rPr>
          <w:sz w:val="28"/>
        </w:rPr>
        <w:t>Калентьев, Д. В. Гарайс, А. Е. Горяинов — Томск: Эль Контент, 2014. — 176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>
      <w:pPr>
        <w:pStyle w:val="14"/>
        <w:numPr>
          <w:ilvl w:val="0"/>
          <w:numId w:val="10"/>
        </w:numPr>
        <w:tabs>
          <w:tab w:val="left" w:pos="1097"/>
        </w:tabs>
        <w:spacing w:line="360" w:lineRule="auto"/>
        <w:ind w:right="124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34.603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«Информационная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технология.</w:t>
      </w:r>
      <w:r>
        <w:rPr>
          <w:spacing w:val="1"/>
          <w:sz w:val="28"/>
        </w:rPr>
        <w:t xml:space="preserve"> </w:t>
      </w:r>
      <w:r>
        <w:rPr>
          <w:sz w:val="28"/>
        </w:rPr>
        <w:t>Виды</w:t>
      </w:r>
      <w:r>
        <w:rPr>
          <w:spacing w:val="1"/>
          <w:sz w:val="28"/>
        </w:rPr>
        <w:t xml:space="preserve"> </w:t>
      </w:r>
      <w:r>
        <w:rPr>
          <w:sz w:val="28"/>
        </w:rPr>
        <w:t>испытаний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автоматизированных систем»</w:t>
      </w:r>
    </w:p>
    <w:p>
      <w:pPr>
        <w:pStyle w:val="14"/>
        <w:numPr>
          <w:ilvl w:val="0"/>
          <w:numId w:val="10"/>
        </w:numPr>
        <w:tabs>
          <w:tab w:val="left" w:pos="1097"/>
        </w:tabs>
        <w:spacing w:before="2" w:line="360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2020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автоматизированные</w:t>
      </w:r>
      <w:r>
        <w:rPr>
          <w:spacing w:val="-13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3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3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системы»;</w:t>
      </w:r>
    </w:p>
    <w:p>
      <w:pPr>
        <w:pStyle w:val="14"/>
        <w:numPr>
          <w:ilvl w:val="0"/>
          <w:numId w:val="10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«Работы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направлениям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подготовки и специальностям технического профиля. Общие требования и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1"/>
          <w:sz w:val="28"/>
        </w:rPr>
        <w:t xml:space="preserve"> </w:t>
      </w:r>
      <w:r>
        <w:rPr>
          <w:sz w:val="28"/>
        </w:rPr>
        <w:t>оформления от</w:t>
      </w:r>
      <w:r>
        <w:rPr>
          <w:spacing w:val="-1"/>
          <w:sz w:val="28"/>
        </w:rPr>
        <w:t xml:space="preserve"> </w:t>
      </w:r>
      <w:r>
        <w:rPr>
          <w:sz w:val="28"/>
        </w:rPr>
        <w:t>25.11.2021»;</w:t>
      </w:r>
    </w:p>
    <w:p>
      <w:pPr>
        <w:pStyle w:val="14"/>
        <w:numPr>
          <w:ilvl w:val="0"/>
          <w:numId w:val="10"/>
        </w:numPr>
        <w:tabs>
          <w:tab w:val="left" w:pos="1097"/>
        </w:tabs>
        <w:ind w:left="1096" w:hanging="289"/>
        <w:jc w:val="both"/>
        <w:rPr>
          <w:sz w:val="28"/>
        </w:rPr>
      </w:pPr>
      <w:r>
        <w:rPr>
          <w:sz w:val="28"/>
        </w:rPr>
        <w:t>Рабочая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6"/>
          <w:sz w:val="28"/>
        </w:rPr>
        <w:t xml:space="preserve"> </w:t>
      </w:r>
      <w:r>
        <w:rPr>
          <w:sz w:val="28"/>
        </w:rPr>
        <w:t>дисциплины</w:t>
      </w:r>
      <w:r>
        <w:rPr>
          <w:spacing w:val="-3"/>
          <w:sz w:val="28"/>
        </w:rPr>
        <w:t xml:space="preserve"> </w:t>
      </w:r>
      <w:r>
        <w:rPr>
          <w:sz w:val="28"/>
        </w:rPr>
        <w:t>«Основы</w:t>
      </w:r>
      <w:r>
        <w:rPr>
          <w:spacing w:val="-3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2"/>
          <w:sz w:val="28"/>
        </w:rPr>
        <w:t xml:space="preserve"> </w:t>
      </w:r>
      <w:r>
        <w:rPr>
          <w:sz w:val="28"/>
        </w:rPr>
        <w:t>САПР»;</w:t>
      </w:r>
    </w:p>
    <w:p>
      <w:pPr>
        <w:jc w:val="both"/>
        <w:rPr>
          <w:sz w:val="28"/>
        </w:rPr>
        <w:sectPr>
          <w:pgSz w:w="12240" w:h="15840"/>
          <w:pgMar w:top="1380" w:right="1320" w:bottom="280" w:left="1340" w:header="720" w:footer="720" w:gutter="0"/>
          <w:cols w:space="720" w:num="1"/>
        </w:sectPr>
      </w:pPr>
    </w:p>
    <w:p>
      <w:pPr>
        <w:pStyle w:val="14"/>
        <w:numPr>
          <w:ilvl w:val="0"/>
          <w:numId w:val="10"/>
        </w:numPr>
        <w:tabs>
          <w:tab w:val="left" w:pos="1097"/>
        </w:tabs>
        <w:spacing w:before="60" w:line="360" w:lineRule="auto"/>
        <w:ind w:right="119" w:firstLine="707"/>
        <w:jc w:val="both"/>
        <w:rPr>
          <w:sz w:val="28"/>
        </w:rPr>
      </w:pPr>
      <w:r>
        <w:rPr>
          <w:sz w:val="28"/>
        </w:rPr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«Электроника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микроэлектроника»</w:t>
      </w:r>
      <w:r>
        <w:rPr>
          <w:spacing w:val="-9"/>
          <w:sz w:val="28"/>
        </w:rPr>
        <w:t xml:space="preserve"> </w:t>
      </w:r>
      <w:r>
        <w:rPr>
          <w:sz w:val="28"/>
        </w:rPr>
        <w:t>«Математические</w:t>
      </w:r>
      <w:r>
        <w:rPr>
          <w:spacing w:val="-7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САПР</w:t>
      </w:r>
      <w:r>
        <w:rPr>
          <w:spacing w:val="-7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-8"/>
          <w:sz w:val="28"/>
        </w:rPr>
        <w:t xml:space="preserve"> </w:t>
      </w:r>
      <w:r>
        <w:rPr>
          <w:sz w:val="28"/>
        </w:rPr>
        <w:t>приборов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устройств»;</w:t>
      </w:r>
    </w:p>
    <w:p>
      <w:pPr>
        <w:pStyle w:val="14"/>
        <w:numPr>
          <w:ilvl w:val="0"/>
          <w:numId w:val="10"/>
        </w:numPr>
        <w:tabs>
          <w:tab w:val="left" w:pos="1097"/>
        </w:tabs>
        <w:spacing w:before="1" w:line="360" w:lineRule="auto"/>
        <w:ind w:right="114" w:firstLine="707"/>
        <w:jc w:val="both"/>
        <w:rPr>
          <w:sz w:val="28"/>
        </w:rPr>
      </w:pPr>
      <w:r>
        <w:rPr>
          <w:sz w:val="28"/>
        </w:rPr>
        <w:t>Введение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UML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[Текст]:</w:t>
      </w:r>
      <w:r>
        <w:rPr>
          <w:spacing w:val="1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Г. Буч, Д.</w:t>
      </w:r>
      <w:r>
        <w:rPr>
          <w:spacing w:val="1"/>
          <w:sz w:val="28"/>
        </w:rPr>
        <w:t xml:space="preserve"> </w:t>
      </w:r>
      <w:r>
        <w:rPr>
          <w:sz w:val="28"/>
        </w:rPr>
        <w:t>Рамбо, И.</w:t>
      </w:r>
      <w:r>
        <w:rPr>
          <w:spacing w:val="-3"/>
          <w:sz w:val="28"/>
        </w:rPr>
        <w:t xml:space="preserve"> </w:t>
      </w:r>
      <w:r>
        <w:rPr>
          <w:sz w:val="28"/>
        </w:rPr>
        <w:t>Якобсон.</w:t>
      </w:r>
      <w:r>
        <w:rPr>
          <w:spacing w:val="4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2-е изд. -</w:t>
      </w:r>
      <w:r>
        <w:rPr>
          <w:spacing w:val="-2"/>
          <w:sz w:val="28"/>
        </w:rPr>
        <w:t xml:space="preserve"> </w:t>
      </w:r>
      <w:r>
        <w:rPr>
          <w:sz w:val="28"/>
        </w:rPr>
        <w:t>М.:</w:t>
      </w:r>
      <w:r>
        <w:rPr>
          <w:spacing w:val="-2"/>
          <w:sz w:val="28"/>
        </w:rPr>
        <w:t xml:space="preserve"> </w:t>
      </w:r>
      <w:r>
        <w:rPr>
          <w:sz w:val="28"/>
        </w:rPr>
        <w:t>ДМК</w:t>
      </w:r>
      <w:r>
        <w:rPr>
          <w:spacing w:val="-1"/>
          <w:sz w:val="28"/>
        </w:rPr>
        <w:t xml:space="preserve"> </w:t>
      </w:r>
      <w:r>
        <w:rPr>
          <w:sz w:val="28"/>
        </w:rPr>
        <w:t>Пресс,</w:t>
      </w:r>
      <w:r>
        <w:rPr>
          <w:spacing w:val="-1"/>
          <w:sz w:val="28"/>
        </w:rPr>
        <w:t xml:space="preserve"> </w:t>
      </w:r>
      <w:r>
        <w:rPr>
          <w:sz w:val="28"/>
        </w:rPr>
        <w:t>2012.</w:t>
      </w:r>
    </w:p>
    <w:p>
      <w:pPr>
        <w:pStyle w:val="5"/>
        <w:spacing w:line="360" w:lineRule="auto"/>
        <w:ind w:left="100" w:right="114"/>
        <w:jc w:val="both"/>
      </w:pPr>
      <w:r>
        <w:t>- 494 с.: ил. - (Классика программирования). - Предм. указ.: с. 483-493. - ISBN</w:t>
      </w:r>
      <w:r>
        <w:rPr>
          <w:spacing w:val="-67"/>
        </w:rPr>
        <w:t xml:space="preserve"> </w:t>
      </w:r>
      <w:r>
        <w:t>978-5-94074-644-7;</w:t>
      </w:r>
    </w:p>
    <w:p>
      <w:pPr>
        <w:pStyle w:val="14"/>
        <w:numPr>
          <w:ilvl w:val="0"/>
          <w:numId w:val="10"/>
        </w:numPr>
        <w:tabs>
          <w:tab w:val="left" w:pos="1097"/>
        </w:tabs>
        <w:ind w:left="1096" w:hanging="289"/>
        <w:rPr>
          <w:sz w:val="28"/>
        </w:rPr>
      </w:pPr>
      <w:r>
        <w:rPr>
          <w:sz w:val="28"/>
        </w:rPr>
        <w:t>Ли.</w:t>
      </w:r>
      <w:r>
        <w:rPr>
          <w:spacing w:val="-15"/>
          <w:sz w:val="28"/>
        </w:rPr>
        <w:t xml:space="preserve"> </w:t>
      </w:r>
      <w:r>
        <w:rPr>
          <w:sz w:val="28"/>
        </w:rPr>
        <w:t>К.</w:t>
      </w:r>
      <w:r>
        <w:rPr>
          <w:spacing w:val="-14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16"/>
          <w:sz w:val="28"/>
        </w:rPr>
        <w:t xml:space="preserve"> </w:t>
      </w:r>
      <w:r>
        <w:rPr>
          <w:sz w:val="28"/>
        </w:rPr>
        <w:t>САПР</w:t>
      </w:r>
      <w:r>
        <w:rPr>
          <w:spacing w:val="-14"/>
          <w:sz w:val="28"/>
        </w:rPr>
        <w:t xml:space="preserve"> </w:t>
      </w:r>
      <w:r>
        <w:rPr>
          <w:sz w:val="28"/>
        </w:rPr>
        <w:t>(CAD/CAM/CAE).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3"/>
          <w:sz w:val="28"/>
        </w:rPr>
        <w:t xml:space="preserve"> </w:t>
      </w:r>
      <w:r>
        <w:rPr>
          <w:sz w:val="28"/>
        </w:rPr>
        <w:t>Спб.:</w:t>
      </w:r>
      <w:r>
        <w:rPr>
          <w:spacing w:val="-14"/>
          <w:sz w:val="28"/>
        </w:rPr>
        <w:t xml:space="preserve"> </w:t>
      </w:r>
      <w:r>
        <w:rPr>
          <w:sz w:val="28"/>
        </w:rPr>
        <w:t>«Питер»,</w:t>
      </w:r>
      <w:r>
        <w:rPr>
          <w:spacing w:val="-17"/>
          <w:sz w:val="28"/>
        </w:rPr>
        <w:t xml:space="preserve"> </w:t>
      </w:r>
      <w:r>
        <w:rPr>
          <w:sz w:val="28"/>
        </w:rPr>
        <w:t>2004.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5"/>
          <w:sz w:val="28"/>
        </w:rPr>
        <w:t xml:space="preserve"> </w:t>
      </w:r>
      <w:r>
        <w:rPr>
          <w:sz w:val="28"/>
        </w:rPr>
        <w:t>560с.</w:t>
      </w:r>
    </w:p>
    <w:sectPr>
      <w:pgSz w:w="12240" w:h="15840"/>
      <w:pgMar w:top="1380" w:right="13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0"/>
      <w:numFmt w:val="bullet"/>
      <w:lvlText w:val=""/>
      <w:lvlJc w:val="left"/>
      <w:pPr>
        <w:ind w:left="568" w:hanging="207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417" w:hanging="207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274" w:hanging="207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132" w:hanging="207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989" w:hanging="207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847" w:hanging="207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704" w:hanging="207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561" w:hanging="207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419" w:hanging="207"/>
      </w:pPr>
      <w:rPr>
        <w:rFonts w:hint="default"/>
        <w:lang w:val="ru-RU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3"/>
      <w:numFmt w:val="decimal"/>
      <w:lvlText w:val="%1"/>
      <w:lvlJc w:val="left"/>
      <w:pPr>
        <w:ind w:left="1055" w:hanging="615"/>
        <w:jc w:val="left"/>
      </w:pPr>
      <w:rPr>
        <w:rFonts w:hint="default"/>
        <w:lang w:val="ru-RU" w:eastAsia="en-US" w:bidi="ar-SA"/>
      </w:rPr>
    </w:lvl>
    <w:lvl w:ilvl="1" w:tentative="0">
      <w:start w:val="1"/>
      <w:numFmt w:val="decimal"/>
      <w:lvlText w:val="%1.%2"/>
      <w:lvlJc w:val="left"/>
      <w:pPr>
        <w:ind w:left="1055" w:hanging="615"/>
        <w:jc w:val="left"/>
      </w:pPr>
      <w:rPr>
        <w:rFonts w:hint="default"/>
        <w:lang w:val="ru-RU" w:eastAsia="en-US" w:bidi="ar-SA"/>
      </w:rPr>
    </w:lvl>
    <w:lvl w:ilvl="2" w:tentative="0">
      <w:start w:val="1"/>
      <w:numFmt w:val="decimal"/>
      <w:lvlText w:val="%1.%2.%3"/>
      <w:lvlJc w:val="left"/>
      <w:pPr>
        <w:ind w:left="1055" w:hanging="615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7"/>
        <w:szCs w:val="27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"/>
      <w:lvlJc w:val="left"/>
      <w:pPr>
        <w:ind w:left="657" w:hanging="21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1" w:tentative="0">
      <w:start w:val="1"/>
      <w:numFmt w:val="decimal"/>
      <w:lvlText w:val="%1.%2"/>
      <w:lvlJc w:val="left"/>
      <w:pPr>
        <w:ind w:left="808" w:hanging="42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2" w:tentative="0">
      <w:start w:val="0"/>
      <w:numFmt w:val="bullet"/>
      <w:lvlText w:val=""/>
      <w:lvlJc w:val="left"/>
      <w:pPr>
        <w:ind w:left="100" w:hanging="207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860" w:hanging="207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1020" w:hanging="207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2446" w:hanging="207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3873" w:hanging="207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5300" w:hanging="207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6726" w:hanging="207"/>
      </w:pPr>
      <w:rPr>
        <w:rFonts w:hint="default"/>
        <w:lang w:val="ru-RU" w:eastAsia="en-US" w:bidi="ar-SA"/>
      </w:rPr>
    </w:lvl>
  </w:abstractNum>
  <w:abstractNum w:abstractNumId="3">
    <w:nsid w:val="0248C179"/>
    <w:multiLevelType w:val="multilevel"/>
    <w:tmpl w:val="0248C179"/>
    <w:lvl w:ilvl="0" w:tentative="0">
      <w:start w:val="0"/>
      <w:numFmt w:val="bullet"/>
      <w:lvlText w:val=""/>
      <w:lvlJc w:val="left"/>
      <w:pPr>
        <w:ind w:left="100" w:hanging="207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"/>
      <w:lvlJc w:val="left"/>
      <w:pPr>
        <w:ind w:left="100" w:hanging="207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5">
    <w:nsid w:val="25B654F3"/>
    <w:multiLevelType w:val="multilevel"/>
    <w:tmpl w:val="25B654F3"/>
    <w:lvl w:ilvl="0" w:tentative="0">
      <w:start w:val="0"/>
      <w:numFmt w:val="bullet"/>
      <w:lvlText w:val=""/>
      <w:lvlJc w:val="left"/>
      <w:pPr>
        <w:ind w:left="100" w:hanging="207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6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1096" w:hanging="288"/>
        <w:jc w:val="left"/>
      </w:pPr>
      <w:rPr>
        <w:rFonts w:hint="default"/>
        <w:spacing w:val="0"/>
        <w:w w:val="10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48" w:hanging="288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96" w:hanging="28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44" w:hanging="28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492" w:hanging="28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340" w:hanging="28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188" w:hanging="28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36" w:hanging="28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884" w:hanging="288"/>
      </w:pPr>
      <w:rPr>
        <w:rFonts w:hint="default"/>
        <w:lang w:val="ru-RU" w:eastAsia="en-US" w:bidi="ar-SA"/>
      </w:rPr>
    </w:lvl>
  </w:abstractNum>
  <w:abstractNum w:abstractNumId="7">
    <w:nsid w:val="59ADCABA"/>
    <w:multiLevelType w:val="multilevel"/>
    <w:tmpl w:val="59ADCABA"/>
    <w:lvl w:ilvl="0" w:tentative="0">
      <w:start w:val="1"/>
      <w:numFmt w:val="decimal"/>
      <w:lvlText w:val="%1"/>
      <w:lvlJc w:val="left"/>
      <w:pPr>
        <w:ind w:left="311" w:hanging="21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 w:tentative="0">
      <w:start w:val="1"/>
      <w:numFmt w:val="decimal"/>
      <w:lvlText w:val="%1.%2"/>
      <w:lvlJc w:val="left"/>
      <w:pPr>
        <w:ind w:left="100" w:hanging="494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 w:tentative="0">
      <w:start w:val="1"/>
      <w:numFmt w:val="decimal"/>
      <w:lvlText w:val="%1.%2.%3"/>
      <w:lvlJc w:val="left"/>
      <w:pPr>
        <w:ind w:left="1439" w:hanging="631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8"/>
        <w:szCs w:val="28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1440" w:hanging="63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2602" w:hanging="63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3765" w:hanging="63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4928" w:hanging="63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091" w:hanging="63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254" w:hanging="631"/>
      </w:pPr>
      <w:rPr>
        <w:rFonts w:hint="default"/>
        <w:lang w:val="ru-RU" w:eastAsia="en-US" w:bidi="ar-SA"/>
      </w:rPr>
    </w:lvl>
  </w:abstractNum>
  <w:abstractNum w:abstractNumId="8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100" w:hanging="288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048" w:hanging="288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996" w:hanging="28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944" w:hanging="28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892" w:hanging="28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840" w:hanging="28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788" w:hanging="28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736" w:hanging="28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684" w:hanging="288"/>
      </w:pPr>
      <w:rPr>
        <w:rFonts w:hint="default"/>
        <w:lang w:val="ru-RU" w:eastAsia="en-US" w:bidi="ar-SA"/>
      </w:rPr>
    </w:lvl>
  </w:abstractNum>
  <w:abstractNum w:abstractNumId="9">
    <w:nsid w:val="72183CF9"/>
    <w:multiLevelType w:val="multilevel"/>
    <w:tmpl w:val="72183CF9"/>
    <w:lvl w:ilvl="0" w:tentative="0">
      <w:start w:val="3"/>
      <w:numFmt w:val="decimal"/>
      <w:lvlText w:val="%1"/>
      <w:lvlJc w:val="left"/>
      <w:pPr>
        <w:ind w:left="1055" w:hanging="615"/>
        <w:jc w:val="left"/>
      </w:pPr>
      <w:rPr>
        <w:rFonts w:hint="default"/>
        <w:lang w:val="ru-RU" w:eastAsia="en-US" w:bidi="ar-SA"/>
      </w:rPr>
    </w:lvl>
    <w:lvl w:ilvl="1" w:tentative="0">
      <w:start w:val="3"/>
      <w:numFmt w:val="decimal"/>
      <w:lvlText w:val="%1.%2"/>
      <w:lvlJc w:val="left"/>
      <w:pPr>
        <w:ind w:left="1055" w:hanging="615"/>
        <w:jc w:val="left"/>
      </w:pPr>
      <w:rPr>
        <w:rFonts w:hint="default"/>
        <w:lang w:val="ru-RU" w:eastAsia="en-US" w:bidi="ar-SA"/>
      </w:rPr>
    </w:lvl>
    <w:lvl w:ilvl="2" w:tentative="0">
      <w:start w:val="1"/>
      <w:numFmt w:val="decimal"/>
      <w:lvlText w:val="%1.%2.%3"/>
      <w:lvlJc w:val="left"/>
      <w:pPr>
        <w:ind w:left="1055" w:hanging="615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7"/>
        <w:szCs w:val="27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3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FD3910"/>
    <w:rsid w:val="001E6122"/>
    <w:rsid w:val="00702B46"/>
    <w:rsid w:val="00A30DFB"/>
    <w:rsid w:val="00C60A13"/>
    <w:rsid w:val="00FD3910"/>
    <w:rsid w:val="341764E4"/>
    <w:rsid w:val="48E43E6B"/>
    <w:rsid w:val="59A94A26"/>
    <w:rsid w:val="5E260A80"/>
    <w:rsid w:val="75E3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qFormat="1" w:unhideWhenUsed="0" w:uiPriority="1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ind w:left="868" w:hanging="428"/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8"/>
      <w:szCs w:val="28"/>
    </w:rPr>
  </w:style>
  <w:style w:type="character" w:styleId="6">
    <w:name w:val="annotation reference"/>
    <w:basedOn w:val="3"/>
    <w:qFormat/>
    <w:uiPriority w:val="0"/>
    <w:rPr>
      <w:sz w:val="16"/>
      <w:szCs w:val="16"/>
    </w:rPr>
  </w:style>
  <w:style w:type="paragraph" w:styleId="7">
    <w:name w:val="annotation text"/>
    <w:basedOn w:val="1"/>
    <w:link w:val="16"/>
    <w:qFormat/>
    <w:uiPriority w:val="0"/>
    <w:rPr>
      <w:sz w:val="20"/>
      <w:szCs w:val="20"/>
    </w:rPr>
  </w:style>
  <w:style w:type="paragraph" w:styleId="8">
    <w:name w:val="annotation subject"/>
    <w:basedOn w:val="7"/>
    <w:next w:val="7"/>
    <w:link w:val="17"/>
    <w:qFormat/>
    <w:uiPriority w:val="0"/>
    <w:rPr>
      <w:b/>
      <w:bCs/>
    </w:rPr>
  </w:style>
  <w:style w:type="paragraph" w:styleId="9">
    <w:name w:val="toc 1"/>
    <w:basedOn w:val="1"/>
    <w:next w:val="1"/>
    <w:qFormat/>
    <w:uiPriority w:val="1"/>
    <w:pPr>
      <w:spacing w:before="47"/>
      <w:ind w:left="311" w:right="22" w:hanging="312"/>
    </w:pPr>
    <w:rPr>
      <w:sz w:val="28"/>
      <w:szCs w:val="28"/>
    </w:rPr>
  </w:style>
  <w:style w:type="paragraph" w:styleId="10">
    <w:name w:val="toc 2"/>
    <w:basedOn w:val="1"/>
    <w:next w:val="1"/>
    <w:qFormat/>
    <w:uiPriority w:val="1"/>
    <w:pPr>
      <w:ind w:left="311" w:hanging="212"/>
    </w:pPr>
    <w:rPr>
      <w:sz w:val="28"/>
      <w:szCs w:val="28"/>
    </w:rPr>
  </w:style>
  <w:style w:type="paragraph" w:styleId="11">
    <w:name w:val="toc 3"/>
    <w:basedOn w:val="1"/>
    <w:next w:val="1"/>
    <w:qFormat/>
    <w:uiPriority w:val="1"/>
    <w:pPr>
      <w:spacing w:before="48"/>
      <w:ind w:left="947" w:hanging="421"/>
    </w:pPr>
    <w:rPr>
      <w:sz w:val="28"/>
      <w:szCs w:val="28"/>
    </w:rPr>
  </w:style>
  <w:style w:type="paragraph" w:styleId="12">
    <w:name w:val="toc 4"/>
    <w:basedOn w:val="1"/>
    <w:next w:val="1"/>
    <w:qFormat/>
    <w:uiPriority w:val="1"/>
    <w:pPr>
      <w:spacing w:before="149"/>
      <w:ind w:left="1439" w:hanging="632"/>
    </w:pPr>
    <w:rPr>
      <w:sz w:val="28"/>
      <w:szCs w:val="28"/>
    </w:rPr>
  </w:style>
  <w:style w:type="table" w:customStyle="1" w:styleId="13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1"/>
    <w:pPr>
      <w:ind w:left="100" w:hanging="207"/>
    </w:pPr>
  </w:style>
  <w:style w:type="paragraph" w:customStyle="1" w:styleId="15">
    <w:name w:val="Table Paragraph"/>
    <w:basedOn w:val="1"/>
    <w:qFormat/>
    <w:uiPriority w:val="1"/>
    <w:pPr>
      <w:ind w:left="108"/>
    </w:pPr>
  </w:style>
  <w:style w:type="character" w:customStyle="1" w:styleId="16">
    <w:name w:val="Comment Text Char"/>
    <w:basedOn w:val="3"/>
    <w:link w:val="7"/>
    <w:qFormat/>
    <w:uiPriority w:val="0"/>
    <w:rPr>
      <w:rFonts w:eastAsia="Times New Roman"/>
      <w:lang w:val="ru-RU"/>
    </w:rPr>
  </w:style>
  <w:style w:type="character" w:customStyle="1" w:styleId="17">
    <w:name w:val="Comment Subject Char"/>
    <w:basedOn w:val="16"/>
    <w:link w:val="8"/>
    <w:qFormat/>
    <w:uiPriority w:val="0"/>
    <w:rPr>
      <w:rFonts w:eastAsia="Times New Roman"/>
      <w:b/>
      <w:bCs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C66F7-ECFC-4426-976E-A2778D98D4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2592</Words>
  <Characters>14776</Characters>
  <Lines>123</Lines>
  <Paragraphs>34</Paragraphs>
  <TotalTime>21</TotalTime>
  <ScaleCrop>false</ScaleCrop>
  <LinksUpToDate>false</LinksUpToDate>
  <CharactersWithSpaces>17334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2023-09-29T15:26:00Z</dcterms:created>
  <dc:creator>Vanada _</dc:creator>
  <cp:lastModifiedBy>Никита</cp:lastModifiedBy>
  <dcterms:modified xsi:type="dcterms:W3CDTF">2023-10-14T09:51:37Z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2023-09-29T00:00:00Z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77102ACCAEAC4A43A381D4A72D0DB541</vt:lpwstr>
  </property>
</Properties>
</file>