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DF72" w14:textId="19712371" w:rsidR="00734AF5" w:rsidRDefault="00734AF5" w:rsidP="00E53CCB">
      <w:pPr>
        <w:rPr>
          <w:rStyle w:val="Emphasis"/>
          <w:rFonts w:asciiTheme="minorHAnsi" w:hAnsiTheme="minorHAnsi" w:cstheme="minorHAnsi"/>
          <w:i w:val="0"/>
          <w:sz w:val="36"/>
        </w:rPr>
      </w:pPr>
      <w:r>
        <w:rPr>
          <w:rStyle w:val="Emphasis"/>
          <w:rFonts w:asciiTheme="minorHAnsi" w:hAnsiTheme="minorHAnsi" w:cstheme="minorHAnsi"/>
          <w:i w:val="0"/>
          <w:sz w:val="36"/>
        </w:rPr>
        <w:t xml:space="preserve">Независимо от продължителността на съня си, много хора </w:t>
      </w:r>
      <w:r w:rsidRPr="008B51E6">
        <w:rPr>
          <w:rStyle w:val="Emphasis"/>
          <w:rFonts w:asciiTheme="minorHAnsi" w:hAnsiTheme="minorHAnsi" w:cstheme="minorHAnsi"/>
          <w:b/>
          <w:bCs/>
          <w:i w:val="0"/>
          <w:sz w:val="36"/>
        </w:rPr>
        <w:t>страдат от трудно събуждане и умора през деня</w:t>
      </w:r>
      <w:r>
        <w:rPr>
          <w:rStyle w:val="Emphasis"/>
          <w:rFonts w:asciiTheme="minorHAnsi" w:hAnsiTheme="minorHAnsi" w:cstheme="minorHAnsi"/>
          <w:i w:val="0"/>
          <w:sz w:val="36"/>
        </w:rPr>
        <w:t xml:space="preserve">. Това е главно причинено от </w:t>
      </w:r>
      <w:r w:rsidRPr="008B51E6">
        <w:rPr>
          <w:rStyle w:val="Emphasis"/>
          <w:rFonts w:asciiTheme="minorHAnsi" w:hAnsiTheme="minorHAnsi" w:cstheme="minorHAnsi"/>
          <w:b/>
          <w:bCs/>
          <w:i w:val="0"/>
          <w:sz w:val="36"/>
        </w:rPr>
        <w:t>лош сън</w:t>
      </w:r>
      <w:r>
        <w:rPr>
          <w:rStyle w:val="Emphasis"/>
          <w:rFonts w:asciiTheme="minorHAnsi" w:hAnsiTheme="minorHAnsi" w:cstheme="minorHAnsi"/>
          <w:i w:val="0"/>
          <w:sz w:val="36"/>
        </w:rPr>
        <w:t xml:space="preserve">, но повечето хора </w:t>
      </w:r>
      <w:r w:rsidRPr="008B51E6">
        <w:rPr>
          <w:rStyle w:val="Emphasis"/>
          <w:rFonts w:asciiTheme="minorHAnsi" w:hAnsiTheme="minorHAnsi" w:cstheme="minorHAnsi"/>
          <w:b/>
          <w:bCs/>
          <w:i w:val="0"/>
          <w:sz w:val="36"/>
        </w:rPr>
        <w:t>нямат възможност да следят съня си</w:t>
      </w:r>
      <w:r>
        <w:rPr>
          <w:rStyle w:val="Emphasis"/>
          <w:rFonts w:asciiTheme="minorHAnsi" w:hAnsiTheme="minorHAnsi" w:cstheme="minorHAnsi"/>
          <w:i w:val="0"/>
          <w:sz w:val="36"/>
        </w:rPr>
        <w:t xml:space="preserve">. </w:t>
      </w:r>
      <w:r>
        <w:rPr>
          <w:rStyle w:val="Emphasis"/>
          <w:rFonts w:asciiTheme="minorHAnsi" w:hAnsiTheme="minorHAnsi" w:cstheme="minorHAnsi"/>
          <w:i w:val="0"/>
          <w:sz w:val="36"/>
          <w:lang w:val="en-US"/>
        </w:rPr>
        <w:t>Sleeper</w:t>
      </w:r>
      <w:r>
        <w:rPr>
          <w:rStyle w:val="Emphasis"/>
          <w:rFonts w:asciiTheme="minorHAnsi" w:hAnsiTheme="minorHAnsi" w:cstheme="minorHAnsi"/>
          <w:i w:val="0"/>
          <w:sz w:val="36"/>
        </w:rPr>
        <w:t xml:space="preserve"> има за цел да предоставя тази възможност. </w:t>
      </w:r>
    </w:p>
    <w:p w14:paraId="30459A85" w14:textId="4365615D" w:rsidR="00734AF5" w:rsidRDefault="00734AF5" w:rsidP="00E53CCB">
      <w:pPr>
        <w:rPr>
          <w:rStyle w:val="Emphasis"/>
          <w:rFonts w:asciiTheme="minorHAnsi" w:hAnsiTheme="minorHAnsi" w:cstheme="minorHAnsi"/>
          <w:i w:val="0"/>
          <w:sz w:val="36"/>
        </w:rPr>
      </w:pPr>
      <w:r>
        <w:rPr>
          <w:rStyle w:val="Emphasis"/>
          <w:rFonts w:asciiTheme="minorHAnsi" w:hAnsiTheme="minorHAnsi" w:cstheme="minorHAnsi"/>
          <w:i w:val="0"/>
          <w:sz w:val="36"/>
        </w:rPr>
        <w:t xml:space="preserve">Проектът има две части: </w:t>
      </w:r>
      <w:r w:rsidRPr="00734AF5">
        <w:rPr>
          <w:rFonts w:asciiTheme="minorHAnsi" w:hAnsiTheme="minorHAnsi" w:cstheme="minorHAnsi"/>
          <w:sz w:val="36"/>
          <w:szCs w:val="40"/>
        </w:rPr>
        <w:t>хардуерно</w:t>
      </w:r>
      <w:r w:rsidRPr="00734AF5">
        <w:rPr>
          <w:rStyle w:val="Emphasis"/>
          <w:rFonts w:asciiTheme="minorHAnsi" w:hAnsiTheme="minorHAnsi" w:cstheme="minorHAnsi"/>
          <w:i w:val="0"/>
          <w:sz w:val="36"/>
        </w:rPr>
        <w:t xml:space="preserve"> устройство</w:t>
      </w:r>
      <w:r w:rsidR="00971DA8">
        <w:rPr>
          <w:rStyle w:val="Emphasis"/>
          <w:rFonts w:asciiTheme="minorHAnsi" w:hAnsiTheme="minorHAnsi" w:cstheme="minorHAnsi"/>
          <w:i w:val="0"/>
          <w:sz w:val="36"/>
        </w:rPr>
        <w:t xml:space="preserve">, основано на </w:t>
      </w:r>
      <w:r w:rsidR="00971DA8">
        <w:rPr>
          <w:rStyle w:val="Emphasis"/>
          <w:rFonts w:asciiTheme="minorHAnsi" w:hAnsiTheme="minorHAnsi" w:cstheme="minorHAnsi"/>
          <w:i w:val="0"/>
          <w:sz w:val="36"/>
          <w:lang w:val="en-US"/>
        </w:rPr>
        <w:t xml:space="preserve">Arduino </w:t>
      </w:r>
      <w:r w:rsidR="00971DA8">
        <w:rPr>
          <w:rStyle w:val="Emphasis"/>
          <w:rFonts w:asciiTheme="minorHAnsi" w:hAnsiTheme="minorHAnsi" w:cstheme="minorHAnsi"/>
          <w:i w:val="0"/>
          <w:sz w:val="36"/>
        </w:rPr>
        <w:t xml:space="preserve">и софтуер на </w:t>
      </w:r>
      <w:r w:rsidR="00971DA8">
        <w:rPr>
          <w:rStyle w:val="Emphasis"/>
          <w:rFonts w:asciiTheme="minorHAnsi" w:hAnsiTheme="minorHAnsi" w:cstheme="minorHAnsi"/>
          <w:i w:val="0"/>
          <w:sz w:val="36"/>
          <w:lang w:val="en-US"/>
        </w:rPr>
        <w:t>Python</w:t>
      </w:r>
      <w:r w:rsidR="00971DA8">
        <w:rPr>
          <w:rStyle w:val="Emphasis"/>
          <w:rFonts w:asciiTheme="minorHAnsi" w:hAnsiTheme="minorHAnsi" w:cstheme="minorHAnsi"/>
          <w:i w:val="0"/>
          <w:sz w:val="36"/>
        </w:rPr>
        <w:t>, който да анализира данните.</w:t>
      </w:r>
    </w:p>
    <w:p w14:paraId="1C8D93AD" w14:textId="77777777" w:rsidR="00CB142E" w:rsidRDefault="00CB142E" w:rsidP="00E53CCB">
      <w:pPr>
        <w:rPr>
          <w:rStyle w:val="Emphasis"/>
          <w:rFonts w:asciiTheme="minorHAnsi" w:hAnsiTheme="minorHAnsi" w:cstheme="minorHAnsi"/>
          <w:i w:val="0"/>
          <w:sz w:val="36"/>
        </w:rPr>
      </w:pPr>
      <w:r>
        <w:rPr>
          <w:rStyle w:val="Emphasis"/>
          <w:rFonts w:asciiTheme="minorHAnsi" w:hAnsiTheme="minorHAnsi" w:cstheme="minorHAnsi"/>
          <w:i w:val="0"/>
          <w:noProof/>
          <w:sz w:val="36"/>
        </w:rPr>
        <w:drawing>
          <wp:anchor distT="0" distB="0" distL="114300" distR="114300" simplePos="0" relativeHeight="251663360" behindDoc="1" locked="0" layoutInCell="1" allowOverlap="1" wp14:anchorId="60B7F7B2" wp14:editId="7318D9C4">
            <wp:simplePos x="0" y="0"/>
            <wp:positionH relativeFrom="column">
              <wp:posOffset>0</wp:posOffset>
            </wp:positionH>
            <wp:positionV relativeFrom="paragraph">
              <wp:posOffset>1713230</wp:posOffset>
            </wp:positionV>
            <wp:extent cx="5941060" cy="394208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4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DA8">
        <w:rPr>
          <w:rStyle w:val="Emphasis"/>
          <w:rFonts w:asciiTheme="minorHAnsi" w:hAnsiTheme="minorHAnsi" w:cstheme="minorHAnsi"/>
          <w:i w:val="0"/>
          <w:sz w:val="36"/>
        </w:rPr>
        <w:t xml:space="preserve">Чрез инфрачервен сензор за движение и микрофон се следят три параметъра. Това са </w:t>
      </w:r>
      <w:r w:rsidR="00971DA8" w:rsidRPr="008B51E6">
        <w:rPr>
          <w:rStyle w:val="Emphasis"/>
          <w:rFonts w:asciiTheme="minorHAnsi" w:hAnsiTheme="minorHAnsi" w:cstheme="minorHAnsi"/>
          <w:b/>
          <w:bCs/>
          <w:i w:val="0"/>
          <w:sz w:val="36"/>
        </w:rPr>
        <w:t>движенията на тялото по време на сън и средното и максималното ниво на шум през вечерта (индикатори за хъркане)</w:t>
      </w:r>
      <w:r w:rsidR="00971DA8">
        <w:rPr>
          <w:rStyle w:val="Emphasis"/>
          <w:rFonts w:asciiTheme="minorHAnsi" w:hAnsiTheme="minorHAnsi" w:cstheme="minorHAnsi"/>
          <w:i w:val="0"/>
          <w:sz w:val="36"/>
        </w:rPr>
        <w:t>.</w:t>
      </w:r>
    </w:p>
    <w:p w14:paraId="1E48DFAA" w14:textId="7E672451" w:rsidR="00971DA8" w:rsidRDefault="00971DA8" w:rsidP="00E53CCB">
      <w:pPr>
        <w:rPr>
          <w:rStyle w:val="Emphasis"/>
          <w:rFonts w:asciiTheme="minorHAnsi" w:hAnsiTheme="minorHAnsi" w:cstheme="minorHAnsi"/>
          <w:i w:val="0"/>
          <w:sz w:val="36"/>
        </w:rPr>
      </w:pPr>
      <w:r>
        <w:rPr>
          <w:rStyle w:val="Emphasis"/>
          <w:rFonts w:asciiTheme="minorHAnsi" w:hAnsiTheme="minorHAnsi" w:cstheme="minorHAnsi"/>
          <w:i w:val="0"/>
          <w:sz w:val="36"/>
        </w:rPr>
        <w:lastRenderedPageBreak/>
        <w:t xml:space="preserve">Тези параметри се записват в </w:t>
      </w:r>
      <w:r w:rsidRPr="008B51E6">
        <w:rPr>
          <w:rStyle w:val="Emphasis"/>
          <w:rFonts w:asciiTheme="minorHAnsi" w:hAnsiTheme="minorHAnsi" w:cstheme="minorHAnsi"/>
          <w:b/>
          <w:bCs/>
          <w:i w:val="0"/>
          <w:sz w:val="36"/>
          <w:lang w:val="en-US"/>
        </w:rPr>
        <w:t xml:space="preserve">SD </w:t>
      </w:r>
      <w:r w:rsidRPr="008B51E6">
        <w:rPr>
          <w:rStyle w:val="Emphasis"/>
          <w:rFonts w:asciiTheme="minorHAnsi" w:hAnsiTheme="minorHAnsi" w:cstheme="minorHAnsi"/>
          <w:b/>
          <w:bCs/>
          <w:i w:val="0"/>
          <w:sz w:val="36"/>
        </w:rPr>
        <w:t>карта</w:t>
      </w:r>
      <w:r>
        <w:rPr>
          <w:rStyle w:val="Emphasis"/>
          <w:rFonts w:asciiTheme="minorHAnsi" w:hAnsiTheme="minorHAnsi" w:cstheme="minorHAnsi"/>
          <w:i w:val="0"/>
          <w:sz w:val="36"/>
        </w:rPr>
        <w:t xml:space="preserve"> заедно с </w:t>
      </w:r>
      <w:r w:rsidRPr="008B51E6">
        <w:rPr>
          <w:rStyle w:val="Emphasis"/>
          <w:rFonts w:asciiTheme="minorHAnsi" w:hAnsiTheme="minorHAnsi" w:cstheme="minorHAnsi"/>
          <w:b/>
          <w:bCs/>
          <w:i w:val="0"/>
          <w:sz w:val="36"/>
        </w:rPr>
        <w:t>датата и часа</w:t>
      </w:r>
      <w:r>
        <w:rPr>
          <w:rStyle w:val="Emphasis"/>
          <w:rFonts w:asciiTheme="minorHAnsi" w:hAnsiTheme="minorHAnsi" w:cstheme="minorHAnsi"/>
          <w:i w:val="0"/>
          <w:sz w:val="36"/>
        </w:rPr>
        <w:t xml:space="preserve"> им на отчитане. Съхраняват се на </w:t>
      </w:r>
      <w:r w:rsidRPr="008B51E6">
        <w:rPr>
          <w:rStyle w:val="Emphasis"/>
          <w:rFonts w:asciiTheme="minorHAnsi" w:hAnsiTheme="minorHAnsi" w:cstheme="minorHAnsi"/>
          <w:b/>
          <w:bCs/>
          <w:i w:val="0"/>
          <w:sz w:val="36"/>
          <w:lang w:val="en-US"/>
        </w:rPr>
        <w:t xml:space="preserve">CSV </w:t>
      </w:r>
      <w:r w:rsidRPr="008B51E6">
        <w:rPr>
          <w:rStyle w:val="Emphasis"/>
          <w:rFonts w:asciiTheme="minorHAnsi" w:hAnsiTheme="minorHAnsi" w:cstheme="minorHAnsi"/>
          <w:b/>
          <w:bCs/>
          <w:i w:val="0"/>
          <w:sz w:val="36"/>
        </w:rPr>
        <w:t>файл</w:t>
      </w:r>
      <w:r>
        <w:rPr>
          <w:rStyle w:val="Emphasis"/>
          <w:rFonts w:asciiTheme="minorHAnsi" w:hAnsiTheme="minorHAnsi" w:cstheme="minorHAnsi"/>
          <w:i w:val="0"/>
          <w:sz w:val="36"/>
        </w:rPr>
        <w:t xml:space="preserve"> за по-лесно обработване по-късно.</w:t>
      </w:r>
    </w:p>
    <w:p w14:paraId="5A2479B4" w14:textId="4792E4E2" w:rsidR="00971DA8" w:rsidRPr="00CB142E" w:rsidRDefault="00971DA8" w:rsidP="00E53CCB">
      <w:pPr>
        <w:rPr>
          <w:rStyle w:val="Emphasis"/>
          <w:rFonts w:asciiTheme="minorHAnsi" w:hAnsiTheme="minorHAnsi" w:cstheme="minorHAnsi"/>
          <w:i w:val="0"/>
          <w:sz w:val="36"/>
        </w:rPr>
      </w:pPr>
      <w:r>
        <w:rPr>
          <w:rStyle w:val="Emphasis"/>
          <w:rFonts w:asciiTheme="minorHAnsi" w:hAnsiTheme="minorHAnsi" w:cstheme="minorHAnsi"/>
          <w:i w:val="0"/>
          <w:sz w:val="36"/>
        </w:rPr>
        <w:t xml:space="preserve">Накрая софтуер написан на </w:t>
      </w:r>
      <w:r w:rsidRPr="008B51E6">
        <w:rPr>
          <w:rStyle w:val="Emphasis"/>
          <w:rFonts w:asciiTheme="minorHAnsi" w:hAnsiTheme="minorHAnsi" w:cstheme="minorHAnsi"/>
          <w:b/>
          <w:bCs/>
          <w:i w:val="0"/>
          <w:sz w:val="36"/>
          <w:lang w:val="en-US"/>
        </w:rPr>
        <w:t>Python</w:t>
      </w:r>
      <w:r w:rsidR="00CB142E">
        <w:rPr>
          <w:rStyle w:val="Emphasis"/>
          <w:rFonts w:asciiTheme="minorHAnsi" w:hAnsiTheme="minorHAnsi" w:cstheme="minorHAnsi"/>
          <w:i w:val="0"/>
          <w:sz w:val="36"/>
        </w:rPr>
        <w:t xml:space="preserve"> визуализира данните от </w:t>
      </w:r>
      <w:r w:rsidR="00CB142E" w:rsidRPr="008B51E6">
        <w:rPr>
          <w:rStyle w:val="Emphasis"/>
          <w:rFonts w:asciiTheme="minorHAnsi" w:hAnsiTheme="minorHAnsi" w:cstheme="minorHAnsi"/>
          <w:b/>
          <w:bCs/>
          <w:i w:val="0"/>
          <w:sz w:val="36"/>
          <w:lang w:val="en-US"/>
        </w:rPr>
        <w:t xml:space="preserve">CSV </w:t>
      </w:r>
      <w:r w:rsidR="00CB142E" w:rsidRPr="008B51E6">
        <w:rPr>
          <w:rStyle w:val="Emphasis"/>
          <w:rFonts w:asciiTheme="minorHAnsi" w:hAnsiTheme="minorHAnsi" w:cstheme="minorHAnsi"/>
          <w:b/>
          <w:bCs/>
          <w:i w:val="0"/>
          <w:sz w:val="36"/>
        </w:rPr>
        <w:t>файла</w:t>
      </w:r>
      <w:bookmarkStart w:id="0" w:name="_GoBack"/>
      <w:bookmarkEnd w:id="0"/>
      <w:r w:rsidR="00CB142E">
        <w:rPr>
          <w:rStyle w:val="Emphasis"/>
          <w:rFonts w:asciiTheme="minorHAnsi" w:hAnsiTheme="minorHAnsi" w:cstheme="minorHAnsi"/>
          <w:i w:val="0"/>
          <w:sz w:val="36"/>
        </w:rPr>
        <w:t xml:space="preserve">, използвайки библиотеката </w:t>
      </w:r>
      <w:r w:rsidR="00CB142E" w:rsidRPr="008B51E6">
        <w:rPr>
          <w:rStyle w:val="Emphasis"/>
          <w:rFonts w:asciiTheme="minorHAnsi" w:hAnsiTheme="minorHAnsi" w:cstheme="minorHAnsi"/>
          <w:b/>
          <w:bCs/>
          <w:i w:val="0"/>
          <w:sz w:val="36"/>
          <w:lang w:val="en-US"/>
        </w:rPr>
        <w:t>matplotlib</w:t>
      </w:r>
      <w:r>
        <w:rPr>
          <w:rStyle w:val="Emphasis"/>
          <w:rFonts w:asciiTheme="minorHAnsi" w:hAnsiTheme="minorHAnsi" w:cstheme="minorHAnsi"/>
          <w:i w:val="0"/>
          <w:sz w:val="36"/>
          <w:lang w:val="en-US"/>
        </w:rPr>
        <w:t xml:space="preserve"> </w:t>
      </w:r>
      <w:r w:rsidR="00CB142E">
        <w:rPr>
          <w:rStyle w:val="Emphasis"/>
          <w:rFonts w:asciiTheme="minorHAnsi" w:hAnsiTheme="minorHAnsi" w:cstheme="minorHAnsi"/>
          <w:i w:val="0"/>
          <w:sz w:val="36"/>
        </w:rPr>
        <w:t xml:space="preserve">за чертане на </w:t>
      </w:r>
      <w:r w:rsidR="00CB142E" w:rsidRPr="008B51E6">
        <w:rPr>
          <w:rStyle w:val="Emphasis"/>
          <w:rFonts w:asciiTheme="minorHAnsi" w:hAnsiTheme="minorHAnsi" w:cstheme="minorHAnsi"/>
          <w:b/>
          <w:bCs/>
          <w:i w:val="0"/>
          <w:sz w:val="36"/>
        </w:rPr>
        <w:t>графиките</w:t>
      </w:r>
      <w:r w:rsidR="00CB142E">
        <w:rPr>
          <w:rStyle w:val="Emphasis"/>
          <w:rFonts w:asciiTheme="minorHAnsi" w:hAnsiTheme="minorHAnsi" w:cstheme="minorHAnsi"/>
          <w:i w:val="0"/>
          <w:sz w:val="36"/>
        </w:rPr>
        <w:t xml:space="preserve"> и </w:t>
      </w:r>
      <w:r w:rsidR="00CB142E" w:rsidRPr="008B51E6">
        <w:rPr>
          <w:rStyle w:val="Emphasis"/>
          <w:rFonts w:asciiTheme="minorHAnsi" w:hAnsiTheme="minorHAnsi" w:cstheme="minorHAnsi"/>
          <w:b/>
          <w:bCs/>
          <w:i w:val="0"/>
          <w:sz w:val="36"/>
          <w:lang w:val="en-US"/>
        </w:rPr>
        <w:t xml:space="preserve">csv </w:t>
      </w:r>
      <w:r w:rsidR="00CB142E">
        <w:rPr>
          <w:rStyle w:val="Emphasis"/>
          <w:rFonts w:asciiTheme="minorHAnsi" w:hAnsiTheme="minorHAnsi" w:cstheme="minorHAnsi"/>
          <w:i w:val="0"/>
          <w:sz w:val="36"/>
        </w:rPr>
        <w:t>за четене на самия файл.</w:t>
      </w:r>
      <w:r w:rsidR="00CB142E" w:rsidRPr="00CB142E">
        <w:t xml:space="preserve"> </w:t>
      </w:r>
    </w:p>
    <w:p w14:paraId="5F47CAAC" w14:textId="603709BD" w:rsidR="008B51E6" w:rsidRPr="008B51E6" w:rsidRDefault="00CB142E" w:rsidP="00E53CCB">
      <w:pPr>
        <w:rPr>
          <w:rStyle w:val="Emphasis"/>
          <w:rFonts w:asciiTheme="minorHAnsi" w:hAnsiTheme="minorHAnsi" w:cstheme="minorHAnsi"/>
          <w:i w:val="0"/>
          <w:sz w:val="36"/>
        </w:rPr>
      </w:pPr>
      <w:r>
        <w:rPr>
          <w:rStyle w:val="Emphasis"/>
          <w:rFonts w:asciiTheme="minorHAnsi" w:hAnsiTheme="minorHAnsi" w:cstheme="minorHAnsi"/>
          <w:i w:val="0"/>
          <w:sz w:val="36"/>
        </w:rPr>
        <w:t>По този начин се постига създаването на устройство</w:t>
      </w:r>
      <w:r w:rsidR="008B51E6">
        <w:rPr>
          <w:rStyle w:val="Emphasis"/>
          <w:rFonts w:asciiTheme="minorHAnsi" w:hAnsiTheme="minorHAnsi" w:cstheme="minorHAnsi"/>
          <w:i w:val="0"/>
          <w:sz w:val="36"/>
        </w:rPr>
        <w:t xml:space="preserve">, което помага да </w:t>
      </w:r>
      <w:r w:rsidR="008B51E6" w:rsidRPr="008B51E6">
        <w:rPr>
          <w:rStyle w:val="Emphasis"/>
          <w:rFonts w:asciiTheme="minorHAnsi" w:hAnsiTheme="minorHAnsi" w:cstheme="minorHAnsi"/>
          <w:b/>
          <w:bCs/>
          <w:i w:val="0"/>
          <w:sz w:val="36"/>
        </w:rPr>
        <w:t>опознаеш своя сън</w:t>
      </w:r>
      <w:r w:rsidR="008B51E6">
        <w:rPr>
          <w:rStyle w:val="Emphasis"/>
          <w:rFonts w:asciiTheme="minorHAnsi" w:hAnsiTheme="minorHAnsi" w:cstheme="minorHAnsi"/>
          <w:i w:val="0"/>
          <w:sz w:val="36"/>
        </w:rPr>
        <w:t>. То е на</w:t>
      </w:r>
      <w:r>
        <w:rPr>
          <w:rStyle w:val="Emphasis"/>
          <w:rFonts w:asciiTheme="minorHAnsi" w:hAnsiTheme="minorHAnsi" w:cstheme="minorHAnsi"/>
          <w:i w:val="0"/>
          <w:sz w:val="36"/>
        </w:rPr>
        <w:t xml:space="preserve"> </w:t>
      </w:r>
      <w:r w:rsidRPr="008B51E6">
        <w:rPr>
          <w:rStyle w:val="Emphasis"/>
          <w:rFonts w:asciiTheme="minorHAnsi" w:hAnsiTheme="minorHAnsi" w:cstheme="minorHAnsi"/>
          <w:b/>
          <w:bCs/>
          <w:i w:val="0"/>
          <w:sz w:val="36"/>
        </w:rPr>
        <w:t>ниска цена</w:t>
      </w:r>
      <w:r>
        <w:rPr>
          <w:rStyle w:val="Emphasis"/>
          <w:rFonts w:asciiTheme="minorHAnsi" w:hAnsiTheme="minorHAnsi" w:cstheme="minorHAnsi"/>
          <w:i w:val="0"/>
          <w:sz w:val="36"/>
        </w:rPr>
        <w:t xml:space="preserve"> с </w:t>
      </w:r>
      <w:r w:rsidRPr="008B51E6">
        <w:rPr>
          <w:rStyle w:val="Emphasis"/>
          <w:rFonts w:asciiTheme="minorHAnsi" w:hAnsiTheme="minorHAnsi" w:cstheme="minorHAnsi"/>
          <w:b/>
          <w:bCs/>
          <w:i w:val="0"/>
          <w:sz w:val="36"/>
        </w:rPr>
        <w:t>отворен код</w:t>
      </w:r>
      <w:r>
        <w:rPr>
          <w:rStyle w:val="Emphasis"/>
          <w:rFonts w:asciiTheme="minorHAnsi" w:hAnsiTheme="minorHAnsi" w:cstheme="minorHAnsi"/>
          <w:i w:val="0"/>
          <w:sz w:val="36"/>
        </w:rPr>
        <w:t xml:space="preserve">, позволяващ креативност при анализиране на данните от потребителя и </w:t>
      </w:r>
      <w:r w:rsidRPr="008B51E6">
        <w:rPr>
          <w:rStyle w:val="Emphasis"/>
          <w:rFonts w:asciiTheme="minorHAnsi" w:hAnsiTheme="minorHAnsi" w:cstheme="minorHAnsi"/>
          <w:b/>
          <w:bCs/>
          <w:i w:val="0"/>
          <w:sz w:val="36"/>
        </w:rPr>
        <w:t>широки възможности за добавяне на нови сензори</w:t>
      </w:r>
      <w:r>
        <w:rPr>
          <w:rStyle w:val="Emphasis"/>
          <w:rFonts w:asciiTheme="minorHAnsi" w:hAnsiTheme="minorHAnsi" w:cstheme="minorHAnsi"/>
          <w:i w:val="0"/>
          <w:sz w:val="36"/>
        </w:rPr>
        <w:t>.</w:t>
      </w:r>
    </w:p>
    <w:tbl>
      <w:tblPr>
        <w:tblpPr w:leftFromText="141" w:rightFromText="141" w:vertAnchor="text" w:horzAnchor="margin" w:tblpXSpec="center" w:tblpY="13"/>
        <w:tblW w:w="9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"/>
        <w:gridCol w:w="4329"/>
        <w:gridCol w:w="4792"/>
      </w:tblGrid>
      <w:tr w:rsidR="00BE259D" w:rsidRPr="000123D1" w14:paraId="145DAFE0" w14:textId="77777777" w:rsidTr="00BE259D">
        <w:trPr>
          <w:trHeight w:val="588"/>
        </w:trPr>
        <w:tc>
          <w:tcPr>
            <w:tcW w:w="639" w:type="dxa"/>
          </w:tcPr>
          <w:p w14:paraId="7497B801" w14:textId="77777777" w:rsidR="00BE259D" w:rsidRPr="000123D1" w:rsidRDefault="00BE259D" w:rsidP="00BE259D">
            <w:pPr>
              <w:ind w:left="360"/>
              <w:rPr>
                <w:b/>
              </w:rPr>
            </w:pPr>
          </w:p>
        </w:tc>
        <w:tc>
          <w:tcPr>
            <w:tcW w:w="4329" w:type="dxa"/>
          </w:tcPr>
          <w:p w14:paraId="7B7AE1A4" w14:textId="77777777" w:rsidR="00BE259D" w:rsidRPr="000123D1" w:rsidRDefault="00BE259D" w:rsidP="00BE259D">
            <w:pPr>
              <w:rPr>
                <w:b/>
              </w:rPr>
            </w:pPr>
            <w:r w:rsidRPr="000123D1">
              <w:rPr>
                <w:b/>
              </w:rPr>
              <w:t>Компонент</w:t>
            </w:r>
          </w:p>
        </w:tc>
        <w:tc>
          <w:tcPr>
            <w:tcW w:w="4792" w:type="dxa"/>
          </w:tcPr>
          <w:p w14:paraId="342F4458" w14:textId="77777777" w:rsidR="00BE259D" w:rsidRPr="000123D1" w:rsidRDefault="00BE259D" w:rsidP="00BE259D">
            <w:pPr>
              <w:rPr>
                <w:b/>
              </w:rPr>
            </w:pPr>
            <w:r w:rsidRPr="000123D1">
              <w:rPr>
                <w:b/>
              </w:rPr>
              <w:t>Тип</w:t>
            </w:r>
          </w:p>
        </w:tc>
      </w:tr>
      <w:tr w:rsidR="00BE259D" w:rsidRPr="000123D1" w14:paraId="30BE1310" w14:textId="77777777" w:rsidTr="00BE259D">
        <w:trPr>
          <w:trHeight w:val="588"/>
        </w:trPr>
        <w:tc>
          <w:tcPr>
            <w:tcW w:w="639" w:type="dxa"/>
          </w:tcPr>
          <w:p w14:paraId="6930D7EC" w14:textId="77777777" w:rsidR="00BE259D" w:rsidRPr="000A402B" w:rsidRDefault="00BE259D" w:rsidP="00BE259D">
            <w:r w:rsidRPr="000A402B">
              <w:t>1</w:t>
            </w:r>
          </w:p>
        </w:tc>
        <w:tc>
          <w:tcPr>
            <w:tcW w:w="4329" w:type="dxa"/>
          </w:tcPr>
          <w:p w14:paraId="11D877BE" w14:textId="77777777" w:rsidR="00BE259D" w:rsidRPr="003D2BEA" w:rsidRDefault="00BE259D" w:rsidP="00BE259D">
            <w:r>
              <w:t>Микроконтролер</w:t>
            </w:r>
          </w:p>
        </w:tc>
        <w:tc>
          <w:tcPr>
            <w:tcW w:w="4792" w:type="dxa"/>
          </w:tcPr>
          <w:p w14:paraId="387662EE" w14:textId="77777777" w:rsidR="00BE259D" w:rsidRPr="000123D1" w:rsidRDefault="00BE259D" w:rsidP="00BE259D">
            <w:pPr>
              <w:rPr>
                <w:lang w:val="en-US"/>
              </w:rPr>
            </w:pPr>
            <w:r w:rsidRPr="000123D1">
              <w:rPr>
                <w:lang w:val="en-US"/>
              </w:rPr>
              <w:t xml:space="preserve">Arduino </w:t>
            </w:r>
            <w:r>
              <w:rPr>
                <w:lang w:val="en-US"/>
              </w:rPr>
              <w:t>Uno</w:t>
            </w:r>
          </w:p>
        </w:tc>
      </w:tr>
      <w:tr w:rsidR="00BE259D" w:rsidRPr="000A402B" w14:paraId="2F9DD55D" w14:textId="77777777" w:rsidTr="00BE259D">
        <w:trPr>
          <w:trHeight w:val="588"/>
        </w:trPr>
        <w:tc>
          <w:tcPr>
            <w:tcW w:w="639" w:type="dxa"/>
          </w:tcPr>
          <w:p w14:paraId="06EE150C" w14:textId="77777777" w:rsidR="00BE259D" w:rsidRPr="000A402B" w:rsidRDefault="00BE259D" w:rsidP="00BE259D">
            <w:r w:rsidRPr="000A402B">
              <w:t>2</w:t>
            </w:r>
          </w:p>
        </w:tc>
        <w:tc>
          <w:tcPr>
            <w:tcW w:w="4329" w:type="dxa"/>
          </w:tcPr>
          <w:p w14:paraId="76AA24BA" w14:textId="77777777" w:rsidR="00BE259D" w:rsidRPr="00861242" w:rsidRDefault="00BE259D" w:rsidP="00BE259D">
            <w:pPr>
              <w:rPr>
                <w:lang w:val="en-US"/>
              </w:rPr>
            </w:pPr>
            <w:r>
              <w:rPr>
                <w:lang w:val="en-US"/>
              </w:rPr>
              <w:t>Data logging shield</w:t>
            </w:r>
          </w:p>
        </w:tc>
        <w:tc>
          <w:tcPr>
            <w:tcW w:w="4792" w:type="dxa"/>
          </w:tcPr>
          <w:p w14:paraId="784FFCB0" w14:textId="77777777" w:rsidR="00BE259D" w:rsidRPr="000A402B" w:rsidRDefault="00BE259D" w:rsidP="00BE259D">
            <w:proofErr w:type="spellStart"/>
            <w:r>
              <w:rPr>
                <w:lang w:val="en-US"/>
              </w:rPr>
              <w:t>DeekRobot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SDcard+real</w:t>
            </w:r>
            <w:proofErr w:type="spellEnd"/>
            <w:r>
              <w:rPr>
                <w:lang w:val="en-US"/>
              </w:rPr>
              <w:t xml:space="preserve"> time clock)</w:t>
            </w:r>
          </w:p>
        </w:tc>
      </w:tr>
      <w:tr w:rsidR="00BE259D" w:rsidRPr="00861242" w14:paraId="2511241E" w14:textId="77777777" w:rsidTr="00BE259D">
        <w:trPr>
          <w:trHeight w:val="571"/>
        </w:trPr>
        <w:tc>
          <w:tcPr>
            <w:tcW w:w="639" w:type="dxa"/>
          </w:tcPr>
          <w:p w14:paraId="550F1A24" w14:textId="77777777" w:rsidR="00BE259D" w:rsidRPr="000A402B" w:rsidRDefault="00BE259D" w:rsidP="00BE259D">
            <w:r w:rsidRPr="000A402B">
              <w:t>3</w:t>
            </w:r>
          </w:p>
        </w:tc>
        <w:tc>
          <w:tcPr>
            <w:tcW w:w="4329" w:type="dxa"/>
          </w:tcPr>
          <w:p w14:paraId="3F6AAA40" w14:textId="77777777" w:rsidR="00BE259D" w:rsidRPr="003D2BEA" w:rsidRDefault="00BE259D" w:rsidP="00BE259D">
            <w:r>
              <w:t>Сензор за движение</w:t>
            </w:r>
          </w:p>
        </w:tc>
        <w:tc>
          <w:tcPr>
            <w:tcW w:w="4792" w:type="dxa"/>
          </w:tcPr>
          <w:p w14:paraId="7A12248D" w14:textId="77777777" w:rsidR="00BE259D" w:rsidRPr="00861242" w:rsidRDefault="00BE259D" w:rsidP="00BE259D">
            <w:pPr>
              <w:rPr>
                <w:lang w:val="en-US"/>
              </w:rPr>
            </w:pPr>
            <w:r>
              <w:rPr>
                <w:lang w:val="en-US"/>
              </w:rPr>
              <w:t>HC SR-501</w:t>
            </w:r>
          </w:p>
        </w:tc>
      </w:tr>
      <w:tr w:rsidR="00BE259D" w:rsidRPr="00861242" w14:paraId="70DD7172" w14:textId="77777777" w:rsidTr="00BE259D">
        <w:trPr>
          <w:trHeight w:val="588"/>
        </w:trPr>
        <w:tc>
          <w:tcPr>
            <w:tcW w:w="639" w:type="dxa"/>
          </w:tcPr>
          <w:p w14:paraId="1DA36625" w14:textId="77777777" w:rsidR="00BE259D" w:rsidRPr="000A402B" w:rsidRDefault="00BE259D" w:rsidP="00BE259D">
            <w:r w:rsidRPr="000A402B">
              <w:t>4</w:t>
            </w:r>
          </w:p>
        </w:tc>
        <w:tc>
          <w:tcPr>
            <w:tcW w:w="4329" w:type="dxa"/>
          </w:tcPr>
          <w:p w14:paraId="20926BB7" w14:textId="77777777" w:rsidR="00BE259D" w:rsidRPr="003D2BEA" w:rsidRDefault="00BE259D" w:rsidP="00BE259D">
            <w:r>
              <w:t>Микрофон</w:t>
            </w:r>
          </w:p>
        </w:tc>
        <w:tc>
          <w:tcPr>
            <w:tcW w:w="4792" w:type="dxa"/>
          </w:tcPr>
          <w:p w14:paraId="2C3B0FE4" w14:textId="77777777" w:rsidR="00BE259D" w:rsidRPr="00861242" w:rsidRDefault="00BE259D" w:rsidP="00BE259D">
            <w:pPr>
              <w:rPr>
                <w:lang w:val="en-US"/>
              </w:rPr>
            </w:pPr>
            <w:r>
              <w:rPr>
                <w:lang w:val="en-US"/>
              </w:rPr>
              <w:t>KY-037</w:t>
            </w:r>
          </w:p>
        </w:tc>
      </w:tr>
    </w:tbl>
    <w:p w14:paraId="593D87CA" w14:textId="77777777" w:rsidR="008B51E6" w:rsidRDefault="008B51E6" w:rsidP="007C7896">
      <w:pPr>
        <w:pBdr>
          <w:bottom w:val="single" w:sz="12" w:space="2" w:color="auto"/>
        </w:pBdr>
        <w:ind w:firstLine="462"/>
        <w:jc w:val="center"/>
        <w:rPr>
          <w:rFonts w:ascii="Calibri" w:hAnsi="Calibri" w:cs="Calibri"/>
          <w:b/>
          <w:sz w:val="72"/>
        </w:rPr>
      </w:pPr>
    </w:p>
    <w:p w14:paraId="17C0D978" w14:textId="77777777" w:rsidR="008B51E6" w:rsidRDefault="008B51E6" w:rsidP="007C7896">
      <w:pPr>
        <w:pBdr>
          <w:bottom w:val="single" w:sz="12" w:space="2" w:color="auto"/>
        </w:pBdr>
        <w:ind w:firstLine="462"/>
        <w:jc w:val="center"/>
        <w:rPr>
          <w:rFonts w:ascii="Calibri" w:hAnsi="Calibri" w:cs="Calibri"/>
          <w:b/>
          <w:sz w:val="72"/>
        </w:rPr>
      </w:pPr>
    </w:p>
    <w:p w14:paraId="259069BC" w14:textId="288F2D12" w:rsidR="00AA22C3" w:rsidRPr="007C7896" w:rsidRDefault="00AA22C3" w:rsidP="007C7896">
      <w:pPr>
        <w:pBdr>
          <w:bottom w:val="single" w:sz="12" w:space="2" w:color="auto"/>
        </w:pBdr>
        <w:ind w:firstLine="462"/>
        <w:jc w:val="center"/>
        <w:rPr>
          <w:rFonts w:ascii="Bell MT" w:hAnsi="Bell MT"/>
          <w:b/>
          <w:sz w:val="72"/>
        </w:rPr>
      </w:pPr>
      <w:r w:rsidRPr="007C7896">
        <w:rPr>
          <w:rFonts w:ascii="Calibri" w:hAnsi="Calibri" w:cs="Calibri"/>
          <w:b/>
          <w:sz w:val="72"/>
        </w:rPr>
        <w:lastRenderedPageBreak/>
        <w:t>БЪДЕЩО</w:t>
      </w:r>
      <w:r w:rsidRPr="007C7896">
        <w:rPr>
          <w:rFonts w:ascii="Bell MT" w:hAnsi="Bell MT"/>
          <w:b/>
          <w:sz w:val="72"/>
        </w:rPr>
        <w:t xml:space="preserve"> </w:t>
      </w:r>
      <w:r w:rsidRPr="007C7896">
        <w:rPr>
          <w:rFonts w:ascii="Calibri" w:hAnsi="Calibri" w:cs="Calibri"/>
          <w:b/>
          <w:sz w:val="72"/>
        </w:rPr>
        <w:t>РАЗВИТИЕ</w:t>
      </w:r>
    </w:p>
    <w:p w14:paraId="30351914" w14:textId="77777777" w:rsidR="007537DA" w:rsidRDefault="007537DA" w:rsidP="007537DA">
      <w:pPr>
        <w:pStyle w:val="NormalWeb"/>
        <w:spacing w:before="0" w:beforeAutospacing="0" w:after="0" w:afterAutospacing="0" w:line="276" w:lineRule="auto"/>
        <w:ind w:left="462"/>
        <w:jc w:val="both"/>
        <w:textAlignment w:val="baseline"/>
        <w:rPr>
          <w:color w:val="000000"/>
          <w:sz w:val="40"/>
        </w:rPr>
      </w:pPr>
    </w:p>
    <w:p w14:paraId="13C83A84" w14:textId="77777777" w:rsidR="007C7896" w:rsidRPr="00734AF5" w:rsidRDefault="007C7896" w:rsidP="007C7896">
      <w:pPr>
        <w:numPr>
          <w:ilvl w:val="0"/>
          <w:numId w:val="6"/>
        </w:numPr>
        <w:rPr>
          <w:sz w:val="36"/>
          <w:szCs w:val="40"/>
        </w:rPr>
      </w:pPr>
      <w:r w:rsidRPr="00734AF5">
        <w:rPr>
          <w:sz w:val="36"/>
          <w:szCs w:val="40"/>
        </w:rPr>
        <w:t>Добавяне на трета величина за измерване и изследване – пулс, която би дала възможност за откриване на сериозни проблеми с дишането водещи до рязко повишаване на пулса (напр. сънна апнея)</w:t>
      </w:r>
    </w:p>
    <w:p w14:paraId="037999A5" w14:textId="77777777" w:rsidR="007C7896" w:rsidRPr="00734AF5" w:rsidRDefault="007C7896" w:rsidP="007C7896">
      <w:pPr>
        <w:numPr>
          <w:ilvl w:val="0"/>
          <w:numId w:val="6"/>
        </w:numPr>
        <w:rPr>
          <w:b/>
          <w:sz w:val="40"/>
          <w:szCs w:val="36"/>
        </w:rPr>
      </w:pPr>
      <w:r w:rsidRPr="00734AF5">
        <w:rPr>
          <w:sz w:val="36"/>
          <w:szCs w:val="40"/>
        </w:rPr>
        <w:t xml:space="preserve">Създаване на </w:t>
      </w:r>
      <w:proofErr w:type="spellStart"/>
      <w:r w:rsidRPr="00734AF5">
        <w:rPr>
          <w:sz w:val="36"/>
          <w:szCs w:val="40"/>
        </w:rPr>
        <w:t>web</w:t>
      </w:r>
      <w:proofErr w:type="spellEnd"/>
      <w:r w:rsidRPr="00734AF5">
        <w:rPr>
          <w:sz w:val="36"/>
          <w:szCs w:val="40"/>
        </w:rPr>
        <w:t xml:space="preserve"> сайт, в който всеки анонимно да може да качва своите резултати и да получава, както анализи за изминалата нощ, така и тенденции в по продължителен период</w:t>
      </w:r>
    </w:p>
    <w:p w14:paraId="1FC631C7" w14:textId="53385FE0" w:rsidR="00B87017" w:rsidRPr="00B87017" w:rsidRDefault="00BE259D" w:rsidP="00B87017">
      <w:pPr>
        <w:pStyle w:val="ListParagraph"/>
        <w:rPr>
          <w:b/>
          <w:sz w:val="40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9CFDFC" wp14:editId="24DF01B9">
            <wp:simplePos x="0" y="0"/>
            <wp:positionH relativeFrom="column">
              <wp:posOffset>661670</wp:posOffset>
            </wp:positionH>
            <wp:positionV relativeFrom="paragraph">
              <wp:posOffset>474345</wp:posOffset>
            </wp:positionV>
            <wp:extent cx="4398010" cy="4398010"/>
            <wp:effectExtent l="0" t="0" r="0" b="0"/>
            <wp:wrapTopAndBottom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017" w:rsidRPr="00BE259D">
        <w:rPr>
          <w:b/>
          <w:sz w:val="40"/>
          <w:szCs w:val="56"/>
          <w:lang w:val="en-US"/>
        </w:rPr>
        <w:t>Sleeper –</w:t>
      </w:r>
      <w:r w:rsidR="00B87017" w:rsidRPr="00BE259D">
        <w:rPr>
          <w:b/>
          <w:sz w:val="40"/>
          <w:szCs w:val="56"/>
        </w:rPr>
        <w:t xml:space="preserve"> анализ на качеството на съня</w:t>
      </w:r>
    </w:p>
    <w:p w14:paraId="0FAEF663" w14:textId="77777777" w:rsidR="00BE259D" w:rsidRPr="00734AF5" w:rsidRDefault="00BE259D" w:rsidP="00BE259D">
      <w:pPr>
        <w:jc w:val="center"/>
        <w:rPr>
          <w:b/>
          <w:bCs/>
          <w:sz w:val="28"/>
          <w:szCs w:val="40"/>
        </w:rPr>
      </w:pPr>
      <w:r w:rsidRPr="00734AF5">
        <w:rPr>
          <w:b/>
          <w:bCs/>
          <w:sz w:val="28"/>
          <w:szCs w:val="40"/>
        </w:rPr>
        <w:t>Автор:</w:t>
      </w:r>
    </w:p>
    <w:p w14:paraId="462EF6CD" w14:textId="1AFC71AF" w:rsidR="00BE259D" w:rsidRPr="00734AF5" w:rsidRDefault="00BE259D" w:rsidP="00BE259D">
      <w:pPr>
        <w:jc w:val="center"/>
        <w:rPr>
          <w:b/>
          <w:szCs w:val="36"/>
        </w:rPr>
      </w:pPr>
      <w:r w:rsidRPr="00734AF5">
        <w:rPr>
          <w:b/>
          <w:szCs w:val="36"/>
        </w:rPr>
        <w:t>Николай Златинов Стоянов</w:t>
      </w:r>
      <w:r w:rsidRPr="00734AF5">
        <w:rPr>
          <w:b/>
          <w:szCs w:val="36"/>
        </w:rPr>
        <w:br/>
      </w:r>
      <w:r w:rsidRPr="00734AF5">
        <w:rPr>
          <w:szCs w:val="36"/>
        </w:rPr>
        <w:t xml:space="preserve">ППМГ „Добри Чинтулов”, </w:t>
      </w:r>
      <w:proofErr w:type="spellStart"/>
      <w:r w:rsidRPr="00734AF5">
        <w:rPr>
          <w:szCs w:val="36"/>
        </w:rPr>
        <w:t>гр.Сливен</w:t>
      </w:r>
      <w:proofErr w:type="spellEnd"/>
      <w:r w:rsidRPr="00734AF5">
        <w:rPr>
          <w:szCs w:val="36"/>
        </w:rPr>
        <w:t xml:space="preserve">, </w:t>
      </w:r>
      <w:r w:rsidR="00734AF5">
        <w:rPr>
          <w:szCs w:val="36"/>
        </w:rPr>
        <w:t>9в</w:t>
      </w:r>
      <w:r w:rsidRPr="00734AF5">
        <w:rPr>
          <w:szCs w:val="36"/>
        </w:rPr>
        <w:t xml:space="preserve"> клас</w:t>
      </w:r>
      <w:r w:rsidRPr="00734AF5">
        <w:rPr>
          <w:szCs w:val="36"/>
        </w:rPr>
        <w:br/>
      </w:r>
      <w:r w:rsidRPr="00734AF5">
        <w:rPr>
          <w:szCs w:val="36"/>
          <w:lang w:val="en-US"/>
        </w:rPr>
        <w:t xml:space="preserve">Email: </w:t>
      </w:r>
      <w:r w:rsidRPr="00734AF5">
        <w:rPr>
          <w:b/>
          <w:szCs w:val="36"/>
          <w:lang w:val="en-US"/>
        </w:rPr>
        <w:t>nikolay.stoyanov04@gmail.com</w:t>
      </w:r>
      <w:r w:rsidRPr="00734AF5">
        <w:rPr>
          <w:szCs w:val="36"/>
        </w:rPr>
        <w:t xml:space="preserve">Телефон: </w:t>
      </w:r>
      <w:r w:rsidRPr="00734AF5">
        <w:rPr>
          <w:b/>
          <w:szCs w:val="36"/>
        </w:rPr>
        <w:t>0888 883325</w:t>
      </w:r>
    </w:p>
    <w:p w14:paraId="300D4257" w14:textId="77777777" w:rsidR="00BE259D" w:rsidRPr="00734AF5" w:rsidRDefault="00BE259D" w:rsidP="00BE259D">
      <w:pPr>
        <w:jc w:val="center"/>
        <w:rPr>
          <w:szCs w:val="36"/>
        </w:rPr>
      </w:pPr>
    </w:p>
    <w:p w14:paraId="4270C870" w14:textId="77777777" w:rsidR="00BE259D" w:rsidRPr="00734AF5" w:rsidRDefault="00BE259D" w:rsidP="00BE259D">
      <w:pPr>
        <w:jc w:val="center"/>
        <w:rPr>
          <w:b/>
          <w:bCs/>
          <w:sz w:val="28"/>
          <w:szCs w:val="40"/>
        </w:rPr>
      </w:pPr>
      <w:r w:rsidRPr="00734AF5">
        <w:rPr>
          <w:b/>
          <w:bCs/>
          <w:sz w:val="28"/>
          <w:szCs w:val="40"/>
        </w:rPr>
        <w:t>Научен ръководител (консултант):</w:t>
      </w:r>
    </w:p>
    <w:p w14:paraId="7BC651F1" w14:textId="77777777" w:rsidR="00BE259D" w:rsidRPr="00734AF5" w:rsidRDefault="00BE259D" w:rsidP="00BE259D">
      <w:pPr>
        <w:jc w:val="center"/>
        <w:rPr>
          <w:szCs w:val="36"/>
        </w:rPr>
      </w:pPr>
      <w:r w:rsidRPr="00734AF5">
        <w:rPr>
          <w:szCs w:val="36"/>
        </w:rPr>
        <w:t>Петър Веселинов Стоянов</w:t>
      </w:r>
    </w:p>
    <w:p w14:paraId="024281EA" w14:textId="77777777" w:rsidR="00BE259D" w:rsidRPr="00734AF5" w:rsidRDefault="00BE259D" w:rsidP="00BE259D">
      <w:pPr>
        <w:jc w:val="center"/>
        <w:rPr>
          <w:szCs w:val="36"/>
        </w:rPr>
      </w:pPr>
      <w:r w:rsidRPr="00734AF5">
        <w:rPr>
          <w:szCs w:val="36"/>
        </w:rPr>
        <w:t>Управител, Астра Пейджинг ЕООД</w:t>
      </w:r>
    </w:p>
    <w:p w14:paraId="02BD18E7" w14:textId="1A51DD77" w:rsidR="00AA22C3" w:rsidRPr="00734AF5" w:rsidRDefault="00BE259D" w:rsidP="00BE259D">
      <w:pPr>
        <w:jc w:val="center"/>
        <w:rPr>
          <w:szCs w:val="36"/>
        </w:rPr>
      </w:pPr>
      <w:proofErr w:type="spellStart"/>
      <w:r w:rsidRPr="00734AF5">
        <w:rPr>
          <w:szCs w:val="36"/>
        </w:rPr>
        <w:t>Email</w:t>
      </w:r>
      <w:proofErr w:type="spellEnd"/>
      <w:r w:rsidRPr="00734AF5">
        <w:rPr>
          <w:szCs w:val="36"/>
        </w:rPr>
        <w:t xml:space="preserve">: </w:t>
      </w:r>
      <w:r w:rsidRPr="00734AF5">
        <w:rPr>
          <w:b/>
          <w:szCs w:val="36"/>
        </w:rPr>
        <w:t>peter@astrapaging.com</w:t>
      </w:r>
      <w:r w:rsidRPr="00734AF5">
        <w:rPr>
          <w:szCs w:val="36"/>
        </w:rPr>
        <w:t xml:space="preserve"> Телефон: </w:t>
      </w:r>
      <w:r w:rsidRPr="00734AF5">
        <w:rPr>
          <w:b/>
          <w:szCs w:val="36"/>
        </w:rPr>
        <w:t>0878 624434</w:t>
      </w:r>
    </w:p>
    <w:sectPr w:rsidR="00AA22C3" w:rsidRPr="00734AF5" w:rsidSect="00835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82EA9"/>
    <w:multiLevelType w:val="hybridMultilevel"/>
    <w:tmpl w:val="83D6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7477A"/>
    <w:multiLevelType w:val="hybridMultilevel"/>
    <w:tmpl w:val="C820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62005"/>
    <w:multiLevelType w:val="hybridMultilevel"/>
    <w:tmpl w:val="0C7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56B72"/>
    <w:multiLevelType w:val="hybridMultilevel"/>
    <w:tmpl w:val="7340C5CC"/>
    <w:lvl w:ilvl="0" w:tplc="0409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4" w15:restartNumberingAfterBreak="0">
    <w:nsid w:val="570C2294"/>
    <w:multiLevelType w:val="hybridMultilevel"/>
    <w:tmpl w:val="8480A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04FFC"/>
    <w:multiLevelType w:val="multilevel"/>
    <w:tmpl w:val="6F02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A6"/>
    <w:rsid w:val="00085430"/>
    <w:rsid w:val="00216A30"/>
    <w:rsid w:val="004A5BED"/>
    <w:rsid w:val="00734AF5"/>
    <w:rsid w:val="007537DA"/>
    <w:rsid w:val="007C7896"/>
    <w:rsid w:val="0083551E"/>
    <w:rsid w:val="008B51E6"/>
    <w:rsid w:val="009468E3"/>
    <w:rsid w:val="00971DA8"/>
    <w:rsid w:val="00A622FC"/>
    <w:rsid w:val="00A80035"/>
    <w:rsid w:val="00A82914"/>
    <w:rsid w:val="00A8557B"/>
    <w:rsid w:val="00AA22C3"/>
    <w:rsid w:val="00AC42A6"/>
    <w:rsid w:val="00B87017"/>
    <w:rsid w:val="00BE259D"/>
    <w:rsid w:val="00C052AB"/>
    <w:rsid w:val="00CB142E"/>
    <w:rsid w:val="00E53CCB"/>
    <w:rsid w:val="00F8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2C68"/>
  <w15:docId w15:val="{58830E2C-9467-4FD9-BA2C-CE40B1D1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2A6"/>
    <w:pPr>
      <w:suppressAutoHyphens/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val="bg-B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2A6"/>
    <w:pPr>
      <w:ind w:left="720"/>
      <w:contextualSpacing/>
    </w:pPr>
  </w:style>
  <w:style w:type="table" w:styleId="TableGrid">
    <w:name w:val="Table Grid"/>
    <w:basedOn w:val="TableNormal"/>
    <w:uiPriority w:val="59"/>
    <w:rsid w:val="00C052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1"/>
    <w:rsid w:val="007537DA"/>
    <w:pPr>
      <w:spacing w:after="0"/>
    </w:pPr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semiHidden/>
    <w:unhideWhenUsed/>
    <w:rsid w:val="007537DA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7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7DA"/>
    <w:rPr>
      <w:rFonts w:ascii="Tahoma" w:eastAsia="Times New Roman" w:hAnsi="Tahoma" w:cs="Tahoma"/>
      <w:sz w:val="16"/>
      <w:szCs w:val="16"/>
      <w:lang w:val="bg-BG" w:eastAsia="zh-CN"/>
    </w:rPr>
  </w:style>
  <w:style w:type="character" w:customStyle="1" w:styleId="TitleChar">
    <w:name w:val="Title Char"/>
    <w:basedOn w:val="DefaultParagraphFont"/>
    <w:rsid w:val="00E53CCB"/>
    <w:rPr>
      <w:rFonts w:ascii="Cambria" w:eastAsia="Times New Roman" w:hAnsi="Cambria" w:cs="Times New Roman"/>
      <w:b/>
      <w:bCs/>
      <w:kern w:val="1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E53CCB"/>
    <w:rPr>
      <w:color w:val="0000FF"/>
      <w:u w:val="single"/>
    </w:rPr>
  </w:style>
  <w:style w:type="character" w:styleId="Emphasis">
    <w:name w:val="Emphasis"/>
    <w:basedOn w:val="DefaultParagraphFont"/>
    <w:qFormat/>
    <w:rsid w:val="00E53CC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87017"/>
    <w:rPr>
      <w:color w:val="605E5C"/>
      <w:shd w:val="clear" w:color="auto" w:fill="E1DFDD"/>
    </w:rPr>
  </w:style>
  <w:style w:type="paragraph" w:customStyle="1" w:styleId="Quotations">
    <w:name w:val="Quotations"/>
    <w:basedOn w:val="Normal"/>
    <w:rsid w:val="00BE259D"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AE233-C473-4D16-BF92-62C3C296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Николай Стоянов</cp:lastModifiedBy>
  <cp:revision>2</cp:revision>
  <cp:lastPrinted>2016-11-29T16:26:00Z</cp:lastPrinted>
  <dcterms:created xsi:type="dcterms:W3CDTF">2019-11-26T19:42:00Z</dcterms:created>
  <dcterms:modified xsi:type="dcterms:W3CDTF">2019-11-26T19:42:00Z</dcterms:modified>
</cp:coreProperties>
</file>