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1AD3E" w14:textId="77777777" w:rsidR="00D6640D" w:rsidRDefault="00D6640D" w:rsidP="00D6640D">
      <w:pPr>
        <w:pStyle w:val="1"/>
        <w:rPr>
          <w:lang w:val="ru-RU"/>
        </w:rPr>
      </w:pPr>
      <w:bookmarkStart w:id="0" w:name="_Toc104275909"/>
      <w:r>
        <w:rPr>
          <w:lang w:val="ru-RU"/>
        </w:rPr>
        <w:t>РЕФЕРАТ</w:t>
      </w:r>
      <w:bookmarkEnd w:id="0"/>
    </w:p>
    <w:p w14:paraId="4681747D" w14:textId="77777777" w:rsidR="00D6640D" w:rsidRDefault="00D6640D" w:rsidP="00D6640D">
      <w:pPr>
        <w:rPr>
          <w:lang w:val="ru-RU"/>
        </w:rPr>
      </w:pPr>
    </w:p>
    <w:p w14:paraId="6F5EB580" w14:textId="77777777" w:rsidR="00D6640D" w:rsidRDefault="00D6640D" w:rsidP="00D6640D">
      <w:pPr>
        <w:rPr>
          <w:lang w:val="ru-RU"/>
        </w:rPr>
      </w:pPr>
      <w:r>
        <w:rPr>
          <w:lang w:val="ru-RU"/>
        </w:rPr>
        <w:tab/>
        <w:t>Объектом разработки является космический аппарат связи для околоземной орбиты</w:t>
      </w:r>
    </w:p>
    <w:p w14:paraId="1F65E464" w14:textId="77777777" w:rsidR="00D6640D" w:rsidRDefault="00D6640D" w:rsidP="00D6640D">
      <w:pPr>
        <w:rPr>
          <w:lang w:val="ru-RU"/>
        </w:rPr>
      </w:pPr>
      <w:r>
        <w:rPr>
          <w:lang w:val="ru-RU"/>
        </w:rPr>
        <w:tab/>
        <w:t>Цель работы – Разработка космического аппарата для разведки обстановки на поверхности Земли, а также более детального формирования представлений о планете.</w:t>
      </w:r>
    </w:p>
    <w:p w14:paraId="22F79198" w14:textId="77777777" w:rsidR="00D6640D" w:rsidRDefault="00D6640D" w:rsidP="00D6640D">
      <w:pPr>
        <w:rPr>
          <w:lang w:val="ru-RU"/>
        </w:rPr>
      </w:pPr>
      <w:r>
        <w:rPr>
          <w:lang w:val="ru-RU"/>
        </w:rPr>
        <w:tab/>
        <w:t>В настоящей работе разработан проектный облик космического аппарата связи, проведены массовый анализ, формирования состава и систем КА и их проектных параметров, компоновка КА, его систем и приборов, сформирована силовая схема КА, спроектировано устройство поворота и раскрытия солнечных батарей; разработан технологический процесс изготовления шар-баллона и спроектирована оснастка для обработки изделия; произведена оценка безопасности рабочих при заправке / наземных испытаний на развертывание крупногабаритной антенны-рефлектора; разработаны меры для обеспечения проведения испытаний; произведен экономический анализ целесообразности разрабатываемого проекта.</w:t>
      </w:r>
    </w:p>
    <w:p w14:paraId="0E992FB7" w14:textId="77777777" w:rsidR="00D6640D" w:rsidRDefault="00D6640D" w:rsidP="00D6640D">
      <w:pPr>
        <w:rPr>
          <w:lang w:val="ru-RU"/>
        </w:rPr>
      </w:pPr>
    </w:p>
    <w:p w14:paraId="25C83B80" w14:textId="77777777" w:rsidR="00D6640D" w:rsidRDefault="00D6640D" w:rsidP="00D6640D">
      <w:pPr>
        <w:rPr>
          <w:lang w:val="ru-RU"/>
        </w:rPr>
      </w:pPr>
    </w:p>
    <w:p w14:paraId="0D9F63F0" w14:textId="77777777" w:rsidR="00D6640D" w:rsidRDefault="00D6640D" w:rsidP="00D6640D">
      <w:pPr>
        <w:rPr>
          <w:lang w:val="ru-RU"/>
        </w:rPr>
      </w:pPr>
    </w:p>
    <w:p w14:paraId="36C997C6" w14:textId="77777777" w:rsidR="00D6640D" w:rsidRDefault="00D6640D" w:rsidP="00D6640D">
      <w:pPr>
        <w:jc w:val="left"/>
        <w:rPr>
          <w:lang w:val="ru-RU"/>
        </w:rPr>
      </w:pPr>
      <w:r>
        <w:rPr>
          <w:lang w:val="ru-RU"/>
        </w:rPr>
        <w:br w:type="page"/>
      </w:r>
    </w:p>
    <w:bookmarkStart w:id="1" w:name="_Toc104275910" w:displacedByCustomXml="next"/>
    <w:sdt>
      <w:sdtPr>
        <w:rPr>
          <w:rFonts w:eastAsiaTheme="minorHAnsi" w:cstheme="minorBidi"/>
          <w:b w:val="0"/>
          <w:szCs w:val="22"/>
          <w:lang w:val="ru-RU"/>
        </w:rPr>
        <w:id w:val="-349489557"/>
        <w:docPartObj>
          <w:docPartGallery w:val="Table of Contents"/>
          <w:docPartUnique/>
        </w:docPartObj>
      </w:sdtPr>
      <w:sdtEndPr/>
      <w:sdtContent>
        <w:p w14:paraId="6ED05980" w14:textId="77777777" w:rsidR="00D6640D" w:rsidRDefault="00D6640D" w:rsidP="00D6640D">
          <w:pPr>
            <w:pStyle w:val="1"/>
            <w:rPr>
              <w:lang w:val="ru-RU"/>
            </w:rPr>
          </w:pPr>
          <w:r>
            <w:rPr>
              <w:lang w:val="ru-RU"/>
            </w:rPr>
            <w:t>СОДЕРЖАНИЕ</w:t>
          </w:r>
          <w:bookmarkEnd w:id="1"/>
        </w:p>
        <w:p w14:paraId="4A0663C8" w14:textId="77777777" w:rsidR="00D6640D" w:rsidRDefault="00D6640D" w:rsidP="00D6640D">
          <w:pPr>
            <w:rPr>
              <w:lang w:val="ru-RU"/>
            </w:rPr>
          </w:pPr>
        </w:p>
        <w:p w14:paraId="1B388037" w14:textId="14D29178" w:rsidR="0022440A" w:rsidRDefault="00D6640D">
          <w:pPr>
            <w:pStyle w:val="1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4275909" w:history="1">
            <w:r w:rsidR="0022440A" w:rsidRPr="001D0E3D">
              <w:rPr>
                <w:rStyle w:val="a5"/>
                <w:noProof/>
                <w:lang w:val="ru-RU"/>
              </w:rPr>
              <w:t>РЕФЕРАТ</w:t>
            </w:r>
            <w:r w:rsidR="0022440A">
              <w:rPr>
                <w:noProof/>
                <w:webHidden/>
              </w:rPr>
              <w:tab/>
            </w:r>
            <w:r w:rsidR="0022440A">
              <w:rPr>
                <w:noProof/>
                <w:webHidden/>
              </w:rPr>
              <w:fldChar w:fldCharType="begin"/>
            </w:r>
            <w:r w:rsidR="0022440A">
              <w:rPr>
                <w:noProof/>
                <w:webHidden/>
              </w:rPr>
              <w:instrText xml:space="preserve"> PAGEREF _Toc104275909 \h </w:instrText>
            </w:r>
            <w:r w:rsidR="0022440A">
              <w:rPr>
                <w:noProof/>
                <w:webHidden/>
              </w:rPr>
            </w:r>
            <w:r w:rsidR="0022440A">
              <w:rPr>
                <w:noProof/>
                <w:webHidden/>
              </w:rPr>
              <w:fldChar w:fldCharType="separate"/>
            </w:r>
            <w:r w:rsidR="0022440A">
              <w:rPr>
                <w:noProof/>
                <w:webHidden/>
              </w:rPr>
              <w:t>1</w:t>
            </w:r>
            <w:r w:rsidR="0022440A">
              <w:rPr>
                <w:noProof/>
                <w:webHidden/>
              </w:rPr>
              <w:fldChar w:fldCharType="end"/>
            </w:r>
          </w:hyperlink>
        </w:p>
        <w:p w14:paraId="619B744D" w14:textId="0784C0CF" w:rsidR="0022440A" w:rsidRDefault="0022440A">
          <w:pPr>
            <w:pStyle w:val="11"/>
            <w:tabs>
              <w:tab w:val="right" w:leader="dot" w:pos="9350"/>
            </w:tabs>
            <w:rPr>
              <w:rFonts w:asciiTheme="minorHAnsi" w:eastAsiaTheme="minorEastAsia" w:hAnsiTheme="minorHAnsi"/>
              <w:noProof/>
              <w:sz w:val="22"/>
            </w:rPr>
          </w:pPr>
          <w:hyperlink w:anchor="_Toc104275910" w:history="1">
            <w:r w:rsidRPr="001D0E3D">
              <w:rPr>
                <w:rStyle w:val="a5"/>
                <w:noProof/>
                <w:lang w:val="ru-RU"/>
              </w:rPr>
              <w:t>СОДЕРЖАНИЕ</w:t>
            </w:r>
            <w:r>
              <w:rPr>
                <w:noProof/>
                <w:webHidden/>
              </w:rPr>
              <w:tab/>
            </w:r>
            <w:r>
              <w:rPr>
                <w:noProof/>
                <w:webHidden/>
              </w:rPr>
              <w:fldChar w:fldCharType="begin"/>
            </w:r>
            <w:r>
              <w:rPr>
                <w:noProof/>
                <w:webHidden/>
              </w:rPr>
              <w:instrText xml:space="preserve"> PAGEREF _Toc104275910 \h </w:instrText>
            </w:r>
            <w:r>
              <w:rPr>
                <w:noProof/>
                <w:webHidden/>
              </w:rPr>
            </w:r>
            <w:r>
              <w:rPr>
                <w:noProof/>
                <w:webHidden/>
              </w:rPr>
              <w:fldChar w:fldCharType="separate"/>
            </w:r>
            <w:r>
              <w:rPr>
                <w:noProof/>
                <w:webHidden/>
              </w:rPr>
              <w:t>2</w:t>
            </w:r>
            <w:r>
              <w:rPr>
                <w:noProof/>
                <w:webHidden/>
              </w:rPr>
              <w:fldChar w:fldCharType="end"/>
            </w:r>
          </w:hyperlink>
        </w:p>
        <w:p w14:paraId="23C9A243" w14:textId="2CA0E953" w:rsidR="0022440A" w:rsidRDefault="0022440A">
          <w:pPr>
            <w:pStyle w:val="11"/>
            <w:tabs>
              <w:tab w:val="right" w:leader="dot" w:pos="9350"/>
            </w:tabs>
            <w:rPr>
              <w:rFonts w:asciiTheme="minorHAnsi" w:eastAsiaTheme="minorEastAsia" w:hAnsiTheme="minorHAnsi"/>
              <w:noProof/>
              <w:sz w:val="22"/>
            </w:rPr>
          </w:pPr>
          <w:hyperlink w:anchor="_Toc104275911" w:history="1">
            <w:r w:rsidRPr="001D0E3D">
              <w:rPr>
                <w:rStyle w:val="a5"/>
                <w:noProof/>
                <w:lang w:val="ru-RU"/>
              </w:rPr>
              <w:t>ОБОЗНАЧЕНИЯ И СОКРАЩЕНИЯ</w:t>
            </w:r>
            <w:r>
              <w:rPr>
                <w:noProof/>
                <w:webHidden/>
              </w:rPr>
              <w:tab/>
            </w:r>
            <w:r>
              <w:rPr>
                <w:noProof/>
                <w:webHidden/>
              </w:rPr>
              <w:fldChar w:fldCharType="begin"/>
            </w:r>
            <w:r>
              <w:rPr>
                <w:noProof/>
                <w:webHidden/>
              </w:rPr>
              <w:instrText xml:space="preserve"> PAGEREF _Toc104275911 \h </w:instrText>
            </w:r>
            <w:r>
              <w:rPr>
                <w:noProof/>
                <w:webHidden/>
              </w:rPr>
            </w:r>
            <w:r>
              <w:rPr>
                <w:noProof/>
                <w:webHidden/>
              </w:rPr>
              <w:fldChar w:fldCharType="separate"/>
            </w:r>
            <w:r>
              <w:rPr>
                <w:noProof/>
                <w:webHidden/>
              </w:rPr>
              <w:t>5</w:t>
            </w:r>
            <w:r>
              <w:rPr>
                <w:noProof/>
                <w:webHidden/>
              </w:rPr>
              <w:fldChar w:fldCharType="end"/>
            </w:r>
          </w:hyperlink>
        </w:p>
        <w:p w14:paraId="0962BA96" w14:textId="3DDCE65D" w:rsidR="0022440A" w:rsidRDefault="0022440A">
          <w:pPr>
            <w:pStyle w:val="11"/>
            <w:tabs>
              <w:tab w:val="right" w:leader="dot" w:pos="9350"/>
            </w:tabs>
            <w:rPr>
              <w:rFonts w:asciiTheme="minorHAnsi" w:eastAsiaTheme="minorEastAsia" w:hAnsiTheme="minorHAnsi"/>
              <w:noProof/>
              <w:sz w:val="22"/>
            </w:rPr>
          </w:pPr>
          <w:hyperlink w:anchor="_Toc104275912" w:history="1">
            <w:r w:rsidRPr="001D0E3D">
              <w:rPr>
                <w:rStyle w:val="a5"/>
                <w:noProof/>
                <w:lang w:val="ru-RU"/>
              </w:rPr>
              <w:t>ВВЕДЕНИЕ</w:t>
            </w:r>
            <w:r>
              <w:rPr>
                <w:noProof/>
                <w:webHidden/>
              </w:rPr>
              <w:tab/>
            </w:r>
            <w:r>
              <w:rPr>
                <w:noProof/>
                <w:webHidden/>
              </w:rPr>
              <w:fldChar w:fldCharType="begin"/>
            </w:r>
            <w:r>
              <w:rPr>
                <w:noProof/>
                <w:webHidden/>
              </w:rPr>
              <w:instrText xml:space="preserve"> PAGEREF _Toc104275912 \h </w:instrText>
            </w:r>
            <w:r>
              <w:rPr>
                <w:noProof/>
                <w:webHidden/>
              </w:rPr>
            </w:r>
            <w:r>
              <w:rPr>
                <w:noProof/>
                <w:webHidden/>
              </w:rPr>
              <w:fldChar w:fldCharType="separate"/>
            </w:r>
            <w:r>
              <w:rPr>
                <w:noProof/>
                <w:webHidden/>
              </w:rPr>
              <w:t>6</w:t>
            </w:r>
            <w:r>
              <w:rPr>
                <w:noProof/>
                <w:webHidden/>
              </w:rPr>
              <w:fldChar w:fldCharType="end"/>
            </w:r>
          </w:hyperlink>
        </w:p>
        <w:p w14:paraId="2B9CC298" w14:textId="49865003" w:rsidR="0022440A" w:rsidRDefault="0022440A">
          <w:pPr>
            <w:pStyle w:val="11"/>
            <w:tabs>
              <w:tab w:val="left" w:pos="440"/>
              <w:tab w:val="right" w:leader="dot" w:pos="9350"/>
            </w:tabs>
            <w:rPr>
              <w:rFonts w:asciiTheme="minorHAnsi" w:eastAsiaTheme="minorEastAsia" w:hAnsiTheme="minorHAnsi"/>
              <w:noProof/>
              <w:sz w:val="22"/>
            </w:rPr>
          </w:pPr>
          <w:hyperlink w:anchor="_Toc104275913" w:history="1">
            <w:r w:rsidRPr="001D0E3D">
              <w:rPr>
                <w:rStyle w:val="a5"/>
                <w:noProof/>
                <w:lang w:val="ru-RU"/>
              </w:rPr>
              <w:t>1.</w:t>
            </w:r>
            <w:r>
              <w:rPr>
                <w:rFonts w:asciiTheme="minorHAnsi" w:eastAsiaTheme="minorEastAsia" w:hAnsiTheme="minorHAnsi"/>
                <w:noProof/>
                <w:sz w:val="22"/>
              </w:rPr>
              <w:tab/>
            </w:r>
            <w:r w:rsidRPr="001D0E3D">
              <w:rPr>
                <w:rStyle w:val="a5"/>
                <w:noProof/>
                <w:lang w:val="ru-RU"/>
              </w:rPr>
              <w:t>Конструкторская часть</w:t>
            </w:r>
            <w:r>
              <w:rPr>
                <w:noProof/>
                <w:webHidden/>
              </w:rPr>
              <w:tab/>
            </w:r>
            <w:r>
              <w:rPr>
                <w:noProof/>
                <w:webHidden/>
              </w:rPr>
              <w:fldChar w:fldCharType="begin"/>
            </w:r>
            <w:r>
              <w:rPr>
                <w:noProof/>
                <w:webHidden/>
              </w:rPr>
              <w:instrText xml:space="preserve"> PAGEREF _Toc104275913 \h </w:instrText>
            </w:r>
            <w:r>
              <w:rPr>
                <w:noProof/>
                <w:webHidden/>
              </w:rPr>
            </w:r>
            <w:r>
              <w:rPr>
                <w:noProof/>
                <w:webHidden/>
              </w:rPr>
              <w:fldChar w:fldCharType="separate"/>
            </w:r>
            <w:r>
              <w:rPr>
                <w:noProof/>
                <w:webHidden/>
              </w:rPr>
              <w:t>8</w:t>
            </w:r>
            <w:r>
              <w:rPr>
                <w:noProof/>
                <w:webHidden/>
              </w:rPr>
              <w:fldChar w:fldCharType="end"/>
            </w:r>
          </w:hyperlink>
        </w:p>
        <w:p w14:paraId="37E1FA3D" w14:textId="26C09D87" w:rsidR="0022440A" w:rsidRDefault="0022440A">
          <w:pPr>
            <w:pStyle w:val="11"/>
            <w:tabs>
              <w:tab w:val="left" w:pos="660"/>
              <w:tab w:val="right" w:leader="dot" w:pos="9350"/>
            </w:tabs>
            <w:rPr>
              <w:rFonts w:asciiTheme="minorHAnsi" w:eastAsiaTheme="minorEastAsia" w:hAnsiTheme="minorHAnsi"/>
              <w:noProof/>
              <w:sz w:val="22"/>
            </w:rPr>
          </w:pPr>
          <w:hyperlink w:anchor="_Toc104275914" w:history="1">
            <w:r w:rsidRPr="001D0E3D">
              <w:rPr>
                <w:rStyle w:val="a5"/>
                <w:bCs/>
                <w:noProof/>
                <w:lang w:val="ru-RU"/>
              </w:rPr>
              <w:t>1.1.</w:t>
            </w:r>
            <w:r>
              <w:rPr>
                <w:rFonts w:asciiTheme="minorHAnsi" w:eastAsiaTheme="minorEastAsia" w:hAnsiTheme="minorHAnsi"/>
                <w:noProof/>
                <w:sz w:val="22"/>
              </w:rPr>
              <w:tab/>
            </w:r>
            <w:r w:rsidRPr="001D0E3D">
              <w:rPr>
                <w:rStyle w:val="a5"/>
                <w:noProof/>
                <w:lang w:val="ru-RU"/>
              </w:rPr>
              <w:t>Обзор аналогов</w:t>
            </w:r>
            <w:r>
              <w:rPr>
                <w:noProof/>
                <w:webHidden/>
              </w:rPr>
              <w:tab/>
            </w:r>
            <w:r>
              <w:rPr>
                <w:noProof/>
                <w:webHidden/>
              </w:rPr>
              <w:fldChar w:fldCharType="begin"/>
            </w:r>
            <w:r>
              <w:rPr>
                <w:noProof/>
                <w:webHidden/>
              </w:rPr>
              <w:instrText xml:space="preserve"> PAGEREF _Toc104275914 \h </w:instrText>
            </w:r>
            <w:r>
              <w:rPr>
                <w:noProof/>
                <w:webHidden/>
              </w:rPr>
            </w:r>
            <w:r>
              <w:rPr>
                <w:noProof/>
                <w:webHidden/>
              </w:rPr>
              <w:fldChar w:fldCharType="separate"/>
            </w:r>
            <w:r>
              <w:rPr>
                <w:noProof/>
                <w:webHidden/>
              </w:rPr>
              <w:t>8</w:t>
            </w:r>
            <w:r>
              <w:rPr>
                <w:noProof/>
                <w:webHidden/>
              </w:rPr>
              <w:fldChar w:fldCharType="end"/>
            </w:r>
          </w:hyperlink>
        </w:p>
        <w:p w14:paraId="7349D8C3" w14:textId="7397A477" w:rsidR="0022440A" w:rsidRDefault="0022440A">
          <w:pPr>
            <w:pStyle w:val="11"/>
            <w:tabs>
              <w:tab w:val="left" w:pos="880"/>
              <w:tab w:val="right" w:leader="dot" w:pos="9350"/>
            </w:tabs>
            <w:rPr>
              <w:rFonts w:asciiTheme="minorHAnsi" w:eastAsiaTheme="minorEastAsia" w:hAnsiTheme="minorHAnsi"/>
              <w:noProof/>
              <w:sz w:val="22"/>
            </w:rPr>
          </w:pPr>
          <w:hyperlink w:anchor="_Toc104275915" w:history="1">
            <w:r w:rsidRPr="001D0E3D">
              <w:rPr>
                <w:rStyle w:val="a5"/>
                <w:noProof/>
                <w:lang w:val="ru-RU"/>
              </w:rPr>
              <w:t>1.1.1.</w:t>
            </w:r>
            <w:r>
              <w:rPr>
                <w:rFonts w:asciiTheme="minorHAnsi" w:eastAsiaTheme="minorEastAsia" w:hAnsiTheme="minorHAnsi"/>
                <w:noProof/>
                <w:sz w:val="22"/>
              </w:rPr>
              <w:tab/>
            </w:r>
            <w:r w:rsidRPr="001D0E3D">
              <w:rPr>
                <w:rStyle w:val="a5"/>
                <w:noProof/>
                <w:lang w:val="ru-RU"/>
              </w:rPr>
              <w:t>«Яогань-35»</w:t>
            </w:r>
            <w:r>
              <w:rPr>
                <w:noProof/>
                <w:webHidden/>
              </w:rPr>
              <w:tab/>
            </w:r>
            <w:r>
              <w:rPr>
                <w:noProof/>
                <w:webHidden/>
              </w:rPr>
              <w:fldChar w:fldCharType="begin"/>
            </w:r>
            <w:r>
              <w:rPr>
                <w:noProof/>
                <w:webHidden/>
              </w:rPr>
              <w:instrText xml:space="preserve"> PAGEREF _Toc104275915 \h </w:instrText>
            </w:r>
            <w:r>
              <w:rPr>
                <w:noProof/>
                <w:webHidden/>
              </w:rPr>
            </w:r>
            <w:r>
              <w:rPr>
                <w:noProof/>
                <w:webHidden/>
              </w:rPr>
              <w:fldChar w:fldCharType="separate"/>
            </w:r>
            <w:r>
              <w:rPr>
                <w:noProof/>
                <w:webHidden/>
              </w:rPr>
              <w:t>8</w:t>
            </w:r>
            <w:r>
              <w:rPr>
                <w:noProof/>
                <w:webHidden/>
              </w:rPr>
              <w:fldChar w:fldCharType="end"/>
            </w:r>
          </w:hyperlink>
        </w:p>
        <w:p w14:paraId="730DB28A" w14:textId="7C8E51BE" w:rsidR="0022440A" w:rsidRDefault="0022440A">
          <w:pPr>
            <w:pStyle w:val="11"/>
            <w:tabs>
              <w:tab w:val="left" w:pos="880"/>
              <w:tab w:val="right" w:leader="dot" w:pos="9350"/>
            </w:tabs>
            <w:rPr>
              <w:rFonts w:asciiTheme="minorHAnsi" w:eastAsiaTheme="minorEastAsia" w:hAnsiTheme="minorHAnsi"/>
              <w:noProof/>
              <w:sz w:val="22"/>
            </w:rPr>
          </w:pPr>
          <w:hyperlink w:anchor="_Toc104275916" w:history="1">
            <w:r w:rsidRPr="001D0E3D">
              <w:rPr>
                <w:rStyle w:val="a5"/>
                <w:noProof/>
                <w:lang w:val="ru-RU"/>
              </w:rPr>
              <w:t>1.1.2.</w:t>
            </w:r>
            <w:r>
              <w:rPr>
                <w:rFonts w:asciiTheme="minorHAnsi" w:eastAsiaTheme="minorEastAsia" w:hAnsiTheme="minorHAnsi"/>
                <w:noProof/>
                <w:sz w:val="22"/>
              </w:rPr>
              <w:tab/>
            </w:r>
            <w:r w:rsidRPr="001D0E3D">
              <w:rPr>
                <w:rStyle w:val="a5"/>
                <w:noProof/>
                <w:lang w:val="ru-RU"/>
              </w:rPr>
              <w:t>«Пион-НКС»</w:t>
            </w:r>
            <w:r>
              <w:rPr>
                <w:noProof/>
                <w:webHidden/>
              </w:rPr>
              <w:tab/>
            </w:r>
            <w:r>
              <w:rPr>
                <w:noProof/>
                <w:webHidden/>
              </w:rPr>
              <w:fldChar w:fldCharType="begin"/>
            </w:r>
            <w:r>
              <w:rPr>
                <w:noProof/>
                <w:webHidden/>
              </w:rPr>
              <w:instrText xml:space="preserve"> PAGEREF _Toc104275916 \h </w:instrText>
            </w:r>
            <w:r>
              <w:rPr>
                <w:noProof/>
                <w:webHidden/>
              </w:rPr>
            </w:r>
            <w:r>
              <w:rPr>
                <w:noProof/>
                <w:webHidden/>
              </w:rPr>
              <w:fldChar w:fldCharType="separate"/>
            </w:r>
            <w:r>
              <w:rPr>
                <w:noProof/>
                <w:webHidden/>
              </w:rPr>
              <w:t>11</w:t>
            </w:r>
            <w:r>
              <w:rPr>
                <w:noProof/>
                <w:webHidden/>
              </w:rPr>
              <w:fldChar w:fldCharType="end"/>
            </w:r>
          </w:hyperlink>
        </w:p>
        <w:p w14:paraId="6F874227" w14:textId="2E283ABB" w:rsidR="0022440A" w:rsidRDefault="0022440A">
          <w:pPr>
            <w:pStyle w:val="11"/>
            <w:tabs>
              <w:tab w:val="left" w:pos="880"/>
              <w:tab w:val="right" w:leader="dot" w:pos="9350"/>
            </w:tabs>
            <w:rPr>
              <w:rFonts w:asciiTheme="minorHAnsi" w:eastAsiaTheme="minorEastAsia" w:hAnsiTheme="minorHAnsi"/>
              <w:noProof/>
              <w:sz w:val="22"/>
            </w:rPr>
          </w:pPr>
          <w:hyperlink w:anchor="_Toc104275917" w:history="1">
            <w:r w:rsidRPr="001D0E3D">
              <w:rPr>
                <w:rStyle w:val="a5"/>
                <w:noProof/>
                <w:lang w:val="ru-RU"/>
              </w:rPr>
              <w:t>1.1.3.</w:t>
            </w:r>
            <w:r>
              <w:rPr>
                <w:rFonts w:asciiTheme="minorHAnsi" w:eastAsiaTheme="minorEastAsia" w:hAnsiTheme="minorHAnsi"/>
                <w:noProof/>
                <w:sz w:val="22"/>
              </w:rPr>
              <w:tab/>
            </w:r>
            <w:r w:rsidRPr="001D0E3D">
              <w:rPr>
                <w:rStyle w:val="a5"/>
                <w:noProof/>
                <w:lang w:val="ru-RU"/>
              </w:rPr>
              <w:t>«Лотос-С»</w:t>
            </w:r>
            <w:r>
              <w:rPr>
                <w:noProof/>
                <w:webHidden/>
              </w:rPr>
              <w:tab/>
            </w:r>
            <w:r>
              <w:rPr>
                <w:noProof/>
                <w:webHidden/>
              </w:rPr>
              <w:fldChar w:fldCharType="begin"/>
            </w:r>
            <w:r>
              <w:rPr>
                <w:noProof/>
                <w:webHidden/>
              </w:rPr>
              <w:instrText xml:space="preserve"> PAGEREF _Toc104275917 \h </w:instrText>
            </w:r>
            <w:r>
              <w:rPr>
                <w:noProof/>
                <w:webHidden/>
              </w:rPr>
            </w:r>
            <w:r>
              <w:rPr>
                <w:noProof/>
                <w:webHidden/>
              </w:rPr>
              <w:fldChar w:fldCharType="separate"/>
            </w:r>
            <w:r>
              <w:rPr>
                <w:noProof/>
                <w:webHidden/>
              </w:rPr>
              <w:t>11</w:t>
            </w:r>
            <w:r>
              <w:rPr>
                <w:noProof/>
                <w:webHidden/>
              </w:rPr>
              <w:fldChar w:fldCharType="end"/>
            </w:r>
          </w:hyperlink>
        </w:p>
        <w:p w14:paraId="3301D345" w14:textId="3EDF1275" w:rsidR="0022440A" w:rsidRDefault="0022440A">
          <w:pPr>
            <w:pStyle w:val="11"/>
            <w:tabs>
              <w:tab w:val="left" w:pos="880"/>
              <w:tab w:val="right" w:leader="dot" w:pos="9350"/>
            </w:tabs>
            <w:rPr>
              <w:rFonts w:asciiTheme="minorHAnsi" w:eastAsiaTheme="minorEastAsia" w:hAnsiTheme="minorHAnsi"/>
              <w:noProof/>
              <w:sz w:val="22"/>
            </w:rPr>
          </w:pPr>
          <w:hyperlink w:anchor="_Toc104275918" w:history="1">
            <w:r w:rsidRPr="001D0E3D">
              <w:rPr>
                <w:rStyle w:val="a5"/>
                <w:noProof/>
                <w:lang w:val="ru-RU"/>
              </w:rPr>
              <w:t>1.1.4.</w:t>
            </w:r>
            <w:r>
              <w:rPr>
                <w:rFonts w:asciiTheme="minorHAnsi" w:eastAsiaTheme="minorEastAsia" w:hAnsiTheme="minorHAnsi"/>
                <w:noProof/>
                <w:sz w:val="22"/>
              </w:rPr>
              <w:tab/>
            </w:r>
            <w:r w:rsidRPr="001D0E3D">
              <w:rPr>
                <w:rStyle w:val="a5"/>
                <w:noProof/>
                <w:lang w:val="ru-RU"/>
              </w:rPr>
              <w:t>«Ментор»</w:t>
            </w:r>
            <w:r>
              <w:rPr>
                <w:noProof/>
                <w:webHidden/>
              </w:rPr>
              <w:tab/>
            </w:r>
            <w:r>
              <w:rPr>
                <w:noProof/>
                <w:webHidden/>
              </w:rPr>
              <w:fldChar w:fldCharType="begin"/>
            </w:r>
            <w:r>
              <w:rPr>
                <w:noProof/>
                <w:webHidden/>
              </w:rPr>
              <w:instrText xml:space="preserve"> PAGEREF _Toc104275918 \h </w:instrText>
            </w:r>
            <w:r>
              <w:rPr>
                <w:noProof/>
                <w:webHidden/>
              </w:rPr>
            </w:r>
            <w:r>
              <w:rPr>
                <w:noProof/>
                <w:webHidden/>
              </w:rPr>
              <w:fldChar w:fldCharType="separate"/>
            </w:r>
            <w:r>
              <w:rPr>
                <w:noProof/>
                <w:webHidden/>
              </w:rPr>
              <w:t>11</w:t>
            </w:r>
            <w:r>
              <w:rPr>
                <w:noProof/>
                <w:webHidden/>
              </w:rPr>
              <w:fldChar w:fldCharType="end"/>
            </w:r>
          </w:hyperlink>
        </w:p>
        <w:p w14:paraId="6812D6B4" w14:textId="25B72501" w:rsidR="0022440A" w:rsidRDefault="0022440A">
          <w:pPr>
            <w:pStyle w:val="11"/>
            <w:tabs>
              <w:tab w:val="left" w:pos="660"/>
              <w:tab w:val="right" w:leader="dot" w:pos="9350"/>
            </w:tabs>
            <w:rPr>
              <w:rFonts w:asciiTheme="minorHAnsi" w:eastAsiaTheme="minorEastAsia" w:hAnsiTheme="minorHAnsi"/>
              <w:noProof/>
              <w:sz w:val="22"/>
            </w:rPr>
          </w:pPr>
          <w:hyperlink w:anchor="_Toc104275919" w:history="1">
            <w:r w:rsidRPr="001D0E3D">
              <w:rPr>
                <w:rStyle w:val="a5"/>
                <w:bCs/>
                <w:noProof/>
                <w:lang w:val="ru-RU"/>
              </w:rPr>
              <w:t>1.2.</w:t>
            </w:r>
            <w:r>
              <w:rPr>
                <w:rFonts w:asciiTheme="minorHAnsi" w:eastAsiaTheme="minorEastAsia" w:hAnsiTheme="minorHAnsi"/>
                <w:noProof/>
                <w:sz w:val="22"/>
              </w:rPr>
              <w:tab/>
            </w:r>
            <w:r w:rsidRPr="001D0E3D">
              <w:rPr>
                <w:rStyle w:val="a5"/>
                <w:noProof/>
                <w:lang w:val="ru-RU"/>
              </w:rPr>
              <w:t>Техническое задание</w:t>
            </w:r>
            <w:r>
              <w:rPr>
                <w:noProof/>
                <w:webHidden/>
              </w:rPr>
              <w:tab/>
            </w:r>
            <w:r>
              <w:rPr>
                <w:noProof/>
                <w:webHidden/>
              </w:rPr>
              <w:fldChar w:fldCharType="begin"/>
            </w:r>
            <w:r>
              <w:rPr>
                <w:noProof/>
                <w:webHidden/>
              </w:rPr>
              <w:instrText xml:space="preserve"> PAGEREF _Toc104275919 \h </w:instrText>
            </w:r>
            <w:r>
              <w:rPr>
                <w:noProof/>
                <w:webHidden/>
              </w:rPr>
            </w:r>
            <w:r>
              <w:rPr>
                <w:noProof/>
                <w:webHidden/>
              </w:rPr>
              <w:fldChar w:fldCharType="separate"/>
            </w:r>
            <w:r>
              <w:rPr>
                <w:noProof/>
                <w:webHidden/>
              </w:rPr>
              <w:t>11</w:t>
            </w:r>
            <w:r>
              <w:rPr>
                <w:noProof/>
                <w:webHidden/>
              </w:rPr>
              <w:fldChar w:fldCharType="end"/>
            </w:r>
          </w:hyperlink>
        </w:p>
        <w:p w14:paraId="35C3B306" w14:textId="32FCE6EB" w:rsidR="0022440A" w:rsidRDefault="0022440A">
          <w:pPr>
            <w:pStyle w:val="11"/>
            <w:tabs>
              <w:tab w:val="left" w:pos="660"/>
              <w:tab w:val="right" w:leader="dot" w:pos="9350"/>
            </w:tabs>
            <w:rPr>
              <w:rFonts w:asciiTheme="minorHAnsi" w:eastAsiaTheme="minorEastAsia" w:hAnsiTheme="minorHAnsi"/>
              <w:noProof/>
              <w:sz w:val="22"/>
            </w:rPr>
          </w:pPr>
          <w:hyperlink w:anchor="_Toc104275920" w:history="1">
            <w:r w:rsidRPr="001D0E3D">
              <w:rPr>
                <w:rStyle w:val="a5"/>
                <w:bCs/>
                <w:noProof/>
                <w:lang w:val="ru-RU"/>
              </w:rPr>
              <w:t>1.3.</w:t>
            </w:r>
            <w:r>
              <w:rPr>
                <w:rFonts w:asciiTheme="minorHAnsi" w:eastAsiaTheme="minorEastAsia" w:hAnsiTheme="minorHAnsi"/>
                <w:noProof/>
                <w:sz w:val="22"/>
              </w:rPr>
              <w:tab/>
            </w:r>
            <w:r w:rsidRPr="001D0E3D">
              <w:rPr>
                <w:rStyle w:val="a5"/>
                <w:noProof/>
                <w:lang w:val="ru-RU"/>
              </w:rPr>
              <w:t>Компоновка</w:t>
            </w:r>
            <w:r>
              <w:rPr>
                <w:noProof/>
                <w:webHidden/>
              </w:rPr>
              <w:tab/>
            </w:r>
            <w:r>
              <w:rPr>
                <w:noProof/>
                <w:webHidden/>
              </w:rPr>
              <w:fldChar w:fldCharType="begin"/>
            </w:r>
            <w:r>
              <w:rPr>
                <w:noProof/>
                <w:webHidden/>
              </w:rPr>
              <w:instrText xml:space="preserve"> PAGEREF _Toc104275920 \h </w:instrText>
            </w:r>
            <w:r>
              <w:rPr>
                <w:noProof/>
                <w:webHidden/>
              </w:rPr>
            </w:r>
            <w:r>
              <w:rPr>
                <w:noProof/>
                <w:webHidden/>
              </w:rPr>
              <w:fldChar w:fldCharType="separate"/>
            </w:r>
            <w:r>
              <w:rPr>
                <w:noProof/>
                <w:webHidden/>
              </w:rPr>
              <w:t>12</w:t>
            </w:r>
            <w:r>
              <w:rPr>
                <w:noProof/>
                <w:webHidden/>
              </w:rPr>
              <w:fldChar w:fldCharType="end"/>
            </w:r>
          </w:hyperlink>
        </w:p>
        <w:p w14:paraId="2FB7BBC8" w14:textId="69CC5090" w:rsidR="0022440A" w:rsidRDefault="0022440A">
          <w:pPr>
            <w:pStyle w:val="11"/>
            <w:tabs>
              <w:tab w:val="left" w:pos="660"/>
              <w:tab w:val="right" w:leader="dot" w:pos="9350"/>
            </w:tabs>
            <w:rPr>
              <w:rFonts w:asciiTheme="minorHAnsi" w:eastAsiaTheme="minorEastAsia" w:hAnsiTheme="minorHAnsi"/>
              <w:noProof/>
              <w:sz w:val="22"/>
            </w:rPr>
          </w:pPr>
          <w:hyperlink w:anchor="_Toc104275921" w:history="1">
            <w:r w:rsidRPr="001D0E3D">
              <w:rPr>
                <w:rStyle w:val="a5"/>
                <w:bCs/>
                <w:noProof/>
                <w:lang w:val="ru-RU"/>
              </w:rPr>
              <w:t>1.4.</w:t>
            </w:r>
            <w:r>
              <w:rPr>
                <w:rFonts w:asciiTheme="minorHAnsi" w:eastAsiaTheme="minorEastAsia" w:hAnsiTheme="minorHAnsi"/>
                <w:noProof/>
                <w:sz w:val="22"/>
              </w:rPr>
              <w:tab/>
            </w:r>
            <w:r w:rsidRPr="001D0E3D">
              <w:rPr>
                <w:rStyle w:val="a5"/>
                <w:noProof/>
                <w:lang w:val="ru-RU"/>
              </w:rPr>
              <w:t>Состав космического аппарата</w:t>
            </w:r>
            <w:r>
              <w:rPr>
                <w:noProof/>
                <w:webHidden/>
              </w:rPr>
              <w:tab/>
            </w:r>
            <w:r>
              <w:rPr>
                <w:noProof/>
                <w:webHidden/>
              </w:rPr>
              <w:fldChar w:fldCharType="begin"/>
            </w:r>
            <w:r>
              <w:rPr>
                <w:noProof/>
                <w:webHidden/>
              </w:rPr>
              <w:instrText xml:space="preserve"> PAGEREF _Toc104275921 \h </w:instrText>
            </w:r>
            <w:r>
              <w:rPr>
                <w:noProof/>
                <w:webHidden/>
              </w:rPr>
            </w:r>
            <w:r>
              <w:rPr>
                <w:noProof/>
                <w:webHidden/>
              </w:rPr>
              <w:fldChar w:fldCharType="separate"/>
            </w:r>
            <w:r>
              <w:rPr>
                <w:noProof/>
                <w:webHidden/>
              </w:rPr>
              <w:t>12</w:t>
            </w:r>
            <w:r>
              <w:rPr>
                <w:noProof/>
                <w:webHidden/>
              </w:rPr>
              <w:fldChar w:fldCharType="end"/>
            </w:r>
          </w:hyperlink>
        </w:p>
        <w:p w14:paraId="36ABAFE3" w14:textId="6E171239" w:rsidR="0022440A" w:rsidRDefault="0022440A">
          <w:pPr>
            <w:pStyle w:val="11"/>
            <w:tabs>
              <w:tab w:val="left" w:pos="660"/>
              <w:tab w:val="right" w:leader="dot" w:pos="9350"/>
            </w:tabs>
            <w:rPr>
              <w:rFonts w:asciiTheme="minorHAnsi" w:eastAsiaTheme="minorEastAsia" w:hAnsiTheme="minorHAnsi"/>
              <w:noProof/>
              <w:sz w:val="22"/>
            </w:rPr>
          </w:pPr>
          <w:hyperlink w:anchor="_Toc104275922" w:history="1">
            <w:r w:rsidRPr="001D0E3D">
              <w:rPr>
                <w:rStyle w:val="a5"/>
                <w:bCs/>
                <w:noProof/>
                <w:lang w:val="ru-RU"/>
              </w:rPr>
              <w:t>1.5.</w:t>
            </w:r>
            <w:r>
              <w:rPr>
                <w:rFonts w:asciiTheme="minorHAnsi" w:eastAsiaTheme="minorEastAsia" w:hAnsiTheme="minorHAnsi"/>
                <w:noProof/>
                <w:sz w:val="22"/>
              </w:rPr>
              <w:tab/>
            </w:r>
            <w:r w:rsidRPr="001D0E3D">
              <w:rPr>
                <w:rStyle w:val="a5"/>
                <w:noProof/>
                <w:lang w:val="ru-RU"/>
              </w:rPr>
              <w:t>Описание систем космического аппарата</w:t>
            </w:r>
            <w:r>
              <w:rPr>
                <w:noProof/>
                <w:webHidden/>
              </w:rPr>
              <w:tab/>
            </w:r>
            <w:r>
              <w:rPr>
                <w:noProof/>
                <w:webHidden/>
              </w:rPr>
              <w:fldChar w:fldCharType="begin"/>
            </w:r>
            <w:r>
              <w:rPr>
                <w:noProof/>
                <w:webHidden/>
              </w:rPr>
              <w:instrText xml:space="preserve"> PAGEREF _Toc104275922 \h </w:instrText>
            </w:r>
            <w:r>
              <w:rPr>
                <w:noProof/>
                <w:webHidden/>
              </w:rPr>
            </w:r>
            <w:r>
              <w:rPr>
                <w:noProof/>
                <w:webHidden/>
              </w:rPr>
              <w:fldChar w:fldCharType="separate"/>
            </w:r>
            <w:r>
              <w:rPr>
                <w:noProof/>
                <w:webHidden/>
              </w:rPr>
              <w:t>13</w:t>
            </w:r>
            <w:r>
              <w:rPr>
                <w:noProof/>
                <w:webHidden/>
              </w:rPr>
              <w:fldChar w:fldCharType="end"/>
            </w:r>
          </w:hyperlink>
        </w:p>
        <w:p w14:paraId="73877533" w14:textId="66B42A68" w:rsidR="0022440A" w:rsidRDefault="0022440A">
          <w:pPr>
            <w:pStyle w:val="11"/>
            <w:tabs>
              <w:tab w:val="left" w:pos="880"/>
              <w:tab w:val="right" w:leader="dot" w:pos="9350"/>
            </w:tabs>
            <w:rPr>
              <w:rFonts w:asciiTheme="minorHAnsi" w:eastAsiaTheme="minorEastAsia" w:hAnsiTheme="minorHAnsi"/>
              <w:noProof/>
              <w:sz w:val="22"/>
            </w:rPr>
          </w:pPr>
          <w:hyperlink w:anchor="_Toc104275923" w:history="1">
            <w:r w:rsidRPr="001D0E3D">
              <w:rPr>
                <w:rStyle w:val="a5"/>
                <w:noProof/>
                <w:lang w:val="ru-RU"/>
              </w:rPr>
              <w:t>1.5.1.</w:t>
            </w:r>
            <w:r>
              <w:rPr>
                <w:rFonts w:asciiTheme="minorHAnsi" w:eastAsiaTheme="minorEastAsia" w:hAnsiTheme="minorHAnsi"/>
                <w:noProof/>
                <w:sz w:val="22"/>
              </w:rPr>
              <w:tab/>
            </w:r>
            <w:r w:rsidRPr="001D0E3D">
              <w:rPr>
                <w:rStyle w:val="a5"/>
                <w:noProof/>
                <w:lang w:val="ru-RU"/>
              </w:rPr>
              <w:t>Радиолокатор с синтезированной апертурой</w:t>
            </w:r>
            <w:r>
              <w:rPr>
                <w:noProof/>
                <w:webHidden/>
              </w:rPr>
              <w:tab/>
            </w:r>
            <w:r>
              <w:rPr>
                <w:noProof/>
                <w:webHidden/>
              </w:rPr>
              <w:fldChar w:fldCharType="begin"/>
            </w:r>
            <w:r>
              <w:rPr>
                <w:noProof/>
                <w:webHidden/>
              </w:rPr>
              <w:instrText xml:space="preserve"> PAGEREF _Toc104275923 \h </w:instrText>
            </w:r>
            <w:r>
              <w:rPr>
                <w:noProof/>
                <w:webHidden/>
              </w:rPr>
            </w:r>
            <w:r>
              <w:rPr>
                <w:noProof/>
                <w:webHidden/>
              </w:rPr>
              <w:fldChar w:fldCharType="separate"/>
            </w:r>
            <w:r>
              <w:rPr>
                <w:noProof/>
                <w:webHidden/>
              </w:rPr>
              <w:t>13</w:t>
            </w:r>
            <w:r>
              <w:rPr>
                <w:noProof/>
                <w:webHidden/>
              </w:rPr>
              <w:fldChar w:fldCharType="end"/>
            </w:r>
          </w:hyperlink>
        </w:p>
        <w:p w14:paraId="2EA80849" w14:textId="08F06FA5" w:rsidR="0022440A" w:rsidRDefault="0022440A">
          <w:pPr>
            <w:pStyle w:val="11"/>
            <w:tabs>
              <w:tab w:val="left" w:pos="1100"/>
              <w:tab w:val="right" w:leader="dot" w:pos="9350"/>
            </w:tabs>
            <w:rPr>
              <w:rFonts w:asciiTheme="minorHAnsi" w:eastAsiaTheme="minorEastAsia" w:hAnsiTheme="minorHAnsi"/>
              <w:noProof/>
              <w:sz w:val="22"/>
            </w:rPr>
          </w:pPr>
          <w:hyperlink w:anchor="_Toc104275924" w:history="1">
            <w:r w:rsidRPr="001D0E3D">
              <w:rPr>
                <w:rStyle w:val="a5"/>
                <w:noProof/>
                <w:lang w:val="ru-RU"/>
              </w:rPr>
              <w:t>1.5.1.1.</w:t>
            </w:r>
            <w:r>
              <w:rPr>
                <w:rFonts w:asciiTheme="minorHAnsi" w:eastAsiaTheme="minorEastAsia" w:hAnsiTheme="minorHAnsi"/>
                <w:noProof/>
                <w:sz w:val="22"/>
              </w:rPr>
              <w:tab/>
            </w:r>
            <w:r w:rsidRPr="001D0E3D">
              <w:rPr>
                <w:rStyle w:val="a5"/>
                <w:noProof/>
                <w:lang w:val="ru-RU"/>
              </w:rPr>
              <w:t>Назначение</w:t>
            </w:r>
            <w:r>
              <w:rPr>
                <w:noProof/>
                <w:webHidden/>
              </w:rPr>
              <w:tab/>
            </w:r>
            <w:r>
              <w:rPr>
                <w:noProof/>
                <w:webHidden/>
              </w:rPr>
              <w:fldChar w:fldCharType="begin"/>
            </w:r>
            <w:r>
              <w:rPr>
                <w:noProof/>
                <w:webHidden/>
              </w:rPr>
              <w:instrText xml:space="preserve"> PAGEREF _Toc104275924 \h </w:instrText>
            </w:r>
            <w:r>
              <w:rPr>
                <w:noProof/>
                <w:webHidden/>
              </w:rPr>
            </w:r>
            <w:r>
              <w:rPr>
                <w:noProof/>
                <w:webHidden/>
              </w:rPr>
              <w:fldChar w:fldCharType="separate"/>
            </w:r>
            <w:r>
              <w:rPr>
                <w:noProof/>
                <w:webHidden/>
              </w:rPr>
              <w:t>13</w:t>
            </w:r>
            <w:r>
              <w:rPr>
                <w:noProof/>
                <w:webHidden/>
              </w:rPr>
              <w:fldChar w:fldCharType="end"/>
            </w:r>
          </w:hyperlink>
        </w:p>
        <w:p w14:paraId="7F529B94" w14:textId="7D635323" w:rsidR="0022440A" w:rsidRDefault="0022440A">
          <w:pPr>
            <w:pStyle w:val="11"/>
            <w:tabs>
              <w:tab w:val="left" w:pos="1100"/>
              <w:tab w:val="right" w:leader="dot" w:pos="9350"/>
            </w:tabs>
            <w:rPr>
              <w:rFonts w:asciiTheme="minorHAnsi" w:eastAsiaTheme="minorEastAsia" w:hAnsiTheme="minorHAnsi"/>
              <w:noProof/>
              <w:sz w:val="22"/>
            </w:rPr>
          </w:pPr>
          <w:hyperlink w:anchor="_Toc104275925" w:history="1">
            <w:r w:rsidRPr="001D0E3D">
              <w:rPr>
                <w:rStyle w:val="a5"/>
                <w:noProof/>
                <w:lang w:val="ru-RU"/>
              </w:rPr>
              <w:t>1.5.1.2.</w:t>
            </w:r>
            <w:r>
              <w:rPr>
                <w:rFonts w:asciiTheme="minorHAnsi" w:eastAsiaTheme="minorEastAsia" w:hAnsiTheme="minorHAnsi"/>
                <w:noProof/>
                <w:sz w:val="22"/>
              </w:rPr>
              <w:tab/>
            </w:r>
            <w:r w:rsidRPr="001D0E3D">
              <w:rPr>
                <w:rStyle w:val="a5"/>
                <w:noProof/>
                <w:lang w:val="ru-RU"/>
              </w:rPr>
              <w:t>Основные характеристики РСА</w:t>
            </w:r>
            <w:r>
              <w:rPr>
                <w:noProof/>
                <w:webHidden/>
              </w:rPr>
              <w:tab/>
            </w:r>
            <w:r>
              <w:rPr>
                <w:noProof/>
                <w:webHidden/>
              </w:rPr>
              <w:fldChar w:fldCharType="begin"/>
            </w:r>
            <w:r>
              <w:rPr>
                <w:noProof/>
                <w:webHidden/>
              </w:rPr>
              <w:instrText xml:space="preserve"> PAGEREF _Toc104275925 \h </w:instrText>
            </w:r>
            <w:r>
              <w:rPr>
                <w:noProof/>
                <w:webHidden/>
              </w:rPr>
            </w:r>
            <w:r>
              <w:rPr>
                <w:noProof/>
                <w:webHidden/>
              </w:rPr>
              <w:fldChar w:fldCharType="separate"/>
            </w:r>
            <w:r>
              <w:rPr>
                <w:noProof/>
                <w:webHidden/>
              </w:rPr>
              <w:t>15</w:t>
            </w:r>
            <w:r>
              <w:rPr>
                <w:noProof/>
                <w:webHidden/>
              </w:rPr>
              <w:fldChar w:fldCharType="end"/>
            </w:r>
          </w:hyperlink>
        </w:p>
        <w:p w14:paraId="1F276C69" w14:textId="5C49D997" w:rsidR="0022440A" w:rsidRDefault="0022440A">
          <w:pPr>
            <w:pStyle w:val="11"/>
            <w:tabs>
              <w:tab w:val="left" w:pos="1100"/>
              <w:tab w:val="right" w:leader="dot" w:pos="9350"/>
            </w:tabs>
            <w:rPr>
              <w:rFonts w:asciiTheme="minorHAnsi" w:eastAsiaTheme="minorEastAsia" w:hAnsiTheme="minorHAnsi"/>
              <w:noProof/>
              <w:sz w:val="22"/>
            </w:rPr>
          </w:pPr>
          <w:hyperlink w:anchor="_Toc104275926" w:history="1">
            <w:r w:rsidRPr="001D0E3D">
              <w:rPr>
                <w:rStyle w:val="a5"/>
                <w:noProof/>
                <w:lang w:val="ru-RU"/>
              </w:rPr>
              <w:t>1.5.1.3.</w:t>
            </w:r>
            <w:r>
              <w:rPr>
                <w:rFonts w:asciiTheme="minorHAnsi" w:eastAsiaTheme="minorEastAsia" w:hAnsiTheme="minorHAnsi"/>
                <w:noProof/>
                <w:sz w:val="22"/>
              </w:rPr>
              <w:tab/>
            </w:r>
            <w:r w:rsidRPr="001D0E3D">
              <w:rPr>
                <w:rStyle w:val="a5"/>
                <w:noProof/>
                <w:lang w:val="ru-RU"/>
              </w:rPr>
              <w:t>Состав и принцип работы РСА</w:t>
            </w:r>
            <w:r>
              <w:rPr>
                <w:noProof/>
                <w:webHidden/>
              </w:rPr>
              <w:tab/>
            </w:r>
            <w:r>
              <w:rPr>
                <w:noProof/>
                <w:webHidden/>
              </w:rPr>
              <w:fldChar w:fldCharType="begin"/>
            </w:r>
            <w:r>
              <w:rPr>
                <w:noProof/>
                <w:webHidden/>
              </w:rPr>
              <w:instrText xml:space="preserve"> PAGEREF _Toc104275926 \h </w:instrText>
            </w:r>
            <w:r>
              <w:rPr>
                <w:noProof/>
                <w:webHidden/>
              </w:rPr>
            </w:r>
            <w:r>
              <w:rPr>
                <w:noProof/>
                <w:webHidden/>
              </w:rPr>
              <w:fldChar w:fldCharType="separate"/>
            </w:r>
            <w:r>
              <w:rPr>
                <w:noProof/>
                <w:webHidden/>
              </w:rPr>
              <w:t>16</w:t>
            </w:r>
            <w:r>
              <w:rPr>
                <w:noProof/>
                <w:webHidden/>
              </w:rPr>
              <w:fldChar w:fldCharType="end"/>
            </w:r>
          </w:hyperlink>
        </w:p>
        <w:p w14:paraId="4676C47F" w14:textId="7D1F9F8A" w:rsidR="0022440A" w:rsidRDefault="0022440A">
          <w:pPr>
            <w:pStyle w:val="11"/>
            <w:tabs>
              <w:tab w:val="left" w:pos="1100"/>
              <w:tab w:val="right" w:leader="dot" w:pos="9350"/>
            </w:tabs>
            <w:rPr>
              <w:rFonts w:asciiTheme="minorHAnsi" w:eastAsiaTheme="minorEastAsia" w:hAnsiTheme="minorHAnsi"/>
              <w:noProof/>
              <w:sz w:val="22"/>
            </w:rPr>
          </w:pPr>
          <w:hyperlink w:anchor="_Toc104275927" w:history="1">
            <w:r w:rsidRPr="001D0E3D">
              <w:rPr>
                <w:rStyle w:val="a5"/>
                <w:noProof/>
                <w:lang w:val="ru-RU"/>
              </w:rPr>
              <w:t>1.5.1.4.</w:t>
            </w:r>
            <w:r>
              <w:rPr>
                <w:rFonts w:asciiTheme="minorHAnsi" w:eastAsiaTheme="minorEastAsia" w:hAnsiTheme="minorHAnsi"/>
                <w:noProof/>
                <w:sz w:val="22"/>
              </w:rPr>
              <w:tab/>
            </w:r>
            <w:r w:rsidRPr="001D0E3D">
              <w:rPr>
                <w:rStyle w:val="a5"/>
                <w:noProof/>
                <w:lang w:val="ru-RU"/>
              </w:rPr>
              <w:t>Режим работы РСА</w:t>
            </w:r>
            <w:r>
              <w:rPr>
                <w:noProof/>
                <w:webHidden/>
              </w:rPr>
              <w:tab/>
            </w:r>
            <w:r>
              <w:rPr>
                <w:noProof/>
                <w:webHidden/>
              </w:rPr>
              <w:fldChar w:fldCharType="begin"/>
            </w:r>
            <w:r>
              <w:rPr>
                <w:noProof/>
                <w:webHidden/>
              </w:rPr>
              <w:instrText xml:space="preserve"> PAGEREF _Toc104275927 \h </w:instrText>
            </w:r>
            <w:r>
              <w:rPr>
                <w:noProof/>
                <w:webHidden/>
              </w:rPr>
            </w:r>
            <w:r>
              <w:rPr>
                <w:noProof/>
                <w:webHidden/>
              </w:rPr>
              <w:fldChar w:fldCharType="separate"/>
            </w:r>
            <w:r>
              <w:rPr>
                <w:noProof/>
                <w:webHidden/>
              </w:rPr>
              <w:t>26</w:t>
            </w:r>
            <w:r>
              <w:rPr>
                <w:noProof/>
                <w:webHidden/>
              </w:rPr>
              <w:fldChar w:fldCharType="end"/>
            </w:r>
          </w:hyperlink>
        </w:p>
        <w:p w14:paraId="555D197F" w14:textId="2EDF5D19" w:rsidR="0022440A" w:rsidRDefault="0022440A">
          <w:pPr>
            <w:pStyle w:val="11"/>
            <w:tabs>
              <w:tab w:val="left" w:pos="880"/>
              <w:tab w:val="right" w:leader="dot" w:pos="9350"/>
            </w:tabs>
            <w:rPr>
              <w:rFonts w:asciiTheme="minorHAnsi" w:eastAsiaTheme="minorEastAsia" w:hAnsiTheme="minorHAnsi"/>
              <w:noProof/>
              <w:sz w:val="22"/>
            </w:rPr>
          </w:pPr>
          <w:hyperlink w:anchor="_Toc104275928" w:history="1">
            <w:r w:rsidRPr="001D0E3D">
              <w:rPr>
                <w:rStyle w:val="a5"/>
                <w:noProof/>
                <w:lang w:val="ru-RU"/>
              </w:rPr>
              <w:t>1.5.2.</w:t>
            </w:r>
            <w:r>
              <w:rPr>
                <w:rFonts w:asciiTheme="minorHAnsi" w:eastAsiaTheme="minorEastAsia" w:hAnsiTheme="minorHAnsi"/>
                <w:noProof/>
                <w:sz w:val="22"/>
              </w:rPr>
              <w:tab/>
            </w:r>
            <w:r w:rsidRPr="001D0E3D">
              <w:rPr>
                <w:rStyle w:val="a5"/>
                <w:noProof/>
                <w:lang w:val="ru-RU"/>
              </w:rPr>
              <w:t>Унифицированная космическая платформа</w:t>
            </w:r>
            <w:r>
              <w:rPr>
                <w:noProof/>
                <w:webHidden/>
              </w:rPr>
              <w:tab/>
            </w:r>
            <w:r>
              <w:rPr>
                <w:noProof/>
                <w:webHidden/>
              </w:rPr>
              <w:fldChar w:fldCharType="begin"/>
            </w:r>
            <w:r>
              <w:rPr>
                <w:noProof/>
                <w:webHidden/>
              </w:rPr>
              <w:instrText xml:space="preserve"> PAGEREF _Toc104275928 \h </w:instrText>
            </w:r>
            <w:r>
              <w:rPr>
                <w:noProof/>
                <w:webHidden/>
              </w:rPr>
            </w:r>
            <w:r>
              <w:rPr>
                <w:noProof/>
                <w:webHidden/>
              </w:rPr>
              <w:fldChar w:fldCharType="separate"/>
            </w:r>
            <w:r>
              <w:rPr>
                <w:noProof/>
                <w:webHidden/>
              </w:rPr>
              <w:t>28</w:t>
            </w:r>
            <w:r>
              <w:rPr>
                <w:noProof/>
                <w:webHidden/>
              </w:rPr>
              <w:fldChar w:fldCharType="end"/>
            </w:r>
          </w:hyperlink>
        </w:p>
        <w:p w14:paraId="6FA80369" w14:textId="31AA748C" w:rsidR="0022440A" w:rsidRDefault="0022440A">
          <w:pPr>
            <w:pStyle w:val="11"/>
            <w:tabs>
              <w:tab w:val="left" w:pos="1100"/>
              <w:tab w:val="right" w:leader="dot" w:pos="9350"/>
            </w:tabs>
            <w:rPr>
              <w:rFonts w:asciiTheme="minorHAnsi" w:eastAsiaTheme="minorEastAsia" w:hAnsiTheme="minorHAnsi"/>
              <w:noProof/>
              <w:sz w:val="22"/>
            </w:rPr>
          </w:pPr>
          <w:hyperlink w:anchor="_Toc104275929" w:history="1">
            <w:r w:rsidRPr="001D0E3D">
              <w:rPr>
                <w:rStyle w:val="a5"/>
                <w:noProof/>
                <w:lang w:val="ru-RU"/>
              </w:rPr>
              <w:t>1.5.2.1.</w:t>
            </w:r>
            <w:r>
              <w:rPr>
                <w:rFonts w:asciiTheme="minorHAnsi" w:eastAsiaTheme="minorEastAsia" w:hAnsiTheme="minorHAnsi"/>
                <w:noProof/>
                <w:sz w:val="22"/>
              </w:rPr>
              <w:tab/>
            </w:r>
            <w:r w:rsidRPr="001D0E3D">
              <w:rPr>
                <w:rStyle w:val="a5"/>
                <w:noProof/>
                <w:lang w:val="ru-RU"/>
              </w:rPr>
              <w:t>Назначение</w:t>
            </w:r>
            <w:r>
              <w:rPr>
                <w:noProof/>
                <w:webHidden/>
              </w:rPr>
              <w:tab/>
            </w:r>
            <w:r>
              <w:rPr>
                <w:noProof/>
                <w:webHidden/>
              </w:rPr>
              <w:fldChar w:fldCharType="begin"/>
            </w:r>
            <w:r>
              <w:rPr>
                <w:noProof/>
                <w:webHidden/>
              </w:rPr>
              <w:instrText xml:space="preserve"> PAGEREF _Toc104275929 \h </w:instrText>
            </w:r>
            <w:r>
              <w:rPr>
                <w:noProof/>
                <w:webHidden/>
              </w:rPr>
            </w:r>
            <w:r>
              <w:rPr>
                <w:noProof/>
                <w:webHidden/>
              </w:rPr>
              <w:fldChar w:fldCharType="separate"/>
            </w:r>
            <w:r>
              <w:rPr>
                <w:noProof/>
                <w:webHidden/>
              </w:rPr>
              <w:t>28</w:t>
            </w:r>
            <w:r>
              <w:rPr>
                <w:noProof/>
                <w:webHidden/>
              </w:rPr>
              <w:fldChar w:fldCharType="end"/>
            </w:r>
          </w:hyperlink>
        </w:p>
        <w:p w14:paraId="1B97D107" w14:textId="73605E62" w:rsidR="0022440A" w:rsidRDefault="0022440A">
          <w:pPr>
            <w:pStyle w:val="11"/>
            <w:tabs>
              <w:tab w:val="left" w:pos="1100"/>
              <w:tab w:val="right" w:leader="dot" w:pos="9350"/>
            </w:tabs>
            <w:rPr>
              <w:rFonts w:asciiTheme="minorHAnsi" w:eastAsiaTheme="minorEastAsia" w:hAnsiTheme="minorHAnsi"/>
              <w:noProof/>
              <w:sz w:val="22"/>
            </w:rPr>
          </w:pPr>
          <w:hyperlink w:anchor="_Toc104275930" w:history="1">
            <w:r w:rsidRPr="001D0E3D">
              <w:rPr>
                <w:rStyle w:val="a5"/>
                <w:noProof/>
                <w:lang w:val="ru-RU"/>
              </w:rPr>
              <w:t>1.5.2.2.</w:t>
            </w:r>
            <w:r>
              <w:rPr>
                <w:rFonts w:asciiTheme="minorHAnsi" w:eastAsiaTheme="minorEastAsia" w:hAnsiTheme="minorHAnsi"/>
                <w:noProof/>
                <w:sz w:val="22"/>
              </w:rPr>
              <w:tab/>
            </w:r>
            <w:r w:rsidRPr="001D0E3D">
              <w:rPr>
                <w:rStyle w:val="a5"/>
                <w:noProof/>
                <w:lang w:val="ru-RU"/>
              </w:rPr>
              <w:t>Конструкция УКП</w:t>
            </w:r>
            <w:r>
              <w:rPr>
                <w:noProof/>
                <w:webHidden/>
              </w:rPr>
              <w:tab/>
            </w:r>
            <w:r>
              <w:rPr>
                <w:noProof/>
                <w:webHidden/>
              </w:rPr>
              <w:fldChar w:fldCharType="begin"/>
            </w:r>
            <w:r>
              <w:rPr>
                <w:noProof/>
                <w:webHidden/>
              </w:rPr>
              <w:instrText xml:space="preserve"> PAGEREF _Toc104275930 \h </w:instrText>
            </w:r>
            <w:r>
              <w:rPr>
                <w:noProof/>
                <w:webHidden/>
              </w:rPr>
            </w:r>
            <w:r>
              <w:rPr>
                <w:noProof/>
                <w:webHidden/>
              </w:rPr>
              <w:fldChar w:fldCharType="separate"/>
            </w:r>
            <w:r>
              <w:rPr>
                <w:noProof/>
                <w:webHidden/>
              </w:rPr>
              <w:t>28</w:t>
            </w:r>
            <w:r>
              <w:rPr>
                <w:noProof/>
                <w:webHidden/>
              </w:rPr>
              <w:fldChar w:fldCharType="end"/>
            </w:r>
          </w:hyperlink>
        </w:p>
        <w:p w14:paraId="2A3AB304" w14:textId="7442525F" w:rsidR="0022440A" w:rsidRDefault="0022440A">
          <w:pPr>
            <w:pStyle w:val="11"/>
            <w:tabs>
              <w:tab w:val="left" w:pos="880"/>
              <w:tab w:val="right" w:leader="dot" w:pos="9350"/>
            </w:tabs>
            <w:rPr>
              <w:rFonts w:asciiTheme="minorHAnsi" w:eastAsiaTheme="minorEastAsia" w:hAnsiTheme="minorHAnsi"/>
              <w:noProof/>
              <w:sz w:val="22"/>
            </w:rPr>
          </w:pPr>
          <w:hyperlink w:anchor="_Toc104275931" w:history="1">
            <w:r w:rsidRPr="001D0E3D">
              <w:rPr>
                <w:rStyle w:val="a5"/>
                <w:noProof/>
                <w:lang w:val="ru-RU"/>
              </w:rPr>
              <w:t>1.5.3.</w:t>
            </w:r>
            <w:r>
              <w:rPr>
                <w:rFonts w:asciiTheme="minorHAnsi" w:eastAsiaTheme="minorEastAsia" w:hAnsiTheme="minorHAnsi"/>
                <w:noProof/>
                <w:sz w:val="22"/>
              </w:rPr>
              <w:tab/>
            </w:r>
            <w:r w:rsidRPr="001D0E3D">
              <w:rPr>
                <w:rStyle w:val="a5"/>
                <w:noProof/>
                <w:lang w:val="ru-RU"/>
              </w:rPr>
              <w:t>Бортовой комплекс управления</w:t>
            </w:r>
            <w:r>
              <w:rPr>
                <w:noProof/>
                <w:webHidden/>
              </w:rPr>
              <w:tab/>
            </w:r>
            <w:r>
              <w:rPr>
                <w:noProof/>
                <w:webHidden/>
              </w:rPr>
              <w:fldChar w:fldCharType="begin"/>
            </w:r>
            <w:r>
              <w:rPr>
                <w:noProof/>
                <w:webHidden/>
              </w:rPr>
              <w:instrText xml:space="preserve"> PAGEREF _Toc104275931 \h </w:instrText>
            </w:r>
            <w:r>
              <w:rPr>
                <w:noProof/>
                <w:webHidden/>
              </w:rPr>
            </w:r>
            <w:r>
              <w:rPr>
                <w:noProof/>
                <w:webHidden/>
              </w:rPr>
              <w:fldChar w:fldCharType="separate"/>
            </w:r>
            <w:r>
              <w:rPr>
                <w:noProof/>
                <w:webHidden/>
              </w:rPr>
              <w:t>29</w:t>
            </w:r>
            <w:r>
              <w:rPr>
                <w:noProof/>
                <w:webHidden/>
              </w:rPr>
              <w:fldChar w:fldCharType="end"/>
            </w:r>
          </w:hyperlink>
        </w:p>
        <w:p w14:paraId="28F26025" w14:textId="746C00D7" w:rsidR="0022440A" w:rsidRDefault="0022440A">
          <w:pPr>
            <w:pStyle w:val="11"/>
            <w:tabs>
              <w:tab w:val="left" w:pos="1100"/>
              <w:tab w:val="right" w:leader="dot" w:pos="9350"/>
            </w:tabs>
            <w:rPr>
              <w:rFonts w:asciiTheme="minorHAnsi" w:eastAsiaTheme="minorEastAsia" w:hAnsiTheme="minorHAnsi"/>
              <w:noProof/>
              <w:sz w:val="22"/>
            </w:rPr>
          </w:pPr>
          <w:hyperlink w:anchor="_Toc104275932" w:history="1">
            <w:r w:rsidRPr="001D0E3D">
              <w:rPr>
                <w:rStyle w:val="a5"/>
                <w:noProof/>
                <w:lang w:val="ru-RU"/>
              </w:rPr>
              <w:t>1.5.3.1.</w:t>
            </w:r>
            <w:r>
              <w:rPr>
                <w:rFonts w:asciiTheme="minorHAnsi" w:eastAsiaTheme="minorEastAsia" w:hAnsiTheme="minorHAnsi"/>
                <w:noProof/>
                <w:sz w:val="22"/>
              </w:rPr>
              <w:tab/>
            </w:r>
            <w:r w:rsidRPr="001D0E3D">
              <w:rPr>
                <w:rStyle w:val="a5"/>
                <w:noProof/>
                <w:lang w:val="ru-RU"/>
              </w:rPr>
              <w:t>Назначение БКУ</w:t>
            </w:r>
            <w:r>
              <w:rPr>
                <w:noProof/>
                <w:webHidden/>
              </w:rPr>
              <w:tab/>
            </w:r>
            <w:r>
              <w:rPr>
                <w:noProof/>
                <w:webHidden/>
              </w:rPr>
              <w:fldChar w:fldCharType="begin"/>
            </w:r>
            <w:r>
              <w:rPr>
                <w:noProof/>
                <w:webHidden/>
              </w:rPr>
              <w:instrText xml:space="preserve"> PAGEREF _Toc104275932 \h </w:instrText>
            </w:r>
            <w:r>
              <w:rPr>
                <w:noProof/>
                <w:webHidden/>
              </w:rPr>
            </w:r>
            <w:r>
              <w:rPr>
                <w:noProof/>
                <w:webHidden/>
              </w:rPr>
              <w:fldChar w:fldCharType="separate"/>
            </w:r>
            <w:r>
              <w:rPr>
                <w:noProof/>
                <w:webHidden/>
              </w:rPr>
              <w:t>29</w:t>
            </w:r>
            <w:r>
              <w:rPr>
                <w:noProof/>
                <w:webHidden/>
              </w:rPr>
              <w:fldChar w:fldCharType="end"/>
            </w:r>
          </w:hyperlink>
        </w:p>
        <w:p w14:paraId="755F2E0D" w14:textId="5EDE2405" w:rsidR="0022440A" w:rsidRDefault="0022440A">
          <w:pPr>
            <w:pStyle w:val="11"/>
            <w:tabs>
              <w:tab w:val="left" w:pos="1100"/>
              <w:tab w:val="right" w:leader="dot" w:pos="9350"/>
            </w:tabs>
            <w:rPr>
              <w:rFonts w:asciiTheme="minorHAnsi" w:eastAsiaTheme="minorEastAsia" w:hAnsiTheme="minorHAnsi"/>
              <w:noProof/>
              <w:sz w:val="22"/>
            </w:rPr>
          </w:pPr>
          <w:hyperlink w:anchor="_Toc104275933" w:history="1">
            <w:r w:rsidRPr="001D0E3D">
              <w:rPr>
                <w:rStyle w:val="a5"/>
                <w:noProof/>
                <w:lang w:val="ru-RU"/>
              </w:rPr>
              <w:t>1.5.3.2.</w:t>
            </w:r>
            <w:r>
              <w:rPr>
                <w:rFonts w:asciiTheme="minorHAnsi" w:eastAsiaTheme="minorEastAsia" w:hAnsiTheme="minorHAnsi"/>
                <w:noProof/>
                <w:sz w:val="22"/>
              </w:rPr>
              <w:tab/>
            </w:r>
            <w:r w:rsidRPr="001D0E3D">
              <w:rPr>
                <w:rStyle w:val="a5"/>
                <w:noProof/>
                <w:lang w:val="ru-RU"/>
              </w:rPr>
              <w:t>Состав БКУ</w:t>
            </w:r>
            <w:r>
              <w:rPr>
                <w:noProof/>
                <w:webHidden/>
              </w:rPr>
              <w:tab/>
            </w:r>
            <w:r>
              <w:rPr>
                <w:noProof/>
                <w:webHidden/>
              </w:rPr>
              <w:fldChar w:fldCharType="begin"/>
            </w:r>
            <w:r>
              <w:rPr>
                <w:noProof/>
                <w:webHidden/>
              </w:rPr>
              <w:instrText xml:space="preserve"> PAGEREF _Toc104275933 \h </w:instrText>
            </w:r>
            <w:r>
              <w:rPr>
                <w:noProof/>
                <w:webHidden/>
              </w:rPr>
            </w:r>
            <w:r>
              <w:rPr>
                <w:noProof/>
                <w:webHidden/>
              </w:rPr>
              <w:fldChar w:fldCharType="separate"/>
            </w:r>
            <w:r>
              <w:rPr>
                <w:noProof/>
                <w:webHidden/>
              </w:rPr>
              <w:t>29</w:t>
            </w:r>
            <w:r>
              <w:rPr>
                <w:noProof/>
                <w:webHidden/>
              </w:rPr>
              <w:fldChar w:fldCharType="end"/>
            </w:r>
          </w:hyperlink>
        </w:p>
        <w:p w14:paraId="5F7694EB" w14:textId="3DD5FEDB" w:rsidR="0022440A" w:rsidRDefault="0022440A">
          <w:pPr>
            <w:pStyle w:val="11"/>
            <w:tabs>
              <w:tab w:val="left" w:pos="1100"/>
              <w:tab w:val="right" w:leader="dot" w:pos="9350"/>
            </w:tabs>
            <w:rPr>
              <w:rFonts w:asciiTheme="minorHAnsi" w:eastAsiaTheme="minorEastAsia" w:hAnsiTheme="minorHAnsi"/>
              <w:noProof/>
              <w:sz w:val="22"/>
            </w:rPr>
          </w:pPr>
          <w:hyperlink w:anchor="_Toc104275934" w:history="1">
            <w:r w:rsidRPr="001D0E3D">
              <w:rPr>
                <w:rStyle w:val="a5"/>
                <w:noProof/>
                <w:lang w:val="ru-RU"/>
              </w:rPr>
              <w:t>1.5.3.3.</w:t>
            </w:r>
            <w:r>
              <w:rPr>
                <w:rFonts w:asciiTheme="minorHAnsi" w:eastAsiaTheme="minorEastAsia" w:hAnsiTheme="minorHAnsi"/>
                <w:noProof/>
                <w:sz w:val="22"/>
              </w:rPr>
              <w:tab/>
            </w:r>
            <w:r w:rsidRPr="001D0E3D">
              <w:rPr>
                <w:rStyle w:val="a5"/>
                <w:noProof/>
                <w:lang w:val="ru-RU"/>
              </w:rPr>
              <w:t>Бортовая вычислительная система</w:t>
            </w:r>
            <w:r>
              <w:rPr>
                <w:noProof/>
                <w:webHidden/>
              </w:rPr>
              <w:tab/>
            </w:r>
            <w:r>
              <w:rPr>
                <w:noProof/>
                <w:webHidden/>
              </w:rPr>
              <w:fldChar w:fldCharType="begin"/>
            </w:r>
            <w:r>
              <w:rPr>
                <w:noProof/>
                <w:webHidden/>
              </w:rPr>
              <w:instrText xml:space="preserve"> PAGEREF _Toc104275934 \h </w:instrText>
            </w:r>
            <w:r>
              <w:rPr>
                <w:noProof/>
                <w:webHidden/>
              </w:rPr>
            </w:r>
            <w:r>
              <w:rPr>
                <w:noProof/>
                <w:webHidden/>
              </w:rPr>
              <w:fldChar w:fldCharType="separate"/>
            </w:r>
            <w:r>
              <w:rPr>
                <w:noProof/>
                <w:webHidden/>
              </w:rPr>
              <w:t>30</w:t>
            </w:r>
            <w:r>
              <w:rPr>
                <w:noProof/>
                <w:webHidden/>
              </w:rPr>
              <w:fldChar w:fldCharType="end"/>
            </w:r>
          </w:hyperlink>
        </w:p>
        <w:p w14:paraId="633BE04C" w14:textId="0E0D3CC3" w:rsidR="0022440A" w:rsidRDefault="0022440A">
          <w:pPr>
            <w:pStyle w:val="11"/>
            <w:tabs>
              <w:tab w:val="left" w:pos="1100"/>
              <w:tab w:val="right" w:leader="dot" w:pos="9350"/>
            </w:tabs>
            <w:rPr>
              <w:rFonts w:asciiTheme="minorHAnsi" w:eastAsiaTheme="minorEastAsia" w:hAnsiTheme="minorHAnsi"/>
              <w:noProof/>
              <w:sz w:val="22"/>
            </w:rPr>
          </w:pPr>
          <w:hyperlink w:anchor="_Toc104275935" w:history="1">
            <w:r w:rsidRPr="001D0E3D">
              <w:rPr>
                <w:rStyle w:val="a5"/>
                <w:noProof/>
                <w:lang w:val="ru-RU"/>
              </w:rPr>
              <w:t>1.5.3.4.</w:t>
            </w:r>
            <w:r>
              <w:rPr>
                <w:rFonts w:asciiTheme="minorHAnsi" w:eastAsiaTheme="minorEastAsia" w:hAnsiTheme="minorHAnsi"/>
                <w:noProof/>
                <w:sz w:val="22"/>
              </w:rPr>
              <w:tab/>
            </w:r>
            <w:r w:rsidRPr="001D0E3D">
              <w:rPr>
                <w:rStyle w:val="a5"/>
                <w:noProof/>
                <w:lang w:val="ru-RU"/>
              </w:rPr>
              <w:t>Бортовая аппаратура КИС</w:t>
            </w:r>
            <w:r>
              <w:rPr>
                <w:noProof/>
                <w:webHidden/>
              </w:rPr>
              <w:tab/>
            </w:r>
            <w:r>
              <w:rPr>
                <w:noProof/>
                <w:webHidden/>
              </w:rPr>
              <w:fldChar w:fldCharType="begin"/>
            </w:r>
            <w:r>
              <w:rPr>
                <w:noProof/>
                <w:webHidden/>
              </w:rPr>
              <w:instrText xml:space="preserve"> PAGEREF _Toc104275935 \h </w:instrText>
            </w:r>
            <w:r>
              <w:rPr>
                <w:noProof/>
                <w:webHidden/>
              </w:rPr>
            </w:r>
            <w:r>
              <w:rPr>
                <w:noProof/>
                <w:webHidden/>
              </w:rPr>
              <w:fldChar w:fldCharType="separate"/>
            </w:r>
            <w:r>
              <w:rPr>
                <w:noProof/>
                <w:webHidden/>
              </w:rPr>
              <w:t>30</w:t>
            </w:r>
            <w:r>
              <w:rPr>
                <w:noProof/>
                <w:webHidden/>
              </w:rPr>
              <w:fldChar w:fldCharType="end"/>
            </w:r>
          </w:hyperlink>
        </w:p>
        <w:p w14:paraId="0B18B727" w14:textId="5850C1C9" w:rsidR="0022440A" w:rsidRDefault="0022440A">
          <w:pPr>
            <w:pStyle w:val="11"/>
            <w:tabs>
              <w:tab w:val="left" w:pos="1100"/>
              <w:tab w:val="right" w:leader="dot" w:pos="9350"/>
            </w:tabs>
            <w:rPr>
              <w:rFonts w:asciiTheme="minorHAnsi" w:eastAsiaTheme="minorEastAsia" w:hAnsiTheme="minorHAnsi"/>
              <w:noProof/>
              <w:sz w:val="22"/>
            </w:rPr>
          </w:pPr>
          <w:hyperlink w:anchor="_Toc104275936" w:history="1">
            <w:r w:rsidRPr="001D0E3D">
              <w:rPr>
                <w:rStyle w:val="a5"/>
                <w:noProof/>
                <w:lang w:val="ru-RU"/>
              </w:rPr>
              <w:t>1.5.3.5.</w:t>
            </w:r>
            <w:r>
              <w:rPr>
                <w:rFonts w:asciiTheme="minorHAnsi" w:eastAsiaTheme="minorEastAsia" w:hAnsiTheme="minorHAnsi"/>
                <w:noProof/>
                <w:sz w:val="22"/>
              </w:rPr>
              <w:tab/>
            </w:r>
            <w:r w:rsidRPr="001D0E3D">
              <w:rPr>
                <w:rStyle w:val="a5"/>
                <w:noProof/>
                <w:lang w:val="ru-RU"/>
              </w:rPr>
              <w:t>Система управления движением</w:t>
            </w:r>
            <w:r>
              <w:rPr>
                <w:noProof/>
                <w:webHidden/>
              </w:rPr>
              <w:tab/>
            </w:r>
            <w:r>
              <w:rPr>
                <w:noProof/>
                <w:webHidden/>
              </w:rPr>
              <w:fldChar w:fldCharType="begin"/>
            </w:r>
            <w:r>
              <w:rPr>
                <w:noProof/>
                <w:webHidden/>
              </w:rPr>
              <w:instrText xml:space="preserve"> PAGEREF _Toc104275936 \h </w:instrText>
            </w:r>
            <w:r>
              <w:rPr>
                <w:noProof/>
                <w:webHidden/>
              </w:rPr>
            </w:r>
            <w:r>
              <w:rPr>
                <w:noProof/>
                <w:webHidden/>
              </w:rPr>
              <w:fldChar w:fldCharType="separate"/>
            </w:r>
            <w:r>
              <w:rPr>
                <w:noProof/>
                <w:webHidden/>
              </w:rPr>
              <w:t>31</w:t>
            </w:r>
            <w:r>
              <w:rPr>
                <w:noProof/>
                <w:webHidden/>
              </w:rPr>
              <w:fldChar w:fldCharType="end"/>
            </w:r>
          </w:hyperlink>
        </w:p>
        <w:p w14:paraId="4E370A17" w14:textId="5012C3BC" w:rsidR="0022440A" w:rsidRDefault="0022440A">
          <w:pPr>
            <w:pStyle w:val="11"/>
            <w:tabs>
              <w:tab w:val="left" w:pos="1100"/>
              <w:tab w:val="right" w:leader="dot" w:pos="9350"/>
            </w:tabs>
            <w:rPr>
              <w:rFonts w:asciiTheme="minorHAnsi" w:eastAsiaTheme="minorEastAsia" w:hAnsiTheme="minorHAnsi"/>
              <w:noProof/>
              <w:sz w:val="22"/>
            </w:rPr>
          </w:pPr>
          <w:hyperlink w:anchor="_Toc104275937" w:history="1">
            <w:r w:rsidRPr="001D0E3D">
              <w:rPr>
                <w:rStyle w:val="a5"/>
                <w:noProof/>
                <w:lang w:val="ru-RU"/>
              </w:rPr>
              <w:t>1.5.3.6.</w:t>
            </w:r>
            <w:r>
              <w:rPr>
                <w:rFonts w:asciiTheme="minorHAnsi" w:eastAsiaTheme="minorEastAsia" w:hAnsiTheme="minorHAnsi"/>
                <w:noProof/>
                <w:sz w:val="22"/>
              </w:rPr>
              <w:tab/>
            </w:r>
            <w:r w:rsidRPr="001D0E3D">
              <w:rPr>
                <w:rStyle w:val="a5"/>
                <w:noProof/>
                <w:lang w:val="ru-RU"/>
              </w:rPr>
              <w:t>Система телеметрических измерений</w:t>
            </w:r>
            <w:r>
              <w:rPr>
                <w:noProof/>
                <w:webHidden/>
              </w:rPr>
              <w:tab/>
            </w:r>
            <w:r>
              <w:rPr>
                <w:noProof/>
                <w:webHidden/>
              </w:rPr>
              <w:fldChar w:fldCharType="begin"/>
            </w:r>
            <w:r>
              <w:rPr>
                <w:noProof/>
                <w:webHidden/>
              </w:rPr>
              <w:instrText xml:space="preserve"> PAGEREF _Toc104275937 \h </w:instrText>
            </w:r>
            <w:r>
              <w:rPr>
                <w:noProof/>
                <w:webHidden/>
              </w:rPr>
            </w:r>
            <w:r>
              <w:rPr>
                <w:noProof/>
                <w:webHidden/>
              </w:rPr>
              <w:fldChar w:fldCharType="separate"/>
            </w:r>
            <w:r>
              <w:rPr>
                <w:noProof/>
                <w:webHidden/>
              </w:rPr>
              <w:t>35</w:t>
            </w:r>
            <w:r>
              <w:rPr>
                <w:noProof/>
                <w:webHidden/>
              </w:rPr>
              <w:fldChar w:fldCharType="end"/>
            </w:r>
          </w:hyperlink>
        </w:p>
        <w:p w14:paraId="308AF3AA" w14:textId="5D36A0B1" w:rsidR="0022440A" w:rsidRDefault="0022440A">
          <w:pPr>
            <w:pStyle w:val="11"/>
            <w:tabs>
              <w:tab w:val="left" w:pos="1100"/>
              <w:tab w:val="right" w:leader="dot" w:pos="9350"/>
            </w:tabs>
            <w:rPr>
              <w:rFonts w:asciiTheme="minorHAnsi" w:eastAsiaTheme="minorEastAsia" w:hAnsiTheme="minorHAnsi"/>
              <w:noProof/>
              <w:sz w:val="22"/>
            </w:rPr>
          </w:pPr>
          <w:hyperlink w:anchor="_Toc104275938" w:history="1">
            <w:r w:rsidRPr="001D0E3D">
              <w:rPr>
                <w:rStyle w:val="a5"/>
                <w:noProof/>
                <w:lang w:val="ru-RU"/>
              </w:rPr>
              <w:t>1.5.3.7.</w:t>
            </w:r>
            <w:r>
              <w:rPr>
                <w:rFonts w:asciiTheme="minorHAnsi" w:eastAsiaTheme="minorEastAsia" w:hAnsiTheme="minorHAnsi"/>
                <w:noProof/>
                <w:sz w:val="22"/>
              </w:rPr>
              <w:tab/>
            </w:r>
            <w:r w:rsidRPr="001D0E3D">
              <w:rPr>
                <w:rStyle w:val="a5"/>
                <w:noProof/>
                <w:lang w:val="ru-RU"/>
              </w:rPr>
              <w:t>Бортовая система сбора и передачи данных</w:t>
            </w:r>
            <w:r>
              <w:rPr>
                <w:noProof/>
                <w:webHidden/>
              </w:rPr>
              <w:tab/>
            </w:r>
            <w:r>
              <w:rPr>
                <w:noProof/>
                <w:webHidden/>
              </w:rPr>
              <w:fldChar w:fldCharType="begin"/>
            </w:r>
            <w:r>
              <w:rPr>
                <w:noProof/>
                <w:webHidden/>
              </w:rPr>
              <w:instrText xml:space="preserve"> PAGEREF _Toc104275938 \h </w:instrText>
            </w:r>
            <w:r>
              <w:rPr>
                <w:noProof/>
                <w:webHidden/>
              </w:rPr>
            </w:r>
            <w:r>
              <w:rPr>
                <w:noProof/>
                <w:webHidden/>
              </w:rPr>
              <w:fldChar w:fldCharType="separate"/>
            </w:r>
            <w:r>
              <w:rPr>
                <w:noProof/>
                <w:webHidden/>
              </w:rPr>
              <w:t>37</w:t>
            </w:r>
            <w:r>
              <w:rPr>
                <w:noProof/>
                <w:webHidden/>
              </w:rPr>
              <w:fldChar w:fldCharType="end"/>
            </w:r>
          </w:hyperlink>
        </w:p>
        <w:p w14:paraId="5DB29C65" w14:textId="0D66D6C2" w:rsidR="0022440A" w:rsidRDefault="0022440A">
          <w:pPr>
            <w:pStyle w:val="11"/>
            <w:tabs>
              <w:tab w:val="left" w:pos="1100"/>
              <w:tab w:val="right" w:leader="dot" w:pos="9350"/>
            </w:tabs>
            <w:rPr>
              <w:rFonts w:asciiTheme="minorHAnsi" w:eastAsiaTheme="minorEastAsia" w:hAnsiTheme="minorHAnsi"/>
              <w:noProof/>
              <w:sz w:val="22"/>
            </w:rPr>
          </w:pPr>
          <w:hyperlink w:anchor="_Toc104275939" w:history="1">
            <w:r w:rsidRPr="001D0E3D">
              <w:rPr>
                <w:rStyle w:val="a5"/>
                <w:noProof/>
                <w:lang w:val="ru-RU"/>
              </w:rPr>
              <w:t>1.5.3.8.</w:t>
            </w:r>
            <w:r>
              <w:rPr>
                <w:rFonts w:asciiTheme="minorHAnsi" w:eastAsiaTheme="minorEastAsia" w:hAnsiTheme="minorHAnsi"/>
                <w:noProof/>
                <w:sz w:val="22"/>
              </w:rPr>
              <w:tab/>
            </w:r>
            <w:r w:rsidRPr="001D0E3D">
              <w:rPr>
                <w:rStyle w:val="a5"/>
                <w:noProof/>
                <w:lang w:val="ru-RU"/>
              </w:rPr>
              <w:t>Аппаратура потребителя спутниковой навигации</w:t>
            </w:r>
            <w:r>
              <w:rPr>
                <w:noProof/>
                <w:webHidden/>
              </w:rPr>
              <w:tab/>
            </w:r>
            <w:r>
              <w:rPr>
                <w:noProof/>
                <w:webHidden/>
              </w:rPr>
              <w:fldChar w:fldCharType="begin"/>
            </w:r>
            <w:r>
              <w:rPr>
                <w:noProof/>
                <w:webHidden/>
              </w:rPr>
              <w:instrText xml:space="preserve"> PAGEREF _Toc104275939 \h </w:instrText>
            </w:r>
            <w:r>
              <w:rPr>
                <w:noProof/>
                <w:webHidden/>
              </w:rPr>
            </w:r>
            <w:r>
              <w:rPr>
                <w:noProof/>
                <w:webHidden/>
              </w:rPr>
              <w:fldChar w:fldCharType="separate"/>
            </w:r>
            <w:r>
              <w:rPr>
                <w:noProof/>
                <w:webHidden/>
              </w:rPr>
              <w:t>37</w:t>
            </w:r>
            <w:r>
              <w:rPr>
                <w:noProof/>
                <w:webHidden/>
              </w:rPr>
              <w:fldChar w:fldCharType="end"/>
            </w:r>
          </w:hyperlink>
        </w:p>
        <w:p w14:paraId="2826AE27" w14:textId="30E45DC8" w:rsidR="0022440A" w:rsidRDefault="0022440A">
          <w:pPr>
            <w:pStyle w:val="11"/>
            <w:tabs>
              <w:tab w:val="left" w:pos="1100"/>
              <w:tab w:val="right" w:leader="dot" w:pos="9350"/>
            </w:tabs>
            <w:rPr>
              <w:rFonts w:asciiTheme="minorHAnsi" w:eastAsiaTheme="minorEastAsia" w:hAnsiTheme="minorHAnsi"/>
              <w:noProof/>
              <w:sz w:val="22"/>
            </w:rPr>
          </w:pPr>
          <w:hyperlink w:anchor="_Toc104275940" w:history="1">
            <w:r w:rsidRPr="001D0E3D">
              <w:rPr>
                <w:rStyle w:val="a5"/>
                <w:noProof/>
                <w:lang w:val="ru-RU"/>
              </w:rPr>
              <w:t>1.5.3.9.</w:t>
            </w:r>
            <w:r>
              <w:rPr>
                <w:rFonts w:asciiTheme="minorHAnsi" w:eastAsiaTheme="minorEastAsia" w:hAnsiTheme="minorHAnsi"/>
                <w:noProof/>
                <w:sz w:val="22"/>
              </w:rPr>
              <w:tab/>
            </w:r>
            <w:r w:rsidRPr="001D0E3D">
              <w:rPr>
                <w:rStyle w:val="a5"/>
                <w:noProof/>
                <w:lang w:val="ru-RU"/>
              </w:rPr>
              <w:t>Бортовая автоматика</w:t>
            </w:r>
            <w:r>
              <w:rPr>
                <w:noProof/>
                <w:webHidden/>
              </w:rPr>
              <w:tab/>
            </w:r>
            <w:r>
              <w:rPr>
                <w:noProof/>
                <w:webHidden/>
              </w:rPr>
              <w:fldChar w:fldCharType="begin"/>
            </w:r>
            <w:r>
              <w:rPr>
                <w:noProof/>
                <w:webHidden/>
              </w:rPr>
              <w:instrText xml:space="preserve"> PAGEREF _Toc104275940 \h </w:instrText>
            </w:r>
            <w:r>
              <w:rPr>
                <w:noProof/>
                <w:webHidden/>
              </w:rPr>
            </w:r>
            <w:r>
              <w:rPr>
                <w:noProof/>
                <w:webHidden/>
              </w:rPr>
              <w:fldChar w:fldCharType="separate"/>
            </w:r>
            <w:r>
              <w:rPr>
                <w:noProof/>
                <w:webHidden/>
              </w:rPr>
              <w:t>38</w:t>
            </w:r>
            <w:r>
              <w:rPr>
                <w:noProof/>
                <w:webHidden/>
              </w:rPr>
              <w:fldChar w:fldCharType="end"/>
            </w:r>
          </w:hyperlink>
        </w:p>
        <w:p w14:paraId="6EF3D160" w14:textId="6DB4FFA9" w:rsidR="0022440A" w:rsidRDefault="0022440A">
          <w:pPr>
            <w:pStyle w:val="11"/>
            <w:tabs>
              <w:tab w:val="left" w:pos="1320"/>
              <w:tab w:val="right" w:leader="dot" w:pos="9350"/>
            </w:tabs>
            <w:rPr>
              <w:rFonts w:asciiTheme="minorHAnsi" w:eastAsiaTheme="minorEastAsia" w:hAnsiTheme="minorHAnsi"/>
              <w:noProof/>
              <w:sz w:val="22"/>
            </w:rPr>
          </w:pPr>
          <w:hyperlink w:anchor="_Toc104275941" w:history="1">
            <w:r w:rsidRPr="001D0E3D">
              <w:rPr>
                <w:rStyle w:val="a5"/>
                <w:noProof/>
                <w:lang w:val="ru-RU"/>
              </w:rPr>
              <w:t>1.5.3.10.</w:t>
            </w:r>
            <w:r>
              <w:rPr>
                <w:rFonts w:asciiTheme="minorHAnsi" w:eastAsiaTheme="minorEastAsia" w:hAnsiTheme="minorHAnsi"/>
                <w:noProof/>
                <w:sz w:val="22"/>
              </w:rPr>
              <w:tab/>
            </w:r>
            <w:r w:rsidRPr="001D0E3D">
              <w:rPr>
                <w:rStyle w:val="a5"/>
                <w:noProof/>
                <w:lang w:val="ru-RU"/>
              </w:rPr>
              <w:t>Система генерирования электроэнергии</w:t>
            </w:r>
            <w:r>
              <w:rPr>
                <w:noProof/>
                <w:webHidden/>
              </w:rPr>
              <w:tab/>
            </w:r>
            <w:r>
              <w:rPr>
                <w:noProof/>
                <w:webHidden/>
              </w:rPr>
              <w:fldChar w:fldCharType="begin"/>
            </w:r>
            <w:r>
              <w:rPr>
                <w:noProof/>
                <w:webHidden/>
              </w:rPr>
              <w:instrText xml:space="preserve"> PAGEREF _Toc104275941 \h </w:instrText>
            </w:r>
            <w:r>
              <w:rPr>
                <w:noProof/>
                <w:webHidden/>
              </w:rPr>
            </w:r>
            <w:r>
              <w:rPr>
                <w:noProof/>
                <w:webHidden/>
              </w:rPr>
              <w:fldChar w:fldCharType="separate"/>
            </w:r>
            <w:r>
              <w:rPr>
                <w:noProof/>
                <w:webHidden/>
              </w:rPr>
              <w:t>40</w:t>
            </w:r>
            <w:r>
              <w:rPr>
                <w:noProof/>
                <w:webHidden/>
              </w:rPr>
              <w:fldChar w:fldCharType="end"/>
            </w:r>
          </w:hyperlink>
        </w:p>
        <w:p w14:paraId="1AB44D75" w14:textId="4274B100" w:rsidR="0022440A" w:rsidRDefault="0022440A">
          <w:pPr>
            <w:pStyle w:val="11"/>
            <w:tabs>
              <w:tab w:val="left" w:pos="880"/>
              <w:tab w:val="right" w:leader="dot" w:pos="9350"/>
            </w:tabs>
            <w:rPr>
              <w:rFonts w:asciiTheme="minorHAnsi" w:eastAsiaTheme="minorEastAsia" w:hAnsiTheme="minorHAnsi"/>
              <w:noProof/>
              <w:sz w:val="22"/>
            </w:rPr>
          </w:pPr>
          <w:hyperlink w:anchor="_Toc104275942" w:history="1">
            <w:r w:rsidRPr="001D0E3D">
              <w:rPr>
                <w:rStyle w:val="a5"/>
                <w:noProof/>
                <w:lang w:val="ru-RU"/>
              </w:rPr>
              <w:t>1.5.4.</w:t>
            </w:r>
            <w:r>
              <w:rPr>
                <w:rFonts w:asciiTheme="minorHAnsi" w:eastAsiaTheme="minorEastAsia" w:hAnsiTheme="minorHAnsi"/>
                <w:noProof/>
                <w:sz w:val="22"/>
              </w:rPr>
              <w:tab/>
            </w:r>
            <w:r w:rsidRPr="001D0E3D">
              <w:rPr>
                <w:rStyle w:val="a5"/>
                <w:noProof/>
                <w:lang w:val="ru-RU"/>
              </w:rPr>
              <w:t>Двигательная установка</w:t>
            </w:r>
            <w:r>
              <w:rPr>
                <w:noProof/>
                <w:webHidden/>
              </w:rPr>
              <w:tab/>
            </w:r>
            <w:r>
              <w:rPr>
                <w:noProof/>
                <w:webHidden/>
              </w:rPr>
              <w:fldChar w:fldCharType="begin"/>
            </w:r>
            <w:r>
              <w:rPr>
                <w:noProof/>
                <w:webHidden/>
              </w:rPr>
              <w:instrText xml:space="preserve"> PAGEREF _Toc104275942 \h </w:instrText>
            </w:r>
            <w:r>
              <w:rPr>
                <w:noProof/>
                <w:webHidden/>
              </w:rPr>
            </w:r>
            <w:r>
              <w:rPr>
                <w:noProof/>
                <w:webHidden/>
              </w:rPr>
              <w:fldChar w:fldCharType="separate"/>
            </w:r>
            <w:r>
              <w:rPr>
                <w:noProof/>
                <w:webHidden/>
              </w:rPr>
              <w:t>48</w:t>
            </w:r>
            <w:r>
              <w:rPr>
                <w:noProof/>
                <w:webHidden/>
              </w:rPr>
              <w:fldChar w:fldCharType="end"/>
            </w:r>
          </w:hyperlink>
        </w:p>
        <w:p w14:paraId="120C4578" w14:textId="1154EA30" w:rsidR="0022440A" w:rsidRDefault="0022440A">
          <w:pPr>
            <w:pStyle w:val="11"/>
            <w:tabs>
              <w:tab w:val="left" w:pos="1100"/>
              <w:tab w:val="right" w:leader="dot" w:pos="9350"/>
            </w:tabs>
            <w:rPr>
              <w:rFonts w:asciiTheme="minorHAnsi" w:eastAsiaTheme="minorEastAsia" w:hAnsiTheme="minorHAnsi"/>
              <w:noProof/>
              <w:sz w:val="22"/>
            </w:rPr>
          </w:pPr>
          <w:hyperlink w:anchor="_Toc104275943" w:history="1">
            <w:r w:rsidRPr="001D0E3D">
              <w:rPr>
                <w:rStyle w:val="a5"/>
                <w:noProof/>
                <w:lang w:val="ru-RU"/>
              </w:rPr>
              <w:t>1.5.4.1.</w:t>
            </w:r>
            <w:r>
              <w:rPr>
                <w:rFonts w:asciiTheme="minorHAnsi" w:eastAsiaTheme="minorEastAsia" w:hAnsiTheme="minorHAnsi"/>
                <w:noProof/>
                <w:sz w:val="22"/>
              </w:rPr>
              <w:tab/>
            </w:r>
            <w:r w:rsidRPr="001D0E3D">
              <w:rPr>
                <w:rStyle w:val="a5"/>
                <w:noProof/>
                <w:lang w:val="ru-RU"/>
              </w:rPr>
              <w:t>Назначение</w:t>
            </w:r>
            <w:r>
              <w:rPr>
                <w:noProof/>
                <w:webHidden/>
              </w:rPr>
              <w:tab/>
            </w:r>
            <w:r>
              <w:rPr>
                <w:noProof/>
                <w:webHidden/>
              </w:rPr>
              <w:fldChar w:fldCharType="begin"/>
            </w:r>
            <w:r>
              <w:rPr>
                <w:noProof/>
                <w:webHidden/>
              </w:rPr>
              <w:instrText xml:space="preserve"> PAGEREF _Toc104275943 \h </w:instrText>
            </w:r>
            <w:r>
              <w:rPr>
                <w:noProof/>
                <w:webHidden/>
              </w:rPr>
            </w:r>
            <w:r>
              <w:rPr>
                <w:noProof/>
                <w:webHidden/>
              </w:rPr>
              <w:fldChar w:fldCharType="separate"/>
            </w:r>
            <w:r>
              <w:rPr>
                <w:noProof/>
                <w:webHidden/>
              </w:rPr>
              <w:t>48</w:t>
            </w:r>
            <w:r>
              <w:rPr>
                <w:noProof/>
                <w:webHidden/>
              </w:rPr>
              <w:fldChar w:fldCharType="end"/>
            </w:r>
          </w:hyperlink>
        </w:p>
        <w:p w14:paraId="7BD1B667" w14:textId="5770F3CD" w:rsidR="0022440A" w:rsidRDefault="0022440A">
          <w:pPr>
            <w:pStyle w:val="11"/>
            <w:tabs>
              <w:tab w:val="left" w:pos="1100"/>
              <w:tab w:val="right" w:leader="dot" w:pos="9350"/>
            </w:tabs>
            <w:rPr>
              <w:rFonts w:asciiTheme="minorHAnsi" w:eastAsiaTheme="minorEastAsia" w:hAnsiTheme="minorHAnsi"/>
              <w:noProof/>
              <w:sz w:val="22"/>
            </w:rPr>
          </w:pPr>
          <w:hyperlink w:anchor="_Toc104275944" w:history="1">
            <w:r w:rsidRPr="001D0E3D">
              <w:rPr>
                <w:rStyle w:val="a5"/>
                <w:noProof/>
                <w:lang w:val="ru-RU"/>
              </w:rPr>
              <w:t>1.5.4.2.</w:t>
            </w:r>
            <w:r>
              <w:rPr>
                <w:rFonts w:asciiTheme="minorHAnsi" w:eastAsiaTheme="minorEastAsia" w:hAnsiTheme="minorHAnsi"/>
                <w:noProof/>
                <w:sz w:val="22"/>
              </w:rPr>
              <w:tab/>
            </w:r>
            <w:r w:rsidRPr="001D0E3D">
              <w:rPr>
                <w:rStyle w:val="a5"/>
                <w:noProof/>
                <w:lang w:val="ru-RU"/>
              </w:rPr>
              <w:t>Основные характеристики</w:t>
            </w:r>
            <w:r>
              <w:rPr>
                <w:noProof/>
                <w:webHidden/>
              </w:rPr>
              <w:tab/>
            </w:r>
            <w:r>
              <w:rPr>
                <w:noProof/>
                <w:webHidden/>
              </w:rPr>
              <w:fldChar w:fldCharType="begin"/>
            </w:r>
            <w:r>
              <w:rPr>
                <w:noProof/>
                <w:webHidden/>
              </w:rPr>
              <w:instrText xml:space="preserve"> PAGEREF _Toc104275944 \h </w:instrText>
            </w:r>
            <w:r>
              <w:rPr>
                <w:noProof/>
                <w:webHidden/>
              </w:rPr>
            </w:r>
            <w:r>
              <w:rPr>
                <w:noProof/>
                <w:webHidden/>
              </w:rPr>
              <w:fldChar w:fldCharType="separate"/>
            </w:r>
            <w:r>
              <w:rPr>
                <w:noProof/>
                <w:webHidden/>
              </w:rPr>
              <w:t>49</w:t>
            </w:r>
            <w:r>
              <w:rPr>
                <w:noProof/>
                <w:webHidden/>
              </w:rPr>
              <w:fldChar w:fldCharType="end"/>
            </w:r>
          </w:hyperlink>
        </w:p>
        <w:p w14:paraId="374F74E5" w14:textId="5DEF7CD0" w:rsidR="0022440A" w:rsidRDefault="0022440A">
          <w:pPr>
            <w:pStyle w:val="11"/>
            <w:tabs>
              <w:tab w:val="left" w:pos="1100"/>
              <w:tab w:val="right" w:leader="dot" w:pos="9350"/>
            </w:tabs>
            <w:rPr>
              <w:rFonts w:asciiTheme="minorHAnsi" w:eastAsiaTheme="minorEastAsia" w:hAnsiTheme="minorHAnsi"/>
              <w:noProof/>
              <w:sz w:val="22"/>
            </w:rPr>
          </w:pPr>
          <w:hyperlink w:anchor="_Toc104275945" w:history="1">
            <w:r w:rsidRPr="001D0E3D">
              <w:rPr>
                <w:rStyle w:val="a5"/>
                <w:noProof/>
                <w:lang w:val="ru-RU"/>
              </w:rPr>
              <w:t>1.5.4.3.</w:t>
            </w:r>
            <w:r>
              <w:rPr>
                <w:rFonts w:asciiTheme="minorHAnsi" w:eastAsiaTheme="minorEastAsia" w:hAnsiTheme="minorHAnsi"/>
                <w:noProof/>
                <w:sz w:val="22"/>
              </w:rPr>
              <w:tab/>
            </w:r>
            <w:r w:rsidRPr="001D0E3D">
              <w:rPr>
                <w:rStyle w:val="a5"/>
                <w:noProof/>
                <w:lang w:val="ru-RU"/>
              </w:rPr>
              <w:t>Состав ДУ</w:t>
            </w:r>
            <w:r>
              <w:rPr>
                <w:noProof/>
                <w:webHidden/>
              </w:rPr>
              <w:tab/>
            </w:r>
            <w:r>
              <w:rPr>
                <w:noProof/>
                <w:webHidden/>
              </w:rPr>
              <w:fldChar w:fldCharType="begin"/>
            </w:r>
            <w:r>
              <w:rPr>
                <w:noProof/>
                <w:webHidden/>
              </w:rPr>
              <w:instrText xml:space="preserve"> PAGEREF _Toc104275945 \h </w:instrText>
            </w:r>
            <w:r>
              <w:rPr>
                <w:noProof/>
                <w:webHidden/>
              </w:rPr>
            </w:r>
            <w:r>
              <w:rPr>
                <w:noProof/>
                <w:webHidden/>
              </w:rPr>
              <w:fldChar w:fldCharType="separate"/>
            </w:r>
            <w:r>
              <w:rPr>
                <w:noProof/>
                <w:webHidden/>
              </w:rPr>
              <w:t>49</w:t>
            </w:r>
            <w:r>
              <w:rPr>
                <w:noProof/>
                <w:webHidden/>
              </w:rPr>
              <w:fldChar w:fldCharType="end"/>
            </w:r>
          </w:hyperlink>
        </w:p>
        <w:p w14:paraId="7E44492F" w14:textId="309893B8" w:rsidR="0022440A" w:rsidRDefault="0022440A">
          <w:pPr>
            <w:pStyle w:val="11"/>
            <w:tabs>
              <w:tab w:val="left" w:pos="880"/>
              <w:tab w:val="right" w:leader="dot" w:pos="9350"/>
            </w:tabs>
            <w:rPr>
              <w:rFonts w:asciiTheme="minorHAnsi" w:eastAsiaTheme="minorEastAsia" w:hAnsiTheme="minorHAnsi"/>
              <w:noProof/>
              <w:sz w:val="22"/>
            </w:rPr>
          </w:pPr>
          <w:hyperlink w:anchor="_Toc104275946" w:history="1">
            <w:r w:rsidRPr="001D0E3D">
              <w:rPr>
                <w:rStyle w:val="a5"/>
                <w:noProof/>
                <w:lang w:val="ru-RU"/>
              </w:rPr>
              <w:t>1.5.5.</w:t>
            </w:r>
            <w:r>
              <w:rPr>
                <w:rFonts w:asciiTheme="minorHAnsi" w:eastAsiaTheme="minorEastAsia" w:hAnsiTheme="minorHAnsi"/>
                <w:noProof/>
                <w:sz w:val="22"/>
              </w:rPr>
              <w:tab/>
            </w:r>
            <w:r w:rsidRPr="001D0E3D">
              <w:rPr>
                <w:rStyle w:val="a5"/>
                <w:noProof/>
                <w:lang w:val="ru-RU"/>
              </w:rPr>
              <w:t>Система обеспечения теплового режима изделия</w:t>
            </w:r>
            <w:r>
              <w:rPr>
                <w:noProof/>
                <w:webHidden/>
              </w:rPr>
              <w:tab/>
            </w:r>
            <w:r>
              <w:rPr>
                <w:noProof/>
                <w:webHidden/>
              </w:rPr>
              <w:fldChar w:fldCharType="begin"/>
            </w:r>
            <w:r>
              <w:rPr>
                <w:noProof/>
                <w:webHidden/>
              </w:rPr>
              <w:instrText xml:space="preserve"> PAGEREF _Toc104275946 \h </w:instrText>
            </w:r>
            <w:r>
              <w:rPr>
                <w:noProof/>
                <w:webHidden/>
              </w:rPr>
            </w:r>
            <w:r>
              <w:rPr>
                <w:noProof/>
                <w:webHidden/>
              </w:rPr>
              <w:fldChar w:fldCharType="separate"/>
            </w:r>
            <w:r>
              <w:rPr>
                <w:noProof/>
                <w:webHidden/>
              </w:rPr>
              <w:t>50</w:t>
            </w:r>
            <w:r>
              <w:rPr>
                <w:noProof/>
                <w:webHidden/>
              </w:rPr>
              <w:fldChar w:fldCharType="end"/>
            </w:r>
          </w:hyperlink>
        </w:p>
        <w:p w14:paraId="1CB881AB" w14:textId="4531CEDE" w:rsidR="0022440A" w:rsidRDefault="0022440A">
          <w:pPr>
            <w:pStyle w:val="11"/>
            <w:tabs>
              <w:tab w:val="left" w:pos="660"/>
              <w:tab w:val="right" w:leader="dot" w:pos="9350"/>
            </w:tabs>
            <w:rPr>
              <w:rFonts w:asciiTheme="minorHAnsi" w:eastAsiaTheme="minorEastAsia" w:hAnsiTheme="minorHAnsi"/>
              <w:noProof/>
              <w:sz w:val="22"/>
            </w:rPr>
          </w:pPr>
          <w:hyperlink w:anchor="_Toc104275947" w:history="1">
            <w:r w:rsidRPr="001D0E3D">
              <w:rPr>
                <w:rStyle w:val="a5"/>
                <w:bCs/>
                <w:noProof/>
                <w:lang w:val="ru-RU"/>
              </w:rPr>
              <w:t>1.6.</w:t>
            </w:r>
            <w:r>
              <w:rPr>
                <w:rFonts w:asciiTheme="minorHAnsi" w:eastAsiaTheme="minorEastAsia" w:hAnsiTheme="minorHAnsi"/>
                <w:noProof/>
                <w:sz w:val="22"/>
              </w:rPr>
              <w:tab/>
            </w:r>
            <w:r w:rsidRPr="001D0E3D">
              <w:rPr>
                <w:rStyle w:val="a5"/>
                <w:noProof/>
                <w:lang w:val="ru-RU"/>
              </w:rPr>
              <w:t>Баллистический расчет перелета КА на солнечно-синхронную орбиту</w:t>
            </w:r>
            <w:r>
              <w:rPr>
                <w:noProof/>
                <w:webHidden/>
              </w:rPr>
              <w:tab/>
            </w:r>
            <w:r>
              <w:rPr>
                <w:noProof/>
                <w:webHidden/>
              </w:rPr>
              <w:fldChar w:fldCharType="begin"/>
            </w:r>
            <w:r>
              <w:rPr>
                <w:noProof/>
                <w:webHidden/>
              </w:rPr>
              <w:instrText xml:space="preserve"> PAGEREF _Toc104275947 \h </w:instrText>
            </w:r>
            <w:r>
              <w:rPr>
                <w:noProof/>
                <w:webHidden/>
              </w:rPr>
            </w:r>
            <w:r>
              <w:rPr>
                <w:noProof/>
                <w:webHidden/>
              </w:rPr>
              <w:fldChar w:fldCharType="separate"/>
            </w:r>
            <w:r>
              <w:rPr>
                <w:noProof/>
                <w:webHidden/>
              </w:rPr>
              <w:t>51</w:t>
            </w:r>
            <w:r>
              <w:rPr>
                <w:noProof/>
                <w:webHidden/>
              </w:rPr>
              <w:fldChar w:fldCharType="end"/>
            </w:r>
          </w:hyperlink>
        </w:p>
        <w:p w14:paraId="6D533EAE" w14:textId="4860CD8E" w:rsidR="0022440A" w:rsidRDefault="0022440A">
          <w:pPr>
            <w:pStyle w:val="11"/>
            <w:tabs>
              <w:tab w:val="left" w:pos="660"/>
              <w:tab w:val="right" w:leader="dot" w:pos="9350"/>
            </w:tabs>
            <w:rPr>
              <w:rFonts w:asciiTheme="minorHAnsi" w:eastAsiaTheme="minorEastAsia" w:hAnsiTheme="minorHAnsi"/>
              <w:noProof/>
              <w:sz w:val="22"/>
            </w:rPr>
          </w:pPr>
          <w:hyperlink w:anchor="_Toc104275948" w:history="1">
            <w:r w:rsidRPr="001D0E3D">
              <w:rPr>
                <w:rStyle w:val="a5"/>
                <w:bCs/>
                <w:noProof/>
                <w:lang w:val="ru-RU"/>
              </w:rPr>
              <w:t>1.7.</w:t>
            </w:r>
            <w:r>
              <w:rPr>
                <w:rFonts w:asciiTheme="minorHAnsi" w:eastAsiaTheme="minorEastAsia" w:hAnsiTheme="minorHAnsi"/>
                <w:noProof/>
                <w:sz w:val="22"/>
              </w:rPr>
              <w:tab/>
            </w:r>
            <w:r w:rsidRPr="001D0E3D">
              <w:rPr>
                <w:rStyle w:val="a5"/>
                <w:noProof/>
                <w:lang w:val="ru-RU"/>
              </w:rPr>
              <w:t>Массовый анализ</w:t>
            </w:r>
            <w:r>
              <w:rPr>
                <w:noProof/>
                <w:webHidden/>
              </w:rPr>
              <w:tab/>
            </w:r>
            <w:r>
              <w:rPr>
                <w:noProof/>
                <w:webHidden/>
              </w:rPr>
              <w:fldChar w:fldCharType="begin"/>
            </w:r>
            <w:r>
              <w:rPr>
                <w:noProof/>
                <w:webHidden/>
              </w:rPr>
              <w:instrText xml:space="preserve"> PAGEREF _Toc104275948 \h </w:instrText>
            </w:r>
            <w:r>
              <w:rPr>
                <w:noProof/>
                <w:webHidden/>
              </w:rPr>
            </w:r>
            <w:r>
              <w:rPr>
                <w:noProof/>
                <w:webHidden/>
              </w:rPr>
              <w:fldChar w:fldCharType="separate"/>
            </w:r>
            <w:r>
              <w:rPr>
                <w:noProof/>
                <w:webHidden/>
              </w:rPr>
              <w:t>51</w:t>
            </w:r>
            <w:r>
              <w:rPr>
                <w:noProof/>
                <w:webHidden/>
              </w:rPr>
              <w:fldChar w:fldCharType="end"/>
            </w:r>
          </w:hyperlink>
        </w:p>
        <w:p w14:paraId="2D9896F1" w14:textId="19BF2006" w:rsidR="0022440A" w:rsidRDefault="0022440A">
          <w:pPr>
            <w:pStyle w:val="11"/>
            <w:tabs>
              <w:tab w:val="left" w:pos="660"/>
              <w:tab w:val="right" w:leader="dot" w:pos="9350"/>
            </w:tabs>
            <w:rPr>
              <w:rFonts w:asciiTheme="minorHAnsi" w:eastAsiaTheme="minorEastAsia" w:hAnsiTheme="minorHAnsi"/>
              <w:noProof/>
              <w:sz w:val="22"/>
            </w:rPr>
          </w:pPr>
          <w:hyperlink w:anchor="_Toc104275949" w:history="1">
            <w:r w:rsidRPr="001D0E3D">
              <w:rPr>
                <w:rStyle w:val="a5"/>
                <w:bCs/>
                <w:noProof/>
                <w:lang w:val="ru-RU"/>
              </w:rPr>
              <w:t>1.8.</w:t>
            </w:r>
            <w:r>
              <w:rPr>
                <w:rFonts w:asciiTheme="minorHAnsi" w:eastAsiaTheme="minorEastAsia" w:hAnsiTheme="minorHAnsi"/>
                <w:noProof/>
                <w:sz w:val="22"/>
              </w:rPr>
              <w:tab/>
            </w:r>
            <w:r w:rsidRPr="001D0E3D">
              <w:rPr>
                <w:rStyle w:val="a5"/>
                <w:noProof/>
                <w:lang w:val="ru-RU"/>
              </w:rPr>
              <w:t>Средство выведения</w:t>
            </w:r>
            <w:r>
              <w:rPr>
                <w:noProof/>
                <w:webHidden/>
              </w:rPr>
              <w:tab/>
            </w:r>
            <w:r>
              <w:rPr>
                <w:noProof/>
                <w:webHidden/>
              </w:rPr>
              <w:fldChar w:fldCharType="begin"/>
            </w:r>
            <w:r>
              <w:rPr>
                <w:noProof/>
                <w:webHidden/>
              </w:rPr>
              <w:instrText xml:space="preserve"> PAGEREF _Toc104275949 \h </w:instrText>
            </w:r>
            <w:r>
              <w:rPr>
                <w:noProof/>
                <w:webHidden/>
              </w:rPr>
            </w:r>
            <w:r>
              <w:rPr>
                <w:noProof/>
                <w:webHidden/>
              </w:rPr>
              <w:fldChar w:fldCharType="separate"/>
            </w:r>
            <w:r>
              <w:rPr>
                <w:noProof/>
                <w:webHidden/>
              </w:rPr>
              <w:t>58</w:t>
            </w:r>
            <w:r>
              <w:rPr>
                <w:noProof/>
                <w:webHidden/>
              </w:rPr>
              <w:fldChar w:fldCharType="end"/>
            </w:r>
          </w:hyperlink>
        </w:p>
        <w:p w14:paraId="51E36D99" w14:textId="6A46B946" w:rsidR="0022440A" w:rsidRDefault="0022440A">
          <w:pPr>
            <w:pStyle w:val="11"/>
            <w:tabs>
              <w:tab w:val="left" w:pos="660"/>
              <w:tab w:val="right" w:leader="dot" w:pos="9350"/>
            </w:tabs>
            <w:rPr>
              <w:rFonts w:asciiTheme="minorHAnsi" w:eastAsiaTheme="minorEastAsia" w:hAnsiTheme="minorHAnsi"/>
              <w:noProof/>
              <w:sz w:val="22"/>
            </w:rPr>
          </w:pPr>
          <w:hyperlink w:anchor="_Toc104275950" w:history="1">
            <w:r w:rsidRPr="001D0E3D">
              <w:rPr>
                <w:rStyle w:val="a5"/>
                <w:bCs/>
                <w:noProof/>
                <w:lang w:val="ru-RU"/>
              </w:rPr>
              <w:t>1.9.</w:t>
            </w:r>
            <w:r>
              <w:rPr>
                <w:rFonts w:asciiTheme="minorHAnsi" w:eastAsiaTheme="minorEastAsia" w:hAnsiTheme="minorHAnsi"/>
                <w:noProof/>
                <w:sz w:val="22"/>
              </w:rPr>
              <w:tab/>
            </w:r>
            <w:r w:rsidRPr="001D0E3D">
              <w:rPr>
                <w:rStyle w:val="a5"/>
                <w:noProof/>
                <w:lang w:val="ru-RU"/>
              </w:rPr>
              <w:t>Расчет баков</w:t>
            </w:r>
            <w:r>
              <w:rPr>
                <w:noProof/>
                <w:webHidden/>
              </w:rPr>
              <w:tab/>
            </w:r>
            <w:r>
              <w:rPr>
                <w:noProof/>
                <w:webHidden/>
              </w:rPr>
              <w:fldChar w:fldCharType="begin"/>
            </w:r>
            <w:r>
              <w:rPr>
                <w:noProof/>
                <w:webHidden/>
              </w:rPr>
              <w:instrText xml:space="preserve"> PAGEREF _Toc104275950 \h </w:instrText>
            </w:r>
            <w:r>
              <w:rPr>
                <w:noProof/>
                <w:webHidden/>
              </w:rPr>
            </w:r>
            <w:r>
              <w:rPr>
                <w:noProof/>
                <w:webHidden/>
              </w:rPr>
              <w:fldChar w:fldCharType="separate"/>
            </w:r>
            <w:r>
              <w:rPr>
                <w:noProof/>
                <w:webHidden/>
              </w:rPr>
              <w:t>58</w:t>
            </w:r>
            <w:r>
              <w:rPr>
                <w:noProof/>
                <w:webHidden/>
              </w:rPr>
              <w:fldChar w:fldCharType="end"/>
            </w:r>
          </w:hyperlink>
        </w:p>
        <w:p w14:paraId="1CF05C74" w14:textId="1A145E2F" w:rsidR="0022440A" w:rsidRDefault="0022440A">
          <w:pPr>
            <w:pStyle w:val="11"/>
            <w:tabs>
              <w:tab w:val="left" w:pos="880"/>
              <w:tab w:val="right" w:leader="dot" w:pos="9350"/>
            </w:tabs>
            <w:rPr>
              <w:rFonts w:asciiTheme="minorHAnsi" w:eastAsiaTheme="minorEastAsia" w:hAnsiTheme="minorHAnsi"/>
              <w:noProof/>
              <w:sz w:val="22"/>
            </w:rPr>
          </w:pPr>
          <w:hyperlink w:anchor="_Toc104275951" w:history="1">
            <w:r w:rsidRPr="001D0E3D">
              <w:rPr>
                <w:rStyle w:val="a5"/>
                <w:bCs/>
                <w:noProof/>
                <w:lang w:val="ru-RU"/>
              </w:rPr>
              <w:t>1.10.</w:t>
            </w:r>
            <w:r>
              <w:rPr>
                <w:rFonts w:asciiTheme="minorHAnsi" w:eastAsiaTheme="minorEastAsia" w:hAnsiTheme="minorHAnsi"/>
                <w:noProof/>
                <w:sz w:val="22"/>
              </w:rPr>
              <w:tab/>
            </w:r>
            <w:r w:rsidRPr="001D0E3D">
              <w:rPr>
                <w:rStyle w:val="a5"/>
                <w:noProof/>
                <w:lang w:val="ru-RU"/>
              </w:rPr>
              <w:t>Компоновка</w:t>
            </w:r>
            <w:r>
              <w:rPr>
                <w:noProof/>
                <w:webHidden/>
              </w:rPr>
              <w:tab/>
            </w:r>
            <w:r>
              <w:rPr>
                <w:noProof/>
                <w:webHidden/>
              </w:rPr>
              <w:fldChar w:fldCharType="begin"/>
            </w:r>
            <w:r>
              <w:rPr>
                <w:noProof/>
                <w:webHidden/>
              </w:rPr>
              <w:instrText xml:space="preserve"> PAGEREF _Toc104275951 \h </w:instrText>
            </w:r>
            <w:r>
              <w:rPr>
                <w:noProof/>
                <w:webHidden/>
              </w:rPr>
            </w:r>
            <w:r>
              <w:rPr>
                <w:noProof/>
                <w:webHidden/>
              </w:rPr>
              <w:fldChar w:fldCharType="separate"/>
            </w:r>
            <w:r>
              <w:rPr>
                <w:noProof/>
                <w:webHidden/>
              </w:rPr>
              <w:t>58</w:t>
            </w:r>
            <w:r>
              <w:rPr>
                <w:noProof/>
                <w:webHidden/>
              </w:rPr>
              <w:fldChar w:fldCharType="end"/>
            </w:r>
          </w:hyperlink>
        </w:p>
        <w:p w14:paraId="4C1787C3" w14:textId="280B40D4" w:rsidR="0022440A" w:rsidRDefault="0022440A">
          <w:pPr>
            <w:pStyle w:val="11"/>
            <w:tabs>
              <w:tab w:val="left" w:pos="880"/>
              <w:tab w:val="right" w:leader="dot" w:pos="9350"/>
            </w:tabs>
            <w:rPr>
              <w:rFonts w:asciiTheme="minorHAnsi" w:eastAsiaTheme="minorEastAsia" w:hAnsiTheme="minorHAnsi"/>
              <w:noProof/>
              <w:sz w:val="22"/>
            </w:rPr>
          </w:pPr>
          <w:hyperlink w:anchor="_Toc104275952" w:history="1">
            <w:r w:rsidRPr="001D0E3D">
              <w:rPr>
                <w:rStyle w:val="a5"/>
                <w:bCs/>
                <w:noProof/>
                <w:lang w:val="ru-RU"/>
              </w:rPr>
              <w:t>1.11.</w:t>
            </w:r>
            <w:r>
              <w:rPr>
                <w:rFonts w:asciiTheme="minorHAnsi" w:eastAsiaTheme="minorEastAsia" w:hAnsiTheme="minorHAnsi"/>
                <w:noProof/>
                <w:sz w:val="22"/>
              </w:rPr>
              <w:tab/>
            </w:r>
            <w:r w:rsidRPr="001D0E3D">
              <w:rPr>
                <w:rStyle w:val="a5"/>
                <w:noProof/>
                <w:lang w:val="ru-RU"/>
              </w:rPr>
              <w:t>Массовая сводка</w:t>
            </w:r>
            <w:r>
              <w:rPr>
                <w:noProof/>
                <w:webHidden/>
              </w:rPr>
              <w:tab/>
            </w:r>
            <w:r>
              <w:rPr>
                <w:noProof/>
                <w:webHidden/>
              </w:rPr>
              <w:fldChar w:fldCharType="begin"/>
            </w:r>
            <w:r>
              <w:rPr>
                <w:noProof/>
                <w:webHidden/>
              </w:rPr>
              <w:instrText xml:space="preserve"> PAGEREF _Toc104275952 \h </w:instrText>
            </w:r>
            <w:r>
              <w:rPr>
                <w:noProof/>
                <w:webHidden/>
              </w:rPr>
            </w:r>
            <w:r>
              <w:rPr>
                <w:noProof/>
                <w:webHidden/>
              </w:rPr>
              <w:fldChar w:fldCharType="separate"/>
            </w:r>
            <w:r>
              <w:rPr>
                <w:noProof/>
                <w:webHidden/>
              </w:rPr>
              <w:t>58</w:t>
            </w:r>
            <w:r>
              <w:rPr>
                <w:noProof/>
                <w:webHidden/>
              </w:rPr>
              <w:fldChar w:fldCharType="end"/>
            </w:r>
          </w:hyperlink>
        </w:p>
        <w:p w14:paraId="3DC01177" w14:textId="02B68C5D" w:rsidR="0022440A" w:rsidRDefault="0022440A">
          <w:pPr>
            <w:pStyle w:val="11"/>
            <w:tabs>
              <w:tab w:val="left" w:pos="880"/>
              <w:tab w:val="right" w:leader="dot" w:pos="9350"/>
            </w:tabs>
            <w:rPr>
              <w:rFonts w:asciiTheme="minorHAnsi" w:eastAsiaTheme="minorEastAsia" w:hAnsiTheme="minorHAnsi"/>
              <w:noProof/>
              <w:sz w:val="22"/>
            </w:rPr>
          </w:pPr>
          <w:hyperlink w:anchor="_Toc104275953" w:history="1">
            <w:r w:rsidRPr="001D0E3D">
              <w:rPr>
                <w:rStyle w:val="a5"/>
                <w:bCs/>
                <w:noProof/>
                <w:lang w:val="ru-RU"/>
              </w:rPr>
              <w:t>1.12.</w:t>
            </w:r>
            <w:r>
              <w:rPr>
                <w:rFonts w:asciiTheme="minorHAnsi" w:eastAsiaTheme="minorEastAsia" w:hAnsiTheme="minorHAnsi"/>
                <w:noProof/>
                <w:sz w:val="22"/>
              </w:rPr>
              <w:tab/>
            </w:r>
            <w:r w:rsidRPr="001D0E3D">
              <w:rPr>
                <w:rStyle w:val="a5"/>
                <w:noProof/>
                <w:lang w:val="ru-RU"/>
              </w:rPr>
              <w:t>Расчет лонжеронного отсека</w:t>
            </w:r>
            <w:r>
              <w:rPr>
                <w:noProof/>
                <w:webHidden/>
              </w:rPr>
              <w:tab/>
            </w:r>
            <w:r>
              <w:rPr>
                <w:noProof/>
                <w:webHidden/>
              </w:rPr>
              <w:fldChar w:fldCharType="begin"/>
            </w:r>
            <w:r>
              <w:rPr>
                <w:noProof/>
                <w:webHidden/>
              </w:rPr>
              <w:instrText xml:space="preserve"> PAGEREF _Toc104275953 \h </w:instrText>
            </w:r>
            <w:r>
              <w:rPr>
                <w:noProof/>
                <w:webHidden/>
              </w:rPr>
            </w:r>
            <w:r>
              <w:rPr>
                <w:noProof/>
                <w:webHidden/>
              </w:rPr>
              <w:fldChar w:fldCharType="separate"/>
            </w:r>
            <w:r>
              <w:rPr>
                <w:noProof/>
                <w:webHidden/>
              </w:rPr>
              <w:t>58</w:t>
            </w:r>
            <w:r>
              <w:rPr>
                <w:noProof/>
                <w:webHidden/>
              </w:rPr>
              <w:fldChar w:fldCharType="end"/>
            </w:r>
          </w:hyperlink>
        </w:p>
        <w:p w14:paraId="0C6AE2F7" w14:textId="14EF0DCD" w:rsidR="0022440A" w:rsidRDefault="0022440A">
          <w:pPr>
            <w:pStyle w:val="11"/>
            <w:tabs>
              <w:tab w:val="right" w:leader="dot" w:pos="9350"/>
            </w:tabs>
            <w:rPr>
              <w:rFonts w:asciiTheme="minorHAnsi" w:eastAsiaTheme="minorEastAsia" w:hAnsiTheme="minorHAnsi"/>
              <w:noProof/>
              <w:sz w:val="22"/>
            </w:rPr>
          </w:pPr>
          <w:hyperlink w:anchor="_Toc104275954" w:history="1">
            <w:r w:rsidRPr="001D0E3D">
              <w:rPr>
                <w:rStyle w:val="a5"/>
                <w:noProof/>
                <w:lang w:val="ru-RU"/>
              </w:rPr>
              <w:t>3.</w:t>
            </w:r>
            <w:r>
              <w:rPr>
                <w:noProof/>
                <w:webHidden/>
              </w:rPr>
              <w:tab/>
            </w:r>
            <w:r>
              <w:rPr>
                <w:noProof/>
                <w:webHidden/>
              </w:rPr>
              <w:fldChar w:fldCharType="begin"/>
            </w:r>
            <w:r>
              <w:rPr>
                <w:noProof/>
                <w:webHidden/>
              </w:rPr>
              <w:instrText xml:space="preserve"> PAGEREF _Toc104275954 \h </w:instrText>
            </w:r>
            <w:r>
              <w:rPr>
                <w:noProof/>
                <w:webHidden/>
              </w:rPr>
            </w:r>
            <w:r>
              <w:rPr>
                <w:noProof/>
                <w:webHidden/>
              </w:rPr>
              <w:fldChar w:fldCharType="separate"/>
            </w:r>
            <w:r>
              <w:rPr>
                <w:noProof/>
                <w:webHidden/>
              </w:rPr>
              <w:t>58</w:t>
            </w:r>
            <w:r>
              <w:rPr>
                <w:noProof/>
                <w:webHidden/>
              </w:rPr>
              <w:fldChar w:fldCharType="end"/>
            </w:r>
          </w:hyperlink>
        </w:p>
        <w:p w14:paraId="7B91E44F" w14:textId="5956E1D7" w:rsidR="0022440A" w:rsidRDefault="0022440A">
          <w:pPr>
            <w:pStyle w:val="11"/>
            <w:tabs>
              <w:tab w:val="right" w:leader="dot" w:pos="9350"/>
            </w:tabs>
            <w:rPr>
              <w:rFonts w:asciiTheme="minorHAnsi" w:eastAsiaTheme="minorEastAsia" w:hAnsiTheme="minorHAnsi"/>
              <w:noProof/>
              <w:sz w:val="22"/>
            </w:rPr>
          </w:pPr>
          <w:hyperlink w:anchor="_Toc104275955" w:history="1">
            <w:r w:rsidRPr="001D0E3D">
              <w:rPr>
                <w:rStyle w:val="a5"/>
                <w:noProof/>
                <w:lang w:val="ru-RU"/>
              </w:rPr>
              <w:t>ЗАКЛЮЧЕНИЕ</w:t>
            </w:r>
            <w:r>
              <w:rPr>
                <w:noProof/>
                <w:webHidden/>
              </w:rPr>
              <w:tab/>
            </w:r>
            <w:r>
              <w:rPr>
                <w:noProof/>
                <w:webHidden/>
              </w:rPr>
              <w:fldChar w:fldCharType="begin"/>
            </w:r>
            <w:r>
              <w:rPr>
                <w:noProof/>
                <w:webHidden/>
              </w:rPr>
              <w:instrText xml:space="preserve"> PAGEREF _Toc104275955 \h </w:instrText>
            </w:r>
            <w:r>
              <w:rPr>
                <w:noProof/>
                <w:webHidden/>
              </w:rPr>
            </w:r>
            <w:r>
              <w:rPr>
                <w:noProof/>
                <w:webHidden/>
              </w:rPr>
              <w:fldChar w:fldCharType="separate"/>
            </w:r>
            <w:r>
              <w:rPr>
                <w:noProof/>
                <w:webHidden/>
              </w:rPr>
              <w:t>60</w:t>
            </w:r>
            <w:r>
              <w:rPr>
                <w:noProof/>
                <w:webHidden/>
              </w:rPr>
              <w:fldChar w:fldCharType="end"/>
            </w:r>
          </w:hyperlink>
        </w:p>
        <w:p w14:paraId="26F0AEF3" w14:textId="36840F55" w:rsidR="0022440A" w:rsidRDefault="0022440A">
          <w:pPr>
            <w:pStyle w:val="11"/>
            <w:tabs>
              <w:tab w:val="right" w:leader="dot" w:pos="9350"/>
            </w:tabs>
            <w:rPr>
              <w:rFonts w:asciiTheme="minorHAnsi" w:eastAsiaTheme="minorEastAsia" w:hAnsiTheme="minorHAnsi"/>
              <w:noProof/>
              <w:sz w:val="22"/>
            </w:rPr>
          </w:pPr>
          <w:hyperlink w:anchor="_Toc104275956" w:history="1">
            <w:r w:rsidRPr="001D0E3D">
              <w:rPr>
                <w:rStyle w:val="a5"/>
                <w:noProof/>
                <w:lang w:val="ru-RU"/>
              </w:rPr>
              <w:t>СПИСОК ИСПОЛЬЗОВАННЫХ ИСТОЧНИКОВ</w:t>
            </w:r>
            <w:r>
              <w:rPr>
                <w:noProof/>
                <w:webHidden/>
              </w:rPr>
              <w:tab/>
            </w:r>
            <w:r>
              <w:rPr>
                <w:noProof/>
                <w:webHidden/>
              </w:rPr>
              <w:fldChar w:fldCharType="begin"/>
            </w:r>
            <w:r>
              <w:rPr>
                <w:noProof/>
                <w:webHidden/>
              </w:rPr>
              <w:instrText xml:space="preserve"> PAGEREF _Toc104275956 \h </w:instrText>
            </w:r>
            <w:r>
              <w:rPr>
                <w:noProof/>
                <w:webHidden/>
              </w:rPr>
            </w:r>
            <w:r>
              <w:rPr>
                <w:noProof/>
                <w:webHidden/>
              </w:rPr>
              <w:fldChar w:fldCharType="separate"/>
            </w:r>
            <w:r>
              <w:rPr>
                <w:noProof/>
                <w:webHidden/>
              </w:rPr>
              <w:t>61</w:t>
            </w:r>
            <w:r>
              <w:rPr>
                <w:noProof/>
                <w:webHidden/>
              </w:rPr>
              <w:fldChar w:fldCharType="end"/>
            </w:r>
          </w:hyperlink>
        </w:p>
        <w:p w14:paraId="7CE35ACA" w14:textId="7A746AAE" w:rsidR="00D6640D" w:rsidRDefault="00D6640D" w:rsidP="00D6640D">
          <w:r>
            <w:rPr>
              <w:b/>
              <w:bCs/>
              <w:lang w:val="ru-RU"/>
            </w:rPr>
            <w:fldChar w:fldCharType="end"/>
          </w:r>
        </w:p>
      </w:sdtContent>
    </w:sdt>
    <w:p w14:paraId="391EF6B0" w14:textId="77777777" w:rsidR="00D6640D" w:rsidRDefault="00D6640D" w:rsidP="00D6640D">
      <w:pPr>
        <w:rPr>
          <w:lang w:val="ru-RU"/>
        </w:rPr>
      </w:pPr>
    </w:p>
    <w:p w14:paraId="73EA88CA" w14:textId="77777777" w:rsidR="00D6640D" w:rsidRDefault="00D6640D" w:rsidP="00D6640D">
      <w:pPr>
        <w:jc w:val="left"/>
        <w:rPr>
          <w:lang w:val="ru-RU"/>
        </w:rPr>
      </w:pPr>
      <w:r>
        <w:rPr>
          <w:lang w:val="ru-RU"/>
        </w:rPr>
        <w:br w:type="page"/>
      </w:r>
    </w:p>
    <w:p w14:paraId="078E98D5" w14:textId="77777777" w:rsidR="00D6640D" w:rsidRDefault="00D6640D" w:rsidP="00D6640D">
      <w:pPr>
        <w:pStyle w:val="1"/>
        <w:rPr>
          <w:lang w:val="ru-RU"/>
        </w:rPr>
      </w:pPr>
      <w:bookmarkStart w:id="2" w:name="_Toc104275911"/>
      <w:r>
        <w:rPr>
          <w:lang w:val="ru-RU"/>
        </w:rPr>
        <w:lastRenderedPageBreak/>
        <w:t>ОБОЗНАЧЕНИЯ И СОКРАЩЕНИЯ</w:t>
      </w:r>
      <w:bookmarkEnd w:id="2"/>
    </w:p>
    <w:p w14:paraId="0489E924" w14:textId="77777777" w:rsidR="00D6640D" w:rsidRDefault="00D6640D" w:rsidP="00D6640D">
      <w:pPr>
        <w:rPr>
          <w:lang w:val="ru-RU"/>
        </w:rPr>
      </w:pPr>
    </w:p>
    <w:p w14:paraId="39C1C1AD" w14:textId="77777777" w:rsidR="00D6640D" w:rsidRDefault="00D6640D" w:rsidP="00D6640D">
      <w:pPr>
        <w:rPr>
          <w:lang w:val="ru-RU"/>
        </w:rPr>
      </w:pPr>
    </w:p>
    <w:p w14:paraId="592FDB25" w14:textId="77777777" w:rsidR="00D6640D" w:rsidRDefault="00D6640D" w:rsidP="00D6640D">
      <w:pPr>
        <w:rPr>
          <w:lang w:val="ru-RU"/>
        </w:rPr>
      </w:pPr>
    </w:p>
    <w:p w14:paraId="1BF6F75B" w14:textId="77777777" w:rsidR="00D6640D" w:rsidRDefault="00D6640D" w:rsidP="00D6640D">
      <w:pPr>
        <w:rPr>
          <w:lang w:val="ru-RU"/>
        </w:rPr>
      </w:pPr>
    </w:p>
    <w:p w14:paraId="6C7C1A86" w14:textId="77777777" w:rsidR="00D6640D" w:rsidRDefault="00D6640D" w:rsidP="00D6640D">
      <w:pPr>
        <w:jc w:val="left"/>
        <w:rPr>
          <w:lang w:val="ru-RU"/>
        </w:rPr>
      </w:pPr>
      <w:r>
        <w:rPr>
          <w:lang w:val="ru-RU"/>
        </w:rPr>
        <w:br w:type="page"/>
      </w:r>
    </w:p>
    <w:p w14:paraId="701276EB" w14:textId="77777777" w:rsidR="00D6640D" w:rsidRDefault="00D6640D" w:rsidP="00D6640D">
      <w:pPr>
        <w:pStyle w:val="1"/>
        <w:rPr>
          <w:lang w:val="ru-RU"/>
        </w:rPr>
      </w:pPr>
      <w:bookmarkStart w:id="3" w:name="_Toc104275912"/>
      <w:r>
        <w:rPr>
          <w:lang w:val="ru-RU"/>
        </w:rPr>
        <w:lastRenderedPageBreak/>
        <w:t>ВВЕДЕНИЕ</w:t>
      </w:r>
      <w:bookmarkEnd w:id="3"/>
    </w:p>
    <w:p w14:paraId="0F691979" w14:textId="77777777" w:rsidR="00D6640D" w:rsidRDefault="00D6640D" w:rsidP="00D6640D">
      <w:pPr>
        <w:rPr>
          <w:lang w:val="ru-RU"/>
        </w:rPr>
      </w:pPr>
    </w:p>
    <w:p w14:paraId="4E02F36C" w14:textId="77777777" w:rsidR="00D6640D" w:rsidRDefault="00D6640D" w:rsidP="00D6640D">
      <w:pPr>
        <w:ind w:firstLine="720"/>
        <w:rPr>
          <w:lang w:val="ru-RU"/>
        </w:rPr>
      </w:pPr>
      <w:r>
        <w:rPr>
          <w:lang w:val="ru-RU"/>
        </w:rPr>
        <w:t>В последнее время возникает необходимость в космическом спутнике связи, зачем он нужен: проводить разведку и передавать данные, отслеживать природные явления, происходящие на Земле и т.д.</w:t>
      </w:r>
    </w:p>
    <w:p w14:paraId="6241667A" w14:textId="77777777" w:rsidR="00D6640D" w:rsidRDefault="00D6640D" w:rsidP="00D6640D">
      <w:pPr>
        <w:rPr>
          <w:lang w:val="ru-RU"/>
        </w:rPr>
      </w:pPr>
    </w:p>
    <w:p w14:paraId="020533E9" w14:textId="77777777" w:rsidR="00D6640D" w:rsidRDefault="00D6640D" w:rsidP="00D6640D">
      <w:pPr>
        <w:rPr>
          <w:lang w:val="ru-RU"/>
        </w:rPr>
      </w:pPr>
    </w:p>
    <w:p w14:paraId="1CA5201A" w14:textId="77777777" w:rsidR="00D6640D" w:rsidRDefault="00D6640D" w:rsidP="00D6640D">
      <w:pPr>
        <w:rPr>
          <w:lang w:val="ru-RU"/>
        </w:rPr>
      </w:pPr>
      <w:r>
        <w:rPr>
          <w:lang w:val="ru-RU"/>
        </w:rPr>
        <w:t xml:space="preserve">Целью данного дипломного проекта является разработка проектного облика околоземного космического аппарата связи. </w:t>
      </w:r>
    </w:p>
    <w:p w14:paraId="05CD509B" w14:textId="77777777" w:rsidR="00D6640D" w:rsidRDefault="00D6640D" w:rsidP="00D6640D">
      <w:pPr>
        <w:rPr>
          <w:lang w:val="ru-RU"/>
        </w:rPr>
      </w:pPr>
    </w:p>
    <w:p w14:paraId="3099F58B" w14:textId="77777777" w:rsidR="00D6640D" w:rsidRDefault="00D6640D" w:rsidP="00D6640D">
      <w:pPr>
        <w:rPr>
          <w:lang w:val="ru-RU"/>
        </w:rPr>
      </w:pPr>
      <w:r>
        <w:rPr>
          <w:lang w:val="ru-RU"/>
        </w:rPr>
        <w:t xml:space="preserve">В данном дипломе решаются следующие задачи: </w:t>
      </w:r>
    </w:p>
    <w:p w14:paraId="1D6DA7EB" w14:textId="77777777" w:rsidR="00D6640D" w:rsidRDefault="00D6640D" w:rsidP="00D6640D">
      <w:pPr>
        <w:pStyle w:val="a6"/>
        <w:numPr>
          <w:ilvl w:val="0"/>
          <w:numId w:val="1"/>
        </w:numPr>
        <w:rPr>
          <w:lang w:val="ru-RU"/>
        </w:rPr>
      </w:pPr>
      <w:r>
        <w:rPr>
          <w:lang w:val="ru-RU"/>
        </w:rPr>
        <w:t xml:space="preserve">Предварительное проектирование космического аппарата связи: </w:t>
      </w:r>
    </w:p>
    <w:p w14:paraId="12CFB4B8" w14:textId="77777777" w:rsidR="00D6640D" w:rsidRDefault="00D6640D" w:rsidP="00D6640D">
      <w:pPr>
        <w:pStyle w:val="a6"/>
        <w:numPr>
          <w:ilvl w:val="0"/>
          <w:numId w:val="2"/>
        </w:numPr>
        <w:rPr>
          <w:lang w:val="ru-RU"/>
        </w:rPr>
      </w:pPr>
      <w:r>
        <w:rPr>
          <w:lang w:val="ru-RU"/>
        </w:rPr>
        <w:t>Массовый анализ</w:t>
      </w:r>
      <w:r>
        <w:t>;</w:t>
      </w:r>
    </w:p>
    <w:p w14:paraId="4554C239" w14:textId="77777777" w:rsidR="00D6640D" w:rsidRDefault="00D6640D" w:rsidP="00D6640D">
      <w:pPr>
        <w:pStyle w:val="a6"/>
        <w:numPr>
          <w:ilvl w:val="0"/>
          <w:numId w:val="2"/>
        </w:numPr>
        <w:rPr>
          <w:lang w:val="ru-RU"/>
        </w:rPr>
      </w:pPr>
      <w:r>
        <w:rPr>
          <w:lang w:val="ru-RU"/>
        </w:rPr>
        <w:t>Формирование состава систем КА и их проектных параметров;</w:t>
      </w:r>
    </w:p>
    <w:p w14:paraId="5FABD434" w14:textId="77777777" w:rsidR="00D6640D" w:rsidRDefault="00D6640D" w:rsidP="00D6640D">
      <w:pPr>
        <w:pStyle w:val="a6"/>
        <w:numPr>
          <w:ilvl w:val="0"/>
          <w:numId w:val="2"/>
        </w:numPr>
        <w:rPr>
          <w:lang w:val="ru-RU"/>
        </w:rPr>
      </w:pPr>
      <w:r>
        <w:rPr>
          <w:lang w:val="ru-RU"/>
        </w:rPr>
        <w:t>Компоновка КА, его систем и приборов, формирование состава систем КА и их проектных параметров;</w:t>
      </w:r>
    </w:p>
    <w:p w14:paraId="5DF8C460" w14:textId="77777777" w:rsidR="00D6640D" w:rsidRDefault="00D6640D" w:rsidP="00D6640D">
      <w:pPr>
        <w:pStyle w:val="a6"/>
        <w:numPr>
          <w:ilvl w:val="0"/>
          <w:numId w:val="2"/>
        </w:numPr>
        <w:rPr>
          <w:lang w:val="ru-RU"/>
        </w:rPr>
      </w:pPr>
      <w:r>
        <w:rPr>
          <w:lang w:val="ru-RU"/>
        </w:rPr>
        <w:t>Компоновка КА, его систем и приборов, формирование силовой схемы КА;</w:t>
      </w:r>
    </w:p>
    <w:p w14:paraId="2B928FE3" w14:textId="77777777" w:rsidR="00D6640D" w:rsidRDefault="00D6640D" w:rsidP="00D6640D">
      <w:pPr>
        <w:pStyle w:val="a6"/>
        <w:numPr>
          <w:ilvl w:val="0"/>
          <w:numId w:val="1"/>
        </w:numPr>
        <w:rPr>
          <w:lang w:val="ru-RU"/>
        </w:rPr>
      </w:pPr>
      <w:r>
        <w:rPr>
          <w:lang w:val="ru-RU"/>
        </w:rPr>
        <w:t>Проектирование устройства поворота и раскрытия солнечных батарей;</w:t>
      </w:r>
    </w:p>
    <w:p w14:paraId="30A6B85B" w14:textId="77777777" w:rsidR="00D6640D" w:rsidRDefault="00D6640D" w:rsidP="00D6640D">
      <w:pPr>
        <w:pStyle w:val="a6"/>
        <w:numPr>
          <w:ilvl w:val="0"/>
          <w:numId w:val="1"/>
        </w:numPr>
        <w:rPr>
          <w:lang w:val="ru-RU"/>
        </w:rPr>
      </w:pPr>
      <w:r>
        <w:rPr>
          <w:lang w:val="ru-RU"/>
        </w:rPr>
        <w:t>Проектирование фрагмента стержневой-ферменной конструкции крупногабаритной раскрывающейся антенны-рефлектора;</w:t>
      </w:r>
    </w:p>
    <w:p w14:paraId="06FB3A14" w14:textId="77777777" w:rsidR="00D6640D" w:rsidRDefault="00D6640D" w:rsidP="00D6640D">
      <w:pPr>
        <w:pStyle w:val="a6"/>
        <w:numPr>
          <w:ilvl w:val="0"/>
          <w:numId w:val="1"/>
        </w:numPr>
        <w:rPr>
          <w:lang w:val="ru-RU"/>
        </w:rPr>
      </w:pPr>
      <w:r>
        <w:rPr>
          <w:lang w:val="ru-RU"/>
        </w:rPr>
        <w:t>Разработка технологического процесса изготовление шар-баллона и проектирование оснастки для токарной обработки изделия;</w:t>
      </w:r>
    </w:p>
    <w:p w14:paraId="6EEFBB86" w14:textId="77777777" w:rsidR="00D6640D" w:rsidRDefault="00D6640D" w:rsidP="00D6640D">
      <w:pPr>
        <w:pStyle w:val="a6"/>
        <w:numPr>
          <w:ilvl w:val="0"/>
          <w:numId w:val="1"/>
        </w:numPr>
        <w:rPr>
          <w:lang w:val="ru-RU"/>
        </w:rPr>
      </w:pPr>
      <w:r>
        <w:rPr>
          <w:lang w:val="ru-RU"/>
        </w:rPr>
        <w:lastRenderedPageBreak/>
        <w:t>Оценка и обеспечение безопасности рабочих при проведении испытаний раскрытия ферменной-стержневой конструкции антенны-крупногабаритного рефлектора;</w:t>
      </w:r>
    </w:p>
    <w:p w14:paraId="7DF9EE99" w14:textId="77777777" w:rsidR="00D6640D" w:rsidRDefault="00D6640D" w:rsidP="00D6640D">
      <w:pPr>
        <w:pStyle w:val="a6"/>
        <w:numPr>
          <w:ilvl w:val="0"/>
          <w:numId w:val="1"/>
        </w:numPr>
        <w:rPr>
          <w:lang w:val="ru-RU"/>
        </w:rPr>
      </w:pPr>
      <w:r>
        <w:rPr>
          <w:lang w:val="ru-RU"/>
        </w:rPr>
        <w:t>Анализ экономической целесообразности разрабатываемого проекта</w:t>
      </w:r>
    </w:p>
    <w:p w14:paraId="78436B93" w14:textId="77777777" w:rsidR="00D6640D" w:rsidRDefault="00D6640D" w:rsidP="00D6640D">
      <w:pPr>
        <w:rPr>
          <w:lang w:val="ru-RU"/>
        </w:rPr>
      </w:pPr>
    </w:p>
    <w:p w14:paraId="4D82DA51" w14:textId="77777777" w:rsidR="00D6640D" w:rsidRDefault="00D6640D" w:rsidP="00D6640D">
      <w:pPr>
        <w:rPr>
          <w:lang w:val="ru-RU"/>
        </w:rPr>
      </w:pPr>
    </w:p>
    <w:p w14:paraId="2FFE2F44" w14:textId="77777777" w:rsidR="00D6640D" w:rsidRDefault="00D6640D" w:rsidP="00D6640D">
      <w:pPr>
        <w:pStyle w:val="1"/>
        <w:numPr>
          <w:ilvl w:val="0"/>
          <w:numId w:val="3"/>
        </w:numPr>
        <w:jc w:val="left"/>
        <w:rPr>
          <w:lang w:val="ru-RU"/>
        </w:rPr>
      </w:pPr>
      <w:r>
        <w:rPr>
          <w:b w:val="0"/>
          <w:lang w:val="ru-RU"/>
        </w:rPr>
        <w:br w:type="page"/>
      </w:r>
      <w:bookmarkStart w:id="4" w:name="_Toc104275913"/>
      <w:r>
        <w:rPr>
          <w:lang w:val="ru-RU"/>
        </w:rPr>
        <w:lastRenderedPageBreak/>
        <w:t>Конструкторская часть</w:t>
      </w:r>
      <w:bookmarkEnd w:id="4"/>
    </w:p>
    <w:p w14:paraId="45681560" w14:textId="77777777" w:rsidR="00D6640D" w:rsidRDefault="00D6640D" w:rsidP="00D6640D">
      <w:pPr>
        <w:pStyle w:val="1"/>
        <w:numPr>
          <w:ilvl w:val="1"/>
          <w:numId w:val="3"/>
        </w:numPr>
        <w:jc w:val="left"/>
        <w:rPr>
          <w:lang w:val="ru-RU"/>
        </w:rPr>
      </w:pPr>
      <w:bookmarkStart w:id="5" w:name="_Toc104275914"/>
      <w:r>
        <w:rPr>
          <w:lang w:val="ru-RU"/>
        </w:rPr>
        <w:t>Обзор аналогов</w:t>
      </w:r>
      <w:bookmarkEnd w:id="5"/>
    </w:p>
    <w:p w14:paraId="001D47EF" w14:textId="3B48D875" w:rsidR="00D6640D" w:rsidRPr="006002CC" w:rsidRDefault="00D6640D" w:rsidP="00D6640D">
      <w:pPr>
        <w:pStyle w:val="1"/>
        <w:numPr>
          <w:ilvl w:val="2"/>
          <w:numId w:val="3"/>
        </w:numPr>
        <w:jc w:val="left"/>
        <w:rPr>
          <w:lang w:val="ru-RU"/>
        </w:rPr>
      </w:pPr>
      <w:bookmarkStart w:id="6" w:name="_Toc104275915"/>
      <w:r>
        <w:rPr>
          <w:lang w:val="ru-RU"/>
        </w:rPr>
        <w:t>«Яогань-35»</w:t>
      </w:r>
      <w:bookmarkEnd w:id="6"/>
    </w:p>
    <w:p w14:paraId="5722F108" w14:textId="77777777" w:rsidR="001E4954" w:rsidRDefault="001E4954" w:rsidP="001E4954">
      <w:pPr>
        <w:pStyle w:val="a6"/>
        <w:ind w:left="360"/>
        <w:rPr>
          <w:lang w:val="ru-RU"/>
        </w:rPr>
      </w:pPr>
    </w:p>
    <w:p w14:paraId="786C6E54" w14:textId="1C44FAB0" w:rsidR="001E4954" w:rsidRPr="001E4954" w:rsidRDefault="001E4954" w:rsidP="001E4954">
      <w:pPr>
        <w:pStyle w:val="a6"/>
        <w:ind w:left="0" w:firstLine="720"/>
        <w:rPr>
          <w:lang w:val="ru-RU"/>
        </w:rPr>
      </w:pPr>
      <w:r w:rsidRPr="001E4954">
        <w:rPr>
          <w:lang w:val="ru-RU"/>
        </w:rPr>
        <w:t>Серия спутников дистанционного зондирования разработана Шанхайским институтом аэрокосмических технологий и Китайской академией космических технологий</w:t>
      </w:r>
    </w:p>
    <w:p w14:paraId="4F06DE00" w14:textId="1D0C49D4" w:rsidR="00884AB5" w:rsidRPr="008C2853" w:rsidRDefault="001E4954" w:rsidP="00884AB5">
      <w:pPr>
        <w:ind w:firstLine="720"/>
        <w:rPr>
          <w:lang w:val="ru-RU"/>
        </w:rPr>
      </w:pPr>
      <w:r>
        <w:rPr>
          <w:lang w:val="ru-RU"/>
        </w:rPr>
        <w:t>З</w:t>
      </w:r>
      <w:r w:rsidR="00884AB5">
        <w:rPr>
          <w:lang w:val="ru-RU"/>
        </w:rPr>
        <w:t xml:space="preserve">а 2021 год и за первый квартал 2022 было выведено 9 из 23 использующихся в настоящее время спутников группировки </w:t>
      </w:r>
      <w:proofErr w:type="spellStart"/>
      <w:r w:rsidR="00884AB5">
        <w:rPr>
          <w:lang w:val="ru-RU"/>
        </w:rPr>
        <w:t>Яогань</w:t>
      </w:r>
      <w:proofErr w:type="spellEnd"/>
    </w:p>
    <w:p w14:paraId="6DFB4A2A" w14:textId="77777777" w:rsidR="001E4954" w:rsidRDefault="00D6640D" w:rsidP="001E4954">
      <w:pPr>
        <w:rPr>
          <w:lang w:val="ru-RU"/>
        </w:rPr>
      </w:pPr>
      <w:r>
        <w:rPr>
          <w:lang w:val="ru-RU"/>
        </w:rPr>
        <w:t xml:space="preserve">Спутники </w:t>
      </w:r>
      <w:proofErr w:type="spellStart"/>
      <w:r w:rsidR="001E4954">
        <w:rPr>
          <w:lang w:val="ru-RU"/>
        </w:rPr>
        <w:t>Яогань</w:t>
      </w:r>
      <w:proofErr w:type="spellEnd"/>
      <w:r>
        <w:rPr>
          <w:lang w:val="ru-RU"/>
        </w:rPr>
        <w:t xml:space="preserve"> оснащены датчиками различных типов. </w:t>
      </w:r>
    </w:p>
    <w:p w14:paraId="5FB65523" w14:textId="5296605A" w:rsidR="00F006E3" w:rsidRPr="001E4954" w:rsidRDefault="00D6640D" w:rsidP="005A7973">
      <w:pPr>
        <w:pStyle w:val="a6"/>
        <w:numPr>
          <w:ilvl w:val="0"/>
          <w:numId w:val="12"/>
        </w:numPr>
        <w:rPr>
          <w:lang w:val="ru-RU"/>
        </w:rPr>
      </w:pPr>
      <w:r w:rsidRPr="001E4954">
        <w:rPr>
          <w:lang w:val="ru-RU"/>
        </w:rPr>
        <w:t>датчиками радара с синтезированной апертурой (SAR),</w:t>
      </w:r>
      <w:r w:rsidR="00884AB5" w:rsidRPr="001E4954">
        <w:rPr>
          <w:lang w:val="ru-RU"/>
        </w:rPr>
        <w:t xml:space="preserve"> </w:t>
      </w:r>
      <w:r w:rsidRPr="001E4954">
        <w:rPr>
          <w:lang w:val="ru-RU"/>
        </w:rPr>
        <w:t>разработанными Шанхайской академией космических технологий</w:t>
      </w:r>
    </w:p>
    <w:p w14:paraId="436BB192" w14:textId="313D8558" w:rsidR="00D6640D" w:rsidRDefault="00D6640D" w:rsidP="005A7973">
      <w:pPr>
        <w:pStyle w:val="a6"/>
        <w:numPr>
          <w:ilvl w:val="0"/>
          <w:numId w:val="10"/>
        </w:numPr>
        <w:rPr>
          <w:lang w:val="ru-RU"/>
        </w:rPr>
      </w:pPr>
      <w:r w:rsidRPr="001E4954">
        <w:rPr>
          <w:lang w:val="ru-RU"/>
        </w:rPr>
        <w:t xml:space="preserve">Электрооптический спутник цифровой обработки изображений был разработан Китайской академией космических технологий (CAST). Спутники </w:t>
      </w:r>
      <w:proofErr w:type="spellStart"/>
      <w:r w:rsidR="001E4954" w:rsidRPr="001E4954">
        <w:rPr>
          <w:lang w:val="ru-RU"/>
        </w:rPr>
        <w:t>Яогань</w:t>
      </w:r>
      <w:proofErr w:type="spellEnd"/>
      <w:r w:rsidRPr="001E4954">
        <w:rPr>
          <w:lang w:val="ru-RU"/>
        </w:rPr>
        <w:t xml:space="preserve"> были запущены как с космодрома </w:t>
      </w:r>
      <w:proofErr w:type="spellStart"/>
      <w:r w:rsidRPr="001E4954">
        <w:rPr>
          <w:lang w:val="ru-RU"/>
        </w:rPr>
        <w:t>Тайюань</w:t>
      </w:r>
      <w:proofErr w:type="spellEnd"/>
      <w:r w:rsidRPr="001E4954">
        <w:rPr>
          <w:lang w:val="ru-RU"/>
        </w:rPr>
        <w:t xml:space="preserve"> в северной китайской провинции Шаньси, так и с космодрома </w:t>
      </w:r>
      <w:proofErr w:type="spellStart"/>
      <w:r w:rsidRPr="001E4954">
        <w:rPr>
          <w:lang w:val="ru-RU"/>
        </w:rPr>
        <w:t>Цзюцюань</w:t>
      </w:r>
      <w:proofErr w:type="spellEnd"/>
      <w:r w:rsidRPr="001E4954">
        <w:rPr>
          <w:lang w:val="ru-RU"/>
        </w:rPr>
        <w:t xml:space="preserve"> в автономном районе Внутренняя Монголия Китая.</w:t>
      </w:r>
    </w:p>
    <w:p w14:paraId="20314AA0" w14:textId="3275F519" w:rsidR="001E4954" w:rsidRDefault="001E4954" w:rsidP="001E4954">
      <w:pPr>
        <w:rPr>
          <w:lang w:val="ru-RU"/>
        </w:rPr>
      </w:pPr>
    </w:p>
    <w:p w14:paraId="724899FE" w14:textId="548B208C" w:rsidR="001E4954" w:rsidRPr="00537ECA" w:rsidRDefault="001E4954" w:rsidP="001E4954">
      <w:pPr>
        <w:rPr>
          <w:lang w:val="ru-RU"/>
        </w:rPr>
      </w:pPr>
      <w:r>
        <w:rPr>
          <w:lang w:val="ru-RU"/>
        </w:rPr>
        <w:t>Последние запуски</w:t>
      </w:r>
      <w:r w:rsidRPr="001E4954">
        <w:rPr>
          <w:lang w:val="ru-RU"/>
        </w:rPr>
        <w:t>:</w:t>
      </w:r>
      <w:r w:rsidRPr="00537ECA">
        <w:rPr>
          <w:lang w:val="ru-RU"/>
        </w:rPr>
        <w:t xml:space="preserve"> </w:t>
      </w:r>
    </w:p>
    <w:p w14:paraId="6C73BF59" w14:textId="5A5262AE" w:rsidR="00563EB9" w:rsidRDefault="00563EB9" w:rsidP="00563EB9">
      <w:pPr>
        <w:ind w:firstLine="720"/>
        <w:rPr>
          <w:lang w:val="ru-RU"/>
        </w:rPr>
      </w:pPr>
      <w:r>
        <w:rPr>
          <w:lang w:val="ru-RU"/>
        </w:rPr>
        <w:t>Дата запуска</w:t>
      </w:r>
      <w:r w:rsidRPr="00C8020C">
        <w:rPr>
          <w:lang w:val="ru-RU"/>
        </w:rPr>
        <w:t xml:space="preserve"> </w:t>
      </w:r>
      <w:r>
        <w:rPr>
          <w:lang w:val="ru-RU"/>
        </w:rPr>
        <w:t xml:space="preserve">Яогань-32-02 </w:t>
      </w:r>
      <w:r>
        <w:t>A</w:t>
      </w:r>
      <w:r w:rsidRPr="00563EB9">
        <w:rPr>
          <w:lang w:val="ru-RU"/>
        </w:rPr>
        <w:t xml:space="preserve">, </w:t>
      </w:r>
      <w:r>
        <w:t>B</w:t>
      </w:r>
      <w:r w:rsidR="000B5631" w:rsidRPr="000B5631">
        <w:rPr>
          <w:lang w:val="ru-RU"/>
        </w:rPr>
        <w:t xml:space="preserve"> </w:t>
      </w:r>
      <w:r>
        <w:rPr>
          <w:lang w:val="ru-RU"/>
        </w:rPr>
        <w:t>-</w:t>
      </w:r>
      <w:r w:rsidR="000B5631" w:rsidRPr="000B5631">
        <w:rPr>
          <w:lang w:val="ru-RU"/>
        </w:rPr>
        <w:t xml:space="preserve"> </w:t>
      </w:r>
      <w:r>
        <w:rPr>
          <w:lang w:val="ru-RU"/>
        </w:rPr>
        <w:t>3 ноября 2021 года</w:t>
      </w:r>
    </w:p>
    <w:p w14:paraId="0A8C9645" w14:textId="1F2D4D2F" w:rsidR="00C8020C" w:rsidRDefault="00C8020C" w:rsidP="00563EB9">
      <w:pPr>
        <w:ind w:firstLine="720"/>
        <w:rPr>
          <w:lang w:val="ru-RU"/>
        </w:rPr>
      </w:pPr>
      <w:r>
        <w:rPr>
          <w:lang w:val="ru-RU"/>
        </w:rPr>
        <w:t>Дата запуска</w:t>
      </w:r>
      <w:r w:rsidRPr="00C8020C">
        <w:rPr>
          <w:lang w:val="ru-RU"/>
        </w:rPr>
        <w:t xml:space="preserve"> </w:t>
      </w:r>
      <w:r>
        <w:rPr>
          <w:lang w:val="ru-RU"/>
        </w:rPr>
        <w:t xml:space="preserve">Яогань-35 </w:t>
      </w:r>
      <w:r>
        <w:t>A</w:t>
      </w:r>
      <w:r w:rsidRPr="00C8020C">
        <w:rPr>
          <w:lang w:val="ru-RU"/>
        </w:rPr>
        <w:t xml:space="preserve">, </w:t>
      </w:r>
      <w:r>
        <w:t>B</w:t>
      </w:r>
      <w:r w:rsidRPr="00C8020C">
        <w:rPr>
          <w:lang w:val="ru-RU"/>
        </w:rPr>
        <w:t xml:space="preserve">, </w:t>
      </w:r>
      <w:r>
        <w:t>C</w:t>
      </w:r>
      <w:r w:rsidR="000B5631" w:rsidRPr="000B5631">
        <w:rPr>
          <w:lang w:val="ru-RU"/>
        </w:rPr>
        <w:t xml:space="preserve"> </w:t>
      </w:r>
      <w:r w:rsidR="00563EB9">
        <w:rPr>
          <w:lang w:val="ru-RU"/>
        </w:rPr>
        <w:t>-</w:t>
      </w:r>
      <w:r w:rsidR="000B5631" w:rsidRPr="000B5631">
        <w:rPr>
          <w:lang w:val="ru-RU"/>
        </w:rPr>
        <w:t xml:space="preserve"> </w:t>
      </w:r>
      <w:r w:rsidR="00090B15" w:rsidRPr="00090B15">
        <w:rPr>
          <w:lang w:val="ru-RU"/>
        </w:rPr>
        <w:t>6</w:t>
      </w:r>
      <w:r w:rsidR="00090B15">
        <w:rPr>
          <w:lang w:val="ru-RU"/>
        </w:rPr>
        <w:t xml:space="preserve"> ноября 2021 года</w:t>
      </w:r>
    </w:p>
    <w:p w14:paraId="6CFEF05B" w14:textId="58ABBAEF" w:rsidR="00563EB9" w:rsidRDefault="00563EB9" w:rsidP="00614993">
      <w:pPr>
        <w:ind w:firstLine="720"/>
        <w:rPr>
          <w:lang w:val="ru-RU"/>
        </w:rPr>
      </w:pPr>
      <w:r>
        <w:rPr>
          <w:lang w:val="ru-RU"/>
        </w:rPr>
        <w:t>Дата запуска Яогань-34-02 – 17 марта 2022 года</w:t>
      </w:r>
    </w:p>
    <w:p w14:paraId="7EC56369" w14:textId="5DC1B131" w:rsidR="00A22398" w:rsidRDefault="00A22398" w:rsidP="00614993">
      <w:pPr>
        <w:ind w:firstLine="720"/>
        <w:rPr>
          <w:lang w:val="ru-RU"/>
        </w:rPr>
      </w:pPr>
      <w:r>
        <w:rPr>
          <w:noProof/>
        </w:rPr>
        <w:lastRenderedPageBreak/>
        <w:drawing>
          <wp:inline distT="0" distB="0" distL="0" distR="0" wp14:anchorId="6A9F4755" wp14:editId="42D76EC7">
            <wp:extent cx="5943600" cy="3679190"/>
            <wp:effectExtent l="0" t="0" r="0" b="0"/>
            <wp:docPr id="1" name="Рисунок 1" descr="Yaogan-31-02 and Yaogan-31-03 and Yaogan-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ogan-31-02 and Yaogan-31-03 and Yaogan-3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6AB78A07" w14:textId="4F2F52D7" w:rsidR="00A22398" w:rsidRDefault="00A22398" w:rsidP="00A22398">
      <w:pPr>
        <w:pStyle w:val="a8"/>
      </w:pPr>
      <w:r>
        <w:t>Рис. 1 «</w:t>
      </w:r>
      <w:proofErr w:type="spellStart"/>
      <w:r>
        <w:t>Яогань</w:t>
      </w:r>
      <w:proofErr w:type="spellEnd"/>
      <w:r>
        <w:t xml:space="preserve"> 34-02»</w:t>
      </w:r>
    </w:p>
    <w:p w14:paraId="6589F126" w14:textId="77F51FFC" w:rsidR="00F006E3" w:rsidRDefault="00F006E3" w:rsidP="00F006E3">
      <w:pPr>
        <w:rPr>
          <w:lang w:val="ru-RU" w:eastAsia="ru-RU"/>
        </w:rPr>
      </w:pPr>
    </w:p>
    <w:p w14:paraId="11D8F6F1" w14:textId="73D34B30" w:rsidR="00F006E3" w:rsidRDefault="00F006E3" w:rsidP="00F006E3">
      <w:pPr>
        <w:rPr>
          <w:lang w:val="ru-RU" w:eastAsia="ru-RU"/>
        </w:rPr>
      </w:pPr>
      <w:r>
        <w:rPr>
          <w:lang w:val="ru-RU" w:eastAsia="ru-RU"/>
        </w:rPr>
        <w:t>Данные, полученные с помощью спутника</w:t>
      </w:r>
      <w:r w:rsidR="005D5417" w:rsidRPr="005D5417">
        <w:rPr>
          <w:lang w:val="ru-RU" w:eastAsia="ru-RU"/>
        </w:rPr>
        <w:t>,</w:t>
      </w:r>
      <w:r>
        <w:rPr>
          <w:lang w:val="ru-RU" w:eastAsia="ru-RU"/>
        </w:rPr>
        <w:t xml:space="preserve"> используются в целях</w:t>
      </w:r>
      <w:r w:rsidRPr="00F006E3">
        <w:rPr>
          <w:lang w:val="ru-RU" w:eastAsia="ru-RU"/>
        </w:rPr>
        <w:t xml:space="preserve">: </w:t>
      </w:r>
    </w:p>
    <w:p w14:paraId="7D349F3E" w14:textId="77777777" w:rsidR="005D5417" w:rsidRDefault="005D5417" w:rsidP="005A7973">
      <w:pPr>
        <w:pStyle w:val="a6"/>
        <w:numPr>
          <w:ilvl w:val="0"/>
          <w:numId w:val="11"/>
        </w:numPr>
        <w:rPr>
          <w:lang w:val="ru-RU"/>
        </w:rPr>
      </w:pPr>
      <w:r w:rsidRPr="00F006E3">
        <w:rPr>
          <w:lang w:val="ru-RU"/>
        </w:rPr>
        <w:t xml:space="preserve">научных экспериментах, </w:t>
      </w:r>
    </w:p>
    <w:p w14:paraId="66CE1045" w14:textId="77777777" w:rsidR="005D5417" w:rsidRDefault="005D5417" w:rsidP="005A7973">
      <w:pPr>
        <w:pStyle w:val="a6"/>
        <w:numPr>
          <w:ilvl w:val="0"/>
          <w:numId w:val="11"/>
        </w:numPr>
        <w:rPr>
          <w:lang w:val="ru-RU"/>
        </w:rPr>
      </w:pPr>
      <w:r w:rsidRPr="00F006E3">
        <w:rPr>
          <w:lang w:val="ru-RU"/>
        </w:rPr>
        <w:t xml:space="preserve">учете земель и ресурсов, </w:t>
      </w:r>
    </w:p>
    <w:p w14:paraId="0A5325EC" w14:textId="77777777" w:rsidR="005D5417" w:rsidRDefault="005D5417" w:rsidP="005A7973">
      <w:pPr>
        <w:pStyle w:val="a6"/>
        <w:numPr>
          <w:ilvl w:val="0"/>
          <w:numId w:val="11"/>
        </w:numPr>
        <w:rPr>
          <w:lang w:val="ru-RU"/>
        </w:rPr>
      </w:pPr>
      <w:r w:rsidRPr="00F006E3">
        <w:rPr>
          <w:lang w:val="ru-RU"/>
        </w:rPr>
        <w:t xml:space="preserve">оценке урожайности, </w:t>
      </w:r>
    </w:p>
    <w:p w14:paraId="32E29611" w14:textId="77777777" w:rsidR="005D5417" w:rsidRDefault="005D5417" w:rsidP="005A7973">
      <w:pPr>
        <w:pStyle w:val="a6"/>
        <w:numPr>
          <w:ilvl w:val="0"/>
          <w:numId w:val="11"/>
        </w:numPr>
        <w:rPr>
          <w:lang w:val="ru-RU"/>
        </w:rPr>
      </w:pPr>
      <w:r w:rsidRPr="00F006E3">
        <w:rPr>
          <w:lang w:val="ru-RU"/>
        </w:rPr>
        <w:t xml:space="preserve">предотвращении и смягчении последствий стихийных бедствий, а также </w:t>
      </w:r>
    </w:p>
    <w:p w14:paraId="22504A06" w14:textId="7C2E4D20" w:rsidR="005D5417" w:rsidRPr="005D5417" w:rsidRDefault="005D5417" w:rsidP="005A7973">
      <w:pPr>
        <w:pStyle w:val="a6"/>
        <w:numPr>
          <w:ilvl w:val="0"/>
          <w:numId w:val="11"/>
        </w:numPr>
        <w:rPr>
          <w:lang w:val="ru-RU"/>
        </w:rPr>
      </w:pPr>
      <w:r>
        <w:rPr>
          <w:lang w:val="ru-RU"/>
        </w:rPr>
        <w:t xml:space="preserve">детекторы для получения или обычных снимков поверхности земли или радиолокационных изображений </w:t>
      </w:r>
    </w:p>
    <w:p w14:paraId="2F837734" w14:textId="77777777" w:rsidR="00F006E3" w:rsidRDefault="00F006E3" w:rsidP="005A7973">
      <w:pPr>
        <w:pStyle w:val="a6"/>
        <w:numPr>
          <w:ilvl w:val="0"/>
          <w:numId w:val="5"/>
        </w:numPr>
        <w:rPr>
          <w:lang w:val="ru-RU"/>
        </w:rPr>
      </w:pPr>
      <w:r>
        <w:rPr>
          <w:lang w:val="ru-RU"/>
        </w:rPr>
        <w:t>топографической съемки</w:t>
      </w:r>
    </w:p>
    <w:p w14:paraId="6180E0ED" w14:textId="77777777" w:rsidR="00F006E3" w:rsidRDefault="00F006E3" w:rsidP="005A7973">
      <w:pPr>
        <w:pStyle w:val="a6"/>
        <w:numPr>
          <w:ilvl w:val="0"/>
          <w:numId w:val="5"/>
        </w:numPr>
        <w:rPr>
          <w:lang w:val="ru-RU"/>
        </w:rPr>
      </w:pPr>
      <w:r>
        <w:rPr>
          <w:lang w:val="ru-RU"/>
        </w:rPr>
        <w:t>оценки урожайности и мониторинга стихийных бедствий.</w:t>
      </w:r>
    </w:p>
    <w:p w14:paraId="2841D88A" w14:textId="77777777" w:rsidR="00F006E3" w:rsidRDefault="00F006E3" w:rsidP="005A7973">
      <w:pPr>
        <w:pStyle w:val="a6"/>
        <w:numPr>
          <w:ilvl w:val="0"/>
          <w:numId w:val="4"/>
        </w:numPr>
        <w:rPr>
          <w:lang w:val="ru-RU"/>
        </w:rPr>
      </w:pPr>
      <w:r>
        <w:rPr>
          <w:lang w:val="ru-RU"/>
        </w:rPr>
        <w:t xml:space="preserve">наблюдения за Землей и дистанционного зондирования, </w:t>
      </w:r>
    </w:p>
    <w:p w14:paraId="5E4CFB68" w14:textId="77777777" w:rsidR="00F006E3" w:rsidRDefault="00F006E3" w:rsidP="005A7973">
      <w:pPr>
        <w:pStyle w:val="a6"/>
        <w:numPr>
          <w:ilvl w:val="0"/>
          <w:numId w:val="4"/>
        </w:numPr>
        <w:rPr>
          <w:lang w:val="ru-RU"/>
        </w:rPr>
      </w:pPr>
      <w:r>
        <w:rPr>
          <w:lang w:val="ru-RU"/>
        </w:rPr>
        <w:lastRenderedPageBreak/>
        <w:t>изучения земли</w:t>
      </w:r>
    </w:p>
    <w:p w14:paraId="4A55A105" w14:textId="77777777" w:rsidR="00F006E3" w:rsidRDefault="00F006E3" w:rsidP="005A7973">
      <w:pPr>
        <w:pStyle w:val="a6"/>
        <w:numPr>
          <w:ilvl w:val="0"/>
          <w:numId w:val="4"/>
        </w:numPr>
        <w:rPr>
          <w:lang w:val="ru-RU"/>
        </w:rPr>
      </w:pPr>
      <w:r>
        <w:rPr>
          <w:lang w:val="ru-RU"/>
        </w:rPr>
        <w:t>борьбы за урожаи</w:t>
      </w:r>
    </w:p>
    <w:p w14:paraId="520F074B" w14:textId="0705A371" w:rsidR="00F006E3" w:rsidRDefault="00F006E3" w:rsidP="005A7973">
      <w:pPr>
        <w:pStyle w:val="a6"/>
        <w:numPr>
          <w:ilvl w:val="0"/>
          <w:numId w:val="4"/>
        </w:numPr>
        <w:rPr>
          <w:lang w:val="ru-RU"/>
        </w:rPr>
      </w:pPr>
      <w:r>
        <w:rPr>
          <w:lang w:val="ru-RU"/>
        </w:rPr>
        <w:t>предсказания бедствий</w:t>
      </w:r>
    </w:p>
    <w:p w14:paraId="27838163" w14:textId="77777777" w:rsidR="00F006E3" w:rsidRDefault="00F006E3" w:rsidP="005A7973">
      <w:pPr>
        <w:pStyle w:val="a6"/>
        <w:numPr>
          <w:ilvl w:val="0"/>
          <w:numId w:val="4"/>
        </w:numPr>
        <w:rPr>
          <w:lang w:val="ru-RU"/>
        </w:rPr>
      </w:pPr>
      <w:r>
        <w:rPr>
          <w:lang w:val="ru-RU"/>
        </w:rPr>
        <w:t>радиолокационные изображения с синтезированной апертурой</w:t>
      </w:r>
    </w:p>
    <w:p w14:paraId="7B076B88" w14:textId="77777777" w:rsidR="00F006E3" w:rsidRDefault="00F006E3" w:rsidP="005A7973">
      <w:pPr>
        <w:pStyle w:val="a6"/>
        <w:numPr>
          <w:ilvl w:val="0"/>
          <w:numId w:val="4"/>
        </w:numPr>
        <w:rPr>
          <w:lang w:val="ru-RU"/>
        </w:rPr>
      </w:pPr>
      <w:r>
        <w:rPr>
          <w:lang w:val="ru-RU"/>
        </w:rPr>
        <w:t>оптические изображения</w:t>
      </w:r>
    </w:p>
    <w:p w14:paraId="66B545ED" w14:textId="77777777" w:rsidR="00F006E3" w:rsidRDefault="00F006E3" w:rsidP="005A7973">
      <w:pPr>
        <w:pStyle w:val="a6"/>
        <w:numPr>
          <w:ilvl w:val="0"/>
          <w:numId w:val="4"/>
        </w:numPr>
        <w:rPr>
          <w:lang w:val="ru-RU"/>
        </w:rPr>
      </w:pPr>
      <w:r>
        <w:rPr>
          <w:lang w:val="ru-RU"/>
        </w:rPr>
        <w:t>радиоразведка.</w:t>
      </w:r>
    </w:p>
    <w:p w14:paraId="53488950" w14:textId="56F3551A" w:rsidR="00F006E3" w:rsidRDefault="00F006E3" w:rsidP="005A7973">
      <w:pPr>
        <w:pStyle w:val="a6"/>
        <w:numPr>
          <w:ilvl w:val="0"/>
          <w:numId w:val="4"/>
        </w:numPr>
        <w:rPr>
          <w:lang w:val="ru-RU"/>
        </w:rPr>
      </w:pPr>
      <w:r>
        <w:rPr>
          <w:lang w:val="ru-RU"/>
        </w:rPr>
        <w:t>«оперативного обнаружения электромагнитной обстановки и связанных с этим технологических испытаний».</w:t>
      </w:r>
    </w:p>
    <w:p w14:paraId="1955B4D5" w14:textId="6E0502CF" w:rsidR="00190055" w:rsidRDefault="00F006E3" w:rsidP="005A7973">
      <w:pPr>
        <w:pStyle w:val="a6"/>
        <w:numPr>
          <w:ilvl w:val="0"/>
          <w:numId w:val="4"/>
        </w:numPr>
        <w:rPr>
          <w:lang w:val="ru-RU"/>
        </w:rPr>
      </w:pPr>
      <w:r>
        <w:rPr>
          <w:lang w:val="ru-RU"/>
        </w:rPr>
        <w:t>также используются в военных целях</w:t>
      </w:r>
    </w:p>
    <w:p w14:paraId="20C7F497" w14:textId="2CE3B238" w:rsidR="005D5417" w:rsidRDefault="00190055" w:rsidP="005D5417">
      <w:pPr>
        <w:rPr>
          <w:lang w:val="ru-RU"/>
        </w:rPr>
      </w:pPr>
      <w:r w:rsidRPr="00190055">
        <w:rPr>
          <w:lang w:val="ru-RU"/>
        </w:rPr>
        <w:t>Особенности КА</w:t>
      </w:r>
      <w:r>
        <w:br/>
      </w:r>
      <w:r w:rsidRPr="00190055">
        <w:rPr>
          <w:lang w:val="ru-RU"/>
        </w:rPr>
        <w:t>Основных характеристики</w:t>
      </w:r>
    </w:p>
    <w:p w14:paraId="2945E711" w14:textId="25D1D26F" w:rsidR="005D5417" w:rsidRDefault="005D5417" w:rsidP="005D5417">
      <w:pPr>
        <w:rPr>
          <w:lang w:val="ru-RU"/>
        </w:rPr>
      </w:pPr>
    </w:p>
    <w:tbl>
      <w:tblPr>
        <w:tblStyle w:val="ab"/>
        <w:tblW w:w="0" w:type="auto"/>
        <w:tblLook w:val="04A0" w:firstRow="1" w:lastRow="0" w:firstColumn="1" w:lastColumn="0" w:noHBand="0" w:noVBand="1"/>
      </w:tblPr>
      <w:tblGrid>
        <w:gridCol w:w="4788"/>
        <w:gridCol w:w="4788"/>
      </w:tblGrid>
      <w:tr w:rsidR="006002CC" w14:paraId="65C81925" w14:textId="77777777" w:rsidTr="006002CC">
        <w:tc>
          <w:tcPr>
            <w:tcW w:w="4788" w:type="dxa"/>
          </w:tcPr>
          <w:p w14:paraId="77EDBA31" w14:textId="08CC315B" w:rsidR="006002CC" w:rsidRPr="006002CC" w:rsidRDefault="006002CC" w:rsidP="005D5417">
            <w:pPr>
              <w:rPr>
                <w:lang w:val="ru-RU"/>
              </w:rPr>
            </w:pPr>
            <w:r>
              <w:rPr>
                <w:lang w:val="ru-RU"/>
              </w:rPr>
              <w:t>Пусковая дата</w:t>
            </w:r>
          </w:p>
        </w:tc>
        <w:tc>
          <w:tcPr>
            <w:tcW w:w="4788" w:type="dxa"/>
          </w:tcPr>
          <w:p w14:paraId="2596D662" w14:textId="4072DEF6" w:rsidR="006002CC" w:rsidRPr="00E3177D" w:rsidRDefault="006002CC" w:rsidP="006002CC">
            <w:pPr>
              <w:rPr>
                <w:lang w:val="ru-RU"/>
              </w:rPr>
            </w:pPr>
            <w:r>
              <w:rPr>
                <w:lang w:val="ru-RU"/>
              </w:rPr>
              <w:t>Март</w:t>
            </w:r>
            <w:r w:rsidRPr="008821B1">
              <w:t xml:space="preserve"> 17, 2022 – 07:09 UTC | 15:09 </w:t>
            </w:r>
            <w:r w:rsidR="00E3177D">
              <w:rPr>
                <w:lang w:val="ru-RU"/>
              </w:rPr>
              <w:t>по Пекину</w:t>
            </w:r>
          </w:p>
          <w:p w14:paraId="760CD804" w14:textId="77777777" w:rsidR="006002CC" w:rsidRDefault="006002CC" w:rsidP="005D5417">
            <w:pPr>
              <w:rPr>
                <w:lang w:val="ru-RU"/>
              </w:rPr>
            </w:pPr>
          </w:p>
        </w:tc>
      </w:tr>
      <w:tr w:rsidR="006002CC" w:rsidRPr="006002CC" w14:paraId="466E920C" w14:textId="77777777" w:rsidTr="006002CC">
        <w:tc>
          <w:tcPr>
            <w:tcW w:w="4788" w:type="dxa"/>
          </w:tcPr>
          <w:p w14:paraId="48799ED8" w14:textId="3822BFCF" w:rsidR="006002CC" w:rsidRPr="006002CC" w:rsidRDefault="006002CC" w:rsidP="005D5417">
            <w:pPr>
              <w:rPr>
                <w:lang w:val="ru-RU"/>
              </w:rPr>
            </w:pPr>
            <w:r>
              <w:rPr>
                <w:lang w:val="ru-RU"/>
              </w:rPr>
              <w:t>Название миссии</w:t>
            </w:r>
          </w:p>
        </w:tc>
        <w:tc>
          <w:tcPr>
            <w:tcW w:w="4788" w:type="dxa"/>
          </w:tcPr>
          <w:p w14:paraId="7CCFAEB7" w14:textId="752CDB56" w:rsidR="006002CC" w:rsidRPr="006002CC" w:rsidRDefault="006002CC" w:rsidP="006002CC">
            <w:pPr>
              <w:rPr>
                <w:lang w:val="ru-RU"/>
              </w:rPr>
            </w:pPr>
            <w:proofErr w:type="spellStart"/>
            <w:r w:rsidRPr="006002CC">
              <w:rPr>
                <w:lang w:val="ru-RU"/>
              </w:rPr>
              <w:t>Яогань</w:t>
            </w:r>
            <w:proofErr w:type="spellEnd"/>
            <w:r w:rsidRPr="006002CC">
              <w:rPr>
                <w:lang w:val="ru-RU"/>
              </w:rPr>
              <w:t xml:space="preserve"> 34-02, </w:t>
            </w:r>
            <w:r>
              <w:rPr>
                <w:lang w:val="ru-RU"/>
              </w:rPr>
              <w:t>китайский</w:t>
            </w:r>
            <w:r w:rsidRPr="006002CC">
              <w:rPr>
                <w:lang w:val="ru-RU"/>
              </w:rPr>
              <w:t xml:space="preserve"> </w:t>
            </w:r>
            <w:r>
              <w:rPr>
                <w:lang w:val="ru-RU"/>
              </w:rPr>
              <w:t>разведывательный спутник</w:t>
            </w:r>
          </w:p>
        </w:tc>
      </w:tr>
      <w:tr w:rsidR="006002CC" w:rsidRPr="0022440A" w14:paraId="01C4FDE6" w14:textId="77777777" w:rsidTr="006002CC">
        <w:tc>
          <w:tcPr>
            <w:tcW w:w="4788" w:type="dxa"/>
          </w:tcPr>
          <w:p w14:paraId="1AE5C209" w14:textId="2EBF1D0F" w:rsidR="006002CC" w:rsidRPr="003A2F05" w:rsidRDefault="003A2F05" w:rsidP="005D5417">
            <w:pPr>
              <w:rPr>
                <w:lang w:val="ru-RU"/>
              </w:rPr>
            </w:pPr>
            <w:r>
              <w:rPr>
                <w:lang w:val="ru-RU"/>
              </w:rPr>
              <w:t>Компания-подрядчик</w:t>
            </w:r>
          </w:p>
        </w:tc>
        <w:tc>
          <w:tcPr>
            <w:tcW w:w="4788" w:type="dxa"/>
          </w:tcPr>
          <w:p w14:paraId="7708C1F1" w14:textId="754E2012" w:rsidR="006002CC" w:rsidRPr="00402DCC" w:rsidRDefault="00402DCC" w:rsidP="006002CC">
            <w:pPr>
              <w:rPr>
                <w:lang w:val="ru-RU"/>
              </w:rPr>
            </w:pPr>
            <w:r w:rsidRPr="00402DCC">
              <w:rPr>
                <w:lang w:val="ru-RU"/>
              </w:rPr>
              <w:t xml:space="preserve">Китайская аэрокосмическая научно-техническая корпорация </w:t>
            </w:r>
            <w:r w:rsidR="006002CC" w:rsidRPr="00402DCC">
              <w:rPr>
                <w:lang w:val="ru-RU"/>
              </w:rPr>
              <w:t>(</w:t>
            </w:r>
            <w:r w:rsidR="006002CC" w:rsidRPr="008821B1">
              <w:t>CASC</w:t>
            </w:r>
            <w:r w:rsidR="006002CC" w:rsidRPr="00402DCC">
              <w:rPr>
                <w:lang w:val="ru-RU"/>
              </w:rPr>
              <w:t xml:space="preserve">) </w:t>
            </w:r>
          </w:p>
          <w:p w14:paraId="7B51876B" w14:textId="77777777" w:rsidR="006002CC" w:rsidRPr="00402DCC" w:rsidRDefault="006002CC" w:rsidP="005D5417">
            <w:pPr>
              <w:rPr>
                <w:lang w:val="ru-RU"/>
              </w:rPr>
            </w:pPr>
          </w:p>
        </w:tc>
      </w:tr>
      <w:tr w:rsidR="006002CC" w:rsidRPr="0022440A" w14:paraId="64683CEB" w14:textId="77777777" w:rsidTr="006002CC">
        <w:tc>
          <w:tcPr>
            <w:tcW w:w="4788" w:type="dxa"/>
          </w:tcPr>
          <w:p w14:paraId="7D4D14ED" w14:textId="67612D19" w:rsidR="006002CC" w:rsidRPr="003A2F05" w:rsidRDefault="003A2F05" w:rsidP="005D5417">
            <w:pPr>
              <w:rPr>
                <w:lang w:val="ru-RU"/>
              </w:rPr>
            </w:pPr>
            <w:r>
              <w:rPr>
                <w:lang w:val="ru-RU"/>
              </w:rPr>
              <w:t>Компания- заказчик</w:t>
            </w:r>
          </w:p>
        </w:tc>
        <w:tc>
          <w:tcPr>
            <w:tcW w:w="4788" w:type="dxa"/>
          </w:tcPr>
          <w:p w14:paraId="1128C708" w14:textId="0199A630" w:rsidR="006002CC" w:rsidRPr="00402DCC" w:rsidRDefault="00402DCC" w:rsidP="005D5417">
            <w:pPr>
              <w:rPr>
                <w:lang w:val="ru-RU"/>
              </w:rPr>
            </w:pPr>
            <w:r w:rsidRPr="00402DCC">
              <w:rPr>
                <w:lang w:val="ru-RU"/>
              </w:rPr>
              <w:t>Министерство национальной обороны Китайской Народной Республики</w:t>
            </w:r>
          </w:p>
        </w:tc>
      </w:tr>
      <w:tr w:rsidR="006002CC" w:rsidRPr="00402DCC" w14:paraId="6DE28741" w14:textId="77777777" w:rsidTr="006002CC">
        <w:tc>
          <w:tcPr>
            <w:tcW w:w="4788" w:type="dxa"/>
          </w:tcPr>
          <w:p w14:paraId="38B70EC7" w14:textId="602AC804" w:rsidR="006002CC" w:rsidRPr="003A2F05" w:rsidRDefault="003A2F05" w:rsidP="005D5417">
            <w:pPr>
              <w:rPr>
                <w:lang w:val="ru-RU"/>
              </w:rPr>
            </w:pPr>
            <w:r>
              <w:rPr>
                <w:lang w:val="ru-RU"/>
              </w:rPr>
              <w:t>Ракета-носитель</w:t>
            </w:r>
          </w:p>
        </w:tc>
        <w:tc>
          <w:tcPr>
            <w:tcW w:w="4788" w:type="dxa"/>
          </w:tcPr>
          <w:p w14:paraId="61BEC042" w14:textId="2DC98C07" w:rsidR="006002CC" w:rsidRPr="008821B1" w:rsidRDefault="00402DCC" w:rsidP="006002CC">
            <w:r w:rsidRPr="00402DCC">
              <w:t>Чанчжэн-4C</w:t>
            </w:r>
          </w:p>
        </w:tc>
      </w:tr>
      <w:tr w:rsidR="006002CC" w:rsidRPr="006002CC" w14:paraId="05A89BF1" w14:textId="77777777" w:rsidTr="006002CC">
        <w:tc>
          <w:tcPr>
            <w:tcW w:w="4788" w:type="dxa"/>
          </w:tcPr>
          <w:p w14:paraId="44593F5F" w14:textId="19077D3B" w:rsidR="006002CC" w:rsidRPr="003A2F05" w:rsidRDefault="003A2F05" w:rsidP="005D5417">
            <w:pPr>
              <w:rPr>
                <w:lang w:val="ru-RU"/>
              </w:rPr>
            </w:pPr>
            <w:r>
              <w:rPr>
                <w:lang w:val="ru-RU"/>
              </w:rPr>
              <w:t>Место запуска</w:t>
            </w:r>
          </w:p>
        </w:tc>
        <w:tc>
          <w:tcPr>
            <w:tcW w:w="4788" w:type="dxa"/>
          </w:tcPr>
          <w:p w14:paraId="2EE0EB1E" w14:textId="70B5D2F1" w:rsidR="006002CC" w:rsidRPr="008821B1" w:rsidRDefault="000A7857" w:rsidP="006002CC">
            <w:r>
              <w:rPr>
                <w:lang w:val="ru-RU"/>
              </w:rPr>
              <w:t xml:space="preserve">Космодром </w:t>
            </w:r>
            <w:proofErr w:type="spellStart"/>
            <w:r w:rsidR="00402DCC" w:rsidRPr="00402DCC">
              <w:t>Цзюцюань</w:t>
            </w:r>
            <w:proofErr w:type="spellEnd"/>
            <w:r w:rsidR="00402DCC" w:rsidRPr="00402DCC">
              <w:t xml:space="preserve"> </w:t>
            </w:r>
          </w:p>
        </w:tc>
      </w:tr>
      <w:tr w:rsidR="006002CC" w:rsidRPr="0022440A" w14:paraId="17E9B57B" w14:textId="77777777" w:rsidTr="006002CC">
        <w:tc>
          <w:tcPr>
            <w:tcW w:w="4788" w:type="dxa"/>
          </w:tcPr>
          <w:p w14:paraId="47828F17" w14:textId="5AE5EB1A" w:rsidR="006002CC" w:rsidRPr="003A2F05" w:rsidRDefault="003A2F05" w:rsidP="005D5417">
            <w:pPr>
              <w:rPr>
                <w:lang w:val="ru-RU"/>
              </w:rPr>
            </w:pPr>
            <w:r>
              <w:rPr>
                <w:lang w:val="ru-RU"/>
              </w:rPr>
              <w:lastRenderedPageBreak/>
              <w:t>Масса полезной нагрузки</w:t>
            </w:r>
          </w:p>
        </w:tc>
        <w:tc>
          <w:tcPr>
            <w:tcW w:w="4788" w:type="dxa"/>
          </w:tcPr>
          <w:p w14:paraId="245B12B8" w14:textId="26D7C687" w:rsidR="006002CC" w:rsidRPr="00402DCC" w:rsidRDefault="00402DCC" w:rsidP="006002CC">
            <w:pPr>
              <w:rPr>
                <w:lang w:val="ru-RU"/>
              </w:rPr>
            </w:pPr>
            <w:r>
              <w:rPr>
                <w:lang w:val="ru-RU"/>
              </w:rPr>
              <w:t>Неизвестно</w:t>
            </w:r>
            <w:r w:rsidR="006002CC" w:rsidRPr="00402DCC">
              <w:rPr>
                <w:lang w:val="ru-RU"/>
              </w:rPr>
              <w:t xml:space="preserve">, </w:t>
            </w:r>
            <w:r>
              <w:rPr>
                <w:lang w:val="ru-RU"/>
              </w:rPr>
              <w:t>максимум</w:t>
            </w:r>
            <w:r w:rsidRPr="00402DCC">
              <w:rPr>
                <w:lang w:val="ru-RU"/>
              </w:rPr>
              <w:t xml:space="preserve"> </w:t>
            </w:r>
            <w:r>
              <w:rPr>
                <w:lang w:val="ru-RU"/>
              </w:rPr>
              <w:t>до</w:t>
            </w:r>
            <w:r w:rsidRPr="00402DCC">
              <w:rPr>
                <w:lang w:val="ru-RU"/>
              </w:rPr>
              <w:t xml:space="preserve"> </w:t>
            </w:r>
            <w:r w:rsidR="006002CC" w:rsidRPr="00402DCC">
              <w:rPr>
                <w:lang w:val="ru-RU"/>
              </w:rPr>
              <w:t xml:space="preserve">4,200 </w:t>
            </w:r>
            <w:r>
              <w:rPr>
                <w:lang w:val="ru-RU"/>
              </w:rPr>
              <w:t>кг, основываясь на орбитальных параметрах</w:t>
            </w:r>
          </w:p>
          <w:p w14:paraId="76B85033" w14:textId="77777777" w:rsidR="006002CC" w:rsidRPr="00402DCC" w:rsidRDefault="006002CC" w:rsidP="006002CC">
            <w:pPr>
              <w:rPr>
                <w:lang w:val="ru-RU"/>
              </w:rPr>
            </w:pPr>
          </w:p>
        </w:tc>
      </w:tr>
      <w:tr w:rsidR="006002CC" w:rsidRPr="0022440A" w14:paraId="7E307192" w14:textId="77777777" w:rsidTr="006002CC">
        <w:tc>
          <w:tcPr>
            <w:tcW w:w="4788" w:type="dxa"/>
          </w:tcPr>
          <w:p w14:paraId="051CB077" w14:textId="30963687" w:rsidR="006002CC" w:rsidRPr="003A2F05" w:rsidRDefault="003A2F05" w:rsidP="005D5417">
            <w:pPr>
              <w:rPr>
                <w:lang w:val="ru-RU"/>
              </w:rPr>
            </w:pPr>
            <w:r>
              <w:rPr>
                <w:lang w:val="ru-RU"/>
              </w:rPr>
              <w:t>Целевая орбита</w:t>
            </w:r>
          </w:p>
        </w:tc>
        <w:tc>
          <w:tcPr>
            <w:tcW w:w="4788" w:type="dxa"/>
          </w:tcPr>
          <w:p w14:paraId="07120FD7" w14:textId="3AFBC320" w:rsidR="006002CC" w:rsidRPr="00402DCC" w:rsidRDefault="006002CC" w:rsidP="006002CC">
            <w:pPr>
              <w:rPr>
                <w:lang w:val="ru-RU"/>
              </w:rPr>
            </w:pPr>
            <w:r w:rsidRPr="00402DCC">
              <w:rPr>
                <w:lang w:val="ru-RU"/>
              </w:rPr>
              <w:t xml:space="preserve">1,092 </w:t>
            </w:r>
            <w:r w:rsidR="00402DCC" w:rsidRPr="00402DCC">
              <w:rPr>
                <w:lang w:val="ru-RU"/>
              </w:rPr>
              <w:t>-</w:t>
            </w:r>
            <w:r w:rsidRPr="00402DCC">
              <w:rPr>
                <w:lang w:val="ru-RU"/>
              </w:rPr>
              <w:t xml:space="preserve"> 941 </w:t>
            </w:r>
            <w:r w:rsidR="00402DCC">
              <w:rPr>
                <w:lang w:val="ru-RU"/>
              </w:rPr>
              <w:t>км</w:t>
            </w:r>
            <w:r w:rsidRPr="00402DCC">
              <w:rPr>
                <w:lang w:val="ru-RU"/>
              </w:rPr>
              <w:t xml:space="preserve"> </w:t>
            </w:r>
            <w:r w:rsidR="00402DCC">
              <w:rPr>
                <w:lang w:val="ru-RU"/>
              </w:rPr>
              <w:t xml:space="preserve">низкая околоземная </w:t>
            </w:r>
            <w:r w:rsidRPr="00402DCC">
              <w:rPr>
                <w:lang w:val="ru-RU"/>
              </w:rPr>
              <w:t xml:space="preserve"> </w:t>
            </w:r>
            <w:r w:rsidR="00402DCC">
              <w:rPr>
                <w:lang w:val="ru-RU"/>
              </w:rPr>
              <w:t xml:space="preserve"> орбита </w:t>
            </w:r>
            <w:r w:rsidRPr="00402DCC">
              <w:rPr>
                <w:lang w:val="ru-RU"/>
              </w:rPr>
              <w:t>(</w:t>
            </w:r>
            <w:r w:rsidR="00402DCC">
              <w:rPr>
                <w:lang w:val="ru-RU"/>
              </w:rPr>
              <w:t>НОО</w:t>
            </w:r>
            <w:r w:rsidRPr="00402DCC">
              <w:rPr>
                <w:lang w:val="ru-RU"/>
              </w:rPr>
              <w:t>), 63.4°</w:t>
            </w:r>
          </w:p>
          <w:p w14:paraId="38AA73FD" w14:textId="5F4DC027" w:rsidR="006002CC" w:rsidRPr="00402DCC" w:rsidRDefault="006002CC" w:rsidP="006002CC">
            <w:pPr>
              <w:rPr>
                <w:lang w:val="ru-RU"/>
              </w:rPr>
            </w:pPr>
          </w:p>
        </w:tc>
      </w:tr>
    </w:tbl>
    <w:p w14:paraId="6E562237" w14:textId="77777777" w:rsidR="00F006E3" w:rsidRPr="00402DCC" w:rsidRDefault="00F006E3" w:rsidP="00F006E3">
      <w:pPr>
        <w:rPr>
          <w:lang w:val="ru-RU" w:eastAsia="ru-RU"/>
        </w:rPr>
      </w:pPr>
    </w:p>
    <w:p w14:paraId="312F8557" w14:textId="77777777" w:rsidR="00F006E3" w:rsidRPr="00402DCC" w:rsidRDefault="00F006E3" w:rsidP="00F006E3">
      <w:pPr>
        <w:rPr>
          <w:lang w:val="ru-RU" w:eastAsia="ru-RU"/>
        </w:rPr>
      </w:pPr>
    </w:p>
    <w:p w14:paraId="650A9E2B" w14:textId="77777777" w:rsidR="00D6640D" w:rsidRDefault="00D6640D" w:rsidP="00D6640D">
      <w:pPr>
        <w:pStyle w:val="1"/>
        <w:numPr>
          <w:ilvl w:val="2"/>
          <w:numId w:val="3"/>
        </w:numPr>
        <w:jc w:val="left"/>
        <w:rPr>
          <w:lang w:val="ru-RU"/>
        </w:rPr>
      </w:pPr>
      <w:bookmarkStart w:id="7" w:name="_Toc104275916"/>
      <w:r>
        <w:rPr>
          <w:lang w:val="ru-RU"/>
        </w:rPr>
        <w:t>«Пион-НКС»</w:t>
      </w:r>
      <w:bookmarkEnd w:id="7"/>
    </w:p>
    <w:p w14:paraId="6362C098" w14:textId="77777777" w:rsidR="00D6640D" w:rsidRDefault="00D6640D" w:rsidP="00D6640D">
      <w:pPr>
        <w:pStyle w:val="1"/>
        <w:numPr>
          <w:ilvl w:val="2"/>
          <w:numId w:val="3"/>
        </w:numPr>
        <w:jc w:val="left"/>
        <w:rPr>
          <w:lang w:val="ru-RU"/>
        </w:rPr>
      </w:pPr>
      <w:bookmarkStart w:id="8" w:name="_Toc104275917"/>
      <w:r>
        <w:rPr>
          <w:lang w:val="ru-RU"/>
        </w:rPr>
        <w:t>«Лотос-С»</w:t>
      </w:r>
      <w:bookmarkEnd w:id="8"/>
    </w:p>
    <w:p w14:paraId="7891123E" w14:textId="36130005" w:rsidR="00A27DDA" w:rsidRPr="00A27DDA" w:rsidRDefault="00D6640D" w:rsidP="00A27DDA">
      <w:pPr>
        <w:pStyle w:val="1"/>
        <w:numPr>
          <w:ilvl w:val="2"/>
          <w:numId w:val="3"/>
        </w:numPr>
        <w:jc w:val="left"/>
        <w:rPr>
          <w:lang w:val="ru-RU"/>
        </w:rPr>
      </w:pPr>
      <w:bookmarkStart w:id="9" w:name="_Toc104275918"/>
      <w:r>
        <w:rPr>
          <w:lang w:val="ru-RU"/>
        </w:rPr>
        <w:t>«Ментор»</w:t>
      </w:r>
      <w:bookmarkEnd w:id="9"/>
    </w:p>
    <w:p w14:paraId="4997AF6A" w14:textId="77777777" w:rsidR="00FD0E31" w:rsidRDefault="00FD0E31" w:rsidP="0022440A">
      <w:pPr>
        <w:pStyle w:val="1"/>
        <w:numPr>
          <w:ilvl w:val="1"/>
          <w:numId w:val="3"/>
        </w:numPr>
        <w:jc w:val="left"/>
        <w:rPr>
          <w:lang w:val="ru-RU"/>
        </w:rPr>
      </w:pPr>
      <w:bookmarkStart w:id="10" w:name="_Toc104275919"/>
      <w:r>
        <w:rPr>
          <w:lang w:val="ru-RU"/>
        </w:rPr>
        <w:t>Техническое задание</w:t>
      </w:r>
      <w:bookmarkEnd w:id="10"/>
    </w:p>
    <w:p w14:paraId="564DCEEC" w14:textId="77777777" w:rsidR="00FD0E31" w:rsidRPr="00FD0E31" w:rsidRDefault="00FD0E31" w:rsidP="00FD0E31">
      <w:pPr>
        <w:rPr>
          <w:lang w:val="ru-RU"/>
        </w:rPr>
      </w:pPr>
    </w:p>
    <w:p w14:paraId="74353747" w14:textId="621D84CB" w:rsidR="00A27DDA" w:rsidRDefault="00A27DDA" w:rsidP="00A27DDA">
      <w:pPr>
        <w:ind w:left="360"/>
        <w:rPr>
          <w:lang w:val="ru-RU"/>
        </w:rPr>
      </w:pPr>
      <w:r>
        <w:rPr>
          <w:lang w:val="ru-RU"/>
        </w:rPr>
        <w:t xml:space="preserve">Разработать космический аппарат связи с </w:t>
      </w:r>
      <w:proofErr w:type="spellStart"/>
      <w:r w:rsidR="0035120A">
        <w:rPr>
          <w:lang w:val="ru-RU"/>
        </w:rPr>
        <w:t>гиперспектрометром</w:t>
      </w:r>
      <w:proofErr w:type="spellEnd"/>
      <w:r>
        <w:rPr>
          <w:lang w:val="ru-RU"/>
        </w:rPr>
        <w:t>, удовлетворяющего следующим требованиям</w:t>
      </w:r>
      <w:r w:rsidRPr="00A27DDA">
        <w:rPr>
          <w:lang w:val="ru-RU"/>
        </w:rPr>
        <w:t xml:space="preserve">: </w:t>
      </w:r>
    </w:p>
    <w:p w14:paraId="38968FEF" w14:textId="77777777" w:rsidR="00A27DDA" w:rsidRPr="00A27DDA" w:rsidRDefault="00A27DDA" w:rsidP="005A7973">
      <w:pPr>
        <w:pStyle w:val="a6"/>
        <w:numPr>
          <w:ilvl w:val="0"/>
          <w:numId w:val="13"/>
        </w:numPr>
        <w:rPr>
          <w:lang w:val="ru-RU"/>
        </w:rPr>
      </w:pPr>
      <w:r>
        <w:rPr>
          <w:lang w:val="ru-RU"/>
        </w:rPr>
        <w:t>Параметры орбиты</w:t>
      </w:r>
      <w:r>
        <w:t xml:space="preserve">: </w:t>
      </w:r>
    </w:p>
    <w:p w14:paraId="031CA875" w14:textId="77777777" w:rsidR="00A27DDA" w:rsidRDefault="00A27DDA" w:rsidP="005A7973">
      <w:pPr>
        <w:pStyle w:val="a6"/>
        <w:numPr>
          <w:ilvl w:val="1"/>
          <w:numId w:val="13"/>
        </w:numPr>
        <w:rPr>
          <w:lang w:val="ru-RU"/>
        </w:rPr>
      </w:pPr>
      <w:r>
        <w:rPr>
          <w:lang w:val="ru-RU"/>
        </w:rPr>
        <w:t>Тип</w:t>
      </w:r>
      <w:r>
        <w:t xml:space="preserve">: </w:t>
      </w:r>
      <w:r>
        <w:rPr>
          <w:lang w:val="ru-RU"/>
        </w:rPr>
        <w:t>солнечно-синхронная орбита</w:t>
      </w:r>
    </w:p>
    <w:p w14:paraId="7D7741CE" w14:textId="7EB8B03F" w:rsidR="00A27DDA" w:rsidRDefault="00A27DDA" w:rsidP="005A7973">
      <w:pPr>
        <w:pStyle w:val="a6"/>
        <w:numPr>
          <w:ilvl w:val="1"/>
          <w:numId w:val="13"/>
        </w:numPr>
        <w:rPr>
          <w:lang w:val="ru-RU"/>
        </w:rPr>
      </w:pPr>
      <w:r>
        <w:rPr>
          <w:lang w:val="ru-RU"/>
        </w:rPr>
        <w:t>Высота</w:t>
      </w:r>
      <w:r>
        <w:t xml:space="preserve">: 895 </w:t>
      </w:r>
      <w:r>
        <w:rPr>
          <w:lang w:val="ru-RU"/>
        </w:rPr>
        <w:t>км</w:t>
      </w:r>
    </w:p>
    <w:p w14:paraId="6324699B" w14:textId="77777777" w:rsidR="00A27DDA" w:rsidRPr="00A27DDA" w:rsidRDefault="00A27DDA" w:rsidP="005A7973">
      <w:pPr>
        <w:pStyle w:val="a6"/>
        <w:numPr>
          <w:ilvl w:val="1"/>
          <w:numId w:val="13"/>
        </w:numPr>
        <w:rPr>
          <w:lang w:val="ru-RU"/>
        </w:rPr>
      </w:pPr>
      <w:r>
        <w:rPr>
          <w:lang w:val="ru-RU"/>
        </w:rPr>
        <w:t>Наклонение</w:t>
      </w:r>
      <w:r>
        <w:t xml:space="preserve">: </w:t>
      </w:r>
      <w:r>
        <w:rPr>
          <w:lang w:val="ru-RU"/>
        </w:rPr>
        <w:t>98.7</w:t>
      </w:r>
    </w:p>
    <w:p w14:paraId="06F45420" w14:textId="77777777" w:rsidR="00A27DDA" w:rsidRPr="00A27DDA" w:rsidRDefault="00A27DDA" w:rsidP="005A7973">
      <w:pPr>
        <w:pStyle w:val="a6"/>
        <w:numPr>
          <w:ilvl w:val="0"/>
          <w:numId w:val="13"/>
        </w:numPr>
        <w:rPr>
          <w:lang w:val="ru-RU"/>
        </w:rPr>
      </w:pPr>
      <w:r>
        <w:rPr>
          <w:lang w:val="ru-RU"/>
        </w:rPr>
        <w:t>Масса космического аппарата</w:t>
      </w:r>
      <w:r>
        <w:t>: ~TODO</w:t>
      </w:r>
    </w:p>
    <w:p w14:paraId="4B164CF9" w14:textId="02833FDF" w:rsidR="00141C6E" w:rsidRDefault="00A27DDA" w:rsidP="005A7973">
      <w:pPr>
        <w:pStyle w:val="a6"/>
        <w:numPr>
          <w:ilvl w:val="0"/>
          <w:numId w:val="13"/>
        </w:numPr>
        <w:rPr>
          <w:lang w:val="ru-RU"/>
        </w:rPr>
      </w:pPr>
      <w:r>
        <w:rPr>
          <w:lang w:val="ru-RU"/>
        </w:rPr>
        <w:t>Время активного существования космического аппарата - не менее 5 лет</w:t>
      </w:r>
    </w:p>
    <w:p w14:paraId="0CFAABA9" w14:textId="26A82545" w:rsidR="00FD0E31" w:rsidRDefault="00FD0E31" w:rsidP="0022440A">
      <w:pPr>
        <w:pStyle w:val="1"/>
        <w:numPr>
          <w:ilvl w:val="1"/>
          <w:numId w:val="3"/>
        </w:numPr>
        <w:jc w:val="left"/>
        <w:rPr>
          <w:lang w:val="ru-RU"/>
        </w:rPr>
      </w:pPr>
      <w:bookmarkStart w:id="11" w:name="_Toc104275920"/>
      <w:r>
        <w:rPr>
          <w:lang w:val="ru-RU"/>
        </w:rPr>
        <w:lastRenderedPageBreak/>
        <w:t>Компоновка</w:t>
      </w:r>
      <w:bookmarkEnd w:id="11"/>
    </w:p>
    <w:p w14:paraId="1BAA9B04" w14:textId="788CD0C2" w:rsidR="00FD0E31" w:rsidRDefault="00FD0E31" w:rsidP="00E26C11">
      <w:pPr>
        <w:ind w:left="360" w:firstLine="360"/>
        <w:rPr>
          <w:lang w:val="ru-RU"/>
        </w:rPr>
      </w:pPr>
      <w:r>
        <w:rPr>
          <w:lang w:val="ru-RU"/>
        </w:rPr>
        <w:t xml:space="preserve">Непосредственная компоновка космического аппарата, велась посредством создания сборочной единицы в САПР </w:t>
      </w:r>
      <w:r>
        <w:t>SolidWorks</w:t>
      </w:r>
      <w:r w:rsidRPr="00FD0E31">
        <w:rPr>
          <w:lang w:val="ru-RU"/>
        </w:rPr>
        <w:t xml:space="preserve"> </w:t>
      </w:r>
      <w:r>
        <w:rPr>
          <w:lang w:val="ru-RU"/>
        </w:rPr>
        <w:t>из упрощенных моделей приборов, необходимых для функционирования спутника.</w:t>
      </w:r>
      <w:r w:rsidR="00741964">
        <w:rPr>
          <w:lang w:val="ru-RU"/>
        </w:rPr>
        <w:t xml:space="preserve"> Предварительная масса космического аппарата 6.5 тонн</w:t>
      </w:r>
      <w:r w:rsidR="00D636BF">
        <w:rPr>
          <w:lang w:val="ru-RU"/>
        </w:rPr>
        <w:t xml:space="preserve">. </w:t>
      </w:r>
    </w:p>
    <w:p w14:paraId="4D318874" w14:textId="77C44550" w:rsidR="00D636BF" w:rsidRDefault="00D636BF" w:rsidP="00E26C11">
      <w:pPr>
        <w:ind w:left="360" w:firstLine="360"/>
        <w:rPr>
          <w:rFonts w:eastAsiaTheme="minorEastAsia"/>
          <w:lang w:val="ru-RU"/>
        </w:rPr>
      </w:pPr>
      <w:r>
        <w:rPr>
          <w:lang w:val="ru-RU"/>
        </w:rPr>
        <w:t xml:space="preserve">Для многих деталей затруднительно найти габариты. Принято решение использовать плотность воды </w:t>
      </w:r>
      <m:oMath>
        <m:r>
          <w:rPr>
            <w:rFonts w:ascii="Cambria Math" w:eastAsia="Times New Roman" w:hAnsi="Cambria Math" w:cs="Times New Roman"/>
          </w:rPr>
          <m:t>ρ</m:t>
        </m:r>
        <m:r>
          <w:rPr>
            <w:rFonts w:ascii="Cambria Math" w:eastAsia="Times New Roman" w:hAnsi="Cambria Math" w:cs="Times New Roman"/>
            <w:lang w:val="ru-RU"/>
          </w:rPr>
          <m:t xml:space="preserve">=1000 </m:t>
        </m:r>
        <m:f>
          <m:fPr>
            <m:ctrlPr>
              <w:rPr>
                <w:rFonts w:ascii="Cambria Math" w:eastAsia="Times New Roman" w:hAnsi="Cambria Math" w:cs="Times New Roman"/>
                <w:i/>
              </w:rPr>
            </m:ctrlPr>
          </m:fPr>
          <m:num>
            <m:r>
              <w:rPr>
                <w:rFonts w:ascii="Cambria Math" w:eastAsia="Times New Roman" w:hAnsi="Cambria Math" w:cs="Times New Roman"/>
                <w:lang w:val="ru-RU"/>
              </w:rPr>
              <m:t>кг</m:t>
            </m:r>
          </m:num>
          <m:den>
            <m:sSup>
              <m:sSupPr>
                <m:ctrlPr>
                  <w:rPr>
                    <w:rFonts w:ascii="Cambria Math" w:eastAsia="Times New Roman" w:hAnsi="Cambria Math" w:cs="Times New Roman"/>
                    <w:i/>
                  </w:rPr>
                </m:ctrlPr>
              </m:sSupPr>
              <m:e>
                <m:r>
                  <w:rPr>
                    <w:rFonts w:ascii="Cambria Math" w:eastAsia="Times New Roman" w:hAnsi="Cambria Math" w:cs="Times New Roman"/>
                    <w:lang w:val="ru-RU"/>
                  </w:rPr>
                  <m:t>м</m:t>
                </m:r>
              </m:e>
              <m:sup>
                <m:r>
                  <w:rPr>
                    <w:rFonts w:ascii="Cambria Math" w:eastAsia="Times New Roman" w:hAnsi="Cambria Math" w:cs="Times New Roman"/>
                    <w:lang w:val="ru-RU"/>
                  </w:rPr>
                  <m:t>3</m:t>
                </m:r>
              </m:sup>
            </m:sSup>
          </m:den>
        </m:f>
      </m:oMath>
      <w:r w:rsidR="00801B36" w:rsidRPr="00801B36">
        <w:rPr>
          <w:rFonts w:eastAsiaTheme="minorEastAsia"/>
          <w:lang w:val="ru-RU"/>
        </w:rPr>
        <w:t xml:space="preserve">. </w:t>
      </w:r>
      <w:r w:rsidR="00801B36">
        <w:rPr>
          <w:rFonts w:eastAsiaTheme="minorEastAsia"/>
          <w:lang w:val="ru-RU"/>
        </w:rPr>
        <w:t xml:space="preserve">Таким образом, получаем приблизительные габариты. Наиболее простым способом является создание сплошного куба в качестве модели. </w:t>
      </w:r>
    </w:p>
    <w:p w14:paraId="3FA3FA69" w14:textId="683BC78F" w:rsidR="00801B36" w:rsidRDefault="00801B36" w:rsidP="00E26C11">
      <w:pPr>
        <w:ind w:left="360" w:firstLine="360"/>
        <w:rPr>
          <w:rFonts w:eastAsiaTheme="minorEastAsia"/>
          <w:lang w:val="ru-RU"/>
        </w:rPr>
      </w:pPr>
      <w:r>
        <w:rPr>
          <w:rFonts w:eastAsiaTheme="minorEastAsia"/>
          <w:lang w:val="ru-RU"/>
        </w:rPr>
        <w:t>При компоновке использовались общие принципы размещения в корпусе космического аппарат</w:t>
      </w:r>
      <w:r w:rsidR="00F46920">
        <w:rPr>
          <w:rFonts w:eastAsiaTheme="minorEastAsia"/>
          <w:lang w:val="ru-RU"/>
        </w:rPr>
        <w:t xml:space="preserve">а Туманов, Зеленцов. </w:t>
      </w:r>
    </w:p>
    <w:p w14:paraId="5863B840" w14:textId="09A66611" w:rsidR="00F46920" w:rsidRPr="00274557" w:rsidRDefault="00F46920" w:rsidP="00E26C11">
      <w:pPr>
        <w:ind w:left="360" w:firstLine="360"/>
        <w:rPr>
          <w:rFonts w:eastAsiaTheme="minorEastAsia"/>
          <w:lang w:val="ru-RU"/>
        </w:rPr>
      </w:pPr>
      <w:r>
        <w:rPr>
          <w:rFonts w:eastAsiaTheme="minorEastAsia"/>
          <w:lang w:val="ru-RU"/>
        </w:rPr>
        <w:t>Основные преимущества используемой компоновки</w:t>
      </w:r>
      <w:r w:rsidRPr="00274557">
        <w:rPr>
          <w:rFonts w:eastAsiaTheme="minorEastAsia"/>
          <w:lang w:val="ru-RU"/>
        </w:rPr>
        <w:t xml:space="preserve">: </w:t>
      </w:r>
    </w:p>
    <w:p w14:paraId="77EB30D7" w14:textId="46230F11" w:rsidR="003805FA" w:rsidRPr="003805FA" w:rsidRDefault="00F46920" w:rsidP="003805FA">
      <w:pPr>
        <w:ind w:left="360" w:firstLine="360"/>
        <w:rPr>
          <w:rFonts w:eastAsiaTheme="minorEastAsia"/>
          <w:lang w:val="ru-RU"/>
        </w:rPr>
      </w:pPr>
      <w:r>
        <w:rPr>
          <w:rFonts w:eastAsiaTheme="minorEastAsia"/>
          <w:lang w:val="ru-RU"/>
        </w:rPr>
        <w:t>- ДУ расположена внутри К</w:t>
      </w:r>
      <w:r w:rsidR="006C0B33">
        <w:rPr>
          <w:rFonts w:eastAsiaTheme="minorEastAsia"/>
          <w:lang w:val="ru-RU"/>
        </w:rPr>
        <w:t>А</w:t>
      </w:r>
      <w:r>
        <w:rPr>
          <w:rFonts w:eastAsiaTheme="minorEastAsia"/>
          <w:lang w:val="ru-RU"/>
        </w:rPr>
        <w:t>, что уменьшает габаритные размеры</w:t>
      </w:r>
      <w:r w:rsidR="006C0B33">
        <w:rPr>
          <w:rFonts w:eastAsiaTheme="minorEastAsia"/>
          <w:lang w:val="ru-RU"/>
        </w:rPr>
        <w:t xml:space="preserve"> по длине. </w:t>
      </w:r>
      <w:r w:rsidR="00D0313E">
        <w:rPr>
          <w:rFonts w:eastAsiaTheme="minorEastAsia"/>
          <w:lang w:val="ru-RU"/>
        </w:rPr>
        <w:t>Стержни фермы крепления ДУ работают на растяжение, что позволяет не производить расчет на устойчивость при работе ДУ</w:t>
      </w:r>
      <w:r w:rsidR="00D0313E" w:rsidRPr="00D0313E">
        <w:rPr>
          <w:rFonts w:eastAsiaTheme="minorEastAsia"/>
          <w:lang w:val="ru-RU"/>
        </w:rPr>
        <w:t>;</w:t>
      </w:r>
    </w:p>
    <w:p w14:paraId="67684A10" w14:textId="129D012D" w:rsidR="003805FA" w:rsidRPr="003805FA" w:rsidRDefault="003805FA" w:rsidP="003805FA">
      <w:pPr>
        <w:rPr>
          <w:rFonts w:eastAsiaTheme="minorEastAsia"/>
          <w:lang w:val="ru-RU"/>
        </w:rPr>
      </w:pPr>
    </w:p>
    <w:p w14:paraId="29FD5C22" w14:textId="393571AB" w:rsidR="00801B36" w:rsidRPr="00F46920" w:rsidRDefault="00801B36" w:rsidP="00E26C11">
      <w:pPr>
        <w:ind w:left="360" w:firstLine="360"/>
        <w:rPr>
          <w:lang w:val="ru-RU"/>
        </w:rPr>
      </w:pPr>
    </w:p>
    <w:p w14:paraId="4FB278FA" w14:textId="1846A8CC" w:rsidR="003805FA" w:rsidRPr="007638BF" w:rsidRDefault="007638BF" w:rsidP="007638BF">
      <w:pPr>
        <w:pStyle w:val="1"/>
        <w:numPr>
          <w:ilvl w:val="1"/>
          <w:numId w:val="3"/>
        </w:numPr>
        <w:jc w:val="left"/>
        <w:rPr>
          <w:lang w:val="ru-RU"/>
        </w:rPr>
      </w:pPr>
      <w:r w:rsidRPr="0022440A">
        <w:rPr>
          <w:lang w:val="ru-RU"/>
        </w:rPr>
        <w:t xml:space="preserve"> </w:t>
      </w:r>
      <w:bookmarkStart w:id="12" w:name="_Toc104275921"/>
      <w:r w:rsidR="003805FA" w:rsidRPr="007638BF">
        <w:rPr>
          <w:lang w:val="ru-RU"/>
        </w:rPr>
        <w:t>Состав космического аппарата</w:t>
      </w:r>
      <w:bookmarkEnd w:id="12"/>
    </w:p>
    <w:p w14:paraId="662711EE" w14:textId="5A3DA469" w:rsidR="003805FA" w:rsidRDefault="003805FA" w:rsidP="003805FA">
      <w:pPr>
        <w:pStyle w:val="a6"/>
        <w:ind w:left="792"/>
      </w:pPr>
      <w:r>
        <w:rPr>
          <w:lang w:val="ru-RU"/>
        </w:rPr>
        <w:t>В состав КА входят</w:t>
      </w:r>
      <w:r>
        <w:t xml:space="preserve">: </w:t>
      </w:r>
    </w:p>
    <w:p w14:paraId="09D925CB" w14:textId="49CE374D" w:rsidR="003805FA" w:rsidRPr="003805FA" w:rsidRDefault="003805FA" w:rsidP="005A7973">
      <w:pPr>
        <w:pStyle w:val="a6"/>
        <w:numPr>
          <w:ilvl w:val="0"/>
          <w:numId w:val="16"/>
        </w:numPr>
        <w:rPr>
          <w:lang w:val="ru-RU"/>
        </w:rPr>
      </w:pPr>
      <w:r>
        <w:rPr>
          <w:lang w:val="ru-RU"/>
        </w:rPr>
        <w:t>Модуль полезной нагрузки (ПН) – радиолокатор с синтезированной апертурой (РСА)</w:t>
      </w:r>
      <w:r w:rsidRPr="003805FA">
        <w:rPr>
          <w:lang w:val="ru-RU"/>
        </w:rPr>
        <w:t xml:space="preserve">; </w:t>
      </w:r>
    </w:p>
    <w:p w14:paraId="050F00D3" w14:textId="000DE6AF" w:rsidR="003805FA" w:rsidRDefault="003805FA" w:rsidP="005A7973">
      <w:pPr>
        <w:pStyle w:val="a6"/>
        <w:numPr>
          <w:ilvl w:val="0"/>
          <w:numId w:val="16"/>
        </w:numPr>
        <w:rPr>
          <w:lang w:val="ru-RU"/>
        </w:rPr>
      </w:pPr>
      <w:r>
        <w:rPr>
          <w:lang w:val="ru-RU"/>
        </w:rPr>
        <w:t>Унифицированная космическая платформа (УКП), включающая в свой состав</w:t>
      </w:r>
      <w:r w:rsidRPr="003805FA">
        <w:rPr>
          <w:lang w:val="ru-RU"/>
        </w:rPr>
        <w:t>:</w:t>
      </w:r>
    </w:p>
    <w:p w14:paraId="072C5FF0" w14:textId="67680FD4" w:rsidR="003805FA" w:rsidRDefault="003805FA" w:rsidP="005A7973">
      <w:pPr>
        <w:pStyle w:val="a6"/>
        <w:numPr>
          <w:ilvl w:val="1"/>
          <w:numId w:val="16"/>
        </w:numPr>
        <w:rPr>
          <w:lang w:val="ru-RU"/>
        </w:rPr>
      </w:pPr>
      <w:r>
        <w:rPr>
          <w:lang w:val="ru-RU"/>
        </w:rPr>
        <w:t xml:space="preserve"> Бортовой </w:t>
      </w:r>
      <w:r w:rsidR="00F75CD2">
        <w:rPr>
          <w:lang w:val="ru-RU"/>
        </w:rPr>
        <w:t>комплекс управления (БКУ) в составе</w:t>
      </w:r>
      <w:r w:rsidR="007638BF" w:rsidRPr="007638BF">
        <w:rPr>
          <w:lang w:val="ru-RU"/>
        </w:rPr>
        <w:t xml:space="preserve">: </w:t>
      </w:r>
    </w:p>
    <w:p w14:paraId="1E341E25" w14:textId="5F2A9773" w:rsidR="007638BF" w:rsidRPr="007638BF" w:rsidRDefault="007638BF" w:rsidP="005A7973">
      <w:pPr>
        <w:pStyle w:val="a6"/>
        <w:numPr>
          <w:ilvl w:val="2"/>
          <w:numId w:val="16"/>
        </w:numPr>
        <w:rPr>
          <w:lang w:val="ru-RU"/>
        </w:rPr>
      </w:pPr>
      <w:r>
        <w:rPr>
          <w:lang w:val="ru-RU"/>
        </w:rPr>
        <w:lastRenderedPageBreak/>
        <w:t>Системы управления движением (СУД)</w:t>
      </w:r>
      <w:r>
        <w:t>;</w:t>
      </w:r>
    </w:p>
    <w:p w14:paraId="0000FABC" w14:textId="341F37A4" w:rsidR="007638BF" w:rsidRPr="007638BF" w:rsidRDefault="007638BF" w:rsidP="005A7973">
      <w:pPr>
        <w:pStyle w:val="a6"/>
        <w:numPr>
          <w:ilvl w:val="2"/>
          <w:numId w:val="16"/>
        </w:numPr>
        <w:rPr>
          <w:lang w:val="ru-RU"/>
        </w:rPr>
      </w:pPr>
      <w:r>
        <w:rPr>
          <w:lang w:val="ru-RU"/>
        </w:rPr>
        <w:t>Бортовой вычислительной системы</w:t>
      </w:r>
      <w:r>
        <w:t xml:space="preserve"> (</w:t>
      </w:r>
      <w:r>
        <w:rPr>
          <w:lang w:val="ru-RU"/>
        </w:rPr>
        <w:t>БВС</w:t>
      </w:r>
      <w:r>
        <w:t>);</w:t>
      </w:r>
    </w:p>
    <w:p w14:paraId="2CA66CB1" w14:textId="47283EAB" w:rsidR="007638BF" w:rsidRDefault="007638BF" w:rsidP="005A7973">
      <w:pPr>
        <w:pStyle w:val="a6"/>
        <w:numPr>
          <w:ilvl w:val="2"/>
          <w:numId w:val="16"/>
        </w:numPr>
        <w:rPr>
          <w:lang w:val="ru-RU"/>
        </w:rPr>
      </w:pPr>
      <w:r>
        <w:rPr>
          <w:lang w:val="ru-RU"/>
        </w:rPr>
        <w:t>Бортовой аппаратуры командно-измерительной системы (БА КИС)</w:t>
      </w:r>
      <w:r w:rsidRPr="007638BF">
        <w:rPr>
          <w:lang w:val="ru-RU"/>
        </w:rPr>
        <w:t>;</w:t>
      </w:r>
    </w:p>
    <w:p w14:paraId="55397B94" w14:textId="26144853" w:rsidR="007638BF" w:rsidRPr="007638BF" w:rsidRDefault="007638BF" w:rsidP="005A7973">
      <w:pPr>
        <w:pStyle w:val="a6"/>
        <w:numPr>
          <w:ilvl w:val="2"/>
          <w:numId w:val="16"/>
        </w:numPr>
        <w:rPr>
          <w:lang w:val="ru-RU"/>
        </w:rPr>
      </w:pPr>
      <w:r>
        <w:rPr>
          <w:lang w:val="ru-RU"/>
        </w:rPr>
        <w:t>Бортовой системы сбора и передачи данных (БССПД)</w:t>
      </w:r>
      <w:r w:rsidRPr="007638BF">
        <w:rPr>
          <w:lang w:val="ru-RU"/>
        </w:rPr>
        <w:t>;</w:t>
      </w:r>
    </w:p>
    <w:p w14:paraId="73275657" w14:textId="7CA397AE" w:rsidR="007638BF" w:rsidRPr="007638BF" w:rsidRDefault="007638BF" w:rsidP="005A7973">
      <w:pPr>
        <w:pStyle w:val="a6"/>
        <w:numPr>
          <w:ilvl w:val="2"/>
          <w:numId w:val="16"/>
        </w:numPr>
        <w:rPr>
          <w:lang w:val="ru-RU"/>
        </w:rPr>
      </w:pPr>
      <w:r>
        <w:rPr>
          <w:lang w:val="ru-RU"/>
        </w:rPr>
        <w:t>Системы телеметрических измерений</w:t>
      </w:r>
      <w:r>
        <w:t xml:space="preserve"> </w:t>
      </w:r>
      <w:r>
        <w:rPr>
          <w:lang w:val="ru-RU"/>
        </w:rPr>
        <w:t>(СТМИ)</w:t>
      </w:r>
      <w:r>
        <w:t>;</w:t>
      </w:r>
    </w:p>
    <w:p w14:paraId="2AFEF0AA" w14:textId="0CA745C7" w:rsidR="007638BF" w:rsidRPr="007638BF" w:rsidRDefault="007638BF" w:rsidP="005A7973">
      <w:pPr>
        <w:pStyle w:val="a6"/>
        <w:numPr>
          <w:ilvl w:val="2"/>
          <w:numId w:val="16"/>
        </w:numPr>
        <w:rPr>
          <w:lang w:val="ru-RU"/>
        </w:rPr>
      </w:pPr>
      <w:r>
        <w:rPr>
          <w:lang w:val="ru-RU"/>
        </w:rPr>
        <w:t>Аппаратуры потребителя спутниковой навигации (АПСН)</w:t>
      </w:r>
      <w:r w:rsidRPr="007638BF">
        <w:rPr>
          <w:lang w:val="ru-RU"/>
        </w:rPr>
        <w:t>;</w:t>
      </w:r>
    </w:p>
    <w:p w14:paraId="082C9DF7" w14:textId="4274A065" w:rsidR="007638BF" w:rsidRPr="007638BF" w:rsidRDefault="007638BF" w:rsidP="005A7973">
      <w:pPr>
        <w:pStyle w:val="a6"/>
        <w:numPr>
          <w:ilvl w:val="2"/>
          <w:numId w:val="16"/>
        </w:numPr>
        <w:rPr>
          <w:lang w:val="ru-RU"/>
        </w:rPr>
      </w:pPr>
      <w:r>
        <w:rPr>
          <w:lang w:val="ru-RU"/>
        </w:rPr>
        <w:t>Бортовой автоматики (</w:t>
      </w:r>
      <w:proofErr w:type="spellStart"/>
      <w:r>
        <w:rPr>
          <w:lang w:val="ru-RU"/>
        </w:rPr>
        <w:t>БАв</w:t>
      </w:r>
      <w:proofErr w:type="spellEnd"/>
      <w:r>
        <w:rPr>
          <w:lang w:val="ru-RU"/>
        </w:rPr>
        <w:t>)</w:t>
      </w:r>
      <w:r>
        <w:t>;</w:t>
      </w:r>
    </w:p>
    <w:p w14:paraId="0F3A1065" w14:textId="4944B2A7" w:rsidR="007638BF" w:rsidRPr="007638BF" w:rsidRDefault="007638BF" w:rsidP="005A7973">
      <w:pPr>
        <w:pStyle w:val="a6"/>
        <w:numPr>
          <w:ilvl w:val="2"/>
          <w:numId w:val="16"/>
        </w:numPr>
        <w:rPr>
          <w:lang w:val="ru-RU"/>
        </w:rPr>
      </w:pPr>
      <w:r>
        <w:rPr>
          <w:lang w:val="ru-RU"/>
        </w:rPr>
        <w:t>Блока коммутации питания (БКП)</w:t>
      </w:r>
      <w:r>
        <w:t>;</w:t>
      </w:r>
    </w:p>
    <w:p w14:paraId="6B869CDD" w14:textId="05D7B300" w:rsidR="007638BF" w:rsidRPr="007638BF" w:rsidRDefault="007638BF" w:rsidP="005A7973">
      <w:pPr>
        <w:pStyle w:val="a6"/>
        <w:numPr>
          <w:ilvl w:val="1"/>
          <w:numId w:val="16"/>
        </w:numPr>
        <w:rPr>
          <w:lang w:val="ru-RU"/>
        </w:rPr>
      </w:pPr>
      <w:r>
        <w:rPr>
          <w:lang w:val="ru-RU"/>
        </w:rPr>
        <w:t>Систему генерирования электроэнергии (СГЭ)</w:t>
      </w:r>
      <w:r>
        <w:t>;</w:t>
      </w:r>
    </w:p>
    <w:p w14:paraId="3EFAABDD" w14:textId="6B11C80C" w:rsidR="007638BF" w:rsidRDefault="007638BF" w:rsidP="005A7973">
      <w:pPr>
        <w:pStyle w:val="a6"/>
        <w:numPr>
          <w:ilvl w:val="1"/>
          <w:numId w:val="16"/>
        </w:numPr>
        <w:rPr>
          <w:lang w:val="ru-RU"/>
        </w:rPr>
      </w:pPr>
      <w:r>
        <w:rPr>
          <w:lang w:val="ru-RU"/>
        </w:rPr>
        <w:t>Систему обеспечения теплового режима</w:t>
      </w:r>
      <w:r w:rsidRPr="007638BF">
        <w:rPr>
          <w:lang w:val="ru-RU"/>
        </w:rPr>
        <w:t xml:space="preserve"> (</w:t>
      </w:r>
      <w:r>
        <w:rPr>
          <w:lang w:val="ru-RU"/>
        </w:rPr>
        <w:t>СОТР</w:t>
      </w:r>
      <w:r w:rsidRPr="007638BF">
        <w:rPr>
          <w:lang w:val="ru-RU"/>
        </w:rPr>
        <w:t>);</w:t>
      </w:r>
    </w:p>
    <w:p w14:paraId="24345C96" w14:textId="0583583C" w:rsidR="007638BF" w:rsidRPr="007638BF" w:rsidRDefault="007638BF" w:rsidP="005A7973">
      <w:pPr>
        <w:pStyle w:val="a6"/>
        <w:numPr>
          <w:ilvl w:val="1"/>
          <w:numId w:val="16"/>
        </w:numPr>
        <w:rPr>
          <w:lang w:val="ru-RU"/>
        </w:rPr>
      </w:pPr>
      <w:r>
        <w:rPr>
          <w:lang w:val="ru-RU"/>
        </w:rPr>
        <w:t>Двигательную установку (ДУ)</w:t>
      </w:r>
      <w:r>
        <w:t>;</w:t>
      </w:r>
    </w:p>
    <w:p w14:paraId="1ADCB7BD" w14:textId="7D5A089B" w:rsidR="007638BF" w:rsidRPr="00C63E34" w:rsidRDefault="007638BF" w:rsidP="005A7973">
      <w:pPr>
        <w:pStyle w:val="a6"/>
        <w:numPr>
          <w:ilvl w:val="1"/>
          <w:numId w:val="16"/>
        </w:numPr>
        <w:rPr>
          <w:lang w:val="ru-RU"/>
        </w:rPr>
      </w:pPr>
      <w:r>
        <w:rPr>
          <w:lang w:val="ru-RU"/>
        </w:rPr>
        <w:t>Конструкцию</w:t>
      </w:r>
      <w:r>
        <w:t>;</w:t>
      </w:r>
    </w:p>
    <w:p w14:paraId="02091195" w14:textId="77777777" w:rsidR="00C63E34" w:rsidRPr="00AF26A6" w:rsidRDefault="00C63E34" w:rsidP="00C63E34">
      <w:pPr>
        <w:pStyle w:val="a6"/>
        <w:ind w:left="1440"/>
      </w:pPr>
    </w:p>
    <w:p w14:paraId="641EF3F1" w14:textId="0B6E9AE0" w:rsidR="003F460E" w:rsidRDefault="003F460E" w:rsidP="003F460E">
      <w:pPr>
        <w:pStyle w:val="1"/>
        <w:numPr>
          <w:ilvl w:val="1"/>
          <w:numId w:val="3"/>
        </w:numPr>
        <w:jc w:val="left"/>
        <w:rPr>
          <w:lang w:val="ru-RU"/>
        </w:rPr>
      </w:pPr>
      <w:r>
        <w:t xml:space="preserve"> </w:t>
      </w:r>
      <w:bookmarkStart w:id="13" w:name="_Toc104275922"/>
      <w:r w:rsidR="00C63E34">
        <w:rPr>
          <w:lang w:val="ru-RU"/>
        </w:rPr>
        <w:t xml:space="preserve">Описание систем </w:t>
      </w:r>
      <w:r>
        <w:rPr>
          <w:lang w:val="ru-RU"/>
        </w:rPr>
        <w:t>космического аппарата</w:t>
      </w:r>
      <w:bookmarkEnd w:id="13"/>
    </w:p>
    <w:p w14:paraId="3AAD9E87" w14:textId="5BD9CB3D" w:rsidR="00AF26A6" w:rsidRDefault="00AF26A6" w:rsidP="00AF26A6">
      <w:pPr>
        <w:pStyle w:val="1"/>
        <w:numPr>
          <w:ilvl w:val="2"/>
          <w:numId w:val="3"/>
        </w:numPr>
        <w:jc w:val="left"/>
        <w:rPr>
          <w:lang w:val="ru-RU"/>
        </w:rPr>
      </w:pPr>
      <w:r>
        <w:t xml:space="preserve"> </w:t>
      </w:r>
      <w:bookmarkStart w:id="14" w:name="_Toc104275923"/>
      <w:r>
        <w:rPr>
          <w:lang w:val="ru-RU"/>
        </w:rPr>
        <w:t>Радиолокатор с синтезированной апертурой</w:t>
      </w:r>
      <w:bookmarkEnd w:id="14"/>
    </w:p>
    <w:p w14:paraId="4D56D50D" w14:textId="6CD970B7" w:rsidR="00AF26A6" w:rsidRDefault="00AF26A6" w:rsidP="00AF26A6">
      <w:pPr>
        <w:pStyle w:val="1"/>
        <w:numPr>
          <w:ilvl w:val="3"/>
          <w:numId w:val="3"/>
        </w:numPr>
        <w:jc w:val="left"/>
        <w:rPr>
          <w:lang w:val="ru-RU"/>
        </w:rPr>
      </w:pPr>
      <w:bookmarkStart w:id="15" w:name="_Toc104275924"/>
      <w:r>
        <w:rPr>
          <w:lang w:val="ru-RU"/>
        </w:rPr>
        <w:t>Назначение</w:t>
      </w:r>
      <w:bookmarkEnd w:id="15"/>
    </w:p>
    <w:p w14:paraId="6CC60A53" w14:textId="77777777" w:rsidR="00AF26A6" w:rsidRPr="00AF26A6" w:rsidRDefault="00AF26A6" w:rsidP="00AF26A6">
      <w:pPr>
        <w:rPr>
          <w:lang w:val="ru-RU"/>
        </w:rPr>
      </w:pPr>
    </w:p>
    <w:p w14:paraId="6C904798" w14:textId="77777777" w:rsidR="00AF26A6" w:rsidRPr="0022440A" w:rsidRDefault="00AF26A6" w:rsidP="00AF26A6">
      <w:pPr>
        <w:pStyle w:val="ad"/>
        <w:spacing w:after="0"/>
        <w:ind w:firstLine="567"/>
      </w:pPr>
      <w:r w:rsidRPr="00067292">
        <w:t>Радиолокатор с синтезированной апертурой антенны предназначен для работы в составе КА и обеспечивает наблюдение земной поверхности и получение радиолокационной информации о земной поверхности в заданных режимах</w:t>
      </w:r>
      <w:r>
        <w:t xml:space="preserve"> </w:t>
      </w:r>
      <w:r w:rsidRPr="00F00280">
        <w:t>[2]</w:t>
      </w:r>
      <w:r w:rsidRPr="00067292">
        <w:t>.</w:t>
      </w:r>
    </w:p>
    <w:p w14:paraId="761779FE" w14:textId="77777777" w:rsidR="00AF26A6" w:rsidRPr="00067292" w:rsidRDefault="00AF26A6" w:rsidP="00AF26A6">
      <w:pPr>
        <w:pStyle w:val="ad"/>
        <w:ind w:firstLine="567"/>
      </w:pPr>
      <w:r w:rsidRPr="00067292">
        <w:t>РСА функционально решает следующие задачи:</w:t>
      </w:r>
    </w:p>
    <w:p w14:paraId="7DAFF523" w14:textId="77777777" w:rsidR="00AF26A6" w:rsidRPr="00067292" w:rsidRDefault="00AF26A6" w:rsidP="00AF26A6">
      <w:pPr>
        <w:pStyle w:val="ad"/>
        <w:ind w:firstLine="567"/>
      </w:pPr>
      <w:r w:rsidRPr="00067292">
        <w:t xml:space="preserve">- получение от бортового вычислительного комплекса временной циклограммы управления РСА с параметрами, используемыми при съемке, в </w:t>
      </w:r>
      <w:r w:rsidRPr="00067292">
        <w:lastRenderedPageBreak/>
        <w:t>том числе параметрами зондирующего сигнала, конфигурацией РСА (включение набора основных и резервных приборных модулей) и режимом работы;</w:t>
      </w:r>
    </w:p>
    <w:p w14:paraId="625C4742" w14:textId="77777777" w:rsidR="00AF26A6" w:rsidRPr="00067292" w:rsidRDefault="00AF26A6" w:rsidP="00AF26A6">
      <w:pPr>
        <w:pStyle w:val="ad"/>
        <w:ind w:firstLine="567"/>
      </w:pPr>
      <w:r w:rsidRPr="00067292">
        <w:t>- проведение съемок земной поверхности с формированием зондирующего импульса с заданными значениями длительности и периода повторения и прием отраженного от поверхности земли сигнала;</w:t>
      </w:r>
    </w:p>
    <w:p w14:paraId="09269F73" w14:textId="77777777" w:rsidR="00AF26A6" w:rsidRPr="00067292" w:rsidRDefault="00AF26A6" w:rsidP="00AF26A6">
      <w:pPr>
        <w:pStyle w:val="ad"/>
        <w:ind w:firstLine="567"/>
      </w:pPr>
      <w:r w:rsidRPr="00067292">
        <w:t>- преобразование отраженного сигнала в цифровой код и передача в БССПД для дальнейшей передачи данных по радиолинии на Землю;</w:t>
      </w:r>
    </w:p>
    <w:p w14:paraId="29BFA48B" w14:textId="722114C7" w:rsidR="00AF26A6" w:rsidRPr="00067292" w:rsidRDefault="00AF26A6" w:rsidP="007B1E77">
      <w:pPr>
        <w:pStyle w:val="ad"/>
        <w:tabs>
          <w:tab w:val="center" w:pos="4963"/>
        </w:tabs>
        <w:ind w:firstLine="567"/>
      </w:pPr>
      <w:r w:rsidRPr="00067292">
        <w:t>- управление приборами РСА.</w:t>
      </w:r>
      <w:r w:rsidR="007B1E77">
        <w:tab/>
      </w:r>
    </w:p>
    <w:p w14:paraId="381830F4" w14:textId="77777777" w:rsidR="00AF26A6" w:rsidRPr="00067292" w:rsidRDefault="00AF26A6" w:rsidP="00AF26A6">
      <w:pPr>
        <w:pStyle w:val="ad"/>
        <w:ind w:firstLine="567"/>
      </w:pPr>
      <w:r w:rsidRPr="00067292">
        <w:t xml:space="preserve">Концепция РСА была сформулирована по результатам анализа информативности различных диапазонов волн для решения задач ДЗЗ и возможностей аппаратурной реализации. Был сделан вывод, что для совмещения задач детального наблюдения заданных районов и ДЗЗ оптимален </w:t>
      </w:r>
      <w:r w:rsidRPr="00067292">
        <w:rPr>
          <w:lang w:val="en-US"/>
        </w:rPr>
        <w:t>S</w:t>
      </w:r>
      <w:r w:rsidRPr="00067292">
        <w:t xml:space="preserve">-диапазон волн с полным использованием выделенной полосы частот и реализацией широкого набора режимов работы. Предусмотрены детальные маршрутный и прожекторные режимы с разрешением от 1М, </w:t>
      </w:r>
      <w:proofErr w:type="spellStart"/>
      <w:r w:rsidRPr="00067292">
        <w:t>обзоные</w:t>
      </w:r>
      <w:proofErr w:type="spellEnd"/>
      <w:r w:rsidRPr="00067292">
        <w:t xml:space="preserve"> режимы пониженного разрешения (</w:t>
      </w:r>
      <w:proofErr w:type="spellStart"/>
      <w:r w:rsidRPr="00067292">
        <w:t>Скансар</w:t>
      </w:r>
      <w:proofErr w:type="spellEnd"/>
      <w:r w:rsidRPr="00067292">
        <w:t>).</w:t>
      </w:r>
    </w:p>
    <w:p w14:paraId="131ACCEC" w14:textId="77777777" w:rsidR="00AF26A6" w:rsidRPr="00067292" w:rsidRDefault="00AF26A6" w:rsidP="00AF26A6">
      <w:pPr>
        <w:pStyle w:val="ad"/>
        <w:ind w:firstLine="567"/>
      </w:pPr>
      <w:r w:rsidRPr="00067292">
        <w:t>Для решения всего спектра пользовательских задач в РСА реализован полный набор режимов работы:</w:t>
      </w:r>
    </w:p>
    <w:p w14:paraId="063429C4" w14:textId="77777777" w:rsidR="00AF26A6" w:rsidRPr="00067292" w:rsidRDefault="00AF26A6" w:rsidP="00AF26A6">
      <w:pPr>
        <w:pStyle w:val="ad"/>
        <w:ind w:firstLine="567"/>
      </w:pPr>
      <w:r w:rsidRPr="00067292">
        <w:t>- прожекторный режим (ПР) максимального разрешения;</w:t>
      </w:r>
    </w:p>
    <w:p w14:paraId="1A33083E" w14:textId="77777777" w:rsidR="00AF26A6" w:rsidRPr="00067292" w:rsidRDefault="00AF26A6" w:rsidP="00AF26A6">
      <w:pPr>
        <w:pStyle w:val="ad"/>
        <w:ind w:firstLine="567"/>
      </w:pPr>
      <w:r w:rsidRPr="00067292">
        <w:t>- маршрутный детальный режим (ДР);</w:t>
      </w:r>
    </w:p>
    <w:p w14:paraId="32CFE34E" w14:textId="77777777" w:rsidR="00AF26A6" w:rsidRPr="00067292" w:rsidRDefault="00AF26A6" w:rsidP="00AF26A6">
      <w:pPr>
        <w:pStyle w:val="ad"/>
        <w:ind w:firstLine="567"/>
      </w:pPr>
      <w:r w:rsidRPr="00067292">
        <w:t xml:space="preserve">- широкозахватный </w:t>
      </w:r>
      <w:proofErr w:type="spellStart"/>
      <w:r w:rsidRPr="00067292">
        <w:t>Скансар</w:t>
      </w:r>
      <w:proofErr w:type="spellEnd"/>
      <w:r w:rsidRPr="00067292">
        <w:t xml:space="preserve"> (СС) низкого разрешения.</w:t>
      </w:r>
    </w:p>
    <w:p w14:paraId="6C4FE453" w14:textId="77777777" w:rsidR="00AF26A6" w:rsidRPr="00067292" w:rsidRDefault="00AF26A6" w:rsidP="00AF26A6">
      <w:pPr>
        <w:pStyle w:val="ad"/>
        <w:ind w:firstLine="567"/>
      </w:pPr>
      <w:r w:rsidRPr="00067292">
        <w:t>Ключевыми решениями, принятыми при выборе облика РСА, были:</w:t>
      </w:r>
    </w:p>
    <w:p w14:paraId="4FF73ECF" w14:textId="77777777" w:rsidR="00AF26A6" w:rsidRPr="00067292" w:rsidRDefault="00AF26A6" w:rsidP="00AF26A6">
      <w:pPr>
        <w:pStyle w:val="ad"/>
        <w:ind w:firstLine="567"/>
      </w:pPr>
      <w:r w:rsidRPr="00067292">
        <w:t>- выбор рабочей длины волны в S диапазоне (9,5 см);</w:t>
      </w:r>
    </w:p>
    <w:p w14:paraId="5B317260" w14:textId="77777777" w:rsidR="00AF26A6" w:rsidRPr="00067292" w:rsidRDefault="00AF26A6" w:rsidP="00AF26A6">
      <w:pPr>
        <w:pStyle w:val="ad"/>
        <w:ind w:firstLine="567"/>
      </w:pPr>
      <w:r w:rsidRPr="00067292">
        <w:lastRenderedPageBreak/>
        <w:t>- применение зеркальной антенны с рефлектором диаметром 6 м, разработки ОКБ МЭИ; такая антенна имеет большую эффективную площадь, необходимую для расширения полосы обзора до 500 км с механическим разворотом для двустороннего обзора, она легче и дешевле, чем АФАР;</w:t>
      </w:r>
    </w:p>
    <w:p w14:paraId="12FDAB4A" w14:textId="77777777" w:rsidR="00AF26A6" w:rsidRPr="00067292" w:rsidRDefault="00AF26A6" w:rsidP="00AF26A6">
      <w:pPr>
        <w:pStyle w:val="ad"/>
        <w:ind w:firstLine="567"/>
      </w:pPr>
      <w:r w:rsidRPr="00067292">
        <w:t>- применение цифрового формирователя сигналов и частот с гибким управлением, позволяющим в широких пределах менять параметры импульсов в рабочих и калибровочных режимах и для проведения экспериментов;</w:t>
      </w:r>
    </w:p>
    <w:p w14:paraId="28A0E444" w14:textId="77777777" w:rsidR="00AF26A6" w:rsidRPr="00067292" w:rsidRDefault="00AF26A6" w:rsidP="00AF26A6">
      <w:pPr>
        <w:pStyle w:val="ad"/>
        <w:ind w:firstLine="567"/>
      </w:pPr>
      <w:r w:rsidRPr="00067292">
        <w:t>- использование транзисторного выходного усилителя с суммированием мощности 16 модулей, обеспечивающего более 200 Вт средней мощности излучения с запасом на проведение экспериментов;</w:t>
      </w:r>
    </w:p>
    <w:p w14:paraId="3F61C8E3" w14:textId="77777777" w:rsidR="00AF26A6" w:rsidRPr="00067292" w:rsidRDefault="00AF26A6" w:rsidP="00AF26A6">
      <w:pPr>
        <w:pStyle w:val="ad"/>
        <w:ind w:firstLine="567"/>
      </w:pPr>
      <w:r w:rsidRPr="00067292">
        <w:t>- использование в приёмнике оригинального циклотронного защитного устройства, быстродействующих ограничителей и цифровых аттенюаторов, управляемых по программе или от цифрового АРУ;</w:t>
      </w:r>
    </w:p>
    <w:p w14:paraId="22AD21AC" w14:textId="66F179BB" w:rsidR="00AF26A6" w:rsidRDefault="00AF26A6" w:rsidP="00AF26A6">
      <w:pPr>
        <w:pStyle w:val="ad"/>
        <w:ind w:firstLine="567"/>
      </w:pPr>
      <w:r w:rsidRPr="00067292">
        <w:t>- предусмотрены режимы работы с ГГ или ВВ поляризациями; приём перекрёстных поляризаций не предусмотрен, но ожидается, что высокое разрешение облегчит идентификацию подстилающей поверхности по текстурным признакам.</w:t>
      </w:r>
    </w:p>
    <w:p w14:paraId="3B9DF8AC" w14:textId="1BC7FA6A" w:rsidR="00AF26A6" w:rsidRDefault="00AF26A6" w:rsidP="00AF26A6">
      <w:pPr>
        <w:pStyle w:val="1"/>
        <w:numPr>
          <w:ilvl w:val="3"/>
          <w:numId w:val="3"/>
        </w:numPr>
        <w:jc w:val="left"/>
        <w:rPr>
          <w:lang w:val="ru-RU"/>
        </w:rPr>
      </w:pPr>
      <w:bookmarkStart w:id="16" w:name="_Toc104275925"/>
      <w:r>
        <w:rPr>
          <w:lang w:val="ru-RU"/>
        </w:rPr>
        <w:t>Основные характеристики РСА</w:t>
      </w:r>
      <w:bookmarkEnd w:id="16"/>
      <w:r>
        <w:rPr>
          <w:lang w:val="ru-RU"/>
        </w:rPr>
        <w:t xml:space="preserve"> </w:t>
      </w:r>
    </w:p>
    <w:p w14:paraId="61DE7CA9" w14:textId="77777777" w:rsidR="00616416" w:rsidRPr="00616416" w:rsidRDefault="00616416" w:rsidP="00616416">
      <w:pPr>
        <w:rPr>
          <w:lang w:val="ru-RU"/>
        </w:rPr>
      </w:pPr>
    </w:p>
    <w:p w14:paraId="4E10C309" w14:textId="6A879703" w:rsidR="00AF26A6" w:rsidRPr="00AF26A6" w:rsidRDefault="00AF26A6" w:rsidP="00AF26A6">
      <w:pPr>
        <w:pStyle w:val="a6"/>
        <w:tabs>
          <w:tab w:val="left" w:pos="1560"/>
        </w:tabs>
        <w:ind w:left="360"/>
        <w:rPr>
          <w:rFonts w:eastAsia="Times New Roman"/>
          <w:szCs w:val="28"/>
          <w:lang w:val="ru-RU" w:eastAsia="ar-SA"/>
        </w:rPr>
      </w:pPr>
      <w:r w:rsidRPr="00AF26A6">
        <w:rPr>
          <w:rFonts w:eastAsia="Times New Roman"/>
          <w:szCs w:val="28"/>
          <w:lang w:val="ru-RU" w:eastAsia="ar-SA"/>
        </w:rPr>
        <w:t>Основные характеристики РСА [2] приведены в таблице</w:t>
      </w:r>
    </w:p>
    <w:p w14:paraId="7416FFEA" w14:textId="77777777" w:rsidR="00AF26A6" w:rsidRPr="00067292" w:rsidRDefault="00AF26A6" w:rsidP="00AF26A6">
      <w:pPr>
        <w:pStyle w:val="ad"/>
        <w:spacing w:after="0"/>
        <w:ind w:left="360" w:firstLine="0"/>
      </w:pPr>
      <w:r w:rsidRPr="00067292">
        <w:t>Таблица 1.2. Основные характеристики РСА.</w:t>
      </w:r>
    </w:p>
    <w:tbl>
      <w:tblPr>
        <w:tblW w:w="0" w:type="auto"/>
        <w:tblLayout w:type="fixed"/>
        <w:tblLook w:val="04A0" w:firstRow="1" w:lastRow="0" w:firstColumn="1" w:lastColumn="0" w:noHBand="0" w:noVBand="1"/>
      </w:tblPr>
      <w:tblGrid>
        <w:gridCol w:w="4361"/>
        <w:gridCol w:w="1843"/>
        <w:gridCol w:w="1701"/>
        <w:gridCol w:w="1665"/>
      </w:tblGrid>
      <w:tr w:rsidR="00AF26A6" w:rsidRPr="00067292" w14:paraId="7F15724F" w14:textId="77777777" w:rsidTr="00F133F1">
        <w:tc>
          <w:tcPr>
            <w:tcW w:w="4361" w:type="dxa"/>
            <w:tcBorders>
              <w:top w:val="single" w:sz="4" w:space="0" w:color="auto"/>
              <w:left w:val="single" w:sz="4" w:space="0" w:color="auto"/>
              <w:bottom w:val="single" w:sz="4" w:space="0" w:color="auto"/>
              <w:right w:val="single" w:sz="4" w:space="0" w:color="auto"/>
            </w:tcBorders>
          </w:tcPr>
          <w:p w14:paraId="3164B76F" w14:textId="77777777" w:rsidR="00AF26A6" w:rsidRPr="00067292" w:rsidRDefault="00AF26A6" w:rsidP="00F133F1">
            <w:pPr>
              <w:pStyle w:val="ad"/>
              <w:spacing w:after="0"/>
              <w:ind w:firstLine="0"/>
              <w:jc w:val="center"/>
              <w:rPr>
                <w:b/>
              </w:rPr>
            </w:pPr>
            <w:r w:rsidRPr="00067292">
              <w:rPr>
                <w:b/>
              </w:rPr>
              <w:t>Характеристика</w:t>
            </w:r>
          </w:p>
        </w:tc>
        <w:tc>
          <w:tcPr>
            <w:tcW w:w="5209" w:type="dxa"/>
            <w:gridSpan w:val="3"/>
            <w:tcBorders>
              <w:top w:val="single" w:sz="4" w:space="0" w:color="auto"/>
              <w:left w:val="single" w:sz="4" w:space="0" w:color="auto"/>
              <w:bottom w:val="single" w:sz="4" w:space="0" w:color="auto"/>
              <w:right w:val="single" w:sz="4" w:space="0" w:color="auto"/>
            </w:tcBorders>
          </w:tcPr>
          <w:p w14:paraId="7FDDE7E0" w14:textId="77777777" w:rsidR="00AF26A6" w:rsidRPr="00067292" w:rsidRDefault="00AF26A6" w:rsidP="00F133F1">
            <w:pPr>
              <w:pStyle w:val="ad"/>
              <w:spacing w:after="0"/>
              <w:ind w:firstLine="34"/>
              <w:jc w:val="center"/>
              <w:rPr>
                <w:b/>
              </w:rPr>
            </w:pPr>
            <w:r w:rsidRPr="00067292">
              <w:rPr>
                <w:b/>
              </w:rPr>
              <w:t>Значение</w:t>
            </w:r>
          </w:p>
        </w:tc>
      </w:tr>
      <w:tr w:rsidR="00AF26A6" w:rsidRPr="00067292" w14:paraId="51A11270" w14:textId="77777777" w:rsidTr="00F133F1">
        <w:tc>
          <w:tcPr>
            <w:tcW w:w="4361" w:type="dxa"/>
            <w:tcBorders>
              <w:top w:val="single" w:sz="4" w:space="0" w:color="auto"/>
              <w:left w:val="single" w:sz="4" w:space="0" w:color="auto"/>
              <w:bottom w:val="single" w:sz="4" w:space="0" w:color="auto"/>
              <w:right w:val="single" w:sz="4" w:space="0" w:color="auto"/>
            </w:tcBorders>
          </w:tcPr>
          <w:p w14:paraId="74CF3D4D" w14:textId="77777777" w:rsidR="00AF26A6" w:rsidRPr="00067292" w:rsidRDefault="00AF26A6" w:rsidP="00F133F1">
            <w:pPr>
              <w:pStyle w:val="ad"/>
              <w:spacing w:after="0"/>
              <w:ind w:firstLine="0"/>
            </w:pPr>
            <w:r w:rsidRPr="00067292">
              <w:t>Высота орбиты КА, км</w:t>
            </w:r>
          </w:p>
        </w:tc>
        <w:tc>
          <w:tcPr>
            <w:tcW w:w="5209" w:type="dxa"/>
            <w:gridSpan w:val="3"/>
            <w:tcBorders>
              <w:top w:val="single" w:sz="4" w:space="0" w:color="auto"/>
              <w:left w:val="single" w:sz="4" w:space="0" w:color="auto"/>
              <w:bottom w:val="single" w:sz="4" w:space="0" w:color="auto"/>
              <w:right w:val="single" w:sz="4" w:space="0" w:color="auto"/>
            </w:tcBorders>
          </w:tcPr>
          <w:p w14:paraId="4D6FB5DF" w14:textId="77777777" w:rsidR="00AF26A6" w:rsidRPr="00067292" w:rsidRDefault="00AF26A6" w:rsidP="00F133F1">
            <w:pPr>
              <w:pStyle w:val="ad"/>
              <w:spacing w:after="0"/>
              <w:ind w:firstLine="34"/>
              <w:jc w:val="center"/>
            </w:pPr>
            <w:r w:rsidRPr="00067292">
              <w:t>500</w:t>
            </w:r>
          </w:p>
        </w:tc>
      </w:tr>
      <w:tr w:rsidR="00AF26A6" w:rsidRPr="00067292" w14:paraId="6FA74AEC" w14:textId="77777777" w:rsidTr="00F133F1">
        <w:tc>
          <w:tcPr>
            <w:tcW w:w="4361" w:type="dxa"/>
            <w:tcBorders>
              <w:top w:val="single" w:sz="4" w:space="0" w:color="auto"/>
              <w:left w:val="single" w:sz="4" w:space="0" w:color="auto"/>
              <w:bottom w:val="single" w:sz="4" w:space="0" w:color="auto"/>
              <w:right w:val="single" w:sz="4" w:space="0" w:color="auto"/>
            </w:tcBorders>
          </w:tcPr>
          <w:p w14:paraId="2B4D3824" w14:textId="77777777" w:rsidR="00AF26A6" w:rsidRPr="00067292" w:rsidRDefault="00AF26A6" w:rsidP="00F133F1">
            <w:pPr>
              <w:pStyle w:val="ad"/>
              <w:spacing w:after="0"/>
              <w:ind w:firstLine="0"/>
            </w:pPr>
            <w:r w:rsidRPr="00067292">
              <w:lastRenderedPageBreak/>
              <w:t>Наклонение орбиты</w:t>
            </w:r>
          </w:p>
        </w:tc>
        <w:tc>
          <w:tcPr>
            <w:tcW w:w="5209" w:type="dxa"/>
            <w:gridSpan w:val="3"/>
            <w:tcBorders>
              <w:top w:val="single" w:sz="4" w:space="0" w:color="auto"/>
              <w:left w:val="single" w:sz="4" w:space="0" w:color="auto"/>
              <w:bottom w:val="single" w:sz="4" w:space="0" w:color="auto"/>
              <w:right w:val="single" w:sz="4" w:space="0" w:color="auto"/>
            </w:tcBorders>
          </w:tcPr>
          <w:p w14:paraId="4C6F94AB" w14:textId="77777777" w:rsidR="00AF26A6" w:rsidRPr="00067292" w:rsidRDefault="00AF26A6" w:rsidP="00F133F1">
            <w:pPr>
              <w:pStyle w:val="ad"/>
              <w:spacing w:after="0"/>
              <w:ind w:firstLine="34"/>
              <w:jc w:val="center"/>
            </w:pPr>
            <w:r w:rsidRPr="00067292">
              <w:t>Определяется заказчиком</w:t>
            </w:r>
          </w:p>
        </w:tc>
      </w:tr>
      <w:tr w:rsidR="00AF26A6" w:rsidRPr="00067292" w14:paraId="0130B46F" w14:textId="77777777" w:rsidTr="00F133F1">
        <w:tc>
          <w:tcPr>
            <w:tcW w:w="4361" w:type="dxa"/>
            <w:tcBorders>
              <w:top w:val="single" w:sz="4" w:space="0" w:color="auto"/>
              <w:left w:val="single" w:sz="4" w:space="0" w:color="auto"/>
              <w:bottom w:val="single" w:sz="4" w:space="0" w:color="auto"/>
              <w:right w:val="single" w:sz="4" w:space="0" w:color="auto"/>
            </w:tcBorders>
          </w:tcPr>
          <w:p w14:paraId="7FF221A9" w14:textId="77777777" w:rsidR="00AF26A6" w:rsidRPr="00067292" w:rsidRDefault="00AF26A6" w:rsidP="00F133F1">
            <w:pPr>
              <w:pStyle w:val="ad"/>
              <w:spacing w:after="0"/>
              <w:ind w:firstLine="0"/>
            </w:pPr>
            <w:r w:rsidRPr="00067292">
              <w:t>Длина волны РСА, см</w:t>
            </w:r>
          </w:p>
        </w:tc>
        <w:tc>
          <w:tcPr>
            <w:tcW w:w="5209" w:type="dxa"/>
            <w:gridSpan w:val="3"/>
            <w:tcBorders>
              <w:top w:val="single" w:sz="4" w:space="0" w:color="auto"/>
              <w:left w:val="single" w:sz="4" w:space="0" w:color="auto"/>
              <w:bottom w:val="single" w:sz="4" w:space="0" w:color="auto"/>
              <w:right w:val="single" w:sz="4" w:space="0" w:color="auto"/>
            </w:tcBorders>
          </w:tcPr>
          <w:p w14:paraId="07026030" w14:textId="77777777" w:rsidR="00AF26A6" w:rsidRPr="00067292" w:rsidRDefault="00AF26A6" w:rsidP="00F133F1">
            <w:pPr>
              <w:pStyle w:val="ad"/>
              <w:spacing w:after="0"/>
              <w:ind w:firstLine="34"/>
              <w:jc w:val="center"/>
            </w:pPr>
            <w:r w:rsidRPr="00067292">
              <w:t xml:space="preserve">9,4 </w:t>
            </w:r>
            <w:proofErr w:type="gramStart"/>
            <w:r w:rsidRPr="00067292">
              <w:t xml:space="preserve">( </w:t>
            </w:r>
            <w:r w:rsidRPr="00067292">
              <w:rPr>
                <w:lang w:val="en-US"/>
              </w:rPr>
              <w:t>S</w:t>
            </w:r>
            <w:proofErr w:type="gramEnd"/>
            <w:r w:rsidRPr="00067292">
              <w:rPr>
                <w:lang w:val="en-US"/>
              </w:rPr>
              <w:t>-</w:t>
            </w:r>
            <w:r w:rsidRPr="00067292">
              <w:t>диапазон)</w:t>
            </w:r>
          </w:p>
        </w:tc>
      </w:tr>
      <w:tr w:rsidR="00AF26A6" w:rsidRPr="00067292" w14:paraId="65410306" w14:textId="77777777" w:rsidTr="00F133F1">
        <w:tc>
          <w:tcPr>
            <w:tcW w:w="4361" w:type="dxa"/>
            <w:tcBorders>
              <w:top w:val="single" w:sz="4" w:space="0" w:color="auto"/>
              <w:left w:val="single" w:sz="4" w:space="0" w:color="auto"/>
              <w:bottom w:val="single" w:sz="4" w:space="0" w:color="auto"/>
              <w:right w:val="single" w:sz="4" w:space="0" w:color="auto"/>
            </w:tcBorders>
          </w:tcPr>
          <w:p w14:paraId="4486B322" w14:textId="77777777" w:rsidR="00AF26A6" w:rsidRPr="00067292" w:rsidRDefault="00AF26A6" w:rsidP="00F133F1">
            <w:pPr>
              <w:pStyle w:val="ad"/>
              <w:spacing w:after="0"/>
              <w:ind w:firstLine="0"/>
            </w:pPr>
            <w:r w:rsidRPr="00067292">
              <w:t>Направление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E92EAA7" w14:textId="77777777" w:rsidR="00AF26A6" w:rsidRPr="00067292" w:rsidRDefault="00AF26A6" w:rsidP="00F133F1">
            <w:pPr>
              <w:pStyle w:val="ad"/>
              <w:spacing w:after="0"/>
              <w:ind w:firstLine="34"/>
              <w:jc w:val="center"/>
            </w:pPr>
            <w:r w:rsidRPr="00067292">
              <w:t>Вправо</w:t>
            </w:r>
            <w:r w:rsidRPr="00067292">
              <w:rPr>
                <w:lang w:val="en-US"/>
              </w:rPr>
              <w:t>/</w:t>
            </w:r>
            <w:r w:rsidRPr="00067292">
              <w:t>влево от трассы</w:t>
            </w:r>
          </w:p>
        </w:tc>
      </w:tr>
      <w:tr w:rsidR="00AF26A6" w:rsidRPr="00067292" w14:paraId="50339A08" w14:textId="77777777" w:rsidTr="00F133F1">
        <w:tc>
          <w:tcPr>
            <w:tcW w:w="4361" w:type="dxa"/>
            <w:tcBorders>
              <w:top w:val="single" w:sz="4" w:space="0" w:color="auto"/>
              <w:left w:val="single" w:sz="4" w:space="0" w:color="auto"/>
              <w:bottom w:val="single" w:sz="4" w:space="0" w:color="auto"/>
              <w:right w:val="single" w:sz="4" w:space="0" w:color="auto"/>
            </w:tcBorders>
          </w:tcPr>
          <w:p w14:paraId="0A1DEED9" w14:textId="77777777" w:rsidR="00AF26A6" w:rsidRPr="00067292" w:rsidRDefault="00AF26A6" w:rsidP="00F133F1">
            <w:pPr>
              <w:pStyle w:val="ad"/>
              <w:spacing w:after="0"/>
              <w:ind w:firstLine="0"/>
            </w:pPr>
            <w:r w:rsidRPr="00067292">
              <w:t>Угла падения, град</w:t>
            </w:r>
          </w:p>
        </w:tc>
        <w:tc>
          <w:tcPr>
            <w:tcW w:w="5209" w:type="dxa"/>
            <w:gridSpan w:val="3"/>
            <w:tcBorders>
              <w:top w:val="single" w:sz="4" w:space="0" w:color="auto"/>
              <w:left w:val="single" w:sz="4" w:space="0" w:color="auto"/>
              <w:bottom w:val="single" w:sz="4" w:space="0" w:color="auto"/>
              <w:right w:val="single" w:sz="4" w:space="0" w:color="auto"/>
            </w:tcBorders>
          </w:tcPr>
          <w:p w14:paraId="3960C35D" w14:textId="77777777" w:rsidR="00AF26A6" w:rsidRPr="00067292" w:rsidRDefault="00AF26A6" w:rsidP="00F133F1">
            <w:pPr>
              <w:pStyle w:val="ad"/>
              <w:spacing w:after="0"/>
              <w:ind w:firstLine="34"/>
              <w:jc w:val="center"/>
            </w:pPr>
            <w:r w:rsidRPr="00067292">
              <w:t>20…60</w:t>
            </w:r>
          </w:p>
        </w:tc>
      </w:tr>
      <w:tr w:rsidR="00AF26A6" w:rsidRPr="00067292" w14:paraId="7E50CCE1" w14:textId="77777777" w:rsidTr="00F133F1">
        <w:tc>
          <w:tcPr>
            <w:tcW w:w="4361" w:type="dxa"/>
            <w:tcBorders>
              <w:top w:val="single" w:sz="4" w:space="0" w:color="auto"/>
              <w:left w:val="single" w:sz="4" w:space="0" w:color="auto"/>
              <w:bottom w:val="single" w:sz="4" w:space="0" w:color="auto"/>
              <w:right w:val="single" w:sz="4" w:space="0" w:color="auto"/>
            </w:tcBorders>
          </w:tcPr>
          <w:p w14:paraId="66A8F72D" w14:textId="77777777" w:rsidR="00AF26A6" w:rsidRPr="00067292" w:rsidRDefault="00AF26A6" w:rsidP="00F133F1">
            <w:pPr>
              <w:pStyle w:val="ad"/>
              <w:spacing w:after="0"/>
              <w:ind w:firstLine="0"/>
            </w:pPr>
            <w:r w:rsidRPr="00067292">
              <w:t>Полоса обзора, км</w:t>
            </w:r>
          </w:p>
        </w:tc>
        <w:tc>
          <w:tcPr>
            <w:tcW w:w="5209" w:type="dxa"/>
            <w:gridSpan w:val="3"/>
            <w:tcBorders>
              <w:top w:val="single" w:sz="4" w:space="0" w:color="auto"/>
              <w:left w:val="single" w:sz="4" w:space="0" w:color="auto"/>
              <w:bottom w:val="single" w:sz="4" w:space="0" w:color="auto"/>
              <w:right w:val="single" w:sz="4" w:space="0" w:color="auto"/>
            </w:tcBorders>
          </w:tcPr>
          <w:p w14:paraId="7B1F641E" w14:textId="77777777" w:rsidR="00AF26A6" w:rsidRPr="00067292" w:rsidRDefault="00AF26A6" w:rsidP="00F133F1">
            <w:pPr>
              <w:pStyle w:val="ad"/>
              <w:spacing w:after="0"/>
              <w:ind w:firstLine="34"/>
              <w:jc w:val="center"/>
            </w:pPr>
            <w:r w:rsidRPr="00067292">
              <w:t>2×450</w:t>
            </w:r>
          </w:p>
        </w:tc>
      </w:tr>
      <w:tr w:rsidR="00AF26A6" w:rsidRPr="00067292" w14:paraId="17608A3A" w14:textId="77777777" w:rsidTr="00F133F1">
        <w:tc>
          <w:tcPr>
            <w:tcW w:w="4361" w:type="dxa"/>
            <w:vMerge w:val="restart"/>
            <w:tcBorders>
              <w:top w:val="single" w:sz="4" w:space="0" w:color="auto"/>
              <w:left w:val="single" w:sz="4" w:space="0" w:color="auto"/>
              <w:bottom w:val="single" w:sz="4" w:space="0" w:color="auto"/>
              <w:right w:val="single" w:sz="4" w:space="0" w:color="auto"/>
            </w:tcBorders>
          </w:tcPr>
          <w:p w14:paraId="7CD0C8D9" w14:textId="77777777" w:rsidR="00AF26A6" w:rsidRPr="00067292" w:rsidRDefault="00AF26A6" w:rsidP="00F133F1">
            <w:pPr>
              <w:pStyle w:val="ad"/>
              <w:spacing w:after="0"/>
              <w:ind w:firstLine="0"/>
            </w:pPr>
            <w:r w:rsidRPr="00067292">
              <w:t>Параметры режимов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0B6296F" w14:textId="77777777" w:rsidR="00AF26A6" w:rsidRPr="00067292" w:rsidRDefault="00AF26A6" w:rsidP="00F133F1">
            <w:pPr>
              <w:pStyle w:val="ad"/>
              <w:spacing w:after="0"/>
              <w:ind w:firstLine="34"/>
              <w:jc w:val="center"/>
            </w:pPr>
            <w:r w:rsidRPr="00067292">
              <w:t>Режимы обзора</w:t>
            </w:r>
          </w:p>
        </w:tc>
      </w:tr>
      <w:tr w:rsidR="00AF26A6" w:rsidRPr="00067292" w14:paraId="5B91A4C4"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6DA39322" w14:textId="77777777" w:rsidR="00AF26A6" w:rsidRPr="00067292" w:rsidRDefault="00AF26A6" w:rsidP="00F133F1">
            <w:pPr>
              <w:pStyle w:val="ad"/>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375064CE" w14:textId="77777777" w:rsidR="00AF26A6" w:rsidRPr="00067292" w:rsidRDefault="00AF26A6" w:rsidP="00F133F1">
            <w:pPr>
              <w:pStyle w:val="ad"/>
              <w:spacing w:after="0"/>
              <w:ind w:firstLine="34"/>
              <w:jc w:val="center"/>
            </w:pPr>
            <w:r w:rsidRPr="00067292">
              <w:t>ПР</w:t>
            </w:r>
          </w:p>
        </w:tc>
        <w:tc>
          <w:tcPr>
            <w:tcW w:w="1701" w:type="dxa"/>
            <w:tcBorders>
              <w:top w:val="single" w:sz="4" w:space="0" w:color="auto"/>
              <w:left w:val="single" w:sz="4" w:space="0" w:color="auto"/>
              <w:bottom w:val="single" w:sz="4" w:space="0" w:color="auto"/>
              <w:right w:val="single" w:sz="4" w:space="0" w:color="auto"/>
            </w:tcBorders>
          </w:tcPr>
          <w:p w14:paraId="22380A94" w14:textId="77777777" w:rsidR="00AF26A6" w:rsidRPr="00067292" w:rsidRDefault="00AF26A6" w:rsidP="00F133F1">
            <w:pPr>
              <w:pStyle w:val="ad"/>
              <w:spacing w:after="0"/>
              <w:ind w:firstLine="34"/>
              <w:jc w:val="center"/>
            </w:pPr>
            <w:r w:rsidRPr="00067292">
              <w:t>ДР</w:t>
            </w:r>
          </w:p>
        </w:tc>
        <w:tc>
          <w:tcPr>
            <w:tcW w:w="1665" w:type="dxa"/>
            <w:tcBorders>
              <w:top w:val="single" w:sz="4" w:space="0" w:color="auto"/>
              <w:left w:val="single" w:sz="4" w:space="0" w:color="auto"/>
              <w:bottom w:val="single" w:sz="4" w:space="0" w:color="auto"/>
              <w:right w:val="single" w:sz="4" w:space="0" w:color="auto"/>
            </w:tcBorders>
          </w:tcPr>
          <w:p w14:paraId="5AFA9E24" w14:textId="77777777" w:rsidR="00AF26A6" w:rsidRPr="00067292" w:rsidRDefault="00AF26A6" w:rsidP="00F133F1">
            <w:pPr>
              <w:pStyle w:val="ad"/>
              <w:spacing w:after="0"/>
              <w:ind w:firstLine="34"/>
              <w:jc w:val="center"/>
            </w:pPr>
            <w:r w:rsidRPr="00067292">
              <w:t>СС</w:t>
            </w:r>
          </w:p>
        </w:tc>
      </w:tr>
      <w:tr w:rsidR="00AF26A6" w:rsidRPr="00067292" w14:paraId="38821AA4" w14:textId="77777777" w:rsidTr="00F133F1">
        <w:tc>
          <w:tcPr>
            <w:tcW w:w="4361" w:type="dxa"/>
            <w:tcBorders>
              <w:top w:val="single" w:sz="4" w:space="0" w:color="auto"/>
              <w:left w:val="single" w:sz="4" w:space="0" w:color="auto"/>
              <w:bottom w:val="single" w:sz="4" w:space="0" w:color="auto"/>
              <w:right w:val="single" w:sz="4" w:space="0" w:color="auto"/>
            </w:tcBorders>
          </w:tcPr>
          <w:p w14:paraId="7D6ADD4C" w14:textId="77777777" w:rsidR="00AF26A6" w:rsidRPr="00067292" w:rsidRDefault="00AF26A6" w:rsidP="00F133F1">
            <w:pPr>
              <w:pStyle w:val="ad"/>
              <w:spacing w:after="0"/>
              <w:ind w:firstLine="0"/>
            </w:pPr>
            <w:r w:rsidRPr="00067292">
              <w:t>Полоса съемки, км</w:t>
            </w:r>
          </w:p>
        </w:tc>
        <w:tc>
          <w:tcPr>
            <w:tcW w:w="1843" w:type="dxa"/>
            <w:tcBorders>
              <w:top w:val="single" w:sz="4" w:space="0" w:color="auto"/>
              <w:left w:val="single" w:sz="4" w:space="0" w:color="auto"/>
              <w:bottom w:val="single" w:sz="4" w:space="0" w:color="auto"/>
              <w:right w:val="single" w:sz="4" w:space="0" w:color="auto"/>
            </w:tcBorders>
          </w:tcPr>
          <w:p w14:paraId="07B8B49C" w14:textId="77777777" w:rsidR="00AF26A6" w:rsidRPr="00067292" w:rsidRDefault="00AF26A6" w:rsidP="00F133F1">
            <w:pPr>
              <w:pStyle w:val="ad"/>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53F56BDC" w14:textId="77777777" w:rsidR="00AF26A6" w:rsidRPr="00067292" w:rsidRDefault="00AF26A6" w:rsidP="00F133F1">
            <w:pPr>
              <w:pStyle w:val="ad"/>
              <w:spacing w:after="0"/>
              <w:ind w:firstLine="34"/>
              <w:jc w:val="center"/>
            </w:pPr>
            <w:r w:rsidRPr="00067292">
              <w:t>10…25</w:t>
            </w:r>
          </w:p>
        </w:tc>
        <w:tc>
          <w:tcPr>
            <w:tcW w:w="1665" w:type="dxa"/>
            <w:tcBorders>
              <w:top w:val="single" w:sz="4" w:space="0" w:color="auto"/>
              <w:left w:val="single" w:sz="4" w:space="0" w:color="auto"/>
              <w:bottom w:val="single" w:sz="4" w:space="0" w:color="auto"/>
              <w:right w:val="single" w:sz="4" w:space="0" w:color="auto"/>
            </w:tcBorders>
          </w:tcPr>
          <w:p w14:paraId="0937B0B1" w14:textId="77777777" w:rsidR="00AF26A6" w:rsidRPr="00067292" w:rsidRDefault="00AF26A6" w:rsidP="00F133F1">
            <w:pPr>
              <w:pStyle w:val="ad"/>
              <w:spacing w:after="0"/>
              <w:ind w:firstLine="34"/>
              <w:jc w:val="center"/>
            </w:pPr>
            <w:r w:rsidRPr="00067292">
              <w:t>120</w:t>
            </w:r>
          </w:p>
        </w:tc>
      </w:tr>
      <w:tr w:rsidR="00AF26A6" w:rsidRPr="00067292" w14:paraId="0361C438" w14:textId="77777777" w:rsidTr="00F133F1">
        <w:trPr>
          <w:trHeight w:val="976"/>
        </w:trPr>
        <w:tc>
          <w:tcPr>
            <w:tcW w:w="4361" w:type="dxa"/>
            <w:vMerge w:val="restart"/>
            <w:tcBorders>
              <w:top w:val="single" w:sz="4" w:space="0" w:color="auto"/>
              <w:left w:val="single" w:sz="4" w:space="0" w:color="auto"/>
              <w:bottom w:val="single" w:sz="4" w:space="0" w:color="auto"/>
              <w:right w:val="single" w:sz="4" w:space="0" w:color="auto"/>
            </w:tcBorders>
          </w:tcPr>
          <w:p w14:paraId="7244E316" w14:textId="77777777" w:rsidR="00AF26A6" w:rsidRPr="00067292" w:rsidRDefault="00AF26A6" w:rsidP="00F133F1">
            <w:pPr>
              <w:pStyle w:val="ad"/>
              <w:spacing w:after="0"/>
              <w:ind w:firstLine="0"/>
            </w:pPr>
            <w:r w:rsidRPr="00067292">
              <w:t>Разрешение, м:</w:t>
            </w:r>
          </w:p>
          <w:p w14:paraId="57C8B734" w14:textId="77777777" w:rsidR="00AF26A6" w:rsidRPr="00067292" w:rsidRDefault="00AF26A6" w:rsidP="00F133F1">
            <w:pPr>
              <w:pStyle w:val="ad"/>
              <w:spacing w:after="0"/>
              <w:ind w:firstLine="0"/>
            </w:pPr>
            <w:r w:rsidRPr="00067292">
              <w:t>по азимуту</w:t>
            </w:r>
          </w:p>
          <w:p w14:paraId="4A293B9A" w14:textId="77777777" w:rsidR="00AF26A6" w:rsidRPr="00067292" w:rsidRDefault="00AF26A6" w:rsidP="00F133F1">
            <w:pPr>
              <w:pStyle w:val="ad"/>
              <w:spacing w:after="0"/>
              <w:ind w:firstLine="0"/>
            </w:pPr>
            <w:r w:rsidRPr="00067292">
              <w:t>по дальности</w:t>
            </w:r>
          </w:p>
        </w:tc>
        <w:tc>
          <w:tcPr>
            <w:tcW w:w="1843" w:type="dxa"/>
            <w:tcBorders>
              <w:top w:val="single" w:sz="4" w:space="0" w:color="auto"/>
              <w:left w:val="single" w:sz="4" w:space="0" w:color="auto"/>
              <w:bottom w:val="single" w:sz="4" w:space="0" w:color="auto"/>
              <w:right w:val="single" w:sz="4" w:space="0" w:color="auto"/>
            </w:tcBorders>
          </w:tcPr>
          <w:p w14:paraId="2AE06A7F" w14:textId="77777777" w:rsidR="00AF26A6" w:rsidRPr="00067292" w:rsidRDefault="00AF26A6" w:rsidP="00F133F1">
            <w:pPr>
              <w:pStyle w:val="ad"/>
              <w:spacing w:after="0"/>
              <w:ind w:firstLine="34"/>
              <w:jc w:val="center"/>
            </w:pPr>
          </w:p>
          <w:p w14:paraId="7E626505" w14:textId="77777777" w:rsidR="00AF26A6" w:rsidRPr="00067292" w:rsidRDefault="00AF26A6" w:rsidP="00F133F1">
            <w:pPr>
              <w:pStyle w:val="ad"/>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1FCA7DAF" w14:textId="77777777" w:rsidR="00AF26A6" w:rsidRPr="00067292" w:rsidRDefault="00AF26A6" w:rsidP="00F133F1">
            <w:pPr>
              <w:pStyle w:val="ad"/>
              <w:spacing w:after="0"/>
              <w:ind w:firstLine="34"/>
              <w:jc w:val="center"/>
            </w:pPr>
          </w:p>
          <w:p w14:paraId="364468A2" w14:textId="77777777" w:rsidR="00AF26A6" w:rsidRPr="00067292" w:rsidRDefault="00AF26A6" w:rsidP="00F133F1">
            <w:pPr>
              <w:pStyle w:val="ad"/>
              <w:spacing w:after="0"/>
              <w:ind w:firstLine="34"/>
              <w:jc w:val="center"/>
            </w:pPr>
            <w:r w:rsidRPr="00067292">
              <w:t>2,5…3</w:t>
            </w:r>
          </w:p>
        </w:tc>
        <w:tc>
          <w:tcPr>
            <w:tcW w:w="1665" w:type="dxa"/>
            <w:tcBorders>
              <w:top w:val="single" w:sz="4" w:space="0" w:color="auto"/>
              <w:left w:val="single" w:sz="4" w:space="0" w:color="auto"/>
              <w:bottom w:val="single" w:sz="4" w:space="0" w:color="auto"/>
              <w:right w:val="single" w:sz="4" w:space="0" w:color="auto"/>
            </w:tcBorders>
          </w:tcPr>
          <w:p w14:paraId="796EE252" w14:textId="77777777" w:rsidR="00AF26A6" w:rsidRPr="00067292" w:rsidRDefault="00AF26A6" w:rsidP="00F133F1">
            <w:pPr>
              <w:pStyle w:val="ad"/>
              <w:spacing w:after="0"/>
              <w:ind w:firstLine="34"/>
              <w:jc w:val="center"/>
            </w:pPr>
          </w:p>
          <w:p w14:paraId="2DED4AF7" w14:textId="77777777" w:rsidR="00AF26A6" w:rsidRPr="00067292" w:rsidRDefault="00AF26A6" w:rsidP="00F133F1">
            <w:pPr>
              <w:pStyle w:val="ad"/>
              <w:spacing w:after="0"/>
              <w:ind w:firstLine="34"/>
              <w:jc w:val="center"/>
            </w:pPr>
            <w:r w:rsidRPr="00067292">
              <w:t>30</w:t>
            </w:r>
          </w:p>
        </w:tc>
      </w:tr>
      <w:tr w:rsidR="00AF26A6" w:rsidRPr="00067292" w14:paraId="1789BB5F"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58B14DB1" w14:textId="77777777" w:rsidR="00AF26A6" w:rsidRPr="00067292" w:rsidRDefault="00AF26A6" w:rsidP="00F133F1">
            <w:pPr>
              <w:pStyle w:val="ad"/>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24FE65BB" w14:textId="77777777" w:rsidR="00AF26A6" w:rsidRPr="00067292" w:rsidRDefault="00AF26A6" w:rsidP="00F133F1">
            <w:pPr>
              <w:pStyle w:val="ad"/>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4E917606" w14:textId="77777777" w:rsidR="00AF26A6" w:rsidRPr="00067292" w:rsidRDefault="00AF26A6" w:rsidP="00F133F1">
            <w:pPr>
              <w:pStyle w:val="ad"/>
              <w:spacing w:after="0"/>
              <w:ind w:firstLine="34"/>
              <w:jc w:val="center"/>
            </w:pPr>
            <w:r w:rsidRPr="00067292">
              <w:t>1,5…2,5</w:t>
            </w:r>
          </w:p>
        </w:tc>
        <w:tc>
          <w:tcPr>
            <w:tcW w:w="1665" w:type="dxa"/>
            <w:tcBorders>
              <w:top w:val="single" w:sz="4" w:space="0" w:color="auto"/>
              <w:left w:val="single" w:sz="4" w:space="0" w:color="auto"/>
              <w:bottom w:val="single" w:sz="4" w:space="0" w:color="auto"/>
              <w:right w:val="single" w:sz="4" w:space="0" w:color="auto"/>
            </w:tcBorders>
          </w:tcPr>
          <w:p w14:paraId="3D699BC5" w14:textId="77777777" w:rsidR="00AF26A6" w:rsidRPr="00067292" w:rsidRDefault="00AF26A6" w:rsidP="00F133F1">
            <w:pPr>
              <w:pStyle w:val="ad"/>
              <w:spacing w:after="0"/>
              <w:ind w:firstLine="34"/>
              <w:jc w:val="center"/>
            </w:pPr>
            <w:r w:rsidRPr="00067292">
              <w:t>30</w:t>
            </w:r>
          </w:p>
        </w:tc>
      </w:tr>
      <w:tr w:rsidR="00AF26A6" w:rsidRPr="00067292" w14:paraId="23B2021A" w14:textId="77777777" w:rsidTr="00F133F1">
        <w:tc>
          <w:tcPr>
            <w:tcW w:w="4361" w:type="dxa"/>
            <w:tcBorders>
              <w:top w:val="single" w:sz="4" w:space="0" w:color="auto"/>
              <w:left w:val="single" w:sz="4" w:space="0" w:color="auto"/>
              <w:bottom w:val="single" w:sz="4" w:space="0" w:color="auto"/>
              <w:right w:val="single" w:sz="4" w:space="0" w:color="auto"/>
            </w:tcBorders>
          </w:tcPr>
          <w:p w14:paraId="19E5E715" w14:textId="77777777" w:rsidR="00AF26A6" w:rsidRPr="00067292" w:rsidRDefault="00AF26A6" w:rsidP="00F133F1">
            <w:pPr>
              <w:pStyle w:val="ad"/>
              <w:spacing w:after="0"/>
              <w:ind w:firstLine="0"/>
            </w:pPr>
            <w:r w:rsidRPr="00067292">
              <w:t>Поляризация</w:t>
            </w:r>
          </w:p>
        </w:tc>
        <w:tc>
          <w:tcPr>
            <w:tcW w:w="1843" w:type="dxa"/>
            <w:tcBorders>
              <w:top w:val="single" w:sz="4" w:space="0" w:color="auto"/>
              <w:left w:val="single" w:sz="4" w:space="0" w:color="auto"/>
              <w:bottom w:val="single" w:sz="4" w:space="0" w:color="auto"/>
              <w:right w:val="single" w:sz="4" w:space="0" w:color="auto"/>
            </w:tcBorders>
          </w:tcPr>
          <w:p w14:paraId="23DED39E" w14:textId="77777777" w:rsidR="00AF26A6" w:rsidRPr="00067292" w:rsidRDefault="00AF26A6" w:rsidP="00F133F1">
            <w:pPr>
              <w:pStyle w:val="ad"/>
              <w:spacing w:after="0"/>
              <w:ind w:firstLine="34"/>
              <w:jc w:val="center"/>
            </w:pPr>
            <w:r w:rsidRPr="00067292">
              <w:t>ГГ</w:t>
            </w:r>
          </w:p>
        </w:tc>
        <w:tc>
          <w:tcPr>
            <w:tcW w:w="1701" w:type="dxa"/>
            <w:tcBorders>
              <w:top w:val="single" w:sz="4" w:space="0" w:color="auto"/>
              <w:left w:val="single" w:sz="4" w:space="0" w:color="auto"/>
              <w:bottom w:val="single" w:sz="4" w:space="0" w:color="auto"/>
              <w:right w:val="single" w:sz="4" w:space="0" w:color="auto"/>
            </w:tcBorders>
          </w:tcPr>
          <w:p w14:paraId="366916B6" w14:textId="77777777" w:rsidR="00AF26A6" w:rsidRPr="00067292" w:rsidRDefault="00AF26A6" w:rsidP="00F133F1">
            <w:pPr>
              <w:pStyle w:val="ad"/>
              <w:spacing w:after="0"/>
              <w:ind w:firstLine="34"/>
              <w:jc w:val="center"/>
            </w:pPr>
            <w:r w:rsidRPr="00067292">
              <w:t>ГГ, ВВ</w:t>
            </w:r>
          </w:p>
        </w:tc>
        <w:tc>
          <w:tcPr>
            <w:tcW w:w="1665" w:type="dxa"/>
            <w:tcBorders>
              <w:top w:val="single" w:sz="4" w:space="0" w:color="auto"/>
              <w:left w:val="single" w:sz="4" w:space="0" w:color="auto"/>
              <w:bottom w:val="single" w:sz="4" w:space="0" w:color="auto"/>
              <w:right w:val="single" w:sz="4" w:space="0" w:color="auto"/>
            </w:tcBorders>
          </w:tcPr>
          <w:p w14:paraId="78991470" w14:textId="77777777" w:rsidR="00AF26A6" w:rsidRPr="00067292" w:rsidRDefault="00AF26A6" w:rsidP="00F133F1">
            <w:pPr>
              <w:pStyle w:val="ad"/>
              <w:spacing w:after="0"/>
              <w:ind w:firstLine="34"/>
              <w:jc w:val="center"/>
            </w:pPr>
            <w:r w:rsidRPr="00067292">
              <w:t>ВВ</w:t>
            </w:r>
          </w:p>
        </w:tc>
      </w:tr>
      <w:tr w:rsidR="00AF26A6" w:rsidRPr="00067292" w14:paraId="7B495CB4" w14:textId="77777777" w:rsidTr="00F133F1">
        <w:tc>
          <w:tcPr>
            <w:tcW w:w="4361" w:type="dxa"/>
            <w:tcBorders>
              <w:top w:val="single" w:sz="4" w:space="0" w:color="auto"/>
              <w:left w:val="single" w:sz="4" w:space="0" w:color="auto"/>
              <w:bottom w:val="single" w:sz="4" w:space="0" w:color="auto"/>
              <w:right w:val="single" w:sz="4" w:space="0" w:color="auto"/>
            </w:tcBorders>
          </w:tcPr>
          <w:p w14:paraId="7F076B32" w14:textId="77777777" w:rsidR="00AF26A6" w:rsidRPr="00067292" w:rsidRDefault="00AF26A6" w:rsidP="00F133F1">
            <w:pPr>
              <w:pStyle w:val="ad"/>
              <w:spacing w:after="0"/>
              <w:ind w:firstLine="0"/>
            </w:pPr>
            <w:r w:rsidRPr="00067292">
              <w:t>Длина маршрута, км</w:t>
            </w:r>
          </w:p>
        </w:tc>
        <w:tc>
          <w:tcPr>
            <w:tcW w:w="1843" w:type="dxa"/>
            <w:tcBorders>
              <w:top w:val="single" w:sz="4" w:space="0" w:color="auto"/>
              <w:left w:val="single" w:sz="4" w:space="0" w:color="auto"/>
              <w:bottom w:val="single" w:sz="4" w:space="0" w:color="auto"/>
              <w:right w:val="single" w:sz="4" w:space="0" w:color="auto"/>
            </w:tcBorders>
          </w:tcPr>
          <w:p w14:paraId="5AA84F81" w14:textId="77777777" w:rsidR="00AF26A6" w:rsidRPr="00067292" w:rsidRDefault="00AF26A6" w:rsidP="00F133F1">
            <w:pPr>
              <w:pStyle w:val="ad"/>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05FEE8E6" w14:textId="77777777" w:rsidR="00AF26A6" w:rsidRPr="00067292" w:rsidRDefault="00AF26A6" w:rsidP="00F133F1">
            <w:pPr>
              <w:pStyle w:val="ad"/>
              <w:spacing w:after="0"/>
              <w:ind w:firstLine="34"/>
              <w:jc w:val="center"/>
            </w:pPr>
            <w:r w:rsidRPr="00067292">
              <w:t>до 500</w:t>
            </w:r>
          </w:p>
        </w:tc>
        <w:tc>
          <w:tcPr>
            <w:tcW w:w="1665" w:type="dxa"/>
            <w:tcBorders>
              <w:top w:val="single" w:sz="4" w:space="0" w:color="auto"/>
              <w:left w:val="single" w:sz="4" w:space="0" w:color="auto"/>
              <w:bottom w:val="single" w:sz="4" w:space="0" w:color="auto"/>
              <w:right w:val="single" w:sz="4" w:space="0" w:color="auto"/>
            </w:tcBorders>
          </w:tcPr>
          <w:p w14:paraId="1F397BA6" w14:textId="77777777" w:rsidR="00AF26A6" w:rsidRPr="00067292" w:rsidRDefault="00AF26A6" w:rsidP="00F133F1">
            <w:pPr>
              <w:pStyle w:val="ad"/>
              <w:spacing w:after="0"/>
              <w:ind w:firstLine="34"/>
              <w:jc w:val="center"/>
            </w:pPr>
            <w:r w:rsidRPr="00067292">
              <w:t>˃500</w:t>
            </w:r>
          </w:p>
        </w:tc>
      </w:tr>
      <w:tr w:rsidR="00AF26A6" w:rsidRPr="00067292" w14:paraId="5365D588" w14:textId="77777777" w:rsidTr="00F133F1">
        <w:tc>
          <w:tcPr>
            <w:tcW w:w="4361" w:type="dxa"/>
            <w:tcBorders>
              <w:top w:val="single" w:sz="4" w:space="0" w:color="auto"/>
              <w:left w:val="single" w:sz="4" w:space="0" w:color="auto"/>
              <w:bottom w:val="single" w:sz="4" w:space="0" w:color="auto"/>
              <w:right w:val="single" w:sz="4" w:space="0" w:color="auto"/>
            </w:tcBorders>
          </w:tcPr>
          <w:p w14:paraId="48765795" w14:textId="77777777" w:rsidR="00AF26A6" w:rsidRPr="00067292" w:rsidRDefault="00AF26A6" w:rsidP="00F133F1">
            <w:pPr>
              <w:pStyle w:val="ad"/>
              <w:spacing w:after="0"/>
              <w:ind w:firstLine="0"/>
            </w:pPr>
            <w:r w:rsidRPr="00067292">
              <w:t>Число наблюдений</w:t>
            </w:r>
          </w:p>
        </w:tc>
        <w:tc>
          <w:tcPr>
            <w:tcW w:w="1843" w:type="dxa"/>
            <w:tcBorders>
              <w:top w:val="single" w:sz="4" w:space="0" w:color="auto"/>
              <w:left w:val="single" w:sz="4" w:space="0" w:color="auto"/>
              <w:bottom w:val="single" w:sz="4" w:space="0" w:color="auto"/>
              <w:right w:val="single" w:sz="4" w:space="0" w:color="auto"/>
            </w:tcBorders>
          </w:tcPr>
          <w:p w14:paraId="7F0AC212" w14:textId="77777777" w:rsidR="00AF26A6" w:rsidRPr="00067292" w:rsidRDefault="00AF26A6" w:rsidP="00F133F1">
            <w:pPr>
              <w:pStyle w:val="ad"/>
              <w:spacing w:after="0"/>
              <w:ind w:firstLine="34"/>
              <w:jc w:val="center"/>
            </w:pPr>
            <w:r w:rsidRPr="00067292">
              <w:t>2…4</w:t>
            </w:r>
          </w:p>
        </w:tc>
        <w:tc>
          <w:tcPr>
            <w:tcW w:w="1701" w:type="dxa"/>
            <w:tcBorders>
              <w:top w:val="single" w:sz="4" w:space="0" w:color="auto"/>
              <w:left w:val="single" w:sz="4" w:space="0" w:color="auto"/>
              <w:bottom w:val="single" w:sz="4" w:space="0" w:color="auto"/>
              <w:right w:val="single" w:sz="4" w:space="0" w:color="auto"/>
            </w:tcBorders>
          </w:tcPr>
          <w:p w14:paraId="5AC42FAA" w14:textId="77777777" w:rsidR="00AF26A6" w:rsidRPr="00067292" w:rsidRDefault="00AF26A6" w:rsidP="00F133F1">
            <w:pPr>
              <w:pStyle w:val="ad"/>
              <w:spacing w:after="0"/>
              <w:ind w:firstLine="34"/>
              <w:jc w:val="center"/>
            </w:pPr>
            <w:r w:rsidRPr="00067292">
              <w:t>1</w:t>
            </w:r>
          </w:p>
        </w:tc>
        <w:tc>
          <w:tcPr>
            <w:tcW w:w="1665" w:type="dxa"/>
            <w:tcBorders>
              <w:top w:val="single" w:sz="4" w:space="0" w:color="auto"/>
              <w:left w:val="single" w:sz="4" w:space="0" w:color="auto"/>
              <w:bottom w:val="single" w:sz="4" w:space="0" w:color="auto"/>
              <w:right w:val="single" w:sz="4" w:space="0" w:color="auto"/>
            </w:tcBorders>
          </w:tcPr>
          <w:p w14:paraId="336561CD" w14:textId="77777777" w:rsidR="00AF26A6" w:rsidRPr="00067292" w:rsidRDefault="00AF26A6" w:rsidP="00F133F1">
            <w:pPr>
              <w:pStyle w:val="ad"/>
              <w:spacing w:after="0"/>
              <w:ind w:firstLine="34"/>
              <w:jc w:val="center"/>
            </w:pPr>
            <w:r w:rsidRPr="00067292">
              <w:t>4…5</w:t>
            </w:r>
          </w:p>
        </w:tc>
      </w:tr>
      <w:tr w:rsidR="00AF26A6" w:rsidRPr="00067292" w14:paraId="0866332D" w14:textId="77777777" w:rsidTr="00F133F1">
        <w:tc>
          <w:tcPr>
            <w:tcW w:w="4361" w:type="dxa"/>
            <w:tcBorders>
              <w:top w:val="single" w:sz="4" w:space="0" w:color="auto"/>
              <w:left w:val="single" w:sz="4" w:space="0" w:color="auto"/>
              <w:bottom w:val="single" w:sz="4" w:space="0" w:color="auto"/>
              <w:right w:val="single" w:sz="4" w:space="0" w:color="auto"/>
            </w:tcBorders>
          </w:tcPr>
          <w:p w14:paraId="04BD9701" w14:textId="77777777" w:rsidR="00AF26A6" w:rsidRPr="00067292" w:rsidRDefault="00AF26A6" w:rsidP="00F133F1">
            <w:pPr>
              <w:pStyle w:val="ad"/>
              <w:spacing w:after="0"/>
              <w:ind w:firstLine="0"/>
            </w:pPr>
            <w:r w:rsidRPr="00067292">
              <w:t xml:space="preserve">Чувствительность  </w:t>
            </w:r>
            <m:oMath>
              <m:sSubSup>
                <m:sSubSupPr>
                  <m:ctrlPr>
                    <w:rPr>
                      <w:rFonts w:ascii="Cambria Math" w:hAnsi="Cambria Math"/>
                      <w:i/>
                    </w:rPr>
                  </m:ctrlPr>
                </m:sSubSupPr>
                <m:e>
                  <m:r>
                    <w:rPr>
                      <w:rFonts w:ascii="Cambria Math" w:hAnsi="Cambria Math"/>
                    </w:rPr>
                    <m:t>σ</m:t>
                  </m:r>
                </m:e>
                <m:sub>
                  <m:r>
                    <w:rPr>
                      <w:rFonts w:ascii="Cambria Math" w:hAnsi="Cambria Math"/>
                      <w:lang w:val="en-US"/>
                    </w:rPr>
                    <m:t>ne</m:t>
                  </m:r>
                </m:sub>
                <m:sup>
                  <m:r>
                    <w:rPr>
                      <w:rFonts w:ascii="Cambria Math" w:hAnsi="Cambria Math"/>
                    </w:rPr>
                    <m:t>0</m:t>
                  </m:r>
                </m:sup>
              </m:sSubSup>
            </m:oMath>
            <w:r w:rsidRPr="00067292">
              <w:t>, дБ</w:t>
            </w:r>
          </w:p>
        </w:tc>
        <w:tc>
          <w:tcPr>
            <w:tcW w:w="1843" w:type="dxa"/>
            <w:tcBorders>
              <w:top w:val="single" w:sz="4" w:space="0" w:color="auto"/>
              <w:left w:val="single" w:sz="4" w:space="0" w:color="auto"/>
              <w:bottom w:val="single" w:sz="4" w:space="0" w:color="auto"/>
              <w:right w:val="single" w:sz="4" w:space="0" w:color="auto"/>
            </w:tcBorders>
          </w:tcPr>
          <w:p w14:paraId="7856B79C" w14:textId="77777777" w:rsidR="00AF26A6" w:rsidRPr="00067292" w:rsidRDefault="00AF26A6" w:rsidP="00F133F1">
            <w:pPr>
              <w:pStyle w:val="ad"/>
              <w:spacing w:after="0"/>
              <w:ind w:firstLine="34"/>
              <w:jc w:val="center"/>
            </w:pPr>
            <w:r w:rsidRPr="00067292">
              <w:t>-20</w:t>
            </w:r>
          </w:p>
        </w:tc>
        <w:tc>
          <w:tcPr>
            <w:tcW w:w="1701" w:type="dxa"/>
            <w:tcBorders>
              <w:top w:val="single" w:sz="4" w:space="0" w:color="auto"/>
              <w:left w:val="single" w:sz="4" w:space="0" w:color="auto"/>
              <w:bottom w:val="single" w:sz="4" w:space="0" w:color="auto"/>
              <w:right w:val="single" w:sz="4" w:space="0" w:color="auto"/>
            </w:tcBorders>
          </w:tcPr>
          <w:p w14:paraId="31CEC8FE" w14:textId="77777777" w:rsidR="00AF26A6" w:rsidRPr="00067292" w:rsidRDefault="00AF26A6" w:rsidP="00F133F1">
            <w:pPr>
              <w:pStyle w:val="ad"/>
              <w:spacing w:after="0"/>
              <w:ind w:firstLine="34"/>
              <w:jc w:val="center"/>
            </w:pPr>
            <w:r w:rsidRPr="00067292">
              <w:t>-15</w:t>
            </w:r>
          </w:p>
        </w:tc>
        <w:tc>
          <w:tcPr>
            <w:tcW w:w="1665" w:type="dxa"/>
            <w:tcBorders>
              <w:top w:val="single" w:sz="4" w:space="0" w:color="auto"/>
              <w:left w:val="single" w:sz="4" w:space="0" w:color="auto"/>
              <w:bottom w:val="single" w:sz="4" w:space="0" w:color="auto"/>
              <w:right w:val="single" w:sz="4" w:space="0" w:color="auto"/>
            </w:tcBorders>
          </w:tcPr>
          <w:p w14:paraId="650192B6" w14:textId="77777777" w:rsidR="00AF26A6" w:rsidRPr="00067292" w:rsidRDefault="00AF26A6" w:rsidP="00F133F1">
            <w:pPr>
              <w:pStyle w:val="ad"/>
              <w:spacing w:after="0"/>
              <w:ind w:firstLine="34"/>
              <w:jc w:val="center"/>
            </w:pPr>
            <w:r w:rsidRPr="00067292">
              <w:t>-20</w:t>
            </w:r>
          </w:p>
        </w:tc>
      </w:tr>
    </w:tbl>
    <w:p w14:paraId="2893EDA6" w14:textId="77777777" w:rsidR="00AF26A6" w:rsidRPr="00AF26A6" w:rsidRDefault="00AF26A6" w:rsidP="00AF26A6">
      <w:pPr>
        <w:rPr>
          <w:lang w:val="ru-RU"/>
        </w:rPr>
      </w:pPr>
    </w:p>
    <w:p w14:paraId="3659BE05" w14:textId="77777777" w:rsidR="00AF26A6" w:rsidRPr="00D636BF" w:rsidRDefault="00AF26A6" w:rsidP="00AF26A6">
      <w:pPr>
        <w:rPr>
          <w:lang w:val="ru-RU"/>
        </w:rPr>
      </w:pPr>
    </w:p>
    <w:p w14:paraId="7FC9D3C5" w14:textId="7CCE1AB5" w:rsidR="00C63E34" w:rsidRPr="00AF26A6" w:rsidRDefault="00C63E34" w:rsidP="00C63E34">
      <w:pPr>
        <w:ind w:left="360"/>
        <w:rPr>
          <w:lang w:val="ru-RU"/>
        </w:rPr>
      </w:pPr>
    </w:p>
    <w:p w14:paraId="09E3928F" w14:textId="77777777" w:rsidR="00C63E34" w:rsidRPr="00AF26A6" w:rsidRDefault="00C63E34" w:rsidP="00C63E34">
      <w:pPr>
        <w:ind w:left="360"/>
        <w:rPr>
          <w:lang w:val="ru-RU"/>
        </w:rPr>
      </w:pPr>
    </w:p>
    <w:p w14:paraId="62913AE2" w14:textId="77777777" w:rsidR="00D636BF" w:rsidRPr="00D636BF" w:rsidRDefault="00D636BF" w:rsidP="00E26C11">
      <w:pPr>
        <w:ind w:left="360" w:firstLine="360"/>
        <w:rPr>
          <w:lang w:val="ru-RU"/>
        </w:rPr>
      </w:pPr>
    </w:p>
    <w:p w14:paraId="7385C771" w14:textId="0786BDB8" w:rsidR="00F231AE" w:rsidRDefault="00F231AE" w:rsidP="00F231AE">
      <w:pPr>
        <w:pStyle w:val="1"/>
        <w:numPr>
          <w:ilvl w:val="3"/>
          <w:numId w:val="3"/>
        </w:numPr>
        <w:jc w:val="left"/>
        <w:rPr>
          <w:lang w:val="ru-RU"/>
        </w:rPr>
      </w:pPr>
      <w:bookmarkStart w:id="17" w:name="_Toc104275926"/>
      <w:r>
        <w:rPr>
          <w:lang w:val="ru-RU"/>
        </w:rPr>
        <w:t>Состав и принцип работы РСА</w:t>
      </w:r>
      <w:bookmarkEnd w:id="17"/>
    </w:p>
    <w:p w14:paraId="5A7482D0" w14:textId="77777777" w:rsidR="00F231AE" w:rsidRPr="00067292" w:rsidRDefault="00F231AE" w:rsidP="00F231AE">
      <w:r w:rsidRPr="00067292">
        <w:t xml:space="preserve">В состав РСА </w:t>
      </w:r>
      <w:r w:rsidRPr="00FC4BB3">
        <w:t xml:space="preserve">[2] </w:t>
      </w:r>
      <w:r w:rsidRPr="00067292">
        <w:t>входит:</w:t>
      </w:r>
    </w:p>
    <w:p w14:paraId="42CB44DF" w14:textId="77777777" w:rsidR="00F231AE" w:rsidRPr="0022440A" w:rsidRDefault="00F231AE" w:rsidP="00F231AE">
      <w:pPr>
        <w:rPr>
          <w:lang w:val="ru-RU"/>
        </w:rPr>
      </w:pPr>
      <w:r w:rsidRPr="0022440A">
        <w:rPr>
          <w:b/>
          <w:lang w:val="ru-RU"/>
        </w:rPr>
        <w:t xml:space="preserve">- </w:t>
      </w:r>
      <w:r w:rsidRPr="0022440A">
        <w:rPr>
          <w:lang w:val="ru-RU"/>
        </w:rPr>
        <w:t>передающее устройство с формирователем частот;</w:t>
      </w:r>
    </w:p>
    <w:p w14:paraId="0B1DFAA7" w14:textId="77777777" w:rsidR="00F231AE" w:rsidRPr="0022440A" w:rsidRDefault="00F231AE" w:rsidP="00F231AE">
      <w:pPr>
        <w:rPr>
          <w:lang w:val="ru-RU"/>
        </w:rPr>
      </w:pPr>
      <w:r w:rsidRPr="0022440A">
        <w:rPr>
          <w:lang w:val="ru-RU"/>
        </w:rPr>
        <w:t>- СВЧ-тракт;</w:t>
      </w:r>
    </w:p>
    <w:p w14:paraId="182591C4" w14:textId="77777777" w:rsidR="00F231AE" w:rsidRPr="0022440A" w:rsidRDefault="00F231AE" w:rsidP="00F231AE">
      <w:pPr>
        <w:rPr>
          <w:lang w:val="ru-RU"/>
        </w:rPr>
      </w:pPr>
      <w:r w:rsidRPr="0022440A">
        <w:rPr>
          <w:lang w:val="ru-RU"/>
        </w:rPr>
        <w:lastRenderedPageBreak/>
        <w:t>- антенное устройство;</w:t>
      </w:r>
    </w:p>
    <w:p w14:paraId="7455CF69" w14:textId="77777777" w:rsidR="00F231AE" w:rsidRPr="0022440A" w:rsidRDefault="00F231AE" w:rsidP="00F231AE">
      <w:pPr>
        <w:rPr>
          <w:lang w:val="ru-RU"/>
        </w:rPr>
      </w:pPr>
      <w:r w:rsidRPr="0022440A">
        <w:rPr>
          <w:lang w:val="ru-RU"/>
        </w:rPr>
        <w:t>- прибор управления переключателем зон обзора;</w:t>
      </w:r>
    </w:p>
    <w:p w14:paraId="1B02ECBA" w14:textId="77777777" w:rsidR="00F231AE" w:rsidRPr="0022440A" w:rsidRDefault="00F231AE" w:rsidP="00F231AE">
      <w:pPr>
        <w:rPr>
          <w:lang w:val="ru-RU"/>
        </w:rPr>
      </w:pPr>
      <w:r w:rsidRPr="0022440A">
        <w:rPr>
          <w:lang w:val="ru-RU"/>
        </w:rPr>
        <w:t>- приемное устройство;</w:t>
      </w:r>
    </w:p>
    <w:p w14:paraId="5A405F87" w14:textId="77777777" w:rsidR="00F231AE" w:rsidRPr="0022440A" w:rsidRDefault="00F231AE" w:rsidP="00F231AE">
      <w:pPr>
        <w:rPr>
          <w:lang w:val="ru-RU"/>
        </w:rPr>
      </w:pPr>
      <w:r w:rsidRPr="0022440A">
        <w:rPr>
          <w:lang w:val="ru-RU"/>
        </w:rPr>
        <w:t>- прибор преобразования информации;</w:t>
      </w:r>
    </w:p>
    <w:p w14:paraId="729DB494" w14:textId="77777777" w:rsidR="00F231AE" w:rsidRPr="0022440A" w:rsidRDefault="00F231AE" w:rsidP="00F231AE">
      <w:pPr>
        <w:rPr>
          <w:lang w:val="ru-RU"/>
        </w:rPr>
      </w:pPr>
      <w:r w:rsidRPr="0022440A">
        <w:rPr>
          <w:lang w:val="ru-RU"/>
        </w:rPr>
        <w:t>- приборы синхронизации, управления и контроля;</w:t>
      </w:r>
    </w:p>
    <w:p w14:paraId="2725793E" w14:textId="77777777" w:rsidR="00F231AE" w:rsidRPr="0022440A" w:rsidRDefault="00F231AE" w:rsidP="00F231AE">
      <w:pPr>
        <w:rPr>
          <w:lang w:val="ru-RU"/>
        </w:rPr>
      </w:pPr>
      <w:r w:rsidRPr="0022440A">
        <w:rPr>
          <w:lang w:val="ru-RU"/>
        </w:rPr>
        <w:t xml:space="preserve">- прибор для измерения шумов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rsidRPr="0022440A">
        <w:rPr>
          <w:lang w:val="ru-RU"/>
        </w:rPr>
        <w:t xml:space="preserve"> для калибровки приемного устройства.</w:t>
      </w:r>
    </w:p>
    <w:p w14:paraId="63A91384" w14:textId="77777777" w:rsidR="00F231AE" w:rsidRPr="0022440A" w:rsidRDefault="00F231AE" w:rsidP="00F231AE">
      <w:pPr>
        <w:rPr>
          <w:lang w:val="ru-RU"/>
        </w:rPr>
      </w:pPr>
      <w:r w:rsidRPr="0022440A">
        <w:rPr>
          <w:lang w:val="ru-RU"/>
        </w:rPr>
        <w:t xml:space="preserve">В составе СВЧ-тракта имеется измеритель проходящей мощности (ИПМ) и </w:t>
      </w:r>
      <w:proofErr w:type="spellStart"/>
      <w:r w:rsidRPr="0022440A">
        <w:rPr>
          <w:lang w:val="ru-RU"/>
        </w:rPr>
        <w:t>циркулятор</w:t>
      </w:r>
      <w:proofErr w:type="spellEnd"/>
      <w:r w:rsidRPr="0022440A">
        <w:rPr>
          <w:lang w:val="ru-RU"/>
        </w:rPr>
        <w:t xml:space="preserve"> (Ц), выполняющий функции переключателя прием-передача. На вход приемного устройства через аттенюатор (АТТ) и направленный </w:t>
      </w:r>
      <w:proofErr w:type="spellStart"/>
      <w:r w:rsidRPr="0022440A">
        <w:rPr>
          <w:lang w:val="ru-RU"/>
        </w:rPr>
        <w:t>ответвитель</w:t>
      </w:r>
      <w:proofErr w:type="spellEnd"/>
      <w:r w:rsidRPr="0022440A">
        <w:rPr>
          <w:lang w:val="ru-RU"/>
        </w:rPr>
        <w:t xml:space="preserve"> (НО) вводится ослабленный пилот-сигнал от формирователя частот и сигналов. Он служит для калибровки сквозного приемного тракта.</w:t>
      </w:r>
    </w:p>
    <w:p w14:paraId="685EA08B" w14:textId="77777777" w:rsidR="00F231AE" w:rsidRPr="0022440A" w:rsidRDefault="00F231AE" w:rsidP="00F231AE">
      <w:pPr>
        <w:rPr>
          <w:lang w:val="ru-RU"/>
        </w:rPr>
      </w:pPr>
      <w:r w:rsidRPr="0022440A">
        <w:rPr>
          <w:lang w:val="ru-RU"/>
        </w:rPr>
        <w:t xml:space="preserve">Приемное устройство включает два идентичных приемных канала – основной и резервный. Они переключается коммутационно-защитным устройством КЗУ, на входе которого включен генератор шума ГШ для измерения </w:t>
      </w:r>
      <w:proofErr w:type="spellStart"/>
      <w:r w:rsidRPr="0022440A">
        <w:rPr>
          <w:lang w:val="ru-RU"/>
        </w:rPr>
        <w:t>шумфактора</w:t>
      </w:r>
      <w:proofErr w:type="spellEnd"/>
      <w:r w:rsidRPr="0022440A">
        <w:rPr>
          <w:lang w:val="ru-RU"/>
        </w:rPr>
        <w:t xml:space="preserve"> приемных каналов. В состав каждого из них входят малошумящий усилитель МШУ, смеситель СМ, усилитель промежуточной частоты УПЧ с регулируемыми цифровыми аттенюаторами для поддержания стабильного уровня сигнала на выходе, каналы фазовых детекторов КФД, формирующих ортогональные составляющие на видеочастоте и </w:t>
      </w:r>
      <w:proofErr w:type="spellStart"/>
      <w:r w:rsidRPr="0022440A">
        <w:rPr>
          <w:lang w:val="ru-RU"/>
        </w:rPr>
        <w:t>видеоусилители</w:t>
      </w:r>
      <w:proofErr w:type="spellEnd"/>
      <w:r w:rsidRPr="0022440A">
        <w:rPr>
          <w:lang w:val="ru-RU"/>
        </w:rPr>
        <w:t xml:space="preserve"> ВУ, сигналы с выходов которых поступают на аналого-цифровые преобразователи в приборе преобразования информации. В нем радиолокационным сигналам </w:t>
      </w:r>
      <w:proofErr w:type="spellStart"/>
      <w:r w:rsidRPr="0022440A">
        <w:rPr>
          <w:lang w:val="ru-RU"/>
        </w:rPr>
        <w:t>радиолограммы</w:t>
      </w:r>
      <w:proofErr w:type="spellEnd"/>
      <w:r w:rsidRPr="0022440A">
        <w:rPr>
          <w:lang w:val="ru-RU"/>
        </w:rPr>
        <w:t xml:space="preserve"> добавляется служебная информация о режиме работы РСА и параметрах сигнала. Управление </w:t>
      </w:r>
      <w:r w:rsidRPr="0022440A">
        <w:rPr>
          <w:lang w:val="ru-RU"/>
        </w:rPr>
        <w:lastRenderedPageBreak/>
        <w:t xml:space="preserve">аттенюаторами в УПЧ обеспечивается с помощью прибора измерения шумов </w:t>
      </w:r>
      <m:oMath>
        <m:sSub>
          <m:sSubPr>
            <m:ctrlPr>
              <w:rPr>
                <w:rFonts w:ascii="Cambria Math" w:hAnsi="Cambria Math"/>
                <w:i/>
              </w:rPr>
            </m:ctrlPr>
          </m:sSubPr>
          <m:e>
            <m:r>
              <w:rPr>
                <w:rFonts w:ascii="Cambria Math" w:hAnsi="Cambria Math"/>
              </w:rPr>
              <m:t>σ</m:t>
            </m:r>
          </m:e>
          <m:sub>
            <m:r>
              <w:rPr>
                <w:rFonts w:ascii="Cambria Math" w:hAnsi="Cambria Math"/>
                <w:lang w:val="ru-RU"/>
              </w:rPr>
              <m:t>ш</m:t>
            </m:r>
          </m:sub>
        </m:sSub>
      </m:oMath>
      <w:r w:rsidRPr="0022440A">
        <w:rPr>
          <w:lang w:val="ru-RU"/>
        </w:rPr>
        <w:t xml:space="preserve"> (среднего уровня видеосигнала).</w:t>
      </w:r>
    </w:p>
    <w:p w14:paraId="1141DC6D" w14:textId="77777777" w:rsidR="00F231AE" w:rsidRPr="00067292" w:rsidRDefault="00F231AE" w:rsidP="00F231AE">
      <w:r>
        <w:rPr>
          <w:noProof/>
          <w:lang w:eastAsia="ru-RU"/>
        </w:rPr>
        <w:drawing>
          <wp:inline distT="0" distB="0" distL="0" distR="0" wp14:anchorId="1F5CF639" wp14:editId="4C5EB091">
            <wp:extent cx="5939790" cy="4079812"/>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9790" cy="4079812"/>
                    </a:xfrm>
                    <a:prstGeom prst="rect">
                      <a:avLst/>
                    </a:prstGeom>
                  </pic:spPr>
                </pic:pic>
              </a:graphicData>
            </a:graphic>
          </wp:inline>
        </w:drawing>
      </w:r>
    </w:p>
    <w:p w14:paraId="26B1F29A" w14:textId="77777777" w:rsidR="00F231AE" w:rsidRPr="0022440A" w:rsidRDefault="00F231AE" w:rsidP="00F231AE">
      <w:pPr>
        <w:rPr>
          <w:szCs w:val="28"/>
          <w:lang w:val="ru-RU"/>
        </w:rPr>
      </w:pPr>
      <w:r w:rsidRPr="0022440A">
        <w:rPr>
          <w:szCs w:val="28"/>
          <w:lang w:val="ru-RU"/>
        </w:rPr>
        <w:t>Рисунок 1.3. Функциональная схема РСА.</w:t>
      </w:r>
    </w:p>
    <w:p w14:paraId="13B4CFD8" w14:textId="77777777" w:rsidR="00F231AE" w:rsidRPr="0022440A" w:rsidRDefault="00F231AE" w:rsidP="00F231AE">
      <w:pPr>
        <w:rPr>
          <w:lang w:val="ru-RU"/>
        </w:rPr>
      </w:pPr>
      <w:r w:rsidRPr="0022440A">
        <w:rPr>
          <w:lang w:val="ru-RU"/>
        </w:rPr>
        <w:t xml:space="preserve">Одна из важнейших задач – оперативность </w:t>
      </w:r>
      <w:proofErr w:type="gramStart"/>
      <w:r w:rsidRPr="0022440A">
        <w:rPr>
          <w:lang w:val="ru-RU"/>
        </w:rPr>
        <w:t>наблюдения,  достигаемая</w:t>
      </w:r>
      <w:proofErr w:type="gramEnd"/>
      <w:r w:rsidRPr="0022440A">
        <w:rPr>
          <w:lang w:val="ru-RU"/>
        </w:rPr>
        <w:t xml:space="preserve"> сокращением времени повторной съемки, требует максимального расширения полосы обзора, т.е. увеличения углов падения, ограниченных условиями неоднозначности по азимуту/дальности. Эта задача облегчается </w:t>
      </w:r>
      <w:proofErr w:type="gramStart"/>
      <w:r w:rsidRPr="0022440A">
        <w:rPr>
          <w:lang w:val="ru-RU"/>
        </w:rPr>
        <w:t>применением  в</w:t>
      </w:r>
      <w:proofErr w:type="gramEnd"/>
      <w:r w:rsidRPr="0022440A">
        <w:rPr>
          <w:lang w:val="ru-RU"/>
        </w:rPr>
        <w:t xml:space="preserve"> РСА гибридной зеркальной антенны (ГЗА) диаметром рефлектора около 6м с большой эффективной площадью – около 28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22440A">
        <w:rPr>
          <w:lang w:val="ru-RU"/>
        </w:rPr>
        <w:t xml:space="preserve">. Антенна имеет рефлектор ферменной конструкции, раскрывающийся в космосе, разработанный на основе антенны РСА, установленной на модуле «Природа» космической станции МИР. Масса одного квадратного метра </w:t>
      </w:r>
      <w:r w:rsidRPr="0022440A">
        <w:rPr>
          <w:lang w:val="ru-RU"/>
        </w:rPr>
        <w:lastRenderedPageBreak/>
        <w:t>таких рефлекторов составляет около 0,7 кг. Электронное сканирование лучом, необходимое для реализации прожекторного режима, обеспечивается 32-рупорным облучателем, образующим решетку по 8 излучателей с управляемым шагом в фокальной плоскости рефлектора. В результате формируются 25 парциальных лучей с отклонением ±2°.</w:t>
      </w:r>
    </w:p>
    <w:p w14:paraId="1A965967" w14:textId="77777777" w:rsidR="00F231AE" w:rsidRPr="0022440A" w:rsidRDefault="00F231AE" w:rsidP="00F231AE">
      <w:pPr>
        <w:rPr>
          <w:lang w:val="ru-RU"/>
        </w:rPr>
      </w:pPr>
      <w:r w:rsidRPr="0022440A">
        <w:rPr>
          <w:lang w:val="ru-RU"/>
        </w:rPr>
        <w:t xml:space="preserve">Решетка излучателей может поворачиваться на 90°, позволяя реализовать сканирование лучом в вертикальной или горизонтальной плоскостях. ГЗА позволяет устанавливать луч в заданном секторе углов в любое из 25 угловых положений с угловым интервалом 0,2 от ширины главного лепестка диаграммы направленности (ДН) по уровню минус 3 дБ, и обеспечивает быстрое </w:t>
      </w:r>
      <w:proofErr w:type="spellStart"/>
      <w:r w:rsidRPr="0022440A">
        <w:rPr>
          <w:lang w:val="ru-RU"/>
        </w:rPr>
        <w:t>перенацеливание</w:t>
      </w:r>
      <w:proofErr w:type="spellEnd"/>
      <w:r w:rsidRPr="0022440A">
        <w:rPr>
          <w:lang w:val="ru-RU"/>
        </w:rPr>
        <w:t xml:space="preserve"> луча в различных режимах радиолокационной съемки, в том числе и прожекторном режиме.</w:t>
      </w:r>
    </w:p>
    <w:p w14:paraId="14F08648" w14:textId="77777777" w:rsidR="00F231AE" w:rsidRPr="0022440A" w:rsidRDefault="00F231AE" w:rsidP="00F231AE">
      <w:pPr>
        <w:rPr>
          <w:lang w:val="ru-RU"/>
        </w:rPr>
      </w:pPr>
      <w:r w:rsidRPr="0022440A">
        <w:rPr>
          <w:lang w:val="ru-RU"/>
        </w:rPr>
        <w:t>ГЗА имеет следующие расчетные значения параметров: коэффициент усиления на средней частоте 32 дБ, угловой сектор сканирования 4,5° в выбранной плоскости, ширина ДН по уровню минус 3дБ составляет 1°, уровень пересечения парциальных ДН 0,1 дБ, уровень ближних и дальних боковых лепестков ДН не более минус 20 и минус 25 дБ соответственно.</w:t>
      </w:r>
    </w:p>
    <w:p w14:paraId="6A5C4508" w14:textId="77777777" w:rsidR="00F231AE" w:rsidRPr="0022440A" w:rsidRDefault="00F231AE" w:rsidP="00F231AE">
      <w:pPr>
        <w:rPr>
          <w:lang w:val="ru-RU"/>
        </w:rPr>
      </w:pPr>
      <w:r w:rsidRPr="0022440A">
        <w:rPr>
          <w:lang w:val="ru-RU"/>
        </w:rPr>
        <w:t xml:space="preserve">Рефлектор ГЗА является вырезкой из параболоида с фокусным расстоянием 4 м, имеет шестигранный контур с диаметром вписанного круга 6м и представляет собой складывающуюся ферменную конструкцию, на которой закреплена металлическая сетка. Рефлектор антенны выполнен из сетчатого полотна. В раскрытом состоянии он имеет площадь 28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22440A">
        <w:rPr>
          <w:lang w:val="ru-RU"/>
        </w:rPr>
        <w:t>, среднеквадратичное отклонение от поверхности параболоида не более 3мм. Масса ГЗА 86 кг, из которых 53 кг составляет масса рефлектора.</w:t>
      </w:r>
    </w:p>
    <w:p w14:paraId="70D12BAE" w14:textId="77777777" w:rsidR="00F231AE" w:rsidRPr="0022440A" w:rsidRDefault="00F231AE" w:rsidP="00F231AE">
      <w:pPr>
        <w:rPr>
          <w:lang w:val="ru-RU"/>
        </w:rPr>
      </w:pPr>
      <w:r w:rsidRPr="0022440A">
        <w:rPr>
          <w:lang w:val="ru-RU"/>
        </w:rPr>
        <w:lastRenderedPageBreak/>
        <w:t>Электронное управление лучом ГЗА осуществляется с помощью переключателя зон обзора, включающего восемь полупроводниковых СВЧ-переключателей на 4 канала ПР-4 и полосковый делитель 1:8 (рис. 1.3). Выходы каналов соединены с входами 32 излучателей. Соответствие входов излучателей и выходов переключателей ПР-4 показано цифрами 1…32.</w:t>
      </w:r>
    </w:p>
    <w:p w14:paraId="2385A202" w14:textId="77777777" w:rsidR="00F231AE" w:rsidRPr="0022440A" w:rsidRDefault="00F231AE" w:rsidP="00F231AE">
      <w:pPr>
        <w:rPr>
          <w:lang w:val="ru-RU"/>
        </w:rPr>
      </w:pPr>
      <w:r w:rsidRPr="0022440A">
        <w:rPr>
          <w:lang w:val="ru-RU"/>
        </w:rPr>
        <w:t>Для формирования каждого из лучей к приемопередающему тракту РСА подключается группа из восьми соседних излучателей. Переключатель зон обзора расположен вблизи решётки излучателей и соединён с РСА складывающимся волноводным трактом длиной 7,3 м, включающим три вращающихся соединения.</w:t>
      </w:r>
    </w:p>
    <w:p w14:paraId="58A4DA80" w14:textId="77777777" w:rsidR="00F231AE" w:rsidRPr="0022440A" w:rsidRDefault="00F231AE" w:rsidP="00F231AE">
      <w:pPr>
        <w:rPr>
          <w:lang w:val="ru-RU"/>
        </w:rPr>
      </w:pPr>
      <w:r w:rsidRPr="0022440A">
        <w:rPr>
          <w:lang w:val="ru-RU"/>
        </w:rPr>
        <w:t>В рассматриваемой антенне плоскости поляризации на передачу или приём (ГГ или ВВ) реализуется путём разворота линейки с излучателями. В патенте предложена модификация схемы облучающего устройства с реализацией метрических (ГГ+ГВ или ВВ+ВГ) режимов работы.</w:t>
      </w:r>
    </w:p>
    <w:p w14:paraId="475F4E0C" w14:textId="77777777" w:rsidR="00F231AE" w:rsidRPr="00067292" w:rsidRDefault="00F231AE" w:rsidP="00F231AE">
      <w:r>
        <w:rPr>
          <w:noProof/>
          <w:lang w:eastAsia="ru-RU"/>
        </w:rPr>
        <w:lastRenderedPageBreak/>
        <w:drawing>
          <wp:inline distT="0" distB="0" distL="0" distR="0" wp14:anchorId="67A87C92" wp14:editId="45BFDB55">
            <wp:extent cx="6132612" cy="5369442"/>
            <wp:effectExtent l="0" t="0" r="190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34514" cy="5371107"/>
                    </a:xfrm>
                    <a:prstGeom prst="rect">
                      <a:avLst/>
                    </a:prstGeom>
                  </pic:spPr>
                </pic:pic>
              </a:graphicData>
            </a:graphic>
          </wp:inline>
        </w:drawing>
      </w:r>
    </w:p>
    <w:p w14:paraId="2E41EB44" w14:textId="77777777" w:rsidR="00F231AE" w:rsidRPr="0022440A" w:rsidRDefault="00F231AE" w:rsidP="00F231AE">
      <w:pPr>
        <w:rPr>
          <w:lang w:val="ru-RU"/>
        </w:rPr>
      </w:pPr>
      <w:r w:rsidRPr="0022440A">
        <w:rPr>
          <w:lang w:val="ru-RU"/>
        </w:rPr>
        <w:t>Рис. 1.4. Функциональная схема переключателя зон обзора.</w:t>
      </w:r>
    </w:p>
    <w:p w14:paraId="31EB5F6E" w14:textId="77777777" w:rsidR="00F231AE" w:rsidRPr="003661BF" w:rsidRDefault="00F231AE" w:rsidP="00F231AE">
      <w:pPr>
        <w:rPr>
          <w:lang w:val="ru-RU"/>
        </w:rPr>
      </w:pPr>
      <w:r w:rsidRPr="003661BF">
        <w:rPr>
          <w:lang w:val="ru-RU"/>
        </w:rPr>
        <w:t>Общий вид КА с раскрытой антенной показан на рис. 1.5.</w:t>
      </w:r>
    </w:p>
    <w:p w14:paraId="2DB8BCA1" w14:textId="77777777" w:rsidR="00F231AE" w:rsidRPr="003661BF" w:rsidRDefault="00F231AE" w:rsidP="00F231AE">
      <w:pPr>
        <w:rPr>
          <w:lang w:val="ru-RU"/>
        </w:rPr>
      </w:pPr>
      <w:r w:rsidRPr="00067292">
        <w:rPr>
          <w:noProof/>
          <w:lang w:eastAsia="ru-RU"/>
        </w:rPr>
        <w:lastRenderedPageBreak/>
        <w:drawing>
          <wp:inline distT="0" distB="0" distL="0" distR="0" wp14:anchorId="6C4E341A" wp14:editId="0F31BCB0">
            <wp:extent cx="5995569" cy="3668232"/>
            <wp:effectExtent l="0" t="0" r="571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утник ДЗЗ.JPG"/>
                    <pic:cNvPicPr/>
                  </pic:nvPicPr>
                  <pic:blipFill>
                    <a:blip r:embed="rId9">
                      <a:extLst>
                        <a:ext uri="{28A0092B-C50C-407E-A947-70E740481C1C}">
                          <a14:useLocalDpi xmlns:a14="http://schemas.microsoft.com/office/drawing/2010/main" val="0"/>
                        </a:ext>
                      </a:extLst>
                    </a:blip>
                    <a:stretch>
                      <a:fillRect/>
                    </a:stretch>
                  </pic:blipFill>
                  <pic:spPr>
                    <a:xfrm>
                      <a:off x="0" y="0"/>
                      <a:ext cx="6005075" cy="3674048"/>
                    </a:xfrm>
                    <a:prstGeom prst="rect">
                      <a:avLst/>
                    </a:prstGeom>
                  </pic:spPr>
                </pic:pic>
              </a:graphicData>
            </a:graphic>
          </wp:inline>
        </w:drawing>
      </w:r>
    </w:p>
    <w:p w14:paraId="232932C6" w14:textId="77777777" w:rsidR="00F231AE" w:rsidRPr="0022440A" w:rsidRDefault="00F231AE" w:rsidP="00F231AE">
      <w:pPr>
        <w:rPr>
          <w:lang w:val="ru-RU"/>
        </w:rPr>
      </w:pPr>
      <w:r w:rsidRPr="0022440A">
        <w:rPr>
          <w:lang w:val="ru-RU"/>
        </w:rPr>
        <w:t>Рис. 1.5. Общий вид КА с раскрытой антенной РСА.</w:t>
      </w:r>
    </w:p>
    <w:p w14:paraId="7E8D97F0" w14:textId="77777777" w:rsidR="00F231AE" w:rsidRPr="00F231AE" w:rsidRDefault="00F231AE" w:rsidP="00F231AE">
      <w:pPr>
        <w:rPr>
          <w:szCs w:val="28"/>
          <w:lang w:val="ru-RU"/>
        </w:rPr>
      </w:pPr>
      <w:r w:rsidRPr="00F231AE">
        <w:rPr>
          <w:szCs w:val="28"/>
          <w:lang w:val="ru-RU"/>
        </w:rPr>
        <w:t xml:space="preserve">Для режима </w:t>
      </w:r>
      <w:proofErr w:type="spellStart"/>
      <w:r w:rsidRPr="00F231AE">
        <w:rPr>
          <w:szCs w:val="28"/>
          <w:lang w:val="ru-RU"/>
        </w:rPr>
        <w:t>Скансар</w:t>
      </w:r>
      <w:proofErr w:type="spellEnd"/>
      <w:r w:rsidRPr="00F231AE">
        <w:rPr>
          <w:szCs w:val="28"/>
          <w:lang w:val="ru-RU"/>
        </w:rPr>
        <w:t xml:space="preserve"> облучатель антенны механически разворачивается в вертикальное положение и реализуется электронное сканирование луча по углу места. Одновременно меняется поляризация сигналов на излучение и прием (с ГГ на ВВ). Подвижной узел крепления антенны позволяет расширить пределы </w:t>
      </w:r>
      <w:proofErr w:type="spellStart"/>
      <w:r w:rsidRPr="00F231AE">
        <w:rPr>
          <w:szCs w:val="28"/>
          <w:lang w:val="ru-RU"/>
        </w:rPr>
        <w:t>перенацеливания</w:t>
      </w:r>
      <w:proofErr w:type="spellEnd"/>
      <w:r w:rsidRPr="00F231AE">
        <w:rPr>
          <w:szCs w:val="28"/>
          <w:lang w:val="ru-RU"/>
        </w:rPr>
        <w:t xml:space="preserve"> полосы съемки, а также изменять направление обзора вправо и влево относительно трассы полета.</w:t>
      </w:r>
    </w:p>
    <w:p w14:paraId="190AD35E" w14:textId="77777777" w:rsidR="00F231AE" w:rsidRPr="00F231AE" w:rsidRDefault="00F231AE" w:rsidP="00F231AE">
      <w:pPr>
        <w:rPr>
          <w:szCs w:val="28"/>
          <w:lang w:val="ru-RU"/>
        </w:rPr>
      </w:pPr>
      <w:r w:rsidRPr="00F231AE">
        <w:rPr>
          <w:szCs w:val="28"/>
          <w:lang w:val="ru-RU"/>
        </w:rPr>
        <w:t>Использование в передатчике (рис. 1.5) сосредоточенного транзисторного усилителя с суммированием мощности и средней мощностью излучения 200 Вт позволяет обеспечить высокую надежность в течение срока службы не менее 5 лет. Используемый выходной сумматор мощности на 16 модулей имеет потери не более 0,5 дБ.</w:t>
      </w:r>
    </w:p>
    <w:p w14:paraId="4F5B7651" w14:textId="77777777" w:rsidR="00F231AE" w:rsidRPr="00F231AE" w:rsidRDefault="00F231AE" w:rsidP="00F231AE">
      <w:pPr>
        <w:rPr>
          <w:szCs w:val="28"/>
        </w:rPr>
      </w:pPr>
      <w:r w:rsidRPr="00067292">
        <w:rPr>
          <w:noProof/>
          <w:lang w:eastAsia="ru-RU"/>
        </w:rPr>
        <w:lastRenderedPageBreak/>
        <w:drawing>
          <wp:inline distT="0" distB="0" distL="0" distR="0" wp14:anchorId="02206D81" wp14:editId="31159EDE">
            <wp:extent cx="5939790" cy="3705225"/>
            <wp:effectExtent l="0" t="0" r="381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3705225"/>
                    </a:xfrm>
                    <a:prstGeom prst="rect">
                      <a:avLst/>
                    </a:prstGeom>
                  </pic:spPr>
                </pic:pic>
              </a:graphicData>
            </a:graphic>
          </wp:inline>
        </w:drawing>
      </w:r>
    </w:p>
    <w:p w14:paraId="02D6F1F9" w14:textId="77777777" w:rsidR="00F231AE" w:rsidRPr="0022440A" w:rsidRDefault="00F231AE" w:rsidP="00F231AE">
      <w:pPr>
        <w:rPr>
          <w:lang w:val="ru-RU"/>
        </w:rPr>
      </w:pPr>
      <w:r w:rsidRPr="0022440A">
        <w:rPr>
          <w:lang w:val="ru-RU"/>
        </w:rPr>
        <w:t>Рис. 1.6. Передающее устройство РСА.</w:t>
      </w:r>
    </w:p>
    <w:p w14:paraId="0B0D8A31" w14:textId="77777777" w:rsidR="00F231AE" w:rsidRPr="00F231AE" w:rsidRDefault="00F231AE" w:rsidP="00F231AE">
      <w:pPr>
        <w:rPr>
          <w:szCs w:val="28"/>
          <w:lang w:val="ru-RU"/>
        </w:rPr>
      </w:pPr>
      <w:r w:rsidRPr="00F231AE">
        <w:rPr>
          <w:szCs w:val="28"/>
          <w:lang w:val="ru-RU"/>
        </w:rPr>
        <w:t>Цифровой формирователь зондирующих сигналов с ЛЧМ обеспечивает широкие возможности для изменения параметров излучаемых импульсов. В РСА применены современные методы уменьшения помех, вызванных неоднозначностью сигналов по дальности и азимуту. С этой целью предусмотрены наборы зондирующих сигналов с разной начальной фазой и направлением ЛЧМ. Предусмотрены также специальные сигналы и режимы для текущего контроля приемопередающего тракта и калибровки РСА.</w:t>
      </w:r>
    </w:p>
    <w:p w14:paraId="217B3E24" w14:textId="77777777" w:rsidR="00F231AE" w:rsidRPr="00F231AE" w:rsidRDefault="00F231AE" w:rsidP="00F231AE">
      <w:pPr>
        <w:rPr>
          <w:szCs w:val="28"/>
          <w:lang w:val="ru-RU" w:eastAsia="ar-SA"/>
        </w:rPr>
      </w:pPr>
      <w:r w:rsidRPr="00F231AE">
        <w:rPr>
          <w:szCs w:val="28"/>
          <w:lang w:val="ru-RU"/>
        </w:rPr>
        <w:t xml:space="preserve">Резервированное приемное устройство имеет коэффициент шума менее 2 дБ и динамический диапазон ~40 дБ. Переключение каналов обеспечивается СВЧ-переключателем с потерями не более 0,2 дБ. Защита МШУ обеспечивается оригинальным безынерционным циклотронным защитным устройством с потерями ~0,15 дБ. В усилителях промежуточной частоты </w:t>
      </w:r>
      <w:r w:rsidRPr="00F231AE">
        <w:rPr>
          <w:szCs w:val="28"/>
          <w:lang w:val="ru-RU"/>
        </w:rPr>
        <w:lastRenderedPageBreak/>
        <w:t xml:space="preserve">приемников установлены цифровые аттенюаторы с затуханием 1, 2, 4, 8, 16 дБ, управление которыми обеспечивается либо </w:t>
      </w:r>
      <w:proofErr w:type="spellStart"/>
      <w:r w:rsidRPr="00F231AE">
        <w:rPr>
          <w:szCs w:val="28"/>
          <w:lang w:val="ru-RU"/>
        </w:rPr>
        <w:t>программно</w:t>
      </w:r>
      <w:proofErr w:type="spellEnd"/>
      <w:r w:rsidRPr="00F231AE">
        <w:rPr>
          <w:szCs w:val="28"/>
          <w:lang w:val="ru-RU"/>
        </w:rPr>
        <w:t xml:space="preserve">, либо от системы цифровой АРУ (прибор измерения </w:t>
      </w:r>
      <m:oMath>
        <m:sSub>
          <m:sSubPr>
            <m:ctrlPr>
              <w:rPr>
                <w:rFonts w:ascii="Cambria Math" w:eastAsia="Times New Roman" w:hAnsi="Cambria Math"/>
                <w:i/>
                <w:szCs w:val="28"/>
                <w:lang w:eastAsia="ar-SA"/>
              </w:rPr>
            </m:ctrlPr>
          </m:sSubPr>
          <m:e>
            <m:r>
              <w:rPr>
                <w:rFonts w:ascii="Cambria Math" w:hAnsi="Cambria Math"/>
              </w:rPr>
              <m:t>σ</m:t>
            </m:r>
          </m:e>
          <m:sub>
            <m:r>
              <w:rPr>
                <w:rFonts w:ascii="Cambria Math" w:hAnsi="Cambria Math"/>
                <w:lang w:val="ru-RU"/>
              </w:rPr>
              <m:t>ш</m:t>
            </m:r>
          </m:sub>
        </m:sSub>
      </m:oMath>
      <w:r w:rsidRPr="00F231AE">
        <w:rPr>
          <w:szCs w:val="28"/>
          <w:lang w:val="ru-RU" w:eastAsia="ar-SA"/>
        </w:rPr>
        <w:t>) по среднему уровню принимаемого от местного сигнала.</w:t>
      </w:r>
    </w:p>
    <w:p w14:paraId="100BA85D" w14:textId="77777777" w:rsidR="00F231AE" w:rsidRPr="00F231AE" w:rsidRDefault="00F231AE" w:rsidP="00F231AE">
      <w:pPr>
        <w:rPr>
          <w:szCs w:val="28"/>
          <w:lang w:val="ru-RU" w:eastAsia="ar-SA"/>
        </w:rPr>
      </w:pPr>
      <w:r w:rsidRPr="00F231AE">
        <w:rPr>
          <w:szCs w:val="28"/>
          <w:lang w:val="ru-RU" w:eastAsia="ar-SA"/>
        </w:rPr>
        <w:t>Для исключения перегрузок приемника при сильных сигналах в УПЧ установлены безынерционные ограничители. Фазовые сдвиги сигналов при работе цифрового АРУ и ограничителя не превышает 10° на каждые 10 дБ сжатия динамического диапазона. Наличие компрессии сигналов в приемнике позволяет использовать в приборе преобразования информации 4-разрядный АЦП.</w:t>
      </w:r>
    </w:p>
    <w:p w14:paraId="2A46B258" w14:textId="77777777" w:rsidR="00F231AE" w:rsidRPr="00F231AE" w:rsidRDefault="00F231AE" w:rsidP="00F231AE">
      <w:pPr>
        <w:rPr>
          <w:szCs w:val="28"/>
          <w:lang w:val="ru-RU" w:eastAsia="ar-SA"/>
        </w:rPr>
      </w:pPr>
      <w:r w:rsidRPr="00F231AE">
        <w:rPr>
          <w:szCs w:val="28"/>
          <w:lang w:val="ru-RU" w:eastAsia="ar-SA"/>
        </w:rPr>
        <w:t>Цифровое управление аппаратурой РСА, режимами работы и параметрами зондирующего сигнала обеспечивает гибкое использование ресурсов КА для удовлетворения различных потребителей радиолокационной информации.</w:t>
      </w:r>
    </w:p>
    <w:p w14:paraId="75349ECA" w14:textId="77777777" w:rsidR="00F231AE" w:rsidRPr="00F231AE" w:rsidRDefault="00F231AE" w:rsidP="00F231AE">
      <w:pPr>
        <w:rPr>
          <w:szCs w:val="28"/>
          <w:lang w:val="ru-RU" w:eastAsia="ar-SA"/>
        </w:rPr>
      </w:pPr>
      <w:r w:rsidRPr="00F231AE">
        <w:rPr>
          <w:szCs w:val="28"/>
          <w:lang w:val="ru-RU" w:eastAsia="ar-SA"/>
        </w:rPr>
        <w:t>Для калибровки РСА предусмотрены устройства измерения мощности передатчика, коэффициента шума приемника, пилот-сигнала для сквозного тестирования, а также другие средства.</w:t>
      </w:r>
    </w:p>
    <w:p w14:paraId="7EBC9225" w14:textId="77777777" w:rsidR="00F231AE" w:rsidRPr="00F231AE" w:rsidRDefault="00F231AE" w:rsidP="00F231AE">
      <w:pPr>
        <w:rPr>
          <w:szCs w:val="28"/>
          <w:lang w:eastAsia="ar-SA"/>
        </w:rPr>
      </w:pPr>
      <w:r w:rsidRPr="00F231AE">
        <w:rPr>
          <w:szCs w:val="28"/>
          <w:lang w:val="ru-RU" w:eastAsia="ar-SA"/>
        </w:rPr>
        <w:t xml:space="preserve">Конструктивное выполнение аппаратуры рассчитано на работу в негерметичном отсеке. Охлаждение обеспечивается тепловыми трубками, отводящими тепло на теплообменник КА. Вид аппаратуры на технологической раме, конструкция модуля мощного усилителя, синхронизатора и АЦП показаны на рис. 1.6. </w:t>
      </w:r>
      <w:proofErr w:type="spellStart"/>
      <w:r w:rsidRPr="00F231AE">
        <w:rPr>
          <w:szCs w:val="28"/>
          <w:lang w:eastAsia="ar-SA"/>
        </w:rPr>
        <w:t>Технические</w:t>
      </w:r>
      <w:proofErr w:type="spellEnd"/>
      <w:r w:rsidRPr="00F231AE">
        <w:rPr>
          <w:szCs w:val="28"/>
          <w:lang w:eastAsia="ar-SA"/>
        </w:rPr>
        <w:t xml:space="preserve"> и </w:t>
      </w:r>
      <w:proofErr w:type="spellStart"/>
      <w:r w:rsidRPr="00F231AE">
        <w:rPr>
          <w:szCs w:val="28"/>
          <w:lang w:eastAsia="ar-SA"/>
        </w:rPr>
        <w:t>эксплуатационные</w:t>
      </w:r>
      <w:proofErr w:type="spellEnd"/>
      <w:r w:rsidRPr="00F231AE">
        <w:rPr>
          <w:szCs w:val="28"/>
          <w:lang w:eastAsia="ar-SA"/>
        </w:rPr>
        <w:t xml:space="preserve"> </w:t>
      </w:r>
      <w:proofErr w:type="spellStart"/>
      <w:r w:rsidRPr="00F231AE">
        <w:rPr>
          <w:szCs w:val="28"/>
          <w:lang w:eastAsia="ar-SA"/>
        </w:rPr>
        <w:t>характеристики</w:t>
      </w:r>
      <w:proofErr w:type="spellEnd"/>
      <w:r w:rsidRPr="00F231AE">
        <w:rPr>
          <w:szCs w:val="28"/>
          <w:lang w:eastAsia="ar-SA"/>
        </w:rPr>
        <w:t xml:space="preserve"> РСА </w:t>
      </w:r>
      <w:proofErr w:type="spellStart"/>
      <w:r w:rsidRPr="00F231AE">
        <w:rPr>
          <w:szCs w:val="28"/>
          <w:lang w:eastAsia="ar-SA"/>
        </w:rPr>
        <w:t>приведены</w:t>
      </w:r>
      <w:proofErr w:type="spellEnd"/>
      <w:r w:rsidRPr="00F231AE">
        <w:rPr>
          <w:szCs w:val="28"/>
          <w:lang w:eastAsia="ar-SA"/>
        </w:rPr>
        <w:t xml:space="preserve"> в </w:t>
      </w:r>
      <w:proofErr w:type="spellStart"/>
      <w:r w:rsidRPr="00F231AE">
        <w:rPr>
          <w:szCs w:val="28"/>
          <w:lang w:eastAsia="ar-SA"/>
        </w:rPr>
        <w:t>табл</w:t>
      </w:r>
      <w:proofErr w:type="spellEnd"/>
      <w:r w:rsidRPr="00F231AE">
        <w:rPr>
          <w:szCs w:val="28"/>
          <w:lang w:eastAsia="ar-SA"/>
        </w:rPr>
        <w:t>. 1.3.</w:t>
      </w:r>
    </w:p>
    <w:p w14:paraId="233F871C" w14:textId="77777777" w:rsidR="00F231AE" w:rsidRPr="00F231AE" w:rsidRDefault="00F231AE" w:rsidP="00F231AE">
      <w:pPr>
        <w:rPr>
          <w:szCs w:val="28"/>
          <w:lang w:eastAsia="ar-SA"/>
        </w:rPr>
      </w:pPr>
      <w:r w:rsidRPr="00067292">
        <w:rPr>
          <w:noProof/>
          <w:lang w:eastAsia="ru-RU"/>
        </w:rPr>
        <w:lastRenderedPageBreak/>
        <w:drawing>
          <wp:inline distT="0" distB="0" distL="0" distR="0" wp14:anchorId="257C7C8D" wp14:editId="33C2E5CB">
            <wp:extent cx="5676900" cy="40290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76900" cy="4029075"/>
                    </a:xfrm>
                    <a:prstGeom prst="rect">
                      <a:avLst/>
                    </a:prstGeom>
                  </pic:spPr>
                </pic:pic>
              </a:graphicData>
            </a:graphic>
          </wp:inline>
        </w:drawing>
      </w:r>
    </w:p>
    <w:p w14:paraId="572F05C7" w14:textId="77777777" w:rsidR="00F231AE" w:rsidRPr="00F231AE" w:rsidRDefault="00F231AE" w:rsidP="00F231AE">
      <w:pPr>
        <w:rPr>
          <w:szCs w:val="28"/>
          <w:lang w:val="ru-RU" w:eastAsia="ar-SA"/>
        </w:rPr>
      </w:pPr>
      <w:r w:rsidRPr="00F231AE">
        <w:rPr>
          <w:szCs w:val="28"/>
          <w:lang w:val="ru-RU" w:eastAsia="ar-SA"/>
        </w:rPr>
        <w:t>рис. 1.7. Вид аппаратуры на технологической раме.</w:t>
      </w:r>
    </w:p>
    <w:p w14:paraId="41FD7D82" w14:textId="77777777" w:rsidR="00F231AE" w:rsidRPr="00F231AE" w:rsidRDefault="00F231AE" w:rsidP="00F231AE">
      <w:pPr>
        <w:rPr>
          <w:szCs w:val="28"/>
          <w:lang w:val="ru-RU" w:eastAsia="ar-SA"/>
        </w:rPr>
      </w:pPr>
      <w:r w:rsidRPr="00F231AE">
        <w:rPr>
          <w:szCs w:val="28"/>
          <w:lang w:val="ru-RU" w:eastAsia="ar-SA"/>
        </w:rPr>
        <w:t>Таблица 1.3. Технические и эксплуатационные параметры РСА.</w:t>
      </w:r>
    </w:p>
    <w:tbl>
      <w:tblPr>
        <w:tblW w:w="0" w:type="auto"/>
        <w:tblLook w:val="04A0" w:firstRow="1" w:lastRow="0" w:firstColumn="1" w:lastColumn="0" w:noHBand="0" w:noVBand="1"/>
      </w:tblPr>
      <w:tblGrid>
        <w:gridCol w:w="4785"/>
        <w:gridCol w:w="4785"/>
      </w:tblGrid>
      <w:tr w:rsidR="00F231AE" w:rsidRPr="00067292" w14:paraId="7566CE46" w14:textId="77777777" w:rsidTr="00F133F1">
        <w:tc>
          <w:tcPr>
            <w:tcW w:w="4785" w:type="dxa"/>
            <w:tcBorders>
              <w:bottom w:val="single" w:sz="4" w:space="0" w:color="auto"/>
            </w:tcBorders>
          </w:tcPr>
          <w:p w14:paraId="34C4B261" w14:textId="77777777" w:rsidR="00F231AE" w:rsidRPr="00067292" w:rsidRDefault="00F231AE" w:rsidP="00F231AE">
            <w:pPr>
              <w:rPr>
                <w:szCs w:val="28"/>
                <w:lang w:eastAsia="ar-SA"/>
              </w:rPr>
            </w:pPr>
            <w:proofErr w:type="spellStart"/>
            <w:r w:rsidRPr="00067292">
              <w:rPr>
                <w:szCs w:val="28"/>
                <w:lang w:eastAsia="ar-SA"/>
              </w:rPr>
              <w:t>Параметры</w:t>
            </w:r>
            <w:proofErr w:type="spellEnd"/>
          </w:p>
        </w:tc>
        <w:tc>
          <w:tcPr>
            <w:tcW w:w="4785" w:type="dxa"/>
            <w:tcBorders>
              <w:bottom w:val="single" w:sz="4" w:space="0" w:color="auto"/>
            </w:tcBorders>
          </w:tcPr>
          <w:p w14:paraId="78FBF805" w14:textId="77777777" w:rsidR="00F231AE" w:rsidRPr="00067292" w:rsidRDefault="00F231AE" w:rsidP="00F231AE">
            <w:pPr>
              <w:rPr>
                <w:szCs w:val="28"/>
                <w:lang w:eastAsia="ar-SA"/>
              </w:rPr>
            </w:pPr>
            <w:proofErr w:type="spellStart"/>
            <w:r w:rsidRPr="00067292">
              <w:rPr>
                <w:szCs w:val="28"/>
                <w:lang w:eastAsia="ar-SA"/>
              </w:rPr>
              <w:t>Значение</w:t>
            </w:r>
            <w:proofErr w:type="spellEnd"/>
          </w:p>
        </w:tc>
      </w:tr>
      <w:tr w:rsidR="00F231AE" w:rsidRPr="00067292" w14:paraId="729ACB5E" w14:textId="77777777" w:rsidTr="00F133F1">
        <w:tc>
          <w:tcPr>
            <w:tcW w:w="4785" w:type="dxa"/>
            <w:tcBorders>
              <w:top w:val="single" w:sz="4" w:space="0" w:color="auto"/>
              <w:left w:val="single" w:sz="4" w:space="0" w:color="auto"/>
              <w:bottom w:val="single" w:sz="4" w:space="0" w:color="auto"/>
              <w:right w:val="single" w:sz="4" w:space="0" w:color="auto"/>
            </w:tcBorders>
          </w:tcPr>
          <w:p w14:paraId="04045A61" w14:textId="77777777" w:rsidR="00F231AE" w:rsidRPr="00F231AE" w:rsidRDefault="00F231AE" w:rsidP="00F231AE">
            <w:pPr>
              <w:rPr>
                <w:szCs w:val="28"/>
                <w:lang w:val="ru-RU" w:eastAsia="ar-SA"/>
              </w:rPr>
            </w:pPr>
            <w:proofErr w:type="gramStart"/>
            <w:r w:rsidRPr="00F231AE">
              <w:rPr>
                <w:szCs w:val="28"/>
                <w:lang w:val="ru-RU" w:eastAsia="ar-SA"/>
              </w:rPr>
              <w:t xml:space="preserve">Антенна:   </w:t>
            </w:r>
            <w:proofErr w:type="gramEnd"/>
            <w:r w:rsidRPr="00F231AE">
              <w:rPr>
                <w:szCs w:val="28"/>
                <w:lang w:val="ru-RU" w:eastAsia="ar-SA"/>
              </w:rPr>
              <w:t xml:space="preserve">                           диаметр, м</w:t>
            </w:r>
          </w:p>
          <w:p w14:paraId="360BF3F6" w14:textId="77777777" w:rsidR="00F231AE" w:rsidRPr="00F231AE" w:rsidRDefault="00F231AE" w:rsidP="00F231AE">
            <w:pPr>
              <w:rPr>
                <w:szCs w:val="28"/>
                <w:lang w:val="ru-RU" w:eastAsia="ar-SA"/>
              </w:rPr>
            </w:pPr>
            <w:r w:rsidRPr="00F231AE">
              <w:rPr>
                <w:szCs w:val="28"/>
                <w:lang w:val="ru-RU" w:eastAsia="ar-SA"/>
              </w:rPr>
              <w:t xml:space="preserve">                                              масса, кг     </w:t>
            </w:r>
          </w:p>
        </w:tc>
        <w:tc>
          <w:tcPr>
            <w:tcW w:w="4785" w:type="dxa"/>
            <w:tcBorders>
              <w:top w:val="single" w:sz="4" w:space="0" w:color="auto"/>
              <w:left w:val="single" w:sz="4" w:space="0" w:color="auto"/>
              <w:bottom w:val="single" w:sz="4" w:space="0" w:color="auto"/>
              <w:right w:val="single" w:sz="4" w:space="0" w:color="auto"/>
            </w:tcBorders>
          </w:tcPr>
          <w:p w14:paraId="039AEB1A" w14:textId="77777777" w:rsidR="00F231AE" w:rsidRPr="00067292" w:rsidRDefault="00F231AE" w:rsidP="00F231AE">
            <w:pPr>
              <w:rPr>
                <w:szCs w:val="28"/>
                <w:lang w:eastAsia="ar-SA"/>
              </w:rPr>
            </w:pPr>
            <w:r w:rsidRPr="00067292">
              <w:rPr>
                <w:szCs w:val="28"/>
                <w:lang w:eastAsia="ar-SA"/>
              </w:rPr>
              <w:t>6 м</w:t>
            </w:r>
          </w:p>
          <w:p w14:paraId="693A09E7" w14:textId="77777777" w:rsidR="00F231AE" w:rsidRPr="00067292" w:rsidRDefault="00F231AE" w:rsidP="00F231AE">
            <w:pPr>
              <w:rPr>
                <w:szCs w:val="28"/>
                <w:lang w:eastAsia="ar-SA"/>
              </w:rPr>
            </w:pPr>
            <w:r w:rsidRPr="00067292">
              <w:rPr>
                <w:szCs w:val="28"/>
                <w:lang w:eastAsia="ar-SA"/>
              </w:rPr>
              <w:t xml:space="preserve">95 </w:t>
            </w:r>
            <w:proofErr w:type="spellStart"/>
            <w:r w:rsidRPr="00067292">
              <w:rPr>
                <w:szCs w:val="28"/>
                <w:lang w:eastAsia="ar-SA"/>
              </w:rPr>
              <w:t>кг</w:t>
            </w:r>
            <w:proofErr w:type="spellEnd"/>
          </w:p>
        </w:tc>
      </w:tr>
      <w:tr w:rsidR="00F231AE" w:rsidRPr="00067292" w14:paraId="25B472CD" w14:textId="77777777" w:rsidTr="00F133F1">
        <w:tc>
          <w:tcPr>
            <w:tcW w:w="4785" w:type="dxa"/>
            <w:tcBorders>
              <w:top w:val="single" w:sz="4" w:space="0" w:color="auto"/>
              <w:left w:val="single" w:sz="4" w:space="0" w:color="auto"/>
              <w:bottom w:val="single" w:sz="4" w:space="0" w:color="auto"/>
              <w:right w:val="single" w:sz="4" w:space="0" w:color="auto"/>
            </w:tcBorders>
          </w:tcPr>
          <w:p w14:paraId="3778B6EE" w14:textId="77777777" w:rsidR="00F231AE" w:rsidRPr="00067292" w:rsidRDefault="00F231AE" w:rsidP="00F231AE">
            <w:pPr>
              <w:rPr>
                <w:szCs w:val="28"/>
                <w:lang w:eastAsia="ar-SA"/>
              </w:rPr>
            </w:pPr>
            <w:r w:rsidRPr="00067292">
              <w:rPr>
                <w:szCs w:val="28"/>
                <w:lang w:eastAsia="ar-SA"/>
              </w:rPr>
              <w:t xml:space="preserve">РСА                                      </w:t>
            </w:r>
            <w:proofErr w:type="spellStart"/>
            <w:r w:rsidRPr="00067292">
              <w:rPr>
                <w:szCs w:val="28"/>
                <w:lang w:eastAsia="ar-SA"/>
              </w:rPr>
              <w:t>масса</w:t>
            </w:r>
            <w:proofErr w:type="spellEnd"/>
            <w:r w:rsidRPr="00067292">
              <w:rPr>
                <w:szCs w:val="28"/>
                <w:lang w:eastAsia="ar-SA"/>
              </w:rPr>
              <w:t xml:space="preserve">, кг             </w:t>
            </w:r>
          </w:p>
        </w:tc>
        <w:tc>
          <w:tcPr>
            <w:tcW w:w="4785" w:type="dxa"/>
            <w:tcBorders>
              <w:top w:val="single" w:sz="4" w:space="0" w:color="auto"/>
              <w:left w:val="single" w:sz="4" w:space="0" w:color="auto"/>
              <w:bottom w:val="single" w:sz="4" w:space="0" w:color="auto"/>
              <w:right w:val="single" w:sz="4" w:space="0" w:color="auto"/>
            </w:tcBorders>
          </w:tcPr>
          <w:p w14:paraId="2D0EA3F3" w14:textId="77777777" w:rsidR="00F231AE" w:rsidRPr="00067292" w:rsidRDefault="00F231AE" w:rsidP="00F231AE">
            <w:pPr>
              <w:rPr>
                <w:szCs w:val="28"/>
                <w:lang w:eastAsia="ar-SA"/>
              </w:rPr>
            </w:pPr>
            <w:r w:rsidRPr="00067292">
              <w:rPr>
                <w:szCs w:val="28"/>
                <w:lang w:eastAsia="ar-SA"/>
              </w:rPr>
              <w:t xml:space="preserve">150 </w:t>
            </w:r>
            <w:proofErr w:type="spellStart"/>
            <w:r w:rsidRPr="00067292">
              <w:rPr>
                <w:szCs w:val="28"/>
                <w:lang w:eastAsia="ar-SA"/>
              </w:rPr>
              <w:t>кг</w:t>
            </w:r>
            <w:proofErr w:type="spellEnd"/>
          </w:p>
        </w:tc>
      </w:tr>
      <w:tr w:rsidR="00F231AE" w:rsidRPr="00067292" w14:paraId="06864CAF" w14:textId="77777777" w:rsidTr="00F133F1">
        <w:tc>
          <w:tcPr>
            <w:tcW w:w="4785" w:type="dxa"/>
            <w:tcBorders>
              <w:top w:val="single" w:sz="4" w:space="0" w:color="auto"/>
              <w:left w:val="single" w:sz="4" w:space="0" w:color="auto"/>
              <w:bottom w:val="single" w:sz="4" w:space="0" w:color="auto"/>
              <w:right w:val="single" w:sz="4" w:space="0" w:color="auto"/>
            </w:tcBorders>
          </w:tcPr>
          <w:p w14:paraId="16A4EDEE" w14:textId="77777777" w:rsidR="00F231AE" w:rsidRPr="00067292" w:rsidRDefault="00F231AE" w:rsidP="00F231AE">
            <w:pPr>
              <w:rPr>
                <w:szCs w:val="28"/>
                <w:lang w:eastAsia="ar-SA"/>
              </w:rPr>
            </w:pPr>
            <w:proofErr w:type="spellStart"/>
            <w:r w:rsidRPr="00067292">
              <w:rPr>
                <w:szCs w:val="28"/>
                <w:lang w:eastAsia="ar-SA"/>
              </w:rPr>
              <w:t>Масса</w:t>
            </w:r>
            <w:proofErr w:type="spellEnd"/>
            <w:r w:rsidRPr="00067292">
              <w:rPr>
                <w:szCs w:val="28"/>
                <w:lang w:eastAsia="ar-SA"/>
              </w:rPr>
              <w:t xml:space="preserve">                                   </w:t>
            </w:r>
            <w:proofErr w:type="spellStart"/>
            <w:r w:rsidRPr="00067292">
              <w:rPr>
                <w:szCs w:val="28"/>
                <w:lang w:eastAsia="ar-SA"/>
              </w:rPr>
              <w:t>суммарно</w:t>
            </w:r>
            <w:proofErr w:type="spellEnd"/>
            <w:r w:rsidRPr="00067292">
              <w:rPr>
                <w:szCs w:val="28"/>
                <w:lang w:eastAsia="ar-SA"/>
              </w:rPr>
              <w:t xml:space="preserve">            </w:t>
            </w:r>
          </w:p>
        </w:tc>
        <w:tc>
          <w:tcPr>
            <w:tcW w:w="4785" w:type="dxa"/>
            <w:tcBorders>
              <w:top w:val="single" w:sz="4" w:space="0" w:color="auto"/>
              <w:left w:val="single" w:sz="4" w:space="0" w:color="auto"/>
              <w:bottom w:val="single" w:sz="4" w:space="0" w:color="auto"/>
              <w:right w:val="single" w:sz="4" w:space="0" w:color="auto"/>
            </w:tcBorders>
          </w:tcPr>
          <w:p w14:paraId="50487390" w14:textId="77777777" w:rsidR="00F231AE" w:rsidRPr="00067292" w:rsidRDefault="00F231AE" w:rsidP="00F231AE">
            <w:pPr>
              <w:rPr>
                <w:szCs w:val="28"/>
                <w:lang w:eastAsia="ar-SA"/>
              </w:rPr>
            </w:pPr>
            <w:r w:rsidRPr="00067292">
              <w:rPr>
                <w:szCs w:val="28"/>
                <w:lang w:eastAsia="ar-SA"/>
              </w:rPr>
              <w:t xml:space="preserve">250 </w:t>
            </w:r>
            <w:proofErr w:type="spellStart"/>
            <w:r w:rsidRPr="00067292">
              <w:rPr>
                <w:szCs w:val="28"/>
                <w:lang w:eastAsia="ar-SA"/>
              </w:rPr>
              <w:t>кг</w:t>
            </w:r>
            <w:proofErr w:type="spellEnd"/>
          </w:p>
        </w:tc>
      </w:tr>
      <w:tr w:rsidR="00F231AE" w:rsidRPr="00067292" w14:paraId="7F121D07" w14:textId="77777777" w:rsidTr="00F133F1">
        <w:tc>
          <w:tcPr>
            <w:tcW w:w="4785" w:type="dxa"/>
            <w:tcBorders>
              <w:top w:val="single" w:sz="4" w:space="0" w:color="auto"/>
              <w:left w:val="single" w:sz="4" w:space="0" w:color="auto"/>
              <w:bottom w:val="single" w:sz="4" w:space="0" w:color="auto"/>
              <w:right w:val="single" w:sz="4" w:space="0" w:color="auto"/>
            </w:tcBorders>
          </w:tcPr>
          <w:p w14:paraId="6938823B" w14:textId="77777777" w:rsidR="00F231AE" w:rsidRPr="00067292" w:rsidRDefault="00F231AE" w:rsidP="00F231AE">
            <w:pPr>
              <w:rPr>
                <w:szCs w:val="28"/>
                <w:lang w:eastAsia="ar-SA"/>
              </w:rPr>
            </w:pPr>
            <w:proofErr w:type="spellStart"/>
            <w:r w:rsidRPr="00067292">
              <w:rPr>
                <w:szCs w:val="28"/>
                <w:lang w:eastAsia="ar-SA"/>
              </w:rPr>
              <w:t>Энергопотребление</w:t>
            </w:r>
            <w:proofErr w:type="spellEnd"/>
          </w:p>
        </w:tc>
        <w:tc>
          <w:tcPr>
            <w:tcW w:w="4785" w:type="dxa"/>
            <w:tcBorders>
              <w:top w:val="single" w:sz="4" w:space="0" w:color="auto"/>
              <w:left w:val="single" w:sz="4" w:space="0" w:color="auto"/>
              <w:bottom w:val="single" w:sz="4" w:space="0" w:color="auto"/>
              <w:right w:val="single" w:sz="4" w:space="0" w:color="auto"/>
            </w:tcBorders>
          </w:tcPr>
          <w:p w14:paraId="37E8F52A" w14:textId="77777777" w:rsidR="00F231AE" w:rsidRPr="00067292" w:rsidRDefault="00F231AE" w:rsidP="00F231AE">
            <w:pPr>
              <w:rPr>
                <w:szCs w:val="28"/>
                <w:lang w:eastAsia="ar-SA"/>
              </w:rPr>
            </w:pPr>
            <w:proofErr w:type="spellStart"/>
            <w:r w:rsidRPr="00067292">
              <w:rPr>
                <w:szCs w:val="28"/>
                <w:lang w:eastAsia="ar-SA"/>
              </w:rPr>
              <w:t>не</w:t>
            </w:r>
            <w:proofErr w:type="spellEnd"/>
            <w:r w:rsidRPr="00067292">
              <w:rPr>
                <w:szCs w:val="28"/>
                <w:lang w:eastAsia="ar-SA"/>
              </w:rPr>
              <w:t xml:space="preserve"> </w:t>
            </w:r>
            <w:proofErr w:type="spellStart"/>
            <w:r w:rsidRPr="00067292">
              <w:rPr>
                <w:szCs w:val="28"/>
                <w:lang w:eastAsia="ar-SA"/>
              </w:rPr>
              <w:t>более</w:t>
            </w:r>
            <w:proofErr w:type="spellEnd"/>
            <w:r w:rsidRPr="00067292">
              <w:rPr>
                <w:szCs w:val="28"/>
                <w:lang w:eastAsia="ar-SA"/>
              </w:rPr>
              <w:t xml:space="preserve"> 1700 Вт</w:t>
            </w:r>
          </w:p>
        </w:tc>
      </w:tr>
      <w:tr w:rsidR="00F231AE" w:rsidRPr="00067292" w14:paraId="02D77981" w14:textId="77777777" w:rsidTr="00F133F1">
        <w:tc>
          <w:tcPr>
            <w:tcW w:w="4785" w:type="dxa"/>
            <w:tcBorders>
              <w:top w:val="single" w:sz="4" w:space="0" w:color="auto"/>
              <w:left w:val="single" w:sz="4" w:space="0" w:color="auto"/>
              <w:bottom w:val="single" w:sz="4" w:space="0" w:color="auto"/>
              <w:right w:val="single" w:sz="4" w:space="0" w:color="auto"/>
            </w:tcBorders>
          </w:tcPr>
          <w:p w14:paraId="74F08E66" w14:textId="77777777" w:rsidR="00F231AE" w:rsidRPr="00067292" w:rsidRDefault="00F231AE" w:rsidP="00F231AE">
            <w:pPr>
              <w:rPr>
                <w:szCs w:val="28"/>
                <w:lang w:eastAsia="ar-SA"/>
              </w:rPr>
            </w:pPr>
            <w:proofErr w:type="spellStart"/>
            <w:r w:rsidRPr="00067292">
              <w:rPr>
                <w:szCs w:val="28"/>
                <w:lang w:eastAsia="ar-SA"/>
              </w:rPr>
              <w:t>Ресурс</w:t>
            </w:r>
            <w:proofErr w:type="spellEnd"/>
          </w:p>
        </w:tc>
        <w:tc>
          <w:tcPr>
            <w:tcW w:w="4785" w:type="dxa"/>
            <w:tcBorders>
              <w:top w:val="single" w:sz="4" w:space="0" w:color="auto"/>
              <w:left w:val="single" w:sz="4" w:space="0" w:color="auto"/>
              <w:bottom w:val="single" w:sz="4" w:space="0" w:color="auto"/>
              <w:right w:val="single" w:sz="4" w:space="0" w:color="auto"/>
            </w:tcBorders>
          </w:tcPr>
          <w:p w14:paraId="4B93DECF" w14:textId="77777777" w:rsidR="00F231AE" w:rsidRPr="00067292" w:rsidRDefault="00F231AE" w:rsidP="00F231AE">
            <w:pPr>
              <w:rPr>
                <w:szCs w:val="28"/>
                <w:lang w:eastAsia="ar-SA"/>
              </w:rPr>
            </w:pPr>
            <w:proofErr w:type="spellStart"/>
            <w:r w:rsidRPr="00067292">
              <w:rPr>
                <w:szCs w:val="28"/>
                <w:lang w:eastAsia="ar-SA"/>
              </w:rPr>
              <w:t>До</w:t>
            </w:r>
            <w:proofErr w:type="spellEnd"/>
            <w:r w:rsidRPr="00067292">
              <w:rPr>
                <w:szCs w:val="28"/>
                <w:lang w:eastAsia="ar-SA"/>
              </w:rPr>
              <w:t xml:space="preserve"> 5 </w:t>
            </w:r>
            <w:proofErr w:type="spellStart"/>
            <w:r w:rsidRPr="00067292">
              <w:rPr>
                <w:szCs w:val="28"/>
                <w:lang w:eastAsia="ar-SA"/>
              </w:rPr>
              <w:t>лет</w:t>
            </w:r>
            <w:proofErr w:type="spellEnd"/>
          </w:p>
        </w:tc>
      </w:tr>
    </w:tbl>
    <w:p w14:paraId="5728FCBB" w14:textId="77777777" w:rsidR="00F231AE" w:rsidRPr="00F231AE" w:rsidRDefault="00F231AE" w:rsidP="00F231AE">
      <w:pPr>
        <w:rPr>
          <w:lang w:val="ru-RU"/>
        </w:rPr>
      </w:pPr>
    </w:p>
    <w:p w14:paraId="790B1A68" w14:textId="52A1C66D" w:rsidR="00F231AE" w:rsidRDefault="00F231AE" w:rsidP="00F231AE">
      <w:pPr>
        <w:pStyle w:val="1"/>
        <w:numPr>
          <w:ilvl w:val="3"/>
          <w:numId w:val="3"/>
        </w:numPr>
        <w:jc w:val="left"/>
        <w:rPr>
          <w:lang w:val="ru-RU"/>
        </w:rPr>
      </w:pPr>
      <w:bookmarkStart w:id="18" w:name="_Toc104275927"/>
      <w:r>
        <w:rPr>
          <w:lang w:val="ru-RU"/>
        </w:rPr>
        <w:lastRenderedPageBreak/>
        <w:t>Режим работы РСА</w:t>
      </w:r>
      <w:bookmarkEnd w:id="18"/>
    </w:p>
    <w:p w14:paraId="54543E51" w14:textId="77777777" w:rsidR="00F231AE" w:rsidRPr="00067292" w:rsidRDefault="00F231AE" w:rsidP="00F231AE">
      <w:pPr>
        <w:pStyle w:val="ad"/>
        <w:spacing w:after="0"/>
        <w:ind w:firstLine="0"/>
      </w:pPr>
      <w:r w:rsidRPr="00067292">
        <w:t>РСА обеспечивает следующие режимы работы</w:t>
      </w:r>
      <w:r w:rsidRPr="00F00280">
        <w:t xml:space="preserve"> [2]</w:t>
      </w:r>
      <w:r w:rsidRPr="00067292">
        <w:t xml:space="preserve"> (рис 1.7):</w:t>
      </w:r>
    </w:p>
    <w:p w14:paraId="3EE77B8C" w14:textId="77777777" w:rsidR="00F231AE" w:rsidRPr="00067292" w:rsidRDefault="00F231AE" w:rsidP="00F231AE">
      <w:pPr>
        <w:pStyle w:val="ad"/>
        <w:spacing w:after="0"/>
        <w:ind w:firstLine="0"/>
      </w:pPr>
      <w:r w:rsidRPr="00067292">
        <w:t>- маршрутный детальный режим (ДР);</w:t>
      </w:r>
    </w:p>
    <w:p w14:paraId="517B86B2" w14:textId="77777777" w:rsidR="00F231AE" w:rsidRPr="00067292" w:rsidRDefault="00F231AE" w:rsidP="00F231AE">
      <w:pPr>
        <w:pStyle w:val="ad"/>
        <w:spacing w:after="0"/>
        <w:ind w:firstLine="0"/>
      </w:pPr>
      <w:r w:rsidRPr="00067292">
        <w:t xml:space="preserve">- широкозахватный </w:t>
      </w:r>
      <w:proofErr w:type="spellStart"/>
      <w:r w:rsidRPr="00067292">
        <w:t>С</w:t>
      </w:r>
      <w:r>
        <w:t>кансар</w:t>
      </w:r>
      <w:proofErr w:type="spellEnd"/>
      <w:r>
        <w:t xml:space="preserve"> (СС) низкого разрешения;</w:t>
      </w:r>
    </w:p>
    <w:p w14:paraId="0AEB3688" w14:textId="77777777" w:rsidR="00F231AE" w:rsidRPr="00067292" w:rsidRDefault="00F231AE" w:rsidP="00F231AE">
      <w:pPr>
        <w:pStyle w:val="ad"/>
        <w:spacing w:after="0"/>
        <w:ind w:firstLine="0"/>
      </w:pPr>
      <w:r w:rsidRPr="00067292">
        <w:t>- прожекторный режим (ПР) максимального разрешения;</w:t>
      </w:r>
    </w:p>
    <w:p w14:paraId="7C97A70A" w14:textId="77777777" w:rsidR="00F231AE" w:rsidRPr="00067292" w:rsidRDefault="00F231AE" w:rsidP="00F231AE">
      <w:pPr>
        <w:pStyle w:val="ad"/>
        <w:spacing w:after="0"/>
        <w:ind w:firstLine="0"/>
      </w:pPr>
      <w:r>
        <w:rPr>
          <w:noProof/>
          <w:lang w:eastAsia="ru-RU"/>
        </w:rPr>
        <w:drawing>
          <wp:inline distT="0" distB="0" distL="0" distR="0" wp14:anchorId="5ADECF3D" wp14:editId="30C12FBA">
            <wp:extent cx="5939790" cy="3748768"/>
            <wp:effectExtent l="0" t="0" r="381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3748768"/>
                    </a:xfrm>
                    <a:prstGeom prst="rect">
                      <a:avLst/>
                    </a:prstGeom>
                  </pic:spPr>
                </pic:pic>
              </a:graphicData>
            </a:graphic>
          </wp:inline>
        </w:drawing>
      </w:r>
    </w:p>
    <w:p w14:paraId="60F02E35" w14:textId="77777777" w:rsidR="00F231AE" w:rsidRPr="00067292" w:rsidRDefault="00F231AE" w:rsidP="00F231AE">
      <w:pPr>
        <w:pStyle w:val="ad"/>
        <w:spacing w:after="0"/>
        <w:ind w:firstLine="0"/>
      </w:pPr>
      <w:r w:rsidRPr="00067292">
        <w:t>Рис. 1.8.  Основные режимы обзора космических РСА:</w:t>
      </w:r>
    </w:p>
    <w:p w14:paraId="79297F97" w14:textId="77777777" w:rsidR="00F231AE" w:rsidRPr="00067292" w:rsidRDefault="00F231AE" w:rsidP="00F231AE">
      <w:pPr>
        <w:pStyle w:val="ad"/>
        <w:spacing w:after="0"/>
        <w:ind w:firstLine="0"/>
      </w:pPr>
      <w:r w:rsidRPr="00067292">
        <w:t xml:space="preserve">а – маршрутный; б – </w:t>
      </w:r>
      <w:proofErr w:type="spellStart"/>
      <w:r w:rsidRPr="00067292">
        <w:t>Скансар</w:t>
      </w:r>
      <w:proofErr w:type="spellEnd"/>
      <w:r w:rsidRPr="00067292">
        <w:t>; в – прожекторный.</w:t>
      </w:r>
    </w:p>
    <w:p w14:paraId="4810C9FA" w14:textId="77777777" w:rsidR="00F231AE" w:rsidRPr="00F231AE" w:rsidRDefault="00F231AE" w:rsidP="00F231AE">
      <w:pPr>
        <w:spacing w:after="0"/>
        <w:rPr>
          <w:szCs w:val="28"/>
          <w:lang w:val="ru-RU"/>
        </w:rPr>
      </w:pPr>
      <w:r w:rsidRPr="00F231AE">
        <w:rPr>
          <w:szCs w:val="28"/>
          <w:lang w:val="ru-RU"/>
        </w:rPr>
        <w:t xml:space="preserve">Маршрутный детальный режим (ДР) (рис. 1.7а) – это режим непрерывной съемки в течение длительного времени, при котором полоса съемки фиксирована слева или справа относительно следа КА в пределах технически возможной полосы обзора. Важное преимущество маршрутного режима состоит в том, что длина снимаемого маршрута может быть произвольной. Она определяется, в основном, требуемыми районами съемки, с ограничением по производительности линии передачи данных, а также по </w:t>
      </w:r>
      <w:r w:rsidRPr="00F231AE">
        <w:rPr>
          <w:szCs w:val="28"/>
          <w:lang w:val="ru-RU"/>
        </w:rPr>
        <w:lastRenderedPageBreak/>
        <w:t>энергетике, поскольку РСА во время съемки потребляет повышенную мощность от буферных батарей.</w:t>
      </w:r>
    </w:p>
    <w:p w14:paraId="47215B0E" w14:textId="77777777" w:rsidR="00F231AE" w:rsidRPr="002C7CA7" w:rsidRDefault="00F231AE" w:rsidP="00F231AE">
      <w:pPr>
        <w:pStyle w:val="ad"/>
        <w:spacing w:after="0"/>
        <w:ind w:firstLine="0"/>
      </w:pPr>
      <w:r w:rsidRPr="002C7CA7">
        <w:t xml:space="preserve">Широкозахватный </w:t>
      </w:r>
      <w:proofErr w:type="spellStart"/>
      <w:r w:rsidRPr="002C7CA7">
        <w:t>Скансар</w:t>
      </w:r>
      <w:proofErr w:type="spellEnd"/>
      <w:r w:rsidRPr="002C7CA7">
        <w:t xml:space="preserve"> (СС) низкого разрешения применяется, если требуется широкая полоса съемки, в которой условие неоднозначности не удовлетворяется, то используется многолучевой режим работы. Полосу съемки реализуют несколькими парциальными лучами (рис. 1.7 б). Это достигается ценой уменьшения времени синтеза апертуры и ухудшения разрешения в каждой из парциальных зон. Обзор ведут кадрами поочередно с переключением лучей.</w:t>
      </w:r>
    </w:p>
    <w:p w14:paraId="65AEFCC1" w14:textId="77777777" w:rsidR="00F231AE" w:rsidRPr="002C7CA7" w:rsidRDefault="00F231AE" w:rsidP="00F231AE">
      <w:pPr>
        <w:pStyle w:val="ad"/>
        <w:spacing w:after="0"/>
        <w:ind w:firstLine="0"/>
      </w:pPr>
      <w:r w:rsidRPr="002C7CA7">
        <w:t xml:space="preserve">Принципиальные отличия режима </w:t>
      </w:r>
      <w:proofErr w:type="spellStart"/>
      <w:r w:rsidRPr="002C7CA7">
        <w:t>Скансар</w:t>
      </w:r>
      <w:proofErr w:type="spellEnd"/>
      <w:r w:rsidRPr="002C7CA7">
        <w:t xml:space="preserve"> от маршрутного режима состоят в следующем. В маршрутном режиме возможна съемка короткими кадрами, но при этом длина участка траектории съемки должна превышать размер снимаемого кадра плюс длина зоны облучения вдоль линии пути. Длина синтеза РЛИ может быть уменьшена, а резерв использован для нескольких наблюдений. В режиме </w:t>
      </w:r>
      <w:proofErr w:type="spellStart"/>
      <w:r w:rsidRPr="002C7CA7">
        <w:t>Скансар</w:t>
      </w:r>
      <w:proofErr w:type="spellEnd"/>
      <w:r w:rsidRPr="002C7CA7">
        <w:t xml:space="preserve"> это резерв используют для переключения парциальных зон, что позволяет расширить общую полосу съемки. Минусом данного режима является ухудшение азимутального разрешения. </w:t>
      </w:r>
      <w:proofErr w:type="gramStart"/>
      <w:r w:rsidRPr="002C7CA7">
        <w:t>Кроме того</w:t>
      </w:r>
      <w:proofErr w:type="gramEnd"/>
      <w:r w:rsidRPr="002C7CA7">
        <w:t xml:space="preserve"> отличие режима </w:t>
      </w:r>
      <w:proofErr w:type="spellStart"/>
      <w:r w:rsidRPr="002C7CA7">
        <w:t>Скансар</w:t>
      </w:r>
      <w:proofErr w:type="spellEnd"/>
      <w:r w:rsidRPr="002C7CA7">
        <w:t xml:space="preserve"> от маршрутного состоит в более жестких требованиях по подавлению помех неоднозначности сигналов по азимуту. </w:t>
      </w:r>
    </w:p>
    <w:p w14:paraId="05235BB2" w14:textId="77777777" w:rsidR="00F231AE" w:rsidRPr="00F231AE" w:rsidRDefault="00F231AE" w:rsidP="00F231AE">
      <w:pPr>
        <w:spacing w:after="0"/>
        <w:rPr>
          <w:szCs w:val="28"/>
          <w:lang w:val="ru-RU"/>
        </w:rPr>
      </w:pPr>
      <w:r w:rsidRPr="00F231AE">
        <w:rPr>
          <w:szCs w:val="28"/>
          <w:lang w:val="ru-RU"/>
        </w:rPr>
        <w:t>Прожекторный режим (ПР) максимального разрешения предназначен для получения качественных радиолокационных изображений высокого разрешения заданных участков земной поверхности с размерами менее 10х10 км. Съемка всегда производится при горизонтальном положении облучателя антенны, что обеспечивает горизонтальную поляризацию излучаемых и принимаемых сигналов. Отслеживание лучом снимаемого участка местности осуществляется путем электронного переключения парциальных лучей в азимутальной плоскости.</w:t>
      </w:r>
    </w:p>
    <w:p w14:paraId="38817E80" w14:textId="77777777" w:rsidR="00F231AE" w:rsidRPr="00F231AE" w:rsidRDefault="00F231AE" w:rsidP="00F231AE">
      <w:pPr>
        <w:spacing w:after="0"/>
        <w:rPr>
          <w:szCs w:val="28"/>
          <w:lang w:val="ru-RU"/>
        </w:rPr>
      </w:pPr>
      <w:r w:rsidRPr="00F231AE">
        <w:rPr>
          <w:szCs w:val="28"/>
          <w:lang w:val="ru-RU"/>
        </w:rPr>
        <w:lastRenderedPageBreak/>
        <w:t xml:space="preserve">Основной недостаток маршрутного режима состоит в том, что нельзя получить азимутальное разрешение лучше, чем половина горизонтального размера антенны. Это ограничение можно преодолеть в кадровом прожекторном режиме (рис. 1.7в). В процессе движения КА по траектории луч антенны вращают по азимуту, </w:t>
      </w:r>
      <w:proofErr w:type="gramStart"/>
      <w:r w:rsidRPr="00F231AE">
        <w:rPr>
          <w:szCs w:val="28"/>
          <w:lang w:val="ru-RU"/>
        </w:rPr>
        <w:t>направляя  его</w:t>
      </w:r>
      <w:proofErr w:type="gramEnd"/>
      <w:r w:rsidRPr="00F231AE">
        <w:rPr>
          <w:szCs w:val="28"/>
          <w:lang w:val="ru-RU"/>
        </w:rPr>
        <w:t xml:space="preserve"> в центр снимаемого участка местности (кадра). Выигрыш во времени синтеза используют для улучшения азимутального разрешения, а также для получения нескольких независимых наблюдений и улучшения радиометрического разрешения путем некогерентного накопления наблюдений.</w:t>
      </w:r>
    </w:p>
    <w:p w14:paraId="2346205C" w14:textId="77777777" w:rsidR="00F231AE" w:rsidRPr="00F231AE" w:rsidRDefault="00F231AE" w:rsidP="00F231AE">
      <w:pPr>
        <w:rPr>
          <w:lang w:val="ru-RU"/>
        </w:rPr>
      </w:pPr>
    </w:p>
    <w:p w14:paraId="001BFD33" w14:textId="69F9BF1E" w:rsidR="00F231AE" w:rsidRDefault="009C63D6" w:rsidP="009C63D6">
      <w:pPr>
        <w:pStyle w:val="1"/>
        <w:numPr>
          <w:ilvl w:val="2"/>
          <w:numId w:val="3"/>
        </w:numPr>
        <w:jc w:val="left"/>
        <w:rPr>
          <w:lang w:val="ru-RU"/>
        </w:rPr>
      </w:pPr>
      <w:r>
        <w:rPr>
          <w:lang w:val="ru-RU"/>
        </w:rPr>
        <w:t xml:space="preserve"> </w:t>
      </w:r>
      <w:bookmarkStart w:id="19" w:name="_Toc104275928"/>
      <w:r>
        <w:rPr>
          <w:lang w:val="ru-RU"/>
        </w:rPr>
        <w:t>Унифицированная космическая платформа</w:t>
      </w:r>
      <w:bookmarkEnd w:id="19"/>
    </w:p>
    <w:p w14:paraId="59FF4D7F" w14:textId="2F615C87" w:rsidR="009C63D6" w:rsidRDefault="009C63D6" w:rsidP="009C63D6">
      <w:pPr>
        <w:pStyle w:val="1"/>
        <w:numPr>
          <w:ilvl w:val="3"/>
          <w:numId w:val="3"/>
        </w:numPr>
        <w:jc w:val="left"/>
        <w:rPr>
          <w:lang w:val="ru-RU"/>
        </w:rPr>
      </w:pPr>
      <w:r>
        <w:rPr>
          <w:lang w:val="ru-RU"/>
        </w:rPr>
        <w:t xml:space="preserve"> </w:t>
      </w:r>
      <w:bookmarkStart w:id="20" w:name="_Toc104275929"/>
      <w:r>
        <w:rPr>
          <w:lang w:val="ru-RU"/>
        </w:rPr>
        <w:t>Назначение</w:t>
      </w:r>
      <w:bookmarkEnd w:id="20"/>
    </w:p>
    <w:p w14:paraId="4527678E" w14:textId="77777777" w:rsidR="00616416" w:rsidRPr="00616416" w:rsidRDefault="00616416" w:rsidP="00616416">
      <w:pPr>
        <w:rPr>
          <w:lang w:val="ru-RU"/>
        </w:rPr>
      </w:pPr>
    </w:p>
    <w:p w14:paraId="65A6F24A" w14:textId="77777777" w:rsidR="009C63D6" w:rsidRPr="002C7CA7" w:rsidRDefault="009C63D6" w:rsidP="009C63D6">
      <w:pPr>
        <w:pStyle w:val="af"/>
        <w:spacing w:line="360" w:lineRule="auto"/>
        <w:ind w:left="0" w:right="-2" w:firstLine="720"/>
        <w:rPr>
          <w:szCs w:val="28"/>
        </w:rPr>
      </w:pPr>
      <w:r w:rsidRPr="002C7CA7">
        <w:rPr>
          <w:szCs w:val="28"/>
        </w:rPr>
        <w:t>УКП предназначена для обеспечения совместно с РСА функционирования КА с целью обеспечения целевой работы (наблюдение поверхности Земли) в течение всего срока активного существования.</w:t>
      </w:r>
    </w:p>
    <w:p w14:paraId="136004DB" w14:textId="77777777" w:rsidR="009C63D6" w:rsidRPr="009C63D6" w:rsidRDefault="009C63D6" w:rsidP="009C63D6">
      <w:pPr>
        <w:rPr>
          <w:lang w:val="ru-RU"/>
        </w:rPr>
      </w:pPr>
    </w:p>
    <w:p w14:paraId="7EFBB6D7" w14:textId="44CE687D" w:rsidR="009C63D6" w:rsidRDefault="009C63D6" w:rsidP="009C63D6">
      <w:pPr>
        <w:pStyle w:val="1"/>
        <w:numPr>
          <w:ilvl w:val="3"/>
          <w:numId w:val="3"/>
        </w:numPr>
        <w:jc w:val="left"/>
        <w:rPr>
          <w:lang w:val="ru-RU"/>
        </w:rPr>
      </w:pPr>
      <w:bookmarkStart w:id="21" w:name="_Toc104275930"/>
      <w:r>
        <w:rPr>
          <w:lang w:val="ru-RU"/>
        </w:rPr>
        <w:t>Конструкция УКП</w:t>
      </w:r>
      <w:bookmarkEnd w:id="21"/>
    </w:p>
    <w:p w14:paraId="244EEB67" w14:textId="0CE6B12C" w:rsidR="009C63D6" w:rsidRPr="002C7CA7" w:rsidRDefault="009C63D6" w:rsidP="009C63D6">
      <w:pPr>
        <w:pStyle w:val="af"/>
        <w:spacing w:line="360" w:lineRule="auto"/>
        <w:ind w:left="0" w:right="-2" w:firstLine="720"/>
      </w:pPr>
      <w:r w:rsidRPr="002C7CA7">
        <w:t xml:space="preserve">УКП в геометрическом отношении представляет собой параллелепипед. В поперечном сечении имеет квадрат со стороной </w:t>
      </w:r>
      <w:r w:rsidR="00903C74">
        <w:rPr>
          <w:lang w:val="en-US"/>
        </w:rPr>
        <w:t>TODO</w:t>
      </w:r>
      <w:r w:rsidR="00903C74" w:rsidRPr="00903C74">
        <w:t xml:space="preserve">: </w:t>
      </w:r>
      <w:r w:rsidRPr="002C7CA7">
        <w:t>~800мм и длиной 1200 мм.</w:t>
      </w:r>
    </w:p>
    <w:p w14:paraId="02A987AB" w14:textId="77777777" w:rsidR="009C63D6" w:rsidRPr="002C7CA7" w:rsidRDefault="009C63D6" w:rsidP="009C63D6">
      <w:pPr>
        <w:pStyle w:val="af"/>
        <w:spacing w:line="360" w:lineRule="auto"/>
        <w:ind w:left="0" w:right="-2" w:firstLine="0"/>
      </w:pPr>
      <w:r w:rsidRPr="002C7CA7">
        <w:t>Внутренний объем УКП от переднего торца предназначен для модуля полезной нагрузки.</w:t>
      </w:r>
    </w:p>
    <w:p w14:paraId="3CC655E8" w14:textId="77777777" w:rsidR="009C63D6" w:rsidRPr="002C7CA7" w:rsidRDefault="009C63D6" w:rsidP="009C63D6">
      <w:pPr>
        <w:pStyle w:val="af"/>
        <w:spacing w:line="360" w:lineRule="auto"/>
        <w:ind w:left="0" w:right="-2" w:firstLine="0"/>
      </w:pPr>
      <w:r w:rsidRPr="002C7CA7">
        <w:t>В задней части УКП установлена аппаратура БВС, БА КИС, БССПД, СТМИ, АПСН.</w:t>
      </w:r>
    </w:p>
    <w:p w14:paraId="1FDA7443" w14:textId="77777777" w:rsidR="009C63D6" w:rsidRPr="002C7CA7" w:rsidRDefault="009C63D6" w:rsidP="009C63D6">
      <w:pPr>
        <w:pStyle w:val="af"/>
        <w:spacing w:line="360" w:lineRule="auto"/>
        <w:ind w:left="0" w:right="-2" w:firstLine="0"/>
      </w:pPr>
      <w:r w:rsidRPr="002C7CA7">
        <w:lastRenderedPageBreak/>
        <w:t xml:space="preserve">Все панели УКП выполнены в виде трехслойной конструкции и состоят из двух обшивок алюминиевого сплава. Между обшивками располагаются трубки системы РТО. Все свободное пространство между обшивками заполнено сотами из алюминиевой фольги. </w:t>
      </w:r>
    </w:p>
    <w:p w14:paraId="3D8B4E7D" w14:textId="77777777" w:rsidR="009C63D6" w:rsidRPr="009C63D6" w:rsidRDefault="009C63D6" w:rsidP="009C63D6">
      <w:pPr>
        <w:rPr>
          <w:lang w:val="ru-RU"/>
        </w:rPr>
      </w:pPr>
    </w:p>
    <w:p w14:paraId="255DBFF6" w14:textId="1B2991CF" w:rsidR="009C63D6" w:rsidRDefault="009C63D6" w:rsidP="009C63D6">
      <w:pPr>
        <w:pStyle w:val="1"/>
        <w:numPr>
          <w:ilvl w:val="2"/>
          <w:numId w:val="3"/>
        </w:numPr>
        <w:jc w:val="left"/>
        <w:rPr>
          <w:lang w:val="ru-RU"/>
        </w:rPr>
      </w:pPr>
      <w:r>
        <w:rPr>
          <w:lang w:val="ru-RU"/>
        </w:rPr>
        <w:t xml:space="preserve"> </w:t>
      </w:r>
      <w:bookmarkStart w:id="22" w:name="_Toc104275931"/>
      <w:r>
        <w:rPr>
          <w:lang w:val="ru-RU"/>
        </w:rPr>
        <w:t>Бортовой комплекс управления</w:t>
      </w:r>
      <w:bookmarkEnd w:id="22"/>
    </w:p>
    <w:p w14:paraId="24CB71BE" w14:textId="7EEB613D" w:rsidR="009C63D6" w:rsidRDefault="009C63D6" w:rsidP="009C63D6">
      <w:pPr>
        <w:pStyle w:val="1"/>
        <w:numPr>
          <w:ilvl w:val="3"/>
          <w:numId w:val="3"/>
        </w:numPr>
        <w:jc w:val="both"/>
        <w:rPr>
          <w:lang w:val="ru-RU"/>
        </w:rPr>
      </w:pPr>
      <w:bookmarkStart w:id="23" w:name="_Toc104275932"/>
      <w:r>
        <w:rPr>
          <w:lang w:val="ru-RU"/>
        </w:rPr>
        <w:t>Назначение БКУ</w:t>
      </w:r>
      <w:bookmarkEnd w:id="23"/>
    </w:p>
    <w:p w14:paraId="07268754" w14:textId="77777777" w:rsidR="009C63D6" w:rsidRPr="009C63D6" w:rsidRDefault="009C63D6" w:rsidP="009C63D6">
      <w:pPr>
        <w:ind w:firstLine="720"/>
      </w:pPr>
      <w:r w:rsidRPr="009C63D6">
        <w:rPr>
          <w:lang w:val="ru-RU"/>
        </w:rPr>
        <w:t xml:space="preserve">БКУ предназначен для управления системами КА с целью поддержания готовности к проведению целевой работы и обеспечения проведения целевой работы. </w:t>
      </w:r>
      <w:r w:rsidRPr="009C63D6">
        <w:t xml:space="preserve">БКУ </w:t>
      </w:r>
      <w:proofErr w:type="spellStart"/>
      <w:r w:rsidRPr="009C63D6">
        <w:t>представляет</w:t>
      </w:r>
      <w:proofErr w:type="spellEnd"/>
      <w:r w:rsidRPr="009C63D6">
        <w:t xml:space="preserve"> </w:t>
      </w:r>
      <w:proofErr w:type="spellStart"/>
      <w:r w:rsidRPr="009C63D6">
        <w:t>собой</w:t>
      </w:r>
      <w:proofErr w:type="spellEnd"/>
      <w:r w:rsidRPr="009C63D6">
        <w:t xml:space="preserve"> </w:t>
      </w:r>
      <w:proofErr w:type="spellStart"/>
      <w:r w:rsidRPr="009C63D6">
        <w:t>совокупность</w:t>
      </w:r>
      <w:proofErr w:type="spellEnd"/>
      <w:r w:rsidRPr="009C63D6">
        <w:t xml:space="preserve"> </w:t>
      </w:r>
      <w:proofErr w:type="spellStart"/>
      <w:r w:rsidRPr="009C63D6">
        <w:t>аппаратных</w:t>
      </w:r>
      <w:proofErr w:type="spellEnd"/>
      <w:r w:rsidRPr="009C63D6">
        <w:t xml:space="preserve"> и </w:t>
      </w:r>
      <w:proofErr w:type="spellStart"/>
      <w:r w:rsidRPr="009C63D6">
        <w:t>программных</w:t>
      </w:r>
      <w:proofErr w:type="spellEnd"/>
      <w:r w:rsidRPr="009C63D6">
        <w:t xml:space="preserve"> </w:t>
      </w:r>
      <w:proofErr w:type="spellStart"/>
      <w:r w:rsidRPr="009C63D6">
        <w:t>средств</w:t>
      </w:r>
      <w:proofErr w:type="spellEnd"/>
      <w:r w:rsidRPr="009C63D6">
        <w:t>.</w:t>
      </w:r>
    </w:p>
    <w:p w14:paraId="26FE5C45" w14:textId="77777777" w:rsidR="009C63D6" w:rsidRPr="009C63D6" w:rsidRDefault="009C63D6" w:rsidP="009C63D6">
      <w:pPr>
        <w:rPr>
          <w:lang w:val="ru-RU"/>
        </w:rPr>
      </w:pPr>
    </w:p>
    <w:p w14:paraId="5F6FCF40" w14:textId="0B719A7E" w:rsidR="009C63D6" w:rsidRDefault="009C63D6" w:rsidP="009C63D6">
      <w:pPr>
        <w:pStyle w:val="1"/>
        <w:numPr>
          <w:ilvl w:val="3"/>
          <w:numId w:val="3"/>
        </w:numPr>
        <w:jc w:val="both"/>
        <w:rPr>
          <w:lang w:val="ru-RU"/>
        </w:rPr>
      </w:pPr>
      <w:bookmarkStart w:id="24" w:name="_Toc104275933"/>
      <w:r>
        <w:rPr>
          <w:lang w:val="ru-RU"/>
        </w:rPr>
        <w:t>Состав БКУ</w:t>
      </w:r>
      <w:bookmarkEnd w:id="24"/>
    </w:p>
    <w:p w14:paraId="0BAA30E3" w14:textId="77777777" w:rsidR="002831D0" w:rsidRDefault="002831D0" w:rsidP="002831D0">
      <w:pPr>
        <w:spacing w:after="0"/>
        <w:ind w:firstLine="360"/>
        <w:rPr>
          <w:szCs w:val="28"/>
          <w:lang w:val="ru-RU"/>
        </w:rPr>
      </w:pPr>
    </w:p>
    <w:p w14:paraId="48706C81" w14:textId="44585463" w:rsidR="002831D0" w:rsidRPr="002831D0" w:rsidRDefault="007B6844" w:rsidP="002831D0">
      <w:pPr>
        <w:spacing w:after="0"/>
        <w:ind w:firstLine="360"/>
        <w:rPr>
          <w:szCs w:val="28"/>
          <w:lang w:val="ru-RU"/>
        </w:rPr>
      </w:pPr>
      <w:r w:rsidRPr="002831D0">
        <w:rPr>
          <w:szCs w:val="28"/>
          <w:lang w:val="ru-RU"/>
        </w:rPr>
        <w:t>БКУ представляет включает:</w:t>
      </w:r>
    </w:p>
    <w:p w14:paraId="062584E5" w14:textId="5D20A540" w:rsidR="007B6844" w:rsidRPr="002831D0" w:rsidRDefault="007B6844" w:rsidP="005A7973">
      <w:pPr>
        <w:pStyle w:val="a6"/>
        <w:numPr>
          <w:ilvl w:val="0"/>
          <w:numId w:val="18"/>
        </w:numPr>
        <w:spacing w:after="0"/>
        <w:rPr>
          <w:szCs w:val="28"/>
          <w:lang w:val="ru-RU"/>
        </w:rPr>
      </w:pPr>
      <w:r w:rsidRPr="002831D0">
        <w:rPr>
          <w:szCs w:val="28"/>
          <w:lang w:val="ru-RU"/>
        </w:rPr>
        <w:t>бортовую вычислительную систему (БВС);</w:t>
      </w:r>
    </w:p>
    <w:p w14:paraId="6F3DEB08" w14:textId="738D1A16" w:rsidR="002831D0" w:rsidRDefault="007B6844" w:rsidP="005A7973">
      <w:pPr>
        <w:pStyle w:val="a6"/>
        <w:numPr>
          <w:ilvl w:val="0"/>
          <w:numId w:val="17"/>
        </w:numPr>
        <w:spacing w:after="0"/>
        <w:rPr>
          <w:szCs w:val="28"/>
          <w:lang w:val="ru-RU"/>
        </w:rPr>
      </w:pPr>
      <w:r w:rsidRPr="002831D0">
        <w:rPr>
          <w:szCs w:val="28"/>
          <w:lang w:val="ru-RU"/>
        </w:rPr>
        <w:t>бортовую аппаратуру командно-измерительной системы (БА КИС);</w:t>
      </w:r>
    </w:p>
    <w:p w14:paraId="1421BBFA" w14:textId="77777777" w:rsidR="002831D0" w:rsidRPr="002831D0" w:rsidRDefault="007B6844" w:rsidP="005A7973">
      <w:pPr>
        <w:pStyle w:val="a6"/>
        <w:numPr>
          <w:ilvl w:val="0"/>
          <w:numId w:val="1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управления</w:t>
      </w:r>
      <w:proofErr w:type="spellEnd"/>
      <w:r w:rsidRPr="002831D0">
        <w:rPr>
          <w:szCs w:val="28"/>
        </w:rPr>
        <w:t xml:space="preserve"> </w:t>
      </w:r>
      <w:proofErr w:type="spellStart"/>
      <w:r w:rsidRPr="002831D0">
        <w:rPr>
          <w:szCs w:val="28"/>
        </w:rPr>
        <w:t>движением</w:t>
      </w:r>
      <w:proofErr w:type="spellEnd"/>
      <w:r w:rsidRPr="002831D0">
        <w:rPr>
          <w:szCs w:val="28"/>
        </w:rPr>
        <w:t xml:space="preserve"> (СУД);</w:t>
      </w:r>
    </w:p>
    <w:p w14:paraId="475B149E" w14:textId="53AFA38A" w:rsidR="007B6844" w:rsidRPr="002831D0" w:rsidRDefault="007B6844" w:rsidP="005A7973">
      <w:pPr>
        <w:pStyle w:val="a6"/>
        <w:numPr>
          <w:ilvl w:val="0"/>
          <w:numId w:val="1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телеметрических</w:t>
      </w:r>
      <w:proofErr w:type="spellEnd"/>
      <w:r w:rsidRPr="002831D0">
        <w:rPr>
          <w:szCs w:val="28"/>
        </w:rPr>
        <w:t xml:space="preserve"> </w:t>
      </w:r>
      <w:proofErr w:type="spellStart"/>
      <w:r w:rsidRPr="002831D0">
        <w:rPr>
          <w:szCs w:val="28"/>
        </w:rPr>
        <w:t>измерений</w:t>
      </w:r>
      <w:proofErr w:type="spellEnd"/>
      <w:r w:rsidRPr="002831D0">
        <w:rPr>
          <w:szCs w:val="28"/>
        </w:rPr>
        <w:t xml:space="preserve"> (СТМИ);</w:t>
      </w:r>
    </w:p>
    <w:p w14:paraId="5D494FA7" w14:textId="77777777" w:rsidR="002831D0" w:rsidRDefault="007B6844" w:rsidP="005A7973">
      <w:pPr>
        <w:pStyle w:val="a6"/>
        <w:numPr>
          <w:ilvl w:val="0"/>
          <w:numId w:val="17"/>
        </w:numPr>
        <w:spacing w:after="0"/>
        <w:rPr>
          <w:szCs w:val="28"/>
          <w:lang w:val="ru-RU"/>
        </w:rPr>
      </w:pPr>
      <w:r w:rsidRPr="002831D0">
        <w:rPr>
          <w:szCs w:val="28"/>
          <w:lang w:val="ru-RU"/>
        </w:rPr>
        <w:t>бортовая система сбора и передачи данных (БССПД);</w:t>
      </w:r>
    </w:p>
    <w:p w14:paraId="4858F304" w14:textId="77777777" w:rsidR="002831D0" w:rsidRDefault="007B6844" w:rsidP="005A7973">
      <w:pPr>
        <w:pStyle w:val="a6"/>
        <w:numPr>
          <w:ilvl w:val="0"/>
          <w:numId w:val="17"/>
        </w:numPr>
        <w:spacing w:after="0"/>
        <w:rPr>
          <w:szCs w:val="28"/>
          <w:lang w:val="ru-RU"/>
        </w:rPr>
      </w:pPr>
      <w:r w:rsidRPr="002831D0">
        <w:rPr>
          <w:szCs w:val="28"/>
          <w:lang w:val="ru-RU"/>
        </w:rPr>
        <w:t>аппаратуру потребителя спутниковой навигации (АПСН);</w:t>
      </w:r>
    </w:p>
    <w:p w14:paraId="47D4787E" w14:textId="77777777" w:rsidR="002831D0" w:rsidRPr="002831D0" w:rsidRDefault="007B6844" w:rsidP="005A7973">
      <w:pPr>
        <w:pStyle w:val="a6"/>
        <w:numPr>
          <w:ilvl w:val="0"/>
          <w:numId w:val="17"/>
        </w:numPr>
        <w:spacing w:after="0"/>
        <w:rPr>
          <w:szCs w:val="28"/>
          <w:lang w:val="ru-RU"/>
        </w:rPr>
      </w:pPr>
      <w:proofErr w:type="spellStart"/>
      <w:r w:rsidRPr="002831D0">
        <w:rPr>
          <w:szCs w:val="28"/>
        </w:rPr>
        <w:t>бортовую</w:t>
      </w:r>
      <w:proofErr w:type="spellEnd"/>
      <w:r w:rsidRPr="002831D0">
        <w:rPr>
          <w:szCs w:val="28"/>
        </w:rPr>
        <w:t xml:space="preserve"> </w:t>
      </w:r>
      <w:proofErr w:type="spellStart"/>
      <w:r w:rsidRPr="002831D0">
        <w:rPr>
          <w:szCs w:val="28"/>
        </w:rPr>
        <w:t>автоматику</w:t>
      </w:r>
      <w:proofErr w:type="spellEnd"/>
      <w:r w:rsidRPr="002831D0">
        <w:rPr>
          <w:szCs w:val="28"/>
        </w:rPr>
        <w:t xml:space="preserve"> (</w:t>
      </w:r>
      <w:proofErr w:type="spellStart"/>
      <w:r w:rsidRPr="002831D0">
        <w:rPr>
          <w:szCs w:val="28"/>
        </w:rPr>
        <w:t>БАв</w:t>
      </w:r>
      <w:proofErr w:type="spellEnd"/>
      <w:r w:rsidRPr="002831D0">
        <w:rPr>
          <w:szCs w:val="28"/>
        </w:rPr>
        <w:t>);</w:t>
      </w:r>
    </w:p>
    <w:p w14:paraId="16897A9D" w14:textId="38379824" w:rsidR="007B6844" w:rsidRPr="002831D0" w:rsidRDefault="007B6844" w:rsidP="005A7973">
      <w:pPr>
        <w:pStyle w:val="a6"/>
        <w:numPr>
          <w:ilvl w:val="0"/>
          <w:numId w:val="17"/>
        </w:numPr>
        <w:spacing w:after="0"/>
        <w:rPr>
          <w:szCs w:val="28"/>
          <w:lang w:val="ru-RU"/>
        </w:rPr>
      </w:pPr>
      <w:proofErr w:type="spellStart"/>
      <w:r w:rsidRPr="002831D0">
        <w:rPr>
          <w:szCs w:val="28"/>
        </w:rPr>
        <w:t>блок</w:t>
      </w:r>
      <w:proofErr w:type="spellEnd"/>
      <w:r w:rsidRPr="002831D0">
        <w:rPr>
          <w:szCs w:val="28"/>
        </w:rPr>
        <w:t xml:space="preserve"> </w:t>
      </w:r>
      <w:proofErr w:type="spellStart"/>
      <w:r w:rsidRPr="002831D0">
        <w:rPr>
          <w:szCs w:val="28"/>
        </w:rPr>
        <w:t>коммутации</w:t>
      </w:r>
      <w:proofErr w:type="spellEnd"/>
      <w:r w:rsidRPr="002831D0">
        <w:rPr>
          <w:szCs w:val="28"/>
        </w:rPr>
        <w:t xml:space="preserve"> </w:t>
      </w:r>
      <w:proofErr w:type="spellStart"/>
      <w:r w:rsidRPr="002831D0">
        <w:rPr>
          <w:szCs w:val="28"/>
        </w:rPr>
        <w:t>питания</w:t>
      </w:r>
      <w:proofErr w:type="spellEnd"/>
      <w:r w:rsidRPr="002831D0">
        <w:rPr>
          <w:szCs w:val="28"/>
        </w:rPr>
        <w:t xml:space="preserve"> (БКП).</w:t>
      </w:r>
    </w:p>
    <w:p w14:paraId="20407EDC" w14:textId="77777777" w:rsidR="007B6844" w:rsidRPr="007B6844" w:rsidRDefault="007B6844" w:rsidP="007B6844">
      <w:pPr>
        <w:rPr>
          <w:lang w:val="ru-RU"/>
        </w:rPr>
      </w:pPr>
    </w:p>
    <w:p w14:paraId="67908538" w14:textId="77777777" w:rsidR="007B6844" w:rsidRDefault="009C63D6" w:rsidP="007B6844">
      <w:pPr>
        <w:pStyle w:val="1"/>
        <w:numPr>
          <w:ilvl w:val="3"/>
          <w:numId w:val="3"/>
        </w:numPr>
        <w:jc w:val="both"/>
        <w:rPr>
          <w:lang w:val="ru-RU"/>
        </w:rPr>
      </w:pPr>
      <w:bookmarkStart w:id="25" w:name="_Toc104275934"/>
      <w:r>
        <w:rPr>
          <w:lang w:val="ru-RU"/>
        </w:rPr>
        <w:lastRenderedPageBreak/>
        <w:t>Бортовая вычислительная система</w:t>
      </w:r>
      <w:bookmarkEnd w:id="25"/>
    </w:p>
    <w:p w14:paraId="06AE2DE2" w14:textId="77777777" w:rsidR="002831D0" w:rsidRDefault="002831D0" w:rsidP="007B6844">
      <w:pPr>
        <w:ind w:firstLine="720"/>
        <w:rPr>
          <w:lang w:val="ru-RU"/>
        </w:rPr>
      </w:pPr>
    </w:p>
    <w:p w14:paraId="3E8118B9" w14:textId="1B221C8E" w:rsidR="007B6844" w:rsidRPr="007B6844" w:rsidRDefault="007B6844" w:rsidP="007B6844">
      <w:pPr>
        <w:ind w:firstLine="720"/>
        <w:rPr>
          <w:rFonts w:eastAsiaTheme="majorEastAsia" w:cstheme="majorBidi"/>
          <w:b/>
          <w:szCs w:val="32"/>
          <w:lang w:val="ru-RU"/>
        </w:rPr>
      </w:pPr>
      <w:r w:rsidRPr="007B6844">
        <w:rPr>
          <w:lang w:val="ru-RU"/>
        </w:rPr>
        <w:t>Бортовая вычислительная система предназначена для планирования работы целевой и обеспечивающей аппаратуры, расчета баллистических данных, управления и контроля работы бортовых систем при отработке циклограммы их функционирования, периодический контроль непрерывно работающих систем, синхронизации работы всех бортовых систем в соответствии с бортовой шкалой времени и совместной отработки нескольких циклограмм. БЦК БВС имеет тактовую частоту процессора 12 МГц.</w:t>
      </w:r>
    </w:p>
    <w:p w14:paraId="57D790B9" w14:textId="2A4F47C5" w:rsidR="009C63D6" w:rsidRDefault="009C63D6" w:rsidP="009C63D6">
      <w:pPr>
        <w:pStyle w:val="1"/>
        <w:numPr>
          <w:ilvl w:val="3"/>
          <w:numId w:val="3"/>
        </w:numPr>
        <w:jc w:val="left"/>
        <w:rPr>
          <w:lang w:val="ru-RU"/>
        </w:rPr>
      </w:pPr>
      <w:bookmarkStart w:id="26" w:name="_Toc104275935"/>
      <w:r>
        <w:rPr>
          <w:lang w:val="ru-RU"/>
        </w:rPr>
        <w:t>Бортовая аппаратура КИС</w:t>
      </w:r>
      <w:bookmarkEnd w:id="26"/>
    </w:p>
    <w:p w14:paraId="4F5FAC7C" w14:textId="77777777" w:rsidR="002831D0" w:rsidRDefault="002831D0" w:rsidP="007B6844">
      <w:pPr>
        <w:ind w:firstLine="720"/>
        <w:rPr>
          <w:lang w:val="ru-RU"/>
        </w:rPr>
      </w:pPr>
    </w:p>
    <w:p w14:paraId="09780820" w14:textId="6322F6B7" w:rsidR="007B6844" w:rsidRPr="007B6844" w:rsidRDefault="007B6844" w:rsidP="007B6844">
      <w:pPr>
        <w:ind w:firstLine="720"/>
        <w:rPr>
          <w:lang w:val="ru-RU"/>
        </w:rPr>
      </w:pPr>
      <w:r w:rsidRPr="007B6844">
        <w:rPr>
          <w:lang w:val="ru-RU"/>
        </w:rPr>
        <w:t>БА КИС обеспечивает прием и дешифрацию от ПУ разовых команд, прием от ПУ и передачу в БВС командно-программной информации, измерение текущих навигационных параметров, обмен с НС КИС информацией для проведения сверки, фазирования и коррекции бортовой шкалы времени от средств ПУ.</w:t>
      </w:r>
    </w:p>
    <w:p w14:paraId="5CDC6A52" w14:textId="77777777" w:rsidR="007B6844" w:rsidRPr="007B6844" w:rsidRDefault="007B6844" w:rsidP="007B6844">
      <w:pPr>
        <w:rPr>
          <w:lang w:val="ru-RU" w:eastAsia="ar-SA"/>
        </w:rPr>
      </w:pPr>
      <w:r w:rsidRPr="007B6844">
        <w:rPr>
          <w:lang w:val="ru-RU" w:eastAsia="ar-SA"/>
        </w:rPr>
        <w:t xml:space="preserve">Таблица 1.5. Технические параметры БА КИС </w:t>
      </w:r>
      <w:r w:rsidRPr="007B6844">
        <w:rPr>
          <w:lang w:val="ru-RU"/>
        </w:rPr>
        <w:t>[6]</w:t>
      </w:r>
      <w:r w:rsidRPr="007B6844">
        <w:rPr>
          <w:lang w:val="ru-RU"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7B6844" w:rsidRPr="002C7CA7" w14:paraId="1B041DDE" w14:textId="77777777" w:rsidTr="00F133F1">
        <w:tc>
          <w:tcPr>
            <w:tcW w:w="3686" w:type="dxa"/>
          </w:tcPr>
          <w:p w14:paraId="0EE7BC8F" w14:textId="77777777" w:rsidR="007B6844" w:rsidRPr="007B6844" w:rsidRDefault="007B6844" w:rsidP="007B6844">
            <w:proofErr w:type="spellStart"/>
            <w:r w:rsidRPr="007B6844">
              <w:rPr>
                <w:bCs/>
                <w:color w:val="000000"/>
              </w:rPr>
              <w:t>Масса</w:t>
            </w:r>
            <w:proofErr w:type="spellEnd"/>
            <w:r w:rsidRPr="007B6844">
              <w:rPr>
                <w:bCs/>
                <w:color w:val="000000"/>
              </w:rPr>
              <w:t>,</w:t>
            </w:r>
            <w:r w:rsidRPr="007B6844">
              <w:rPr>
                <w:rStyle w:val="apple-converted-space"/>
                <w:bCs/>
                <w:color w:val="000000"/>
                <w:szCs w:val="28"/>
              </w:rPr>
              <w:t> </w:t>
            </w:r>
            <w:proofErr w:type="spellStart"/>
            <w:r w:rsidRPr="007B6844">
              <w:rPr>
                <w:rStyle w:val="grame"/>
                <w:bCs/>
                <w:color w:val="000000"/>
                <w:szCs w:val="28"/>
              </w:rPr>
              <w:t>кг</w:t>
            </w:r>
            <w:proofErr w:type="spellEnd"/>
            <w:r w:rsidRPr="007B6844">
              <w:rPr>
                <w:rStyle w:val="apple-converted-space"/>
                <w:bCs/>
                <w:color w:val="000000"/>
                <w:szCs w:val="28"/>
              </w:rPr>
              <w:t> </w:t>
            </w:r>
            <w:r w:rsidRPr="007B6844">
              <w:rPr>
                <w:bCs/>
                <w:color w:val="000000"/>
              </w:rPr>
              <w:t>          </w:t>
            </w:r>
          </w:p>
        </w:tc>
        <w:tc>
          <w:tcPr>
            <w:tcW w:w="2268" w:type="dxa"/>
          </w:tcPr>
          <w:p w14:paraId="6B397B96" w14:textId="77777777" w:rsidR="007B6844" w:rsidRPr="007B6844" w:rsidRDefault="007B6844" w:rsidP="007B6844">
            <w:pPr>
              <w:rPr>
                <w:color w:val="000000"/>
              </w:rPr>
            </w:pPr>
            <w:r w:rsidRPr="007B6844">
              <w:rPr>
                <w:bCs/>
                <w:color w:val="000000"/>
              </w:rPr>
              <w:t>12</w:t>
            </w:r>
          </w:p>
        </w:tc>
        <w:tc>
          <w:tcPr>
            <w:tcW w:w="3402" w:type="dxa"/>
            <w:vMerge w:val="restart"/>
          </w:tcPr>
          <w:p w14:paraId="174707D4" w14:textId="77777777" w:rsidR="007B6844" w:rsidRPr="007B6844" w:rsidRDefault="007B6844" w:rsidP="007B6844">
            <w:pPr>
              <w:rPr>
                <w:bCs/>
                <w:color w:val="000000"/>
              </w:rPr>
            </w:pPr>
            <w:r w:rsidRPr="002C7CA7">
              <w:rPr>
                <w:noProof/>
                <w:lang w:eastAsia="ru-RU"/>
              </w:rPr>
              <w:drawing>
                <wp:anchor distT="0" distB="0" distL="114300" distR="114300" simplePos="0" relativeHeight="251643392" behindDoc="0" locked="0" layoutInCell="1" allowOverlap="1" wp14:anchorId="36D8C5E3" wp14:editId="352C5E85">
                  <wp:simplePos x="0" y="0"/>
                  <wp:positionH relativeFrom="column">
                    <wp:posOffset>36830</wp:posOffset>
                  </wp:positionH>
                  <wp:positionV relativeFrom="paragraph">
                    <wp:posOffset>-6985</wp:posOffset>
                  </wp:positionV>
                  <wp:extent cx="1619250" cy="1152525"/>
                  <wp:effectExtent l="0" t="0" r="0" b="9525"/>
                  <wp:wrapSquare wrapText="bothSides"/>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19250" cy="1152525"/>
                          </a:xfrm>
                          <a:prstGeom prst="rect">
                            <a:avLst/>
                          </a:prstGeom>
                        </pic:spPr>
                      </pic:pic>
                    </a:graphicData>
                  </a:graphic>
                  <wp14:sizeRelH relativeFrom="page">
                    <wp14:pctWidth>0</wp14:pctWidth>
                  </wp14:sizeRelH>
                  <wp14:sizeRelV relativeFrom="page">
                    <wp14:pctHeight>0</wp14:pctHeight>
                  </wp14:sizeRelV>
                </wp:anchor>
              </w:drawing>
            </w:r>
          </w:p>
        </w:tc>
      </w:tr>
      <w:tr w:rsidR="007B6844" w:rsidRPr="002C7CA7" w14:paraId="67EAFC73" w14:textId="77777777" w:rsidTr="00F133F1">
        <w:tc>
          <w:tcPr>
            <w:tcW w:w="3686" w:type="dxa"/>
          </w:tcPr>
          <w:p w14:paraId="07FA9CED" w14:textId="77777777" w:rsidR="007B6844" w:rsidRPr="007B6844" w:rsidRDefault="007B6844" w:rsidP="007B6844">
            <w:pPr>
              <w:rPr>
                <w:bCs/>
                <w:color w:val="000000"/>
              </w:rPr>
            </w:pPr>
            <w:proofErr w:type="spellStart"/>
            <w:r w:rsidRPr="007B6844">
              <w:rPr>
                <w:bCs/>
                <w:color w:val="000000"/>
              </w:rPr>
              <w:t>Срок</w:t>
            </w:r>
            <w:proofErr w:type="spellEnd"/>
            <w:r w:rsidRPr="007B6844">
              <w:rPr>
                <w:bCs/>
                <w:color w:val="000000"/>
              </w:rPr>
              <w:t xml:space="preserve"> </w:t>
            </w:r>
            <w:proofErr w:type="spellStart"/>
            <w:r w:rsidRPr="007B6844">
              <w:rPr>
                <w:bCs/>
                <w:color w:val="000000"/>
              </w:rPr>
              <w:t>активного</w:t>
            </w:r>
            <w:proofErr w:type="spellEnd"/>
            <w:r w:rsidRPr="007B6844">
              <w:rPr>
                <w:bCs/>
                <w:color w:val="000000"/>
              </w:rPr>
              <w:t xml:space="preserve"> </w:t>
            </w:r>
            <w:proofErr w:type="spellStart"/>
            <w:r w:rsidRPr="007B6844">
              <w:rPr>
                <w:bCs/>
                <w:color w:val="000000"/>
              </w:rPr>
              <w:t>существования</w:t>
            </w:r>
            <w:proofErr w:type="spellEnd"/>
            <w:r w:rsidRPr="007B6844">
              <w:rPr>
                <w:bCs/>
                <w:color w:val="000000"/>
              </w:rPr>
              <w:t xml:space="preserve">, </w:t>
            </w:r>
            <w:proofErr w:type="spellStart"/>
            <w:r w:rsidRPr="007B6844">
              <w:rPr>
                <w:bCs/>
                <w:color w:val="000000"/>
              </w:rPr>
              <w:t>лет</w:t>
            </w:r>
            <w:proofErr w:type="spellEnd"/>
          </w:p>
        </w:tc>
        <w:tc>
          <w:tcPr>
            <w:tcW w:w="2268" w:type="dxa"/>
          </w:tcPr>
          <w:p w14:paraId="3462EA51" w14:textId="77777777" w:rsidR="007B6844" w:rsidRPr="007B6844" w:rsidRDefault="007B6844" w:rsidP="007B6844">
            <w:pPr>
              <w:rPr>
                <w:bCs/>
                <w:color w:val="000000"/>
              </w:rPr>
            </w:pPr>
            <w:r w:rsidRPr="007B6844">
              <w:rPr>
                <w:bCs/>
                <w:color w:val="000000"/>
              </w:rPr>
              <w:t>14</w:t>
            </w:r>
          </w:p>
        </w:tc>
        <w:tc>
          <w:tcPr>
            <w:tcW w:w="3402" w:type="dxa"/>
            <w:vMerge/>
          </w:tcPr>
          <w:p w14:paraId="51C4046F" w14:textId="77777777" w:rsidR="007B6844" w:rsidRPr="002C7CA7" w:rsidRDefault="007B6844" w:rsidP="007B6844">
            <w:pPr>
              <w:rPr>
                <w:noProof/>
                <w:lang w:eastAsia="ru-RU"/>
              </w:rPr>
            </w:pPr>
          </w:p>
        </w:tc>
      </w:tr>
      <w:tr w:rsidR="007B6844" w:rsidRPr="002C7CA7" w14:paraId="470D3F81" w14:textId="77777777" w:rsidTr="00F133F1">
        <w:tc>
          <w:tcPr>
            <w:tcW w:w="3686" w:type="dxa"/>
          </w:tcPr>
          <w:p w14:paraId="3CE3B7B9" w14:textId="77777777" w:rsidR="007B6844" w:rsidRPr="007B6844" w:rsidRDefault="007B6844" w:rsidP="007B6844">
            <w:pPr>
              <w:rPr>
                <w:bCs/>
                <w:color w:val="000000"/>
              </w:rPr>
            </w:pPr>
            <w:proofErr w:type="spellStart"/>
            <w:r w:rsidRPr="007B6844">
              <w:rPr>
                <w:bCs/>
                <w:color w:val="000000"/>
              </w:rPr>
              <w:t>Потребляемая</w:t>
            </w:r>
            <w:proofErr w:type="spellEnd"/>
            <w:r w:rsidRPr="007B6844">
              <w:rPr>
                <w:bCs/>
                <w:color w:val="000000"/>
              </w:rPr>
              <w:t xml:space="preserve"> </w:t>
            </w:r>
            <w:proofErr w:type="spellStart"/>
            <w:r w:rsidRPr="007B6844">
              <w:rPr>
                <w:bCs/>
                <w:color w:val="000000"/>
              </w:rPr>
              <w:t>мощность</w:t>
            </w:r>
            <w:proofErr w:type="spellEnd"/>
            <w:r w:rsidRPr="007B6844">
              <w:rPr>
                <w:bCs/>
                <w:color w:val="000000"/>
              </w:rPr>
              <w:t>, Вт</w:t>
            </w:r>
          </w:p>
        </w:tc>
        <w:tc>
          <w:tcPr>
            <w:tcW w:w="2268" w:type="dxa"/>
          </w:tcPr>
          <w:p w14:paraId="070BF5EC" w14:textId="77777777" w:rsidR="007B6844" w:rsidRPr="007B6844" w:rsidRDefault="007B6844" w:rsidP="007B6844">
            <w:r w:rsidRPr="007B6844">
              <w:t>35</w:t>
            </w:r>
          </w:p>
        </w:tc>
        <w:tc>
          <w:tcPr>
            <w:tcW w:w="3402" w:type="dxa"/>
            <w:vMerge/>
          </w:tcPr>
          <w:p w14:paraId="70E61DAC" w14:textId="77777777" w:rsidR="007B6844" w:rsidRPr="007B6844" w:rsidRDefault="007B6844" w:rsidP="007B6844"/>
        </w:tc>
      </w:tr>
    </w:tbl>
    <w:p w14:paraId="624A009E" w14:textId="77777777" w:rsidR="007B6844" w:rsidRPr="007B6844" w:rsidRDefault="007B6844" w:rsidP="007B6844"/>
    <w:p w14:paraId="4C06958C" w14:textId="77777777" w:rsidR="007B6844" w:rsidRPr="007B6844" w:rsidRDefault="007B6844" w:rsidP="007B6844">
      <w:r w:rsidRPr="002C7CA7">
        <w:rPr>
          <w:noProof/>
          <w:lang w:eastAsia="ru-RU"/>
        </w:rPr>
        <w:lastRenderedPageBreak/>
        <w:drawing>
          <wp:inline distT="0" distB="0" distL="0" distR="0" wp14:anchorId="0232F1FB" wp14:editId="7779DF9B">
            <wp:extent cx="5035138" cy="392511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1446" cy="3937824"/>
                    </a:xfrm>
                    <a:prstGeom prst="rect">
                      <a:avLst/>
                    </a:prstGeom>
                  </pic:spPr>
                </pic:pic>
              </a:graphicData>
            </a:graphic>
          </wp:inline>
        </w:drawing>
      </w:r>
    </w:p>
    <w:p w14:paraId="33A40822" w14:textId="77777777" w:rsidR="007B6844" w:rsidRPr="007B6844" w:rsidRDefault="007B6844" w:rsidP="007B6844">
      <w:pPr>
        <w:rPr>
          <w:lang w:val="ru-RU"/>
        </w:rPr>
      </w:pPr>
      <w:r w:rsidRPr="007B6844">
        <w:rPr>
          <w:lang w:val="ru-RU"/>
        </w:rPr>
        <w:t>Рис. 1.15. БА КИС «ОАО РКС».</w:t>
      </w:r>
    </w:p>
    <w:p w14:paraId="19B680CD" w14:textId="77777777" w:rsidR="007B6844" w:rsidRPr="007B6844" w:rsidRDefault="007B6844" w:rsidP="007B6844">
      <w:pPr>
        <w:rPr>
          <w:lang w:val="ru-RU"/>
        </w:rPr>
      </w:pPr>
    </w:p>
    <w:p w14:paraId="1703EB28" w14:textId="55B1693A" w:rsidR="009C63D6" w:rsidRDefault="009C63D6" w:rsidP="009C63D6">
      <w:pPr>
        <w:pStyle w:val="1"/>
        <w:numPr>
          <w:ilvl w:val="3"/>
          <w:numId w:val="3"/>
        </w:numPr>
        <w:jc w:val="left"/>
        <w:rPr>
          <w:lang w:val="ru-RU"/>
        </w:rPr>
      </w:pPr>
      <w:bookmarkStart w:id="27" w:name="_Toc104275936"/>
      <w:r>
        <w:rPr>
          <w:lang w:val="ru-RU"/>
        </w:rPr>
        <w:t>Система управления движением</w:t>
      </w:r>
      <w:bookmarkEnd w:id="27"/>
    </w:p>
    <w:p w14:paraId="121EC0FF" w14:textId="2908D2AE" w:rsidR="00BE4AD3" w:rsidRDefault="00BE4AD3" w:rsidP="00BE4AD3">
      <w:pPr>
        <w:rPr>
          <w:lang w:val="ru-RU"/>
        </w:rPr>
      </w:pPr>
    </w:p>
    <w:p w14:paraId="250D854A" w14:textId="77777777" w:rsidR="00BE4AD3" w:rsidRPr="00BE4AD3" w:rsidRDefault="00BE4AD3" w:rsidP="00BE4AD3">
      <w:pPr>
        <w:spacing w:after="0"/>
        <w:ind w:firstLine="567"/>
        <w:rPr>
          <w:szCs w:val="28"/>
          <w:lang w:val="ru-RU"/>
        </w:rPr>
      </w:pPr>
      <w:r w:rsidRPr="00BE4AD3">
        <w:rPr>
          <w:szCs w:val="28"/>
          <w:lang w:val="ru-RU"/>
        </w:rPr>
        <w:t>СУД предназначена для обеспечения и поддержания ориентации и стабилизации КА в различных режимах его функционирования с требуемыми точностями.</w:t>
      </w:r>
    </w:p>
    <w:p w14:paraId="12BF2D1F" w14:textId="77777777" w:rsidR="00BE4AD3" w:rsidRPr="00BE4AD3" w:rsidRDefault="00BE4AD3" w:rsidP="00BE4AD3">
      <w:pPr>
        <w:spacing w:after="0"/>
        <w:ind w:firstLine="567"/>
        <w:rPr>
          <w:szCs w:val="28"/>
          <w:lang w:val="ru-RU"/>
        </w:rPr>
      </w:pPr>
      <w:r w:rsidRPr="00BE4AD3">
        <w:rPr>
          <w:szCs w:val="28"/>
          <w:lang w:val="ru-RU"/>
        </w:rPr>
        <w:t>СУД функционально состоит из системы ориентации и система стабилизации. Состав СУД представлен в табл. 1.4.</w:t>
      </w:r>
    </w:p>
    <w:p w14:paraId="4B32AB71" w14:textId="77777777" w:rsidR="00BE4AD3" w:rsidRPr="00BE4AD3" w:rsidRDefault="00BE4AD3" w:rsidP="00BE4AD3">
      <w:pPr>
        <w:spacing w:after="0"/>
        <w:ind w:firstLine="567"/>
        <w:rPr>
          <w:szCs w:val="28"/>
          <w:lang w:val="ru-RU"/>
        </w:rPr>
      </w:pPr>
      <w:r w:rsidRPr="00BE4AD3">
        <w:rPr>
          <w:szCs w:val="28"/>
          <w:lang w:val="ru-RU"/>
        </w:rPr>
        <w:t xml:space="preserve">Система ориентации обеспечивает построение требуемых систем координат и формирует информацию об угловых параметрах движения КА </w:t>
      </w:r>
      <w:r w:rsidRPr="00BE4AD3">
        <w:rPr>
          <w:szCs w:val="28"/>
          <w:lang w:val="ru-RU"/>
        </w:rPr>
        <w:lastRenderedPageBreak/>
        <w:t>относительно построенных систем координат для выдачи их в систему стабилизации.</w:t>
      </w:r>
    </w:p>
    <w:p w14:paraId="71E7FC31" w14:textId="77777777" w:rsidR="00BE4AD3" w:rsidRPr="00BE4AD3" w:rsidRDefault="00BE4AD3" w:rsidP="00BE4AD3">
      <w:pPr>
        <w:spacing w:after="0"/>
        <w:ind w:firstLine="567"/>
        <w:rPr>
          <w:szCs w:val="28"/>
          <w:lang w:val="ru-RU"/>
        </w:rPr>
      </w:pPr>
      <w:r w:rsidRPr="00BE4AD3">
        <w:rPr>
          <w:szCs w:val="28"/>
          <w:lang w:val="ru-RU"/>
        </w:rPr>
        <w:t xml:space="preserve">Система стабилизации формирует управляющие моменты, прикладываемые к корпусу КА для совмещения его строительных осей с построенными системами координат в </w:t>
      </w:r>
      <w:proofErr w:type="gramStart"/>
      <w:r w:rsidRPr="00BE4AD3">
        <w:rPr>
          <w:szCs w:val="28"/>
          <w:lang w:val="ru-RU"/>
        </w:rPr>
        <w:t>соответствии  с</w:t>
      </w:r>
      <w:proofErr w:type="gramEnd"/>
      <w:r w:rsidRPr="00BE4AD3">
        <w:rPr>
          <w:szCs w:val="28"/>
          <w:lang w:val="ru-RU"/>
        </w:rPr>
        <w:t xml:space="preserve"> заданной циклограммой полета.</w:t>
      </w:r>
    </w:p>
    <w:p w14:paraId="6BC2E473"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СУД.</w:t>
      </w:r>
    </w:p>
    <w:p w14:paraId="2EC30B56" w14:textId="77777777" w:rsidR="00BE4AD3" w:rsidRPr="00BE4AD3" w:rsidRDefault="00BE4AD3" w:rsidP="00BE4AD3">
      <w:pPr>
        <w:tabs>
          <w:tab w:val="left" w:pos="1276"/>
        </w:tabs>
        <w:spacing w:after="0"/>
        <w:ind w:firstLine="567"/>
        <w:rPr>
          <w:szCs w:val="28"/>
          <w:lang w:val="ru-RU"/>
        </w:rPr>
      </w:pPr>
      <w:r w:rsidRPr="00BE4AD3">
        <w:rPr>
          <w:szCs w:val="28"/>
          <w:lang w:val="ru-RU"/>
        </w:rPr>
        <w:t xml:space="preserve">- </w:t>
      </w:r>
      <w:proofErr w:type="spellStart"/>
      <w:r w:rsidRPr="00BE4AD3">
        <w:rPr>
          <w:szCs w:val="28"/>
          <w:lang w:val="ru-RU"/>
        </w:rPr>
        <w:t>Бесплатформенный</w:t>
      </w:r>
      <w:proofErr w:type="spellEnd"/>
      <w:r w:rsidRPr="00BE4AD3">
        <w:rPr>
          <w:szCs w:val="28"/>
          <w:lang w:val="ru-RU"/>
        </w:rPr>
        <w:t xml:space="preserve"> </w:t>
      </w:r>
      <w:proofErr w:type="spellStart"/>
      <w:r w:rsidRPr="00BE4AD3">
        <w:rPr>
          <w:szCs w:val="28"/>
          <w:lang w:val="ru-RU"/>
        </w:rPr>
        <w:t>гироприбор</w:t>
      </w:r>
      <w:proofErr w:type="spellEnd"/>
      <w:r w:rsidRPr="00BE4AD3">
        <w:rPr>
          <w:szCs w:val="28"/>
          <w:lang w:val="ru-RU"/>
        </w:rPr>
        <w:t xml:space="preserve"> ориентации</w:t>
      </w:r>
    </w:p>
    <w:p w14:paraId="0B96A9F4" w14:textId="77777777" w:rsidR="00BE4AD3" w:rsidRPr="002C7CA7" w:rsidRDefault="00BE4AD3" w:rsidP="00BE4AD3">
      <w:pPr>
        <w:tabs>
          <w:tab w:val="left" w:pos="1276"/>
        </w:tabs>
        <w:spacing w:after="0"/>
        <w:ind w:firstLine="567"/>
        <w:rPr>
          <w:szCs w:val="28"/>
          <w:lang w:eastAsia="ar-SA"/>
        </w:rPr>
      </w:pPr>
      <w:r w:rsidRPr="00BE4AD3">
        <w:rPr>
          <w:szCs w:val="28"/>
          <w:lang w:val="ru-RU" w:eastAsia="ar-SA"/>
        </w:rPr>
        <w:t xml:space="preserve">Таблица 1.6.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БГО</w:t>
      </w:r>
      <w:r>
        <w:rPr>
          <w:szCs w:val="28"/>
          <w:lang w:eastAsia="ar-SA"/>
        </w:rPr>
        <w:t xml:space="preserve"> [7]</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7D24B78B" w14:textId="77777777" w:rsidTr="00F133F1">
        <w:tc>
          <w:tcPr>
            <w:tcW w:w="3686" w:type="dxa"/>
          </w:tcPr>
          <w:p w14:paraId="2E02A299"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3624A0D3" w14:textId="77777777" w:rsidR="00BE4AD3" w:rsidRPr="002C7CA7" w:rsidRDefault="00BE4AD3" w:rsidP="00F133F1">
            <w:pPr>
              <w:spacing w:after="0"/>
              <w:rPr>
                <w:color w:val="000000"/>
                <w:szCs w:val="28"/>
              </w:rPr>
            </w:pPr>
            <w:r w:rsidRPr="002C7CA7">
              <w:rPr>
                <w:bCs/>
                <w:color w:val="000000"/>
                <w:szCs w:val="28"/>
              </w:rPr>
              <w:t>8</w:t>
            </w:r>
          </w:p>
        </w:tc>
        <w:tc>
          <w:tcPr>
            <w:tcW w:w="3402" w:type="dxa"/>
            <w:vMerge w:val="restart"/>
          </w:tcPr>
          <w:p w14:paraId="363A7EF1"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1584" behindDoc="0" locked="0" layoutInCell="1" allowOverlap="1" wp14:anchorId="1CC884D3" wp14:editId="539C4528">
                  <wp:simplePos x="0" y="0"/>
                  <wp:positionH relativeFrom="column">
                    <wp:posOffset>-3810</wp:posOffset>
                  </wp:positionH>
                  <wp:positionV relativeFrom="paragraph">
                    <wp:posOffset>788670</wp:posOffset>
                  </wp:positionV>
                  <wp:extent cx="2076450" cy="1343025"/>
                  <wp:effectExtent l="0" t="0" r="0" b="9525"/>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34302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24457E1" w14:textId="77777777" w:rsidTr="00F133F1">
        <w:tc>
          <w:tcPr>
            <w:tcW w:w="3686" w:type="dxa"/>
          </w:tcPr>
          <w:p w14:paraId="04A241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Собственный дрейф гироскопов </w:t>
            </w:r>
          </w:p>
          <w:p w14:paraId="5FA7D0EB" w14:textId="77777777" w:rsidR="00BE4AD3" w:rsidRPr="00BE4AD3" w:rsidRDefault="00BE4AD3" w:rsidP="00F133F1">
            <w:pPr>
              <w:tabs>
                <w:tab w:val="left" w:pos="1276"/>
              </w:tabs>
              <w:spacing w:after="0"/>
              <w:rPr>
                <w:szCs w:val="28"/>
                <w:lang w:val="ru-RU"/>
              </w:rPr>
            </w:pPr>
            <w:proofErr w:type="spellStart"/>
            <w:r w:rsidRPr="00BE4AD3">
              <w:rPr>
                <w:bCs/>
                <w:color w:val="000000"/>
                <w:szCs w:val="28"/>
                <w:lang w:val="ru-RU"/>
              </w:rPr>
              <w:t>угл</w:t>
            </w:r>
            <w:proofErr w:type="spellEnd"/>
            <w:r w:rsidRPr="00BE4AD3">
              <w:rPr>
                <w:bCs/>
                <w:color w:val="000000"/>
                <w:szCs w:val="28"/>
                <w:lang w:val="ru-RU"/>
              </w:rPr>
              <w:t xml:space="preserve">. мин./ мин. </w:t>
            </w:r>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w:t>
            </w:r>
            <w:r w:rsidRPr="00BE4AD3">
              <w:rPr>
                <w:rStyle w:val="apple-converted-space"/>
                <w:bCs/>
                <w:color w:val="000000"/>
                <w:szCs w:val="28"/>
                <w:lang w:val="ru-RU"/>
              </w:rPr>
              <w:t xml:space="preserve">      </w:t>
            </w:r>
          </w:p>
        </w:tc>
        <w:tc>
          <w:tcPr>
            <w:tcW w:w="2268" w:type="dxa"/>
          </w:tcPr>
          <w:p w14:paraId="44069EBD" w14:textId="77777777" w:rsidR="00BE4AD3" w:rsidRPr="002C7CA7" w:rsidRDefault="00BE4AD3" w:rsidP="00F133F1">
            <w:pPr>
              <w:spacing w:after="0"/>
              <w:rPr>
                <w:color w:val="000000"/>
                <w:szCs w:val="28"/>
              </w:rPr>
            </w:pPr>
            <w:r w:rsidRPr="002C7CA7">
              <w:rPr>
                <w:bCs/>
                <w:color w:val="000000"/>
                <w:szCs w:val="28"/>
              </w:rPr>
              <w:t>0,02</w:t>
            </w:r>
          </w:p>
        </w:tc>
        <w:tc>
          <w:tcPr>
            <w:tcW w:w="3402" w:type="dxa"/>
            <w:vMerge/>
          </w:tcPr>
          <w:p w14:paraId="4D048A8E" w14:textId="77777777" w:rsidR="00BE4AD3" w:rsidRPr="002C7CA7" w:rsidRDefault="00BE4AD3" w:rsidP="00F133F1">
            <w:pPr>
              <w:spacing w:after="0"/>
              <w:ind w:firstLine="567"/>
              <w:rPr>
                <w:bCs/>
                <w:color w:val="000000"/>
                <w:szCs w:val="28"/>
              </w:rPr>
            </w:pPr>
          </w:p>
        </w:tc>
      </w:tr>
      <w:tr w:rsidR="00BE4AD3" w:rsidRPr="002C7CA7" w14:paraId="1ED5E16D" w14:textId="77777777" w:rsidTr="00F133F1">
        <w:tc>
          <w:tcPr>
            <w:tcW w:w="3686" w:type="dxa"/>
          </w:tcPr>
          <w:p w14:paraId="52EC3AF6"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4B9EE29B" w14:textId="77777777" w:rsidR="00BE4AD3" w:rsidRPr="002C7CA7" w:rsidRDefault="00BE4AD3" w:rsidP="00F133F1">
            <w:pPr>
              <w:tabs>
                <w:tab w:val="left" w:pos="1276"/>
              </w:tabs>
              <w:spacing w:after="0"/>
              <w:rPr>
                <w:szCs w:val="28"/>
              </w:rPr>
            </w:pPr>
            <w:r w:rsidRPr="002C7CA7">
              <w:rPr>
                <w:szCs w:val="28"/>
              </w:rPr>
              <w:t>40</w:t>
            </w:r>
          </w:p>
        </w:tc>
        <w:tc>
          <w:tcPr>
            <w:tcW w:w="3402" w:type="dxa"/>
            <w:vMerge/>
          </w:tcPr>
          <w:p w14:paraId="29683C16" w14:textId="77777777" w:rsidR="00BE4AD3" w:rsidRPr="002C7CA7" w:rsidRDefault="00BE4AD3" w:rsidP="00F133F1">
            <w:pPr>
              <w:tabs>
                <w:tab w:val="left" w:pos="1276"/>
              </w:tabs>
              <w:spacing w:after="0"/>
              <w:ind w:firstLine="567"/>
              <w:rPr>
                <w:szCs w:val="28"/>
              </w:rPr>
            </w:pPr>
          </w:p>
        </w:tc>
      </w:tr>
      <w:tr w:rsidR="00BE4AD3" w:rsidRPr="002C7CA7" w14:paraId="52D332C8" w14:textId="77777777" w:rsidTr="00F133F1">
        <w:tc>
          <w:tcPr>
            <w:tcW w:w="3686" w:type="dxa"/>
          </w:tcPr>
          <w:p w14:paraId="0E35C660"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Диапазон измерения угловой скорости град/с</w:t>
            </w:r>
          </w:p>
        </w:tc>
        <w:tc>
          <w:tcPr>
            <w:tcW w:w="2268" w:type="dxa"/>
          </w:tcPr>
          <w:p w14:paraId="4008180F" w14:textId="77777777" w:rsidR="00BE4AD3" w:rsidRPr="002C7CA7" w:rsidRDefault="00BE4AD3" w:rsidP="00F133F1">
            <w:pPr>
              <w:tabs>
                <w:tab w:val="left" w:pos="1276"/>
              </w:tabs>
              <w:spacing w:after="0"/>
              <w:rPr>
                <w:szCs w:val="28"/>
              </w:rPr>
            </w:pPr>
            <w:r w:rsidRPr="002C7CA7">
              <w:rPr>
                <w:szCs w:val="28"/>
              </w:rPr>
              <w:t>4</w:t>
            </w:r>
          </w:p>
        </w:tc>
        <w:tc>
          <w:tcPr>
            <w:tcW w:w="3402" w:type="dxa"/>
            <w:vMerge/>
          </w:tcPr>
          <w:p w14:paraId="118FC05C" w14:textId="77777777" w:rsidR="00BE4AD3" w:rsidRPr="002C7CA7" w:rsidRDefault="00BE4AD3" w:rsidP="00F133F1">
            <w:pPr>
              <w:tabs>
                <w:tab w:val="left" w:pos="1276"/>
              </w:tabs>
              <w:spacing w:after="0"/>
              <w:ind w:firstLine="567"/>
              <w:rPr>
                <w:szCs w:val="28"/>
              </w:rPr>
            </w:pPr>
          </w:p>
        </w:tc>
      </w:tr>
      <w:tr w:rsidR="00BE4AD3" w:rsidRPr="002C7CA7" w14:paraId="5D37FDA8" w14:textId="77777777" w:rsidTr="00F133F1">
        <w:tc>
          <w:tcPr>
            <w:tcW w:w="3686" w:type="dxa"/>
          </w:tcPr>
          <w:p w14:paraId="0B5006B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Резервирование</w:t>
            </w:r>
            <w:proofErr w:type="spellEnd"/>
            <w:r w:rsidRPr="002C7CA7">
              <w:rPr>
                <w:bCs/>
                <w:color w:val="000000"/>
                <w:szCs w:val="28"/>
              </w:rPr>
              <w:t xml:space="preserve"> </w:t>
            </w:r>
          </w:p>
        </w:tc>
        <w:tc>
          <w:tcPr>
            <w:tcW w:w="2268" w:type="dxa"/>
          </w:tcPr>
          <w:p w14:paraId="181D5439" w14:textId="77777777" w:rsidR="00BE4AD3" w:rsidRPr="002C7CA7" w:rsidRDefault="00BE4AD3" w:rsidP="00F133F1">
            <w:pPr>
              <w:tabs>
                <w:tab w:val="left" w:pos="1276"/>
              </w:tabs>
              <w:spacing w:after="0"/>
              <w:rPr>
                <w:szCs w:val="28"/>
              </w:rPr>
            </w:pPr>
            <w:proofErr w:type="spellStart"/>
            <w:r w:rsidRPr="002C7CA7">
              <w:rPr>
                <w:szCs w:val="28"/>
              </w:rPr>
              <w:t>Холодный</w:t>
            </w:r>
            <w:proofErr w:type="spellEnd"/>
            <w:r w:rsidRPr="002C7CA7">
              <w:rPr>
                <w:szCs w:val="28"/>
              </w:rPr>
              <w:t xml:space="preserve"> </w:t>
            </w:r>
            <w:proofErr w:type="spellStart"/>
            <w:r w:rsidRPr="002C7CA7">
              <w:rPr>
                <w:szCs w:val="28"/>
              </w:rPr>
              <w:t>резерв</w:t>
            </w:r>
            <w:proofErr w:type="spellEnd"/>
          </w:p>
        </w:tc>
        <w:tc>
          <w:tcPr>
            <w:tcW w:w="3402" w:type="dxa"/>
            <w:vMerge/>
          </w:tcPr>
          <w:p w14:paraId="3834D0B8" w14:textId="77777777" w:rsidR="00BE4AD3" w:rsidRPr="002C7CA7" w:rsidRDefault="00BE4AD3" w:rsidP="00F133F1">
            <w:pPr>
              <w:tabs>
                <w:tab w:val="left" w:pos="1276"/>
              </w:tabs>
              <w:spacing w:after="0"/>
              <w:ind w:firstLine="567"/>
              <w:rPr>
                <w:szCs w:val="28"/>
              </w:rPr>
            </w:pPr>
          </w:p>
        </w:tc>
      </w:tr>
    </w:tbl>
    <w:p w14:paraId="480AF591" w14:textId="77777777" w:rsidR="00BE4AD3" w:rsidRDefault="00BE4AD3" w:rsidP="00BE4AD3">
      <w:pPr>
        <w:tabs>
          <w:tab w:val="left" w:pos="1276"/>
        </w:tabs>
        <w:spacing w:after="0"/>
        <w:ind w:firstLine="567"/>
        <w:rPr>
          <w:szCs w:val="28"/>
          <w:lang w:eastAsia="ar-SA"/>
        </w:rPr>
      </w:pPr>
    </w:p>
    <w:p w14:paraId="677B85DA" w14:textId="77777777" w:rsidR="00BE4AD3" w:rsidRDefault="00BE4AD3" w:rsidP="00BE4AD3">
      <w:pPr>
        <w:tabs>
          <w:tab w:val="left" w:pos="1276"/>
        </w:tabs>
        <w:spacing w:after="0"/>
        <w:ind w:firstLine="567"/>
        <w:rPr>
          <w:szCs w:val="28"/>
          <w:lang w:eastAsia="ar-SA"/>
        </w:rPr>
      </w:pPr>
    </w:p>
    <w:p w14:paraId="08CAF5A8" w14:textId="0927A67A" w:rsidR="00BE4AD3" w:rsidRDefault="00BE4AD3" w:rsidP="00BE4AD3">
      <w:pPr>
        <w:tabs>
          <w:tab w:val="left" w:pos="1276"/>
        </w:tabs>
        <w:spacing w:after="0"/>
        <w:ind w:firstLine="567"/>
        <w:rPr>
          <w:szCs w:val="28"/>
          <w:lang w:eastAsia="ar-SA"/>
        </w:rPr>
      </w:pPr>
    </w:p>
    <w:p w14:paraId="512A405B" w14:textId="5CF3B913" w:rsidR="00903C74" w:rsidRDefault="00903C74" w:rsidP="00BE4AD3">
      <w:pPr>
        <w:tabs>
          <w:tab w:val="left" w:pos="1276"/>
        </w:tabs>
        <w:spacing w:after="0"/>
        <w:ind w:firstLine="567"/>
        <w:rPr>
          <w:szCs w:val="28"/>
          <w:lang w:eastAsia="ar-SA"/>
        </w:rPr>
      </w:pPr>
    </w:p>
    <w:p w14:paraId="0D0FFBD3" w14:textId="393C9309" w:rsidR="00903C74" w:rsidRDefault="00903C74" w:rsidP="00BE4AD3">
      <w:pPr>
        <w:tabs>
          <w:tab w:val="left" w:pos="1276"/>
        </w:tabs>
        <w:spacing w:after="0"/>
        <w:ind w:firstLine="567"/>
        <w:rPr>
          <w:szCs w:val="28"/>
          <w:lang w:eastAsia="ar-SA"/>
        </w:rPr>
      </w:pPr>
    </w:p>
    <w:p w14:paraId="63E1A1C0" w14:textId="620728A7" w:rsidR="00903C74" w:rsidRDefault="00903C74" w:rsidP="00BE4AD3">
      <w:pPr>
        <w:tabs>
          <w:tab w:val="left" w:pos="1276"/>
        </w:tabs>
        <w:spacing w:after="0"/>
        <w:ind w:firstLine="567"/>
        <w:rPr>
          <w:szCs w:val="28"/>
          <w:lang w:eastAsia="ar-SA"/>
        </w:rPr>
      </w:pPr>
    </w:p>
    <w:p w14:paraId="47AF69B5" w14:textId="2F7712D5" w:rsidR="00903C74" w:rsidRDefault="00903C74" w:rsidP="00BE4AD3">
      <w:pPr>
        <w:tabs>
          <w:tab w:val="left" w:pos="1276"/>
        </w:tabs>
        <w:spacing w:after="0"/>
        <w:ind w:firstLine="567"/>
        <w:rPr>
          <w:szCs w:val="28"/>
          <w:lang w:eastAsia="ar-SA"/>
        </w:rPr>
      </w:pPr>
    </w:p>
    <w:p w14:paraId="061A3333" w14:textId="362AD962" w:rsidR="00903C74" w:rsidRDefault="00903C74" w:rsidP="00BE4AD3">
      <w:pPr>
        <w:tabs>
          <w:tab w:val="left" w:pos="1276"/>
        </w:tabs>
        <w:spacing w:after="0"/>
        <w:ind w:firstLine="567"/>
        <w:rPr>
          <w:szCs w:val="28"/>
          <w:lang w:eastAsia="ar-SA"/>
        </w:rPr>
      </w:pPr>
    </w:p>
    <w:p w14:paraId="24E264BD" w14:textId="77777777" w:rsidR="00903C74" w:rsidRDefault="00903C74" w:rsidP="00BE4AD3">
      <w:pPr>
        <w:tabs>
          <w:tab w:val="left" w:pos="1276"/>
        </w:tabs>
        <w:spacing w:after="0"/>
        <w:ind w:firstLine="567"/>
        <w:rPr>
          <w:szCs w:val="28"/>
          <w:lang w:eastAsia="ar-SA"/>
        </w:rPr>
      </w:pPr>
    </w:p>
    <w:p w14:paraId="6D3EF25D" w14:textId="77777777" w:rsidR="00BE4AD3" w:rsidRPr="002C7CA7" w:rsidRDefault="00BE4AD3" w:rsidP="00BE4AD3">
      <w:pPr>
        <w:tabs>
          <w:tab w:val="left" w:pos="1276"/>
        </w:tabs>
        <w:spacing w:after="0"/>
        <w:ind w:firstLine="567"/>
        <w:rPr>
          <w:szCs w:val="28"/>
        </w:rPr>
      </w:pPr>
      <w:r w:rsidRPr="002C7CA7">
        <w:rPr>
          <w:szCs w:val="28"/>
          <w:lang w:eastAsia="ar-SA"/>
        </w:rPr>
        <w:lastRenderedPageBreak/>
        <w:t>-</w:t>
      </w:r>
      <w:r w:rsidRPr="002C7CA7">
        <w:rPr>
          <w:szCs w:val="28"/>
        </w:rPr>
        <w:t xml:space="preserve"> </w:t>
      </w:r>
      <w:proofErr w:type="spellStart"/>
      <w:r w:rsidRPr="002C7CA7">
        <w:rPr>
          <w:szCs w:val="28"/>
        </w:rPr>
        <w:t>Блок</w:t>
      </w:r>
      <w:proofErr w:type="spellEnd"/>
      <w:r w:rsidRPr="002C7CA7">
        <w:rPr>
          <w:szCs w:val="28"/>
        </w:rPr>
        <w:t xml:space="preserve"> </w:t>
      </w:r>
      <w:proofErr w:type="spellStart"/>
      <w:r w:rsidRPr="002C7CA7">
        <w:rPr>
          <w:szCs w:val="28"/>
        </w:rPr>
        <w:t>определения</w:t>
      </w:r>
      <w:proofErr w:type="spellEnd"/>
      <w:r w:rsidRPr="002C7CA7">
        <w:rPr>
          <w:szCs w:val="28"/>
        </w:rPr>
        <w:t xml:space="preserve"> </w:t>
      </w:r>
      <w:proofErr w:type="spellStart"/>
      <w:r w:rsidRPr="002C7CA7">
        <w:rPr>
          <w:szCs w:val="28"/>
        </w:rPr>
        <w:t>координат</w:t>
      </w:r>
      <w:proofErr w:type="spellEnd"/>
      <w:r w:rsidRPr="002C7CA7">
        <w:rPr>
          <w:szCs w:val="28"/>
        </w:rPr>
        <w:t xml:space="preserve"> </w:t>
      </w:r>
      <w:proofErr w:type="spellStart"/>
      <w:r w:rsidRPr="002C7CA7">
        <w:rPr>
          <w:szCs w:val="28"/>
        </w:rPr>
        <w:t>звезд</w:t>
      </w:r>
      <w:proofErr w:type="spellEnd"/>
      <w:r w:rsidRPr="002C7CA7">
        <w:rPr>
          <w:szCs w:val="28"/>
        </w:rPr>
        <w:t>.</w:t>
      </w:r>
    </w:p>
    <w:p w14:paraId="22E4CCCD"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1.7. Технические параметры БОКЗ-М [8].</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2091"/>
        <w:gridCol w:w="2587"/>
      </w:tblGrid>
      <w:tr w:rsidR="00BE4AD3" w:rsidRPr="002C7CA7" w14:paraId="1BB75096" w14:textId="77777777" w:rsidTr="00F133F1">
        <w:tc>
          <w:tcPr>
            <w:tcW w:w="4678" w:type="dxa"/>
          </w:tcPr>
          <w:p w14:paraId="3E91A76B"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091" w:type="dxa"/>
          </w:tcPr>
          <w:p w14:paraId="74D090A1" w14:textId="77777777" w:rsidR="00BE4AD3" w:rsidRPr="002C7CA7" w:rsidRDefault="00BE4AD3" w:rsidP="00F133F1">
            <w:pPr>
              <w:spacing w:after="0"/>
              <w:rPr>
                <w:color w:val="000000"/>
                <w:szCs w:val="28"/>
              </w:rPr>
            </w:pPr>
            <w:r w:rsidRPr="002C7CA7">
              <w:rPr>
                <w:bCs/>
                <w:color w:val="000000"/>
                <w:szCs w:val="28"/>
              </w:rPr>
              <w:t>3,9</w:t>
            </w:r>
          </w:p>
        </w:tc>
        <w:tc>
          <w:tcPr>
            <w:tcW w:w="2587" w:type="dxa"/>
            <w:vMerge w:val="restart"/>
          </w:tcPr>
          <w:p w14:paraId="00496BC0"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47488" behindDoc="0" locked="0" layoutInCell="1" allowOverlap="1" wp14:anchorId="2D15EA59" wp14:editId="3CCC1181">
                  <wp:simplePos x="0" y="0"/>
                  <wp:positionH relativeFrom="column">
                    <wp:posOffset>-24765</wp:posOffset>
                  </wp:positionH>
                  <wp:positionV relativeFrom="paragraph">
                    <wp:posOffset>41275</wp:posOffset>
                  </wp:positionV>
                  <wp:extent cx="1308735" cy="1903095"/>
                  <wp:effectExtent l="0" t="0" r="5715" b="1905"/>
                  <wp:wrapSquare wrapText="bothSides"/>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08735" cy="190309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2A7C4792" w14:textId="77777777" w:rsidTr="00F133F1">
        <w:tc>
          <w:tcPr>
            <w:tcW w:w="4678" w:type="dxa"/>
          </w:tcPr>
          <w:p w14:paraId="629B47EF" w14:textId="77777777" w:rsidR="00BE4AD3" w:rsidRPr="002C7CA7" w:rsidRDefault="00BE4AD3" w:rsidP="00F133F1">
            <w:pPr>
              <w:tabs>
                <w:tab w:val="left" w:pos="1276"/>
              </w:tabs>
              <w:spacing w:after="0"/>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2091" w:type="dxa"/>
          </w:tcPr>
          <w:p w14:paraId="7A2381F3" w14:textId="77777777" w:rsidR="00BE4AD3" w:rsidRPr="002C7CA7" w:rsidRDefault="00BE4AD3" w:rsidP="00F133F1">
            <w:pPr>
              <w:spacing w:after="0"/>
              <w:rPr>
                <w:color w:val="000000"/>
                <w:szCs w:val="28"/>
              </w:rPr>
            </w:pPr>
            <w:r w:rsidRPr="002C7CA7">
              <w:rPr>
                <w:bCs/>
                <w:color w:val="000000"/>
                <w:szCs w:val="28"/>
              </w:rPr>
              <w:t>310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235</w:t>
            </w:r>
          </w:p>
        </w:tc>
        <w:tc>
          <w:tcPr>
            <w:tcW w:w="2587" w:type="dxa"/>
            <w:vMerge/>
          </w:tcPr>
          <w:p w14:paraId="3F3D3738" w14:textId="77777777" w:rsidR="00BE4AD3" w:rsidRPr="002C7CA7" w:rsidRDefault="00BE4AD3" w:rsidP="00F133F1">
            <w:pPr>
              <w:spacing w:after="0"/>
              <w:ind w:firstLine="567"/>
              <w:rPr>
                <w:bCs/>
                <w:color w:val="000000"/>
                <w:szCs w:val="28"/>
              </w:rPr>
            </w:pPr>
          </w:p>
        </w:tc>
      </w:tr>
      <w:tr w:rsidR="00BE4AD3" w:rsidRPr="002C7CA7" w14:paraId="68C54DC9" w14:textId="77777777" w:rsidTr="00F133F1">
        <w:tc>
          <w:tcPr>
            <w:tcW w:w="4678" w:type="dxa"/>
          </w:tcPr>
          <w:p w14:paraId="7CD278E9"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091" w:type="dxa"/>
          </w:tcPr>
          <w:p w14:paraId="317590C9" w14:textId="77777777" w:rsidR="00BE4AD3" w:rsidRPr="002C7CA7" w:rsidRDefault="00BE4AD3" w:rsidP="00F133F1">
            <w:pPr>
              <w:tabs>
                <w:tab w:val="left" w:pos="1276"/>
              </w:tabs>
              <w:spacing w:after="0"/>
              <w:rPr>
                <w:szCs w:val="28"/>
              </w:rPr>
            </w:pPr>
            <w:r w:rsidRPr="002C7CA7">
              <w:rPr>
                <w:szCs w:val="28"/>
              </w:rPr>
              <w:t>15</w:t>
            </w:r>
          </w:p>
        </w:tc>
        <w:tc>
          <w:tcPr>
            <w:tcW w:w="2587" w:type="dxa"/>
            <w:vMerge/>
          </w:tcPr>
          <w:p w14:paraId="06403887" w14:textId="77777777" w:rsidR="00BE4AD3" w:rsidRPr="002C7CA7" w:rsidRDefault="00BE4AD3" w:rsidP="00F133F1">
            <w:pPr>
              <w:tabs>
                <w:tab w:val="left" w:pos="1276"/>
              </w:tabs>
              <w:spacing w:after="0"/>
              <w:ind w:firstLine="567"/>
              <w:rPr>
                <w:szCs w:val="28"/>
              </w:rPr>
            </w:pPr>
          </w:p>
        </w:tc>
      </w:tr>
      <w:tr w:rsidR="00BE4AD3" w:rsidRPr="002C7CA7" w14:paraId="16D9BED1" w14:textId="77777777" w:rsidTr="00F133F1">
        <w:tc>
          <w:tcPr>
            <w:tcW w:w="4678" w:type="dxa"/>
          </w:tcPr>
          <w:p w14:paraId="74460171"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Частота</w:t>
            </w:r>
            <w:proofErr w:type="spellEnd"/>
            <w:r w:rsidRPr="002C7CA7">
              <w:rPr>
                <w:bCs/>
                <w:color w:val="000000"/>
                <w:szCs w:val="28"/>
              </w:rPr>
              <w:t xml:space="preserve"> </w:t>
            </w:r>
            <w:proofErr w:type="spellStart"/>
            <w:r w:rsidRPr="002C7CA7">
              <w:rPr>
                <w:bCs/>
                <w:color w:val="000000"/>
                <w:szCs w:val="28"/>
              </w:rPr>
              <w:t>обновления</w:t>
            </w:r>
            <w:proofErr w:type="spellEnd"/>
            <w:r w:rsidRPr="002C7CA7">
              <w:rPr>
                <w:bCs/>
                <w:color w:val="000000"/>
                <w:szCs w:val="28"/>
              </w:rPr>
              <w:t xml:space="preserve"> </w:t>
            </w:r>
            <w:proofErr w:type="spellStart"/>
            <w:r w:rsidRPr="002C7CA7">
              <w:rPr>
                <w:bCs/>
                <w:color w:val="000000"/>
                <w:szCs w:val="28"/>
              </w:rPr>
              <w:t>информации</w:t>
            </w:r>
            <w:proofErr w:type="spellEnd"/>
            <w:r w:rsidRPr="002C7CA7">
              <w:rPr>
                <w:bCs/>
                <w:color w:val="000000"/>
                <w:szCs w:val="28"/>
              </w:rPr>
              <w:t xml:space="preserve">, </w:t>
            </w:r>
            <w:proofErr w:type="spellStart"/>
            <w:r w:rsidRPr="002C7CA7">
              <w:rPr>
                <w:bCs/>
                <w:color w:val="000000"/>
                <w:szCs w:val="28"/>
              </w:rPr>
              <w:t>Гц</w:t>
            </w:r>
            <w:proofErr w:type="spellEnd"/>
          </w:p>
        </w:tc>
        <w:tc>
          <w:tcPr>
            <w:tcW w:w="2091" w:type="dxa"/>
          </w:tcPr>
          <w:p w14:paraId="3CB23BB2" w14:textId="77777777" w:rsidR="00BE4AD3" w:rsidRPr="002C7CA7" w:rsidRDefault="00BE4AD3" w:rsidP="00F133F1">
            <w:pPr>
              <w:tabs>
                <w:tab w:val="left" w:pos="1276"/>
              </w:tabs>
              <w:spacing w:after="0"/>
              <w:rPr>
                <w:szCs w:val="28"/>
              </w:rPr>
            </w:pPr>
            <w:r w:rsidRPr="002C7CA7">
              <w:rPr>
                <w:szCs w:val="28"/>
              </w:rPr>
              <w:t>0,3</w:t>
            </w:r>
          </w:p>
        </w:tc>
        <w:tc>
          <w:tcPr>
            <w:tcW w:w="2587" w:type="dxa"/>
            <w:vMerge/>
          </w:tcPr>
          <w:p w14:paraId="1CA8E805" w14:textId="77777777" w:rsidR="00BE4AD3" w:rsidRPr="002C7CA7" w:rsidRDefault="00BE4AD3" w:rsidP="00F133F1">
            <w:pPr>
              <w:tabs>
                <w:tab w:val="left" w:pos="1276"/>
              </w:tabs>
              <w:spacing w:after="0"/>
              <w:ind w:firstLine="567"/>
              <w:rPr>
                <w:szCs w:val="28"/>
              </w:rPr>
            </w:pPr>
          </w:p>
        </w:tc>
      </w:tr>
      <w:tr w:rsidR="00BE4AD3" w:rsidRPr="002C7CA7" w14:paraId="0D3C95EA" w14:textId="77777777" w:rsidTr="00F133F1">
        <w:tc>
          <w:tcPr>
            <w:tcW w:w="4678" w:type="dxa"/>
          </w:tcPr>
          <w:p w14:paraId="3A7A17D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направления на звезды (3</w:t>
            </w:r>
            <w:r w:rsidRPr="002C7CA7">
              <w:rPr>
                <w:bCs/>
                <w:color w:val="000000"/>
                <w:szCs w:val="28"/>
              </w:rPr>
              <w:t>σ</w:t>
            </w:r>
            <w:r w:rsidRPr="00BE4AD3">
              <w:rPr>
                <w:bCs/>
                <w:color w:val="000000"/>
                <w:szCs w:val="28"/>
                <w:lang w:val="ru-RU"/>
              </w:rPr>
              <w:t xml:space="preserve">), </w:t>
            </w:r>
          </w:p>
          <w:p w14:paraId="78F16A9E"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угл</w:t>
            </w:r>
            <w:proofErr w:type="spellEnd"/>
            <w:r w:rsidRPr="002C7CA7">
              <w:rPr>
                <w:bCs/>
                <w:color w:val="000000"/>
                <w:szCs w:val="28"/>
              </w:rPr>
              <w:t xml:space="preserve">. </w:t>
            </w:r>
            <w:proofErr w:type="spellStart"/>
            <w:r w:rsidRPr="002C7CA7">
              <w:rPr>
                <w:bCs/>
                <w:color w:val="000000"/>
                <w:szCs w:val="28"/>
              </w:rPr>
              <w:t>сек</w:t>
            </w:r>
            <w:proofErr w:type="spellEnd"/>
            <w:r w:rsidRPr="002C7CA7">
              <w:rPr>
                <w:bCs/>
                <w:color w:val="000000"/>
                <w:szCs w:val="28"/>
              </w:rPr>
              <w:t>.</w:t>
            </w:r>
          </w:p>
        </w:tc>
        <w:tc>
          <w:tcPr>
            <w:tcW w:w="2091" w:type="dxa"/>
          </w:tcPr>
          <w:p w14:paraId="60943598" w14:textId="77777777" w:rsidR="00BE4AD3" w:rsidRPr="002C7CA7" w:rsidRDefault="00BE4AD3" w:rsidP="00F133F1">
            <w:pPr>
              <w:tabs>
                <w:tab w:val="left" w:pos="1276"/>
              </w:tabs>
              <w:spacing w:after="0"/>
              <w:rPr>
                <w:szCs w:val="28"/>
              </w:rPr>
            </w:pPr>
            <w:r w:rsidRPr="002C7CA7">
              <w:rPr>
                <w:szCs w:val="28"/>
              </w:rPr>
              <w:t>2</w:t>
            </w:r>
          </w:p>
        </w:tc>
        <w:tc>
          <w:tcPr>
            <w:tcW w:w="2587" w:type="dxa"/>
            <w:vMerge/>
          </w:tcPr>
          <w:p w14:paraId="30D8EE59" w14:textId="77777777" w:rsidR="00BE4AD3" w:rsidRPr="002C7CA7" w:rsidRDefault="00BE4AD3" w:rsidP="00F133F1">
            <w:pPr>
              <w:tabs>
                <w:tab w:val="left" w:pos="1276"/>
              </w:tabs>
              <w:spacing w:after="0"/>
              <w:ind w:firstLine="567"/>
              <w:rPr>
                <w:szCs w:val="28"/>
              </w:rPr>
            </w:pPr>
          </w:p>
        </w:tc>
      </w:tr>
    </w:tbl>
    <w:p w14:paraId="684FF3B8"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Инфракрасный</w:t>
      </w:r>
      <w:proofErr w:type="spellEnd"/>
      <w:r w:rsidRPr="002C7CA7">
        <w:rPr>
          <w:szCs w:val="28"/>
        </w:rPr>
        <w:t xml:space="preserve"> </w:t>
      </w:r>
      <w:proofErr w:type="spellStart"/>
      <w:r w:rsidRPr="002C7CA7">
        <w:rPr>
          <w:szCs w:val="28"/>
        </w:rPr>
        <w:t>построитель</w:t>
      </w:r>
      <w:proofErr w:type="spellEnd"/>
      <w:r w:rsidRPr="002C7CA7">
        <w:rPr>
          <w:szCs w:val="28"/>
        </w:rPr>
        <w:t xml:space="preserve"> </w:t>
      </w:r>
      <w:proofErr w:type="spellStart"/>
      <w:r w:rsidRPr="002C7CA7">
        <w:rPr>
          <w:szCs w:val="28"/>
        </w:rPr>
        <w:t>местной</w:t>
      </w:r>
      <w:proofErr w:type="spellEnd"/>
      <w:r w:rsidRPr="002C7CA7">
        <w:rPr>
          <w:szCs w:val="28"/>
        </w:rPr>
        <w:t xml:space="preserve"> </w:t>
      </w:r>
      <w:proofErr w:type="spellStart"/>
      <w:r w:rsidRPr="002C7CA7">
        <w:rPr>
          <w:szCs w:val="28"/>
        </w:rPr>
        <w:t>вертикали</w:t>
      </w:r>
      <w:proofErr w:type="spellEnd"/>
      <w:r w:rsidRPr="002C7CA7">
        <w:rPr>
          <w:szCs w:val="28"/>
        </w:rPr>
        <w:t>.</w:t>
      </w:r>
    </w:p>
    <w:p w14:paraId="5E45BF2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1.8. Технические параметры ИКВ 8201-В [9].</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985"/>
        <w:gridCol w:w="3260"/>
      </w:tblGrid>
      <w:tr w:rsidR="00BE4AD3" w:rsidRPr="002C7CA7" w14:paraId="4E082106" w14:textId="77777777" w:rsidTr="00F133F1">
        <w:tc>
          <w:tcPr>
            <w:tcW w:w="4111" w:type="dxa"/>
          </w:tcPr>
          <w:p w14:paraId="34C2DE7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985" w:type="dxa"/>
          </w:tcPr>
          <w:p w14:paraId="32DD1D8C" w14:textId="77777777" w:rsidR="00BE4AD3" w:rsidRPr="002C7CA7" w:rsidRDefault="00BE4AD3" w:rsidP="00F133F1">
            <w:pPr>
              <w:spacing w:after="0"/>
              <w:ind w:firstLine="34"/>
              <w:rPr>
                <w:color w:val="000000"/>
                <w:szCs w:val="28"/>
              </w:rPr>
            </w:pPr>
            <w:r w:rsidRPr="002C7CA7">
              <w:rPr>
                <w:bCs/>
                <w:color w:val="000000"/>
                <w:szCs w:val="28"/>
              </w:rPr>
              <w:t>2,5</w:t>
            </w:r>
          </w:p>
        </w:tc>
        <w:tc>
          <w:tcPr>
            <w:tcW w:w="3260" w:type="dxa"/>
            <w:vMerge w:val="restart"/>
          </w:tcPr>
          <w:p w14:paraId="67C3650A" w14:textId="77777777" w:rsidR="00BE4AD3" w:rsidRPr="002C7CA7" w:rsidRDefault="00BE4AD3" w:rsidP="00F133F1">
            <w:pPr>
              <w:spacing w:after="0"/>
              <w:ind w:firstLine="567"/>
              <w:rPr>
                <w:bCs/>
                <w:color w:val="000000"/>
                <w:szCs w:val="28"/>
              </w:rPr>
            </w:pPr>
            <w:r w:rsidRPr="002C7CA7">
              <w:rPr>
                <w:rFonts w:ascii="Arial" w:hAnsi="Arial" w:cs="Arial"/>
                <w:noProof/>
                <w:color w:val="000000"/>
                <w:sz w:val="18"/>
                <w:szCs w:val="18"/>
                <w:lang w:eastAsia="ru-RU"/>
              </w:rPr>
              <w:drawing>
                <wp:anchor distT="0" distB="0" distL="114300" distR="114300" simplePos="0" relativeHeight="251655680" behindDoc="0" locked="0" layoutInCell="1" allowOverlap="1" wp14:anchorId="7BC84C0A" wp14:editId="4E1A1517">
                  <wp:simplePos x="0" y="0"/>
                  <wp:positionH relativeFrom="column">
                    <wp:posOffset>779780</wp:posOffset>
                  </wp:positionH>
                  <wp:positionV relativeFrom="paragraph">
                    <wp:posOffset>665480</wp:posOffset>
                  </wp:positionV>
                  <wp:extent cx="2030730" cy="2094865"/>
                  <wp:effectExtent l="0" t="0" r="7620" b="635"/>
                  <wp:wrapSquare wrapText="bothSides"/>
                  <wp:docPr id="83" name="Рисунок 83" descr="http://www.vniiem.ru/photos/zemly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http://www.vniiem.ru/photos/zemly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73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E4AD3" w:rsidRPr="002C7CA7" w14:paraId="3FD8C48D" w14:textId="77777777" w:rsidTr="00F133F1">
        <w:tc>
          <w:tcPr>
            <w:tcW w:w="4111" w:type="dxa"/>
          </w:tcPr>
          <w:p w14:paraId="28E7CEB4"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985" w:type="dxa"/>
          </w:tcPr>
          <w:p w14:paraId="5FF19BF7" w14:textId="77777777" w:rsidR="00BE4AD3" w:rsidRPr="002C7CA7" w:rsidRDefault="00BE4AD3" w:rsidP="00F133F1">
            <w:pPr>
              <w:spacing w:after="0"/>
              <w:ind w:firstLine="34"/>
              <w:rPr>
                <w:color w:val="000000"/>
                <w:szCs w:val="28"/>
              </w:rPr>
            </w:pPr>
            <w:r w:rsidRPr="002C7CA7">
              <w:rPr>
                <w:bCs/>
                <w:color w:val="000000"/>
                <w:szCs w:val="28"/>
              </w:rPr>
              <w:t>200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300</w:t>
            </w:r>
          </w:p>
        </w:tc>
        <w:tc>
          <w:tcPr>
            <w:tcW w:w="3260" w:type="dxa"/>
            <w:vMerge/>
          </w:tcPr>
          <w:p w14:paraId="52F944FF" w14:textId="77777777" w:rsidR="00BE4AD3" w:rsidRPr="002C7CA7" w:rsidRDefault="00BE4AD3" w:rsidP="00F133F1">
            <w:pPr>
              <w:spacing w:after="0"/>
              <w:ind w:firstLine="567"/>
              <w:rPr>
                <w:bCs/>
                <w:color w:val="000000"/>
                <w:szCs w:val="28"/>
              </w:rPr>
            </w:pPr>
          </w:p>
        </w:tc>
      </w:tr>
      <w:tr w:rsidR="00BE4AD3" w:rsidRPr="002C7CA7" w14:paraId="3A406369" w14:textId="77777777" w:rsidTr="00F133F1">
        <w:tc>
          <w:tcPr>
            <w:tcW w:w="4111" w:type="dxa"/>
          </w:tcPr>
          <w:p w14:paraId="79F92DDC"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5" w:type="dxa"/>
          </w:tcPr>
          <w:p w14:paraId="67614C8D" w14:textId="77777777" w:rsidR="00BE4AD3" w:rsidRPr="002C7CA7" w:rsidRDefault="00BE4AD3" w:rsidP="00F133F1">
            <w:pPr>
              <w:tabs>
                <w:tab w:val="left" w:pos="1276"/>
              </w:tabs>
              <w:spacing w:after="0"/>
              <w:ind w:firstLine="34"/>
              <w:rPr>
                <w:szCs w:val="28"/>
              </w:rPr>
            </w:pPr>
            <w:r w:rsidRPr="002C7CA7">
              <w:rPr>
                <w:szCs w:val="28"/>
              </w:rPr>
              <w:t>5</w:t>
            </w:r>
          </w:p>
        </w:tc>
        <w:tc>
          <w:tcPr>
            <w:tcW w:w="3260" w:type="dxa"/>
            <w:vMerge/>
          </w:tcPr>
          <w:p w14:paraId="1AC2B257" w14:textId="77777777" w:rsidR="00BE4AD3" w:rsidRPr="002C7CA7" w:rsidRDefault="00BE4AD3" w:rsidP="00F133F1">
            <w:pPr>
              <w:tabs>
                <w:tab w:val="left" w:pos="1276"/>
              </w:tabs>
              <w:spacing w:after="0"/>
              <w:ind w:firstLine="567"/>
              <w:rPr>
                <w:szCs w:val="28"/>
              </w:rPr>
            </w:pPr>
          </w:p>
        </w:tc>
      </w:tr>
      <w:tr w:rsidR="00BE4AD3" w:rsidRPr="002C7CA7" w14:paraId="38B8B0C3" w14:textId="77777777" w:rsidTr="00F133F1">
        <w:tc>
          <w:tcPr>
            <w:tcW w:w="4111" w:type="dxa"/>
          </w:tcPr>
          <w:p w14:paraId="533288A3"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Суммарная методическая погрешность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54B0B8B8" w14:textId="77777777" w:rsidR="00BE4AD3" w:rsidRPr="002C7CA7" w:rsidRDefault="00BE4AD3" w:rsidP="00F133F1">
            <w:pPr>
              <w:tabs>
                <w:tab w:val="left" w:pos="1276"/>
              </w:tabs>
              <w:spacing w:after="0"/>
              <w:ind w:firstLine="34"/>
              <w:rPr>
                <w:szCs w:val="28"/>
              </w:rPr>
            </w:pPr>
            <w:r w:rsidRPr="002C7CA7">
              <w:rPr>
                <w:szCs w:val="28"/>
              </w:rPr>
              <w:t>9</w:t>
            </w:r>
          </w:p>
        </w:tc>
        <w:tc>
          <w:tcPr>
            <w:tcW w:w="3260" w:type="dxa"/>
            <w:vMerge/>
          </w:tcPr>
          <w:p w14:paraId="1AAB4D14" w14:textId="77777777" w:rsidR="00BE4AD3" w:rsidRPr="002C7CA7" w:rsidRDefault="00BE4AD3" w:rsidP="00F133F1">
            <w:pPr>
              <w:tabs>
                <w:tab w:val="left" w:pos="1276"/>
              </w:tabs>
              <w:spacing w:after="0"/>
              <w:ind w:firstLine="567"/>
              <w:rPr>
                <w:szCs w:val="28"/>
              </w:rPr>
            </w:pPr>
          </w:p>
        </w:tc>
      </w:tr>
      <w:tr w:rsidR="00BE4AD3" w:rsidRPr="002C7CA7" w14:paraId="1F0A549D" w14:textId="77777777" w:rsidTr="00F133F1">
        <w:tc>
          <w:tcPr>
            <w:tcW w:w="4111" w:type="dxa"/>
          </w:tcPr>
          <w:p w14:paraId="2062010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Постоянная </w:t>
            </w:r>
            <w:proofErr w:type="gramStart"/>
            <w:r w:rsidRPr="00BE4AD3">
              <w:rPr>
                <w:bCs/>
                <w:color w:val="000000"/>
                <w:szCs w:val="28"/>
                <w:lang w:val="ru-RU"/>
              </w:rPr>
              <w:t>инструментальная  погрешность</w:t>
            </w:r>
            <w:proofErr w:type="gramEnd"/>
            <w:r w:rsidRPr="00BE4AD3">
              <w:rPr>
                <w:bCs/>
                <w:color w:val="000000"/>
                <w:szCs w:val="28"/>
                <w:lang w:val="ru-RU"/>
              </w:rPr>
              <w:t xml:space="preserve">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6ACE61BA" w14:textId="77777777" w:rsidR="00BE4AD3" w:rsidRPr="002C7CA7" w:rsidRDefault="00BE4AD3" w:rsidP="00F133F1">
            <w:pPr>
              <w:tabs>
                <w:tab w:val="left" w:pos="1276"/>
              </w:tabs>
              <w:spacing w:after="0"/>
              <w:ind w:firstLine="34"/>
              <w:rPr>
                <w:szCs w:val="28"/>
              </w:rPr>
            </w:pPr>
            <w:r w:rsidRPr="002C7CA7">
              <w:rPr>
                <w:szCs w:val="28"/>
              </w:rPr>
              <w:t>3</w:t>
            </w:r>
          </w:p>
        </w:tc>
        <w:tc>
          <w:tcPr>
            <w:tcW w:w="3260" w:type="dxa"/>
            <w:vMerge/>
          </w:tcPr>
          <w:p w14:paraId="0A8803E6" w14:textId="77777777" w:rsidR="00BE4AD3" w:rsidRPr="002C7CA7" w:rsidRDefault="00BE4AD3" w:rsidP="00F133F1">
            <w:pPr>
              <w:tabs>
                <w:tab w:val="left" w:pos="1276"/>
              </w:tabs>
              <w:spacing w:after="0"/>
              <w:ind w:firstLine="567"/>
              <w:rPr>
                <w:szCs w:val="28"/>
              </w:rPr>
            </w:pPr>
          </w:p>
        </w:tc>
      </w:tr>
      <w:tr w:rsidR="00BE4AD3" w:rsidRPr="002C7CA7" w14:paraId="091612BE" w14:textId="77777777" w:rsidTr="00F133F1">
        <w:tc>
          <w:tcPr>
            <w:tcW w:w="4111" w:type="dxa"/>
          </w:tcPr>
          <w:p w14:paraId="6A5CDE81"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Чувствительность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07D0E20B" w14:textId="77777777" w:rsidR="00BE4AD3" w:rsidRPr="002C7CA7" w:rsidRDefault="00BE4AD3" w:rsidP="00F133F1">
            <w:pPr>
              <w:tabs>
                <w:tab w:val="left" w:pos="1276"/>
              </w:tabs>
              <w:spacing w:after="0"/>
              <w:ind w:firstLine="34"/>
              <w:rPr>
                <w:szCs w:val="28"/>
              </w:rPr>
            </w:pPr>
            <w:r w:rsidRPr="002C7CA7">
              <w:rPr>
                <w:szCs w:val="28"/>
              </w:rPr>
              <w:t>0,7</w:t>
            </w:r>
          </w:p>
        </w:tc>
        <w:tc>
          <w:tcPr>
            <w:tcW w:w="3260" w:type="dxa"/>
            <w:vMerge/>
          </w:tcPr>
          <w:p w14:paraId="737C780A" w14:textId="77777777" w:rsidR="00BE4AD3" w:rsidRPr="002C7CA7" w:rsidRDefault="00BE4AD3" w:rsidP="00F133F1">
            <w:pPr>
              <w:tabs>
                <w:tab w:val="left" w:pos="1276"/>
              </w:tabs>
              <w:spacing w:after="0"/>
              <w:ind w:firstLine="567"/>
              <w:rPr>
                <w:szCs w:val="28"/>
              </w:rPr>
            </w:pPr>
          </w:p>
        </w:tc>
      </w:tr>
      <w:tr w:rsidR="00BE4AD3" w:rsidRPr="002C7CA7" w14:paraId="2547F999" w14:textId="77777777" w:rsidTr="00F133F1">
        <w:tc>
          <w:tcPr>
            <w:tcW w:w="4111" w:type="dxa"/>
          </w:tcPr>
          <w:p w14:paraId="2ED9C749"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Диапазон измеряемых углов отклонения, град</w:t>
            </w:r>
          </w:p>
        </w:tc>
        <w:tc>
          <w:tcPr>
            <w:tcW w:w="1985" w:type="dxa"/>
          </w:tcPr>
          <w:p w14:paraId="73BF0133" w14:textId="77777777" w:rsidR="00BE4AD3" w:rsidRPr="002C7CA7" w:rsidRDefault="00BE4AD3" w:rsidP="00F133F1">
            <w:pPr>
              <w:tabs>
                <w:tab w:val="left" w:pos="1276"/>
              </w:tabs>
              <w:spacing w:after="0"/>
              <w:ind w:firstLine="34"/>
              <w:rPr>
                <w:szCs w:val="28"/>
              </w:rPr>
            </w:pPr>
            <w:r w:rsidRPr="002C7CA7">
              <w:rPr>
                <w:szCs w:val="28"/>
              </w:rPr>
              <w:t>±2</w:t>
            </w:r>
          </w:p>
        </w:tc>
        <w:tc>
          <w:tcPr>
            <w:tcW w:w="3260" w:type="dxa"/>
            <w:vMerge/>
          </w:tcPr>
          <w:p w14:paraId="019DFEE3" w14:textId="77777777" w:rsidR="00BE4AD3" w:rsidRPr="002C7CA7" w:rsidRDefault="00BE4AD3" w:rsidP="00F133F1">
            <w:pPr>
              <w:tabs>
                <w:tab w:val="left" w:pos="1276"/>
              </w:tabs>
              <w:spacing w:after="0"/>
              <w:ind w:firstLine="567"/>
              <w:rPr>
                <w:szCs w:val="28"/>
              </w:rPr>
            </w:pPr>
          </w:p>
        </w:tc>
      </w:tr>
      <w:tr w:rsidR="00BE4AD3" w:rsidRPr="002C7CA7" w14:paraId="74AFBA59" w14:textId="77777777" w:rsidTr="00F133F1">
        <w:tc>
          <w:tcPr>
            <w:tcW w:w="4111" w:type="dxa"/>
          </w:tcPr>
          <w:p w14:paraId="553F1FB9"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985" w:type="dxa"/>
          </w:tcPr>
          <w:p w14:paraId="71B0E9F0" w14:textId="77777777" w:rsidR="00BE4AD3" w:rsidRPr="002C7CA7" w:rsidRDefault="00BE4AD3" w:rsidP="00F133F1">
            <w:pPr>
              <w:tabs>
                <w:tab w:val="left" w:pos="1276"/>
              </w:tabs>
              <w:spacing w:after="0"/>
              <w:ind w:firstLine="34"/>
              <w:rPr>
                <w:szCs w:val="28"/>
              </w:rPr>
            </w:pPr>
            <w:r w:rsidRPr="002C7CA7">
              <w:rPr>
                <w:szCs w:val="28"/>
              </w:rPr>
              <w:t>100</w:t>
            </w:r>
          </w:p>
        </w:tc>
        <w:tc>
          <w:tcPr>
            <w:tcW w:w="3260" w:type="dxa"/>
            <w:vMerge/>
          </w:tcPr>
          <w:p w14:paraId="2B0B89BC" w14:textId="77777777" w:rsidR="00BE4AD3" w:rsidRPr="002C7CA7" w:rsidRDefault="00BE4AD3" w:rsidP="00F133F1">
            <w:pPr>
              <w:tabs>
                <w:tab w:val="left" w:pos="1276"/>
              </w:tabs>
              <w:spacing w:after="0"/>
              <w:ind w:firstLine="567"/>
              <w:rPr>
                <w:szCs w:val="28"/>
              </w:rPr>
            </w:pPr>
          </w:p>
        </w:tc>
      </w:tr>
    </w:tbl>
    <w:p w14:paraId="148CEC5C" w14:textId="77777777" w:rsidR="00BE4AD3" w:rsidRPr="002C7CA7" w:rsidRDefault="00BE4AD3" w:rsidP="00BE4AD3">
      <w:pPr>
        <w:tabs>
          <w:tab w:val="left" w:pos="1276"/>
        </w:tabs>
        <w:spacing w:after="0"/>
        <w:ind w:firstLine="567"/>
        <w:rPr>
          <w:szCs w:val="28"/>
        </w:rPr>
      </w:pPr>
    </w:p>
    <w:p w14:paraId="7D543AFE" w14:textId="77777777" w:rsidR="00BE4AD3" w:rsidRPr="002C7CA7" w:rsidRDefault="00BE4AD3" w:rsidP="00BE4AD3">
      <w:pPr>
        <w:tabs>
          <w:tab w:val="left" w:pos="1276"/>
        </w:tabs>
        <w:spacing w:after="0"/>
        <w:ind w:firstLine="567"/>
        <w:jc w:val="right"/>
        <w:rPr>
          <w:szCs w:val="28"/>
        </w:rPr>
      </w:pPr>
    </w:p>
    <w:p w14:paraId="23681D9C" w14:textId="77777777" w:rsidR="00BE4AD3" w:rsidRDefault="00BE4AD3" w:rsidP="00BE4AD3">
      <w:pPr>
        <w:tabs>
          <w:tab w:val="left" w:pos="1276"/>
        </w:tabs>
        <w:spacing w:after="0"/>
        <w:ind w:firstLine="567"/>
        <w:rPr>
          <w:szCs w:val="28"/>
        </w:rPr>
      </w:pPr>
    </w:p>
    <w:p w14:paraId="6C449C8C" w14:textId="77777777" w:rsidR="00BE4AD3" w:rsidRDefault="00BE4AD3" w:rsidP="00BE4AD3">
      <w:pPr>
        <w:tabs>
          <w:tab w:val="left" w:pos="1276"/>
        </w:tabs>
        <w:spacing w:after="0"/>
        <w:ind w:firstLine="567"/>
        <w:rPr>
          <w:szCs w:val="28"/>
        </w:rPr>
      </w:pPr>
    </w:p>
    <w:p w14:paraId="1F368D83" w14:textId="77777777" w:rsidR="00BE4AD3" w:rsidRDefault="00BE4AD3" w:rsidP="00BE4AD3">
      <w:pPr>
        <w:tabs>
          <w:tab w:val="left" w:pos="1276"/>
        </w:tabs>
        <w:spacing w:after="0"/>
        <w:ind w:firstLine="567"/>
        <w:rPr>
          <w:szCs w:val="28"/>
        </w:rPr>
      </w:pPr>
    </w:p>
    <w:p w14:paraId="0ADFAEBD" w14:textId="77777777" w:rsidR="00BE4AD3" w:rsidRPr="002C7CA7" w:rsidRDefault="00BE4AD3" w:rsidP="00BE4AD3">
      <w:pPr>
        <w:tabs>
          <w:tab w:val="left" w:pos="1276"/>
        </w:tabs>
        <w:spacing w:after="0"/>
        <w:ind w:firstLine="567"/>
        <w:rPr>
          <w:szCs w:val="28"/>
        </w:rPr>
      </w:pPr>
    </w:p>
    <w:p w14:paraId="423F3B76"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Управляемый</w:t>
      </w:r>
      <w:proofErr w:type="spellEnd"/>
      <w:r w:rsidRPr="002C7CA7">
        <w:rPr>
          <w:szCs w:val="28"/>
        </w:rPr>
        <w:t xml:space="preserve"> </w:t>
      </w:r>
      <w:proofErr w:type="spellStart"/>
      <w:r w:rsidRPr="002C7CA7">
        <w:rPr>
          <w:szCs w:val="28"/>
        </w:rPr>
        <w:t>двигатель-маховик</w:t>
      </w:r>
      <w:proofErr w:type="spellEnd"/>
      <w:r w:rsidRPr="002C7CA7">
        <w:rPr>
          <w:szCs w:val="28"/>
        </w:rPr>
        <w:t>.</w:t>
      </w:r>
    </w:p>
    <w:p w14:paraId="0ED8FD8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9</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ДМ5-50</w:t>
      </w:r>
      <w:r>
        <w:rPr>
          <w:szCs w:val="28"/>
        </w:rPr>
        <w:t xml:space="preserve"> [10]</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1559"/>
        <w:gridCol w:w="2835"/>
      </w:tblGrid>
      <w:tr w:rsidR="00BE4AD3" w:rsidRPr="002C7CA7" w14:paraId="5941FB3F" w14:textId="77777777" w:rsidTr="00F133F1">
        <w:tc>
          <w:tcPr>
            <w:tcW w:w="4962" w:type="dxa"/>
          </w:tcPr>
          <w:p w14:paraId="3583E257"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559" w:type="dxa"/>
          </w:tcPr>
          <w:p w14:paraId="1F8EEE76" w14:textId="77777777" w:rsidR="00BE4AD3" w:rsidRPr="002C7CA7" w:rsidRDefault="00BE4AD3" w:rsidP="00F133F1">
            <w:pPr>
              <w:spacing w:after="0"/>
              <w:ind w:firstLine="34"/>
              <w:rPr>
                <w:color w:val="000000"/>
                <w:szCs w:val="28"/>
              </w:rPr>
            </w:pPr>
            <w:r w:rsidRPr="002C7CA7">
              <w:rPr>
                <w:bCs/>
                <w:color w:val="000000"/>
                <w:szCs w:val="28"/>
              </w:rPr>
              <w:t>3,8</w:t>
            </w:r>
          </w:p>
        </w:tc>
        <w:tc>
          <w:tcPr>
            <w:tcW w:w="2835" w:type="dxa"/>
            <w:vMerge w:val="restart"/>
          </w:tcPr>
          <w:p w14:paraId="495EE9F3"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9776" behindDoc="0" locked="0" layoutInCell="1" allowOverlap="1" wp14:anchorId="59A7FE21" wp14:editId="1CCD0B9C">
                  <wp:simplePos x="0" y="0"/>
                  <wp:positionH relativeFrom="column">
                    <wp:posOffset>-5080</wp:posOffset>
                  </wp:positionH>
                  <wp:positionV relativeFrom="paragraph">
                    <wp:posOffset>1224280</wp:posOffset>
                  </wp:positionV>
                  <wp:extent cx="1597025" cy="2562860"/>
                  <wp:effectExtent l="0" t="0" r="3175" b="8890"/>
                  <wp:wrapSquare wrapText="bothSides"/>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97025" cy="256286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ABA497D" w14:textId="77777777" w:rsidTr="00F133F1">
        <w:tc>
          <w:tcPr>
            <w:tcW w:w="4962" w:type="dxa"/>
          </w:tcPr>
          <w:p w14:paraId="5350964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559" w:type="dxa"/>
          </w:tcPr>
          <w:p w14:paraId="55A1D4F8" w14:textId="77777777" w:rsidR="00BE4AD3" w:rsidRPr="002C7CA7" w:rsidRDefault="00BE4AD3" w:rsidP="00F133F1">
            <w:pPr>
              <w:spacing w:after="0"/>
              <w:ind w:firstLine="34"/>
              <w:rPr>
                <w:color w:val="000000"/>
                <w:szCs w:val="28"/>
              </w:rPr>
            </w:pPr>
            <w:r w:rsidRPr="002C7CA7">
              <w:rPr>
                <w:bCs/>
                <w:color w:val="000000"/>
                <w:szCs w:val="28"/>
              </w:rPr>
              <w:t>114</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255</w:t>
            </w:r>
          </w:p>
        </w:tc>
        <w:tc>
          <w:tcPr>
            <w:tcW w:w="2835" w:type="dxa"/>
            <w:vMerge/>
          </w:tcPr>
          <w:p w14:paraId="3C740A42" w14:textId="77777777" w:rsidR="00BE4AD3" w:rsidRPr="002C7CA7" w:rsidRDefault="00BE4AD3" w:rsidP="00F133F1">
            <w:pPr>
              <w:spacing w:after="0"/>
              <w:ind w:firstLine="567"/>
              <w:rPr>
                <w:bCs/>
                <w:color w:val="000000"/>
                <w:szCs w:val="28"/>
              </w:rPr>
            </w:pPr>
          </w:p>
        </w:tc>
      </w:tr>
      <w:tr w:rsidR="00BE4AD3" w:rsidRPr="002C7CA7" w14:paraId="626EEB5D" w14:textId="77777777" w:rsidTr="00F133F1">
        <w:tc>
          <w:tcPr>
            <w:tcW w:w="4962" w:type="dxa"/>
          </w:tcPr>
          <w:p w14:paraId="67A20D22"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Максимальное потребляемая мощность не более, Вт</w:t>
            </w:r>
          </w:p>
        </w:tc>
        <w:tc>
          <w:tcPr>
            <w:tcW w:w="1559" w:type="dxa"/>
          </w:tcPr>
          <w:p w14:paraId="4EDED18E" w14:textId="77777777" w:rsidR="00BE4AD3" w:rsidRPr="002C7CA7" w:rsidRDefault="00BE4AD3" w:rsidP="00F133F1">
            <w:pPr>
              <w:tabs>
                <w:tab w:val="left" w:pos="1276"/>
              </w:tabs>
              <w:spacing w:after="0"/>
              <w:ind w:firstLine="34"/>
              <w:rPr>
                <w:szCs w:val="28"/>
              </w:rPr>
            </w:pPr>
            <w:r w:rsidRPr="002C7CA7">
              <w:rPr>
                <w:szCs w:val="28"/>
              </w:rPr>
              <w:t>31</w:t>
            </w:r>
          </w:p>
        </w:tc>
        <w:tc>
          <w:tcPr>
            <w:tcW w:w="2835" w:type="dxa"/>
            <w:vMerge/>
          </w:tcPr>
          <w:p w14:paraId="551A0642" w14:textId="77777777" w:rsidR="00BE4AD3" w:rsidRPr="002C7CA7" w:rsidRDefault="00BE4AD3" w:rsidP="00F133F1">
            <w:pPr>
              <w:tabs>
                <w:tab w:val="left" w:pos="1276"/>
              </w:tabs>
              <w:spacing w:after="0"/>
              <w:ind w:firstLine="567"/>
              <w:rPr>
                <w:szCs w:val="28"/>
              </w:rPr>
            </w:pPr>
          </w:p>
        </w:tc>
      </w:tr>
      <w:tr w:rsidR="00BE4AD3" w:rsidRPr="002C7CA7" w14:paraId="709EDF43" w14:textId="77777777" w:rsidTr="00F133F1">
        <w:tc>
          <w:tcPr>
            <w:tcW w:w="4962" w:type="dxa"/>
          </w:tcPr>
          <w:p w14:paraId="5448435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в установившимся режиме не более, Вт</w:t>
            </w:r>
          </w:p>
        </w:tc>
        <w:tc>
          <w:tcPr>
            <w:tcW w:w="1559" w:type="dxa"/>
          </w:tcPr>
          <w:p w14:paraId="734D85A0" w14:textId="77777777" w:rsidR="00BE4AD3" w:rsidRPr="002C7CA7" w:rsidRDefault="00BE4AD3" w:rsidP="00F133F1">
            <w:pPr>
              <w:tabs>
                <w:tab w:val="left" w:pos="1276"/>
              </w:tabs>
              <w:spacing w:after="0"/>
              <w:ind w:firstLine="34"/>
              <w:rPr>
                <w:szCs w:val="28"/>
              </w:rPr>
            </w:pPr>
            <w:r w:rsidRPr="002C7CA7">
              <w:rPr>
                <w:szCs w:val="28"/>
              </w:rPr>
              <w:t>4</w:t>
            </w:r>
          </w:p>
        </w:tc>
        <w:tc>
          <w:tcPr>
            <w:tcW w:w="2835" w:type="dxa"/>
            <w:vMerge/>
          </w:tcPr>
          <w:p w14:paraId="000C3D78" w14:textId="77777777" w:rsidR="00BE4AD3" w:rsidRPr="002C7CA7" w:rsidRDefault="00BE4AD3" w:rsidP="00F133F1">
            <w:pPr>
              <w:tabs>
                <w:tab w:val="left" w:pos="1276"/>
              </w:tabs>
              <w:spacing w:after="0"/>
              <w:ind w:firstLine="567"/>
              <w:rPr>
                <w:szCs w:val="28"/>
              </w:rPr>
            </w:pPr>
          </w:p>
        </w:tc>
      </w:tr>
      <w:tr w:rsidR="00BE4AD3" w:rsidRPr="002C7CA7" w14:paraId="751ED2B2" w14:textId="77777777" w:rsidTr="00F133F1">
        <w:tc>
          <w:tcPr>
            <w:tcW w:w="4962" w:type="dxa"/>
          </w:tcPr>
          <w:p w14:paraId="19E7EFCD" w14:textId="77777777" w:rsidR="00BE4AD3" w:rsidRPr="002C7CA7" w:rsidRDefault="00BE4AD3" w:rsidP="00F133F1">
            <w:pPr>
              <w:spacing w:before="45" w:after="45" w:line="270" w:lineRule="atLeast"/>
              <w:ind w:right="45" w:firstLine="34"/>
              <w:rPr>
                <w:bCs/>
                <w:color w:val="000000"/>
                <w:szCs w:val="28"/>
              </w:rPr>
            </w:pPr>
            <w:proofErr w:type="spellStart"/>
            <w:r w:rsidRPr="002C7CA7">
              <w:rPr>
                <w:bCs/>
                <w:color w:val="000000"/>
                <w:szCs w:val="28"/>
              </w:rPr>
              <w:t>Управляющий</w:t>
            </w:r>
            <w:proofErr w:type="spellEnd"/>
            <w:r w:rsidRPr="002C7CA7">
              <w:rPr>
                <w:bCs/>
                <w:color w:val="000000"/>
                <w:szCs w:val="28"/>
              </w:rPr>
              <w:t xml:space="preserve"> момент </w:t>
            </w:r>
            <w:proofErr w:type="spellStart"/>
            <w:r w:rsidRPr="002C7CA7">
              <w:rPr>
                <w:bCs/>
                <w:color w:val="000000"/>
                <w:szCs w:val="28"/>
              </w:rPr>
              <w:t>Му</w:t>
            </w:r>
            <w:proofErr w:type="spellEnd"/>
            <w:r w:rsidRPr="002C7CA7">
              <w:rPr>
                <w:bCs/>
                <w:color w:val="000000"/>
                <w:szCs w:val="28"/>
              </w:rPr>
              <w:t xml:space="preserve">, </w:t>
            </w:r>
            <w:proofErr w:type="spellStart"/>
            <w:r w:rsidRPr="002C7CA7">
              <w:rPr>
                <w:bCs/>
                <w:color w:val="000000"/>
                <w:szCs w:val="28"/>
              </w:rPr>
              <w:t>мНм</w:t>
            </w:r>
            <w:proofErr w:type="spellEnd"/>
          </w:p>
        </w:tc>
        <w:tc>
          <w:tcPr>
            <w:tcW w:w="1559" w:type="dxa"/>
            <w:vAlign w:val="center"/>
          </w:tcPr>
          <w:p w14:paraId="71E7404B" w14:textId="77777777" w:rsidR="00BE4AD3" w:rsidRPr="002C7CA7" w:rsidRDefault="00BE4AD3" w:rsidP="00F133F1">
            <w:pPr>
              <w:spacing w:line="270" w:lineRule="atLeast"/>
              <w:ind w:right="45" w:firstLine="34"/>
              <w:rPr>
                <w:bCs/>
                <w:color w:val="000000"/>
                <w:szCs w:val="28"/>
              </w:rPr>
            </w:pPr>
            <w:r w:rsidRPr="002C7CA7">
              <w:rPr>
                <w:bCs/>
                <w:color w:val="000000"/>
                <w:szCs w:val="28"/>
              </w:rPr>
              <w:t>50</w:t>
            </w:r>
          </w:p>
        </w:tc>
        <w:tc>
          <w:tcPr>
            <w:tcW w:w="2835" w:type="dxa"/>
            <w:vMerge/>
          </w:tcPr>
          <w:p w14:paraId="4F9A7F9F" w14:textId="77777777" w:rsidR="00BE4AD3" w:rsidRPr="002C7CA7" w:rsidRDefault="00BE4AD3" w:rsidP="00F133F1">
            <w:pPr>
              <w:tabs>
                <w:tab w:val="left" w:pos="1276"/>
              </w:tabs>
              <w:spacing w:after="0"/>
              <w:ind w:firstLine="567"/>
              <w:rPr>
                <w:szCs w:val="28"/>
              </w:rPr>
            </w:pPr>
          </w:p>
        </w:tc>
      </w:tr>
      <w:tr w:rsidR="00BE4AD3" w:rsidRPr="002C7CA7" w14:paraId="0ACEF48B" w14:textId="77777777" w:rsidTr="00F133F1">
        <w:tc>
          <w:tcPr>
            <w:tcW w:w="4962" w:type="dxa"/>
          </w:tcPr>
          <w:p w14:paraId="3A85F1FF"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частоты вращения </w:t>
            </w:r>
            <w:r w:rsidRPr="002C7CA7">
              <w:rPr>
                <w:bCs/>
                <w:color w:val="000000"/>
                <w:szCs w:val="28"/>
              </w:rPr>
              <w:t>n</w:t>
            </w:r>
            <w:r w:rsidRPr="00BE4AD3">
              <w:rPr>
                <w:bCs/>
                <w:color w:val="000000"/>
                <w:szCs w:val="28"/>
                <w:lang w:val="ru-RU"/>
              </w:rPr>
              <w:t>, об/мин.</w:t>
            </w:r>
          </w:p>
        </w:tc>
        <w:tc>
          <w:tcPr>
            <w:tcW w:w="1559" w:type="dxa"/>
            <w:vAlign w:val="center"/>
          </w:tcPr>
          <w:p w14:paraId="3FA19CE0" w14:textId="77777777" w:rsidR="00BE4AD3" w:rsidRPr="002C7CA7" w:rsidRDefault="00BE4AD3" w:rsidP="00F133F1">
            <w:pPr>
              <w:spacing w:line="270" w:lineRule="atLeast"/>
              <w:ind w:right="45" w:firstLine="34"/>
              <w:rPr>
                <w:bCs/>
                <w:color w:val="000000"/>
                <w:szCs w:val="28"/>
              </w:rPr>
            </w:pPr>
            <w:r w:rsidRPr="002C7CA7">
              <w:rPr>
                <w:bCs/>
                <w:color w:val="000000"/>
                <w:szCs w:val="28"/>
              </w:rPr>
              <w:t>63500</w:t>
            </w:r>
          </w:p>
        </w:tc>
        <w:tc>
          <w:tcPr>
            <w:tcW w:w="2835" w:type="dxa"/>
            <w:vMerge/>
          </w:tcPr>
          <w:p w14:paraId="360C2407" w14:textId="77777777" w:rsidR="00BE4AD3" w:rsidRPr="002C7CA7" w:rsidRDefault="00BE4AD3" w:rsidP="00F133F1">
            <w:pPr>
              <w:tabs>
                <w:tab w:val="left" w:pos="1276"/>
              </w:tabs>
              <w:spacing w:after="0"/>
              <w:ind w:firstLine="567"/>
              <w:rPr>
                <w:szCs w:val="28"/>
              </w:rPr>
            </w:pPr>
          </w:p>
        </w:tc>
      </w:tr>
      <w:tr w:rsidR="00BE4AD3" w:rsidRPr="002C7CA7" w14:paraId="624A87EC" w14:textId="77777777" w:rsidTr="00F133F1">
        <w:tc>
          <w:tcPr>
            <w:tcW w:w="4962" w:type="dxa"/>
          </w:tcPr>
          <w:p w14:paraId="40881D5C"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Число импульсов на оборот, </w:t>
            </w:r>
            <w:r w:rsidRPr="002C7CA7">
              <w:rPr>
                <w:bCs/>
                <w:color w:val="000000"/>
                <w:szCs w:val="28"/>
              </w:rPr>
              <w:t>N</w:t>
            </w:r>
          </w:p>
        </w:tc>
        <w:tc>
          <w:tcPr>
            <w:tcW w:w="1559" w:type="dxa"/>
            <w:vAlign w:val="center"/>
          </w:tcPr>
          <w:p w14:paraId="40DB3A59" w14:textId="77777777" w:rsidR="00BE4AD3" w:rsidRPr="002C7CA7" w:rsidRDefault="00BE4AD3" w:rsidP="00F133F1">
            <w:pPr>
              <w:spacing w:line="270" w:lineRule="atLeast"/>
              <w:ind w:right="45" w:firstLine="34"/>
              <w:rPr>
                <w:bCs/>
                <w:color w:val="000000"/>
                <w:szCs w:val="28"/>
              </w:rPr>
            </w:pPr>
            <w:r w:rsidRPr="002C7CA7">
              <w:rPr>
                <w:bCs/>
                <w:color w:val="000000"/>
                <w:szCs w:val="28"/>
              </w:rPr>
              <w:t>36</w:t>
            </w:r>
          </w:p>
        </w:tc>
        <w:tc>
          <w:tcPr>
            <w:tcW w:w="2835" w:type="dxa"/>
            <w:vMerge/>
          </w:tcPr>
          <w:p w14:paraId="355A3FB3" w14:textId="77777777" w:rsidR="00BE4AD3" w:rsidRPr="002C7CA7" w:rsidRDefault="00BE4AD3" w:rsidP="00F133F1">
            <w:pPr>
              <w:tabs>
                <w:tab w:val="left" w:pos="1276"/>
              </w:tabs>
              <w:spacing w:after="0"/>
              <w:ind w:firstLine="567"/>
              <w:rPr>
                <w:szCs w:val="28"/>
              </w:rPr>
            </w:pPr>
          </w:p>
        </w:tc>
      </w:tr>
      <w:tr w:rsidR="00BE4AD3" w:rsidRPr="002C7CA7" w14:paraId="5B3CE7D3" w14:textId="77777777" w:rsidTr="00F133F1">
        <w:tc>
          <w:tcPr>
            <w:tcW w:w="4962" w:type="dxa"/>
          </w:tcPr>
          <w:p w14:paraId="604D5707"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напряжения питания </w:t>
            </w:r>
            <w:r w:rsidRPr="002C7CA7">
              <w:rPr>
                <w:bCs/>
                <w:color w:val="000000"/>
                <w:szCs w:val="28"/>
              </w:rPr>
              <w:t>U</w:t>
            </w:r>
            <w:r w:rsidRPr="00BE4AD3">
              <w:rPr>
                <w:bCs/>
                <w:color w:val="000000"/>
                <w:szCs w:val="28"/>
                <w:lang w:val="ru-RU"/>
              </w:rPr>
              <w:t>пит., В</w:t>
            </w:r>
          </w:p>
        </w:tc>
        <w:tc>
          <w:tcPr>
            <w:tcW w:w="1559" w:type="dxa"/>
            <w:vAlign w:val="center"/>
          </w:tcPr>
          <w:p w14:paraId="12108FC5" w14:textId="77777777" w:rsidR="00BE4AD3" w:rsidRPr="002C7CA7" w:rsidRDefault="00BE4AD3" w:rsidP="00F133F1">
            <w:pPr>
              <w:spacing w:line="270" w:lineRule="atLeast"/>
              <w:ind w:right="45" w:firstLine="34"/>
              <w:rPr>
                <w:bCs/>
                <w:color w:val="000000"/>
                <w:szCs w:val="28"/>
              </w:rPr>
            </w:pPr>
            <w:r w:rsidRPr="002C7CA7">
              <w:rPr>
                <w:bCs/>
                <w:color w:val="000000"/>
                <w:szCs w:val="28"/>
              </w:rPr>
              <w:t>24…31</w:t>
            </w:r>
          </w:p>
        </w:tc>
        <w:tc>
          <w:tcPr>
            <w:tcW w:w="2835" w:type="dxa"/>
            <w:vMerge/>
          </w:tcPr>
          <w:p w14:paraId="20684572" w14:textId="77777777" w:rsidR="00BE4AD3" w:rsidRPr="002C7CA7" w:rsidRDefault="00BE4AD3" w:rsidP="00F133F1">
            <w:pPr>
              <w:tabs>
                <w:tab w:val="left" w:pos="1276"/>
              </w:tabs>
              <w:spacing w:after="0"/>
              <w:ind w:firstLine="567"/>
              <w:rPr>
                <w:szCs w:val="28"/>
              </w:rPr>
            </w:pPr>
          </w:p>
        </w:tc>
      </w:tr>
      <w:tr w:rsidR="00BE4AD3" w:rsidRPr="002C7CA7" w14:paraId="78096878" w14:textId="77777777" w:rsidTr="00F133F1">
        <w:tc>
          <w:tcPr>
            <w:tcW w:w="4962" w:type="dxa"/>
          </w:tcPr>
          <w:p w14:paraId="4A967972"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559" w:type="dxa"/>
          </w:tcPr>
          <w:p w14:paraId="09BDE48E"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50</w:t>
            </w:r>
          </w:p>
        </w:tc>
        <w:tc>
          <w:tcPr>
            <w:tcW w:w="2835" w:type="dxa"/>
            <w:vMerge/>
          </w:tcPr>
          <w:p w14:paraId="54F5E2C4" w14:textId="77777777" w:rsidR="00BE4AD3" w:rsidRPr="002C7CA7" w:rsidRDefault="00BE4AD3" w:rsidP="00F133F1">
            <w:pPr>
              <w:tabs>
                <w:tab w:val="left" w:pos="1276"/>
              </w:tabs>
              <w:spacing w:after="0"/>
              <w:ind w:firstLine="567"/>
              <w:rPr>
                <w:szCs w:val="28"/>
              </w:rPr>
            </w:pPr>
          </w:p>
        </w:tc>
      </w:tr>
      <w:tr w:rsidR="00BE4AD3" w:rsidRPr="002C7CA7" w14:paraId="36EB2336" w14:textId="77777777" w:rsidTr="00F133F1">
        <w:tc>
          <w:tcPr>
            <w:tcW w:w="4962" w:type="dxa"/>
          </w:tcPr>
          <w:p w14:paraId="1BF9B9A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Ресурс при эксплуатационной скорости (0,1…0,</w:t>
            </w:r>
            <w:proofErr w:type="gramStart"/>
            <w:r w:rsidRPr="00BE4AD3">
              <w:rPr>
                <w:bCs/>
                <w:color w:val="000000"/>
                <w:szCs w:val="28"/>
                <w:lang w:val="ru-RU"/>
              </w:rPr>
              <w:t>5)</w:t>
            </w:r>
            <w:proofErr w:type="spellStart"/>
            <w:r w:rsidRPr="002C7CA7">
              <w:rPr>
                <w:bCs/>
                <w:color w:val="000000"/>
                <w:szCs w:val="28"/>
              </w:rPr>
              <w:t>nmax</w:t>
            </w:r>
            <w:proofErr w:type="spellEnd"/>
            <w:proofErr w:type="gramEnd"/>
            <w:r w:rsidRPr="00BE4AD3">
              <w:rPr>
                <w:bCs/>
                <w:color w:val="000000"/>
                <w:szCs w:val="28"/>
                <w:lang w:val="ru-RU"/>
              </w:rPr>
              <w:t>, тыс. час</w:t>
            </w:r>
          </w:p>
        </w:tc>
        <w:tc>
          <w:tcPr>
            <w:tcW w:w="1559" w:type="dxa"/>
          </w:tcPr>
          <w:p w14:paraId="56552C3D"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120</w:t>
            </w:r>
          </w:p>
        </w:tc>
        <w:tc>
          <w:tcPr>
            <w:tcW w:w="2835" w:type="dxa"/>
            <w:vMerge/>
          </w:tcPr>
          <w:p w14:paraId="1C8F0CCF" w14:textId="77777777" w:rsidR="00BE4AD3" w:rsidRPr="002C7CA7" w:rsidRDefault="00BE4AD3" w:rsidP="00F133F1">
            <w:pPr>
              <w:tabs>
                <w:tab w:val="left" w:pos="1276"/>
              </w:tabs>
              <w:spacing w:after="0"/>
              <w:ind w:firstLine="567"/>
              <w:rPr>
                <w:szCs w:val="28"/>
              </w:rPr>
            </w:pPr>
          </w:p>
        </w:tc>
      </w:tr>
    </w:tbl>
    <w:p w14:paraId="75B2A96D" w14:textId="77777777" w:rsidR="00BE4AD3" w:rsidRPr="002C7CA7" w:rsidRDefault="00BE4AD3" w:rsidP="00BE4AD3">
      <w:pPr>
        <w:tabs>
          <w:tab w:val="left" w:pos="1276"/>
        </w:tabs>
        <w:spacing w:after="0"/>
        <w:ind w:firstLine="567"/>
        <w:rPr>
          <w:szCs w:val="28"/>
        </w:rPr>
      </w:pPr>
      <w:r w:rsidRPr="002C7CA7">
        <w:rPr>
          <w:szCs w:val="28"/>
          <w:lang w:eastAsia="ar-SA"/>
        </w:rPr>
        <w:t xml:space="preserve">- </w:t>
      </w:r>
      <w:r w:rsidRPr="002C7CA7">
        <w:rPr>
          <w:szCs w:val="28"/>
        </w:rPr>
        <w:t>БЦВМ.</w:t>
      </w:r>
    </w:p>
    <w:p w14:paraId="621AC07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10</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ЦВМ-101</w:t>
      </w:r>
      <w:r>
        <w:rPr>
          <w:szCs w:val="28"/>
        </w:rPr>
        <w:t xml:space="preserve"> [11]</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984"/>
        <w:gridCol w:w="3686"/>
      </w:tblGrid>
      <w:tr w:rsidR="00BE4AD3" w:rsidRPr="002C7CA7" w14:paraId="6C7B8B4E" w14:textId="77777777" w:rsidTr="00F133F1">
        <w:tc>
          <w:tcPr>
            <w:tcW w:w="3686" w:type="dxa"/>
          </w:tcPr>
          <w:p w14:paraId="37579264"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Масса</w:t>
            </w:r>
            <w:proofErr w:type="spellEnd"/>
            <w:r w:rsidRPr="002C7CA7">
              <w:rPr>
                <w:bCs/>
                <w:color w:val="000000"/>
                <w:szCs w:val="28"/>
              </w:rPr>
              <w:t>,</w:t>
            </w:r>
            <w:r w:rsidRPr="00AA1783">
              <w:rPr>
                <w:bCs/>
                <w:color w:val="000000"/>
                <w:szCs w:val="28"/>
              </w:rPr>
              <w:t> кг </w:t>
            </w:r>
            <w:r w:rsidRPr="002C7CA7">
              <w:rPr>
                <w:bCs/>
                <w:color w:val="000000"/>
                <w:szCs w:val="28"/>
              </w:rPr>
              <w:t>          </w:t>
            </w:r>
          </w:p>
        </w:tc>
        <w:tc>
          <w:tcPr>
            <w:tcW w:w="1984" w:type="dxa"/>
          </w:tcPr>
          <w:p w14:paraId="3597E065" w14:textId="77777777" w:rsidR="00BE4AD3" w:rsidRPr="002C7CA7" w:rsidRDefault="00BE4AD3" w:rsidP="00F133F1">
            <w:pPr>
              <w:spacing w:after="0"/>
              <w:rPr>
                <w:bCs/>
                <w:color w:val="000000"/>
                <w:szCs w:val="28"/>
              </w:rPr>
            </w:pPr>
            <w:r w:rsidRPr="002C7CA7">
              <w:rPr>
                <w:bCs/>
                <w:color w:val="000000"/>
                <w:szCs w:val="28"/>
              </w:rPr>
              <w:t>8,5</w:t>
            </w:r>
          </w:p>
        </w:tc>
        <w:tc>
          <w:tcPr>
            <w:tcW w:w="3686" w:type="dxa"/>
            <w:vMerge w:val="restart"/>
          </w:tcPr>
          <w:p w14:paraId="1E8842E8"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3872" behindDoc="0" locked="0" layoutInCell="1" allowOverlap="1" wp14:anchorId="01432E6D" wp14:editId="0958BB68">
                  <wp:simplePos x="0" y="0"/>
                  <wp:positionH relativeFrom="column">
                    <wp:posOffset>239395</wp:posOffset>
                  </wp:positionH>
                  <wp:positionV relativeFrom="paragraph">
                    <wp:posOffset>933450</wp:posOffset>
                  </wp:positionV>
                  <wp:extent cx="1895475" cy="952500"/>
                  <wp:effectExtent l="0" t="0" r="9525" b="0"/>
                  <wp:wrapSquare wrapText="bothSides"/>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67A686CC" w14:textId="77777777" w:rsidTr="00F133F1">
        <w:tc>
          <w:tcPr>
            <w:tcW w:w="3686" w:type="dxa"/>
          </w:tcPr>
          <w:p w14:paraId="5A9C250C"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Габариты</w:t>
            </w:r>
            <w:proofErr w:type="spellEnd"/>
            <w:r w:rsidRPr="002C7CA7">
              <w:rPr>
                <w:bCs/>
                <w:color w:val="000000"/>
                <w:szCs w:val="28"/>
              </w:rPr>
              <w:t>,</w:t>
            </w:r>
            <w:r w:rsidRPr="00AA1783">
              <w:rPr>
                <w:bCs/>
                <w:color w:val="000000"/>
                <w:szCs w:val="28"/>
              </w:rPr>
              <w:t> мм </w:t>
            </w:r>
            <w:r w:rsidRPr="002C7CA7">
              <w:rPr>
                <w:bCs/>
                <w:color w:val="000000"/>
                <w:szCs w:val="28"/>
              </w:rPr>
              <w:t>                 </w:t>
            </w:r>
            <w:r w:rsidRPr="00AA1783">
              <w:rPr>
                <w:bCs/>
                <w:color w:val="000000"/>
                <w:szCs w:val="28"/>
              </w:rPr>
              <w:t xml:space="preserve">       </w:t>
            </w:r>
          </w:p>
        </w:tc>
        <w:tc>
          <w:tcPr>
            <w:tcW w:w="1984" w:type="dxa"/>
          </w:tcPr>
          <w:p w14:paraId="334624FC" w14:textId="77777777" w:rsidR="00BE4AD3" w:rsidRPr="002C7CA7" w:rsidRDefault="00BE4AD3" w:rsidP="00F133F1">
            <w:pPr>
              <w:spacing w:after="0"/>
              <w:rPr>
                <w:bCs/>
                <w:color w:val="000000"/>
                <w:szCs w:val="28"/>
              </w:rPr>
            </w:pPr>
            <w:r w:rsidRPr="002C7CA7">
              <w:rPr>
                <w:bCs/>
                <w:color w:val="000000"/>
                <w:szCs w:val="28"/>
              </w:rPr>
              <w:t>370х236х142</w:t>
            </w:r>
          </w:p>
        </w:tc>
        <w:tc>
          <w:tcPr>
            <w:tcW w:w="3686" w:type="dxa"/>
            <w:vMerge/>
          </w:tcPr>
          <w:p w14:paraId="2505B968" w14:textId="77777777" w:rsidR="00BE4AD3" w:rsidRPr="002C7CA7" w:rsidRDefault="00BE4AD3" w:rsidP="00F133F1">
            <w:pPr>
              <w:spacing w:after="0"/>
              <w:ind w:firstLine="567"/>
              <w:rPr>
                <w:bCs/>
                <w:color w:val="000000"/>
                <w:szCs w:val="28"/>
              </w:rPr>
            </w:pPr>
          </w:p>
        </w:tc>
      </w:tr>
      <w:tr w:rsidR="00BE4AD3" w:rsidRPr="002C7CA7" w14:paraId="48F0B884" w14:textId="77777777" w:rsidTr="00F133F1">
        <w:tc>
          <w:tcPr>
            <w:tcW w:w="3686" w:type="dxa"/>
          </w:tcPr>
          <w:p w14:paraId="7A8E2CE7"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Регистр-регистр,</w:t>
            </w:r>
            <w:r w:rsidRPr="002C7CA7">
              <w:rPr>
                <w:bCs/>
                <w:color w:val="000000"/>
                <w:szCs w:val="28"/>
              </w:rPr>
              <w:t> </w:t>
            </w:r>
            <w:proofErr w:type="spellStart"/>
            <w:proofErr w:type="gramStart"/>
            <w:r w:rsidRPr="00BE4AD3">
              <w:rPr>
                <w:bCs/>
                <w:color w:val="000000"/>
                <w:szCs w:val="28"/>
                <w:lang w:val="ru-RU"/>
              </w:rPr>
              <w:t>млн.оп</w:t>
            </w:r>
            <w:proofErr w:type="spellEnd"/>
            <w:proofErr w:type="gramEnd"/>
            <w:r w:rsidRPr="00BE4AD3">
              <w:rPr>
                <w:bCs/>
                <w:color w:val="000000"/>
                <w:szCs w:val="28"/>
                <w:lang w:val="ru-RU"/>
              </w:rPr>
              <w:t>/с</w:t>
            </w:r>
          </w:p>
        </w:tc>
        <w:tc>
          <w:tcPr>
            <w:tcW w:w="1984" w:type="dxa"/>
          </w:tcPr>
          <w:p w14:paraId="3B5D903B" w14:textId="77777777" w:rsidR="00BE4AD3" w:rsidRPr="002C7CA7" w:rsidRDefault="00BE4AD3" w:rsidP="00F133F1">
            <w:pPr>
              <w:tabs>
                <w:tab w:val="left" w:pos="1276"/>
              </w:tabs>
              <w:spacing w:after="0"/>
              <w:rPr>
                <w:bCs/>
                <w:color w:val="000000"/>
                <w:szCs w:val="28"/>
              </w:rPr>
            </w:pPr>
            <w:r w:rsidRPr="002C7CA7">
              <w:rPr>
                <w:bCs/>
                <w:color w:val="000000"/>
                <w:szCs w:val="28"/>
              </w:rPr>
              <w:t>24</w:t>
            </w:r>
          </w:p>
        </w:tc>
        <w:tc>
          <w:tcPr>
            <w:tcW w:w="3686" w:type="dxa"/>
            <w:vMerge/>
          </w:tcPr>
          <w:p w14:paraId="0F72FA15" w14:textId="77777777" w:rsidR="00BE4AD3" w:rsidRPr="002C7CA7" w:rsidRDefault="00BE4AD3" w:rsidP="00F133F1">
            <w:pPr>
              <w:tabs>
                <w:tab w:val="left" w:pos="1276"/>
              </w:tabs>
              <w:spacing w:after="0"/>
              <w:ind w:firstLine="567"/>
              <w:rPr>
                <w:szCs w:val="28"/>
              </w:rPr>
            </w:pPr>
          </w:p>
        </w:tc>
      </w:tr>
      <w:tr w:rsidR="00BE4AD3" w:rsidRPr="002C7CA7" w14:paraId="1CFE73CB" w14:textId="77777777" w:rsidTr="00F133F1">
        <w:tc>
          <w:tcPr>
            <w:tcW w:w="3686" w:type="dxa"/>
          </w:tcPr>
          <w:p w14:paraId="55E38555"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 xml:space="preserve">С плавающей </w:t>
            </w:r>
            <w:proofErr w:type="gramStart"/>
            <w:r w:rsidRPr="00BE4AD3">
              <w:rPr>
                <w:bCs/>
                <w:color w:val="000000"/>
                <w:szCs w:val="28"/>
                <w:lang w:val="ru-RU"/>
              </w:rPr>
              <w:t xml:space="preserve">запятой, </w:t>
            </w:r>
            <w:r w:rsidRPr="002C7CA7">
              <w:rPr>
                <w:bCs/>
                <w:color w:val="000000"/>
                <w:szCs w:val="28"/>
              </w:rPr>
              <w:t> </w:t>
            </w:r>
            <w:proofErr w:type="spellStart"/>
            <w:r w:rsidRPr="00BE4AD3">
              <w:rPr>
                <w:bCs/>
                <w:color w:val="000000"/>
                <w:szCs w:val="28"/>
                <w:lang w:val="ru-RU"/>
              </w:rPr>
              <w:t>млн</w:t>
            </w:r>
            <w:proofErr w:type="gramEnd"/>
            <w:r w:rsidRPr="00BE4AD3">
              <w:rPr>
                <w:bCs/>
                <w:color w:val="000000"/>
                <w:szCs w:val="28"/>
                <w:lang w:val="ru-RU"/>
              </w:rPr>
              <w:t>.оп</w:t>
            </w:r>
            <w:proofErr w:type="spellEnd"/>
            <w:r w:rsidRPr="00BE4AD3">
              <w:rPr>
                <w:bCs/>
                <w:color w:val="000000"/>
                <w:szCs w:val="28"/>
                <w:lang w:val="ru-RU"/>
              </w:rPr>
              <w:t>/с</w:t>
            </w:r>
          </w:p>
        </w:tc>
        <w:tc>
          <w:tcPr>
            <w:tcW w:w="1984" w:type="dxa"/>
          </w:tcPr>
          <w:p w14:paraId="147EDE81" w14:textId="77777777" w:rsidR="00BE4AD3" w:rsidRPr="002C7CA7" w:rsidRDefault="00BE4AD3" w:rsidP="00F133F1">
            <w:pPr>
              <w:tabs>
                <w:tab w:val="left" w:pos="1276"/>
              </w:tabs>
              <w:spacing w:after="0"/>
              <w:rPr>
                <w:bCs/>
                <w:color w:val="000000"/>
                <w:szCs w:val="28"/>
              </w:rPr>
            </w:pPr>
            <w:r w:rsidRPr="002C7CA7">
              <w:rPr>
                <w:bCs/>
                <w:color w:val="000000"/>
                <w:szCs w:val="28"/>
              </w:rPr>
              <w:t>6</w:t>
            </w:r>
          </w:p>
        </w:tc>
        <w:tc>
          <w:tcPr>
            <w:tcW w:w="3686" w:type="dxa"/>
            <w:vMerge/>
          </w:tcPr>
          <w:p w14:paraId="622ABF6C" w14:textId="77777777" w:rsidR="00BE4AD3" w:rsidRPr="002C7CA7" w:rsidRDefault="00BE4AD3" w:rsidP="00F133F1">
            <w:pPr>
              <w:tabs>
                <w:tab w:val="left" w:pos="1276"/>
              </w:tabs>
              <w:spacing w:after="0"/>
              <w:ind w:firstLine="567"/>
              <w:rPr>
                <w:szCs w:val="28"/>
              </w:rPr>
            </w:pPr>
          </w:p>
        </w:tc>
      </w:tr>
      <w:tr w:rsidR="00BE4AD3" w:rsidRPr="002C7CA7" w14:paraId="281CD638" w14:textId="77777777" w:rsidTr="00F133F1">
        <w:tc>
          <w:tcPr>
            <w:tcW w:w="3686" w:type="dxa"/>
          </w:tcPr>
          <w:p w14:paraId="68ACF940"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Оперативная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4EE30988"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76F174DA" w14:textId="77777777" w:rsidR="00BE4AD3" w:rsidRPr="002C7CA7" w:rsidRDefault="00BE4AD3" w:rsidP="00F133F1">
            <w:pPr>
              <w:tabs>
                <w:tab w:val="left" w:pos="1276"/>
              </w:tabs>
              <w:spacing w:after="0"/>
              <w:ind w:firstLine="567"/>
              <w:rPr>
                <w:szCs w:val="28"/>
              </w:rPr>
            </w:pPr>
          </w:p>
        </w:tc>
      </w:tr>
      <w:tr w:rsidR="00BE4AD3" w:rsidRPr="002C7CA7" w14:paraId="08D699B3" w14:textId="77777777" w:rsidTr="00F133F1">
        <w:tc>
          <w:tcPr>
            <w:tcW w:w="3686" w:type="dxa"/>
          </w:tcPr>
          <w:p w14:paraId="7552E21B"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lastRenderedPageBreak/>
              <w:t>Программная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07B915C1"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62844EF9" w14:textId="77777777" w:rsidR="00BE4AD3" w:rsidRPr="002C7CA7" w:rsidRDefault="00BE4AD3" w:rsidP="00F133F1">
            <w:pPr>
              <w:tabs>
                <w:tab w:val="left" w:pos="1276"/>
              </w:tabs>
              <w:spacing w:after="0"/>
              <w:ind w:firstLine="567"/>
              <w:rPr>
                <w:szCs w:val="28"/>
              </w:rPr>
            </w:pPr>
          </w:p>
        </w:tc>
      </w:tr>
      <w:tr w:rsidR="00BE4AD3" w:rsidRPr="002C7CA7" w14:paraId="3B8ED2D6" w14:textId="77777777" w:rsidTr="00F133F1">
        <w:tc>
          <w:tcPr>
            <w:tcW w:w="3686" w:type="dxa"/>
          </w:tcPr>
          <w:p w14:paraId="2BD32971"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4" w:type="dxa"/>
            <w:vAlign w:val="center"/>
          </w:tcPr>
          <w:p w14:paraId="5EE99D7B" w14:textId="77777777" w:rsidR="00BE4AD3" w:rsidRPr="002C7CA7" w:rsidRDefault="00BE4AD3" w:rsidP="00F133F1">
            <w:pPr>
              <w:spacing w:line="270" w:lineRule="atLeast"/>
              <w:ind w:right="45"/>
              <w:rPr>
                <w:bCs/>
                <w:color w:val="000000"/>
                <w:szCs w:val="28"/>
              </w:rPr>
            </w:pPr>
            <w:r w:rsidRPr="002C7CA7">
              <w:rPr>
                <w:bCs/>
                <w:color w:val="000000"/>
                <w:szCs w:val="28"/>
              </w:rPr>
              <w:t>40-60</w:t>
            </w:r>
          </w:p>
        </w:tc>
        <w:tc>
          <w:tcPr>
            <w:tcW w:w="3686" w:type="dxa"/>
            <w:vMerge/>
          </w:tcPr>
          <w:p w14:paraId="434B51D3" w14:textId="77777777" w:rsidR="00BE4AD3" w:rsidRPr="002C7CA7" w:rsidRDefault="00BE4AD3" w:rsidP="00F133F1">
            <w:pPr>
              <w:tabs>
                <w:tab w:val="left" w:pos="1276"/>
              </w:tabs>
              <w:spacing w:after="0"/>
              <w:ind w:firstLine="567"/>
              <w:rPr>
                <w:szCs w:val="28"/>
              </w:rPr>
            </w:pPr>
          </w:p>
        </w:tc>
      </w:tr>
      <w:tr w:rsidR="00BE4AD3" w:rsidRPr="002C7CA7" w14:paraId="0AA1E1B0" w14:textId="77777777" w:rsidTr="00F133F1">
        <w:tc>
          <w:tcPr>
            <w:tcW w:w="3686" w:type="dxa"/>
          </w:tcPr>
          <w:p w14:paraId="713B24A5"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Микропроцессор</w:t>
            </w:r>
            <w:proofErr w:type="spellEnd"/>
          </w:p>
        </w:tc>
        <w:tc>
          <w:tcPr>
            <w:tcW w:w="1984" w:type="dxa"/>
          </w:tcPr>
          <w:p w14:paraId="04F9C408" w14:textId="77777777" w:rsidR="00BE4AD3" w:rsidRPr="002C7CA7" w:rsidRDefault="00BE4AD3" w:rsidP="00F133F1">
            <w:pPr>
              <w:tabs>
                <w:tab w:val="left" w:pos="1276"/>
              </w:tabs>
              <w:spacing w:after="0"/>
              <w:rPr>
                <w:bCs/>
                <w:color w:val="000000"/>
                <w:szCs w:val="28"/>
              </w:rPr>
            </w:pPr>
            <w:r w:rsidRPr="002C7CA7">
              <w:rPr>
                <w:bCs/>
                <w:color w:val="000000"/>
                <w:szCs w:val="28"/>
              </w:rPr>
              <w:t>1B812</w:t>
            </w:r>
          </w:p>
        </w:tc>
        <w:tc>
          <w:tcPr>
            <w:tcW w:w="3686" w:type="dxa"/>
            <w:vMerge/>
          </w:tcPr>
          <w:p w14:paraId="7CE22492" w14:textId="77777777" w:rsidR="00BE4AD3" w:rsidRPr="002C7CA7" w:rsidRDefault="00BE4AD3" w:rsidP="00F133F1">
            <w:pPr>
              <w:tabs>
                <w:tab w:val="left" w:pos="1276"/>
              </w:tabs>
              <w:spacing w:after="0"/>
              <w:ind w:firstLine="567"/>
              <w:rPr>
                <w:szCs w:val="28"/>
              </w:rPr>
            </w:pPr>
          </w:p>
        </w:tc>
      </w:tr>
    </w:tbl>
    <w:p w14:paraId="7F5BDF18"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Блоки</w:t>
      </w:r>
      <w:proofErr w:type="spellEnd"/>
      <w:r w:rsidRPr="002C7CA7">
        <w:rPr>
          <w:szCs w:val="28"/>
          <w:lang w:eastAsia="ar-SA"/>
        </w:rPr>
        <w:t xml:space="preserve"> </w:t>
      </w:r>
      <w:proofErr w:type="spellStart"/>
      <w:r w:rsidRPr="002C7CA7">
        <w:rPr>
          <w:szCs w:val="28"/>
          <w:lang w:eastAsia="ar-SA"/>
        </w:rPr>
        <w:t>электроники</w:t>
      </w:r>
      <w:proofErr w:type="spellEnd"/>
      <w:r w:rsidRPr="002C7CA7">
        <w:rPr>
          <w:szCs w:val="28"/>
          <w:lang w:eastAsia="ar-SA"/>
        </w:rPr>
        <w:t>.</w:t>
      </w:r>
    </w:p>
    <w:p w14:paraId="028AAAD6"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Комплект</w:t>
      </w:r>
      <w:proofErr w:type="spellEnd"/>
      <w:r w:rsidRPr="002C7CA7">
        <w:rPr>
          <w:szCs w:val="28"/>
          <w:lang w:eastAsia="ar-SA"/>
        </w:rPr>
        <w:t xml:space="preserve"> </w:t>
      </w:r>
      <w:proofErr w:type="spellStart"/>
      <w:r w:rsidRPr="002C7CA7">
        <w:rPr>
          <w:szCs w:val="28"/>
          <w:lang w:eastAsia="ar-SA"/>
        </w:rPr>
        <w:t>кабелей</w:t>
      </w:r>
      <w:proofErr w:type="spellEnd"/>
      <w:r w:rsidRPr="002C7CA7">
        <w:rPr>
          <w:szCs w:val="28"/>
          <w:lang w:eastAsia="ar-SA"/>
        </w:rPr>
        <w:t>.</w:t>
      </w:r>
    </w:p>
    <w:p w14:paraId="52872118" w14:textId="77777777" w:rsidR="00BE4AD3" w:rsidRPr="00BE4AD3" w:rsidRDefault="00BE4AD3" w:rsidP="00BE4AD3">
      <w:pPr>
        <w:rPr>
          <w:lang w:val="ru-RU"/>
        </w:rPr>
      </w:pPr>
    </w:p>
    <w:p w14:paraId="6B663156" w14:textId="49FDBD43" w:rsidR="002831D0" w:rsidRDefault="002831D0" w:rsidP="002831D0">
      <w:pPr>
        <w:pStyle w:val="1"/>
        <w:numPr>
          <w:ilvl w:val="3"/>
          <w:numId w:val="3"/>
        </w:numPr>
        <w:jc w:val="left"/>
        <w:rPr>
          <w:lang w:val="ru-RU"/>
        </w:rPr>
      </w:pPr>
      <w:bookmarkStart w:id="28" w:name="_Toc104275937"/>
      <w:r>
        <w:rPr>
          <w:lang w:val="ru-RU"/>
        </w:rPr>
        <w:t>Система телеметрических измерений</w:t>
      </w:r>
      <w:bookmarkEnd w:id="28"/>
    </w:p>
    <w:p w14:paraId="26529EA4" w14:textId="4A9CB140" w:rsidR="00BE4AD3" w:rsidRDefault="00BE4AD3" w:rsidP="00BE4AD3">
      <w:pPr>
        <w:rPr>
          <w:lang w:val="ru-RU"/>
        </w:rPr>
      </w:pPr>
    </w:p>
    <w:p w14:paraId="159DE971" w14:textId="77777777" w:rsidR="00BE4AD3" w:rsidRPr="00BE4AD3" w:rsidRDefault="00BE4AD3" w:rsidP="00BE4AD3">
      <w:pPr>
        <w:spacing w:after="0"/>
        <w:ind w:firstLine="567"/>
        <w:rPr>
          <w:lang w:val="ru-RU"/>
        </w:rPr>
      </w:pPr>
      <w:r w:rsidRPr="00BE4AD3">
        <w:rPr>
          <w:szCs w:val="28"/>
          <w:lang w:val="ru-RU"/>
        </w:rPr>
        <w:t xml:space="preserve">Бортовая аппаратура СТМИ предназначена для сбора, коммутации, измерения, преобразования и выдачи информации о состоянии и работоспособности приборов, систем, агрегатов и элементов конструкции КА, первичной обработки аналоговых, дискретных, цифровых </w:t>
      </w:r>
      <w:r w:rsidRPr="00BE4AD3">
        <w:rPr>
          <w:lang w:val="ru-RU"/>
        </w:rPr>
        <w:t>и температурных параметров.</w:t>
      </w:r>
    </w:p>
    <w:p w14:paraId="661150F7" w14:textId="77777777" w:rsidR="00BE4AD3" w:rsidRPr="002C7CA7" w:rsidRDefault="00BE4AD3" w:rsidP="00BE4AD3">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11</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Pr>
          <w:szCs w:val="28"/>
          <w:lang w:eastAsia="ar-SA"/>
        </w:rPr>
        <w:t>СТМИ [6]</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07C1056A" w14:textId="77777777" w:rsidTr="00F133F1">
        <w:tc>
          <w:tcPr>
            <w:tcW w:w="3686" w:type="dxa"/>
          </w:tcPr>
          <w:p w14:paraId="415C076C"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02957F19" w14:textId="77777777" w:rsidR="00BE4AD3" w:rsidRPr="002C7CA7" w:rsidRDefault="00BE4AD3" w:rsidP="00F133F1">
            <w:pPr>
              <w:spacing w:after="0"/>
              <w:ind w:firstLine="567"/>
              <w:rPr>
                <w:color w:val="000000"/>
                <w:szCs w:val="28"/>
              </w:rPr>
            </w:pPr>
            <w:r w:rsidRPr="002C7CA7">
              <w:rPr>
                <w:bCs/>
                <w:color w:val="000000"/>
                <w:szCs w:val="28"/>
              </w:rPr>
              <w:t>5</w:t>
            </w:r>
          </w:p>
        </w:tc>
        <w:tc>
          <w:tcPr>
            <w:tcW w:w="3402" w:type="dxa"/>
            <w:vMerge w:val="restart"/>
          </w:tcPr>
          <w:p w14:paraId="3C3992C9"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7968" behindDoc="0" locked="0" layoutInCell="1" allowOverlap="1" wp14:anchorId="350E1A6C" wp14:editId="79186544">
                  <wp:simplePos x="0" y="0"/>
                  <wp:positionH relativeFrom="column">
                    <wp:posOffset>226060</wp:posOffset>
                  </wp:positionH>
                  <wp:positionV relativeFrom="paragraph">
                    <wp:posOffset>53975</wp:posOffset>
                  </wp:positionV>
                  <wp:extent cx="1400175" cy="1009650"/>
                  <wp:effectExtent l="0" t="0" r="9525" b="0"/>
                  <wp:wrapSquare wrapText="bothSides"/>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00175" cy="100965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5C6EF11A" w14:textId="77777777" w:rsidTr="00F133F1">
        <w:tc>
          <w:tcPr>
            <w:tcW w:w="3686" w:type="dxa"/>
          </w:tcPr>
          <w:p w14:paraId="12F95634"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Срок</w:t>
            </w:r>
            <w:proofErr w:type="spellEnd"/>
            <w:r w:rsidRPr="002C7CA7">
              <w:rPr>
                <w:bCs/>
                <w:color w:val="000000"/>
                <w:szCs w:val="28"/>
              </w:rPr>
              <w:t xml:space="preserve"> </w:t>
            </w:r>
            <w:proofErr w:type="spellStart"/>
            <w:r w:rsidRPr="002C7CA7">
              <w:rPr>
                <w:bCs/>
                <w:color w:val="000000"/>
                <w:szCs w:val="28"/>
              </w:rPr>
              <w:t>активного</w:t>
            </w:r>
            <w:proofErr w:type="spellEnd"/>
            <w:r w:rsidRPr="002C7CA7">
              <w:rPr>
                <w:bCs/>
                <w:color w:val="000000"/>
                <w:szCs w:val="28"/>
              </w:rPr>
              <w:t xml:space="preserve"> </w:t>
            </w:r>
            <w:proofErr w:type="spellStart"/>
            <w:r w:rsidRPr="002C7CA7">
              <w:rPr>
                <w:bCs/>
                <w:color w:val="000000"/>
                <w:szCs w:val="28"/>
              </w:rPr>
              <w:t>существования</w:t>
            </w:r>
            <w:proofErr w:type="spellEnd"/>
            <w:r w:rsidRPr="002C7CA7">
              <w:rPr>
                <w:bCs/>
                <w:color w:val="000000"/>
                <w:szCs w:val="28"/>
              </w:rPr>
              <w:t xml:space="preserve">, </w:t>
            </w:r>
            <w:proofErr w:type="spellStart"/>
            <w:r w:rsidRPr="002C7CA7">
              <w:rPr>
                <w:bCs/>
                <w:color w:val="000000"/>
                <w:szCs w:val="28"/>
              </w:rPr>
              <w:t>лет</w:t>
            </w:r>
            <w:proofErr w:type="spellEnd"/>
          </w:p>
        </w:tc>
        <w:tc>
          <w:tcPr>
            <w:tcW w:w="2268" w:type="dxa"/>
          </w:tcPr>
          <w:p w14:paraId="026CC031" w14:textId="77777777" w:rsidR="00BE4AD3" w:rsidRPr="002C7CA7" w:rsidRDefault="00BE4AD3" w:rsidP="00F133F1">
            <w:pPr>
              <w:spacing w:after="0"/>
              <w:ind w:firstLine="567"/>
              <w:rPr>
                <w:bCs/>
                <w:color w:val="000000"/>
                <w:szCs w:val="28"/>
              </w:rPr>
            </w:pPr>
            <w:r w:rsidRPr="002C7CA7">
              <w:rPr>
                <w:bCs/>
                <w:color w:val="000000"/>
                <w:szCs w:val="28"/>
              </w:rPr>
              <w:t>15</w:t>
            </w:r>
          </w:p>
        </w:tc>
        <w:tc>
          <w:tcPr>
            <w:tcW w:w="3402" w:type="dxa"/>
            <w:vMerge/>
          </w:tcPr>
          <w:p w14:paraId="2115CD3A" w14:textId="77777777" w:rsidR="00BE4AD3" w:rsidRPr="002C7CA7" w:rsidRDefault="00BE4AD3" w:rsidP="00F133F1">
            <w:pPr>
              <w:spacing w:after="0"/>
              <w:ind w:firstLine="567"/>
              <w:rPr>
                <w:noProof/>
                <w:lang w:eastAsia="ru-RU"/>
              </w:rPr>
            </w:pPr>
          </w:p>
        </w:tc>
      </w:tr>
      <w:tr w:rsidR="00BE4AD3" w:rsidRPr="002C7CA7" w14:paraId="7FFA438C" w14:textId="77777777" w:rsidTr="00F133F1">
        <w:tc>
          <w:tcPr>
            <w:tcW w:w="3686" w:type="dxa"/>
          </w:tcPr>
          <w:p w14:paraId="27246AC8"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3B21498E" w14:textId="77777777" w:rsidR="00BE4AD3" w:rsidRPr="002C7CA7" w:rsidRDefault="00BE4AD3" w:rsidP="00F133F1">
            <w:pPr>
              <w:tabs>
                <w:tab w:val="left" w:pos="1276"/>
              </w:tabs>
              <w:spacing w:after="0"/>
              <w:ind w:firstLine="567"/>
              <w:rPr>
                <w:szCs w:val="28"/>
              </w:rPr>
            </w:pPr>
            <w:r w:rsidRPr="002C7CA7">
              <w:rPr>
                <w:szCs w:val="28"/>
              </w:rPr>
              <w:t>10</w:t>
            </w:r>
          </w:p>
        </w:tc>
        <w:tc>
          <w:tcPr>
            <w:tcW w:w="3402" w:type="dxa"/>
            <w:vMerge/>
          </w:tcPr>
          <w:p w14:paraId="070FB0B2" w14:textId="77777777" w:rsidR="00BE4AD3" w:rsidRPr="002C7CA7" w:rsidRDefault="00BE4AD3" w:rsidP="00F133F1">
            <w:pPr>
              <w:tabs>
                <w:tab w:val="left" w:pos="1276"/>
              </w:tabs>
              <w:spacing w:after="0"/>
              <w:ind w:firstLine="567"/>
              <w:rPr>
                <w:szCs w:val="28"/>
              </w:rPr>
            </w:pPr>
          </w:p>
        </w:tc>
      </w:tr>
    </w:tbl>
    <w:p w14:paraId="3EFE5C7A" w14:textId="77777777" w:rsidR="00BE4AD3" w:rsidRPr="002C7CA7" w:rsidRDefault="00BE4AD3" w:rsidP="00BE4AD3">
      <w:pPr>
        <w:spacing w:after="0"/>
        <w:ind w:firstLine="567"/>
        <w:rPr>
          <w:szCs w:val="28"/>
        </w:rPr>
      </w:pPr>
    </w:p>
    <w:p w14:paraId="3F2E8FA9" w14:textId="77777777" w:rsidR="00BE4AD3" w:rsidRPr="002C7CA7" w:rsidRDefault="00BE4AD3" w:rsidP="00BE4AD3">
      <w:pPr>
        <w:spacing w:after="0"/>
        <w:ind w:firstLine="567"/>
        <w:rPr>
          <w:b/>
          <w:szCs w:val="28"/>
        </w:rPr>
      </w:pPr>
    </w:p>
    <w:p w14:paraId="784A09FA"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37F1DF35" wp14:editId="550CD7AF">
            <wp:extent cx="5037830" cy="39243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199"/>
                    <a:stretch/>
                  </pic:blipFill>
                  <pic:spPr bwMode="auto">
                    <a:xfrm>
                      <a:off x="0" y="0"/>
                      <a:ext cx="5035495" cy="3922481"/>
                    </a:xfrm>
                    <a:prstGeom prst="rect">
                      <a:avLst/>
                    </a:prstGeom>
                    <a:ln>
                      <a:noFill/>
                    </a:ln>
                    <a:extLst>
                      <a:ext uri="{53640926-AAD7-44D8-BBD7-CCE9431645EC}">
                        <a14:shadowObscured xmlns:a14="http://schemas.microsoft.com/office/drawing/2010/main"/>
                      </a:ext>
                    </a:extLst>
                  </pic:spPr>
                </pic:pic>
              </a:graphicData>
            </a:graphic>
          </wp:inline>
        </w:drawing>
      </w:r>
    </w:p>
    <w:p w14:paraId="4B6DB5E1" w14:textId="77777777" w:rsidR="00BE4AD3" w:rsidRPr="00BE4AD3" w:rsidRDefault="00BE4AD3" w:rsidP="00BE4AD3">
      <w:pPr>
        <w:spacing w:after="0"/>
        <w:ind w:firstLine="567"/>
        <w:rPr>
          <w:szCs w:val="28"/>
          <w:lang w:val="ru-RU"/>
        </w:rPr>
      </w:pPr>
      <w:r w:rsidRPr="00BE4AD3">
        <w:rPr>
          <w:szCs w:val="28"/>
          <w:lang w:val="ru-RU"/>
        </w:rPr>
        <w:t>Рис. 1.16. СТМИ «ОАО РКС».</w:t>
      </w:r>
    </w:p>
    <w:p w14:paraId="4AE74E88"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СТМИ:</w:t>
      </w:r>
    </w:p>
    <w:p w14:paraId="26BC906C" w14:textId="77777777" w:rsidR="00BE4AD3" w:rsidRPr="00BE4AD3" w:rsidRDefault="00BE4AD3" w:rsidP="00BE4AD3">
      <w:pPr>
        <w:spacing w:after="0"/>
        <w:ind w:firstLine="567"/>
        <w:rPr>
          <w:szCs w:val="28"/>
          <w:lang w:val="ru-RU"/>
        </w:rPr>
      </w:pPr>
      <w:r w:rsidRPr="00BE4AD3">
        <w:rPr>
          <w:szCs w:val="28"/>
          <w:lang w:val="ru-RU"/>
        </w:rPr>
        <w:t>- подсистема обработки информации СТМИ;</w:t>
      </w:r>
    </w:p>
    <w:p w14:paraId="2AFD50FC" w14:textId="77777777" w:rsidR="00BE4AD3" w:rsidRPr="00BE4AD3" w:rsidRDefault="00BE4AD3" w:rsidP="00BE4AD3">
      <w:pPr>
        <w:spacing w:after="0"/>
        <w:ind w:firstLine="567"/>
        <w:rPr>
          <w:szCs w:val="28"/>
          <w:lang w:val="ru-RU"/>
        </w:rPr>
      </w:pPr>
      <w:r w:rsidRPr="00BE4AD3">
        <w:rPr>
          <w:szCs w:val="28"/>
          <w:lang w:val="ru-RU"/>
        </w:rPr>
        <w:t>- подсистема сбора сообщений;</w:t>
      </w:r>
    </w:p>
    <w:p w14:paraId="53188D8A" w14:textId="77777777" w:rsidR="00BE4AD3" w:rsidRPr="00BE4AD3" w:rsidRDefault="00BE4AD3" w:rsidP="00BE4AD3">
      <w:pPr>
        <w:spacing w:after="0"/>
        <w:ind w:firstLine="567"/>
        <w:rPr>
          <w:szCs w:val="28"/>
          <w:lang w:val="ru-RU"/>
        </w:rPr>
      </w:pPr>
      <w:r w:rsidRPr="00BE4AD3">
        <w:rPr>
          <w:szCs w:val="28"/>
          <w:lang w:val="ru-RU"/>
        </w:rPr>
        <w:t>- подсистема сбора аналоговых параметров;</w:t>
      </w:r>
    </w:p>
    <w:p w14:paraId="6FFAD799" w14:textId="77777777" w:rsidR="00BE4AD3" w:rsidRPr="00BE4AD3" w:rsidRDefault="00BE4AD3" w:rsidP="00BE4AD3">
      <w:pPr>
        <w:spacing w:after="0"/>
        <w:ind w:firstLine="567"/>
        <w:rPr>
          <w:szCs w:val="28"/>
          <w:lang w:val="ru-RU"/>
        </w:rPr>
      </w:pPr>
      <w:r w:rsidRPr="00BE4AD3">
        <w:rPr>
          <w:szCs w:val="28"/>
          <w:lang w:val="ru-RU"/>
        </w:rPr>
        <w:t>- подсистема сбора дискретных и цифровых параметров;</w:t>
      </w:r>
    </w:p>
    <w:p w14:paraId="052DFB14" w14:textId="77777777" w:rsidR="00BE4AD3" w:rsidRPr="00BE4AD3" w:rsidRDefault="00BE4AD3" w:rsidP="00BE4AD3">
      <w:pPr>
        <w:spacing w:after="0"/>
        <w:ind w:firstLine="567"/>
        <w:rPr>
          <w:szCs w:val="28"/>
          <w:lang w:val="ru-RU"/>
        </w:rPr>
      </w:pPr>
      <w:r w:rsidRPr="00BE4AD3">
        <w:rPr>
          <w:szCs w:val="28"/>
          <w:lang w:val="ru-RU"/>
        </w:rPr>
        <w:t>- подсистема сбора температурных параметров;</w:t>
      </w:r>
    </w:p>
    <w:p w14:paraId="5005D05B"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БА КИС;</w:t>
      </w:r>
    </w:p>
    <w:p w14:paraId="0A1725B4"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БВС.</w:t>
      </w:r>
    </w:p>
    <w:p w14:paraId="7848BC83" w14:textId="1C3F5BDD" w:rsidR="00BE4AD3" w:rsidRDefault="00BE4AD3" w:rsidP="00BE4AD3">
      <w:pPr>
        <w:rPr>
          <w:lang w:val="ru-RU"/>
        </w:rPr>
      </w:pPr>
    </w:p>
    <w:p w14:paraId="45B3DF6A" w14:textId="208EACD7" w:rsidR="00903C74" w:rsidRDefault="00903C74" w:rsidP="00BE4AD3">
      <w:pPr>
        <w:rPr>
          <w:lang w:val="ru-RU"/>
        </w:rPr>
      </w:pPr>
    </w:p>
    <w:p w14:paraId="1C898AF3" w14:textId="77777777" w:rsidR="00903C74" w:rsidRPr="0022440A" w:rsidRDefault="00903C74" w:rsidP="00BE4AD3">
      <w:pPr>
        <w:rPr>
          <w:lang w:val="ru-RU"/>
        </w:rPr>
      </w:pPr>
    </w:p>
    <w:p w14:paraId="5E382F32" w14:textId="035E0B6A" w:rsidR="002831D0" w:rsidRDefault="002831D0" w:rsidP="002831D0">
      <w:pPr>
        <w:pStyle w:val="1"/>
        <w:numPr>
          <w:ilvl w:val="3"/>
          <w:numId w:val="3"/>
        </w:numPr>
        <w:jc w:val="left"/>
        <w:rPr>
          <w:lang w:val="ru-RU"/>
        </w:rPr>
      </w:pPr>
      <w:bookmarkStart w:id="29" w:name="_Toc104275938"/>
      <w:r>
        <w:rPr>
          <w:lang w:val="ru-RU"/>
        </w:rPr>
        <w:lastRenderedPageBreak/>
        <w:t>Бортовая система сбора и передачи данных</w:t>
      </w:r>
      <w:bookmarkEnd w:id="29"/>
    </w:p>
    <w:p w14:paraId="49E89821" w14:textId="7B2113C9" w:rsidR="00BE4AD3" w:rsidRDefault="00BE4AD3" w:rsidP="00BE4AD3">
      <w:pPr>
        <w:rPr>
          <w:lang w:val="ru-RU"/>
        </w:rPr>
      </w:pPr>
    </w:p>
    <w:p w14:paraId="5F0D89CD" w14:textId="77777777" w:rsidR="00BE4AD3" w:rsidRPr="00BE4AD3" w:rsidRDefault="00BE4AD3" w:rsidP="00BE4AD3">
      <w:pPr>
        <w:spacing w:after="0"/>
        <w:ind w:firstLine="567"/>
        <w:rPr>
          <w:szCs w:val="28"/>
          <w:lang w:val="ru-RU"/>
        </w:rPr>
      </w:pPr>
      <w:r w:rsidRPr="00BE4AD3">
        <w:rPr>
          <w:szCs w:val="28"/>
          <w:lang w:val="ru-RU"/>
        </w:rPr>
        <w:t>БССПД предназначена для сбора, временного хранения и передачи целевой информации КА на наземные пункты приема и обработки информации.</w:t>
      </w:r>
    </w:p>
    <w:p w14:paraId="3F00F224" w14:textId="77777777" w:rsidR="00BE4AD3" w:rsidRPr="00BE4AD3" w:rsidRDefault="00BE4AD3" w:rsidP="00BE4AD3">
      <w:pPr>
        <w:rPr>
          <w:lang w:val="ru-RU"/>
        </w:rPr>
      </w:pPr>
    </w:p>
    <w:p w14:paraId="7C2A2C53" w14:textId="2BAB183A" w:rsidR="002831D0" w:rsidRDefault="002831D0" w:rsidP="002831D0">
      <w:pPr>
        <w:pStyle w:val="1"/>
        <w:numPr>
          <w:ilvl w:val="3"/>
          <w:numId w:val="3"/>
        </w:numPr>
        <w:jc w:val="left"/>
        <w:rPr>
          <w:lang w:val="ru-RU"/>
        </w:rPr>
      </w:pPr>
      <w:bookmarkStart w:id="30" w:name="_Toc104275939"/>
      <w:r>
        <w:rPr>
          <w:lang w:val="ru-RU"/>
        </w:rPr>
        <w:t>Аппаратура потребителя спутниковой навигации</w:t>
      </w:r>
      <w:bookmarkEnd w:id="30"/>
    </w:p>
    <w:p w14:paraId="5DCD2815" w14:textId="2287A49E" w:rsidR="00BE4AD3" w:rsidRDefault="00BE4AD3" w:rsidP="00BE4AD3">
      <w:pPr>
        <w:rPr>
          <w:lang w:val="ru-RU"/>
        </w:rPr>
      </w:pPr>
    </w:p>
    <w:p w14:paraId="0D11CD1C" w14:textId="77777777" w:rsidR="00BE4AD3" w:rsidRPr="00BE4AD3" w:rsidRDefault="00BE4AD3" w:rsidP="00BE4AD3">
      <w:pPr>
        <w:spacing w:after="0"/>
        <w:ind w:firstLine="567"/>
        <w:rPr>
          <w:szCs w:val="28"/>
          <w:lang w:val="ru-RU"/>
        </w:rPr>
      </w:pPr>
      <w:r w:rsidRPr="00BE4AD3">
        <w:rPr>
          <w:szCs w:val="28"/>
          <w:lang w:val="ru-RU"/>
        </w:rPr>
        <w:t xml:space="preserve">АПСН предназначена для проведения измерений </w:t>
      </w:r>
      <w:proofErr w:type="spellStart"/>
      <w:r w:rsidRPr="00BE4AD3">
        <w:rPr>
          <w:szCs w:val="28"/>
          <w:lang w:val="ru-RU"/>
        </w:rPr>
        <w:t>псевдодальности</w:t>
      </w:r>
      <w:proofErr w:type="spellEnd"/>
      <w:r w:rsidRPr="00BE4AD3">
        <w:rPr>
          <w:szCs w:val="28"/>
          <w:lang w:val="ru-RU"/>
        </w:rPr>
        <w:t xml:space="preserve"> и </w:t>
      </w:r>
      <w:proofErr w:type="spellStart"/>
      <w:r w:rsidRPr="00BE4AD3">
        <w:rPr>
          <w:szCs w:val="28"/>
          <w:lang w:val="ru-RU"/>
        </w:rPr>
        <w:t>псевдоскорости</w:t>
      </w:r>
      <w:proofErr w:type="spellEnd"/>
      <w:r w:rsidRPr="00BE4AD3">
        <w:rPr>
          <w:szCs w:val="28"/>
          <w:lang w:val="ru-RU"/>
        </w:rPr>
        <w:t xml:space="preserve"> при решении навигационной задачи КА на опорной </w:t>
      </w:r>
      <w:proofErr w:type="spellStart"/>
      <w:r w:rsidRPr="00BE4AD3">
        <w:rPr>
          <w:szCs w:val="28"/>
          <w:lang w:val="ru-RU"/>
        </w:rPr>
        <w:t>околокруговой</w:t>
      </w:r>
      <w:proofErr w:type="spellEnd"/>
      <w:r w:rsidRPr="00BE4AD3">
        <w:rPr>
          <w:szCs w:val="28"/>
          <w:lang w:val="ru-RU"/>
        </w:rPr>
        <w:t xml:space="preserve"> орбите, рассчитанной в ЦБК, и поправки к бортовой шкале времени по навигационным сигналам глобальных спутниковых радионавигационных систем. </w:t>
      </w:r>
    </w:p>
    <w:p w14:paraId="7EF667B6" w14:textId="77777777" w:rsidR="00BE4AD3" w:rsidRPr="00BE4AD3" w:rsidRDefault="00BE4AD3" w:rsidP="00BE4AD3">
      <w:pPr>
        <w:spacing w:after="0"/>
        <w:ind w:firstLine="567"/>
        <w:rPr>
          <w:szCs w:val="28"/>
          <w:lang w:val="ru-RU"/>
        </w:rPr>
      </w:pPr>
      <w:r w:rsidRPr="00BE4AD3">
        <w:rPr>
          <w:szCs w:val="28"/>
          <w:lang w:val="ru-RU"/>
        </w:rPr>
        <w:t>Рабочие частоты сигналов:</w:t>
      </w:r>
    </w:p>
    <w:p w14:paraId="4DF5A854" w14:textId="77777777" w:rsidR="00BE4AD3" w:rsidRPr="00BE4AD3" w:rsidRDefault="00BE4AD3" w:rsidP="00BE4AD3">
      <w:pPr>
        <w:spacing w:after="0"/>
        <w:ind w:firstLine="567"/>
        <w:rPr>
          <w:szCs w:val="28"/>
          <w:lang w:val="ru-RU"/>
        </w:rPr>
      </w:pPr>
      <w:r w:rsidRPr="00BE4AD3">
        <w:rPr>
          <w:szCs w:val="28"/>
          <w:lang w:val="ru-RU"/>
        </w:rPr>
        <w:t xml:space="preserve">– системы </w:t>
      </w:r>
      <w:r w:rsidRPr="002C7CA7">
        <w:rPr>
          <w:szCs w:val="28"/>
        </w:rPr>
        <w:t>GPS</w:t>
      </w:r>
      <w:r w:rsidRPr="00BE4AD3">
        <w:rPr>
          <w:szCs w:val="28"/>
          <w:lang w:val="ru-RU"/>
        </w:rPr>
        <w:t xml:space="preserve"> – 1575,42 МГц, код С/А;</w:t>
      </w:r>
    </w:p>
    <w:p w14:paraId="6447780E" w14:textId="77777777" w:rsidR="00BE4AD3" w:rsidRPr="00BE4AD3" w:rsidRDefault="00BE4AD3" w:rsidP="00BE4AD3">
      <w:pPr>
        <w:spacing w:after="0"/>
        <w:ind w:firstLine="567"/>
        <w:rPr>
          <w:szCs w:val="28"/>
          <w:lang w:val="ru-RU"/>
        </w:rPr>
      </w:pPr>
      <w:r w:rsidRPr="00BE4AD3">
        <w:rPr>
          <w:szCs w:val="28"/>
          <w:lang w:val="ru-RU"/>
        </w:rPr>
        <w:t>– системы ГЛОНАСС – от 1598,0625 до 1608,75 МГц.</w:t>
      </w:r>
    </w:p>
    <w:p w14:paraId="24D58D40" w14:textId="77777777" w:rsidR="00BE4AD3" w:rsidRPr="00BE4AD3" w:rsidRDefault="00BE4AD3" w:rsidP="00BE4AD3">
      <w:pPr>
        <w:spacing w:after="0"/>
        <w:ind w:firstLine="567"/>
        <w:rPr>
          <w:szCs w:val="28"/>
          <w:lang w:val="ru-RU"/>
        </w:rPr>
      </w:pPr>
      <w:r w:rsidRPr="00BE4AD3">
        <w:rPr>
          <w:szCs w:val="28"/>
          <w:lang w:val="ru-RU"/>
        </w:rPr>
        <w:t xml:space="preserve">АПСН состоит из 2-х однотипных систем, работающих в навигационных полях ГНСС «ГЛОНАСС» и </w:t>
      </w:r>
      <w:r w:rsidRPr="002C7CA7">
        <w:rPr>
          <w:szCs w:val="28"/>
        </w:rPr>
        <w:t>GPS</w:t>
      </w:r>
      <w:r w:rsidRPr="00BE4AD3">
        <w:rPr>
          <w:szCs w:val="28"/>
          <w:lang w:val="ru-RU"/>
        </w:rPr>
        <w:t xml:space="preserve"> «</w:t>
      </w:r>
      <w:proofErr w:type="spellStart"/>
      <w:r w:rsidRPr="00BE4AD3">
        <w:rPr>
          <w:szCs w:val="28"/>
          <w:lang w:val="ru-RU"/>
        </w:rPr>
        <w:t>Навстар</w:t>
      </w:r>
      <w:proofErr w:type="spellEnd"/>
      <w:r w:rsidRPr="00BE4AD3">
        <w:rPr>
          <w:szCs w:val="28"/>
          <w:lang w:val="ru-RU"/>
        </w:rPr>
        <w:t>» (одна рабочая, другая в «холодном» резерве) в составе:</w:t>
      </w:r>
    </w:p>
    <w:p w14:paraId="2F9893C3" w14:textId="77777777" w:rsidR="00BE4AD3" w:rsidRPr="00BE4AD3" w:rsidRDefault="00BE4AD3" w:rsidP="00BE4AD3">
      <w:pPr>
        <w:spacing w:after="0"/>
        <w:ind w:firstLine="567"/>
        <w:rPr>
          <w:szCs w:val="28"/>
          <w:lang w:val="ru-RU"/>
        </w:rPr>
      </w:pPr>
      <w:r w:rsidRPr="00BE4AD3">
        <w:rPr>
          <w:szCs w:val="28"/>
          <w:lang w:val="ru-RU"/>
        </w:rPr>
        <w:t>- антенны;</w:t>
      </w:r>
    </w:p>
    <w:p w14:paraId="0B696C92" w14:textId="77777777" w:rsidR="00BE4AD3" w:rsidRPr="00BE4AD3" w:rsidRDefault="00BE4AD3" w:rsidP="00BE4AD3">
      <w:pPr>
        <w:spacing w:after="0"/>
        <w:ind w:firstLine="567"/>
        <w:rPr>
          <w:szCs w:val="28"/>
          <w:lang w:val="ru-RU"/>
        </w:rPr>
      </w:pPr>
      <w:r w:rsidRPr="00BE4AD3">
        <w:rPr>
          <w:szCs w:val="28"/>
          <w:lang w:val="ru-RU"/>
        </w:rPr>
        <w:t>- малошумящего устройства.</w:t>
      </w:r>
    </w:p>
    <w:p w14:paraId="6676D083" w14:textId="77777777" w:rsidR="00BE4AD3" w:rsidRPr="00BE4AD3" w:rsidRDefault="00BE4AD3" w:rsidP="00BE4AD3">
      <w:pPr>
        <w:spacing w:after="0"/>
        <w:ind w:firstLine="567"/>
        <w:rPr>
          <w:szCs w:val="28"/>
          <w:lang w:val="ru-RU"/>
        </w:rPr>
      </w:pPr>
      <w:r w:rsidRPr="00BE4AD3">
        <w:rPr>
          <w:szCs w:val="28"/>
          <w:lang w:val="ru-RU"/>
        </w:rPr>
        <w:t>- приемника.</w:t>
      </w:r>
    </w:p>
    <w:p w14:paraId="772A299F" w14:textId="77777777" w:rsidR="00BE4AD3" w:rsidRPr="00BE4AD3" w:rsidRDefault="00BE4AD3" w:rsidP="00BE4AD3">
      <w:pPr>
        <w:spacing w:after="0"/>
        <w:ind w:firstLine="567"/>
        <w:rPr>
          <w:szCs w:val="28"/>
          <w:lang w:val="ru-RU"/>
        </w:rPr>
      </w:pPr>
      <w:r w:rsidRPr="00BE4AD3">
        <w:rPr>
          <w:szCs w:val="28"/>
          <w:lang w:val="ru-RU"/>
        </w:rPr>
        <w:t>Каждый приёмник подключен к своей собственной антенне.</w:t>
      </w:r>
    </w:p>
    <w:p w14:paraId="278BB884"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49C8795E" wp14:editId="2AE4F9AB">
            <wp:extent cx="4933507" cy="2462794"/>
            <wp:effectExtent l="0" t="0" r="63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6169" cy="2464123"/>
                    </a:xfrm>
                    <a:prstGeom prst="rect">
                      <a:avLst/>
                    </a:prstGeom>
                    <a:noFill/>
                    <a:ln>
                      <a:noFill/>
                    </a:ln>
                  </pic:spPr>
                </pic:pic>
              </a:graphicData>
            </a:graphic>
          </wp:inline>
        </w:drawing>
      </w:r>
    </w:p>
    <w:p w14:paraId="36326E41" w14:textId="77777777" w:rsidR="00BE4AD3" w:rsidRPr="00BE4AD3" w:rsidRDefault="00BE4AD3" w:rsidP="00BE4AD3">
      <w:pPr>
        <w:spacing w:after="0"/>
        <w:ind w:firstLine="567"/>
        <w:rPr>
          <w:szCs w:val="28"/>
          <w:lang w:val="ru-RU"/>
        </w:rPr>
      </w:pPr>
      <w:r w:rsidRPr="00BE4AD3">
        <w:rPr>
          <w:szCs w:val="28"/>
          <w:lang w:val="ru-RU"/>
        </w:rPr>
        <w:t>Рис. 1.17. АПСН.</w:t>
      </w:r>
    </w:p>
    <w:p w14:paraId="47BC865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1.12. Технические параметры АПСН [12].</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9"/>
        <w:gridCol w:w="2977"/>
      </w:tblGrid>
      <w:tr w:rsidR="00BE4AD3" w:rsidRPr="002C7CA7" w14:paraId="58A8DB9A" w14:textId="77777777" w:rsidTr="00F133F1">
        <w:tc>
          <w:tcPr>
            <w:tcW w:w="6379" w:type="dxa"/>
          </w:tcPr>
          <w:p w14:paraId="267A591A"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 xml:space="preserve"> </w:t>
            </w:r>
            <w:proofErr w:type="gramStart"/>
            <w:r w:rsidRPr="002C7CA7">
              <w:rPr>
                <w:bCs/>
                <w:color w:val="000000"/>
                <w:szCs w:val="28"/>
              </w:rPr>
              <w:t xml:space="preserve">( </w:t>
            </w:r>
            <w:proofErr w:type="spellStart"/>
            <w:r w:rsidRPr="002C7CA7">
              <w:rPr>
                <w:bCs/>
                <w:color w:val="000000"/>
                <w:szCs w:val="28"/>
              </w:rPr>
              <w:t>по</w:t>
            </w:r>
            <w:proofErr w:type="spellEnd"/>
            <w:proofErr w:type="gramEnd"/>
            <w:r w:rsidRPr="002C7CA7">
              <w:rPr>
                <w:bCs/>
                <w:color w:val="000000"/>
                <w:szCs w:val="28"/>
              </w:rPr>
              <w:t xml:space="preserve"> </w:t>
            </w:r>
            <w:proofErr w:type="spellStart"/>
            <w:r w:rsidRPr="002C7CA7">
              <w:rPr>
                <w:bCs/>
                <w:color w:val="000000"/>
                <w:szCs w:val="28"/>
              </w:rPr>
              <w:t>блокам</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977" w:type="dxa"/>
          </w:tcPr>
          <w:p w14:paraId="3EB8F557" w14:textId="77777777" w:rsidR="00BE4AD3" w:rsidRPr="002C7CA7" w:rsidRDefault="00BE4AD3" w:rsidP="00F133F1">
            <w:pPr>
              <w:spacing w:after="0"/>
              <w:ind w:firstLine="567"/>
              <w:rPr>
                <w:color w:val="000000"/>
                <w:szCs w:val="28"/>
              </w:rPr>
            </w:pPr>
            <w:r w:rsidRPr="002C7CA7">
              <w:rPr>
                <w:bCs/>
                <w:color w:val="000000"/>
                <w:szCs w:val="28"/>
              </w:rPr>
              <w:t>3,8+0,33+0,28</w:t>
            </w:r>
          </w:p>
        </w:tc>
      </w:tr>
      <w:tr w:rsidR="00BE4AD3" w:rsidRPr="002C7CA7" w14:paraId="20BBC9E7" w14:textId="77777777" w:rsidTr="00F133F1">
        <w:tc>
          <w:tcPr>
            <w:tcW w:w="6379" w:type="dxa"/>
          </w:tcPr>
          <w:p w14:paraId="60FD8A58"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Потребляемая мощность </w:t>
            </w:r>
            <w:proofErr w:type="gramStart"/>
            <w:r w:rsidRPr="00BE4AD3">
              <w:rPr>
                <w:bCs/>
                <w:color w:val="000000"/>
                <w:szCs w:val="28"/>
                <w:lang w:val="ru-RU"/>
              </w:rPr>
              <w:t>( по</w:t>
            </w:r>
            <w:proofErr w:type="gramEnd"/>
            <w:r w:rsidRPr="00BE4AD3">
              <w:rPr>
                <w:bCs/>
                <w:color w:val="000000"/>
                <w:szCs w:val="28"/>
                <w:lang w:val="ru-RU"/>
              </w:rPr>
              <w:t xml:space="preserve"> блокам), Вт</w:t>
            </w:r>
          </w:p>
        </w:tc>
        <w:tc>
          <w:tcPr>
            <w:tcW w:w="2977" w:type="dxa"/>
          </w:tcPr>
          <w:p w14:paraId="79B14548" w14:textId="77777777" w:rsidR="00BE4AD3" w:rsidRPr="002C7CA7" w:rsidRDefault="00BE4AD3" w:rsidP="00F133F1">
            <w:pPr>
              <w:tabs>
                <w:tab w:val="left" w:pos="1276"/>
              </w:tabs>
              <w:spacing w:after="0"/>
              <w:ind w:firstLine="567"/>
              <w:rPr>
                <w:szCs w:val="28"/>
              </w:rPr>
            </w:pPr>
            <w:r w:rsidRPr="002C7CA7">
              <w:rPr>
                <w:szCs w:val="28"/>
              </w:rPr>
              <w:t>9+7</w:t>
            </w:r>
          </w:p>
        </w:tc>
      </w:tr>
      <w:tr w:rsidR="00BE4AD3" w:rsidRPr="002C7CA7" w14:paraId="362438EF" w14:textId="77777777" w:rsidTr="00F133F1">
        <w:tc>
          <w:tcPr>
            <w:tcW w:w="6379" w:type="dxa"/>
          </w:tcPr>
          <w:p w14:paraId="5F3D686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Частота</w:t>
            </w:r>
            <w:proofErr w:type="spellEnd"/>
            <w:r w:rsidRPr="002C7CA7">
              <w:rPr>
                <w:bCs/>
                <w:color w:val="000000"/>
                <w:szCs w:val="28"/>
              </w:rPr>
              <w:t xml:space="preserve"> </w:t>
            </w:r>
            <w:proofErr w:type="spellStart"/>
            <w:r w:rsidRPr="002C7CA7">
              <w:rPr>
                <w:bCs/>
                <w:color w:val="000000"/>
                <w:szCs w:val="28"/>
              </w:rPr>
              <w:t>навигационных</w:t>
            </w:r>
            <w:proofErr w:type="spellEnd"/>
            <w:r w:rsidRPr="002C7CA7">
              <w:rPr>
                <w:bCs/>
                <w:color w:val="000000"/>
                <w:szCs w:val="28"/>
              </w:rPr>
              <w:t xml:space="preserve"> </w:t>
            </w:r>
            <w:proofErr w:type="spellStart"/>
            <w:r w:rsidRPr="002C7CA7">
              <w:rPr>
                <w:bCs/>
                <w:color w:val="000000"/>
                <w:szCs w:val="28"/>
              </w:rPr>
              <w:t>измерений</w:t>
            </w:r>
            <w:proofErr w:type="spellEnd"/>
            <w:r w:rsidRPr="002C7CA7">
              <w:rPr>
                <w:bCs/>
                <w:color w:val="000000"/>
                <w:szCs w:val="28"/>
              </w:rPr>
              <w:t xml:space="preserve">, </w:t>
            </w:r>
            <w:proofErr w:type="spellStart"/>
            <w:r w:rsidRPr="002C7CA7">
              <w:rPr>
                <w:bCs/>
                <w:color w:val="000000"/>
                <w:szCs w:val="28"/>
              </w:rPr>
              <w:t>Гц</w:t>
            </w:r>
            <w:proofErr w:type="spellEnd"/>
          </w:p>
        </w:tc>
        <w:tc>
          <w:tcPr>
            <w:tcW w:w="2977" w:type="dxa"/>
          </w:tcPr>
          <w:p w14:paraId="51DA1353" w14:textId="77777777" w:rsidR="00BE4AD3" w:rsidRPr="002C7CA7" w:rsidRDefault="00BE4AD3" w:rsidP="00F133F1">
            <w:pPr>
              <w:tabs>
                <w:tab w:val="left" w:pos="1276"/>
              </w:tabs>
              <w:spacing w:after="0"/>
              <w:ind w:firstLine="567"/>
              <w:rPr>
                <w:szCs w:val="28"/>
              </w:rPr>
            </w:pPr>
            <w:r w:rsidRPr="002C7CA7">
              <w:rPr>
                <w:szCs w:val="28"/>
              </w:rPr>
              <w:t>1</w:t>
            </w:r>
          </w:p>
        </w:tc>
      </w:tr>
      <w:tr w:rsidR="00BE4AD3" w:rsidRPr="002C7CA7" w14:paraId="521BD60E" w14:textId="77777777" w:rsidTr="00F133F1">
        <w:tc>
          <w:tcPr>
            <w:tcW w:w="6379" w:type="dxa"/>
          </w:tcPr>
          <w:p w14:paraId="26A9043D"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положения КА (</w:t>
            </w:r>
            <w:r w:rsidRPr="002C7CA7">
              <w:rPr>
                <w:bCs/>
                <w:color w:val="000000"/>
                <w:szCs w:val="28"/>
              </w:rPr>
              <w:t>σ</w:t>
            </w:r>
            <w:r w:rsidRPr="00BE4AD3">
              <w:rPr>
                <w:bCs/>
                <w:color w:val="000000"/>
                <w:szCs w:val="28"/>
                <w:lang w:val="ru-RU"/>
              </w:rPr>
              <w:t>), м</w:t>
            </w:r>
          </w:p>
        </w:tc>
        <w:tc>
          <w:tcPr>
            <w:tcW w:w="2977" w:type="dxa"/>
          </w:tcPr>
          <w:p w14:paraId="3D1462B7" w14:textId="77777777" w:rsidR="00BE4AD3" w:rsidRPr="002C7CA7" w:rsidRDefault="00BE4AD3" w:rsidP="00F133F1">
            <w:pPr>
              <w:tabs>
                <w:tab w:val="left" w:pos="1276"/>
              </w:tabs>
              <w:spacing w:after="0"/>
              <w:ind w:firstLine="567"/>
              <w:rPr>
                <w:szCs w:val="28"/>
              </w:rPr>
            </w:pPr>
            <w:r w:rsidRPr="002C7CA7">
              <w:rPr>
                <w:szCs w:val="28"/>
              </w:rPr>
              <w:t>25</w:t>
            </w:r>
          </w:p>
        </w:tc>
      </w:tr>
      <w:tr w:rsidR="00BE4AD3" w:rsidRPr="002C7CA7" w14:paraId="2FB7C16D" w14:textId="77777777" w:rsidTr="00F133F1">
        <w:tc>
          <w:tcPr>
            <w:tcW w:w="6379" w:type="dxa"/>
          </w:tcPr>
          <w:p w14:paraId="10EFAD2F"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скорости КА (</w:t>
            </w:r>
            <w:r w:rsidRPr="002C7CA7">
              <w:rPr>
                <w:bCs/>
                <w:color w:val="000000"/>
                <w:szCs w:val="28"/>
              </w:rPr>
              <w:t>σ</w:t>
            </w:r>
            <w:r w:rsidRPr="00BE4AD3">
              <w:rPr>
                <w:bCs/>
                <w:color w:val="000000"/>
                <w:szCs w:val="28"/>
                <w:lang w:val="ru-RU"/>
              </w:rPr>
              <w:t>), м/с</w:t>
            </w:r>
          </w:p>
        </w:tc>
        <w:tc>
          <w:tcPr>
            <w:tcW w:w="2977" w:type="dxa"/>
          </w:tcPr>
          <w:p w14:paraId="55D38C3C" w14:textId="77777777" w:rsidR="00BE4AD3" w:rsidRPr="002C7CA7" w:rsidRDefault="00BE4AD3" w:rsidP="00F133F1">
            <w:pPr>
              <w:tabs>
                <w:tab w:val="left" w:pos="1276"/>
              </w:tabs>
              <w:spacing w:after="0"/>
              <w:ind w:firstLine="567"/>
              <w:rPr>
                <w:szCs w:val="28"/>
              </w:rPr>
            </w:pPr>
            <w:r w:rsidRPr="002C7CA7">
              <w:rPr>
                <w:szCs w:val="28"/>
              </w:rPr>
              <w:t>0,05</w:t>
            </w:r>
          </w:p>
        </w:tc>
      </w:tr>
      <w:tr w:rsidR="00BE4AD3" w:rsidRPr="002C7CA7" w14:paraId="5B4DBB17" w14:textId="77777777" w:rsidTr="00F133F1">
        <w:tc>
          <w:tcPr>
            <w:tcW w:w="6379" w:type="dxa"/>
          </w:tcPr>
          <w:p w14:paraId="37842E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временной привязки измерений, мкс</w:t>
            </w:r>
          </w:p>
        </w:tc>
        <w:tc>
          <w:tcPr>
            <w:tcW w:w="2977" w:type="dxa"/>
          </w:tcPr>
          <w:p w14:paraId="64E90ABC" w14:textId="77777777" w:rsidR="00BE4AD3" w:rsidRPr="002C7CA7" w:rsidRDefault="00BE4AD3" w:rsidP="00F133F1">
            <w:pPr>
              <w:tabs>
                <w:tab w:val="left" w:pos="1276"/>
              </w:tabs>
              <w:spacing w:after="0"/>
              <w:ind w:firstLine="567"/>
              <w:rPr>
                <w:szCs w:val="28"/>
              </w:rPr>
            </w:pPr>
            <w:r w:rsidRPr="002C7CA7">
              <w:rPr>
                <w:szCs w:val="28"/>
              </w:rPr>
              <w:t>0,33</w:t>
            </w:r>
          </w:p>
        </w:tc>
      </w:tr>
      <w:tr w:rsidR="00BE4AD3" w:rsidRPr="002C7CA7" w14:paraId="45511F95" w14:textId="77777777" w:rsidTr="00F133F1">
        <w:tc>
          <w:tcPr>
            <w:tcW w:w="6379" w:type="dxa"/>
          </w:tcPr>
          <w:p w14:paraId="500F57A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привязки меток «1</w:t>
            </w:r>
            <w:r w:rsidRPr="002C7CA7">
              <w:rPr>
                <w:bCs/>
                <w:color w:val="000000"/>
                <w:szCs w:val="28"/>
              </w:rPr>
              <w:t>c</w:t>
            </w:r>
            <w:r w:rsidRPr="00BE4AD3">
              <w:rPr>
                <w:bCs/>
                <w:color w:val="000000"/>
                <w:szCs w:val="28"/>
                <w:lang w:val="ru-RU"/>
              </w:rPr>
              <w:t>» (</w:t>
            </w:r>
            <w:r w:rsidRPr="002C7CA7">
              <w:rPr>
                <w:bCs/>
                <w:color w:val="000000"/>
                <w:szCs w:val="28"/>
              </w:rPr>
              <w:t>σ</w:t>
            </w:r>
            <w:r w:rsidRPr="00BE4AD3">
              <w:rPr>
                <w:bCs/>
                <w:color w:val="000000"/>
                <w:szCs w:val="28"/>
                <w:lang w:val="ru-RU"/>
              </w:rPr>
              <w:t>), мкс</w:t>
            </w:r>
          </w:p>
        </w:tc>
        <w:tc>
          <w:tcPr>
            <w:tcW w:w="2977" w:type="dxa"/>
          </w:tcPr>
          <w:p w14:paraId="77A30DB0"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7EFC34A1" w14:textId="77777777" w:rsidTr="00F133F1">
        <w:tc>
          <w:tcPr>
            <w:tcW w:w="6379" w:type="dxa"/>
          </w:tcPr>
          <w:p w14:paraId="543580B4"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положения КА (</w:t>
            </w:r>
            <w:r w:rsidRPr="002C7CA7">
              <w:rPr>
                <w:bCs/>
                <w:color w:val="000000"/>
                <w:szCs w:val="28"/>
              </w:rPr>
              <w:t>σ</w:t>
            </w:r>
            <w:r w:rsidRPr="00BE4AD3">
              <w:rPr>
                <w:bCs/>
                <w:color w:val="000000"/>
                <w:szCs w:val="28"/>
                <w:lang w:val="ru-RU"/>
              </w:rPr>
              <w:t>), м</w:t>
            </w:r>
          </w:p>
        </w:tc>
        <w:tc>
          <w:tcPr>
            <w:tcW w:w="2977" w:type="dxa"/>
          </w:tcPr>
          <w:p w14:paraId="2397509C" w14:textId="77777777" w:rsidR="00BE4AD3" w:rsidRPr="002C7CA7" w:rsidRDefault="00BE4AD3" w:rsidP="00F133F1">
            <w:pPr>
              <w:tabs>
                <w:tab w:val="left" w:pos="1276"/>
              </w:tabs>
              <w:spacing w:after="0"/>
              <w:ind w:firstLine="567"/>
              <w:rPr>
                <w:szCs w:val="28"/>
              </w:rPr>
            </w:pPr>
            <w:r w:rsidRPr="002C7CA7">
              <w:rPr>
                <w:szCs w:val="28"/>
              </w:rPr>
              <w:t>15</w:t>
            </w:r>
          </w:p>
        </w:tc>
      </w:tr>
      <w:tr w:rsidR="00BE4AD3" w:rsidRPr="002C7CA7" w14:paraId="36444CB1" w14:textId="77777777" w:rsidTr="00F133F1">
        <w:tc>
          <w:tcPr>
            <w:tcW w:w="6379" w:type="dxa"/>
          </w:tcPr>
          <w:p w14:paraId="2C7BFB0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скорости КА (</w:t>
            </w:r>
            <w:r w:rsidRPr="002C7CA7">
              <w:rPr>
                <w:bCs/>
                <w:color w:val="000000"/>
                <w:szCs w:val="28"/>
              </w:rPr>
              <w:t>σ</w:t>
            </w:r>
            <w:r w:rsidRPr="00BE4AD3">
              <w:rPr>
                <w:bCs/>
                <w:color w:val="000000"/>
                <w:szCs w:val="28"/>
                <w:lang w:val="ru-RU"/>
              </w:rPr>
              <w:t>), м/с</w:t>
            </w:r>
          </w:p>
        </w:tc>
        <w:tc>
          <w:tcPr>
            <w:tcW w:w="2977" w:type="dxa"/>
          </w:tcPr>
          <w:p w14:paraId="2B59FCCF" w14:textId="77777777" w:rsidR="00BE4AD3" w:rsidRPr="002C7CA7" w:rsidRDefault="00BE4AD3" w:rsidP="00F133F1">
            <w:pPr>
              <w:tabs>
                <w:tab w:val="left" w:pos="1276"/>
              </w:tabs>
              <w:spacing w:after="0"/>
              <w:ind w:firstLine="567"/>
              <w:rPr>
                <w:szCs w:val="28"/>
              </w:rPr>
            </w:pPr>
            <w:r w:rsidRPr="002C7CA7">
              <w:rPr>
                <w:szCs w:val="28"/>
              </w:rPr>
              <w:t>0,03</w:t>
            </w:r>
          </w:p>
        </w:tc>
      </w:tr>
      <w:tr w:rsidR="00BE4AD3" w:rsidRPr="002C7CA7" w14:paraId="52A640AD" w14:textId="77777777" w:rsidTr="00F133F1">
        <w:tc>
          <w:tcPr>
            <w:tcW w:w="6379" w:type="dxa"/>
          </w:tcPr>
          <w:p w14:paraId="753F04AE"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Стабильность внутреннего генератора </w:t>
            </w:r>
            <w:proofErr w:type="spellStart"/>
            <w:r w:rsidRPr="00BE4AD3">
              <w:rPr>
                <w:bCs/>
                <w:color w:val="000000"/>
                <w:szCs w:val="28"/>
                <w:lang w:val="ru-RU"/>
              </w:rPr>
              <w:t>нс</w:t>
            </w:r>
            <w:proofErr w:type="spellEnd"/>
            <w:r w:rsidRPr="00BE4AD3">
              <w:rPr>
                <w:bCs/>
                <w:color w:val="000000"/>
                <w:szCs w:val="28"/>
                <w:lang w:val="ru-RU"/>
              </w:rPr>
              <w:t>/с</w:t>
            </w:r>
          </w:p>
        </w:tc>
        <w:tc>
          <w:tcPr>
            <w:tcW w:w="2977" w:type="dxa"/>
          </w:tcPr>
          <w:p w14:paraId="0DA37403"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6BD79DAA" w14:textId="77777777" w:rsidTr="00F133F1">
        <w:tc>
          <w:tcPr>
            <w:tcW w:w="6379" w:type="dxa"/>
          </w:tcPr>
          <w:p w14:paraId="4F0BFF6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Вероятность срыва слежения в полете, %</w:t>
            </w:r>
          </w:p>
        </w:tc>
        <w:tc>
          <w:tcPr>
            <w:tcW w:w="2977" w:type="dxa"/>
          </w:tcPr>
          <w:p w14:paraId="1A528C28" w14:textId="77777777" w:rsidR="00BE4AD3" w:rsidRPr="002C7CA7" w:rsidRDefault="00BE4AD3" w:rsidP="00F133F1">
            <w:pPr>
              <w:tabs>
                <w:tab w:val="left" w:pos="1276"/>
              </w:tabs>
              <w:spacing w:after="0"/>
              <w:ind w:firstLine="567"/>
              <w:rPr>
                <w:szCs w:val="28"/>
              </w:rPr>
            </w:pPr>
            <w:r w:rsidRPr="002C7CA7">
              <w:rPr>
                <w:szCs w:val="28"/>
              </w:rPr>
              <w:t>0,4</w:t>
            </w:r>
          </w:p>
        </w:tc>
      </w:tr>
    </w:tbl>
    <w:p w14:paraId="48C305F5" w14:textId="77777777" w:rsidR="00BE4AD3" w:rsidRPr="00BE4AD3" w:rsidRDefault="00BE4AD3" w:rsidP="00BE4AD3">
      <w:pPr>
        <w:rPr>
          <w:lang w:val="ru-RU"/>
        </w:rPr>
      </w:pPr>
    </w:p>
    <w:p w14:paraId="2F805849" w14:textId="4AE766EE" w:rsidR="00BE4AD3" w:rsidRDefault="00BE4AD3" w:rsidP="00BE4AD3">
      <w:pPr>
        <w:pStyle w:val="1"/>
        <w:numPr>
          <w:ilvl w:val="3"/>
          <w:numId w:val="3"/>
        </w:numPr>
        <w:jc w:val="left"/>
        <w:rPr>
          <w:lang w:val="ru-RU"/>
        </w:rPr>
      </w:pPr>
      <w:bookmarkStart w:id="31" w:name="_Toc104275940"/>
      <w:r>
        <w:rPr>
          <w:lang w:val="ru-RU"/>
        </w:rPr>
        <w:t>Бортовая автоматика</w:t>
      </w:r>
      <w:bookmarkEnd w:id="31"/>
    </w:p>
    <w:p w14:paraId="2A6496BA" w14:textId="6FF71504" w:rsidR="00BE4AD3" w:rsidRDefault="00BE4AD3" w:rsidP="00BE4AD3">
      <w:pPr>
        <w:rPr>
          <w:lang w:val="ru-RU"/>
        </w:rPr>
      </w:pPr>
    </w:p>
    <w:p w14:paraId="1B3D6DEE"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1.13. Технические параметры бортовой автоматики [13].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1FCF82AA" w14:textId="77777777" w:rsidTr="00F133F1">
        <w:tc>
          <w:tcPr>
            <w:tcW w:w="3686" w:type="dxa"/>
          </w:tcPr>
          <w:p w14:paraId="1EAEF690"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lastRenderedPageBreak/>
              <w:t>Масса</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p w14:paraId="3935C782" w14:textId="77777777" w:rsidR="00BE4AD3" w:rsidRPr="002C7CA7" w:rsidRDefault="00BE4AD3" w:rsidP="00F133F1">
            <w:pPr>
              <w:tabs>
                <w:tab w:val="left" w:pos="1276"/>
              </w:tabs>
              <w:spacing w:after="0"/>
              <w:ind w:firstLine="34"/>
              <w:rPr>
                <w:bCs/>
                <w:color w:val="000000"/>
                <w:szCs w:val="28"/>
              </w:rPr>
            </w:pPr>
          </w:p>
          <w:p w14:paraId="5F338DDB" w14:textId="77777777" w:rsidR="00BE4AD3" w:rsidRPr="002C7CA7" w:rsidRDefault="00BE4AD3" w:rsidP="00F133F1">
            <w:pPr>
              <w:tabs>
                <w:tab w:val="left" w:pos="1276"/>
              </w:tabs>
              <w:spacing w:after="0"/>
              <w:ind w:firstLine="34"/>
              <w:rPr>
                <w:szCs w:val="28"/>
              </w:rPr>
            </w:pPr>
          </w:p>
        </w:tc>
        <w:tc>
          <w:tcPr>
            <w:tcW w:w="2268" w:type="dxa"/>
          </w:tcPr>
          <w:p w14:paraId="57D5FD46" w14:textId="77777777" w:rsidR="00BE4AD3" w:rsidRPr="002C7CA7" w:rsidRDefault="00BE4AD3" w:rsidP="00F133F1">
            <w:pPr>
              <w:spacing w:after="0"/>
              <w:ind w:firstLine="34"/>
              <w:rPr>
                <w:color w:val="000000"/>
                <w:szCs w:val="28"/>
              </w:rPr>
            </w:pPr>
            <w:r w:rsidRPr="002C7CA7">
              <w:rPr>
                <w:bCs/>
                <w:color w:val="000000"/>
                <w:szCs w:val="28"/>
              </w:rPr>
              <w:t>20</w:t>
            </w:r>
          </w:p>
        </w:tc>
        <w:tc>
          <w:tcPr>
            <w:tcW w:w="3402" w:type="dxa"/>
            <w:vMerge w:val="restart"/>
          </w:tcPr>
          <w:p w14:paraId="476243CA"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72064" behindDoc="0" locked="0" layoutInCell="1" allowOverlap="1" wp14:anchorId="397D106B" wp14:editId="0DEBBB55">
                  <wp:simplePos x="0" y="0"/>
                  <wp:positionH relativeFrom="column">
                    <wp:posOffset>99695</wp:posOffset>
                  </wp:positionH>
                  <wp:positionV relativeFrom="paragraph">
                    <wp:posOffset>67310</wp:posOffset>
                  </wp:positionV>
                  <wp:extent cx="1722120" cy="1388745"/>
                  <wp:effectExtent l="0" t="0" r="0" b="1905"/>
                  <wp:wrapSquare wrapText="bothSides"/>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22120" cy="138874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1933495C" w14:textId="77777777" w:rsidTr="00F133F1">
        <w:tc>
          <w:tcPr>
            <w:tcW w:w="3686" w:type="dxa"/>
          </w:tcPr>
          <w:p w14:paraId="76D464E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не более, Вт</w:t>
            </w:r>
          </w:p>
        </w:tc>
        <w:tc>
          <w:tcPr>
            <w:tcW w:w="2268" w:type="dxa"/>
          </w:tcPr>
          <w:p w14:paraId="4D301E7A" w14:textId="77777777" w:rsidR="00BE4AD3" w:rsidRPr="002C7CA7" w:rsidRDefault="00BE4AD3" w:rsidP="00F133F1">
            <w:pPr>
              <w:tabs>
                <w:tab w:val="left" w:pos="1276"/>
              </w:tabs>
              <w:spacing w:after="0"/>
              <w:ind w:firstLine="34"/>
              <w:rPr>
                <w:szCs w:val="28"/>
              </w:rPr>
            </w:pPr>
            <w:r w:rsidRPr="002C7CA7">
              <w:rPr>
                <w:szCs w:val="28"/>
              </w:rPr>
              <w:t>35</w:t>
            </w:r>
          </w:p>
        </w:tc>
        <w:tc>
          <w:tcPr>
            <w:tcW w:w="3402" w:type="dxa"/>
            <w:vMerge/>
          </w:tcPr>
          <w:p w14:paraId="4A0E1473" w14:textId="77777777" w:rsidR="00BE4AD3" w:rsidRPr="002C7CA7" w:rsidRDefault="00BE4AD3" w:rsidP="00F133F1">
            <w:pPr>
              <w:tabs>
                <w:tab w:val="left" w:pos="1276"/>
              </w:tabs>
              <w:spacing w:after="0"/>
              <w:ind w:firstLine="567"/>
              <w:rPr>
                <w:szCs w:val="28"/>
              </w:rPr>
            </w:pPr>
          </w:p>
        </w:tc>
      </w:tr>
    </w:tbl>
    <w:p w14:paraId="16E8E176" w14:textId="77777777" w:rsidR="00AE14B2" w:rsidRDefault="00AE14B2" w:rsidP="00AE14B2">
      <w:bookmarkStart w:id="32" w:name="_Toc103513746"/>
    </w:p>
    <w:p w14:paraId="5F921022" w14:textId="3D9EF9FB" w:rsidR="00BE4AD3" w:rsidRPr="00AE14B2" w:rsidRDefault="00BE4AD3" w:rsidP="00AE14B2">
      <w:pPr>
        <w:rPr>
          <w:lang w:val="ru-RU"/>
        </w:rPr>
      </w:pPr>
      <w:proofErr w:type="spellStart"/>
      <w:r w:rsidRPr="002C7CA7">
        <w:t>Состав</w:t>
      </w:r>
      <w:proofErr w:type="spellEnd"/>
      <w:r w:rsidRPr="002C7CA7">
        <w:t xml:space="preserve"> </w:t>
      </w:r>
      <w:proofErr w:type="spellStart"/>
      <w:r w:rsidRPr="002C7CA7">
        <w:t>бортовой</w:t>
      </w:r>
      <w:proofErr w:type="spellEnd"/>
      <w:r w:rsidRPr="002C7CA7">
        <w:t xml:space="preserve"> </w:t>
      </w:r>
      <w:proofErr w:type="spellStart"/>
      <w:r w:rsidRPr="002C7CA7">
        <w:t>автоматики</w:t>
      </w:r>
      <w:proofErr w:type="spellEnd"/>
      <w:r w:rsidRPr="002C7CA7">
        <w:t>:</w:t>
      </w:r>
      <w:bookmarkEnd w:id="32"/>
    </w:p>
    <w:p w14:paraId="0181CDA9" w14:textId="77777777" w:rsidR="00BE4AD3" w:rsidRPr="00AE14B2" w:rsidRDefault="00BE4AD3" w:rsidP="00BE4AD3">
      <w:pPr>
        <w:suppressAutoHyphens/>
        <w:spacing w:after="0"/>
        <w:ind w:firstLine="567"/>
        <w:rPr>
          <w:szCs w:val="28"/>
          <w:lang w:val="ru-RU"/>
        </w:rPr>
      </w:pPr>
      <w:r w:rsidRPr="00AE14B2">
        <w:rPr>
          <w:szCs w:val="28"/>
          <w:lang w:val="ru-RU"/>
        </w:rPr>
        <w:t>– автоматика распределения питания;</w:t>
      </w:r>
    </w:p>
    <w:p w14:paraId="6BBB6FA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пиротехническими средствами;</w:t>
      </w:r>
    </w:p>
    <w:p w14:paraId="10B87B9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приводом антенны;</w:t>
      </w:r>
    </w:p>
    <w:p w14:paraId="106B491F"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механизмов; </w:t>
      </w:r>
    </w:p>
    <w:p w14:paraId="7EE0F33D"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СОТР; </w:t>
      </w:r>
    </w:p>
    <w:p w14:paraId="16E06838" w14:textId="77777777" w:rsidR="00BE4AD3" w:rsidRPr="00AE14B2" w:rsidRDefault="00BE4AD3" w:rsidP="00BE4AD3">
      <w:pPr>
        <w:suppressAutoHyphens/>
        <w:spacing w:after="0"/>
        <w:ind w:firstLine="567"/>
        <w:rPr>
          <w:szCs w:val="28"/>
          <w:lang w:val="ru-RU"/>
        </w:rPr>
      </w:pPr>
      <w:r w:rsidRPr="00AE14B2">
        <w:rPr>
          <w:szCs w:val="28"/>
          <w:lang w:val="ru-RU"/>
        </w:rPr>
        <w:t>– автоматика ПГС ДУ.</w:t>
      </w:r>
    </w:p>
    <w:p w14:paraId="3A0AE5F7" w14:textId="77777777" w:rsidR="00BE4AD3" w:rsidRPr="00BE4AD3" w:rsidRDefault="00BE4AD3" w:rsidP="00BE4AD3">
      <w:pPr>
        <w:pStyle w:val="af1"/>
        <w:suppressAutoHyphens/>
        <w:spacing w:after="0"/>
        <w:ind w:left="0" w:firstLine="567"/>
        <w:rPr>
          <w:szCs w:val="28"/>
          <w:lang w:val="ru-RU"/>
        </w:rPr>
      </w:pPr>
      <w:r w:rsidRPr="00BE4AD3">
        <w:rPr>
          <w:szCs w:val="28"/>
          <w:lang w:val="ru-RU"/>
        </w:rPr>
        <w:t xml:space="preserve">Автоматика распределения питания предназначена для подключения цепей питания потребителей КА </w:t>
      </w:r>
      <w:proofErr w:type="gramStart"/>
      <w:r w:rsidRPr="00BE4AD3">
        <w:rPr>
          <w:szCs w:val="28"/>
          <w:lang w:val="ru-RU"/>
        </w:rPr>
        <w:t>к  бортовой</w:t>
      </w:r>
      <w:proofErr w:type="gramEnd"/>
      <w:r w:rsidRPr="00BE4AD3">
        <w:rPr>
          <w:szCs w:val="28"/>
          <w:lang w:val="ru-RU"/>
        </w:rPr>
        <w:t xml:space="preserve"> шине питания постоянного тока.</w:t>
      </w:r>
    </w:p>
    <w:p w14:paraId="4F25025B" w14:textId="77777777" w:rsidR="00BE4AD3" w:rsidRPr="00BE4AD3" w:rsidRDefault="00BE4AD3" w:rsidP="008935B6">
      <w:pPr>
        <w:ind w:firstLine="567"/>
        <w:rPr>
          <w:lang w:val="ru-RU"/>
        </w:rPr>
      </w:pPr>
      <w:bookmarkStart w:id="33" w:name="_Toc103513747"/>
      <w:r w:rsidRPr="00BE4AD3">
        <w:rPr>
          <w:lang w:val="ru-RU"/>
        </w:rPr>
        <w:t xml:space="preserve">Автоматика управления пиротехническими средствами предназначена для </w:t>
      </w:r>
      <w:proofErr w:type="spellStart"/>
      <w:r w:rsidRPr="00BE4AD3">
        <w:rPr>
          <w:lang w:val="ru-RU"/>
        </w:rPr>
        <w:t>расфиксации</w:t>
      </w:r>
      <w:proofErr w:type="spellEnd"/>
      <w:r w:rsidRPr="00BE4AD3">
        <w:rPr>
          <w:lang w:val="ru-RU"/>
        </w:rPr>
        <w:t xml:space="preserve"> транспортного положения элементов конструкции систем изделия (БС, штанг рефлектора и облучателя).</w:t>
      </w:r>
      <w:bookmarkEnd w:id="33"/>
    </w:p>
    <w:p w14:paraId="59D83DCA" w14:textId="77777777" w:rsidR="00BE4AD3" w:rsidRPr="00BE4AD3" w:rsidRDefault="00BE4AD3" w:rsidP="00BE4AD3">
      <w:pPr>
        <w:suppressAutoHyphens/>
        <w:spacing w:after="0"/>
        <w:ind w:firstLine="567"/>
        <w:rPr>
          <w:szCs w:val="28"/>
          <w:lang w:val="ru-RU"/>
        </w:rPr>
      </w:pPr>
      <w:r w:rsidRPr="00BE4AD3">
        <w:rPr>
          <w:szCs w:val="28"/>
          <w:lang w:val="ru-RU"/>
        </w:rPr>
        <w:t>Автоматика управления приводом антенны предназначена для приема управляющих команд от ЛК РСА и формирования сигналов управления на приводы антенны РСА.</w:t>
      </w:r>
    </w:p>
    <w:p w14:paraId="57C75B54" w14:textId="77777777" w:rsidR="00BE4AD3" w:rsidRPr="00BE4AD3" w:rsidRDefault="00BE4AD3" w:rsidP="00BE4AD3">
      <w:pPr>
        <w:spacing w:after="0"/>
        <w:ind w:firstLine="567"/>
        <w:rPr>
          <w:szCs w:val="28"/>
          <w:lang w:val="ru-RU"/>
        </w:rPr>
      </w:pPr>
      <w:r w:rsidRPr="00BE4AD3">
        <w:rPr>
          <w:szCs w:val="28"/>
          <w:lang w:val="ru-RU"/>
        </w:rPr>
        <w:t>Автоматика механизмов предназначена для управления приводами раскрытия штанг рефлектора и облучателя антенны, управления поворотами облучателя антенны в процессе штатной эксплуатации изделия.</w:t>
      </w:r>
    </w:p>
    <w:p w14:paraId="16078367" w14:textId="77777777" w:rsidR="00BE4AD3" w:rsidRPr="00BE4AD3" w:rsidRDefault="00BE4AD3" w:rsidP="00BE4AD3">
      <w:pPr>
        <w:suppressAutoHyphens/>
        <w:spacing w:after="0"/>
        <w:ind w:firstLine="567"/>
        <w:rPr>
          <w:szCs w:val="28"/>
          <w:lang w:val="ru-RU"/>
        </w:rPr>
      </w:pPr>
      <w:r w:rsidRPr="00BE4AD3">
        <w:rPr>
          <w:szCs w:val="28"/>
          <w:lang w:val="ru-RU"/>
        </w:rPr>
        <w:lastRenderedPageBreak/>
        <w:t>Автоматика СОТР предназначена для обеспечения управления включением/отключением электронагревателей системы сотовых панелей двигателя коррекции и двигателей стабилизации, а также для подачи питания на блоки управления радиаторов, входящих в состав регулируемых теплообменников.</w:t>
      </w:r>
    </w:p>
    <w:p w14:paraId="3948D0BF" w14:textId="77777777" w:rsidR="00BE4AD3" w:rsidRPr="00BE4AD3" w:rsidRDefault="00BE4AD3" w:rsidP="00BE4AD3">
      <w:pPr>
        <w:suppressAutoHyphens/>
        <w:spacing w:after="0"/>
        <w:ind w:firstLine="567"/>
        <w:rPr>
          <w:szCs w:val="28"/>
          <w:lang w:val="ru-RU"/>
        </w:rPr>
      </w:pPr>
      <w:r w:rsidRPr="00BE4AD3">
        <w:rPr>
          <w:szCs w:val="28"/>
          <w:lang w:val="ru-RU"/>
        </w:rPr>
        <w:t>Автоматика ПГС ДУ предназначена для обеспечения управления открытием/закрытием электропневмоклапана и открытием/закрытием электроклапанов двигателя коррекции.</w:t>
      </w:r>
    </w:p>
    <w:p w14:paraId="74EE242D" w14:textId="77777777" w:rsidR="00BE4AD3" w:rsidRPr="00BE4AD3" w:rsidRDefault="00BE4AD3" w:rsidP="00BE4AD3">
      <w:pPr>
        <w:rPr>
          <w:lang w:val="ru-RU"/>
        </w:rPr>
      </w:pPr>
    </w:p>
    <w:p w14:paraId="5EBDF2D8" w14:textId="0BDDBE3F" w:rsidR="002831D0" w:rsidRDefault="002831D0" w:rsidP="002831D0">
      <w:pPr>
        <w:pStyle w:val="1"/>
        <w:numPr>
          <w:ilvl w:val="3"/>
          <w:numId w:val="3"/>
        </w:numPr>
        <w:jc w:val="left"/>
        <w:rPr>
          <w:lang w:val="ru-RU"/>
        </w:rPr>
      </w:pPr>
      <w:bookmarkStart w:id="34" w:name="_Toc104275941"/>
      <w:r>
        <w:rPr>
          <w:lang w:val="ru-RU"/>
        </w:rPr>
        <w:t>Система генерирования электроэнергии</w:t>
      </w:r>
      <w:bookmarkEnd w:id="34"/>
    </w:p>
    <w:p w14:paraId="54D82F28" w14:textId="0495FB2F" w:rsidR="00C96DA1" w:rsidRDefault="00C96DA1" w:rsidP="00C96DA1">
      <w:pPr>
        <w:rPr>
          <w:lang w:val="ru-RU"/>
        </w:rPr>
      </w:pPr>
    </w:p>
    <w:p w14:paraId="7939C464" w14:textId="77777777" w:rsidR="00C96DA1" w:rsidRPr="00C96DA1" w:rsidRDefault="00C96DA1" w:rsidP="00C96DA1">
      <w:pPr>
        <w:spacing w:after="0"/>
        <w:ind w:firstLine="567"/>
        <w:rPr>
          <w:szCs w:val="28"/>
          <w:lang w:val="ru-RU"/>
        </w:rPr>
      </w:pPr>
      <w:r w:rsidRPr="00C96DA1">
        <w:rPr>
          <w:szCs w:val="28"/>
          <w:lang w:val="ru-RU"/>
        </w:rPr>
        <w:t>Система генерирования электроэнергии (СГЭ) [14] предназначена для обеспечения при наземных испытаниях и в процессе летной эксплуатации бортовых систем изделия электрической энергией постоянного тока на своих выходных шинах мощностью в соответствии с режимами работы изделия.</w:t>
      </w:r>
    </w:p>
    <w:p w14:paraId="3830273D" w14:textId="77777777" w:rsidR="00C96DA1" w:rsidRPr="00C96DA1" w:rsidRDefault="00C96DA1" w:rsidP="00C96DA1">
      <w:pPr>
        <w:spacing w:after="0"/>
        <w:ind w:firstLine="567"/>
        <w:rPr>
          <w:szCs w:val="28"/>
          <w:lang w:val="ru-RU"/>
        </w:rPr>
      </w:pPr>
      <w:r w:rsidRPr="00C96DA1">
        <w:rPr>
          <w:szCs w:val="28"/>
          <w:lang w:val="ru-RU"/>
        </w:rPr>
        <w:t>Принцип построения СГЭ основан на использовании в качестве первичного источника электрической энергии – батареи солнечной (БС) с фотоэлектрическими преобразователями (ФЭП), в качестве накопителя энергии - батареи химических аккумуляторов (БХА), а также электронных регуляторов, позволяющих обеспечить: высокое качество электрической энергии; оптимальное использование БС и БХА.</w:t>
      </w:r>
    </w:p>
    <w:p w14:paraId="2A5E3331" w14:textId="77777777" w:rsidR="00C96DA1" w:rsidRPr="00C96DA1" w:rsidRDefault="00C96DA1" w:rsidP="00C96DA1">
      <w:pPr>
        <w:spacing w:after="0"/>
        <w:ind w:firstLine="567"/>
        <w:rPr>
          <w:szCs w:val="28"/>
          <w:lang w:val="ru-RU"/>
        </w:rPr>
      </w:pPr>
      <w:r w:rsidRPr="00C96DA1">
        <w:rPr>
          <w:szCs w:val="28"/>
          <w:lang w:val="ru-RU"/>
        </w:rPr>
        <w:t>Состав СГЭ:</w:t>
      </w:r>
    </w:p>
    <w:p w14:paraId="7ADEA515" w14:textId="77777777" w:rsidR="00C96DA1" w:rsidRPr="00C96DA1" w:rsidRDefault="00C96DA1" w:rsidP="00C96DA1">
      <w:pPr>
        <w:spacing w:after="0"/>
        <w:ind w:firstLine="567"/>
        <w:rPr>
          <w:szCs w:val="28"/>
          <w:lang w:val="ru-RU"/>
        </w:rPr>
      </w:pPr>
      <w:r w:rsidRPr="00C96DA1">
        <w:rPr>
          <w:szCs w:val="28"/>
          <w:lang w:val="ru-RU"/>
        </w:rPr>
        <w:t>- БС.</w:t>
      </w:r>
    </w:p>
    <w:p w14:paraId="4A6FFF01" w14:textId="77777777" w:rsidR="00C96DA1" w:rsidRPr="00444E45" w:rsidRDefault="00C96DA1" w:rsidP="00C96DA1">
      <w:pPr>
        <w:pStyle w:val="af3"/>
        <w:spacing w:before="0" w:beforeAutospacing="0" w:after="0" w:afterAutospacing="0" w:line="360" w:lineRule="auto"/>
        <w:ind w:firstLine="567"/>
        <w:rPr>
          <w:sz w:val="28"/>
          <w:szCs w:val="28"/>
        </w:rPr>
      </w:pPr>
      <w:r>
        <w:rPr>
          <w:sz w:val="28"/>
          <w:szCs w:val="28"/>
        </w:rPr>
        <w:t>Определение размеров панелей БС.</w:t>
      </w:r>
    </w:p>
    <w:p w14:paraId="4596A440" w14:textId="77777777" w:rsidR="00C96DA1" w:rsidRPr="00CB1905" w:rsidRDefault="00C96DA1" w:rsidP="00C96DA1">
      <w:pPr>
        <w:pStyle w:val="af3"/>
        <w:spacing w:before="0" w:beforeAutospacing="0" w:after="0" w:afterAutospacing="0" w:line="360" w:lineRule="auto"/>
        <w:ind w:firstLine="567"/>
        <w:jc w:val="both"/>
        <w:rPr>
          <w:rFonts w:eastAsia="Calibri"/>
          <w:sz w:val="28"/>
          <w:szCs w:val="28"/>
          <w:lang w:eastAsia="en-US"/>
        </w:rPr>
      </w:pPr>
      <w:r w:rsidRPr="00CB1905">
        <w:rPr>
          <w:rFonts w:eastAsia="Calibri"/>
          <w:sz w:val="28"/>
          <w:szCs w:val="28"/>
          <w:lang w:eastAsia="en-US"/>
        </w:rPr>
        <w:lastRenderedPageBreak/>
        <w:t xml:space="preserve">Основным критерием для определения размеров панелей СБ является потребная суммарная мощность, которую необходимо снять с всех СБ для обеспечения электрической энергией всего КЛА. </w:t>
      </w:r>
    </w:p>
    <w:p w14:paraId="3F2811C1" w14:textId="77777777" w:rsidR="00C96DA1" w:rsidRPr="00C96DA1" w:rsidRDefault="00C96DA1" w:rsidP="00C96DA1">
      <w:pPr>
        <w:tabs>
          <w:tab w:val="left" w:pos="1276"/>
        </w:tabs>
        <w:spacing w:after="0"/>
        <w:ind w:firstLine="567"/>
        <w:rPr>
          <w:szCs w:val="28"/>
          <w:lang w:val="ru-RU"/>
        </w:rPr>
      </w:pPr>
      <w:r w:rsidRPr="00C96DA1">
        <w:rPr>
          <w:szCs w:val="28"/>
          <w:lang w:val="ru-RU"/>
        </w:rPr>
        <w:t xml:space="preserve">Таблица 1.14. Потребляемые мощности </w:t>
      </w:r>
      <w:proofErr w:type="spellStart"/>
      <w:r w:rsidRPr="00C96DA1">
        <w:rPr>
          <w:szCs w:val="28"/>
          <w:lang w:val="ru-RU"/>
        </w:rPr>
        <w:t>ситем</w:t>
      </w:r>
      <w:proofErr w:type="spellEnd"/>
      <w:r w:rsidRPr="00C96DA1">
        <w:rPr>
          <w:szCs w:val="28"/>
          <w:lang w:val="ru-RU"/>
        </w:rPr>
        <w:t xml:space="preserve"> КА при номинально напряжении 27 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792"/>
      </w:tblGrid>
      <w:tr w:rsidR="00C96DA1" w14:paraId="49453F77" w14:textId="77777777" w:rsidTr="00F133F1">
        <w:tc>
          <w:tcPr>
            <w:tcW w:w="5778" w:type="dxa"/>
          </w:tcPr>
          <w:p w14:paraId="7F3DDF2B" w14:textId="77777777" w:rsidR="00C96DA1" w:rsidRDefault="00C96DA1" w:rsidP="00F133F1">
            <w:pPr>
              <w:tabs>
                <w:tab w:val="left" w:pos="1276"/>
              </w:tabs>
              <w:spacing w:after="0"/>
              <w:rPr>
                <w:szCs w:val="28"/>
                <w:lang w:eastAsia="ar-SA"/>
              </w:rPr>
            </w:pPr>
            <w:proofErr w:type="spellStart"/>
            <w:r>
              <w:rPr>
                <w:szCs w:val="28"/>
                <w:lang w:eastAsia="ar-SA"/>
              </w:rPr>
              <w:t>Название</w:t>
            </w:r>
            <w:proofErr w:type="spellEnd"/>
            <w:r>
              <w:rPr>
                <w:szCs w:val="28"/>
                <w:lang w:eastAsia="ar-SA"/>
              </w:rPr>
              <w:t xml:space="preserve"> </w:t>
            </w:r>
            <w:proofErr w:type="spellStart"/>
            <w:r>
              <w:rPr>
                <w:szCs w:val="28"/>
                <w:lang w:eastAsia="ar-SA"/>
              </w:rPr>
              <w:t>системы</w:t>
            </w:r>
            <w:proofErr w:type="spellEnd"/>
          </w:p>
        </w:tc>
        <w:tc>
          <w:tcPr>
            <w:tcW w:w="3792" w:type="dxa"/>
          </w:tcPr>
          <w:p w14:paraId="03A76E75" w14:textId="77777777" w:rsidR="00C96DA1" w:rsidRDefault="00C96DA1" w:rsidP="00F133F1">
            <w:pPr>
              <w:tabs>
                <w:tab w:val="left" w:pos="1276"/>
              </w:tabs>
              <w:spacing w:after="0"/>
              <w:rPr>
                <w:szCs w:val="28"/>
                <w:lang w:eastAsia="ar-SA"/>
              </w:rPr>
            </w:pPr>
            <w:proofErr w:type="spellStart"/>
            <w:r>
              <w:rPr>
                <w:szCs w:val="28"/>
                <w:lang w:eastAsia="ar-SA"/>
              </w:rPr>
              <w:t>Энергопотребление</w:t>
            </w:r>
            <w:proofErr w:type="spellEnd"/>
            <w:r>
              <w:rPr>
                <w:szCs w:val="28"/>
                <w:lang w:eastAsia="ar-SA"/>
              </w:rPr>
              <w:t>, Вт</w:t>
            </w:r>
          </w:p>
        </w:tc>
      </w:tr>
      <w:tr w:rsidR="00C96DA1" w14:paraId="1B1CB201" w14:textId="77777777" w:rsidTr="00F133F1">
        <w:tc>
          <w:tcPr>
            <w:tcW w:w="5778" w:type="dxa"/>
          </w:tcPr>
          <w:p w14:paraId="00A0A495" w14:textId="77777777" w:rsidR="00C96DA1" w:rsidRDefault="00C96DA1" w:rsidP="00F133F1">
            <w:pPr>
              <w:tabs>
                <w:tab w:val="left" w:pos="1276"/>
              </w:tabs>
              <w:spacing w:after="0"/>
              <w:rPr>
                <w:szCs w:val="28"/>
                <w:lang w:eastAsia="ar-SA"/>
              </w:rPr>
            </w:pPr>
            <w:r w:rsidRPr="00B02F46">
              <w:rPr>
                <w:szCs w:val="28"/>
                <w:lang w:eastAsia="ar-SA"/>
              </w:rPr>
              <w:t>РСА</w:t>
            </w:r>
          </w:p>
        </w:tc>
        <w:tc>
          <w:tcPr>
            <w:tcW w:w="3792" w:type="dxa"/>
          </w:tcPr>
          <w:p w14:paraId="2DD68E45" w14:textId="77777777" w:rsidR="00C96DA1" w:rsidRDefault="00C96DA1" w:rsidP="00F133F1">
            <w:pPr>
              <w:tabs>
                <w:tab w:val="left" w:pos="1276"/>
              </w:tabs>
              <w:spacing w:after="0"/>
              <w:rPr>
                <w:szCs w:val="28"/>
                <w:lang w:eastAsia="ar-SA"/>
              </w:rPr>
            </w:pPr>
            <w:r>
              <w:rPr>
                <w:szCs w:val="28"/>
                <w:lang w:eastAsia="ar-SA"/>
              </w:rPr>
              <w:t>1700</w:t>
            </w:r>
          </w:p>
        </w:tc>
      </w:tr>
      <w:tr w:rsidR="00C96DA1" w14:paraId="316773BD" w14:textId="77777777" w:rsidTr="00F133F1">
        <w:tc>
          <w:tcPr>
            <w:tcW w:w="5778" w:type="dxa"/>
          </w:tcPr>
          <w:p w14:paraId="36E5938A" w14:textId="77777777" w:rsidR="00C96DA1" w:rsidRDefault="00C96DA1" w:rsidP="00F133F1">
            <w:pPr>
              <w:tabs>
                <w:tab w:val="left" w:pos="1276"/>
              </w:tabs>
              <w:spacing w:after="0"/>
              <w:rPr>
                <w:szCs w:val="28"/>
                <w:lang w:eastAsia="ar-SA"/>
              </w:rPr>
            </w:pPr>
            <w:r>
              <w:rPr>
                <w:szCs w:val="28"/>
                <w:lang w:eastAsia="ar-SA"/>
              </w:rPr>
              <w:t>БВС</w:t>
            </w:r>
          </w:p>
        </w:tc>
        <w:tc>
          <w:tcPr>
            <w:tcW w:w="3792" w:type="dxa"/>
          </w:tcPr>
          <w:p w14:paraId="2059D5B0" w14:textId="77777777" w:rsidR="00C96DA1" w:rsidRDefault="00C96DA1" w:rsidP="00F133F1">
            <w:pPr>
              <w:tabs>
                <w:tab w:val="left" w:pos="1276"/>
              </w:tabs>
              <w:spacing w:after="0"/>
              <w:rPr>
                <w:szCs w:val="28"/>
                <w:lang w:eastAsia="ar-SA"/>
              </w:rPr>
            </w:pPr>
            <w:r>
              <w:rPr>
                <w:szCs w:val="28"/>
                <w:lang w:eastAsia="ar-SA"/>
              </w:rPr>
              <w:t>80</w:t>
            </w:r>
          </w:p>
        </w:tc>
      </w:tr>
      <w:tr w:rsidR="00C96DA1" w14:paraId="6DD47FD8" w14:textId="77777777" w:rsidTr="00F133F1">
        <w:tc>
          <w:tcPr>
            <w:tcW w:w="5778" w:type="dxa"/>
          </w:tcPr>
          <w:p w14:paraId="68CFF957" w14:textId="77777777" w:rsidR="00C96DA1" w:rsidRDefault="00C96DA1" w:rsidP="00F133F1">
            <w:pPr>
              <w:tabs>
                <w:tab w:val="left" w:pos="1276"/>
              </w:tabs>
              <w:spacing w:after="0"/>
              <w:rPr>
                <w:szCs w:val="28"/>
                <w:lang w:eastAsia="ar-SA"/>
              </w:rPr>
            </w:pPr>
            <w:r>
              <w:rPr>
                <w:szCs w:val="28"/>
                <w:lang w:eastAsia="ar-SA"/>
              </w:rPr>
              <w:t>БА КИС</w:t>
            </w:r>
          </w:p>
        </w:tc>
        <w:tc>
          <w:tcPr>
            <w:tcW w:w="3792" w:type="dxa"/>
          </w:tcPr>
          <w:p w14:paraId="0D9D7D16" w14:textId="77777777" w:rsidR="00C96DA1" w:rsidRDefault="00C96DA1" w:rsidP="00F133F1">
            <w:pPr>
              <w:tabs>
                <w:tab w:val="left" w:pos="1276"/>
              </w:tabs>
              <w:spacing w:after="0"/>
              <w:rPr>
                <w:szCs w:val="28"/>
                <w:lang w:eastAsia="ar-SA"/>
              </w:rPr>
            </w:pPr>
            <w:r>
              <w:rPr>
                <w:szCs w:val="28"/>
                <w:lang w:eastAsia="ar-SA"/>
              </w:rPr>
              <w:t>35</w:t>
            </w:r>
          </w:p>
        </w:tc>
      </w:tr>
      <w:tr w:rsidR="00C96DA1" w14:paraId="2CE084F3" w14:textId="77777777" w:rsidTr="00F133F1">
        <w:tc>
          <w:tcPr>
            <w:tcW w:w="5778" w:type="dxa"/>
          </w:tcPr>
          <w:p w14:paraId="0C396CEB" w14:textId="77777777" w:rsidR="00C96DA1" w:rsidRDefault="00C96DA1" w:rsidP="00F133F1">
            <w:pPr>
              <w:tabs>
                <w:tab w:val="left" w:pos="1276"/>
              </w:tabs>
              <w:spacing w:after="0"/>
              <w:rPr>
                <w:szCs w:val="28"/>
                <w:lang w:eastAsia="ar-SA"/>
              </w:rPr>
            </w:pPr>
            <w:r>
              <w:rPr>
                <w:szCs w:val="28"/>
                <w:lang w:eastAsia="ar-SA"/>
              </w:rPr>
              <w:t>СУД</w:t>
            </w:r>
          </w:p>
        </w:tc>
        <w:tc>
          <w:tcPr>
            <w:tcW w:w="3792" w:type="dxa"/>
          </w:tcPr>
          <w:p w14:paraId="12143922" w14:textId="77777777" w:rsidR="00C96DA1" w:rsidRDefault="00C96DA1" w:rsidP="00F133F1">
            <w:pPr>
              <w:tabs>
                <w:tab w:val="left" w:pos="1276"/>
              </w:tabs>
              <w:spacing w:after="0"/>
              <w:rPr>
                <w:szCs w:val="28"/>
                <w:lang w:eastAsia="ar-SA"/>
              </w:rPr>
            </w:pPr>
            <w:r>
              <w:rPr>
                <w:szCs w:val="28"/>
                <w:lang w:eastAsia="ar-SA"/>
              </w:rPr>
              <w:t>151</w:t>
            </w:r>
          </w:p>
        </w:tc>
      </w:tr>
      <w:tr w:rsidR="00C96DA1" w14:paraId="6F569AE4" w14:textId="77777777" w:rsidTr="00F133F1">
        <w:tc>
          <w:tcPr>
            <w:tcW w:w="5778" w:type="dxa"/>
          </w:tcPr>
          <w:p w14:paraId="3C592F93" w14:textId="77777777" w:rsidR="00C96DA1" w:rsidRDefault="00C96DA1" w:rsidP="00F133F1">
            <w:pPr>
              <w:tabs>
                <w:tab w:val="left" w:pos="1276"/>
              </w:tabs>
              <w:spacing w:after="0"/>
              <w:rPr>
                <w:szCs w:val="28"/>
                <w:lang w:eastAsia="ar-SA"/>
              </w:rPr>
            </w:pPr>
            <w:r>
              <w:rPr>
                <w:szCs w:val="28"/>
                <w:lang w:eastAsia="ar-SA"/>
              </w:rPr>
              <w:t>СТМИ</w:t>
            </w:r>
          </w:p>
        </w:tc>
        <w:tc>
          <w:tcPr>
            <w:tcW w:w="3792" w:type="dxa"/>
          </w:tcPr>
          <w:p w14:paraId="4482F750" w14:textId="77777777" w:rsidR="00C96DA1" w:rsidRDefault="00C96DA1" w:rsidP="00F133F1">
            <w:pPr>
              <w:tabs>
                <w:tab w:val="left" w:pos="1276"/>
              </w:tabs>
              <w:spacing w:after="0"/>
              <w:rPr>
                <w:szCs w:val="28"/>
                <w:lang w:eastAsia="ar-SA"/>
              </w:rPr>
            </w:pPr>
            <w:r>
              <w:rPr>
                <w:szCs w:val="28"/>
                <w:lang w:eastAsia="ar-SA"/>
              </w:rPr>
              <w:t>10</w:t>
            </w:r>
          </w:p>
        </w:tc>
      </w:tr>
      <w:tr w:rsidR="00C96DA1" w14:paraId="460AE52F" w14:textId="77777777" w:rsidTr="00F133F1">
        <w:tc>
          <w:tcPr>
            <w:tcW w:w="5778" w:type="dxa"/>
          </w:tcPr>
          <w:p w14:paraId="68810D12" w14:textId="77777777" w:rsidR="00C96DA1" w:rsidRDefault="00C96DA1" w:rsidP="00F133F1">
            <w:pPr>
              <w:tabs>
                <w:tab w:val="left" w:pos="1276"/>
              </w:tabs>
              <w:spacing w:after="0"/>
              <w:rPr>
                <w:szCs w:val="28"/>
                <w:lang w:eastAsia="ar-SA"/>
              </w:rPr>
            </w:pPr>
            <w:r>
              <w:rPr>
                <w:szCs w:val="28"/>
                <w:lang w:eastAsia="ar-SA"/>
              </w:rPr>
              <w:t>БССПД</w:t>
            </w:r>
          </w:p>
        </w:tc>
        <w:tc>
          <w:tcPr>
            <w:tcW w:w="3792" w:type="dxa"/>
          </w:tcPr>
          <w:p w14:paraId="39DF4946" w14:textId="77777777" w:rsidR="00C96DA1" w:rsidRDefault="00C96DA1" w:rsidP="00F133F1">
            <w:pPr>
              <w:tabs>
                <w:tab w:val="left" w:pos="1276"/>
              </w:tabs>
              <w:spacing w:after="0"/>
              <w:rPr>
                <w:szCs w:val="28"/>
                <w:lang w:eastAsia="ar-SA"/>
              </w:rPr>
            </w:pPr>
            <w:r>
              <w:rPr>
                <w:szCs w:val="28"/>
                <w:lang w:eastAsia="ar-SA"/>
              </w:rPr>
              <w:t>140</w:t>
            </w:r>
          </w:p>
        </w:tc>
      </w:tr>
      <w:tr w:rsidR="00C96DA1" w14:paraId="01D1B915" w14:textId="77777777" w:rsidTr="00F133F1">
        <w:tc>
          <w:tcPr>
            <w:tcW w:w="5778" w:type="dxa"/>
          </w:tcPr>
          <w:p w14:paraId="2B07255A" w14:textId="77777777" w:rsidR="00C96DA1" w:rsidRDefault="00C96DA1" w:rsidP="00F133F1">
            <w:pPr>
              <w:tabs>
                <w:tab w:val="left" w:pos="1276"/>
              </w:tabs>
              <w:spacing w:after="0"/>
              <w:rPr>
                <w:szCs w:val="28"/>
                <w:lang w:eastAsia="ar-SA"/>
              </w:rPr>
            </w:pPr>
            <w:r>
              <w:rPr>
                <w:szCs w:val="28"/>
                <w:lang w:eastAsia="ar-SA"/>
              </w:rPr>
              <w:t>АПСН</w:t>
            </w:r>
          </w:p>
        </w:tc>
        <w:tc>
          <w:tcPr>
            <w:tcW w:w="3792" w:type="dxa"/>
          </w:tcPr>
          <w:p w14:paraId="4C30A90A" w14:textId="77777777" w:rsidR="00C96DA1" w:rsidRDefault="00C96DA1" w:rsidP="00F133F1">
            <w:pPr>
              <w:tabs>
                <w:tab w:val="left" w:pos="1276"/>
              </w:tabs>
              <w:spacing w:after="0"/>
              <w:rPr>
                <w:szCs w:val="28"/>
                <w:lang w:eastAsia="ar-SA"/>
              </w:rPr>
            </w:pPr>
            <w:r>
              <w:rPr>
                <w:szCs w:val="28"/>
                <w:lang w:eastAsia="ar-SA"/>
              </w:rPr>
              <w:t>16</w:t>
            </w:r>
          </w:p>
        </w:tc>
      </w:tr>
      <w:tr w:rsidR="00C96DA1" w14:paraId="7859045D" w14:textId="77777777" w:rsidTr="00F133F1">
        <w:tc>
          <w:tcPr>
            <w:tcW w:w="5778" w:type="dxa"/>
          </w:tcPr>
          <w:p w14:paraId="65B602F0" w14:textId="77777777" w:rsidR="00C96DA1" w:rsidRDefault="00C96DA1" w:rsidP="00F133F1">
            <w:pPr>
              <w:tabs>
                <w:tab w:val="left" w:pos="1276"/>
              </w:tabs>
              <w:spacing w:after="0"/>
              <w:rPr>
                <w:szCs w:val="28"/>
                <w:lang w:eastAsia="ar-SA"/>
              </w:rPr>
            </w:pPr>
            <w:r>
              <w:rPr>
                <w:szCs w:val="28"/>
                <w:lang w:eastAsia="ar-SA"/>
              </w:rPr>
              <w:t>БА</w:t>
            </w:r>
          </w:p>
        </w:tc>
        <w:tc>
          <w:tcPr>
            <w:tcW w:w="3792" w:type="dxa"/>
          </w:tcPr>
          <w:p w14:paraId="129BA6C1" w14:textId="77777777" w:rsidR="00C96DA1" w:rsidRDefault="00C96DA1" w:rsidP="00F133F1">
            <w:pPr>
              <w:tabs>
                <w:tab w:val="left" w:pos="1276"/>
              </w:tabs>
              <w:spacing w:after="0"/>
              <w:rPr>
                <w:szCs w:val="28"/>
                <w:lang w:eastAsia="ar-SA"/>
              </w:rPr>
            </w:pPr>
            <w:r>
              <w:rPr>
                <w:szCs w:val="28"/>
                <w:lang w:eastAsia="ar-SA"/>
              </w:rPr>
              <w:t>210</w:t>
            </w:r>
          </w:p>
        </w:tc>
      </w:tr>
      <w:tr w:rsidR="00C96DA1" w14:paraId="7BA1D4EE" w14:textId="77777777" w:rsidTr="00F133F1">
        <w:tc>
          <w:tcPr>
            <w:tcW w:w="5778" w:type="dxa"/>
          </w:tcPr>
          <w:p w14:paraId="0A096437" w14:textId="77777777" w:rsidR="00C96DA1" w:rsidRDefault="00C96DA1" w:rsidP="00F133F1">
            <w:pPr>
              <w:tabs>
                <w:tab w:val="left" w:pos="1276"/>
              </w:tabs>
              <w:spacing w:after="0"/>
              <w:rPr>
                <w:szCs w:val="28"/>
                <w:lang w:eastAsia="ar-SA"/>
              </w:rPr>
            </w:pPr>
            <w:r>
              <w:rPr>
                <w:szCs w:val="28"/>
                <w:lang w:eastAsia="ar-SA"/>
              </w:rPr>
              <w:t>СОТР</w:t>
            </w:r>
          </w:p>
        </w:tc>
        <w:tc>
          <w:tcPr>
            <w:tcW w:w="3792" w:type="dxa"/>
          </w:tcPr>
          <w:p w14:paraId="25565259" w14:textId="77777777" w:rsidR="00C96DA1" w:rsidRDefault="00C96DA1" w:rsidP="00F133F1">
            <w:pPr>
              <w:tabs>
                <w:tab w:val="left" w:pos="1276"/>
              </w:tabs>
              <w:spacing w:after="0"/>
              <w:rPr>
                <w:szCs w:val="28"/>
                <w:lang w:eastAsia="ar-SA"/>
              </w:rPr>
            </w:pPr>
            <w:r>
              <w:rPr>
                <w:szCs w:val="28"/>
                <w:lang w:eastAsia="ar-SA"/>
              </w:rPr>
              <w:t>140</w:t>
            </w:r>
          </w:p>
        </w:tc>
      </w:tr>
      <w:tr w:rsidR="00C96DA1" w14:paraId="26E8A98F" w14:textId="77777777" w:rsidTr="00F133F1">
        <w:tc>
          <w:tcPr>
            <w:tcW w:w="5778" w:type="dxa"/>
          </w:tcPr>
          <w:p w14:paraId="0A729BEF" w14:textId="77777777" w:rsidR="00C96DA1" w:rsidRDefault="00C96DA1" w:rsidP="00F133F1">
            <w:pPr>
              <w:tabs>
                <w:tab w:val="left" w:pos="1276"/>
              </w:tabs>
              <w:spacing w:after="0"/>
              <w:rPr>
                <w:szCs w:val="28"/>
                <w:lang w:eastAsia="ar-SA"/>
              </w:rPr>
            </w:pPr>
            <w:proofErr w:type="spellStart"/>
            <w:r>
              <w:rPr>
                <w:szCs w:val="28"/>
                <w:lang w:eastAsia="ar-SA"/>
              </w:rPr>
              <w:t>Приводы</w:t>
            </w:r>
            <w:proofErr w:type="spellEnd"/>
            <w:r>
              <w:rPr>
                <w:szCs w:val="28"/>
                <w:lang w:eastAsia="ar-SA"/>
              </w:rPr>
              <w:t xml:space="preserve"> </w:t>
            </w:r>
            <w:proofErr w:type="spellStart"/>
            <w:r>
              <w:rPr>
                <w:szCs w:val="28"/>
                <w:lang w:eastAsia="ar-SA"/>
              </w:rPr>
              <w:t>раскрытия</w:t>
            </w:r>
            <w:proofErr w:type="spellEnd"/>
            <w:r>
              <w:rPr>
                <w:szCs w:val="28"/>
                <w:lang w:eastAsia="ar-SA"/>
              </w:rPr>
              <w:t xml:space="preserve"> </w:t>
            </w:r>
            <w:proofErr w:type="spellStart"/>
            <w:r>
              <w:rPr>
                <w:szCs w:val="28"/>
                <w:lang w:eastAsia="ar-SA"/>
              </w:rPr>
              <w:t>антенной</w:t>
            </w:r>
            <w:proofErr w:type="spellEnd"/>
            <w:r>
              <w:rPr>
                <w:szCs w:val="28"/>
                <w:lang w:eastAsia="ar-SA"/>
              </w:rPr>
              <w:t xml:space="preserve"> </w:t>
            </w:r>
            <w:proofErr w:type="spellStart"/>
            <w:r>
              <w:rPr>
                <w:szCs w:val="28"/>
                <w:lang w:eastAsia="ar-SA"/>
              </w:rPr>
              <w:t>системы</w:t>
            </w:r>
            <w:proofErr w:type="spellEnd"/>
          </w:p>
        </w:tc>
        <w:tc>
          <w:tcPr>
            <w:tcW w:w="3792" w:type="dxa"/>
          </w:tcPr>
          <w:p w14:paraId="69D4E1D5" w14:textId="77777777" w:rsidR="00C96DA1" w:rsidRDefault="00C96DA1" w:rsidP="00F133F1">
            <w:pPr>
              <w:tabs>
                <w:tab w:val="left" w:pos="1276"/>
              </w:tabs>
              <w:spacing w:after="0"/>
              <w:rPr>
                <w:szCs w:val="28"/>
                <w:lang w:eastAsia="ar-SA"/>
              </w:rPr>
            </w:pPr>
            <w:r>
              <w:rPr>
                <w:szCs w:val="28"/>
                <w:lang w:eastAsia="ar-SA"/>
              </w:rPr>
              <w:t>10</w:t>
            </w:r>
          </w:p>
        </w:tc>
      </w:tr>
      <w:tr w:rsidR="00C96DA1" w14:paraId="761C0125" w14:textId="77777777" w:rsidTr="00F133F1">
        <w:tc>
          <w:tcPr>
            <w:tcW w:w="5778" w:type="dxa"/>
          </w:tcPr>
          <w:p w14:paraId="46BD8C1F" w14:textId="77777777" w:rsidR="00C96DA1" w:rsidRDefault="00C96DA1" w:rsidP="00F133F1">
            <w:pPr>
              <w:tabs>
                <w:tab w:val="left" w:pos="1276"/>
              </w:tabs>
              <w:spacing w:after="0"/>
              <w:rPr>
                <w:szCs w:val="28"/>
                <w:lang w:eastAsia="ar-SA"/>
              </w:rPr>
            </w:pPr>
            <w:r>
              <w:rPr>
                <w:szCs w:val="28"/>
                <w:lang w:eastAsia="ar-SA"/>
              </w:rPr>
              <w:t>СУП БС</w:t>
            </w:r>
          </w:p>
        </w:tc>
        <w:tc>
          <w:tcPr>
            <w:tcW w:w="3792" w:type="dxa"/>
          </w:tcPr>
          <w:p w14:paraId="70B54B70" w14:textId="77777777" w:rsidR="00C96DA1" w:rsidRDefault="00C96DA1" w:rsidP="00F133F1">
            <w:pPr>
              <w:tabs>
                <w:tab w:val="left" w:pos="1276"/>
              </w:tabs>
              <w:spacing w:after="0"/>
              <w:rPr>
                <w:szCs w:val="28"/>
                <w:lang w:eastAsia="ar-SA"/>
              </w:rPr>
            </w:pPr>
            <w:r>
              <w:rPr>
                <w:szCs w:val="28"/>
                <w:lang w:eastAsia="ar-SA"/>
              </w:rPr>
              <w:t>20</w:t>
            </w:r>
          </w:p>
        </w:tc>
      </w:tr>
      <w:tr w:rsidR="00C96DA1" w14:paraId="01449A92" w14:textId="77777777" w:rsidTr="00F133F1">
        <w:tc>
          <w:tcPr>
            <w:tcW w:w="5778" w:type="dxa"/>
          </w:tcPr>
          <w:p w14:paraId="2B64D337" w14:textId="77777777" w:rsidR="00C96DA1" w:rsidRDefault="00C96DA1" w:rsidP="00F133F1">
            <w:pPr>
              <w:tabs>
                <w:tab w:val="left" w:pos="1276"/>
              </w:tabs>
              <w:spacing w:after="0"/>
              <w:rPr>
                <w:szCs w:val="28"/>
                <w:lang w:eastAsia="ar-SA"/>
              </w:rPr>
            </w:pPr>
            <w:proofErr w:type="spellStart"/>
            <w:r>
              <w:rPr>
                <w:szCs w:val="28"/>
                <w:lang w:eastAsia="ar-SA"/>
              </w:rPr>
              <w:t>Итого</w:t>
            </w:r>
            <w:proofErr w:type="spellEnd"/>
          </w:p>
        </w:tc>
        <w:tc>
          <w:tcPr>
            <w:tcW w:w="3792" w:type="dxa"/>
          </w:tcPr>
          <w:p w14:paraId="5607B8AD" w14:textId="77777777" w:rsidR="00C96DA1" w:rsidRDefault="00C96DA1" w:rsidP="00F133F1">
            <w:pPr>
              <w:tabs>
                <w:tab w:val="left" w:pos="1276"/>
              </w:tabs>
              <w:spacing w:after="0"/>
              <w:rPr>
                <w:szCs w:val="28"/>
                <w:lang w:eastAsia="ar-SA"/>
              </w:rPr>
            </w:pPr>
            <w:r>
              <w:rPr>
                <w:szCs w:val="28"/>
                <w:lang w:eastAsia="ar-SA"/>
              </w:rPr>
              <w:t>2512</w:t>
            </w:r>
          </w:p>
        </w:tc>
      </w:tr>
    </w:tbl>
    <w:p w14:paraId="3FEA7EB9" w14:textId="77777777" w:rsidR="00C96DA1" w:rsidRDefault="00C96DA1" w:rsidP="00C96DA1">
      <w:pPr>
        <w:pStyle w:val="af3"/>
        <w:spacing w:before="0" w:beforeAutospacing="0" w:after="0" w:afterAutospacing="0" w:line="360" w:lineRule="auto"/>
        <w:ind w:firstLine="567"/>
        <w:jc w:val="both"/>
        <w:rPr>
          <w:sz w:val="28"/>
        </w:rPr>
      </w:pPr>
      <w:r>
        <w:rPr>
          <w:sz w:val="28"/>
        </w:rPr>
        <w:t>Удельная мощность, равная мощности, снимаемой с активной области СЭП, в данном курсовом проекте (стандартная величина, зависимая от физико-химических свойств ФЭП) равна 300 Вт/м</w:t>
      </w:r>
      <w:r w:rsidRPr="00A917B5">
        <w:rPr>
          <w:sz w:val="28"/>
          <w:vertAlign w:val="superscript"/>
        </w:rPr>
        <w:t>2</w:t>
      </w:r>
      <w:r>
        <w:t xml:space="preserve">. </w:t>
      </w:r>
      <w:r>
        <w:rPr>
          <w:sz w:val="28"/>
        </w:rPr>
        <w:t>Зная значения потребной и удельной мощностей, можно вычислить общую активную площадь панелей СБ:</w:t>
      </w:r>
    </w:p>
    <w:p w14:paraId="220C5514" w14:textId="77777777" w:rsidR="00C96DA1" w:rsidRDefault="00C96DA1" w:rsidP="00C96DA1">
      <w:pPr>
        <w:pStyle w:val="af3"/>
        <w:spacing w:before="0" w:beforeAutospacing="0" w:after="0" w:afterAutospacing="0" w:line="360" w:lineRule="auto"/>
        <w:rPr>
          <w:sz w:val="28"/>
          <w:szCs w:val="28"/>
        </w:rPr>
      </w:pPr>
      <m:oMathPara>
        <m:oMathParaPr>
          <m:jc m:val="left"/>
        </m:oMathParaPr>
        <m:oMath>
          <m:r>
            <w:rPr>
              <w:rFonts w:ascii="Cambria Math" w:hAnsi="Cambria Math"/>
              <w:sz w:val="28"/>
              <w:szCs w:val="28"/>
            </w:rPr>
            <m:t>S=</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Σ</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уд.</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2512 Вт</m:t>
              </m:r>
            </m:num>
            <m:den>
              <m:r>
                <w:rPr>
                  <w:rFonts w:ascii="Cambria Math" w:hAnsi="Cambria Math"/>
                  <w:sz w:val="28"/>
                  <w:szCs w:val="28"/>
                </w:rPr>
                <m:t>300 Вт/</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den>
          </m:f>
          <m:r>
            <w:rPr>
              <w:rFonts w:ascii="Cambria Math" w:hAnsi="Cambria Math"/>
              <w:sz w:val="28"/>
              <w:szCs w:val="28"/>
            </w:rPr>
            <m:t xml:space="preserve">=8,4 </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r>
            <w:rPr>
              <w:rFonts w:ascii="Cambria Math" w:hAnsi="Cambria Math"/>
              <w:sz w:val="28"/>
              <w:szCs w:val="28"/>
            </w:rPr>
            <m:t xml:space="preserve">                                                                                 (1.1)</m:t>
          </m:r>
        </m:oMath>
      </m:oMathPara>
    </w:p>
    <w:p w14:paraId="4E28A559"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 xml:space="preserve">На спутник требуется поставить с обеих сторон одинаковое целое число панелей СБ. Поэтому руководствуясь полученным значением площади </w:t>
      </w:r>
      <w:r>
        <w:rPr>
          <w:sz w:val="28"/>
          <w:szCs w:val="28"/>
        </w:rPr>
        <w:lastRenderedPageBreak/>
        <w:t>определим количество и размеры панелей СБ. В данном случае у спутника установим по 6 панелей с каждой стороны, размеры каждой панели равны 0,7х1м.</w:t>
      </w:r>
    </w:p>
    <w:p w14:paraId="085C334F"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Ширина панелей СБ, которые являются трёхслойными, будет составлять 15 мм: по 1 мм на верхний и нижний слои углепластика, остальные 13 мм – на сотовую конструкцию.</w:t>
      </w:r>
    </w:p>
    <w:p w14:paraId="5429075C"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Трёхслойная конструкция в панелях СБ применяется в связи с основными преимуществами (по сравнению с каркасными панелями):</w:t>
      </w:r>
    </w:p>
    <w:p w14:paraId="450C2DF6" w14:textId="77777777" w:rsidR="00C96DA1" w:rsidRDefault="00C96DA1" w:rsidP="00C96DA1">
      <w:pPr>
        <w:pStyle w:val="af3"/>
        <w:spacing w:before="0" w:beforeAutospacing="0" w:after="0" w:afterAutospacing="0" w:line="360" w:lineRule="auto"/>
        <w:rPr>
          <w:sz w:val="28"/>
          <w:szCs w:val="28"/>
        </w:rPr>
      </w:pPr>
      <w:r>
        <w:rPr>
          <w:sz w:val="28"/>
          <w:szCs w:val="28"/>
        </w:rPr>
        <w:t>1. Малая масса.</w:t>
      </w:r>
    </w:p>
    <w:p w14:paraId="7F4C1287" w14:textId="77777777" w:rsidR="00C96DA1" w:rsidRDefault="00C96DA1" w:rsidP="00C96DA1">
      <w:pPr>
        <w:pStyle w:val="af3"/>
        <w:spacing w:before="0" w:beforeAutospacing="0" w:after="0" w:afterAutospacing="0" w:line="360" w:lineRule="auto"/>
        <w:rPr>
          <w:sz w:val="28"/>
          <w:szCs w:val="28"/>
        </w:rPr>
      </w:pPr>
      <w:r>
        <w:rPr>
          <w:sz w:val="28"/>
          <w:szCs w:val="28"/>
        </w:rPr>
        <w:t>2. Высокая изгибная жесткость.</w:t>
      </w:r>
    </w:p>
    <w:p w14:paraId="246FAEEB" w14:textId="77777777" w:rsidR="00C96DA1" w:rsidRPr="00C96DA1" w:rsidRDefault="00C96DA1" w:rsidP="00C96DA1">
      <w:pPr>
        <w:spacing w:after="0"/>
        <w:ind w:firstLine="567"/>
        <w:rPr>
          <w:szCs w:val="28"/>
          <w:lang w:val="ru-RU"/>
        </w:rPr>
      </w:pPr>
    </w:p>
    <w:p w14:paraId="6B963A2C" w14:textId="77777777" w:rsidR="00C96DA1" w:rsidRPr="00C96DA1" w:rsidRDefault="00C96DA1" w:rsidP="00C96DA1">
      <w:pPr>
        <w:spacing w:after="0"/>
        <w:ind w:firstLine="567"/>
        <w:rPr>
          <w:szCs w:val="28"/>
          <w:lang w:val="ru-RU"/>
        </w:rPr>
      </w:pPr>
    </w:p>
    <w:p w14:paraId="7D428ACA" w14:textId="77777777" w:rsidR="00C96DA1" w:rsidRPr="00C96DA1" w:rsidRDefault="00C96DA1" w:rsidP="00C96DA1">
      <w:pPr>
        <w:spacing w:after="0"/>
        <w:ind w:firstLine="567"/>
        <w:rPr>
          <w:szCs w:val="28"/>
          <w:lang w:val="ru-RU"/>
        </w:rPr>
      </w:pPr>
    </w:p>
    <w:p w14:paraId="7CD35B4B" w14:textId="77777777" w:rsidR="00C96DA1" w:rsidRPr="00C96DA1" w:rsidRDefault="00C96DA1" w:rsidP="00C96DA1">
      <w:pPr>
        <w:spacing w:after="0"/>
        <w:ind w:firstLine="567"/>
        <w:rPr>
          <w:szCs w:val="28"/>
          <w:lang w:val="ru-RU"/>
        </w:rPr>
      </w:pPr>
    </w:p>
    <w:p w14:paraId="53624C73" w14:textId="77777777" w:rsidR="00C96DA1" w:rsidRPr="00C96DA1" w:rsidRDefault="00C96DA1" w:rsidP="00C96DA1">
      <w:pPr>
        <w:spacing w:after="0"/>
        <w:ind w:firstLine="567"/>
        <w:rPr>
          <w:szCs w:val="28"/>
          <w:lang w:val="ru-RU"/>
        </w:rPr>
      </w:pPr>
    </w:p>
    <w:p w14:paraId="7D1BA985" w14:textId="77777777" w:rsidR="00C96DA1" w:rsidRPr="00C96DA1" w:rsidRDefault="00C96DA1" w:rsidP="00C96DA1">
      <w:pPr>
        <w:spacing w:after="0"/>
        <w:ind w:firstLine="567"/>
        <w:rPr>
          <w:szCs w:val="28"/>
          <w:lang w:val="ru-RU"/>
        </w:rPr>
      </w:pPr>
    </w:p>
    <w:p w14:paraId="29435A0A" w14:textId="77777777" w:rsidR="00C96DA1" w:rsidRPr="00C96DA1" w:rsidRDefault="00C96DA1" w:rsidP="00C96DA1">
      <w:pPr>
        <w:spacing w:after="0"/>
        <w:ind w:firstLine="567"/>
        <w:rPr>
          <w:szCs w:val="28"/>
          <w:lang w:val="ru-RU"/>
        </w:rPr>
      </w:pPr>
    </w:p>
    <w:p w14:paraId="17E1FBE4" w14:textId="77777777" w:rsidR="00C96DA1" w:rsidRPr="00C96DA1" w:rsidRDefault="00C96DA1" w:rsidP="00C96DA1">
      <w:pPr>
        <w:spacing w:after="0"/>
        <w:ind w:firstLine="567"/>
        <w:rPr>
          <w:szCs w:val="28"/>
          <w:lang w:val="ru-RU"/>
        </w:rPr>
      </w:pPr>
    </w:p>
    <w:p w14:paraId="53890D87" w14:textId="77777777" w:rsidR="00C96DA1" w:rsidRPr="00C96DA1" w:rsidRDefault="00C96DA1" w:rsidP="00C96DA1">
      <w:pPr>
        <w:spacing w:after="0"/>
        <w:ind w:firstLine="567"/>
        <w:rPr>
          <w:szCs w:val="28"/>
          <w:lang w:val="ru-RU"/>
        </w:rPr>
      </w:pPr>
    </w:p>
    <w:p w14:paraId="4BD8DA9F" w14:textId="77777777" w:rsidR="00C96DA1" w:rsidRPr="00C96DA1" w:rsidRDefault="00C96DA1" w:rsidP="00C96DA1">
      <w:pPr>
        <w:spacing w:after="0"/>
        <w:ind w:firstLine="567"/>
        <w:rPr>
          <w:szCs w:val="28"/>
          <w:lang w:val="ru-RU"/>
        </w:rPr>
      </w:pPr>
    </w:p>
    <w:p w14:paraId="5947D2C9" w14:textId="77777777" w:rsidR="00C96DA1" w:rsidRPr="00C96DA1" w:rsidRDefault="00C96DA1" w:rsidP="00C96DA1">
      <w:pPr>
        <w:spacing w:after="0"/>
        <w:ind w:firstLine="567"/>
        <w:rPr>
          <w:szCs w:val="28"/>
          <w:lang w:val="ru-RU"/>
        </w:rPr>
      </w:pPr>
      <w:r w:rsidRPr="00C96DA1">
        <w:rPr>
          <w:szCs w:val="28"/>
          <w:lang w:val="ru-RU"/>
        </w:rPr>
        <w:t>- Система управления поворотами БС (СУП БС) [15].</w:t>
      </w:r>
    </w:p>
    <w:p w14:paraId="336E5EBC" w14:textId="77777777" w:rsidR="00C96DA1" w:rsidRPr="002C7CA7" w:rsidRDefault="00C96DA1" w:rsidP="00C96DA1">
      <w:pPr>
        <w:spacing w:line="270" w:lineRule="atLeast"/>
        <w:ind w:firstLine="567"/>
        <w:rPr>
          <w:rFonts w:ascii="Arial" w:hAnsi="Arial" w:cs="Arial"/>
          <w:color w:val="000000"/>
          <w:sz w:val="18"/>
          <w:szCs w:val="18"/>
        </w:rPr>
      </w:pPr>
      <w:r w:rsidRPr="002C7CA7">
        <w:rPr>
          <w:rFonts w:ascii="Arial" w:hAnsi="Arial" w:cs="Arial"/>
          <w:noProof/>
          <w:color w:val="000000"/>
          <w:sz w:val="18"/>
          <w:szCs w:val="18"/>
          <w:lang w:eastAsia="ru-RU"/>
        </w:rPr>
        <w:lastRenderedPageBreak/>
        <w:drawing>
          <wp:inline distT="0" distB="0" distL="0" distR="0" wp14:anchorId="56AFB1A0" wp14:editId="2D3E27EF">
            <wp:extent cx="5475605" cy="3594100"/>
            <wp:effectExtent l="0" t="0" r="0" b="6350"/>
            <wp:docPr id="107" name="Рисунок 107" descr="http://www.vniiem.ru/ru/uploads/images/sosb_02.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www.vniiem.ru/ru/uploads/images/sosb_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594100"/>
                    </a:xfrm>
                    <a:prstGeom prst="rect">
                      <a:avLst/>
                    </a:prstGeom>
                    <a:noFill/>
                    <a:ln>
                      <a:noFill/>
                    </a:ln>
                  </pic:spPr>
                </pic:pic>
              </a:graphicData>
            </a:graphic>
          </wp:inline>
        </w:drawing>
      </w:r>
    </w:p>
    <w:p w14:paraId="2C35137C" w14:textId="77777777" w:rsidR="00C96DA1" w:rsidRPr="00C96DA1" w:rsidRDefault="00C96DA1" w:rsidP="00C96DA1">
      <w:pPr>
        <w:spacing w:after="0"/>
        <w:ind w:firstLine="567"/>
        <w:rPr>
          <w:szCs w:val="28"/>
          <w:lang w:val="ru-RU"/>
        </w:rPr>
      </w:pPr>
      <w:r w:rsidRPr="00C96DA1">
        <w:rPr>
          <w:szCs w:val="28"/>
          <w:lang w:val="ru-RU"/>
        </w:rPr>
        <w:t>Рис. 1.18. Система управления поворотами БС.</w:t>
      </w:r>
    </w:p>
    <w:p w14:paraId="0B3956F0"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1.15. Технические параметры СУП БС.</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678"/>
      </w:tblGrid>
      <w:tr w:rsidR="00C96DA1" w:rsidRPr="0022440A" w14:paraId="75AAA3DF" w14:textId="77777777" w:rsidTr="00F133F1">
        <w:tc>
          <w:tcPr>
            <w:tcW w:w="4678" w:type="dxa"/>
          </w:tcPr>
          <w:p w14:paraId="31C8F554" w14:textId="77777777" w:rsidR="00C96DA1" w:rsidRPr="002C7CA7" w:rsidRDefault="00C96DA1" w:rsidP="00F133F1">
            <w:pPr>
              <w:tabs>
                <w:tab w:val="left" w:pos="1276"/>
              </w:tabs>
              <w:spacing w:after="0"/>
              <w:rPr>
                <w:szCs w:val="28"/>
              </w:rPr>
            </w:pPr>
            <w:proofErr w:type="spellStart"/>
            <w:r w:rsidRPr="002C7CA7">
              <w:rPr>
                <w:color w:val="000000"/>
                <w:szCs w:val="28"/>
              </w:rPr>
              <w:t>Состав</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w:t>
            </w:r>
          </w:p>
        </w:tc>
        <w:tc>
          <w:tcPr>
            <w:tcW w:w="4678" w:type="dxa"/>
          </w:tcPr>
          <w:p w14:paraId="05785D94" w14:textId="77777777" w:rsidR="00C96DA1" w:rsidRPr="00C96DA1" w:rsidRDefault="00C96DA1" w:rsidP="00F133F1">
            <w:pPr>
              <w:ind w:right="45"/>
              <w:rPr>
                <w:color w:val="000000"/>
                <w:szCs w:val="28"/>
                <w:lang w:val="ru-RU"/>
              </w:rPr>
            </w:pPr>
            <w:r w:rsidRPr="00C96DA1">
              <w:rPr>
                <w:color w:val="000000"/>
                <w:szCs w:val="28"/>
                <w:lang w:val="ru-RU"/>
              </w:rPr>
              <w:t>4 блока электроприводов, 1 блок управления</w:t>
            </w:r>
            <w:r w:rsidRPr="00C96DA1">
              <w:rPr>
                <w:color w:val="000000"/>
                <w:szCs w:val="28"/>
                <w:lang w:val="ru-RU"/>
              </w:rPr>
              <w:br/>
              <w:t>электроприводами.</w:t>
            </w:r>
          </w:p>
        </w:tc>
      </w:tr>
      <w:tr w:rsidR="00C96DA1" w:rsidRPr="0022440A" w14:paraId="18493D73" w14:textId="77777777" w:rsidTr="00F133F1">
        <w:tc>
          <w:tcPr>
            <w:tcW w:w="4678" w:type="dxa"/>
          </w:tcPr>
          <w:p w14:paraId="2E5D8930"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Угол поворота панелей СБ, град</w:t>
            </w:r>
          </w:p>
        </w:tc>
        <w:tc>
          <w:tcPr>
            <w:tcW w:w="4678" w:type="dxa"/>
          </w:tcPr>
          <w:p w14:paraId="5564D4EC"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180;</w:t>
            </w:r>
            <w:r w:rsidRPr="00C96DA1">
              <w:rPr>
                <w:color w:val="000000"/>
                <w:szCs w:val="28"/>
                <w:lang w:val="ru-RU"/>
              </w:rPr>
              <w:br/>
              <w:t>при ориентации по тангажу – 240.</w:t>
            </w:r>
          </w:p>
        </w:tc>
      </w:tr>
      <w:tr w:rsidR="00C96DA1" w:rsidRPr="0022440A" w14:paraId="56C3128A" w14:textId="77777777" w:rsidTr="00F133F1">
        <w:tc>
          <w:tcPr>
            <w:tcW w:w="4678" w:type="dxa"/>
          </w:tcPr>
          <w:p w14:paraId="4CC724D7"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 xml:space="preserve">Момент инерции нагрузки, </w:t>
            </w:r>
            <m:oMath>
              <m:r>
                <w:rPr>
                  <w:rFonts w:ascii="Cambria Math" w:hAnsi="Cambria Math"/>
                  <w:color w:val="000000"/>
                  <w:szCs w:val="28"/>
                  <w:lang w:val="ru-RU"/>
                </w:rPr>
                <m:t>кг×</m:t>
              </m:r>
              <m:sSup>
                <m:sSupPr>
                  <m:ctrlPr>
                    <w:rPr>
                      <w:rFonts w:ascii="Cambria Math" w:hAnsi="Cambria Math"/>
                      <w:i/>
                      <w:color w:val="000000"/>
                      <w:szCs w:val="28"/>
                    </w:rPr>
                  </m:ctrlPr>
                </m:sSupPr>
                <m:e>
                  <m:r>
                    <w:rPr>
                      <w:rFonts w:ascii="Cambria Math" w:hAnsi="Cambria Math"/>
                      <w:color w:val="000000"/>
                      <w:szCs w:val="28"/>
                      <w:lang w:val="ru-RU"/>
                    </w:rPr>
                    <m:t>м</m:t>
                  </m:r>
                </m:e>
                <m:sup>
                  <m:r>
                    <w:rPr>
                      <w:rFonts w:ascii="Cambria Math" w:hAnsi="Cambria Math"/>
                      <w:color w:val="000000"/>
                      <w:szCs w:val="28"/>
                      <w:lang w:val="ru-RU"/>
                    </w:rPr>
                    <m:t>2</m:t>
                  </m:r>
                </m:sup>
              </m:sSup>
            </m:oMath>
          </w:p>
        </w:tc>
        <w:tc>
          <w:tcPr>
            <w:tcW w:w="4678" w:type="dxa"/>
          </w:tcPr>
          <w:p w14:paraId="0EDD3190" w14:textId="77777777" w:rsidR="00C96DA1" w:rsidRPr="00C96DA1" w:rsidRDefault="00C96DA1" w:rsidP="00F133F1">
            <w:pPr>
              <w:ind w:right="45"/>
              <w:rPr>
                <w:color w:val="000000"/>
                <w:szCs w:val="28"/>
                <w:lang w:val="ru-RU"/>
              </w:rPr>
            </w:pPr>
            <w:r w:rsidRPr="00C96DA1">
              <w:rPr>
                <w:color w:val="000000"/>
                <w:szCs w:val="28"/>
                <w:lang w:val="ru-RU"/>
              </w:rPr>
              <w:t>на валу электропривода крена – 125;</w:t>
            </w:r>
            <w:r w:rsidRPr="00C96DA1">
              <w:rPr>
                <w:color w:val="000000"/>
                <w:szCs w:val="28"/>
                <w:lang w:val="ru-RU"/>
              </w:rPr>
              <w:br/>
              <w:t>на валу электропривода тангажа – 7.</w:t>
            </w:r>
          </w:p>
        </w:tc>
      </w:tr>
      <w:tr w:rsidR="00C96DA1" w:rsidRPr="0022440A" w14:paraId="27C70D77" w14:textId="77777777" w:rsidTr="00F133F1">
        <w:tc>
          <w:tcPr>
            <w:tcW w:w="4678" w:type="dxa"/>
          </w:tcPr>
          <w:p w14:paraId="14AB1EF0" w14:textId="77777777" w:rsidR="00C96DA1" w:rsidRPr="00C96DA1" w:rsidRDefault="00C96DA1" w:rsidP="00F133F1">
            <w:pPr>
              <w:tabs>
                <w:tab w:val="left" w:pos="1276"/>
              </w:tabs>
              <w:spacing w:after="0"/>
              <w:rPr>
                <w:color w:val="000000"/>
                <w:szCs w:val="28"/>
                <w:lang w:val="ru-RU"/>
              </w:rPr>
            </w:pPr>
            <w:r w:rsidRPr="00C96DA1">
              <w:rPr>
                <w:color w:val="000000"/>
                <w:szCs w:val="28"/>
                <w:lang w:val="ru-RU"/>
              </w:rPr>
              <w:t>Максимальная скорость поворота</w:t>
            </w:r>
            <w:r w:rsidRPr="002C7CA7">
              <w:rPr>
                <w:color w:val="000000"/>
                <w:szCs w:val="28"/>
              </w:rPr>
              <w:t> </w:t>
            </w:r>
            <w:r w:rsidRPr="00C96DA1">
              <w:rPr>
                <w:color w:val="000000"/>
                <w:szCs w:val="28"/>
                <w:lang w:val="ru-RU"/>
              </w:rPr>
              <w:br/>
              <w:t>панелей СБ, град/с</w:t>
            </w:r>
          </w:p>
        </w:tc>
        <w:tc>
          <w:tcPr>
            <w:tcW w:w="4678" w:type="dxa"/>
          </w:tcPr>
          <w:p w14:paraId="03CE98C2"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0,25;</w:t>
            </w:r>
            <w:r w:rsidRPr="00C96DA1">
              <w:rPr>
                <w:color w:val="000000"/>
                <w:szCs w:val="28"/>
                <w:lang w:val="ru-RU"/>
              </w:rPr>
              <w:br/>
              <w:t>при ориентации по тангажу – 0,</w:t>
            </w:r>
            <w:proofErr w:type="gramStart"/>
            <w:r w:rsidRPr="00C96DA1">
              <w:rPr>
                <w:color w:val="000000"/>
                <w:szCs w:val="28"/>
                <w:lang w:val="ru-RU"/>
              </w:rPr>
              <w:t>75</w:t>
            </w:r>
            <w:r w:rsidRPr="002C7CA7">
              <w:rPr>
                <w:color w:val="000000"/>
                <w:szCs w:val="28"/>
              </w:rPr>
              <w:t> </w:t>
            </w:r>
            <w:r w:rsidRPr="00C96DA1">
              <w:rPr>
                <w:color w:val="000000"/>
                <w:szCs w:val="28"/>
                <w:lang w:val="ru-RU"/>
              </w:rPr>
              <w:t>.</w:t>
            </w:r>
            <w:proofErr w:type="gramEnd"/>
          </w:p>
        </w:tc>
      </w:tr>
      <w:tr w:rsidR="00C96DA1" w:rsidRPr="002C7CA7" w14:paraId="7E47AB56" w14:textId="77777777" w:rsidTr="00F133F1">
        <w:tc>
          <w:tcPr>
            <w:tcW w:w="4678" w:type="dxa"/>
          </w:tcPr>
          <w:p w14:paraId="1A5C508B"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Максимальная</w:t>
            </w:r>
            <w:proofErr w:type="spellEnd"/>
            <w:r w:rsidRPr="002C7CA7">
              <w:rPr>
                <w:color w:val="000000"/>
                <w:szCs w:val="28"/>
              </w:rPr>
              <w:t xml:space="preserve"> </w:t>
            </w:r>
            <w:proofErr w:type="spellStart"/>
            <w:r w:rsidRPr="002C7CA7">
              <w:rPr>
                <w:color w:val="000000"/>
                <w:szCs w:val="28"/>
              </w:rPr>
              <w:t>потребляемая</w:t>
            </w:r>
            <w:proofErr w:type="spellEnd"/>
            <w:r w:rsidRPr="002C7CA7">
              <w:rPr>
                <w:color w:val="000000"/>
                <w:szCs w:val="28"/>
              </w:rPr>
              <w:t xml:space="preserve"> </w:t>
            </w:r>
            <w:proofErr w:type="spellStart"/>
            <w:r w:rsidRPr="002C7CA7">
              <w:rPr>
                <w:color w:val="000000"/>
                <w:szCs w:val="28"/>
              </w:rPr>
              <w:t>мощность</w:t>
            </w:r>
            <w:proofErr w:type="spellEnd"/>
            <w:r w:rsidRPr="002C7CA7">
              <w:rPr>
                <w:color w:val="000000"/>
                <w:szCs w:val="28"/>
              </w:rPr>
              <w:t>, Вт</w:t>
            </w:r>
          </w:p>
        </w:tc>
        <w:tc>
          <w:tcPr>
            <w:tcW w:w="4678" w:type="dxa"/>
          </w:tcPr>
          <w:p w14:paraId="628AB4D1" w14:textId="77777777" w:rsidR="00C96DA1" w:rsidRPr="002C7CA7" w:rsidRDefault="00C96DA1" w:rsidP="00F133F1">
            <w:pPr>
              <w:spacing w:before="45" w:after="45" w:line="270" w:lineRule="atLeast"/>
              <w:ind w:right="45"/>
              <w:rPr>
                <w:color w:val="000000"/>
                <w:szCs w:val="28"/>
              </w:rPr>
            </w:pPr>
            <w:r w:rsidRPr="002C7CA7">
              <w:rPr>
                <w:color w:val="000000"/>
                <w:szCs w:val="28"/>
              </w:rPr>
              <w:t>20.</w:t>
            </w:r>
          </w:p>
        </w:tc>
      </w:tr>
      <w:tr w:rsidR="00C96DA1" w:rsidRPr="002C7CA7" w14:paraId="222934CA" w14:textId="77777777" w:rsidTr="00F133F1">
        <w:tc>
          <w:tcPr>
            <w:tcW w:w="4678" w:type="dxa"/>
          </w:tcPr>
          <w:p w14:paraId="1E84F449"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lastRenderedPageBreak/>
              <w:t>Погрешность информации</w:t>
            </w:r>
            <w:r w:rsidRPr="002C7CA7">
              <w:rPr>
                <w:color w:val="000000"/>
                <w:szCs w:val="28"/>
              </w:rPr>
              <w:t> </w:t>
            </w:r>
            <w:r w:rsidRPr="00C96DA1">
              <w:rPr>
                <w:color w:val="000000"/>
                <w:szCs w:val="28"/>
                <w:lang w:val="ru-RU"/>
              </w:rPr>
              <w:br/>
              <w:t>о положении СБ, град.</w:t>
            </w:r>
          </w:p>
        </w:tc>
        <w:tc>
          <w:tcPr>
            <w:tcW w:w="4678" w:type="dxa"/>
          </w:tcPr>
          <w:p w14:paraId="6D9C59AD" w14:textId="77777777" w:rsidR="00C96DA1" w:rsidRPr="002C7CA7" w:rsidRDefault="00C96DA1" w:rsidP="00F133F1">
            <w:pPr>
              <w:spacing w:line="270" w:lineRule="atLeast"/>
              <w:ind w:right="45"/>
              <w:rPr>
                <w:color w:val="000000"/>
                <w:szCs w:val="28"/>
              </w:rPr>
            </w:pPr>
            <w:r w:rsidRPr="002C7CA7">
              <w:rPr>
                <w:color w:val="000000"/>
                <w:szCs w:val="28"/>
              </w:rPr>
              <w:t>2.</w:t>
            </w:r>
          </w:p>
        </w:tc>
      </w:tr>
      <w:tr w:rsidR="00C96DA1" w:rsidRPr="0022440A" w14:paraId="5E160DBF" w14:textId="77777777" w:rsidTr="00F133F1">
        <w:tc>
          <w:tcPr>
            <w:tcW w:w="4678" w:type="dxa"/>
          </w:tcPr>
          <w:p w14:paraId="21DAF570"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Количество</w:t>
            </w:r>
            <w:proofErr w:type="spellEnd"/>
            <w:r w:rsidRPr="002C7CA7">
              <w:rPr>
                <w:color w:val="000000"/>
                <w:szCs w:val="28"/>
              </w:rPr>
              <w:t xml:space="preserve"> </w:t>
            </w:r>
            <w:proofErr w:type="spellStart"/>
            <w:r w:rsidRPr="002C7CA7">
              <w:rPr>
                <w:color w:val="000000"/>
                <w:szCs w:val="28"/>
              </w:rPr>
              <w:t>транзитных</w:t>
            </w:r>
            <w:proofErr w:type="spellEnd"/>
            <w:r w:rsidRPr="002C7CA7">
              <w:rPr>
                <w:color w:val="000000"/>
                <w:szCs w:val="28"/>
              </w:rPr>
              <w:t xml:space="preserve"> </w:t>
            </w:r>
            <w:proofErr w:type="spellStart"/>
            <w:r w:rsidRPr="002C7CA7">
              <w:rPr>
                <w:color w:val="000000"/>
                <w:szCs w:val="28"/>
              </w:rPr>
              <w:t>цепей</w:t>
            </w:r>
            <w:proofErr w:type="spellEnd"/>
            <w:r w:rsidRPr="002C7CA7">
              <w:rPr>
                <w:color w:val="000000"/>
                <w:szCs w:val="28"/>
              </w:rPr>
              <w:t>:</w:t>
            </w:r>
          </w:p>
        </w:tc>
        <w:tc>
          <w:tcPr>
            <w:tcW w:w="4678" w:type="dxa"/>
          </w:tcPr>
          <w:p w14:paraId="68068B2C" w14:textId="77777777" w:rsidR="00C96DA1" w:rsidRPr="00C96DA1" w:rsidRDefault="00C96DA1" w:rsidP="00F133F1">
            <w:pPr>
              <w:spacing w:line="270" w:lineRule="atLeast"/>
              <w:ind w:right="45"/>
              <w:rPr>
                <w:color w:val="000000"/>
                <w:szCs w:val="28"/>
                <w:lang w:val="ru-RU"/>
              </w:rPr>
            </w:pPr>
            <w:r w:rsidRPr="00C96DA1">
              <w:rPr>
                <w:color w:val="000000"/>
                <w:szCs w:val="28"/>
                <w:lang w:val="ru-RU"/>
              </w:rPr>
              <w:t>силовых (при силе тока до 22,5А и</w:t>
            </w:r>
            <w:r w:rsidRPr="002C7CA7">
              <w:rPr>
                <w:color w:val="000000"/>
                <w:szCs w:val="28"/>
              </w:rPr>
              <w:t> </w:t>
            </w:r>
            <w:r w:rsidRPr="00C96DA1">
              <w:rPr>
                <w:color w:val="000000"/>
                <w:szCs w:val="28"/>
                <w:lang w:val="ru-RU"/>
              </w:rPr>
              <w:br/>
              <w:t xml:space="preserve">напряжении от 30 до 60 </w:t>
            </w:r>
            <w:proofErr w:type="gramStart"/>
            <w:r w:rsidRPr="00C96DA1">
              <w:rPr>
                <w:color w:val="000000"/>
                <w:szCs w:val="28"/>
                <w:lang w:val="ru-RU"/>
              </w:rPr>
              <w:t>В )</w:t>
            </w:r>
            <w:proofErr w:type="gramEnd"/>
            <w:r w:rsidRPr="00C96DA1">
              <w:rPr>
                <w:color w:val="000000"/>
                <w:szCs w:val="28"/>
                <w:lang w:val="ru-RU"/>
              </w:rPr>
              <w:t xml:space="preserve"> – 16;</w:t>
            </w:r>
            <w:r w:rsidRPr="002C7CA7">
              <w:rPr>
                <w:color w:val="000000"/>
                <w:szCs w:val="28"/>
              </w:rPr>
              <w:t> </w:t>
            </w:r>
            <w:r w:rsidRPr="00C96DA1">
              <w:rPr>
                <w:color w:val="000000"/>
                <w:szCs w:val="28"/>
                <w:lang w:val="ru-RU"/>
              </w:rPr>
              <w:br/>
              <w:t>сигнальных (при силе тока до 0,8А и</w:t>
            </w:r>
            <w:r w:rsidRPr="00C96DA1">
              <w:rPr>
                <w:color w:val="000000"/>
                <w:szCs w:val="28"/>
                <w:lang w:val="ru-RU"/>
              </w:rPr>
              <w:br/>
              <w:t>напряжении не более 6В) – 19.</w:t>
            </w:r>
          </w:p>
        </w:tc>
      </w:tr>
      <w:tr w:rsidR="00C96DA1" w:rsidRPr="002C7CA7" w14:paraId="2BB9B5FE" w14:textId="77777777" w:rsidTr="00F133F1">
        <w:tc>
          <w:tcPr>
            <w:tcW w:w="4678" w:type="dxa"/>
          </w:tcPr>
          <w:p w14:paraId="0F1A2E68"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Масса</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 xml:space="preserve">, </w:t>
            </w:r>
            <w:proofErr w:type="spellStart"/>
            <w:r w:rsidRPr="002C7CA7">
              <w:rPr>
                <w:color w:val="000000"/>
                <w:szCs w:val="28"/>
              </w:rPr>
              <w:t>кг</w:t>
            </w:r>
            <w:proofErr w:type="spellEnd"/>
          </w:p>
        </w:tc>
        <w:tc>
          <w:tcPr>
            <w:tcW w:w="4678" w:type="dxa"/>
          </w:tcPr>
          <w:p w14:paraId="7A731356"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21,5 </w:t>
            </w:r>
          </w:p>
        </w:tc>
      </w:tr>
      <w:tr w:rsidR="00C96DA1" w:rsidRPr="002C7CA7" w14:paraId="63188C40" w14:textId="77777777" w:rsidTr="00F133F1">
        <w:tc>
          <w:tcPr>
            <w:tcW w:w="4678" w:type="dxa"/>
          </w:tcPr>
          <w:p w14:paraId="0E878C8C"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Срок активного существования, тыс. часов.</w:t>
            </w:r>
          </w:p>
        </w:tc>
        <w:tc>
          <w:tcPr>
            <w:tcW w:w="4678" w:type="dxa"/>
          </w:tcPr>
          <w:p w14:paraId="01277DFA"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45 </w:t>
            </w:r>
          </w:p>
        </w:tc>
      </w:tr>
    </w:tbl>
    <w:p w14:paraId="3FC96870" w14:textId="77777777" w:rsidR="00C96DA1" w:rsidRPr="002C7CA7" w:rsidRDefault="00C96DA1" w:rsidP="00C96DA1">
      <w:pPr>
        <w:spacing w:after="0"/>
        <w:ind w:firstLine="567"/>
        <w:rPr>
          <w:szCs w:val="28"/>
        </w:rPr>
      </w:pPr>
      <w:r w:rsidRPr="002C7CA7">
        <w:rPr>
          <w:szCs w:val="28"/>
        </w:rPr>
        <w:t>- БХА.</w:t>
      </w:r>
    </w:p>
    <w:p w14:paraId="2CB8794A" w14:textId="77777777" w:rsidR="00C96DA1" w:rsidRPr="00C96DA1" w:rsidRDefault="00C96DA1" w:rsidP="00C96DA1">
      <w:pPr>
        <w:spacing w:after="0"/>
        <w:ind w:firstLine="567"/>
        <w:rPr>
          <w:szCs w:val="28"/>
          <w:lang w:val="ru-RU"/>
        </w:rPr>
      </w:pPr>
      <w:r w:rsidRPr="00C96DA1">
        <w:rPr>
          <w:szCs w:val="28"/>
          <w:lang w:val="ru-RU"/>
        </w:rPr>
        <w:t xml:space="preserve">Конструктивно каждая БХА [16] выполнена в виде негерметичного моноблока, на теплоотводящее основание которого установлены 19 герметичных никель-металлгидридных аккумуляторов номинальной емкостью 20 </w:t>
      </w:r>
      <w:proofErr w:type="spellStart"/>
      <w:r w:rsidRPr="00C96DA1">
        <w:rPr>
          <w:szCs w:val="28"/>
          <w:lang w:val="ru-RU"/>
        </w:rPr>
        <w:t>А·ч</w:t>
      </w:r>
      <w:proofErr w:type="spellEnd"/>
      <w:r w:rsidRPr="00C96DA1">
        <w:rPr>
          <w:szCs w:val="28"/>
          <w:lang w:val="ru-RU"/>
        </w:rPr>
        <w:t>. Для контроля и управления режимами работы БХА на аккумуляторах установлены датчики давления и датчики температуры.</w:t>
      </w:r>
    </w:p>
    <w:p w14:paraId="3C11D53D"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1.16. Технические параметры БХА 19НМГ-20.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992"/>
        <w:gridCol w:w="4536"/>
      </w:tblGrid>
      <w:tr w:rsidR="00C96DA1" w:rsidRPr="002C7CA7" w14:paraId="1380A556" w14:textId="77777777" w:rsidTr="00F133F1">
        <w:tc>
          <w:tcPr>
            <w:tcW w:w="3828" w:type="dxa"/>
          </w:tcPr>
          <w:p w14:paraId="132E5855"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Номинальная</w:t>
            </w:r>
            <w:proofErr w:type="spellEnd"/>
            <w:r w:rsidRPr="00EE72BF">
              <w:rPr>
                <w:rStyle w:val="apple-converted-space"/>
                <w:color w:val="000000"/>
                <w:szCs w:val="28"/>
                <w:shd w:val="clear" w:color="auto" w:fill="FFFFFF"/>
              </w:rPr>
              <w:t> </w:t>
            </w:r>
            <w:proofErr w:type="spellStart"/>
            <w:r w:rsidRPr="00EE72BF">
              <w:rPr>
                <w:color w:val="000000"/>
                <w:szCs w:val="28"/>
                <w:shd w:val="clear" w:color="auto" w:fill="FFFFFF"/>
              </w:rPr>
              <w:t>емкость</w:t>
            </w:r>
            <w:proofErr w:type="spellEnd"/>
            <w:r w:rsidRPr="00EE72BF">
              <w:rPr>
                <w:color w:val="000000"/>
                <w:szCs w:val="28"/>
                <w:shd w:val="clear" w:color="auto" w:fill="FFFFFF"/>
              </w:rPr>
              <w:t>,</w:t>
            </w:r>
            <w:r w:rsidRPr="00EE72BF">
              <w:rPr>
                <w:rStyle w:val="apple-converted-space"/>
                <w:color w:val="000000"/>
                <w:szCs w:val="28"/>
                <w:shd w:val="clear" w:color="auto" w:fill="FFFFFF"/>
              </w:rPr>
              <w:t> </w:t>
            </w:r>
            <w:proofErr w:type="spellStart"/>
            <w:r w:rsidRPr="00EE72BF">
              <w:rPr>
                <w:color w:val="000000"/>
                <w:szCs w:val="28"/>
                <w:shd w:val="clear" w:color="auto" w:fill="FFFFFF"/>
              </w:rPr>
              <w:t>Ач</w:t>
            </w:r>
            <w:proofErr w:type="spellEnd"/>
          </w:p>
          <w:p w14:paraId="73FF802E" w14:textId="77777777" w:rsidR="00C96DA1" w:rsidRDefault="00C96DA1" w:rsidP="00F133F1">
            <w:pPr>
              <w:tabs>
                <w:tab w:val="left" w:pos="1276"/>
              </w:tabs>
              <w:spacing w:after="0"/>
              <w:ind w:firstLine="34"/>
              <w:rPr>
                <w:color w:val="000000"/>
                <w:szCs w:val="28"/>
                <w:shd w:val="clear" w:color="auto" w:fill="FFFFFF"/>
              </w:rPr>
            </w:pPr>
          </w:p>
          <w:p w14:paraId="2BE5539B" w14:textId="77777777" w:rsidR="00C96DA1" w:rsidRPr="00EE72BF" w:rsidRDefault="00C96DA1" w:rsidP="00F133F1">
            <w:pPr>
              <w:tabs>
                <w:tab w:val="left" w:pos="1276"/>
              </w:tabs>
              <w:spacing w:after="0"/>
              <w:ind w:firstLine="34"/>
              <w:rPr>
                <w:bCs/>
                <w:color w:val="000000"/>
                <w:szCs w:val="28"/>
              </w:rPr>
            </w:pPr>
          </w:p>
        </w:tc>
        <w:tc>
          <w:tcPr>
            <w:tcW w:w="992" w:type="dxa"/>
          </w:tcPr>
          <w:p w14:paraId="17C5348F" w14:textId="77777777" w:rsidR="00C96DA1" w:rsidRPr="00EE72BF" w:rsidRDefault="00C96DA1" w:rsidP="00F133F1">
            <w:pPr>
              <w:spacing w:after="0"/>
              <w:ind w:firstLine="34"/>
              <w:rPr>
                <w:color w:val="000000"/>
                <w:szCs w:val="28"/>
              </w:rPr>
            </w:pPr>
            <w:r w:rsidRPr="00EE72BF">
              <w:rPr>
                <w:color w:val="000000"/>
                <w:szCs w:val="28"/>
              </w:rPr>
              <w:t>20</w:t>
            </w:r>
          </w:p>
        </w:tc>
        <w:tc>
          <w:tcPr>
            <w:tcW w:w="4536" w:type="dxa"/>
            <w:vMerge w:val="restart"/>
          </w:tcPr>
          <w:p w14:paraId="037DFDDC" w14:textId="77777777" w:rsidR="00C96DA1" w:rsidRPr="002C7CA7" w:rsidRDefault="00C96DA1" w:rsidP="00F133F1">
            <w:pPr>
              <w:spacing w:after="0"/>
              <w:rPr>
                <w:bCs/>
                <w:color w:val="000000"/>
                <w:szCs w:val="28"/>
              </w:rPr>
            </w:pPr>
            <w:r>
              <w:rPr>
                <w:noProof/>
                <w:lang w:eastAsia="ru-RU"/>
              </w:rPr>
              <w:drawing>
                <wp:inline distT="0" distB="0" distL="0" distR="0" wp14:anchorId="448EC960" wp14:editId="34D041A4">
                  <wp:extent cx="2690781" cy="32429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8654" r="9615"/>
                          <a:stretch/>
                        </pic:blipFill>
                        <pic:spPr bwMode="auto">
                          <a:xfrm>
                            <a:off x="0" y="0"/>
                            <a:ext cx="2699929" cy="3253955"/>
                          </a:xfrm>
                          <a:prstGeom prst="rect">
                            <a:avLst/>
                          </a:prstGeom>
                          <a:ln>
                            <a:noFill/>
                          </a:ln>
                          <a:extLst>
                            <a:ext uri="{53640926-AAD7-44D8-BBD7-CCE9431645EC}">
                              <a14:shadowObscured xmlns:a14="http://schemas.microsoft.com/office/drawing/2010/main"/>
                            </a:ext>
                          </a:extLst>
                        </pic:spPr>
                      </pic:pic>
                    </a:graphicData>
                  </a:graphic>
                </wp:inline>
              </w:drawing>
            </w:r>
          </w:p>
        </w:tc>
      </w:tr>
      <w:tr w:rsidR="00C96DA1" w:rsidRPr="002C7CA7" w14:paraId="1544091E" w14:textId="77777777" w:rsidTr="00F133F1">
        <w:tc>
          <w:tcPr>
            <w:tcW w:w="3828" w:type="dxa"/>
          </w:tcPr>
          <w:p w14:paraId="49538180"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w:t>
            </w:r>
            <w:r>
              <w:rPr>
                <w:color w:val="000000"/>
                <w:szCs w:val="28"/>
                <w:shd w:val="clear" w:color="auto" w:fill="FFFFFF"/>
              </w:rPr>
              <w:t>инальное</w:t>
            </w:r>
            <w:proofErr w:type="spellEnd"/>
            <w:r>
              <w:rPr>
                <w:color w:val="000000"/>
                <w:szCs w:val="28"/>
                <w:shd w:val="clear" w:color="auto" w:fill="FFFFFF"/>
              </w:rPr>
              <w:t xml:space="preserve"> </w:t>
            </w:r>
            <w:proofErr w:type="spellStart"/>
            <w:r w:rsidRPr="00EE72BF">
              <w:rPr>
                <w:color w:val="000000"/>
                <w:szCs w:val="28"/>
                <w:shd w:val="clear" w:color="auto" w:fill="FFFFFF"/>
              </w:rPr>
              <w:t>разрядное</w:t>
            </w:r>
            <w:proofErr w:type="spellEnd"/>
            <w:r>
              <w:rPr>
                <w:color w:val="000000"/>
                <w:szCs w:val="28"/>
                <w:shd w:val="clear" w:color="auto" w:fill="FFFFFF"/>
              </w:rPr>
              <w:t xml:space="preserve"> </w:t>
            </w:r>
            <w:proofErr w:type="spellStart"/>
            <w:r w:rsidRPr="00EE72BF">
              <w:rPr>
                <w:color w:val="000000"/>
                <w:szCs w:val="28"/>
                <w:shd w:val="clear" w:color="auto" w:fill="FFFFFF"/>
              </w:rPr>
              <w:t>напряжение</w:t>
            </w:r>
            <w:proofErr w:type="spellEnd"/>
            <w:r w:rsidRPr="00EE72BF">
              <w:rPr>
                <w:color w:val="000000"/>
                <w:szCs w:val="28"/>
                <w:shd w:val="clear" w:color="auto" w:fill="FFFFFF"/>
              </w:rPr>
              <w:t>,</w:t>
            </w:r>
            <w:r w:rsidRPr="00EE72BF">
              <w:rPr>
                <w:rStyle w:val="apple-converted-space"/>
                <w:color w:val="000000"/>
                <w:szCs w:val="28"/>
                <w:shd w:val="clear" w:color="auto" w:fill="FFFFFF"/>
              </w:rPr>
              <w:t> </w:t>
            </w:r>
            <w:r w:rsidRPr="00EE72BF">
              <w:rPr>
                <w:color w:val="000000"/>
                <w:szCs w:val="28"/>
                <w:shd w:val="clear" w:color="auto" w:fill="FFFFFF"/>
              </w:rPr>
              <w:t>В</w:t>
            </w:r>
          </w:p>
          <w:p w14:paraId="239BDA40" w14:textId="77777777" w:rsidR="00C96DA1" w:rsidRDefault="00C96DA1" w:rsidP="00F133F1">
            <w:pPr>
              <w:tabs>
                <w:tab w:val="left" w:pos="1276"/>
              </w:tabs>
              <w:spacing w:after="0"/>
              <w:ind w:firstLine="34"/>
              <w:rPr>
                <w:color w:val="000000"/>
                <w:szCs w:val="28"/>
                <w:shd w:val="clear" w:color="auto" w:fill="FFFFFF"/>
              </w:rPr>
            </w:pPr>
          </w:p>
          <w:p w14:paraId="2D109F6B" w14:textId="77777777" w:rsidR="00C96DA1" w:rsidRPr="00EE72BF" w:rsidRDefault="00C96DA1" w:rsidP="00F133F1">
            <w:pPr>
              <w:tabs>
                <w:tab w:val="left" w:pos="1276"/>
              </w:tabs>
              <w:spacing w:after="0"/>
              <w:ind w:firstLine="34"/>
              <w:rPr>
                <w:color w:val="000000"/>
                <w:szCs w:val="28"/>
              </w:rPr>
            </w:pPr>
          </w:p>
        </w:tc>
        <w:tc>
          <w:tcPr>
            <w:tcW w:w="992" w:type="dxa"/>
          </w:tcPr>
          <w:p w14:paraId="71C0A15D" w14:textId="77777777" w:rsidR="00C96DA1" w:rsidRPr="00EE72BF" w:rsidRDefault="00C96DA1" w:rsidP="00F133F1">
            <w:pPr>
              <w:tabs>
                <w:tab w:val="left" w:pos="1276"/>
              </w:tabs>
              <w:spacing w:after="0"/>
              <w:ind w:firstLine="34"/>
              <w:rPr>
                <w:szCs w:val="28"/>
              </w:rPr>
            </w:pPr>
            <w:r>
              <w:rPr>
                <w:szCs w:val="28"/>
              </w:rPr>
              <w:t>23,8</w:t>
            </w:r>
          </w:p>
        </w:tc>
        <w:tc>
          <w:tcPr>
            <w:tcW w:w="4536" w:type="dxa"/>
            <w:vMerge/>
          </w:tcPr>
          <w:p w14:paraId="05FB504B" w14:textId="77777777" w:rsidR="00C96DA1" w:rsidRPr="002C7CA7" w:rsidRDefault="00C96DA1" w:rsidP="00F133F1">
            <w:pPr>
              <w:tabs>
                <w:tab w:val="left" w:pos="1276"/>
              </w:tabs>
              <w:spacing w:after="0"/>
              <w:ind w:firstLine="567"/>
              <w:rPr>
                <w:szCs w:val="28"/>
              </w:rPr>
            </w:pPr>
          </w:p>
        </w:tc>
      </w:tr>
      <w:tr w:rsidR="00C96DA1" w:rsidRPr="002C7CA7" w14:paraId="288ACBD1" w14:textId="77777777" w:rsidTr="00F133F1">
        <w:tc>
          <w:tcPr>
            <w:tcW w:w="3828" w:type="dxa"/>
          </w:tcPr>
          <w:p w14:paraId="6E1E7C64"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Масса</w:t>
            </w:r>
            <w:proofErr w:type="spellEnd"/>
            <w:r w:rsidRPr="00EE72BF">
              <w:rPr>
                <w:color w:val="000000"/>
                <w:szCs w:val="28"/>
                <w:shd w:val="clear" w:color="auto" w:fill="FFFFFF"/>
              </w:rPr>
              <w:t>,</w:t>
            </w:r>
            <w:r>
              <w:rPr>
                <w:color w:val="000000"/>
                <w:szCs w:val="28"/>
                <w:shd w:val="clear" w:color="auto" w:fill="FFFFFF"/>
              </w:rPr>
              <w:t xml:space="preserve"> </w:t>
            </w:r>
            <w:proofErr w:type="spellStart"/>
            <w:r w:rsidRPr="00EE72BF">
              <w:rPr>
                <w:color w:val="000000"/>
                <w:szCs w:val="28"/>
                <w:shd w:val="clear" w:color="auto" w:fill="FFFFFF"/>
              </w:rPr>
              <w:t>кг</w:t>
            </w:r>
            <w:proofErr w:type="spellEnd"/>
          </w:p>
          <w:p w14:paraId="229706E2" w14:textId="77777777" w:rsidR="00C96DA1" w:rsidRDefault="00C96DA1" w:rsidP="00F133F1">
            <w:pPr>
              <w:tabs>
                <w:tab w:val="left" w:pos="1276"/>
              </w:tabs>
              <w:spacing w:after="0"/>
              <w:ind w:firstLine="34"/>
              <w:rPr>
                <w:color w:val="000000"/>
                <w:szCs w:val="28"/>
                <w:shd w:val="clear" w:color="auto" w:fill="FFFFFF"/>
              </w:rPr>
            </w:pPr>
          </w:p>
          <w:p w14:paraId="16EFDE00" w14:textId="77777777" w:rsidR="00C96DA1" w:rsidRPr="00EE72BF" w:rsidRDefault="00C96DA1" w:rsidP="00F133F1">
            <w:pPr>
              <w:tabs>
                <w:tab w:val="left" w:pos="1276"/>
              </w:tabs>
              <w:spacing w:after="0"/>
              <w:ind w:firstLine="34"/>
              <w:rPr>
                <w:bCs/>
                <w:color w:val="000000"/>
                <w:szCs w:val="28"/>
              </w:rPr>
            </w:pPr>
          </w:p>
        </w:tc>
        <w:tc>
          <w:tcPr>
            <w:tcW w:w="992" w:type="dxa"/>
          </w:tcPr>
          <w:p w14:paraId="0B246DEF" w14:textId="77777777" w:rsidR="00C96DA1" w:rsidRPr="00EE72BF" w:rsidRDefault="00C96DA1" w:rsidP="00F133F1">
            <w:pPr>
              <w:tabs>
                <w:tab w:val="left" w:pos="1276"/>
              </w:tabs>
              <w:spacing w:after="0"/>
              <w:ind w:firstLine="34"/>
              <w:rPr>
                <w:szCs w:val="28"/>
              </w:rPr>
            </w:pPr>
            <w:r>
              <w:rPr>
                <w:szCs w:val="28"/>
              </w:rPr>
              <w:t>14</w:t>
            </w:r>
          </w:p>
        </w:tc>
        <w:tc>
          <w:tcPr>
            <w:tcW w:w="4536" w:type="dxa"/>
            <w:vMerge/>
          </w:tcPr>
          <w:p w14:paraId="0F9A2BB1" w14:textId="77777777" w:rsidR="00C96DA1" w:rsidRPr="002C7CA7" w:rsidRDefault="00C96DA1" w:rsidP="00F133F1">
            <w:pPr>
              <w:tabs>
                <w:tab w:val="left" w:pos="1276"/>
              </w:tabs>
              <w:spacing w:after="0"/>
              <w:ind w:firstLine="567"/>
              <w:rPr>
                <w:szCs w:val="28"/>
              </w:rPr>
            </w:pPr>
          </w:p>
        </w:tc>
      </w:tr>
      <w:tr w:rsidR="00C96DA1" w:rsidRPr="002C7CA7" w14:paraId="4E3F926C" w14:textId="77777777" w:rsidTr="00F133F1">
        <w:tc>
          <w:tcPr>
            <w:tcW w:w="3828" w:type="dxa"/>
          </w:tcPr>
          <w:p w14:paraId="6FB9D256" w14:textId="77777777" w:rsidR="00C96DA1" w:rsidRDefault="00C96DA1" w:rsidP="00F133F1">
            <w:pPr>
              <w:tabs>
                <w:tab w:val="left" w:pos="1276"/>
              </w:tabs>
              <w:spacing w:after="0"/>
              <w:ind w:firstLine="34"/>
              <w:rPr>
                <w:color w:val="000000"/>
                <w:szCs w:val="28"/>
                <w:shd w:val="clear" w:color="auto" w:fill="FFFFFF"/>
              </w:rPr>
            </w:pPr>
            <w:proofErr w:type="spellStart"/>
            <w:r>
              <w:rPr>
                <w:color w:val="000000"/>
                <w:szCs w:val="28"/>
                <w:shd w:val="clear" w:color="auto" w:fill="FFFFFF"/>
              </w:rPr>
              <w:t>Срок</w:t>
            </w:r>
            <w:proofErr w:type="spellEnd"/>
            <w:r>
              <w:rPr>
                <w:color w:val="000000"/>
                <w:szCs w:val="28"/>
                <w:shd w:val="clear" w:color="auto" w:fill="FFFFFF"/>
              </w:rPr>
              <w:t xml:space="preserve"> </w:t>
            </w:r>
            <w:proofErr w:type="spellStart"/>
            <w:r>
              <w:rPr>
                <w:color w:val="000000"/>
                <w:szCs w:val="28"/>
                <w:shd w:val="clear" w:color="auto" w:fill="FFFFFF"/>
              </w:rPr>
              <w:t>службы</w:t>
            </w:r>
            <w:proofErr w:type="spellEnd"/>
            <w:r>
              <w:rPr>
                <w:color w:val="000000"/>
                <w:szCs w:val="28"/>
                <w:shd w:val="clear" w:color="auto" w:fill="FFFFFF"/>
              </w:rPr>
              <w:t xml:space="preserve">, </w:t>
            </w:r>
            <w:proofErr w:type="spellStart"/>
            <w:r>
              <w:rPr>
                <w:color w:val="000000"/>
                <w:szCs w:val="28"/>
                <w:shd w:val="clear" w:color="auto" w:fill="FFFFFF"/>
              </w:rPr>
              <w:t>лет</w:t>
            </w:r>
            <w:proofErr w:type="spellEnd"/>
          </w:p>
          <w:p w14:paraId="46C71D09" w14:textId="77777777" w:rsidR="00C96DA1" w:rsidRPr="00EE72BF" w:rsidRDefault="00C96DA1" w:rsidP="00F133F1">
            <w:pPr>
              <w:tabs>
                <w:tab w:val="left" w:pos="1276"/>
              </w:tabs>
              <w:spacing w:after="0"/>
              <w:ind w:firstLine="34"/>
              <w:rPr>
                <w:bCs/>
                <w:color w:val="000000"/>
                <w:szCs w:val="28"/>
              </w:rPr>
            </w:pPr>
          </w:p>
        </w:tc>
        <w:tc>
          <w:tcPr>
            <w:tcW w:w="992" w:type="dxa"/>
          </w:tcPr>
          <w:p w14:paraId="5FB1BC68" w14:textId="77777777" w:rsidR="00C96DA1" w:rsidRPr="00EE72BF" w:rsidRDefault="00C96DA1" w:rsidP="00F133F1">
            <w:pPr>
              <w:tabs>
                <w:tab w:val="left" w:pos="1276"/>
              </w:tabs>
              <w:spacing w:after="0"/>
              <w:ind w:firstLine="34"/>
              <w:rPr>
                <w:szCs w:val="28"/>
              </w:rPr>
            </w:pPr>
            <w:r>
              <w:rPr>
                <w:szCs w:val="28"/>
              </w:rPr>
              <w:lastRenderedPageBreak/>
              <w:t>5</w:t>
            </w:r>
          </w:p>
        </w:tc>
        <w:tc>
          <w:tcPr>
            <w:tcW w:w="4536" w:type="dxa"/>
            <w:vMerge/>
          </w:tcPr>
          <w:p w14:paraId="4095CF54" w14:textId="77777777" w:rsidR="00C96DA1" w:rsidRPr="002C7CA7" w:rsidRDefault="00C96DA1" w:rsidP="00F133F1">
            <w:pPr>
              <w:tabs>
                <w:tab w:val="left" w:pos="1276"/>
              </w:tabs>
              <w:spacing w:after="0"/>
              <w:ind w:firstLine="567"/>
              <w:rPr>
                <w:szCs w:val="28"/>
              </w:rPr>
            </w:pPr>
          </w:p>
        </w:tc>
      </w:tr>
    </w:tbl>
    <w:p w14:paraId="77E108F4" w14:textId="77777777" w:rsidR="00C96DA1" w:rsidRPr="002C7CA7" w:rsidRDefault="00C96DA1" w:rsidP="00C96DA1">
      <w:pPr>
        <w:tabs>
          <w:tab w:val="left" w:pos="1276"/>
        </w:tabs>
        <w:spacing w:after="0"/>
        <w:ind w:firstLine="567"/>
        <w:rPr>
          <w:szCs w:val="28"/>
          <w:lang w:eastAsia="ar-SA"/>
        </w:rPr>
      </w:pPr>
    </w:p>
    <w:p w14:paraId="0F218309" w14:textId="77777777" w:rsidR="00C96DA1" w:rsidRDefault="00C96DA1" w:rsidP="00C96DA1">
      <w:pPr>
        <w:spacing w:after="0"/>
        <w:ind w:firstLine="567"/>
        <w:rPr>
          <w:szCs w:val="28"/>
        </w:rPr>
      </w:pPr>
    </w:p>
    <w:p w14:paraId="13ACB6A1" w14:textId="77777777" w:rsidR="00C96DA1" w:rsidRDefault="00C96DA1" w:rsidP="00C96DA1">
      <w:pPr>
        <w:spacing w:after="0"/>
        <w:ind w:firstLine="567"/>
        <w:rPr>
          <w:szCs w:val="28"/>
        </w:rPr>
      </w:pPr>
    </w:p>
    <w:p w14:paraId="63E70777" w14:textId="77777777" w:rsidR="00C96DA1" w:rsidRPr="00B11DCE" w:rsidRDefault="00C96DA1" w:rsidP="00C96DA1">
      <w:pPr>
        <w:spacing w:after="0"/>
        <w:ind w:firstLine="567"/>
        <w:rPr>
          <w:szCs w:val="28"/>
        </w:rPr>
      </w:pPr>
    </w:p>
    <w:p w14:paraId="31165D49" w14:textId="77777777" w:rsidR="00C96DA1" w:rsidRPr="00C96DA1" w:rsidRDefault="00C96DA1" w:rsidP="00C96DA1">
      <w:pPr>
        <w:spacing w:after="0"/>
        <w:ind w:firstLine="567"/>
        <w:rPr>
          <w:szCs w:val="28"/>
          <w:lang w:val="ru-RU"/>
        </w:rPr>
      </w:pPr>
      <w:r w:rsidRPr="00C96DA1">
        <w:rPr>
          <w:szCs w:val="28"/>
          <w:lang w:val="ru-RU"/>
        </w:rPr>
        <w:t>- Аппаратура регулирования и контроля (АРК) [17].</w:t>
      </w:r>
    </w:p>
    <w:p w14:paraId="4205996E" w14:textId="77777777" w:rsidR="00C96DA1" w:rsidRPr="002C7CA7" w:rsidRDefault="00C96DA1" w:rsidP="00C96DA1">
      <w:pPr>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7</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АРК-20.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2126"/>
        <w:gridCol w:w="3402"/>
      </w:tblGrid>
      <w:tr w:rsidR="00C96DA1" w:rsidRPr="002C7CA7" w14:paraId="17958584" w14:textId="77777777" w:rsidTr="00F133F1">
        <w:tc>
          <w:tcPr>
            <w:tcW w:w="3828" w:type="dxa"/>
          </w:tcPr>
          <w:p w14:paraId="6BDBD79E" w14:textId="77777777" w:rsidR="00C96DA1" w:rsidRPr="00B11DCE" w:rsidRDefault="00C96DA1" w:rsidP="00F133F1">
            <w:pPr>
              <w:tabs>
                <w:tab w:val="left" w:pos="1276"/>
              </w:tabs>
              <w:spacing w:after="0"/>
              <w:ind w:firstLine="34"/>
              <w:rPr>
                <w:bCs/>
                <w:color w:val="000000"/>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126" w:type="dxa"/>
          </w:tcPr>
          <w:p w14:paraId="6BEBAD40" w14:textId="77777777" w:rsidR="00C96DA1" w:rsidRPr="002C7CA7" w:rsidRDefault="00C96DA1" w:rsidP="00F133F1">
            <w:pPr>
              <w:spacing w:after="0"/>
              <w:ind w:firstLine="34"/>
              <w:rPr>
                <w:color w:val="000000"/>
                <w:szCs w:val="28"/>
              </w:rPr>
            </w:pPr>
            <w:r w:rsidRPr="002C7CA7">
              <w:rPr>
                <w:bCs/>
                <w:color w:val="000000"/>
                <w:szCs w:val="28"/>
              </w:rPr>
              <w:t>18</w:t>
            </w:r>
          </w:p>
        </w:tc>
        <w:tc>
          <w:tcPr>
            <w:tcW w:w="3402" w:type="dxa"/>
            <w:vMerge w:val="restart"/>
          </w:tcPr>
          <w:p w14:paraId="4B625CF8" w14:textId="77777777" w:rsidR="00C96DA1" w:rsidRPr="002C7CA7" w:rsidRDefault="00C96DA1" w:rsidP="00F133F1">
            <w:pPr>
              <w:spacing w:after="0"/>
              <w:ind w:firstLine="567"/>
              <w:rPr>
                <w:bCs/>
                <w:color w:val="000000"/>
                <w:szCs w:val="28"/>
              </w:rPr>
            </w:pPr>
            <w:r w:rsidRPr="002C7CA7">
              <w:rPr>
                <w:noProof/>
                <w:lang w:eastAsia="ru-RU"/>
              </w:rPr>
              <w:drawing>
                <wp:anchor distT="0" distB="0" distL="114300" distR="114300" simplePos="0" relativeHeight="251676160" behindDoc="0" locked="0" layoutInCell="1" allowOverlap="1" wp14:anchorId="3472FB48" wp14:editId="3A1ED6AB">
                  <wp:simplePos x="0" y="0"/>
                  <wp:positionH relativeFrom="column">
                    <wp:posOffset>195580</wp:posOffset>
                  </wp:positionH>
                  <wp:positionV relativeFrom="paragraph">
                    <wp:posOffset>635</wp:posOffset>
                  </wp:positionV>
                  <wp:extent cx="1637030" cy="4514850"/>
                  <wp:effectExtent l="0" t="0" r="1270" b="0"/>
                  <wp:wrapSquare wrapText="bothSides"/>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37030" cy="4514850"/>
                          </a:xfrm>
                          <a:prstGeom prst="rect">
                            <a:avLst/>
                          </a:prstGeom>
                        </pic:spPr>
                      </pic:pic>
                    </a:graphicData>
                  </a:graphic>
                  <wp14:sizeRelH relativeFrom="page">
                    <wp14:pctWidth>0</wp14:pctWidth>
                  </wp14:sizeRelH>
                  <wp14:sizeRelV relativeFrom="page">
                    <wp14:pctHeight>0</wp14:pctHeight>
                  </wp14:sizeRelV>
                </wp:anchor>
              </w:drawing>
            </w:r>
          </w:p>
        </w:tc>
      </w:tr>
      <w:tr w:rsidR="00C96DA1" w:rsidRPr="002C7CA7" w14:paraId="53B02417" w14:textId="77777777" w:rsidTr="00F133F1">
        <w:tc>
          <w:tcPr>
            <w:tcW w:w="3828" w:type="dxa"/>
          </w:tcPr>
          <w:p w14:paraId="5E2FD040" w14:textId="77777777" w:rsidR="00C96DA1" w:rsidRPr="00B11DCE" w:rsidRDefault="00C96DA1" w:rsidP="00F133F1">
            <w:pPr>
              <w:tabs>
                <w:tab w:val="left" w:pos="1276"/>
              </w:tabs>
              <w:spacing w:after="0"/>
              <w:ind w:firstLine="34"/>
              <w:rPr>
                <w:color w:val="000000"/>
                <w:szCs w:val="28"/>
              </w:rPr>
            </w:pPr>
            <w:proofErr w:type="spellStart"/>
            <w:r w:rsidRPr="002C7CA7">
              <w:rPr>
                <w:color w:val="000000"/>
                <w:szCs w:val="28"/>
              </w:rPr>
              <w:t>Сро</w:t>
            </w:r>
            <w:r>
              <w:rPr>
                <w:color w:val="000000"/>
                <w:szCs w:val="28"/>
              </w:rPr>
              <w:t>к</w:t>
            </w:r>
            <w:proofErr w:type="spellEnd"/>
            <w:r>
              <w:rPr>
                <w:color w:val="000000"/>
                <w:szCs w:val="28"/>
              </w:rPr>
              <w:t xml:space="preserve"> </w:t>
            </w:r>
            <w:proofErr w:type="spellStart"/>
            <w:r>
              <w:rPr>
                <w:color w:val="000000"/>
                <w:szCs w:val="28"/>
              </w:rPr>
              <w:t>активного</w:t>
            </w:r>
            <w:proofErr w:type="spellEnd"/>
            <w:r>
              <w:rPr>
                <w:color w:val="000000"/>
                <w:szCs w:val="28"/>
              </w:rPr>
              <w:t xml:space="preserve"> </w:t>
            </w:r>
            <w:proofErr w:type="spellStart"/>
            <w:proofErr w:type="gramStart"/>
            <w:r>
              <w:rPr>
                <w:color w:val="000000"/>
                <w:szCs w:val="28"/>
              </w:rPr>
              <w:t>существования</w:t>
            </w:r>
            <w:proofErr w:type="spellEnd"/>
            <w:r>
              <w:rPr>
                <w:color w:val="000000"/>
                <w:szCs w:val="28"/>
              </w:rPr>
              <w:t xml:space="preserve"> ,</w:t>
            </w:r>
            <w:proofErr w:type="gramEnd"/>
            <w:r>
              <w:rPr>
                <w:color w:val="000000"/>
                <w:szCs w:val="28"/>
              </w:rPr>
              <w:t xml:space="preserve"> </w:t>
            </w:r>
            <w:proofErr w:type="spellStart"/>
            <w:r>
              <w:rPr>
                <w:color w:val="000000"/>
                <w:szCs w:val="28"/>
              </w:rPr>
              <w:t>лет</w:t>
            </w:r>
            <w:proofErr w:type="spellEnd"/>
          </w:p>
        </w:tc>
        <w:tc>
          <w:tcPr>
            <w:tcW w:w="2126" w:type="dxa"/>
          </w:tcPr>
          <w:p w14:paraId="6B550309" w14:textId="77777777" w:rsidR="00C96DA1" w:rsidRPr="002C7CA7" w:rsidRDefault="00C96DA1" w:rsidP="00F133F1">
            <w:pPr>
              <w:tabs>
                <w:tab w:val="left" w:pos="1276"/>
              </w:tabs>
              <w:spacing w:after="0"/>
              <w:ind w:firstLine="34"/>
              <w:rPr>
                <w:szCs w:val="28"/>
              </w:rPr>
            </w:pPr>
            <w:r w:rsidRPr="002C7CA7">
              <w:rPr>
                <w:szCs w:val="28"/>
              </w:rPr>
              <w:t>5</w:t>
            </w:r>
          </w:p>
        </w:tc>
        <w:tc>
          <w:tcPr>
            <w:tcW w:w="3402" w:type="dxa"/>
            <w:vMerge/>
          </w:tcPr>
          <w:p w14:paraId="37625DAA" w14:textId="77777777" w:rsidR="00C96DA1" w:rsidRPr="002C7CA7" w:rsidRDefault="00C96DA1" w:rsidP="00F133F1">
            <w:pPr>
              <w:tabs>
                <w:tab w:val="left" w:pos="1276"/>
              </w:tabs>
              <w:spacing w:after="0"/>
              <w:ind w:firstLine="567"/>
              <w:rPr>
                <w:szCs w:val="28"/>
              </w:rPr>
            </w:pPr>
          </w:p>
        </w:tc>
      </w:tr>
      <w:tr w:rsidR="00C96DA1" w:rsidRPr="002C7CA7" w14:paraId="3D56ED4B" w14:textId="77777777" w:rsidTr="00F133F1">
        <w:tc>
          <w:tcPr>
            <w:tcW w:w="3828" w:type="dxa"/>
          </w:tcPr>
          <w:p w14:paraId="27655E5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Выходное</w:t>
            </w:r>
            <w:proofErr w:type="spellEnd"/>
            <w:r w:rsidRPr="002C7CA7">
              <w:rPr>
                <w:bCs/>
                <w:color w:val="000000"/>
                <w:szCs w:val="28"/>
              </w:rPr>
              <w:t xml:space="preserve"> </w:t>
            </w:r>
            <w:proofErr w:type="spellStart"/>
            <w:r w:rsidRPr="002C7CA7">
              <w:rPr>
                <w:bCs/>
                <w:color w:val="000000"/>
                <w:szCs w:val="28"/>
              </w:rPr>
              <w:t>напряжение</w:t>
            </w:r>
            <w:proofErr w:type="spellEnd"/>
            <w:r w:rsidRPr="002C7CA7">
              <w:rPr>
                <w:bCs/>
                <w:color w:val="000000"/>
                <w:szCs w:val="28"/>
              </w:rPr>
              <w:t>, В</w:t>
            </w:r>
          </w:p>
          <w:p w14:paraId="76E05311" w14:textId="77777777" w:rsidR="00C96DA1" w:rsidRPr="002C7CA7" w:rsidRDefault="00C96DA1" w:rsidP="00F133F1">
            <w:pPr>
              <w:tabs>
                <w:tab w:val="left" w:pos="1276"/>
              </w:tabs>
              <w:spacing w:after="0"/>
              <w:ind w:firstLine="34"/>
              <w:rPr>
                <w:bCs/>
                <w:color w:val="000000"/>
                <w:szCs w:val="28"/>
              </w:rPr>
            </w:pPr>
          </w:p>
        </w:tc>
        <w:tc>
          <w:tcPr>
            <w:tcW w:w="2126" w:type="dxa"/>
          </w:tcPr>
          <w:p w14:paraId="16DFA6DE" w14:textId="77777777" w:rsidR="00C96DA1" w:rsidRPr="002C7CA7" w:rsidRDefault="00C96DA1" w:rsidP="00F133F1">
            <w:pPr>
              <w:tabs>
                <w:tab w:val="left" w:pos="1276"/>
              </w:tabs>
              <w:spacing w:after="0"/>
              <w:ind w:firstLine="34"/>
              <w:rPr>
                <w:szCs w:val="28"/>
              </w:rPr>
            </w:pPr>
            <w:r w:rsidRPr="002C7CA7">
              <w:rPr>
                <w:szCs w:val="28"/>
              </w:rPr>
              <w:t>28</w:t>
            </w:r>
          </w:p>
        </w:tc>
        <w:tc>
          <w:tcPr>
            <w:tcW w:w="3402" w:type="dxa"/>
            <w:vMerge/>
          </w:tcPr>
          <w:p w14:paraId="1D115783" w14:textId="77777777" w:rsidR="00C96DA1" w:rsidRPr="002C7CA7" w:rsidRDefault="00C96DA1" w:rsidP="00F133F1">
            <w:pPr>
              <w:tabs>
                <w:tab w:val="left" w:pos="1276"/>
              </w:tabs>
              <w:spacing w:after="0"/>
              <w:ind w:firstLine="567"/>
              <w:rPr>
                <w:szCs w:val="28"/>
              </w:rPr>
            </w:pPr>
          </w:p>
        </w:tc>
      </w:tr>
      <w:tr w:rsidR="00C96DA1" w:rsidRPr="002C7CA7" w14:paraId="5BC1E098" w14:textId="77777777" w:rsidTr="00F133F1">
        <w:tc>
          <w:tcPr>
            <w:tcW w:w="3828" w:type="dxa"/>
          </w:tcPr>
          <w:p w14:paraId="4ADA32A2"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Мощность нагрузки, Вт:</w:t>
            </w:r>
          </w:p>
          <w:p w14:paraId="2FD54945"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-в тени</w:t>
            </w:r>
            <w:r w:rsidRPr="00C96DA1">
              <w:rPr>
                <w:bCs/>
                <w:color w:val="000000"/>
                <w:szCs w:val="28"/>
                <w:lang w:val="ru-RU"/>
              </w:rPr>
              <w:br/>
              <w:t>-на свету</w:t>
            </w:r>
          </w:p>
        </w:tc>
        <w:tc>
          <w:tcPr>
            <w:tcW w:w="2126" w:type="dxa"/>
          </w:tcPr>
          <w:p w14:paraId="24689C6F" w14:textId="77777777" w:rsidR="00C96DA1" w:rsidRPr="00C96DA1" w:rsidRDefault="00C96DA1" w:rsidP="00F133F1">
            <w:pPr>
              <w:tabs>
                <w:tab w:val="left" w:pos="1276"/>
              </w:tabs>
              <w:spacing w:after="0"/>
              <w:ind w:firstLine="34"/>
              <w:rPr>
                <w:szCs w:val="28"/>
                <w:lang w:val="ru-RU"/>
              </w:rPr>
            </w:pPr>
          </w:p>
          <w:p w14:paraId="5C4602EC" w14:textId="77777777" w:rsidR="00C96DA1" w:rsidRPr="00C96DA1" w:rsidRDefault="00C96DA1" w:rsidP="00F133F1">
            <w:pPr>
              <w:tabs>
                <w:tab w:val="left" w:pos="1276"/>
              </w:tabs>
              <w:spacing w:after="0"/>
              <w:ind w:firstLine="34"/>
              <w:rPr>
                <w:szCs w:val="28"/>
                <w:lang w:val="ru-RU"/>
              </w:rPr>
            </w:pPr>
          </w:p>
          <w:p w14:paraId="04EB0535" w14:textId="77777777" w:rsidR="00C96DA1" w:rsidRPr="002C7CA7" w:rsidRDefault="00C96DA1" w:rsidP="00F133F1">
            <w:pPr>
              <w:tabs>
                <w:tab w:val="left" w:pos="1276"/>
              </w:tabs>
              <w:spacing w:after="0"/>
              <w:ind w:firstLine="34"/>
              <w:rPr>
                <w:szCs w:val="28"/>
              </w:rPr>
            </w:pPr>
            <w:r w:rsidRPr="002C7CA7">
              <w:rPr>
                <w:szCs w:val="28"/>
              </w:rPr>
              <w:t>2100</w:t>
            </w:r>
          </w:p>
          <w:p w14:paraId="47338431" w14:textId="77777777" w:rsidR="00C96DA1" w:rsidRPr="002C7CA7" w:rsidRDefault="00C96DA1" w:rsidP="00F133F1">
            <w:pPr>
              <w:tabs>
                <w:tab w:val="left" w:pos="1276"/>
              </w:tabs>
              <w:spacing w:after="0"/>
              <w:ind w:firstLine="34"/>
              <w:rPr>
                <w:szCs w:val="28"/>
              </w:rPr>
            </w:pPr>
            <w:r w:rsidRPr="002C7CA7">
              <w:rPr>
                <w:szCs w:val="28"/>
              </w:rPr>
              <w:t>2400</w:t>
            </w:r>
          </w:p>
        </w:tc>
        <w:tc>
          <w:tcPr>
            <w:tcW w:w="3402" w:type="dxa"/>
            <w:vMerge/>
          </w:tcPr>
          <w:p w14:paraId="1E631FA6" w14:textId="77777777" w:rsidR="00C96DA1" w:rsidRPr="002C7CA7" w:rsidRDefault="00C96DA1" w:rsidP="00F133F1">
            <w:pPr>
              <w:tabs>
                <w:tab w:val="left" w:pos="1276"/>
              </w:tabs>
              <w:spacing w:after="0"/>
              <w:ind w:firstLine="567"/>
              <w:rPr>
                <w:szCs w:val="28"/>
              </w:rPr>
            </w:pPr>
          </w:p>
        </w:tc>
      </w:tr>
      <w:tr w:rsidR="00C96DA1" w:rsidRPr="002C7CA7" w14:paraId="79CEE8E7" w14:textId="77777777" w:rsidTr="00F133F1">
        <w:tc>
          <w:tcPr>
            <w:tcW w:w="3828" w:type="dxa"/>
          </w:tcPr>
          <w:p w14:paraId="37D2176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Тепловыделение</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 Вт</w:t>
            </w:r>
          </w:p>
          <w:p w14:paraId="11D80796" w14:textId="77777777" w:rsidR="00C96DA1" w:rsidRPr="002C7CA7" w:rsidRDefault="00C96DA1" w:rsidP="00F133F1">
            <w:pPr>
              <w:tabs>
                <w:tab w:val="left" w:pos="1276"/>
              </w:tabs>
              <w:spacing w:after="0"/>
              <w:ind w:firstLine="34"/>
              <w:rPr>
                <w:bCs/>
                <w:color w:val="000000"/>
                <w:szCs w:val="28"/>
              </w:rPr>
            </w:pPr>
          </w:p>
        </w:tc>
        <w:tc>
          <w:tcPr>
            <w:tcW w:w="2126" w:type="dxa"/>
          </w:tcPr>
          <w:p w14:paraId="27A7B812" w14:textId="77777777" w:rsidR="00C96DA1" w:rsidRPr="002C7CA7" w:rsidRDefault="00C96DA1" w:rsidP="00F133F1">
            <w:pPr>
              <w:tabs>
                <w:tab w:val="left" w:pos="1276"/>
              </w:tabs>
              <w:spacing w:after="0"/>
              <w:ind w:firstLine="34"/>
              <w:rPr>
                <w:szCs w:val="28"/>
              </w:rPr>
            </w:pPr>
            <w:r w:rsidRPr="002C7CA7">
              <w:rPr>
                <w:szCs w:val="28"/>
              </w:rPr>
              <w:t>100</w:t>
            </w:r>
          </w:p>
        </w:tc>
        <w:tc>
          <w:tcPr>
            <w:tcW w:w="3402" w:type="dxa"/>
            <w:vMerge/>
          </w:tcPr>
          <w:p w14:paraId="684D5551" w14:textId="77777777" w:rsidR="00C96DA1" w:rsidRPr="002C7CA7" w:rsidRDefault="00C96DA1" w:rsidP="00F133F1">
            <w:pPr>
              <w:tabs>
                <w:tab w:val="left" w:pos="1276"/>
              </w:tabs>
              <w:spacing w:after="0"/>
              <w:ind w:firstLine="567"/>
              <w:rPr>
                <w:szCs w:val="28"/>
              </w:rPr>
            </w:pPr>
          </w:p>
        </w:tc>
      </w:tr>
      <w:tr w:rsidR="00C96DA1" w:rsidRPr="002C7CA7" w14:paraId="0C0AC6AD" w14:textId="77777777" w:rsidTr="00F133F1">
        <w:tc>
          <w:tcPr>
            <w:tcW w:w="3828" w:type="dxa"/>
          </w:tcPr>
          <w:p w14:paraId="11C9D604" w14:textId="77777777" w:rsidR="00C96DA1" w:rsidRDefault="00C96DA1" w:rsidP="00F133F1">
            <w:pPr>
              <w:tabs>
                <w:tab w:val="left" w:pos="1276"/>
              </w:tabs>
              <w:spacing w:after="0"/>
              <w:ind w:firstLine="34"/>
              <w:rPr>
                <w:bCs/>
                <w:color w:val="000000"/>
                <w:szCs w:val="28"/>
              </w:rPr>
            </w:pPr>
            <w:proofErr w:type="spellStart"/>
            <w:r>
              <w:rPr>
                <w:bCs/>
                <w:color w:val="000000"/>
                <w:szCs w:val="28"/>
              </w:rPr>
              <w:t>Надежность</w:t>
            </w:r>
            <w:proofErr w:type="spellEnd"/>
            <w:r>
              <w:rPr>
                <w:bCs/>
                <w:color w:val="000000"/>
                <w:szCs w:val="28"/>
              </w:rPr>
              <w:t xml:space="preserve"> </w:t>
            </w:r>
            <w:proofErr w:type="spellStart"/>
            <w:r>
              <w:rPr>
                <w:bCs/>
                <w:color w:val="000000"/>
                <w:szCs w:val="28"/>
              </w:rPr>
              <w:t>не</w:t>
            </w:r>
            <w:proofErr w:type="spellEnd"/>
            <w:r>
              <w:rPr>
                <w:bCs/>
                <w:color w:val="000000"/>
                <w:szCs w:val="28"/>
              </w:rPr>
              <w:t xml:space="preserve"> </w:t>
            </w:r>
            <w:proofErr w:type="spellStart"/>
            <w:r>
              <w:rPr>
                <w:bCs/>
                <w:color w:val="000000"/>
                <w:szCs w:val="28"/>
              </w:rPr>
              <w:t>менее</w:t>
            </w:r>
            <w:proofErr w:type="spellEnd"/>
          </w:p>
          <w:p w14:paraId="072400BE" w14:textId="77777777" w:rsidR="00C96DA1" w:rsidRPr="002C7CA7" w:rsidRDefault="00C96DA1" w:rsidP="00F133F1">
            <w:pPr>
              <w:tabs>
                <w:tab w:val="left" w:pos="1276"/>
              </w:tabs>
              <w:spacing w:after="0"/>
              <w:ind w:firstLine="34"/>
              <w:rPr>
                <w:bCs/>
                <w:color w:val="000000"/>
                <w:szCs w:val="28"/>
              </w:rPr>
            </w:pPr>
          </w:p>
        </w:tc>
        <w:tc>
          <w:tcPr>
            <w:tcW w:w="2126" w:type="dxa"/>
          </w:tcPr>
          <w:p w14:paraId="0B3D2FBA" w14:textId="77777777" w:rsidR="00C96DA1" w:rsidRPr="002C7CA7" w:rsidRDefault="00C96DA1" w:rsidP="00F133F1">
            <w:pPr>
              <w:spacing w:after="0"/>
              <w:ind w:firstLine="34"/>
              <w:rPr>
                <w:color w:val="000000"/>
                <w:szCs w:val="28"/>
              </w:rPr>
            </w:pPr>
            <w:r w:rsidRPr="002C7CA7">
              <w:rPr>
                <w:bCs/>
                <w:color w:val="000000"/>
                <w:szCs w:val="28"/>
              </w:rPr>
              <w:t>0,998</w:t>
            </w:r>
          </w:p>
        </w:tc>
        <w:tc>
          <w:tcPr>
            <w:tcW w:w="3402" w:type="dxa"/>
            <w:vMerge/>
          </w:tcPr>
          <w:p w14:paraId="455C969C" w14:textId="77777777" w:rsidR="00C96DA1" w:rsidRPr="002C7CA7" w:rsidRDefault="00C96DA1" w:rsidP="00F133F1">
            <w:pPr>
              <w:tabs>
                <w:tab w:val="left" w:pos="1276"/>
              </w:tabs>
              <w:spacing w:after="0"/>
              <w:ind w:firstLine="567"/>
              <w:rPr>
                <w:szCs w:val="28"/>
              </w:rPr>
            </w:pPr>
          </w:p>
        </w:tc>
      </w:tr>
      <w:tr w:rsidR="00C96DA1" w:rsidRPr="002C7CA7" w14:paraId="02525F9A" w14:textId="77777777" w:rsidTr="00F133F1">
        <w:tc>
          <w:tcPr>
            <w:tcW w:w="3828" w:type="dxa"/>
          </w:tcPr>
          <w:p w14:paraId="147492D2" w14:textId="77777777" w:rsidR="00C96DA1" w:rsidRDefault="00C96DA1" w:rsidP="00F133F1">
            <w:pPr>
              <w:tabs>
                <w:tab w:val="left" w:pos="1276"/>
              </w:tabs>
              <w:spacing w:after="0"/>
              <w:ind w:firstLine="34"/>
              <w:rPr>
                <w:bCs/>
                <w:color w:val="000000"/>
                <w:szCs w:val="28"/>
              </w:rPr>
            </w:pPr>
            <w:r w:rsidRPr="002C7CA7">
              <w:rPr>
                <w:bCs/>
                <w:color w:val="000000"/>
                <w:szCs w:val="28"/>
              </w:rPr>
              <w:t xml:space="preserve">КПД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менее</w:t>
            </w:r>
            <w:proofErr w:type="spellEnd"/>
            <w:r w:rsidRPr="002C7CA7">
              <w:rPr>
                <w:bCs/>
                <w:color w:val="000000"/>
                <w:szCs w:val="28"/>
              </w:rPr>
              <w:t>, %</w:t>
            </w:r>
          </w:p>
          <w:p w14:paraId="57315010" w14:textId="77777777" w:rsidR="00C96DA1" w:rsidRPr="002C7CA7" w:rsidRDefault="00C96DA1" w:rsidP="00F133F1">
            <w:pPr>
              <w:tabs>
                <w:tab w:val="left" w:pos="1276"/>
              </w:tabs>
              <w:spacing w:after="0"/>
              <w:ind w:firstLine="34"/>
              <w:rPr>
                <w:bCs/>
                <w:color w:val="000000"/>
                <w:szCs w:val="28"/>
              </w:rPr>
            </w:pPr>
          </w:p>
        </w:tc>
        <w:tc>
          <w:tcPr>
            <w:tcW w:w="2126" w:type="dxa"/>
          </w:tcPr>
          <w:p w14:paraId="19D9647C" w14:textId="77777777" w:rsidR="00C96DA1" w:rsidRPr="002C7CA7" w:rsidRDefault="00C96DA1" w:rsidP="00F133F1">
            <w:pPr>
              <w:tabs>
                <w:tab w:val="left" w:pos="1276"/>
              </w:tabs>
              <w:spacing w:after="0"/>
              <w:ind w:firstLine="34"/>
              <w:rPr>
                <w:szCs w:val="28"/>
              </w:rPr>
            </w:pPr>
            <w:r w:rsidRPr="002C7CA7">
              <w:rPr>
                <w:bCs/>
                <w:color w:val="000000"/>
                <w:szCs w:val="28"/>
              </w:rPr>
              <w:t>95</w:t>
            </w:r>
          </w:p>
        </w:tc>
        <w:tc>
          <w:tcPr>
            <w:tcW w:w="3402" w:type="dxa"/>
            <w:vMerge/>
          </w:tcPr>
          <w:p w14:paraId="43F0A763" w14:textId="77777777" w:rsidR="00C96DA1" w:rsidRPr="002C7CA7" w:rsidRDefault="00C96DA1" w:rsidP="00F133F1">
            <w:pPr>
              <w:tabs>
                <w:tab w:val="left" w:pos="1276"/>
              </w:tabs>
              <w:spacing w:after="0"/>
              <w:ind w:firstLine="567"/>
              <w:rPr>
                <w:szCs w:val="28"/>
              </w:rPr>
            </w:pPr>
          </w:p>
        </w:tc>
      </w:tr>
    </w:tbl>
    <w:p w14:paraId="2D2A5A3B" w14:textId="77777777" w:rsidR="00C96DA1" w:rsidRPr="002C7CA7" w:rsidRDefault="00C96DA1" w:rsidP="00C96DA1">
      <w:pPr>
        <w:spacing w:after="0"/>
        <w:ind w:firstLine="567"/>
        <w:rPr>
          <w:szCs w:val="28"/>
        </w:rPr>
      </w:pPr>
      <w:r w:rsidRPr="002C7CA7">
        <w:rPr>
          <w:szCs w:val="28"/>
        </w:rPr>
        <w:t xml:space="preserve">- </w:t>
      </w:r>
      <w:proofErr w:type="spellStart"/>
      <w:r w:rsidRPr="002C7CA7">
        <w:rPr>
          <w:szCs w:val="28"/>
        </w:rPr>
        <w:t>комплект</w:t>
      </w:r>
      <w:proofErr w:type="spellEnd"/>
      <w:r w:rsidRPr="002C7CA7">
        <w:rPr>
          <w:szCs w:val="28"/>
        </w:rPr>
        <w:t xml:space="preserve"> </w:t>
      </w:r>
      <w:proofErr w:type="spellStart"/>
      <w:r w:rsidRPr="002C7CA7">
        <w:rPr>
          <w:szCs w:val="28"/>
        </w:rPr>
        <w:t>кабелей</w:t>
      </w:r>
      <w:proofErr w:type="spellEnd"/>
      <w:r w:rsidRPr="002C7CA7">
        <w:rPr>
          <w:szCs w:val="28"/>
        </w:rPr>
        <w:t>.</w:t>
      </w:r>
    </w:p>
    <w:p w14:paraId="4CD4679F" w14:textId="77777777" w:rsidR="00C96DA1" w:rsidRPr="00C96DA1" w:rsidRDefault="00C96DA1" w:rsidP="00C96DA1">
      <w:pPr>
        <w:spacing w:after="0"/>
        <w:ind w:firstLine="567"/>
        <w:rPr>
          <w:szCs w:val="28"/>
          <w:lang w:val="ru-RU"/>
        </w:rPr>
      </w:pPr>
      <w:r w:rsidRPr="00C96DA1">
        <w:rPr>
          <w:szCs w:val="28"/>
          <w:lang w:val="ru-RU"/>
        </w:rPr>
        <w:t xml:space="preserve">БС является первичным источником электрической энергии на освещенных участках полета изделия и предназначена для генерирования электрической энергии постоянного тока, питания бортовых систем изделия, </w:t>
      </w:r>
      <w:r w:rsidRPr="00C96DA1">
        <w:rPr>
          <w:szCs w:val="28"/>
          <w:lang w:val="ru-RU"/>
        </w:rPr>
        <w:lastRenderedPageBreak/>
        <w:t>заряда БХА, обеспечения максимально эффективного использования ФЭП ориентацией по крену и тангажу.</w:t>
      </w:r>
    </w:p>
    <w:p w14:paraId="0B98159B" w14:textId="77777777" w:rsidR="00C96DA1" w:rsidRPr="00C96DA1" w:rsidRDefault="00C96DA1" w:rsidP="00C96DA1">
      <w:pPr>
        <w:spacing w:after="0"/>
        <w:ind w:firstLine="567"/>
        <w:rPr>
          <w:szCs w:val="28"/>
          <w:lang w:val="ru-RU"/>
        </w:rPr>
      </w:pPr>
      <w:r w:rsidRPr="00C96DA1">
        <w:rPr>
          <w:szCs w:val="28"/>
          <w:lang w:val="ru-RU"/>
        </w:rPr>
        <w:t xml:space="preserve">СУП </w:t>
      </w:r>
      <w:proofErr w:type="gramStart"/>
      <w:r w:rsidRPr="00C96DA1">
        <w:rPr>
          <w:szCs w:val="28"/>
          <w:lang w:val="ru-RU"/>
        </w:rPr>
        <w:t xml:space="preserve">БС </w:t>
      </w:r>
      <w:r w:rsidRPr="002C7CA7">
        <w:rPr>
          <w:szCs w:val="28"/>
        </w:rPr>
        <w:t> </w:t>
      </w:r>
      <w:r w:rsidRPr="00C96DA1">
        <w:rPr>
          <w:szCs w:val="28"/>
          <w:lang w:val="ru-RU"/>
        </w:rPr>
        <w:t>космического</w:t>
      </w:r>
      <w:proofErr w:type="gramEnd"/>
      <w:r w:rsidRPr="00C96DA1">
        <w:rPr>
          <w:szCs w:val="28"/>
          <w:lang w:val="ru-RU"/>
        </w:rPr>
        <w:t xml:space="preserve"> аппарата предназначена для независимой ориентации левой и правой панелей БС путем поворота вокруг осей, параллельных вектору направления полёта (ориентация по крену), и поворота вокруг продольных осей панелей БС (ориентация по тангажу).</w:t>
      </w:r>
    </w:p>
    <w:p w14:paraId="6481A2CA" w14:textId="77777777" w:rsidR="00C96DA1" w:rsidRPr="00C96DA1" w:rsidRDefault="00C96DA1" w:rsidP="00C96DA1">
      <w:pPr>
        <w:spacing w:after="0"/>
        <w:ind w:firstLine="567"/>
        <w:rPr>
          <w:szCs w:val="28"/>
          <w:lang w:val="ru-RU"/>
        </w:rPr>
      </w:pPr>
      <w:r w:rsidRPr="00C96DA1">
        <w:rPr>
          <w:szCs w:val="28"/>
          <w:lang w:val="ru-RU"/>
        </w:rPr>
        <w:t>Ориентация осуществляется по командам локального контроллера бортовой вычислительной сети в зависимости от положения Солнца относительно осей космического аппарата и сигналов положения панелей СБ, формируемых в системе ориентации. В процессе ориентации система ориентации солнечных батарей обеспечивает транзитную передачу электроэнергии, генерируемой СБ, и транзитную передачу сигналов от приборов, установленных на панелях СБ.</w:t>
      </w:r>
    </w:p>
    <w:p w14:paraId="5C4F0429" w14:textId="77777777" w:rsidR="00C96DA1" w:rsidRPr="002C7CA7" w:rsidRDefault="00C96DA1" w:rsidP="00C96DA1">
      <w:pPr>
        <w:pStyle w:val="21"/>
        <w:widowControl/>
        <w:spacing w:line="360" w:lineRule="auto"/>
        <w:ind w:left="0" w:firstLine="567"/>
        <w:jc w:val="both"/>
        <w:rPr>
          <w:sz w:val="28"/>
          <w:szCs w:val="28"/>
        </w:rPr>
      </w:pPr>
      <w:r w:rsidRPr="002C7CA7">
        <w:rPr>
          <w:rFonts w:eastAsia="Calibri"/>
          <w:snapToGrid/>
          <w:sz w:val="28"/>
          <w:szCs w:val="28"/>
          <w:lang w:eastAsia="en-US"/>
        </w:rPr>
        <w:t>В состав СУП БС входят</w:t>
      </w:r>
      <w:r w:rsidRPr="002C7CA7">
        <w:rPr>
          <w:sz w:val="28"/>
          <w:szCs w:val="28"/>
        </w:rPr>
        <w:t>: два электропривода поворотов БС по крену; два электропривода поворотов БС по тангажу; блок управления электроприводами.</w:t>
      </w:r>
    </w:p>
    <w:p w14:paraId="5E5F7E7F" w14:textId="77777777" w:rsidR="00C96DA1" w:rsidRPr="00C96DA1" w:rsidRDefault="00C96DA1" w:rsidP="00C96DA1">
      <w:pPr>
        <w:spacing w:after="0"/>
        <w:ind w:firstLine="567"/>
        <w:rPr>
          <w:szCs w:val="28"/>
          <w:lang w:val="ru-RU"/>
        </w:rPr>
      </w:pPr>
      <w:r w:rsidRPr="00C96DA1">
        <w:rPr>
          <w:szCs w:val="28"/>
          <w:lang w:val="ru-RU"/>
        </w:rPr>
        <w:t>БХА предназначена для обеспечения электрической энергией постоянного тока бортовых систем изделия на всех этапах эксплуатации СГЭ в составе изделия, когда генерируемая мощность по цепям БС отсутствует или меньше потребляемой мощности изделия, а также для накапливания электрической энергии при превышении генерируемой мощности БС потребляемой мощности изделия.</w:t>
      </w:r>
    </w:p>
    <w:p w14:paraId="1084B3AB" w14:textId="77777777" w:rsidR="00C96DA1" w:rsidRPr="00C96DA1" w:rsidRDefault="00C96DA1" w:rsidP="00C96DA1">
      <w:pPr>
        <w:spacing w:after="0"/>
        <w:ind w:firstLine="567"/>
        <w:rPr>
          <w:szCs w:val="28"/>
          <w:lang w:val="ru-RU"/>
        </w:rPr>
      </w:pPr>
      <w:r w:rsidRPr="00C96DA1">
        <w:rPr>
          <w:szCs w:val="28"/>
          <w:lang w:val="ru-RU"/>
        </w:rPr>
        <w:t xml:space="preserve">АРК предназначена для поддержания на выходных шинах </w:t>
      </w:r>
      <w:proofErr w:type="gramStart"/>
      <w:r w:rsidRPr="00C96DA1">
        <w:rPr>
          <w:szCs w:val="28"/>
          <w:lang w:val="ru-RU"/>
        </w:rPr>
        <w:t>СГЭ  стабилизированного</w:t>
      </w:r>
      <w:proofErr w:type="gramEnd"/>
      <w:r w:rsidRPr="00C96DA1">
        <w:rPr>
          <w:szCs w:val="28"/>
          <w:lang w:val="ru-RU"/>
        </w:rPr>
        <w:t xml:space="preserve"> напряжения постоянного тока во всем диапазоне изменения токов нагрузки изделия и солнечной батареи, управления зарядом и разрядом БХА, защиты БХА от </w:t>
      </w:r>
      <w:proofErr w:type="spellStart"/>
      <w:r w:rsidRPr="00C96DA1">
        <w:rPr>
          <w:szCs w:val="28"/>
          <w:lang w:val="ru-RU"/>
        </w:rPr>
        <w:t>переразряда</w:t>
      </w:r>
      <w:proofErr w:type="spellEnd"/>
      <w:r w:rsidRPr="00C96DA1">
        <w:rPr>
          <w:szCs w:val="28"/>
          <w:lang w:val="ru-RU"/>
        </w:rPr>
        <w:t xml:space="preserve"> и перезаряда, приема и </w:t>
      </w:r>
      <w:r w:rsidRPr="00C96DA1">
        <w:rPr>
          <w:szCs w:val="28"/>
          <w:lang w:val="ru-RU"/>
        </w:rPr>
        <w:lastRenderedPageBreak/>
        <w:t>исполнения команд управления СГЭ, выдачу в информации в телеметрическую систему изделия.</w:t>
      </w:r>
    </w:p>
    <w:p w14:paraId="4DED5F51" w14:textId="77777777" w:rsidR="00C96DA1" w:rsidRPr="00C96DA1" w:rsidRDefault="00C96DA1" w:rsidP="00C96DA1">
      <w:pPr>
        <w:spacing w:after="0"/>
        <w:ind w:firstLine="567"/>
        <w:rPr>
          <w:szCs w:val="28"/>
          <w:lang w:val="ru-RU"/>
        </w:rPr>
      </w:pPr>
      <w:r w:rsidRPr="00C96DA1">
        <w:rPr>
          <w:szCs w:val="28"/>
          <w:lang w:val="ru-RU"/>
        </w:rPr>
        <w:t>Функционирование СГЭ начинается при предстартовой подготовке изделия на стартовом комплексе космодрома с момента подачи питания наземного источника тока (НИБС) - на выходных шинах СГЭ появляется стабилизированное напряжение (28,0</w:t>
      </w:r>
      <w:r w:rsidRPr="00B11DCE">
        <w:rPr>
          <w:szCs w:val="28"/>
        </w:rPr>
        <w:sym w:font="Symbol" w:char="F0B1"/>
      </w:r>
      <w:r w:rsidRPr="00C96DA1">
        <w:rPr>
          <w:szCs w:val="28"/>
          <w:lang w:val="ru-RU"/>
        </w:rPr>
        <w:t>0,</w:t>
      </w:r>
      <w:proofErr w:type="gramStart"/>
      <w:r w:rsidRPr="00C96DA1">
        <w:rPr>
          <w:szCs w:val="28"/>
          <w:lang w:val="ru-RU"/>
        </w:rPr>
        <w:t>5)В</w:t>
      </w:r>
      <w:proofErr w:type="gramEnd"/>
      <w:r w:rsidRPr="00C96DA1">
        <w:rPr>
          <w:szCs w:val="28"/>
          <w:lang w:val="ru-RU"/>
        </w:rPr>
        <w:t>, обеспечиваемое АРК. После отключения НИБС питание изделия переходит полностью от бортового источника - БХА.</w:t>
      </w:r>
    </w:p>
    <w:p w14:paraId="266E891C" w14:textId="77777777" w:rsidR="00C96DA1" w:rsidRPr="00C96DA1" w:rsidRDefault="00C96DA1" w:rsidP="00C96DA1">
      <w:pPr>
        <w:spacing w:after="0"/>
        <w:ind w:firstLine="567"/>
        <w:rPr>
          <w:szCs w:val="28"/>
          <w:lang w:val="ru-RU"/>
        </w:rPr>
      </w:pPr>
      <w:r w:rsidRPr="00C96DA1">
        <w:rPr>
          <w:szCs w:val="28"/>
          <w:lang w:val="ru-RU"/>
        </w:rPr>
        <w:t xml:space="preserve">После сигнала разделения осуществляется </w:t>
      </w:r>
      <w:proofErr w:type="spellStart"/>
      <w:r w:rsidRPr="00C96DA1">
        <w:rPr>
          <w:szCs w:val="28"/>
          <w:lang w:val="ru-RU"/>
        </w:rPr>
        <w:t>расфиксация</w:t>
      </w:r>
      <w:proofErr w:type="spellEnd"/>
      <w:r w:rsidRPr="00C96DA1">
        <w:rPr>
          <w:szCs w:val="28"/>
          <w:lang w:val="ru-RU"/>
        </w:rPr>
        <w:t xml:space="preserve"> и раскрытие БС по программе из ЦБК изделия.</w:t>
      </w:r>
    </w:p>
    <w:p w14:paraId="798EB31C" w14:textId="77777777" w:rsidR="00C96DA1" w:rsidRPr="00C96DA1" w:rsidRDefault="00C96DA1" w:rsidP="00C96DA1">
      <w:pPr>
        <w:spacing w:after="0"/>
        <w:ind w:firstLine="567"/>
        <w:rPr>
          <w:szCs w:val="28"/>
          <w:lang w:val="ru-RU"/>
        </w:rPr>
      </w:pPr>
      <w:r w:rsidRPr="00C96DA1">
        <w:rPr>
          <w:szCs w:val="28"/>
          <w:lang w:val="ru-RU"/>
        </w:rPr>
        <w:t>На теневых участках орбиты, где ток БС отсутствует, питание изделия осуществляется полностью от БХА. На освещенных участках орбиты, где ток БС меньше тока нагрузки, питание изделия осуществляется частично от БС и частично от БХА, а на участках, где ток БС больше тока нагрузки, питание изделия осуществляется полностью от БС и происходит заряд всех БХА.</w:t>
      </w:r>
    </w:p>
    <w:p w14:paraId="727A455C" w14:textId="77777777" w:rsidR="00C96DA1" w:rsidRPr="00C96DA1" w:rsidRDefault="00C96DA1" w:rsidP="00C96DA1">
      <w:pPr>
        <w:spacing w:after="0"/>
        <w:ind w:firstLine="567"/>
        <w:rPr>
          <w:szCs w:val="28"/>
          <w:lang w:val="ru-RU"/>
        </w:rPr>
      </w:pPr>
      <w:r w:rsidRPr="00C96DA1">
        <w:rPr>
          <w:szCs w:val="28"/>
          <w:lang w:val="ru-RU"/>
        </w:rPr>
        <w:t>Для обеспечения близкой к максимальной эффективности ФЭП предусмотрена автоматическая ориентация БС на Солнце дискретными поворотами БС по крену и тангажу на фиксированные углы по командам из ЦБК в зависимости от углового положения изделия на орбите.</w:t>
      </w:r>
    </w:p>
    <w:p w14:paraId="57C3D4EE" w14:textId="77777777" w:rsidR="00C96DA1" w:rsidRPr="00C96DA1" w:rsidRDefault="00C96DA1" w:rsidP="00C96DA1">
      <w:pPr>
        <w:spacing w:after="0"/>
        <w:ind w:firstLine="567"/>
        <w:rPr>
          <w:szCs w:val="28"/>
          <w:lang w:val="ru-RU"/>
        </w:rPr>
      </w:pPr>
      <w:r w:rsidRPr="00C96DA1">
        <w:rPr>
          <w:szCs w:val="28"/>
          <w:lang w:val="ru-RU"/>
        </w:rPr>
        <w:t>Управление работой СГЭ может осуществляться как автоматически, так и по командам, выдаваемым с наземного комплекса управления.</w:t>
      </w:r>
    </w:p>
    <w:p w14:paraId="0ECC87B4" w14:textId="77777777" w:rsidR="00C96DA1" w:rsidRPr="00B11DCE" w:rsidRDefault="00C96DA1" w:rsidP="00C96DA1">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8</w:t>
      </w:r>
      <w:r w:rsidRPr="002C7CA7">
        <w:rPr>
          <w:szCs w:val="28"/>
          <w:lang w:eastAsia="ar-SA"/>
        </w:rPr>
        <w:t xml:space="preserve">. </w:t>
      </w:r>
      <w:proofErr w:type="spellStart"/>
      <w:r>
        <w:rPr>
          <w:szCs w:val="28"/>
          <w:lang w:eastAsia="ar-SA"/>
        </w:rPr>
        <w:t>Основные</w:t>
      </w:r>
      <w:proofErr w:type="spellEnd"/>
      <w:r>
        <w:rPr>
          <w:szCs w:val="28"/>
          <w:lang w:eastAsia="ar-SA"/>
        </w:rPr>
        <w:t xml:space="preserve"> </w:t>
      </w:r>
      <w:proofErr w:type="spellStart"/>
      <w:r>
        <w:rPr>
          <w:szCs w:val="28"/>
          <w:lang w:eastAsia="ar-SA"/>
        </w:rPr>
        <w:t>характеристики</w:t>
      </w:r>
      <w:proofErr w:type="spellEnd"/>
      <w:r>
        <w:rPr>
          <w:szCs w:val="28"/>
          <w:lang w:eastAsia="ar-SA"/>
        </w:rPr>
        <w:t xml:space="preserve"> СГЭ.</w:t>
      </w:r>
    </w:p>
    <w:tbl>
      <w:tblPr>
        <w:tblW w:w="9337" w:type="dxa"/>
        <w:tblInd w:w="2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357"/>
        <w:gridCol w:w="1980"/>
      </w:tblGrid>
      <w:tr w:rsidR="00C96DA1" w:rsidRPr="009E3867" w14:paraId="43BC8B7B" w14:textId="77777777" w:rsidTr="00F133F1">
        <w:tc>
          <w:tcPr>
            <w:tcW w:w="7357" w:type="dxa"/>
          </w:tcPr>
          <w:p w14:paraId="577EC4AE" w14:textId="77777777" w:rsidR="00C96DA1" w:rsidRPr="00B11DCE" w:rsidRDefault="00C96DA1" w:rsidP="00F133F1">
            <w:pPr>
              <w:pStyle w:val="31"/>
              <w:spacing w:line="360" w:lineRule="auto"/>
              <w:ind w:left="11" w:firstLine="0"/>
              <w:jc w:val="center"/>
              <w:rPr>
                <w:rFonts w:eastAsia="Calibri"/>
                <w:snapToGrid/>
                <w:sz w:val="28"/>
                <w:szCs w:val="28"/>
                <w:lang w:eastAsia="en-US"/>
              </w:rPr>
            </w:pPr>
            <w:r w:rsidRPr="00B11DCE">
              <w:rPr>
                <w:rFonts w:eastAsia="Calibri"/>
                <w:snapToGrid/>
                <w:sz w:val="28"/>
                <w:szCs w:val="28"/>
                <w:lang w:eastAsia="en-US"/>
              </w:rPr>
              <w:t>Характеристика</w:t>
            </w:r>
          </w:p>
        </w:tc>
        <w:tc>
          <w:tcPr>
            <w:tcW w:w="1980" w:type="dxa"/>
          </w:tcPr>
          <w:p w14:paraId="354C1B35"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Значение</w:t>
            </w:r>
          </w:p>
        </w:tc>
      </w:tr>
      <w:tr w:rsidR="00C96DA1" w:rsidRPr="009E3867" w14:paraId="1FE5E688" w14:textId="77777777" w:rsidTr="00F133F1">
        <w:tc>
          <w:tcPr>
            <w:tcW w:w="7357" w:type="dxa"/>
          </w:tcPr>
          <w:p w14:paraId="333FD59C"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1. Напряжение на выходе СГЭ, В</w:t>
            </w:r>
          </w:p>
        </w:tc>
        <w:tc>
          <w:tcPr>
            <w:tcW w:w="1980" w:type="dxa"/>
          </w:tcPr>
          <w:p w14:paraId="32F2990A"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 xml:space="preserve">28,0 </w:t>
            </w:r>
            <w:r w:rsidRPr="00B11DCE">
              <w:rPr>
                <w:rFonts w:eastAsia="Calibri"/>
                <w:snapToGrid/>
                <w:sz w:val="28"/>
                <w:szCs w:val="28"/>
                <w:lang w:eastAsia="en-US"/>
              </w:rPr>
              <w:sym w:font="Courier New" w:char="00B1"/>
            </w:r>
            <w:r w:rsidRPr="00B11DCE">
              <w:rPr>
                <w:rFonts w:eastAsia="Calibri"/>
                <w:snapToGrid/>
                <w:sz w:val="28"/>
                <w:szCs w:val="28"/>
                <w:lang w:eastAsia="en-US"/>
              </w:rPr>
              <w:t xml:space="preserve"> 0,5</w:t>
            </w:r>
          </w:p>
        </w:tc>
      </w:tr>
      <w:tr w:rsidR="00C96DA1" w:rsidRPr="009E3867" w14:paraId="741B3678" w14:textId="77777777" w:rsidTr="00F133F1">
        <w:tc>
          <w:tcPr>
            <w:tcW w:w="7357" w:type="dxa"/>
          </w:tcPr>
          <w:p w14:paraId="51C9B75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2. </w:t>
            </w:r>
            <w:proofErr w:type="spellStart"/>
            <w:r w:rsidRPr="00B11DCE">
              <w:rPr>
                <w:rFonts w:eastAsia="Calibri"/>
                <w:snapToGrid/>
                <w:sz w:val="28"/>
                <w:szCs w:val="28"/>
                <w:lang w:eastAsia="en-US"/>
              </w:rPr>
              <w:t>Средневитковая</w:t>
            </w:r>
            <w:proofErr w:type="spellEnd"/>
            <w:r w:rsidRPr="00B11DCE">
              <w:rPr>
                <w:rFonts w:eastAsia="Calibri"/>
                <w:snapToGrid/>
                <w:sz w:val="28"/>
                <w:szCs w:val="28"/>
                <w:lang w:eastAsia="en-US"/>
              </w:rPr>
              <w:t xml:space="preserve"> располагаемая мощность СГЭ, Вт</w:t>
            </w:r>
          </w:p>
        </w:tc>
        <w:tc>
          <w:tcPr>
            <w:tcW w:w="1980" w:type="dxa"/>
          </w:tcPr>
          <w:p w14:paraId="428B4678"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3</w:t>
            </w:r>
            <w:r>
              <w:rPr>
                <w:rFonts w:eastAsia="Calibri"/>
                <w:snapToGrid/>
                <w:sz w:val="28"/>
                <w:szCs w:val="28"/>
                <w:lang w:eastAsia="en-US"/>
              </w:rPr>
              <w:t>0</w:t>
            </w:r>
            <w:r w:rsidRPr="00B11DCE">
              <w:rPr>
                <w:rFonts w:eastAsia="Calibri"/>
                <w:snapToGrid/>
                <w:sz w:val="28"/>
                <w:szCs w:val="28"/>
                <w:lang w:eastAsia="en-US"/>
              </w:rPr>
              <w:t>0</w:t>
            </w:r>
          </w:p>
        </w:tc>
      </w:tr>
      <w:tr w:rsidR="00C96DA1" w:rsidRPr="0022440A" w14:paraId="7551F18F" w14:textId="77777777" w:rsidTr="00F133F1">
        <w:tc>
          <w:tcPr>
            <w:tcW w:w="7357" w:type="dxa"/>
          </w:tcPr>
          <w:p w14:paraId="5305815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3. Максимальная располагаемая мощность СГЭ на витке, </w:t>
            </w:r>
            <w:r w:rsidRPr="00B11DCE">
              <w:rPr>
                <w:rFonts w:eastAsia="Calibri"/>
                <w:snapToGrid/>
                <w:sz w:val="28"/>
                <w:szCs w:val="28"/>
                <w:lang w:eastAsia="en-US"/>
              </w:rPr>
              <w:lastRenderedPageBreak/>
              <w:t>Вт:</w:t>
            </w:r>
          </w:p>
        </w:tc>
        <w:tc>
          <w:tcPr>
            <w:tcW w:w="1980" w:type="dxa"/>
          </w:tcPr>
          <w:p w14:paraId="1540E305" w14:textId="77777777" w:rsidR="00C96DA1" w:rsidRPr="00B11DCE" w:rsidRDefault="00C96DA1" w:rsidP="00F133F1">
            <w:pPr>
              <w:pStyle w:val="31"/>
              <w:spacing w:line="360" w:lineRule="auto"/>
              <w:ind w:hanging="15"/>
              <w:jc w:val="center"/>
              <w:rPr>
                <w:rFonts w:eastAsia="Calibri"/>
                <w:snapToGrid/>
                <w:sz w:val="28"/>
                <w:szCs w:val="28"/>
                <w:lang w:eastAsia="en-US"/>
              </w:rPr>
            </w:pPr>
          </w:p>
        </w:tc>
      </w:tr>
      <w:tr w:rsidR="00C96DA1" w:rsidRPr="009E3867" w14:paraId="7F8FAA9A" w14:textId="77777777" w:rsidTr="00F133F1">
        <w:tc>
          <w:tcPr>
            <w:tcW w:w="7357" w:type="dxa"/>
          </w:tcPr>
          <w:p w14:paraId="63ACE45F"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120 с </w:t>
            </w:r>
          </w:p>
        </w:tc>
        <w:tc>
          <w:tcPr>
            <w:tcW w:w="1980" w:type="dxa"/>
          </w:tcPr>
          <w:p w14:paraId="7AC2003A"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2000</w:t>
            </w:r>
          </w:p>
        </w:tc>
      </w:tr>
      <w:tr w:rsidR="00C96DA1" w:rsidRPr="009E3867" w14:paraId="32343393" w14:textId="77777777" w:rsidTr="00F133F1">
        <w:tc>
          <w:tcPr>
            <w:tcW w:w="7357" w:type="dxa"/>
          </w:tcPr>
          <w:p w14:paraId="4590C7C3"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90 с </w:t>
            </w:r>
          </w:p>
        </w:tc>
        <w:tc>
          <w:tcPr>
            <w:tcW w:w="1980" w:type="dxa"/>
          </w:tcPr>
          <w:p w14:paraId="5E4C5A61"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2512</w:t>
            </w:r>
          </w:p>
        </w:tc>
      </w:tr>
      <w:tr w:rsidR="00C96DA1" w:rsidRPr="009E3867" w14:paraId="0F78C785" w14:textId="77777777" w:rsidTr="00F133F1">
        <w:tc>
          <w:tcPr>
            <w:tcW w:w="7357" w:type="dxa"/>
          </w:tcPr>
          <w:p w14:paraId="17AB5D4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4. Эффективная площадь ФЭП, м2</w:t>
            </w:r>
          </w:p>
        </w:tc>
        <w:tc>
          <w:tcPr>
            <w:tcW w:w="1980" w:type="dxa"/>
          </w:tcPr>
          <w:p w14:paraId="24273714"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8,4</w:t>
            </w:r>
          </w:p>
        </w:tc>
      </w:tr>
      <w:tr w:rsidR="00C96DA1" w:rsidRPr="009E3867" w14:paraId="756AD60F" w14:textId="77777777" w:rsidTr="00F133F1">
        <w:tc>
          <w:tcPr>
            <w:tcW w:w="7357" w:type="dxa"/>
          </w:tcPr>
          <w:p w14:paraId="278AF73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5. Тип ФЭП</w:t>
            </w:r>
          </w:p>
        </w:tc>
        <w:tc>
          <w:tcPr>
            <w:tcW w:w="1980" w:type="dxa"/>
          </w:tcPr>
          <w:p w14:paraId="193A8772"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9B49EA">
              <w:rPr>
                <w:sz w:val="28"/>
                <w:lang w:val="en-US"/>
              </w:rPr>
              <w:t>GaAs</w:t>
            </w:r>
          </w:p>
        </w:tc>
      </w:tr>
      <w:tr w:rsidR="00C96DA1" w:rsidRPr="009E3867" w14:paraId="4B6174CE" w14:textId="77777777" w:rsidTr="00F133F1">
        <w:tc>
          <w:tcPr>
            <w:tcW w:w="7357" w:type="dxa"/>
          </w:tcPr>
          <w:p w14:paraId="1EA2FFC0"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6. Ориентация БС</w:t>
            </w:r>
          </w:p>
        </w:tc>
        <w:tc>
          <w:tcPr>
            <w:tcW w:w="1980" w:type="dxa"/>
          </w:tcPr>
          <w:p w14:paraId="6E3A3DCB"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по крену и тангажу</w:t>
            </w:r>
          </w:p>
        </w:tc>
      </w:tr>
      <w:tr w:rsidR="00C96DA1" w:rsidRPr="009E3867" w14:paraId="0966694B" w14:textId="77777777" w:rsidTr="00F133F1">
        <w:tc>
          <w:tcPr>
            <w:tcW w:w="7357" w:type="dxa"/>
          </w:tcPr>
          <w:p w14:paraId="74CAD794"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7. Тип БХА</w:t>
            </w:r>
          </w:p>
        </w:tc>
        <w:tc>
          <w:tcPr>
            <w:tcW w:w="1980" w:type="dxa"/>
          </w:tcPr>
          <w:p w14:paraId="24BD3351"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1</w:t>
            </w:r>
            <w:r>
              <w:rPr>
                <w:rFonts w:eastAsia="Calibri"/>
                <w:snapToGrid/>
                <w:sz w:val="28"/>
                <w:szCs w:val="28"/>
                <w:lang w:eastAsia="en-US"/>
              </w:rPr>
              <w:t>9</w:t>
            </w:r>
            <w:r w:rsidRPr="00B11DCE">
              <w:rPr>
                <w:rFonts w:eastAsia="Calibri"/>
                <w:snapToGrid/>
                <w:sz w:val="28"/>
                <w:szCs w:val="28"/>
                <w:lang w:eastAsia="en-US"/>
              </w:rPr>
              <w:t>НМГ-20</w:t>
            </w:r>
          </w:p>
        </w:tc>
      </w:tr>
    </w:tbl>
    <w:p w14:paraId="38E224EF" w14:textId="77777777" w:rsidR="00C96DA1" w:rsidRDefault="00C96DA1" w:rsidP="00C96DA1">
      <w:pPr>
        <w:ind w:firstLine="709"/>
        <w:rPr>
          <w:szCs w:val="28"/>
        </w:rPr>
      </w:pPr>
    </w:p>
    <w:p w14:paraId="08D1F1E6" w14:textId="77777777" w:rsidR="00C96DA1" w:rsidRPr="00C96DA1" w:rsidRDefault="00C96DA1" w:rsidP="00C96DA1">
      <w:pPr>
        <w:rPr>
          <w:lang w:val="ru-RU"/>
        </w:rPr>
      </w:pPr>
    </w:p>
    <w:p w14:paraId="42B74B1A" w14:textId="5B3BBF0F" w:rsidR="002831D0" w:rsidRDefault="002831D0" w:rsidP="002831D0">
      <w:pPr>
        <w:pStyle w:val="1"/>
        <w:numPr>
          <w:ilvl w:val="2"/>
          <w:numId w:val="3"/>
        </w:numPr>
        <w:jc w:val="left"/>
        <w:rPr>
          <w:lang w:val="ru-RU"/>
        </w:rPr>
      </w:pPr>
      <w:bookmarkStart w:id="35" w:name="_Toc104275942"/>
      <w:r>
        <w:rPr>
          <w:lang w:val="ru-RU"/>
        </w:rPr>
        <w:t>Двигательная установка</w:t>
      </w:r>
      <w:bookmarkEnd w:id="35"/>
    </w:p>
    <w:p w14:paraId="1E1D964A" w14:textId="17917A6F" w:rsidR="002831D0" w:rsidRDefault="002831D0" w:rsidP="002831D0">
      <w:pPr>
        <w:pStyle w:val="1"/>
        <w:numPr>
          <w:ilvl w:val="3"/>
          <w:numId w:val="3"/>
        </w:numPr>
        <w:jc w:val="left"/>
        <w:rPr>
          <w:lang w:val="ru-RU"/>
        </w:rPr>
      </w:pPr>
      <w:bookmarkStart w:id="36" w:name="_Toc104275943"/>
      <w:r>
        <w:rPr>
          <w:lang w:val="ru-RU"/>
        </w:rPr>
        <w:t>Назначение</w:t>
      </w:r>
      <w:bookmarkEnd w:id="36"/>
    </w:p>
    <w:p w14:paraId="4312BB35" w14:textId="40A4B3A6" w:rsidR="00C96DA1" w:rsidRDefault="00C96DA1" w:rsidP="00C96DA1">
      <w:pPr>
        <w:rPr>
          <w:lang w:val="ru-RU"/>
        </w:rPr>
      </w:pPr>
    </w:p>
    <w:p w14:paraId="301C2DA6" w14:textId="77777777" w:rsidR="00C96DA1" w:rsidRDefault="00C96DA1" w:rsidP="00C96DA1">
      <w:pPr>
        <w:pStyle w:val="af"/>
        <w:tabs>
          <w:tab w:val="left" w:pos="9214"/>
        </w:tabs>
        <w:spacing w:line="360" w:lineRule="auto"/>
        <w:ind w:left="0" w:right="-2"/>
        <w:rPr>
          <w:szCs w:val="28"/>
        </w:rPr>
      </w:pPr>
      <w:r w:rsidRPr="002C7CA7">
        <w:rPr>
          <w:szCs w:val="28"/>
        </w:rPr>
        <w:t>ДУ предназначена для выдачи необходимых импульсов тяги по командам БКУ при следующих операциях:</w:t>
      </w:r>
    </w:p>
    <w:p w14:paraId="635D8369" w14:textId="77777777" w:rsidR="00C96DA1" w:rsidRDefault="00C96DA1" w:rsidP="005A7973">
      <w:pPr>
        <w:pStyle w:val="af"/>
        <w:numPr>
          <w:ilvl w:val="0"/>
          <w:numId w:val="19"/>
        </w:numPr>
        <w:tabs>
          <w:tab w:val="left" w:pos="9214"/>
        </w:tabs>
        <w:spacing w:line="360" w:lineRule="auto"/>
        <w:ind w:right="-2"/>
        <w:rPr>
          <w:szCs w:val="28"/>
        </w:rPr>
      </w:pPr>
      <w:r w:rsidRPr="002C7CA7">
        <w:rPr>
          <w:szCs w:val="28"/>
        </w:rPr>
        <w:t>демпфирование возмущений после отделения КА;</w:t>
      </w:r>
    </w:p>
    <w:p w14:paraId="3D839626" w14:textId="77777777" w:rsidR="00C96DA1" w:rsidRDefault="00C96DA1" w:rsidP="005A7973">
      <w:pPr>
        <w:pStyle w:val="af"/>
        <w:numPr>
          <w:ilvl w:val="0"/>
          <w:numId w:val="19"/>
        </w:numPr>
        <w:tabs>
          <w:tab w:val="left" w:pos="9214"/>
        </w:tabs>
        <w:spacing w:line="360" w:lineRule="auto"/>
        <w:ind w:right="-2"/>
        <w:rPr>
          <w:szCs w:val="28"/>
        </w:rPr>
      </w:pPr>
      <w:r w:rsidRPr="00C96DA1">
        <w:rPr>
          <w:szCs w:val="28"/>
        </w:rPr>
        <w:t>коррекция орбиты (поддержание параметров рабочей орбиты);</w:t>
      </w:r>
    </w:p>
    <w:p w14:paraId="3E5CFEC7" w14:textId="77777777" w:rsidR="00C96DA1" w:rsidRDefault="00C96DA1" w:rsidP="005A7973">
      <w:pPr>
        <w:pStyle w:val="af"/>
        <w:numPr>
          <w:ilvl w:val="0"/>
          <w:numId w:val="19"/>
        </w:numPr>
        <w:tabs>
          <w:tab w:val="left" w:pos="9214"/>
        </w:tabs>
        <w:spacing w:line="360" w:lineRule="auto"/>
        <w:ind w:right="-2"/>
        <w:rPr>
          <w:szCs w:val="28"/>
        </w:rPr>
      </w:pPr>
      <w:r w:rsidRPr="00C96DA1">
        <w:rPr>
          <w:szCs w:val="28"/>
        </w:rPr>
        <w:t>стабилизация во время коррекции орбиты.</w:t>
      </w:r>
    </w:p>
    <w:p w14:paraId="2528FB17" w14:textId="0A356B2B" w:rsidR="00C96DA1" w:rsidRPr="00C96DA1" w:rsidRDefault="00C96DA1" w:rsidP="005A7973">
      <w:pPr>
        <w:pStyle w:val="af"/>
        <w:numPr>
          <w:ilvl w:val="0"/>
          <w:numId w:val="19"/>
        </w:numPr>
        <w:tabs>
          <w:tab w:val="left" w:pos="9214"/>
        </w:tabs>
        <w:spacing w:line="360" w:lineRule="auto"/>
        <w:ind w:right="-2"/>
        <w:rPr>
          <w:szCs w:val="28"/>
        </w:rPr>
      </w:pPr>
      <w:r w:rsidRPr="00C96DA1">
        <w:rPr>
          <w:szCs w:val="28"/>
        </w:rPr>
        <w:t>разгрузка двигателей-маховиков электромеханической системы стабилизации.</w:t>
      </w:r>
    </w:p>
    <w:p w14:paraId="098CC784" w14:textId="201E60D3" w:rsidR="00C96DA1" w:rsidRDefault="00C96DA1" w:rsidP="00C96DA1">
      <w:pPr>
        <w:rPr>
          <w:lang w:val="ru-RU"/>
        </w:rPr>
      </w:pPr>
    </w:p>
    <w:p w14:paraId="487550D9" w14:textId="750C7160" w:rsidR="009348EE" w:rsidRDefault="009348EE" w:rsidP="00C96DA1">
      <w:pPr>
        <w:rPr>
          <w:lang w:val="ru-RU"/>
        </w:rPr>
      </w:pPr>
    </w:p>
    <w:p w14:paraId="79666FED" w14:textId="77777777" w:rsidR="009348EE" w:rsidRPr="00C96DA1" w:rsidRDefault="009348EE" w:rsidP="00C96DA1">
      <w:pPr>
        <w:rPr>
          <w:lang w:val="ru-RU"/>
        </w:rPr>
      </w:pPr>
    </w:p>
    <w:p w14:paraId="2F86121E" w14:textId="0DD0F43A" w:rsidR="002831D0" w:rsidRDefault="002831D0" w:rsidP="002831D0">
      <w:pPr>
        <w:pStyle w:val="1"/>
        <w:numPr>
          <w:ilvl w:val="3"/>
          <w:numId w:val="3"/>
        </w:numPr>
        <w:jc w:val="left"/>
        <w:rPr>
          <w:lang w:val="ru-RU"/>
        </w:rPr>
      </w:pPr>
      <w:bookmarkStart w:id="37" w:name="_Toc104275944"/>
      <w:r>
        <w:rPr>
          <w:lang w:val="ru-RU"/>
        </w:rPr>
        <w:lastRenderedPageBreak/>
        <w:t>Основные характеристики</w:t>
      </w:r>
      <w:bookmarkEnd w:id="37"/>
    </w:p>
    <w:p w14:paraId="24360926" w14:textId="4809B37F" w:rsidR="00C96DA1" w:rsidRDefault="00C96DA1" w:rsidP="00C96DA1">
      <w:pPr>
        <w:rPr>
          <w:lang w:val="ru-RU"/>
        </w:rPr>
      </w:pPr>
    </w:p>
    <w:p w14:paraId="77AF47F4"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ДУ представляет собой жидкостную ракетную установку с общей </w:t>
      </w:r>
      <w:proofErr w:type="spellStart"/>
      <w:r w:rsidRPr="002C7CA7">
        <w:rPr>
          <w:szCs w:val="28"/>
        </w:rPr>
        <w:t>вытеснительной</w:t>
      </w:r>
      <w:proofErr w:type="spellEnd"/>
      <w:r w:rsidRPr="002C7CA7">
        <w:rPr>
          <w:szCs w:val="28"/>
        </w:rPr>
        <w:t xml:space="preserve"> системой подачи топлива.</w:t>
      </w:r>
    </w:p>
    <w:p w14:paraId="1A6857F3"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Рабочий газ </w:t>
      </w:r>
      <w:proofErr w:type="spellStart"/>
      <w:r w:rsidRPr="002C7CA7">
        <w:rPr>
          <w:szCs w:val="28"/>
        </w:rPr>
        <w:t>вытеснительной</w:t>
      </w:r>
      <w:proofErr w:type="spellEnd"/>
      <w:r w:rsidRPr="002C7CA7">
        <w:rPr>
          <w:szCs w:val="28"/>
        </w:rPr>
        <w:t xml:space="preserve"> системы – газообразный азот.</w:t>
      </w:r>
    </w:p>
    <w:p w14:paraId="3002C5F1" w14:textId="77777777" w:rsidR="00C96DA1" w:rsidRPr="002C7CA7" w:rsidRDefault="00C96DA1" w:rsidP="00C96DA1">
      <w:pPr>
        <w:pStyle w:val="af"/>
        <w:tabs>
          <w:tab w:val="left" w:pos="9214"/>
        </w:tabs>
        <w:spacing w:line="360" w:lineRule="auto"/>
        <w:ind w:left="0" w:right="-2"/>
        <w:rPr>
          <w:szCs w:val="28"/>
        </w:rPr>
      </w:pPr>
      <w:r w:rsidRPr="002C7CA7">
        <w:rPr>
          <w:szCs w:val="28"/>
        </w:rPr>
        <w:t>Масса заправляемого рабочего газа 1,3 кг.</w:t>
      </w:r>
    </w:p>
    <w:p w14:paraId="75707F05" w14:textId="77777777" w:rsidR="00C96DA1" w:rsidRPr="002C7CA7" w:rsidRDefault="00C96DA1" w:rsidP="00C96DA1">
      <w:pPr>
        <w:pStyle w:val="af"/>
        <w:tabs>
          <w:tab w:val="left" w:pos="9214"/>
        </w:tabs>
        <w:spacing w:line="360" w:lineRule="auto"/>
        <w:ind w:left="0" w:right="-2"/>
        <w:rPr>
          <w:szCs w:val="28"/>
        </w:rPr>
      </w:pPr>
      <w:r w:rsidRPr="002C7CA7">
        <w:rPr>
          <w:szCs w:val="28"/>
        </w:rPr>
        <w:t>Топливо двухкомпонентное жидкое самовоспламеняющееся:</w:t>
      </w:r>
    </w:p>
    <w:p w14:paraId="1D118068" w14:textId="3DE0BF95" w:rsidR="00C96DA1" w:rsidRDefault="009348EE" w:rsidP="005A7973">
      <w:pPr>
        <w:pStyle w:val="a6"/>
        <w:numPr>
          <w:ilvl w:val="0"/>
          <w:numId w:val="20"/>
        </w:numPr>
        <w:spacing w:after="0"/>
        <w:rPr>
          <w:szCs w:val="28"/>
          <w:lang w:val="ru-RU"/>
        </w:rPr>
      </w:pPr>
      <w:r w:rsidRPr="00C96DA1">
        <w:rPr>
          <w:szCs w:val="28"/>
          <w:lang w:val="ru-RU"/>
        </w:rPr>
        <w:t>О</w:t>
      </w:r>
      <w:r w:rsidR="00C96DA1" w:rsidRPr="00C96DA1">
        <w:rPr>
          <w:szCs w:val="28"/>
          <w:lang w:val="ru-RU"/>
        </w:rPr>
        <w:t>кислитель</w:t>
      </w:r>
      <w:r>
        <w:rPr>
          <w:szCs w:val="28"/>
        </w:rPr>
        <w:t xml:space="preserve"> </w:t>
      </w:r>
      <w:r w:rsidR="00C96DA1" w:rsidRPr="00C96DA1">
        <w:rPr>
          <w:szCs w:val="28"/>
          <w:lang w:val="ru-RU"/>
        </w:rPr>
        <w:t>- АТ;</w:t>
      </w:r>
    </w:p>
    <w:p w14:paraId="7E1BC321" w14:textId="24CCF85F" w:rsidR="00C96DA1" w:rsidRPr="00C96DA1" w:rsidRDefault="009348EE" w:rsidP="005A7973">
      <w:pPr>
        <w:pStyle w:val="a6"/>
        <w:numPr>
          <w:ilvl w:val="0"/>
          <w:numId w:val="20"/>
        </w:numPr>
        <w:spacing w:after="0"/>
        <w:rPr>
          <w:szCs w:val="28"/>
          <w:lang w:val="ru-RU"/>
        </w:rPr>
      </w:pPr>
      <w:r>
        <w:rPr>
          <w:szCs w:val="28"/>
          <w:lang w:val="ru-RU"/>
        </w:rPr>
        <w:t>Г</w:t>
      </w:r>
      <w:r w:rsidR="00C96DA1" w:rsidRPr="00C96DA1">
        <w:rPr>
          <w:szCs w:val="28"/>
          <w:lang w:val="ru-RU"/>
        </w:rPr>
        <w:t>орючее</w:t>
      </w:r>
      <w:r>
        <w:rPr>
          <w:szCs w:val="28"/>
        </w:rPr>
        <w:t xml:space="preserve"> </w:t>
      </w:r>
      <w:r w:rsidR="00C96DA1" w:rsidRPr="00C96DA1">
        <w:rPr>
          <w:szCs w:val="28"/>
          <w:lang w:val="ru-RU"/>
        </w:rPr>
        <w:t>- НДМГ.</w:t>
      </w:r>
    </w:p>
    <w:p w14:paraId="39E68193" w14:textId="77777777" w:rsidR="00C96DA1" w:rsidRDefault="00C96DA1" w:rsidP="00C96DA1">
      <w:pPr>
        <w:pStyle w:val="af"/>
        <w:tabs>
          <w:tab w:val="left" w:pos="9214"/>
        </w:tabs>
        <w:spacing w:line="360" w:lineRule="auto"/>
        <w:ind w:left="0" w:right="-2"/>
        <w:rPr>
          <w:szCs w:val="28"/>
        </w:rPr>
      </w:pPr>
      <w:r w:rsidRPr="002C7CA7">
        <w:rPr>
          <w:szCs w:val="28"/>
        </w:rPr>
        <w:t>Масса заправляемого топлива 128,733 кг, в том числе:</w:t>
      </w:r>
    </w:p>
    <w:p w14:paraId="602B04B6" w14:textId="36FD1E3C" w:rsidR="00C96DA1" w:rsidRDefault="009348EE" w:rsidP="005A7973">
      <w:pPr>
        <w:pStyle w:val="af"/>
        <w:numPr>
          <w:ilvl w:val="0"/>
          <w:numId w:val="21"/>
        </w:numPr>
        <w:tabs>
          <w:tab w:val="left" w:pos="9214"/>
        </w:tabs>
        <w:spacing w:line="360" w:lineRule="auto"/>
        <w:ind w:right="-2"/>
        <w:rPr>
          <w:szCs w:val="28"/>
        </w:rPr>
      </w:pPr>
      <w:r>
        <w:rPr>
          <w:szCs w:val="28"/>
        </w:rPr>
        <w:t>О</w:t>
      </w:r>
      <w:r w:rsidR="00C96DA1" w:rsidRPr="00C96DA1">
        <w:rPr>
          <w:szCs w:val="28"/>
        </w:rPr>
        <w:t>кислителя</w:t>
      </w:r>
      <w:r w:rsidR="00C96DA1">
        <w:rPr>
          <w:szCs w:val="28"/>
        </w:rPr>
        <w:t xml:space="preserve"> </w:t>
      </w:r>
      <w:r w:rsidR="00C96DA1" w:rsidRPr="00C96DA1">
        <w:rPr>
          <w:szCs w:val="28"/>
        </w:rPr>
        <w:t xml:space="preserve">- </w:t>
      </w:r>
      <w:proofErr w:type="gramStart"/>
      <w:r w:rsidR="00C96DA1" w:rsidRPr="00C96DA1">
        <w:rPr>
          <w:szCs w:val="28"/>
        </w:rPr>
        <w:t>97,077  кг</w:t>
      </w:r>
      <w:proofErr w:type="gramEnd"/>
      <w:r w:rsidR="00C96DA1" w:rsidRPr="00C96DA1">
        <w:rPr>
          <w:szCs w:val="28"/>
        </w:rPr>
        <w:t>;</w:t>
      </w:r>
    </w:p>
    <w:p w14:paraId="6A52983D" w14:textId="2FF7A82B" w:rsidR="00C96DA1" w:rsidRPr="00C96DA1" w:rsidRDefault="009348EE" w:rsidP="005A7973">
      <w:pPr>
        <w:pStyle w:val="af"/>
        <w:numPr>
          <w:ilvl w:val="0"/>
          <w:numId w:val="21"/>
        </w:numPr>
        <w:tabs>
          <w:tab w:val="left" w:pos="9214"/>
        </w:tabs>
        <w:spacing w:line="360" w:lineRule="auto"/>
        <w:ind w:right="-2"/>
        <w:rPr>
          <w:szCs w:val="28"/>
        </w:rPr>
      </w:pPr>
      <w:r>
        <w:rPr>
          <w:szCs w:val="28"/>
        </w:rPr>
        <w:t>Г</w:t>
      </w:r>
      <w:r w:rsidR="00C96DA1" w:rsidRPr="00C96DA1">
        <w:rPr>
          <w:szCs w:val="28"/>
        </w:rPr>
        <w:t>орючего</w:t>
      </w:r>
      <w:r>
        <w:rPr>
          <w:szCs w:val="28"/>
        </w:rPr>
        <w:t xml:space="preserve"> </w:t>
      </w:r>
      <w:r w:rsidR="00C96DA1" w:rsidRPr="00C96DA1">
        <w:rPr>
          <w:szCs w:val="28"/>
        </w:rPr>
        <w:t xml:space="preserve">- </w:t>
      </w:r>
      <w:proofErr w:type="gramStart"/>
      <w:r w:rsidR="00C96DA1" w:rsidRPr="00C96DA1">
        <w:rPr>
          <w:szCs w:val="28"/>
        </w:rPr>
        <w:t>31,656  кг</w:t>
      </w:r>
      <w:proofErr w:type="gramEnd"/>
      <w:r w:rsidR="00C96DA1" w:rsidRPr="00C96DA1">
        <w:rPr>
          <w:szCs w:val="28"/>
        </w:rPr>
        <w:t>.</w:t>
      </w:r>
    </w:p>
    <w:p w14:paraId="7DA7582A"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Масса </w:t>
      </w:r>
      <w:proofErr w:type="spellStart"/>
      <w:r w:rsidRPr="002C7CA7">
        <w:rPr>
          <w:szCs w:val="28"/>
        </w:rPr>
        <w:t>невырабатываемых</w:t>
      </w:r>
      <w:proofErr w:type="spellEnd"/>
      <w:r w:rsidRPr="002C7CA7">
        <w:rPr>
          <w:szCs w:val="28"/>
        </w:rPr>
        <w:t xml:space="preserve"> остатков КТ не менее 2 кг.</w:t>
      </w:r>
    </w:p>
    <w:p w14:paraId="17EE34B4" w14:textId="77777777" w:rsidR="00C96DA1" w:rsidRPr="002C7CA7" w:rsidRDefault="00C96DA1" w:rsidP="00C96DA1">
      <w:pPr>
        <w:pStyle w:val="af"/>
        <w:tabs>
          <w:tab w:val="left" w:pos="9214"/>
        </w:tabs>
        <w:spacing w:line="360" w:lineRule="auto"/>
        <w:ind w:left="0" w:right="-2"/>
        <w:rPr>
          <w:szCs w:val="28"/>
        </w:rPr>
      </w:pPr>
      <w:r w:rsidRPr="002C7CA7">
        <w:rPr>
          <w:szCs w:val="28"/>
        </w:rPr>
        <w:t>Время активного существования ДУ не менее 5 лет.</w:t>
      </w:r>
    </w:p>
    <w:p w14:paraId="2868912B" w14:textId="77777777" w:rsidR="00C96DA1" w:rsidRPr="002C7CA7" w:rsidRDefault="00C96DA1" w:rsidP="00C96DA1">
      <w:pPr>
        <w:pStyle w:val="af"/>
        <w:tabs>
          <w:tab w:val="left" w:pos="9354"/>
        </w:tabs>
        <w:spacing w:line="360" w:lineRule="auto"/>
        <w:ind w:left="0" w:right="-2"/>
        <w:rPr>
          <w:szCs w:val="28"/>
        </w:rPr>
      </w:pPr>
      <w:r w:rsidRPr="002C7CA7">
        <w:rPr>
          <w:szCs w:val="28"/>
        </w:rPr>
        <w:t>ДУ размещается в негерметичном отсеке.</w:t>
      </w:r>
    </w:p>
    <w:p w14:paraId="4E95E5CD" w14:textId="77777777" w:rsidR="00C96DA1" w:rsidRDefault="00C96DA1" w:rsidP="00C96DA1">
      <w:pPr>
        <w:pStyle w:val="af"/>
        <w:tabs>
          <w:tab w:val="left" w:pos="9354"/>
        </w:tabs>
        <w:spacing w:line="360" w:lineRule="auto"/>
        <w:ind w:left="0" w:right="-2"/>
        <w:rPr>
          <w:szCs w:val="28"/>
        </w:rPr>
      </w:pPr>
      <w:r w:rsidRPr="002C7CA7">
        <w:rPr>
          <w:szCs w:val="28"/>
        </w:rPr>
        <w:t>ДУ приводится в рабочее состояние по командам БКУ к моменту отделения КА.</w:t>
      </w:r>
    </w:p>
    <w:p w14:paraId="3737EDEC" w14:textId="77777777" w:rsidR="00C96DA1" w:rsidRPr="00C96DA1" w:rsidRDefault="00C96DA1" w:rsidP="00C96DA1">
      <w:pPr>
        <w:rPr>
          <w:lang w:val="ru-RU"/>
        </w:rPr>
      </w:pPr>
    </w:p>
    <w:p w14:paraId="183865A4" w14:textId="47DDACE7" w:rsidR="002831D0" w:rsidRDefault="002831D0" w:rsidP="002831D0">
      <w:pPr>
        <w:pStyle w:val="1"/>
        <w:numPr>
          <w:ilvl w:val="3"/>
          <w:numId w:val="3"/>
        </w:numPr>
        <w:jc w:val="left"/>
        <w:rPr>
          <w:lang w:val="ru-RU"/>
        </w:rPr>
      </w:pPr>
      <w:bookmarkStart w:id="38" w:name="_Toc104275945"/>
      <w:r>
        <w:rPr>
          <w:lang w:val="ru-RU"/>
        </w:rPr>
        <w:t>Состав ДУ</w:t>
      </w:r>
      <w:bookmarkEnd w:id="38"/>
    </w:p>
    <w:p w14:paraId="1E3EEB84" w14:textId="6EDDF95F" w:rsidR="00C96DA1" w:rsidRDefault="00C96DA1" w:rsidP="00C96DA1">
      <w:pPr>
        <w:rPr>
          <w:lang w:val="ru-RU"/>
        </w:rPr>
      </w:pPr>
    </w:p>
    <w:p w14:paraId="31F31829" w14:textId="77777777" w:rsidR="00C96DA1" w:rsidRPr="002C7CA7" w:rsidRDefault="00C96DA1" w:rsidP="00C96DA1">
      <w:pPr>
        <w:pStyle w:val="af"/>
        <w:tabs>
          <w:tab w:val="left" w:pos="9354"/>
        </w:tabs>
        <w:spacing w:line="360" w:lineRule="auto"/>
        <w:ind w:left="0" w:right="-2"/>
        <w:rPr>
          <w:szCs w:val="28"/>
        </w:rPr>
      </w:pPr>
      <w:r w:rsidRPr="002C7CA7">
        <w:rPr>
          <w:szCs w:val="28"/>
        </w:rPr>
        <w:t>В состав ДУ входят:</w:t>
      </w:r>
    </w:p>
    <w:p w14:paraId="55F2B35C" w14:textId="00C37281"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система наддува;</w:t>
      </w:r>
    </w:p>
    <w:p w14:paraId="5AD7C1C9" w14:textId="2B966DBE"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топливная система;</w:t>
      </w:r>
    </w:p>
    <w:p w14:paraId="22323568" w14:textId="346D406B"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система измерения и контроля состояния;</w:t>
      </w:r>
    </w:p>
    <w:p w14:paraId="7B379425" w14:textId="4DB488EA"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двигатели стабилизации</w:t>
      </w:r>
      <w:r>
        <w:rPr>
          <w:szCs w:val="28"/>
          <w:lang w:val="en-US"/>
        </w:rPr>
        <w:t>;</w:t>
      </w:r>
    </w:p>
    <w:p w14:paraId="1E3B4694" w14:textId="5DFEE367"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lastRenderedPageBreak/>
        <w:t>двигатель коррекции</w:t>
      </w:r>
      <w:r>
        <w:rPr>
          <w:szCs w:val="28"/>
          <w:lang w:val="en-US"/>
        </w:rPr>
        <w:t>;</w:t>
      </w:r>
    </w:p>
    <w:p w14:paraId="54B4AA38" w14:textId="77777777" w:rsidR="00C96DA1" w:rsidRPr="00C96DA1" w:rsidRDefault="00C96DA1" w:rsidP="00C96DA1">
      <w:pPr>
        <w:rPr>
          <w:lang w:val="ru-RU"/>
        </w:rPr>
      </w:pPr>
    </w:p>
    <w:p w14:paraId="2D4A8255" w14:textId="6AB9DED6" w:rsidR="002831D0" w:rsidRPr="002831D0" w:rsidRDefault="002831D0" w:rsidP="002831D0">
      <w:pPr>
        <w:pStyle w:val="1"/>
        <w:numPr>
          <w:ilvl w:val="2"/>
          <w:numId w:val="3"/>
        </w:numPr>
        <w:jc w:val="left"/>
        <w:rPr>
          <w:lang w:val="ru-RU"/>
        </w:rPr>
      </w:pPr>
      <w:bookmarkStart w:id="39" w:name="_Toc104275946"/>
      <w:r>
        <w:rPr>
          <w:lang w:val="ru-RU"/>
        </w:rPr>
        <w:t>Система обеспечения теплового режима изделия</w:t>
      </w:r>
      <w:bookmarkEnd w:id="39"/>
    </w:p>
    <w:p w14:paraId="7DA4684C" w14:textId="77777777" w:rsidR="002831D0" w:rsidRPr="002831D0" w:rsidRDefault="002831D0" w:rsidP="002831D0">
      <w:pPr>
        <w:rPr>
          <w:lang w:val="ru-RU"/>
        </w:rPr>
      </w:pPr>
    </w:p>
    <w:p w14:paraId="470B1497" w14:textId="77777777" w:rsidR="00C96DA1" w:rsidRDefault="00C96DA1" w:rsidP="00C96DA1">
      <w:pPr>
        <w:pStyle w:val="af"/>
        <w:tabs>
          <w:tab w:val="left" w:pos="9355"/>
        </w:tabs>
        <w:spacing w:line="360" w:lineRule="auto"/>
        <w:ind w:left="0" w:right="-1"/>
        <w:rPr>
          <w:szCs w:val="28"/>
        </w:rPr>
      </w:pPr>
      <w:r w:rsidRPr="002C7CA7">
        <w:rPr>
          <w:szCs w:val="28"/>
        </w:rPr>
        <w:t>СОТР предназначена для обеспечения теплового режима оборудования КА путем поддержания заданных температур на посадочных местах крепления оборудования и на стенках баков окислителя и горючего ДУ.</w:t>
      </w:r>
    </w:p>
    <w:p w14:paraId="0F21CD89" w14:textId="77777777" w:rsidR="00C96DA1" w:rsidRPr="00C96DA1" w:rsidRDefault="00C96DA1" w:rsidP="00C96DA1">
      <w:pPr>
        <w:spacing w:after="0"/>
        <w:ind w:firstLine="709"/>
        <w:rPr>
          <w:rFonts w:eastAsia="Times New Roman"/>
          <w:szCs w:val="28"/>
          <w:lang w:val="ru-RU" w:eastAsia="ru-RU"/>
        </w:rPr>
      </w:pPr>
      <w:r w:rsidRPr="00C96DA1">
        <w:rPr>
          <w:rFonts w:eastAsia="Times New Roman"/>
          <w:szCs w:val="28"/>
          <w:lang w:val="ru-RU" w:eastAsia="ru-RU"/>
        </w:rPr>
        <w:t>В состав СОТР входят:</w:t>
      </w:r>
    </w:p>
    <w:p w14:paraId="1ED6AABB" w14:textId="7DC0467B" w:rsidR="00C96DA1" w:rsidRPr="00C96DA1" w:rsidRDefault="00C96DA1" w:rsidP="005A7973">
      <w:pPr>
        <w:pStyle w:val="af1"/>
        <w:numPr>
          <w:ilvl w:val="0"/>
          <w:numId w:val="23"/>
        </w:numPr>
        <w:spacing w:after="0"/>
        <w:rPr>
          <w:rFonts w:eastAsia="Times New Roman"/>
          <w:szCs w:val="28"/>
          <w:lang w:val="ru-RU" w:eastAsia="ru-RU"/>
        </w:rPr>
      </w:pPr>
      <w:r w:rsidRPr="00C96DA1">
        <w:rPr>
          <w:rFonts w:eastAsia="Times New Roman"/>
          <w:szCs w:val="28"/>
          <w:lang w:val="ru-RU" w:eastAsia="ru-RU"/>
        </w:rPr>
        <w:t>панельные ТТ, расположенные в трехслойных панелях;</w:t>
      </w:r>
    </w:p>
    <w:p w14:paraId="2C6096FC" w14:textId="08848E5F" w:rsidR="00C96DA1" w:rsidRPr="00C96DA1" w:rsidRDefault="00C96DA1" w:rsidP="005A7973">
      <w:pPr>
        <w:pStyle w:val="af1"/>
        <w:numPr>
          <w:ilvl w:val="0"/>
          <w:numId w:val="23"/>
        </w:numPr>
        <w:spacing w:after="0"/>
        <w:rPr>
          <w:rFonts w:eastAsia="Times New Roman"/>
          <w:szCs w:val="28"/>
          <w:lang w:val="ru-RU" w:eastAsia="ru-RU"/>
        </w:rPr>
      </w:pPr>
      <w:r w:rsidRPr="00C96DA1">
        <w:rPr>
          <w:rFonts w:eastAsia="Times New Roman"/>
          <w:szCs w:val="28"/>
          <w:lang w:val="ru-RU" w:eastAsia="ru-RU"/>
        </w:rPr>
        <w:t>коллекторные, связующие и объединяющие ТТ, передающие тепловую энергию между трехслойными панелями;</w:t>
      </w:r>
    </w:p>
    <w:p w14:paraId="108D0D3A" w14:textId="02186E32" w:rsidR="00C96DA1" w:rsidRPr="00C96DA1" w:rsidRDefault="00C96DA1" w:rsidP="005A7973">
      <w:pPr>
        <w:pStyle w:val="a6"/>
        <w:numPr>
          <w:ilvl w:val="0"/>
          <w:numId w:val="23"/>
        </w:numPr>
        <w:spacing w:after="0"/>
        <w:ind w:right="-1"/>
        <w:rPr>
          <w:rFonts w:eastAsia="Times New Roman"/>
          <w:szCs w:val="28"/>
          <w:lang w:val="ru-RU" w:eastAsia="ru-RU"/>
        </w:rPr>
      </w:pPr>
      <w:r w:rsidRPr="00C96DA1">
        <w:rPr>
          <w:rFonts w:eastAsia="Times New Roman"/>
          <w:szCs w:val="28"/>
          <w:lang w:val="ru-RU" w:eastAsia="ru-RU"/>
        </w:rPr>
        <w:t>РТО на открытых участках внешних трехслойных панелей с терморегулирующим покрытием.</w:t>
      </w:r>
    </w:p>
    <w:p w14:paraId="0E412F15" w14:textId="77777777" w:rsidR="00C96DA1" w:rsidRDefault="00C96DA1" w:rsidP="00C96DA1">
      <w:pPr>
        <w:pStyle w:val="af"/>
        <w:tabs>
          <w:tab w:val="left" w:pos="9355"/>
        </w:tabs>
        <w:spacing w:line="360" w:lineRule="auto"/>
        <w:ind w:left="0" w:right="-1"/>
        <w:rPr>
          <w:szCs w:val="28"/>
        </w:rPr>
      </w:pPr>
    </w:p>
    <w:p w14:paraId="0D4ECA5A" w14:textId="77777777" w:rsidR="002831D0" w:rsidRPr="002831D0" w:rsidRDefault="002831D0" w:rsidP="002831D0">
      <w:pPr>
        <w:rPr>
          <w:lang w:val="ru-RU"/>
        </w:rPr>
      </w:pPr>
    </w:p>
    <w:p w14:paraId="3E601DBD" w14:textId="77777777" w:rsidR="002831D0" w:rsidRPr="002831D0" w:rsidRDefault="002831D0" w:rsidP="002831D0">
      <w:pPr>
        <w:rPr>
          <w:lang w:val="ru-RU"/>
        </w:rPr>
      </w:pPr>
    </w:p>
    <w:p w14:paraId="6938F519" w14:textId="77777777" w:rsidR="002831D0" w:rsidRPr="002831D0" w:rsidRDefault="002831D0" w:rsidP="002831D0">
      <w:pPr>
        <w:rPr>
          <w:lang w:val="ru-RU"/>
        </w:rPr>
      </w:pPr>
    </w:p>
    <w:p w14:paraId="1BE8D626" w14:textId="77777777" w:rsidR="009C63D6" w:rsidRPr="009C63D6" w:rsidRDefault="009C63D6" w:rsidP="009C63D6">
      <w:pPr>
        <w:ind w:left="720"/>
        <w:rPr>
          <w:lang w:val="ru-RU"/>
        </w:rPr>
      </w:pPr>
    </w:p>
    <w:p w14:paraId="3C7347A5" w14:textId="77777777" w:rsidR="009C63D6" w:rsidRPr="002831D0" w:rsidRDefault="009C63D6" w:rsidP="009C63D6">
      <w:pPr>
        <w:ind w:left="720"/>
        <w:rPr>
          <w:lang w:val="ru-RU"/>
        </w:rPr>
      </w:pPr>
    </w:p>
    <w:p w14:paraId="4C62B4A9" w14:textId="77777777" w:rsidR="009C63D6" w:rsidRPr="009C63D6" w:rsidRDefault="009C63D6" w:rsidP="009C63D6">
      <w:pPr>
        <w:rPr>
          <w:lang w:val="ru-RU"/>
        </w:rPr>
      </w:pPr>
    </w:p>
    <w:p w14:paraId="7FB14D43" w14:textId="77777777" w:rsidR="009C63D6" w:rsidRPr="009C63D6" w:rsidRDefault="009C63D6" w:rsidP="009C63D6">
      <w:pPr>
        <w:rPr>
          <w:lang w:val="ru-RU"/>
        </w:rPr>
      </w:pPr>
    </w:p>
    <w:p w14:paraId="46B8D5A7" w14:textId="77777777" w:rsidR="009C63D6" w:rsidRPr="009C63D6" w:rsidRDefault="009C63D6" w:rsidP="009C63D6">
      <w:pPr>
        <w:rPr>
          <w:lang w:val="ru-RU"/>
        </w:rPr>
      </w:pPr>
    </w:p>
    <w:p w14:paraId="64A9554C" w14:textId="77777777" w:rsidR="00F231AE" w:rsidRPr="00F231AE" w:rsidRDefault="00F231AE" w:rsidP="00F231AE">
      <w:pPr>
        <w:rPr>
          <w:lang w:val="ru-RU"/>
        </w:rPr>
      </w:pPr>
    </w:p>
    <w:p w14:paraId="00360730" w14:textId="77777777" w:rsidR="00FD0E31" w:rsidRPr="00FD0E31" w:rsidRDefault="00FD0E31" w:rsidP="00FD0E31">
      <w:pPr>
        <w:rPr>
          <w:lang w:val="ru-RU"/>
        </w:rPr>
      </w:pPr>
    </w:p>
    <w:p w14:paraId="1EDE1EF5" w14:textId="1AAE91AF" w:rsidR="00F231AE" w:rsidRPr="00F231AE" w:rsidRDefault="00D6640D" w:rsidP="0022440A">
      <w:pPr>
        <w:pStyle w:val="1"/>
        <w:numPr>
          <w:ilvl w:val="1"/>
          <w:numId w:val="3"/>
        </w:numPr>
        <w:jc w:val="left"/>
        <w:rPr>
          <w:lang w:val="ru-RU"/>
        </w:rPr>
      </w:pPr>
      <w:bookmarkStart w:id="40" w:name="_Toc104275947"/>
      <w:r w:rsidRPr="00F231AE">
        <w:rPr>
          <w:lang w:val="ru-RU"/>
        </w:rPr>
        <w:t xml:space="preserve">Баллистический расчет перелета КА на </w:t>
      </w:r>
      <w:r w:rsidR="00DC34A2" w:rsidRPr="00F231AE">
        <w:rPr>
          <w:lang w:val="ru-RU"/>
        </w:rPr>
        <w:t>солнечно-синхронную</w:t>
      </w:r>
      <w:r w:rsidRPr="00F231AE">
        <w:rPr>
          <w:lang w:val="ru-RU"/>
        </w:rPr>
        <w:t xml:space="preserve"> орбиту</w:t>
      </w:r>
      <w:bookmarkEnd w:id="40"/>
    </w:p>
    <w:p w14:paraId="0D0F8CD1" w14:textId="77777D97" w:rsidR="00A27DDA" w:rsidRDefault="00A27DDA" w:rsidP="001E341E">
      <w:pPr>
        <w:ind w:left="360" w:firstLine="360"/>
        <w:rPr>
          <w:lang w:val="ru-RU"/>
        </w:rPr>
      </w:pPr>
      <w:r>
        <w:rPr>
          <w:lang w:val="ru-RU"/>
        </w:rPr>
        <w:t xml:space="preserve">Рассматривается вариант выведения космического аппарата с помощью ракеты-носителя «Союз-2.1б» на солнечно-синхронную орбиту (ССО) высотой </w:t>
      </w:r>
      <w:r w:rsidR="001E341E">
        <w:rPr>
          <w:lang w:val="ru-RU"/>
        </w:rPr>
        <w:t xml:space="preserve">895 км, наклонением 98.7 </w:t>
      </w:r>
      <w:r w:rsidR="001E341E">
        <w:t>grad</w:t>
      </w:r>
      <w:r w:rsidR="001E341E" w:rsidRPr="001E341E">
        <w:rPr>
          <w:lang w:val="ru-RU"/>
        </w:rPr>
        <w:t xml:space="preserve"> </w:t>
      </w:r>
      <w:r w:rsidR="001E341E">
        <w:rPr>
          <w:lang w:val="ru-RU"/>
        </w:rPr>
        <w:t>–</w:t>
      </w:r>
      <w:r w:rsidR="001E341E" w:rsidRPr="001E341E">
        <w:rPr>
          <w:lang w:val="ru-RU"/>
        </w:rPr>
        <w:t xml:space="preserve"> </w:t>
      </w:r>
      <w:r w:rsidR="001E341E">
        <w:t>TODO</w:t>
      </w:r>
      <w:r w:rsidR="001E341E" w:rsidRPr="001E341E">
        <w:rPr>
          <w:lang w:val="ru-RU"/>
        </w:rPr>
        <w:t>:</w:t>
      </w:r>
    </w:p>
    <w:p w14:paraId="3E19EF75" w14:textId="4DF7E5F3" w:rsidR="00D636BF" w:rsidRPr="001E341E" w:rsidRDefault="00D636BF" w:rsidP="001E341E">
      <w:pPr>
        <w:ind w:left="360" w:firstLine="360"/>
        <w:rPr>
          <w:lang w:val="ru-RU"/>
        </w:rPr>
      </w:pPr>
    </w:p>
    <w:p w14:paraId="2C5249DB" w14:textId="0C22BE1A" w:rsidR="001E341E" w:rsidRDefault="001E341E" w:rsidP="00A27DDA">
      <w:pPr>
        <w:ind w:left="360"/>
        <w:rPr>
          <w:lang w:val="ru-RU"/>
        </w:rPr>
      </w:pPr>
      <w:r w:rsidRPr="001E341E">
        <w:rPr>
          <w:lang w:val="ru-RU"/>
        </w:rPr>
        <w:tab/>
      </w:r>
      <w:r>
        <w:rPr>
          <w:lang w:val="ru-RU"/>
        </w:rPr>
        <w:t xml:space="preserve">Ракета-носитель </w:t>
      </w:r>
      <w:r>
        <w:t>TODO</w:t>
      </w:r>
      <w:r w:rsidRPr="001E341E">
        <w:rPr>
          <w:lang w:val="ru-RU"/>
        </w:rPr>
        <w:t xml:space="preserve"> </w:t>
      </w:r>
      <w:r>
        <w:rPr>
          <w:lang w:val="ru-RU"/>
        </w:rPr>
        <w:t xml:space="preserve">класса выводит космический аппарат на такую-то орбиту, </w:t>
      </w:r>
      <w:r w:rsidR="00A14EAE">
        <w:rPr>
          <w:lang w:val="ru-RU"/>
        </w:rPr>
        <w:t>затем разгонный блок фрегат выводит наш космический аппарат на целевую орбиту</w:t>
      </w:r>
    </w:p>
    <w:p w14:paraId="42F0DF4F" w14:textId="22A81A54" w:rsidR="00A14EAE" w:rsidRPr="00A14EAE" w:rsidRDefault="00A14EAE" w:rsidP="00A14EAE">
      <w:pPr>
        <w:ind w:left="360"/>
        <w:rPr>
          <w:lang w:val="ru-RU"/>
        </w:rPr>
      </w:pPr>
      <w:r>
        <w:t xml:space="preserve">TODO: </w:t>
      </w:r>
      <w:r>
        <w:rPr>
          <w:lang w:val="ru-RU"/>
        </w:rPr>
        <w:t xml:space="preserve"> доделать баллистику</w:t>
      </w:r>
    </w:p>
    <w:p w14:paraId="6744B7C6" w14:textId="211106D8" w:rsidR="00DC34A2" w:rsidRPr="00DC34A2" w:rsidRDefault="00DC34A2" w:rsidP="00DC34A2">
      <w:pPr>
        <w:ind w:left="360"/>
        <w:rPr>
          <w:lang w:val="ru-RU"/>
        </w:rPr>
      </w:pPr>
    </w:p>
    <w:p w14:paraId="48382BDD" w14:textId="1EC752AD" w:rsidR="00D6640D" w:rsidRDefault="00D6640D" w:rsidP="0022440A">
      <w:pPr>
        <w:pStyle w:val="1"/>
        <w:numPr>
          <w:ilvl w:val="1"/>
          <w:numId w:val="3"/>
        </w:numPr>
        <w:jc w:val="left"/>
        <w:rPr>
          <w:lang w:val="ru-RU"/>
        </w:rPr>
      </w:pPr>
      <w:bookmarkStart w:id="41" w:name="_Toc104275948"/>
      <w:r>
        <w:rPr>
          <w:lang w:val="ru-RU"/>
        </w:rPr>
        <w:t>Массовый анализ</w:t>
      </w:r>
      <w:bookmarkEnd w:id="41"/>
    </w:p>
    <w:p w14:paraId="4139F9FB" w14:textId="69E6C9E7" w:rsidR="00672A0A" w:rsidRPr="00672A0A" w:rsidRDefault="00A14EAE" w:rsidP="0022440A">
      <w:pPr>
        <w:pStyle w:val="a6"/>
        <w:numPr>
          <w:ilvl w:val="2"/>
          <w:numId w:val="3"/>
        </w:numPr>
        <w:jc w:val="left"/>
        <w:rPr>
          <w:lang w:val="ru-RU"/>
        </w:rPr>
      </w:pPr>
      <w:r>
        <w:rPr>
          <w:lang w:val="ru-RU"/>
        </w:rPr>
        <w:t xml:space="preserve"> Оценка влияния атмосферы на высоту полета космического аппарата</w:t>
      </w:r>
    </w:p>
    <w:p w14:paraId="4D28B204" w14:textId="77777777" w:rsidR="00672A0A" w:rsidRDefault="00672A0A" w:rsidP="00672A0A">
      <w:pPr>
        <w:pStyle w:val="a6"/>
        <w:ind w:left="792"/>
        <w:jc w:val="left"/>
      </w:pPr>
      <w:r>
        <w:rPr>
          <w:lang w:val="ru-RU"/>
        </w:rPr>
        <w:t>Исходные данные для расчета</w:t>
      </w:r>
      <w:r>
        <w:t xml:space="preserve">: </w:t>
      </w:r>
    </w:p>
    <w:p w14:paraId="2D422CF4" w14:textId="77777777" w:rsidR="00672A0A" w:rsidRDefault="00672A0A" w:rsidP="005A7973">
      <w:pPr>
        <w:pStyle w:val="a6"/>
        <w:numPr>
          <w:ilvl w:val="0"/>
          <w:numId w:val="14"/>
        </w:numPr>
        <w:jc w:val="left"/>
        <w:rPr>
          <w:rFonts w:eastAsiaTheme="minorEastAsia"/>
          <w:lang w:val="ru-RU"/>
        </w:rPr>
      </w:pPr>
      <w:r>
        <w:rPr>
          <w:lang w:val="ru-RU"/>
        </w:rPr>
        <w:t>Высота полета космического аппарата</w:t>
      </w:r>
      <w:r w:rsidRPr="002C226D">
        <w:rPr>
          <w:lang w:val="ru-RU"/>
        </w:rPr>
        <w:t>:</w:t>
      </w:r>
      <w:r w:rsidRPr="00A14EAE">
        <w:rPr>
          <w:lang w:val="ru-RU"/>
        </w:rPr>
        <w:t xml:space="preserve"> </w:t>
      </w:r>
      <m:oMath>
        <m:r>
          <w:rPr>
            <w:rFonts w:ascii="Cambria Math" w:hAnsi="Cambria Math"/>
            <w:lang w:val="ru-RU"/>
          </w:rPr>
          <m:t>h</m:t>
        </m:r>
        <m:r>
          <w:rPr>
            <w:rFonts w:ascii="Cambria Math" w:eastAsiaTheme="minorEastAsia" w:hAnsi="Cambria Math"/>
            <w:lang w:val="ru-RU"/>
          </w:rPr>
          <m:t>=895 км</m:t>
        </m:r>
      </m:oMath>
      <w:r w:rsidRPr="00A14EAE">
        <w:rPr>
          <w:rFonts w:eastAsiaTheme="minorEastAsia"/>
          <w:lang w:val="ru-RU"/>
        </w:rPr>
        <w:t xml:space="preserve"> </w:t>
      </w:r>
    </w:p>
    <w:p w14:paraId="5EC35CE3" w14:textId="77777777" w:rsidR="00672A0A" w:rsidRDefault="00672A0A" w:rsidP="005A7973">
      <w:pPr>
        <w:pStyle w:val="a6"/>
        <w:numPr>
          <w:ilvl w:val="0"/>
          <w:numId w:val="14"/>
        </w:numPr>
        <w:jc w:val="left"/>
        <w:rPr>
          <w:rFonts w:eastAsiaTheme="minorEastAsia"/>
          <w:lang w:val="ru-RU"/>
        </w:rPr>
      </w:pPr>
      <w:r>
        <w:rPr>
          <w:rFonts w:eastAsiaTheme="minorEastAsia"/>
          <w:lang w:val="ru-RU"/>
        </w:rPr>
        <w:t>Оценочная масса</w:t>
      </w:r>
      <w:r w:rsidRPr="002C226D">
        <w:rPr>
          <w:rFonts w:eastAsiaTheme="minorEastAsia"/>
          <w:lang w:val="ru-RU"/>
        </w:rPr>
        <w:t xml:space="preserve"> </w:t>
      </w:r>
      <w:r>
        <w:rPr>
          <w:rFonts w:eastAsiaTheme="minorEastAsia"/>
          <w:lang w:val="ru-RU"/>
        </w:rPr>
        <w:t>космического аппарата</w:t>
      </w:r>
      <w:r w:rsidRPr="002C226D">
        <w:rPr>
          <w:rFonts w:eastAsiaTheme="minorEastAsia"/>
          <w:lang w:val="ru-RU"/>
        </w:rPr>
        <w:t xml:space="preserve">: </w:t>
      </w:r>
      <w:r>
        <w:rPr>
          <w:rFonts w:eastAsiaTheme="minorEastAsia"/>
        </w:rPr>
        <w:t>M</w:t>
      </w:r>
      <w:r>
        <w:rPr>
          <w:rFonts w:eastAsiaTheme="minorEastAsia"/>
          <w:vertAlign w:val="subscript"/>
          <w:lang w:val="ru-RU"/>
        </w:rPr>
        <w:t>КА</w:t>
      </w:r>
      <w:r>
        <w:rPr>
          <w:rFonts w:eastAsiaTheme="minorEastAsia"/>
          <w:lang w:val="ru-RU"/>
        </w:rPr>
        <w:t xml:space="preserve"> </w:t>
      </w:r>
      <m:oMath>
        <m:r>
          <w:rPr>
            <w:rFonts w:ascii="Cambria Math" w:eastAsiaTheme="minorEastAsia" w:hAnsi="Cambria Math"/>
            <w:lang w:val="ru-RU"/>
          </w:rPr>
          <m:t>=8000 кг</m:t>
        </m:r>
        <m:r>
          <m:rPr>
            <m:sty m:val="p"/>
          </m:rPr>
          <w:rPr>
            <w:rFonts w:ascii="Cambria Math" w:eastAsiaTheme="minorEastAsia" w:hAnsi="Cambria Math"/>
            <w:lang w:val="ru-RU"/>
          </w:rPr>
          <w:softHyphen/>
        </m:r>
        <m:r>
          <m:rPr>
            <m:sty m:val="p"/>
          </m:rPr>
          <w:rPr>
            <w:rFonts w:ascii="Cambria Math" w:eastAsiaTheme="minorEastAsia" w:hAnsi="Cambria Math"/>
            <w:lang w:val="ru-RU"/>
          </w:rPr>
          <w:softHyphen/>
        </m:r>
      </m:oMath>
      <w:r w:rsidRPr="002C226D">
        <w:rPr>
          <w:rFonts w:eastAsiaTheme="minorEastAsia"/>
          <w:lang w:val="ru-RU"/>
        </w:rPr>
        <w:t xml:space="preserve"> </w:t>
      </w:r>
    </w:p>
    <w:p w14:paraId="07CF5EEA" w14:textId="77777777" w:rsidR="00672A0A" w:rsidRDefault="00672A0A" w:rsidP="00672A0A">
      <w:pPr>
        <w:jc w:val="left"/>
        <w:rPr>
          <w:rFonts w:eastAsiaTheme="minorEastAsia"/>
          <w:lang w:val="ru-RU"/>
        </w:rPr>
      </w:pPr>
    </w:p>
    <w:p w14:paraId="3978E072" w14:textId="77777777" w:rsidR="00672A0A" w:rsidRDefault="00672A0A" w:rsidP="00672A0A">
      <w:pPr>
        <w:ind w:firstLine="360"/>
        <w:jc w:val="left"/>
        <w:rPr>
          <w:rFonts w:eastAsiaTheme="minorEastAsia"/>
          <w:lang w:val="ru-RU"/>
        </w:rPr>
      </w:pPr>
      <w:r>
        <w:rPr>
          <w:rFonts w:eastAsiaTheme="minorEastAsia"/>
          <w:lang w:val="ru-RU"/>
        </w:rPr>
        <w:t>Для оценки используем</w:t>
      </w:r>
      <w:r w:rsidRPr="0035120A">
        <w:rPr>
          <w:rFonts w:eastAsiaTheme="minorEastAsia"/>
          <w:lang w:val="ru-RU"/>
        </w:rPr>
        <w:t xml:space="preserve"> </w:t>
      </w:r>
      <w:r>
        <w:rPr>
          <w:rFonts w:eastAsiaTheme="minorEastAsia"/>
          <w:lang w:val="ru-RU"/>
        </w:rPr>
        <w:t xml:space="preserve">методику, представленную в </w:t>
      </w:r>
      <w:r w:rsidRPr="00EE131F">
        <w:rPr>
          <w:rFonts w:eastAsiaTheme="minorEastAsia"/>
          <w:lang w:val="ru-RU"/>
        </w:rPr>
        <w:t xml:space="preserve">ГОСТ 25645.101-83 </w:t>
      </w:r>
      <w:r>
        <w:rPr>
          <w:rFonts w:eastAsiaTheme="minorEastAsia"/>
          <w:lang w:val="ru-RU"/>
        </w:rPr>
        <w:t>«</w:t>
      </w:r>
      <w:r w:rsidRPr="0035120A">
        <w:rPr>
          <w:rFonts w:eastAsiaTheme="minorEastAsia"/>
          <w:lang w:val="ru-RU"/>
        </w:rPr>
        <w:t>АТМОСФЕРА ЗЕМЛИ ВЕРХНЯЯ Модель плотности для проектных баллистических расчетов искусственных спутников земли</w:t>
      </w:r>
      <w:r>
        <w:rPr>
          <w:rFonts w:eastAsiaTheme="minorEastAsia"/>
          <w:lang w:val="ru-RU"/>
        </w:rPr>
        <w:t xml:space="preserve">» </w:t>
      </w:r>
      <w:r w:rsidRPr="0035120A">
        <w:rPr>
          <w:rFonts w:eastAsiaTheme="minorEastAsia"/>
          <w:lang w:val="ru-RU"/>
        </w:rPr>
        <w:t>[</w:t>
      </w:r>
      <w:r>
        <w:rPr>
          <w:rFonts w:eastAsiaTheme="minorEastAsia"/>
          <w:lang w:val="ru-RU"/>
        </w:rPr>
        <w:t>8</w:t>
      </w:r>
      <w:r w:rsidRPr="0035120A">
        <w:rPr>
          <w:rFonts w:eastAsiaTheme="minorEastAsia"/>
          <w:lang w:val="ru-RU"/>
        </w:rPr>
        <w:t>]</w:t>
      </w:r>
    </w:p>
    <w:p w14:paraId="6D473A0C" w14:textId="77777777" w:rsidR="00672A0A" w:rsidRPr="00EE131F" w:rsidRDefault="00672A0A" w:rsidP="00672A0A">
      <w:pPr>
        <w:ind w:firstLine="360"/>
        <w:jc w:val="left"/>
        <w:rPr>
          <w:rFonts w:eastAsiaTheme="minorEastAsia"/>
          <w:lang w:val="ru-RU"/>
        </w:rPr>
      </w:pPr>
      <w:r w:rsidRPr="00EE131F">
        <w:rPr>
          <w:rFonts w:eastAsiaTheme="minorEastAsia"/>
          <w:lang w:val="ru-RU"/>
        </w:rPr>
        <w:lastRenderedPageBreak/>
        <w:t xml:space="preserve">Изменение высоты круговой орбиты </w:t>
      </w:r>
      <w:r>
        <w:rPr>
          <w:rFonts w:eastAsiaTheme="minorEastAsia"/>
          <w:lang w:val="ru-RU"/>
        </w:rPr>
        <w:t xml:space="preserve">искусственного </w:t>
      </w:r>
      <w:r w:rsidRPr="00EE131F">
        <w:rPr>
          <w:rFonts w:eastAsiaTheme="minorEastAsia"/>
          <w:lang w:val="ru-RU"/>
        </w:rPr>
        <w:t xml:space="preserve">спутника Земли определяют в зависимости от конструктивного баллистического коэффициента </w:t>
      </w:r>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oMath>
      <w:r w:rsidRPr="00EE131F">
        <w:rPr>
          <w:rFonts w:eastAsiaTheme="minorEastAsia"/>
          <w:lang w:val="ru-RU"/>
        </w:rPr>
        <w:t xml:space="preserve">, вычисляемого по формуле: </w:t>
      </w:r>
    </w:p>
    <w:p w14:paraId="608AC6E2" w14:textId="77777777" w:rsidR="00672A0A" w:rsidRPr="00B062FD" w:rsidRDefault="005A7973" w:rsidP="00672A0A">
      <w:pPr>
        <w:pStyle w:val="a6"/>
        <w:ind w:left="0"/>
        <w:jc w:val="left"/>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oMath>
      </m:oMathPara>
    </w:p>
    <w:p w14:paraId="46FCB4ED" w14:textId="77777777" w:rsidR="00672A0A" w:rsidRPr="00B062FD" w:rsidRDefault="00672A0A" w:rsidP="00672A0A">
      <w:pPr>
        <w:spacing w:after="0"/>
        <w:ind w:firstLine="709"/>
        <w:rPr>
          <w:rFonts w:eastAsiaTheme="minorEastAsia" w:cs="Times New Roman"/>
          <w:szCs w:val="28"/>
          <w:lang w:val="ru-RU"/>
        </w:rPr>
      </w:pPr>
      <w:r w:rsidRPr="00B062FD">
        <w:rPr>
          <w:rFonts w:cs="Times New Roman"/>
          <w:szCs w:val="28"/>
          <w:lang w:val="ru-RU"/>
        </w:rPr>
        <w:t xml:space="preserve">При движении </w:t>
      </w:r>
      <w:r>
        <w:rPr>
          <w:rFonts w:cs="Times New Roman"/>
          <w:szCs w:val="28"/>
          <w:lang w:val="ru-RU"/>
        </w:rPr>
        <w:t>космического аппарата</w:t>
      </w:r>
      <w:r w:rsidRPr="00B062FD">
        <w:rPr>
          <w:rFonts w:cs="Times New Roman"/>
          <w:szCs w:val="28"/>
          <w:lang w:val="ru-RU"/>
        </w:rPr>
        <w:t xml:space="preserve"> в разреженной среде, при числах Маха от 4 и выше, значение</w:t>
      </w:r>
      <w:r>
        <w:rPr>
          <w:rFonts w:cs="Times New Roman"/>
          <w:szCs w:val="28"/>
          <w:lang w:val="ru-RU"/>
        </w:rPr>
        <w:t xml:space="preserve">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r w:rsidRPr="00B062FD">
        <w:rPr>
          <w:rFonts w:cs="Times New Roman"/>
          <w:szCs w:val="28"/>
          <w:lang w:val="ru-RU"/>
        </w:rPr>
        <w:t xml:space="preserve"> практически совпадает с тем, которое получается из точных расчетов. Поэтому для оценки степени влияния атмосферы на высоту полета </w:t>
      </w:r>
      <w:r>
        <w:rPr>
          <w:rFonts w:cs="Times New Roman"/>
          <w:szCs w:val="28"/>
          <w:lang w:val="ru-RU"/>
        </w:rPr>
        <w:t>космического аппарата</w:t>
      </w:r>
      <w:r w:rsidRPr="00B062FD">
        <w:rPr>
          <w:rFonts w:cs="Times New Roman"/>
          <w:szCs w:val="28"/>
          <w:lang w:val="ru-RU"/>
        </w:rPr>
        <w:t xml:space="preserve"> примем значение коэффициента аэродинамического сопротивления: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p>
    <w:p w14:paraId="67B5C65B" w14:textId="77777777" w:rsidR="00672A0A" w:rsidRDefault="00672A0A" w:rsidP="00672A0A">
      <w:pPr>
        <w:spacing w:after="0"/>
        <w:ind w:firstLine="709"/>
        <w:rPr>
          <w:rFonts w:eastAsiaTheme="minorEastAsia" w:cs="Times New Roman"/>
          <w:szCs w:val="28"/>
          <w:lang w:val="ru-RU"/>
        </w:rPr>
      </w:pPr>
      <w:r>
        <w:rPr>
          <w:rFonts w:eastAsiaTheme="minorEastAsia" w:cs="Times New Roman"/>
          <w:szCs w:val="28"/>
          <w:lang w:val="ru-RU"/>
        </w:rPr>
        <w:t xml:space="preserve">Из геометрической формы космического аппарата, зададимся площадью миделева сечения космического аппарата, к которой отнесен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oMath>
      <w:r>
        <w:rPr>
          <w:rFonts w:eastAsiaTheme="minorEastAsia" w:cs="Times New Roman"/>
          <w:szCs w:val="28"/>
          <w:lang w:val="ru-RU"/>
        </w:rPr>
        <w:t xml:space="preserve"> (С учетом площади панелей солнечных батарей и антенны-рефлектора)</w:t>
      </w:r>
    </w:p>
    <w:p w14:paraId="43877E3B" w14:textId="77777777" w:rsidR="00672A0A" w:rsidRPr="00134CB4" w:rsidRDefault="00672A0A" w:rsidP="00672A0A">
      <w:pPr>
        <w:spacing w:after="0"/>
        <w:ind w:firstLine="709"/>
        <w:rPr>
          <w:rFonts w:eastAsiaTheme="minorEastAsia" w:cs="Times New Roman"/>
          <w:szCs w:val="28"/>
        </w:rPr>
      </w:pPr>
      <w:r>
        <w:rPr>
          <w:rFonts w:eastAsiaTheme="minorEastAsia" w:cs="Times New Roman"/>
          <w:szCs w:val="28"/>
        </w:rPr>
        <w:t xml:space="preserve">TODO: fix </w:t>
      </w:r>
      <w:proofErr w:type="spellStart"/>
      <w:r>
        <w:rPr>
          <w:rFonts w:eastAsiaTheme="minorEastAsia" w:cs="Times New Roman"/>
          <w:szCs w:val="28"/>
        </w:rPr>
        <w:t>Sm</w:t>
      </w:r>
      <w:proofErr w:type="spellEnd"/>
    </w:p>
    <w:p w14:paraId="400269DC" w14:textId="77777777" w:rsidR="00672A0A" w:rsidRPr="00134CB4" w:rsidRDefault="005A7973" w:rsidP="00672A0A">
      <w:pPr>
        <w:spacing w:after="0"/>
        <w:ind w:firstLine="709"/>
        <w:rPr>
          <w:rFonts w:eastAsiaTheme="minorEastAsia" w:cs="Times New Roman"/>
          <w:i/>
          <w:szCs w:val="28"/>
        </w:rPr>
      </w:pPr>
      <m:oMathPara>
        <m:oMath>
          <m:sSub>
            <m:sSubPr>
              <m:ctrlPr>
                <w:rPr>
                  <w:rFonts w:ascii="Cambria Math" w:eastAsiaTheme="minorEastAsia" w:hAnsi="Cambria Math" w:cs="Times New Roman"/>
                  <w:i/>
                  <w:szCs w:val="28"/>
                  <w:lang w:val="ru-RU"/>
                </w:rPr>
              </m:ctrlPr>
            </m:sSubPr>
            <m:e>
              <m:r>
                <w:rPr>
                  <w:rFonts w:ascii="Cambria Math" w:eastAsiaTheme="minorEastAsia" w:hAnsi="Cambria Math" w:cs="Times New Roman"/>
                  <w:szCs w:val="28"/>
                  <w:lang w:val="ru-RU"/>
                </w:rPr>
                <m:t>S</m:t>
              </m:r>
            </m:e>
            <m:sub>
              <m:r>
                <w:rPr>
                  <w:rFonts w:ascii="Cambria Math" w:eastAsiaTheme="minorEastAsia" w:hAnsi="Cambria Math" w:cs="Times New Roman"/>
                  <w:szCs w:val="28"/>
                  <w:lang w:val="ru-RU"/>
                </w:rPr>
                <m:t>M</m:t>
              </m:r>
            </m:sub>
          </m:sSub>
          <m:r>
            <w:rPr>
              <w:rFonts w:ascii="Cambria Math" w:eastAsiaTheme="minorEastAsia" w:hAnsi="Cambria Math" w:cs="Times New Roman"/>
              <w:szCs w:val="28"/>
              <w:lang w:val="ru-RU"/>
            </w:rPr>
            <m:t xml:space="preserve">=3.2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ru-RU"/>
                </w:rPr>
                <m:t>м</m:t>
              </m:r>
            </m:e>
            <m:sup>
              <m:r>
                <w:rPr>
                  <w:rFonts w:ascii="Cambria Math" w:eastAsiaTheme="minorEastAsia" w:hAnsi="Cambria Math" w:cs="Times New Roman"/>
                  <w:szCs w:val="28"/>
                </w:rPr>
                <m:t>2</m:t>
              </m:r>
            </m:sup>
          </m:sSup>
        </m:oMath>
      </m:oMathPara>
    </w:p>
    <w:p w14:paraId="37A40140" w14:textId="77777777" w:rsidR="00672A0A" w:rsidRDefault="00672A0A" w:rsidP="00672A0A">
      <w:pPr>
        <w:spacing w:after="0"/>
        <w:ind w:firstLine="709"/>
        <w:rPr>
          <w:rFonts w:eastAsiaTheme="minorEastAsia" w:cs="Times New Roman"/>
          <w:iCs/>
          <w:szCs w:val="28"/>
          <w:lang w:val="ru-RU"/>
        </w:rPr>
      </w:pPr>
      <w:r>
        <w:rPr>
          <w:rFonts w:eastAsiaTheme="minorEastAsia" w:cs="Times New Roman"/>
          <w:iCs/>
          <w:szCs w:val="28"/>
          <w:lang w:val="ru-RU"/>
        </w:rPr>
        <w:t>С учетом заданных параметров получим значение конструктивного баллистического коэффициента</w:t>
      </w:r>
      <w:r w:rsidRPr="00134CB4">
        <w:rPr>
          <w:rFonts w:eastAsiaTheme="minorEastAsia" w:cs="Times New Roman"/>
          <w:iCs/>
          <w:szCs w:val="28"/>
          <w:lang w:val="ru-RU"/>
        </w:rPr>
        <w:t xml:space="preserve">: </w:t>
      </w:r>
    </w:p>
    <w:p w14:paraId="29D0D668" w14:textId="77777777" w:rsidR="00672A0A" w:rsidRPr="005D5AFE" w:rsidRDefault="00672A0A" w:rsidP="00672A0A">
      <w:pPr>
        <w:pStyle w:val="a6"/>
        <w:ind w:left="0"/>
        <w:jc w:val="left"/>
        <w:rPr>
          <w:rFonts w:ascii="Cambria Math" w:eastAsiaTheme="minorEastAsia" w:hAnsi="Cambria Math"/>
          <w:i/>
        </w:rPr>
      </w:pPr>
      <w:r>
        <w:rPr>
          <w:rFonts w:eastAsiaTheme="minorEastAsia" w:cs="Times New Roman"/>
          <w:iCs/>
          <w:szCs w:val="28"/>
          <w:lang w:val="ru-RU"/>
        </w:rPr>
        <w:tab/>
      </w:r>
      <w:r w:rsidRPr="00134CB4">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r>
            <w:rPr>
              <w:rFonts w:ascii="Cambria Math" w:eastAsiaTheme="minorEastAsia" w:hAnsi="Cambria Math"/>
              <w:lang w:val="ru-RU"/>
            </w:rPr>
            <m:t xml:space="preserve">=0.014 </m:t>
          </m:r>
          <m:f>
            <m:fPr>
              <m:ctrlPr>
                <w:rPr>
                  <w:rFonts w:ascii="Cambria Math" w:eastAsiaTheme="minorEastAsia" w:hAnsi="Cambria Math"/>
                  <w:i/>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num>
            <m:den>
              <m:r>
                <w:rPr>
                  <w:rFonts w:ascii="Cambria Math" w:eastAsiaTheme="minorEastAsia" w:hAnsi="Cambria Math"/>
                </w:rPr>
                <m:t>кг</m:t>
              </m:r>
            </m:den>
          </m:f>
        </m:oMath>
      </m:oMathPara>
    </w:p>
    <w:p w14:paraId="4BBE2BAC" w14:textId="77777777" w:rsidR="00672A0A" w:rsidRDefault="00672A0A" w:rsidP="00672A0A">
      <w:pPr>
        <w:pStyle w:val="a6"/>
        <w:ind w:left="0" w:firstLine="360"/>
        <w:jc w:val="left"/>
        <w:rPr>
          <w:rFonts w:eastAsiaTheme="minorEastAsia" w:cs="Times New Roman"/>
          <w:iCs/>
          <w:lang w:val="ru-RU"/>
        </w:rPr>
      </w:pPr>
      <w:r>
        <w:rPr>
          <w:rFonts w:eastAsiaTheme="minorEastAsia"/>
          <w:iCs/>
          <w:lang w:val="ru-RU"/>
        </w:rPr>
        <w:t>Относительное время полета искусственного спутника земли</w:t>
      </w:r>
      <w:r w:rsidRPr="005D5AFE">
        <w:rPr>
          <w:rFonts w:eastAsiaTheme="minorEastAsia"/>
          <w:iCs/>
          <w:lang w:val="ru-RU"/>
        </w:rPr>
        <w:t xml:space="preserve"> </w:t>
      </w:r>
      <w:r>
        <w:rPr>
          <w:rFonts w:eastAsiaTheme="minorEastAsia" w:cs="Times New Roman"/>
          <w:iCs/>
          <w:lang w:val="ru-RU"/>
        </w:rPr>
        <w:t>τ</w:t>
      </w:r>
      <w:r w:rsidRPr="005D5AFE">
        <w:rPr>
          <w:rFonts w:eastAsiaTheme="minorEastAsia" w:cs="Times New Roman"/>
          <w:iCs/>
          <w:lang w:val="ru-RU"/>
        </w:rPr>
        <w:t xml:space="preserve"> </w:t>
      </w:r>
      <w:r>
        <w:rPr>
          <w:rFonts w:eastAsiaTheme="minorEastAsia" w:cs="Times New Roman"/>
          <w:iCs/>
          <w:lang w:val="ru-RU"/>
        </w:rPr>
        <w:t>вычисляются по формуле</w:t>
      </w:r>
      <w:r w:rsidRPr="005D5AFE">
        <w:rPr>
          <w:rFonts w:eastAsiaTheme="minorEastAsia" w:cs="Times New Roman"/>
          <w:iCs/>
          <w:lang w:val="ru-RU"/>
        </w:rPr>
        <w:t xml:space="preserve">: </w:t>
      </w:r>
      <m:oMath>
        <m:r>
          <m:rPr>
            <m:sty m:val="p"/>
          </m:rPr>
          <w:rPr>
            <w:rFonts w:ascii="Cambria Math" w:eastAsiaTheme="minorEastAsia" w:hAnsi="Cambria Math" w:cs="Times New Roman"/>
            <w:lang w:val="ru-RU"/>
          </w:rPr>
          <m:t>τ</m:t>
        </m:r>
        <m:r>
          <m:rPr>
            <m:sty m:val="p"/>
          </m:rPr>
          <w:rPr>
            <w:rFonts w:ascii="Cambria Math" w:eastAsiaTheme="minorEastAsia" w:cs="Times New Roman"/>
            <w:lang w:val="ru-RU"/>
          </w:rPr>
          <m:t xml:space="preserve">= </m:t>
        </m:r>
        <m:sSub>
          <m:sSubPr>
            <m:ctrlPr>
              <w:rPr>
                <w:rFonts w:ascii="Cambria Math" w:eastAsiaTheme="minorEastAsia" w:hAnsi="Cambria Math" w:cs="Times New Roman"/>
                <w:iCs/>
                <w:lang w:val="ru-RU"/>
              </w:rPr>
            </m:ctrlPr>
          </m:sSubPr>
          <m:e>
            <m:r>
              <w:rPr>
                <w:rFonts w:ascii="Cambria Math" w:eastAsiaTheme="minorEastAsia" w:cs="Times New Roman"/>
                <w:lang w:val="ru-RU"/>
              </w:rPr>
              <m:t>S</m:t>
            </m:r>
          </m:e>
          <m:sub>
            <m:r>
              <w:rPr>
                <w:rFonts w:ascii="Cambria Math" w:eastAsiaTheme="minorEastAsia" w:cs="Times New Roman"/>
                <w:lang w:val="ru-RU"/>
              </w:rPr>
              <m:t>K</m:t>
            </m:r>
          </m:sub>
        </m:sSub>
        <m:r>
          <w:rPr>
            <w:rFonts w:ascii="Cambria Math" w:eastAsiaTheme="minorEastAsia" w:hAnsi="Cambria Math" w:cs="Times New Roman"/>
            <w:lang w:val="ru-RU"/>
          </w:rPr>
          <m:t xml:space="preserve">∙t </m:t>
        </m:r>
      </m:oMath>
      <w:r w:rsidRPr="005D5AFE">
        <w:rPr>
          <w:rFonts w:eastAsiaTheme="minorEastAsia" w:cs="Times New Roman"/>
          <w:iCs/>
          <w:lang w:val="ru-RU"/>
        </w:rPr>
        <w:t xml:space="preserve">, </w:t>
      </w:r>
      <w:r>
        <w:rPr>
          <w:rFonts w:eastAsiaTheme="minorEastAsia" w:cs="Times New Roman"/>
          <w:iCs/>
          <w:lang w:val="ru-RU"/>
        </w:rPr>
        <w:t>где</w:t>
      </w:r>
      <w:r w:rsidRPr="005D5AFE">
        <w:rPr>
          <w:rFonts w:eastAsiaTheme="minorEastAsia" w:cs="Times New Roman"/>
          <w:iCs/>
          <w:lang w:val="ru-RU"/>
        </w:rPr>
        <w:t xml:space="preserve"> </w:t>
      </w:r>
      <m:oMath>
        <m:r>
          <w:rPr>
            <w:rFonts w:ascii="Cambria Math" w:eastAsiaTheme="minorEastAsia" w:hAnsi="Cambria Math" w:cs="Times New Roman"/>
            <w:lang w:val="ru-RU"/>
          </w:rPr>
          <m:t>t</m:t>
        </m:r>
      </m:oMath>
      <w:r w:rsidRPr="005D5AFE">
        <w:rPr>
          <w:rFonts w:eastAsiaTheme="minorEastAsia" w:cs="Times New Roman"/>
          <w:iCs/>
          <w:lang w:val="ru-RU"/>
        </w:rPr>
        <w:t xml:space="preserve"> </w:t>
      </w:r>
      <w:r>
        <w:rPr>
          <w:rFonts w:eastAsiaTheme="minorEastAsia" w:cs="Times New Roman"/>
          <w:iCs/>
          <w:lang w:val="ru-RU"/>
        </w:rPr>
        <w:t>–</w:t>
      </w:r>
      <w:r w:rsidRPr="005D5AFE">
        <w:rPr>
          <w:rFonts w:eastAsiaTheme="minorEastAsia" w:cs="Times New Roman"/>
          <w:iCs/>
          <w:lang w:val="ru-RU"/>
        </w:rPr>
        <w:t xml:space="preserve"> </w:t>
      </w:r>
      <w:r>
        <w:rPr>
          <w:rFonts w:eastAsiaTheme="minorEastAsia" w:cs="Times New Roman"/>
          <w:iCs/>
          <w:lang w:val="ru-RU"/>
        </w:rPr>
        <w:t>абсолютное время</w:t>
      </w:r>
    </w:p>
    <w:p w14:paraId="599E41CB"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 xml:space="preserve"> </w:t>
      </w:r>
      <w:r>
        <w:rPr>
          <w:rFonts w:eastAsiaTheme="minorEastAsia" w:cs="Times New Roman"/>
          <w:iCs/>
          <w:lang w:val="ru-RU"/>
        </w:rPr>
        <w:tab/>
        <w:t xml:space="preserve">Относительное время, за которое ИСЗ с высоты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oMath>
      <w:r w:rsidRPr="0064772C">
        <w:rPr>
          <w:rFonts w:eastAsiaTheme="minorEastAsia" w:cs="Times New Roman"/>
          <w:iCs/>
          <w:lang w:val="ru-RU"/>
        </w:rPr>
        <w:t xml:space="preserve"> </w:t>
      </w:r>
      <w:r>
        <w:rPr>
          <w:rFonts w:eastAsiaTheme="minorEastAsia" w:cs="Times New Roman"/>
          <w:iCs/>
          <w:lang w:val="ru-RU"/>
        </w:rPr>
        <w:t xml:space="preserve">перейдет на высоту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oMath>
      <w:r w:rsidRPr="0064772C">
        <w:rPr>
          <w:rFonts w:eastAsiaTheme="minorEastAsia" w:cs="Times New Roman"/>
          <w:iCs/>
          <w:lang w:val="ru-RU"/>
        </w:rPr>
        <w:t xml:space="preserve">, </w:t>
      </w:r>
      <w:r>
        <w:rPr>
          <w:rFonts w:eastAsiaTheme="minorEastAsia" w:cs="Times New Roman"/>
          <w:iCs/>
          <w:lang w:val="ru-RU"/>
        </w:rPr>
        <w:t>вычисляют по приближенной формуле</w:t>
      </w:r>
      <w:r w:rsidRPr="0064772C">
        <w:rPr>
          <w:rFonts w:eastAsiaTheme="minorEastAsia" w:cs="Times New Roman"/>
          <w:iCs/>
          <w:lang w:val="ru-RU"/>
        </w:rPr>
        <w:t>:</w:t>
      </w:r>
    </w:p>
    <w:p w14:paraId="274F008F"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ab/>
      </w:r>
      <m:oMath>
        <m:r>
          <w:rPr>
            <w:rFonts w:ascii="Cambria Math" w:eastAsiaTheme="minorEastAsia" w:hAnsi="Cambria Math" w:cs="Times New Roman"/>
            <w:lang w:val="ru-RU"/>
          </w:rPr>
          <m:t xml:space="preserve">∆τ=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2</m:t>
            </m:r>
          </m:sub>
        </m:sSub>
        <m:r>
          <w:rPr>
            <w:rFonts w:ascii="Cambria Math" w:eastAsiaTheme="minorEastAsia" w:hAnsi="Cambria Math" w:cs="Times New Roman"/>
            <w:lang w:val="ru-RU"/>
          </w:rPr>
          <m:t xml:space="preserve">-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e>
        </m:d>
      </m:oMath>
      <w:r>
        <w:rPr>
          <w:rFonts w:eastAsiaTheme="minorEastAsia" w:cs="Times New Roman"/>
          <w:iCs/>
          <w:lang w:val="ru-RU"/>
        </w:rPr>
        <w:t xml:space="preserve">, </w:t>
      </w:r>
    </w:p>
    <w:p w14:paraId="1CD53270"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 xml:space="preserve">где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 f(</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Pr="00567E81">
        <w:rPr>
          <w:rFonts w:eastAsiaTheme="minorEastAsia" w:cs="Times New Roman"/>
          <w:iCs/>
          <w:lang w:val="ru-RU"/>
        </w:rPr>
        <w:t xml:space="preserve"> </w:t>
      </w:r>
      <w:r>
        <w:rPr>
          <w:rFonts w:eastAsiaTheme="minorEastAsia" w:cs="Times New Roman"/>
          <w:iCs/>
          <w:lang w:val="ru-RU"/>
        </w:rPr>
        <w:t>–</w:t>
      </w:r>
      <w:r w:rsidRPr="00567E81">
        <w:rPr>
          <w:rFonts w:eastAsiaTheme="minorEastAsia" w:cs="Times New Roman"/>
          <w:iCs/>
          <w:lang w:val="ru-RU"/>
        </w:rPr>
        <w:t xml:space="preserve"> </w:t>
      </w:r>
      <w:r>
        <w:rPr>
          <w:rFonts w:eastAsiaTheme="minorEastAsia" w:cs="Times New Roman"/>
          <w:iCs/>
          <w:lang w:val="ru-RU"/>
        </w:rPr>
        <w:t>функции высоты, вычисляемые по формуле</w:t>
      </w:r>
      <w:r w:rsidRPr="00567E81">
        <w:rPr>
          <w:rFonts w:eastAsiaTheme="minorEastAsia" w:cs="Times New Roman"/>
          <w:iCs/>
          <w:lang w:val="ru-RU"/>
        </w:rPr>
        <w:t>:</w:t>
      </w:r>
    </w:p>
    <w:p w14:paraId="39FCA6EA" w14:textId="77777777" w:rsidR="00672A0A" w:rsidRDefault="00672A0A" w:rsidP="00672A0A">
      <w:pPr>
        <w:pStyle w:val="a6"/>
        <w:ind w:left="0"/>
        <w:jc w:val="left"/>
        <w:rPr>
          <w:rFonts w:eastAsiaTheme="minorEastAsia" w:cs="Times New Roman"/>
          <w:iCs/>
          <w:lang w:val="ru-RU"/>
        </w:rPr>
      </w:pPr>
      <m:oMath>
        <m:r>
          <w:rPr>
            <w:rFonts w:ascii="Cambria Math" w:eastAsiaTheme="minorEastAsia" w:hAnsi="Cambria Math" w:cs="Times New Roman"/>
            <w:lang w:val="ru-RU"/>
          </w:rPr>
          <w:lastRenderedPageBreak/>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r>
          <w:rPr>
            <w:rFonts w:ascii="Cambria Math" w:eastAsiaTheme="minorEastAsia" w:hAnsi="Cambria Math" w:cs="Times New Roman"/>
            <w:lang w:val="ru-RU"/>
          </w:rPr>
          <m:t xml:space="preserve">=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2</m:t>
            </m:r>
            <m:rad>
              <m:radPr>
                <m:degHide m:val="1"/>
                <m:ctrlPr>
                  <w:rPr>
                    <w:rFonts w:ascii="Cambria Math" w:eastAsiaTheme="minorEastAsia" w:hAnsi="Cambria Math" w:cs="Times New Roman"/>
                    <w:i/>
                    <w:iCs/>
                    <w:lang w:val="ru-RU"/>
                  </w:rPr>
                </m:ctrlPr>
              </m:radPr>
              <m:deg/>
              <m:e>
                <m:r>
                  <w:rPr>
                    <w:rFonts w:ascii="Cambria Math" w:eastAsiaTheme="minorEastAsia" w:hAnsi="Cambria Math" w:cs="Times New Roman"/>
                    <w:lang w:val="ru-RU"/>
                  </w:rPr>
                  <m:t>μ</m:t>
                </m:r>
              </m:e>
            </m:rad>
          </m:den>
        </m:f>
        <m:r>
          <w:rPr>
            <w:rFonts w:ascii="Cambria Math" w:eastAsiaTheme="minorEastAsia" w:hAnsi="Cambria Math" w:cs="Times New Roman"/>
            <w:lang w:val="ru-RU"/>
          </w:rPr>
          <m:t>∙</m:t>
        </m:r>
        <m:nary>
          <m:naryPr>
            <m:limLoc m:val="subSup"/>
            <m:ctrlPr>
              <w:rPr>
                <w:rFonts w:ascii="Cambria Math" w:eastAsiaTheme="minorEastAsia" w:hAnsi="Cambria Math" w:cs="Times New Roman"/>
                <w:i/>
                <w:iCs/>
                <w:lang w:val="ru-RU"/>
              </w:rPr>
            </m:ctrlPr>
          </m:naryPr>
          <m:sub>
            <m:r>
              <w:rPr>
                <w:rFonts w:ascii="Cambria Math" w:eastAsiaTheme="minorEastAsia" w:hAnsi="Cambria Math" w:cs="Times New Roman"/>
                <w:lang w:val="ru-RU"/>
              </w:rPr>
              <m:t>0</m:t>
            </m:r>
          </m:sub>
          <m:sup>
            <m:r>
              <w:rPr>
                <w:rFonts w:ascii="Cambria Math" w:eastAsiaTheme="minorEastAsia" w:hAnsi="Cambria Math" w:cs="Times New Roman"/>
                <w:lang w:val="ru-RU"/>
              </w:rPr>
              <m:t>h</m:t>
            </m:r>
          </m:sup>
          <m:e>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ρ(h)∙</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r</m:t>
                    </m:r>
                  </m:e>
                  <m:sup>
                    <m:r>
                      <w:rPr>
                        <w:rFonts w:ascii="Cambria Math" w:eastAsiaTheme="minorEastAsia" w:hAnsi="Cambria Math" w:cs="Times New Roman"/>
                        <w:lang w:val="ru-RU"/>
                      </w:rPr>
                      <m:t>0.5</m:t>
                    </m:r>
                  </m:sup>
                </m:sSup>
              </m:den>
            </m:f>
            <m:r>
              <w:rPr>
                <w:rFonts w:ascii="Cambria Math" w:eastAsiaTheme="minorEastAsia" w:hAnsi="Cambria Math" w:cs="Times New Roman"/>
                <w:lang w:val="ru-RU"/>
              </w:rPr>
              <m:t>dh</m:t>
            </m:r>
          </m:e>
        </m:nary>
      </m:oMath>
      <w:r w:rsidRPr="006E7031">
        <w:rPr>
          <w:rFonts w:eastAsiaTheme="minorEastAsia" w:cs="Times New Roman"/>
          <w:iCs/>
          <w:lang w:val="ru-RU"/>
        </w:rPr>
        <w:t xml:space="preserve">, </w:t>
      </w:r>
      <w:r>
        <w:rPr>
          <w:rFonts w:eastAsiaTheme="minorEastAsia" w:cs="Times New Roman"/>
          <w:iCs/>
          <w:lang w:val="ru-RU"/>
        </w:rPr>
        <w:t>где</w:t>
      </w:r>
      <w:r w:rsidRPr="006E7031">
        <w:rPr>
          <w:rFonts w:eastAsiaTheme="minorEastAsia" w:cs="Times New Roman"/>
          <w:iCs/>
          <w:lang w:val="ru-RU"/>
        </w:rPr>
        <w:t xml:space="preserve"> </w:t>
      </w:r>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Pr>
          <w:rFonts w:eastAsiaTheme="minorEastAsia" w:cs="Times New Roman"/>
          <w:iCs/>
          <w:lang w:val="ru-RU"/>
        </w:rPr>
        <w:t xml:space="preserve"> </w:t>
      </w:r>
      <w:r w:rsidRPr="006E7031">
        <w:rPr>
          <w:rFonts w:eastAsiaTheme="minorEastAsia" w:cs="Times New Roman"/>
          <w:iCs/>
          <w:lang w:val="ru-RU"/>
        </w:rPr>
        <w:t xml:space="preserve"> - </w:t>
      </w:r>
      <w:r>
        <w:rPr>
          <w:rFonts w:eastAsiaTheme="minorEastAsia" w:cs="Times New Roman"/>
          <w:iCs/>
          <w:lang w:val="ru-RU"/>
        </w:rPr>
        <w:t xml:space="preserve">модельная плотность атмосферы, зависящая от высоты </w:t>
      </w:r>
      <w:r>
        <w:rPr>
          <w:rFonts w:eastAsiaTheme="minorEastAsia" w:cs="Times New Roman"/>
          <w:iCs/>
        </w:rPr>
        <w:t>h</w:t>
      </w:r>
      <w:r>
        <w:rPr>
          <w:rFonts w:eastAsiaTheme="minorEastAsia" w:cs="Times New Roman"/>
          <w:iCs/>
          <w:lang w:val="ru-RU"/>
        </w:rPr>
        <w:t xml:space="preserve">, </w:t>
      </w:r>
      <m:oMath>
        <m:r>
          <w:rPr>
            <w:rFonts w:ascii="Cambria Math" w:eastAsiaTheme="minorEastAsia" w:hAnsi="Cambria Math" w:cs="Times New Roman"/>
            <w:lang w:val="ru-RU"/>
          </w:rPr>
          <m:t>r</m:t>
        </m:r>
      </m:oMath>
      <w:r w:rsidRPr="006E7031">
        <w:rPr>
          <w:rFonts w:eastAsiaTheme="minorEastAsia" w:cs="Times New Roman"/>
          <w:iCs/>
          <w:lang w:val="ru-RU"/>
        </w:rPr>
        <w:t xml:space="preserve"> </w:t>
      </w:r>
      <w:r>
        <w:rPr>
          <w:rFonts w:eastAsiaTheme="minorEastAsia" w:cs="Times New Roman"/>
          <w:iCs/>
          <w:lang w:val="ru-RU"/>
        </w:rPr>
        <w:t>–</w:t>
      </w:r>
      <w:r w:rsidRPr="006E7031">
        <w:rPr>
          <w:rFonts w:eastAsiaTheme="minorEastAsia" w:cs="Times New Roman"/>
          <w:iCs/>
          <w:lang w:val="ru-RU"/>
        </w:rPr>
        <w:t xml:space="preserve"> </w:t>
      </w:r>
      <w:r>
        <w:rPr>
          <w:rFonts w:eastAsiaTheme="minorEastAsia" w:cs="Times New Roman"/>
          <w:iCs/>
          <w:lang w:val="ru-RU"/>
        </w:rPr>
        <w:t>радиус орбиты космического аппарата</w:t>
      </w:r>
    </w:p>
    <w:p w14:paraId="2C9C29A3"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ab/>
        <w:t xml:space="preserve">Значения функции высоты для 10 фиксированных уровней солнечной активности приведены в таблицах </w:t>
      </w:r>
      <w:r w:rsidRPr="006E7031">
        <w:rPr>
          <w:rFonts w:eastAsiaTheme="minorEastAsia" w:cs="Times New Roman"/>
          <w:iCs/>
          <w:lang w:val="ru-RU"/>
        </w:rPr>
        <w:t>ГОСТ 25645.101-83</w:t>
      </w:r>
      <w:r>
        <w:rPr>
          <w:rFonts w:eastAsiaTheme="minorEastAsia" w:cs="Times New Roman"/>
          <w:iCs/>
          <w:lang w:val="ru-RU"/>
        </w:rPr>
        <w:t xml:space="preserve">. Функция высоты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sidRPr="006E7031">
        <w:rPr>
          <w:rFonts w:eastAsiaTheme="minorEastAsia" w:cs="Times New Roman"/>
          <w:iCs/>
          <w:lang w:val="ru-RU"/>
        </w:rPr>
        <w:t xml:space="preserve"> </w:t>
      </w:r>
      <w:r>
        <w:rPr>
          <w:rFonts w:eastAsiaTheme="minorEastAsia" w:cs="Times New Roman"/>
          <w:iCs/>
          <w:lang w:val="ru-RU"/>
        </w:rPr>
        <w:t xml:space="preserve">численно равна времени перехода (в сутках) спутника с заданной начальной высоты круговой орбиты на критическую высоту, при достижении которой спутник прекращает свое существование. В данном расчете для оценки изменения высоты орбиты ИСЗ под влиянием сопротивления атмосферы будем использовать функции высоты для среднего уровня солнечной активности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F</m:t>
            </m:r>
          </m:e>
          <m:sub>
            <m:r>
              <w:rPr>
                <w:rFonts w:ascii="Cambria Math" w:eastAsiaTheme="minorEastAsia" w:hAnsi="Cambria Math" w:cs="Times New Roman"/>
                <w:lang w:val="ru-RU"/>
              </w:rPr>
              <m:t>0</m:t>
            </m:r>
          </m:sub>
        </m:sSub>
        <m:r>
          <w:rPr>
            <w:rFonts w:ascii="Cambria Math" w:eastAsiaTheme="minorEastAsia" w:hAnsi="Cambria Math" w:cs="Times New Roman"/>
            <w:lang w:val="ru-RU"/>
          </w:rPr>
          <m:t>=150∙</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10</m:t>
            </m:r>
          </m:e>
          <m:sup>
            <m:r>
              <w:rPr>
                <w:rFonts w:ascii="Cambria Math" w:eastAsiaTheme="minorEastAsia" w:hAnsi="Cambria Math" w:cs="Times New Roman"/>
                <w:lang w:val="ru-RU"/>
              </w:rPr>
              <m:t>-22</m:t>
            </m:r>
          </m:sup>
        </m:sSup>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Вт</m:t>
            </m:r>
          </m:num>
          <m:den>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м</m:t>
                </m:r>
              </m:e>
              <m:sup>
                <m:r>
                  <w:rPr>
                    <w:rFonts w:ascii="Cambria Math" w:eastAsiaTheme="minorEastAsia" w:hAnsi="Cambria Math" w:cs="Times New Roman"/>
                    <w:lang w:val="ru-RU"/>
                  </w:rPr>
                  <m:t>2</m:t>
                </m:r>
              </m:sup>
            </m:sSup>
            <m:r>
              <w:rPr>
                <w:rFonts w:ascii="Cambria Math" w:eastAsiaTheme="minorEastAsia" w:hAnsi="Cambria Math" w:cs="Times New Roman"/>
                <w:lang w:val="ru-RU"/>
              </w:rPr>
              <m:t>∙Гц</m:t>
            </m:r>
          </m:den>
        </m:f>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oMath>
    </w:p>
    <w:p w14:paraId="7DF628C1"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Абсолютное время полета космического аппарата вычисляется по формуле</w:t>
      </w:r>
      <w:r w:rsidRPr="00016E9C">
        <w:rPr>
          <w:rFonts w:eastAsiaTheme="minorEastAsia" w:cs="Times New Roman"/>
          <w:iCs/>
          <w:lang w:val="ru-RU"/>
        </w:rPr>
        <w:t xml:space="preserve">: </w:t>
      </w:r>
    </w:p>
    <w:p w14:paraId="67866C72" w14:textId="77777777" w:rsidR="00672A0A" w:rsidRPr="00016E9C" w:rsidRDefault="00672A0A" w:rsidP="00672A0A">
      <w:pPr>
        <w:pStyle w:val="a6"/>
        <w:ind w:left="0"/>
        <w:jc w:val="left"/>
        <w:rPr>
          <w:rFonts w:eastAsiaTheme="minorEastAsia"/>
          <w:i/>
          <w:iCs/>
          <w:lang w:val="ru-RU"/>
        </w:rPr>
      </w:pPr>
      <m:oMathPara>
        <m:oMath>
          <m:r>
            <w:rPr>
              <w:rFonts w:ascii="Cambria Math" w:eastAsiaTheme="minorEastAsia" w:hAnsi="Cambria Math" w:cs="Times New Roman"/>
              <w:lang w:val="ru-RU"/>
            </w:rPr>
            <m:t xml:space="preserve">t=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τ</m:t>
              </m:r>
            </m:num>
            <m:den>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S</m:t>
                  </m:r>
                </m:e>
                <m:sub>
                  <m:r>
                    <w:rPr>
                      <w:rFonts w:ascii="Cambria Math" w:eastAsiaTheme="minorEastAsia" w:hAnsi="Cambria Math" w:cs="Times New Roman"/>
                      <w:lang w:val="ru-RU"/>
                    </w:rPr>
                    <m:t>k</m:t>
                  </m:r>
                </m:sub>
              </m:sSub>
            </m:den>
          </m:f>
        </m:oMath>
      </m:oMathPara>
    </w:p>
    <w:p w14:paraId="2AFB46D4" w14:textId="77777777" w:rsidR="00672A0A" w:rsidRDefault="00672A0A" w:rsidP="00672A0A">
      <w:pPr>
        <w:pStyle w:val="a6"/>
        <w:ind w:left="0"/>
        <w:jc w:val="left"/>
        <w:rPr>
          <w:rFonts w:eastAsiaTheme="minorEastAsia"/>
          <w:lang w:val="ru-RU"/>
        </w:rPr>
      </w:pPr>
      <w:r>
        <w:rPr>
          <w:rFonts w:eastAsiaTheme="minorEastAsia"/>
          <w:lang w:val="ru-RU"/>
        </w:rPr>
        <w:t xml:space="preserve">Время полета, за которое космический аппарат перейдет с высоты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oMath>
      <w:r w:rsidRPr="00016E9C">
        <w:rPr>
          <w:rFonts w:eastAsiaTheme="minorEastAsia"/>
          <w:lang w:val="ru-RU"/>
        </w:rPr>
        <w:t xml:space="preserve"> </w:t>
      </w:r>
      <w:r>
        <w:rPr>
          <w:rFonts w:eastAsiaTheme="minorEastAsia"/>
          <w:lang w:val="ru-RU"/>
        </w:rPr>
        <w:t xml:space="preserve">на высоту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oMath>
      <w:r>
        <w:rPr>
          <w:rFonts w:eastAsiaTheme="minorEastAsia"/>
          <w:lang w:val="ru-RU"/>
        </w:rPr>
        <w:t>вычисляют по формуле</w:t>
      </w:r>
      <w:r w:rsidRPr="00016E9C">
        <w:rPr>
          <w:rFonts w:eastAsiaTheme="minorEastAsia"/>
          <w:lang w:val="ru-RU"/>
        </w:rPr>
        <w:t xml:space="preserve">: </w:t>
      </w:r>
    </w:p>
    <w:p w14:paraId="04D8FEB2" w14:textId="77777777" w:rsidR="00672A0A" w:rsidRPr="002B7078" w:rsidRDefault="00672A0A" w:rsidP="00672A0A">
      <w:pPr>
        <w:pStyle w:val="a6"/>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r>
                <w:rPr>
                  <w:rFonts w:ascii="Cambria Math" w:eastAsiaTheme="minorEastAsia" w:hAnsi="Cambria Math"/>
                  <w:lang w:val="ru-RU"/>
                </w:rPr>
                <m:t>)</m:t>
              </m:r>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oMath>
      </m:oMathPara>
    </w:p>
    <w:p w14:paraId="13AFB7AD" w14:textId="77777777" w:rsidR="00672A0A" w:rsidRDefault="00672A0A" w:rsidP="00672A0A">
      <w:pPr>
        <w:pStyle w:val="a6"/>
        <w:ind w:left="0"/>
        <w:jc w:val="left"/>
        <w:rPr>
          <w:rFonts w:eastAsiaTheme="minorEastAsia"/>
          <w:lang w:val="ru-RU"/>
        </w:rPr>
      </w:pPr>
      <w:r>
        <w:rPr>
          <w:rFonts w:eastAsiaTheme="minorEastAsia"/>
          <w:iCs/>
          <w:lang w:val="ru-RU"/>
        </w:rPr>
        <w:t xml:space="preserve">Используя таблицу 5 (из </w:t>
      </w:r>
      <w:r w:rsidRPr="006E7031">
        <w:rPr>
          <w:rFonts w:eastAsiaTheme="minorEastAsia" w:cs="Times New Roman"/>
          <w:iCs/>
          <w:lang w:val="ru-RU"/>
        </w:rPr>
        <w:t>ГОСТ 25645.101-83</w:t>
      </w:r>
      <w:r w:rsidRPr="002B7078">
        <w:rPr>
          <w:rFonts w:eastAsiaTheme="minorEastAsia"/>
          <w:iCs/>
          <w:lang w:val="ru-RU"/>
        </w:rPr>
        <w:t xml:space="preserve"> [8]</w:t>
      </w:r>
      <w:r>
        <w:rPr>
          <w:rFonts w:eastAsiaTheme="minorEastAsia"/>
          <w:iCs/>
          <w:lang w:val="ru-RU"/>
        </w:rPr>
        <w:t xml:space="preserve">) определим функции высоты </w:t>
      </w:r>
      <m:oMath>
        <m:r>
          <w:rPr>
            <w:rFonts w:ascii="Cambria Math" w:eastAsiaTheme="minorEastAsia" w:hAnsi="Cambria Math"/>
            <w:lang w:val="ru-RU"/>
          </w:rPr>
          <m:t>f</m:t>
        </m:r>
        <m:d>
          <m:dPr>
            <m:ctrlPr>
              <w:rPr>
                <w:rFonts w:ascii="Cambria Math" w:eastAsiaTheme="minorEastAsia" w:hAnsi="Cambria Math"/>
                <w:i/>
                <w:lang w:val="ru-RU"/>
              </w:rPr>
            </m:ctrlPr>
          </m:dPr>
          <m:e>
            <m:r>
              <w:rPr>
                <w:rFonts w:ascii="Cambria Math" w:eastAsiaTheme="minorEastAsia" w:hAnsi="Cambria Math"/>
                <w:lang w:val="ru-RU"/>
              </w:rPr>
              <m:t>h</m:t>
            </m:r>
          </m:e>
        </m:d>
      </m:oMath>
      <w:r w:rsidRPr="002B7078">
        <w:rPr>
          <w:rFonts w:eastAsiaTheme="minorEastAsia"/>
          <w:lang w:val="ru-RU"/>
        </w:rPr>
        <w:t xml:space="preserve"> </w:t>
      </w:r>
      <w:r>
        <w:rPr>
          <w:rFonts w:eastAsiaTheme="minorEastAsia"/>
          <w:lang w:val="ru-RU"/>
        </w:rPr>
        <w:t>для фиксированных значений высоты полета космического аппарата</w:t>
      </w:r>
      <w:r w:rsidRPr="006E2A32">
        <w:rPr>
          <w:rFonts w:eastAsiaTheme="minorEastAsia"/>
          <w:lang w:val="ru-RU"/>
        </w:rPr>
        <w:t xml:space="preserve">: </w:t>
      </w:r>
    </w:p>
    <w:tbl>
      <w:tblPr>
        <w:tblStyle w:val="ab"/>
        <w:tblW w:w="0" w:type="auto"/>
        <w:tblLook w:val="04A0" w:firstRow="1" w:lastRow="0" w:firstColumn="1" w:lastColumn="0" w:noHBand="0" w:noVBand="1"/>
      </w:tblPr>
      <w:tblGrid>
        <w:gridCol w:w="4788"/>
        <w:gridCol w:w="4788"/>
      </w:tblGrid>
      <w:tr w:rsidR="00672A0A" w14:paraId="15D4E9C1" w14:textId="77777777" w:rsidTr="00741964">
        <w:trPr>
          <w:trHeight w:val="833"/>
        </w:trPr>
        <w:tc>
          <w:tcPr>
            <w:tcW w:w="4788" w:type="dxa"/>
          </w:tcPr>
          <w:p w14:paraId="5726267D" w14:textId="77777777" w:rsidR="00672A0A" w:rsidRPr="006E2A32" w:rsidRDefault="005A7973" w:rsidP="00741964">
            <w:pPr>
              <w:pStyle w:val="a6"/>
              <w:ind w:left="0"/>
              <w:jc w:val="center"/>
              <w:rPr>
                <w:rFonts w:eastAsiaTheme="minorEastAsia"/>
                <w:i/>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2</m:t>
                    </m:r>
                  </m:sub>
                </m:sSub>
                <m:r>
                  <w:rPr>
                    <w:rFonts w:ascii="Cambria Math" w:eastAsiaTheme="minorEastAsia" w:hAnsi="Cambria Math"/>
                    <w:lang w:val="ru-RU"/>
                  </w:rPr>
                  <m:t>=550 км</m:t>
                </m:r>
              </m:oMath>
            </m:oMathPara>
          </w:p>
        </w:tc>
        <w:tc>
          <w:tcPr>
            <w:tcW w:w="4788" w:type="dxa"/>
          </w:tcPr>
          <w:p w14:paraId="6D9F5D8D" w14:textId="77777777" w:rsidR="00672A0A" w:rsidRDefault="005A7973"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=16.022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r w:rsidR="00672A0A" w14:paraId="2D2FF9B0" w14:textId="77777777" w:rsidTr="00741964">
        <w:trPr>
          <w:trHeight w:val="834"/>
        </w:trPr>
        <w:tc>
          <w:tcPr>
            <w:tcW w:w="4788" w:type="dxa"/>
          </w:tcPr>
          <w:p w14:paraId="24184A96" w14:textId="77777777" w:rsidR="00672A0A" w:rsidRDefault="005A7973"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1</m:t>
                    </m:r>
                  </m:sub>
                </m:sSub>
                <m:r>
                  <w:rPr>
                    <w:rFonts w:ascii="Cambria Math" w:eastAsiaTheme="minorEastAsia" w:hAnsi="Cambria Math"/>
                    <w:lang w:val="ru-RU"/>
                  </w:rPr>
                  <m:t>=530 км</m:t>
                </m:r>
              </m:oMath>
            </m:oMathPara>
          </w:p>
        </w:tc>
        <w:tc>
          <w:tcPr>
            <w:tcW w:w="4788" w:type="dxa"/>
          </w:tcPr>
          <w:p w14:paraId="52F21C2E" w14:textId="77777777" w:rsidR="00672A0A" w:rsidRDefault="005A7973"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=11.870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bl>
    <w:p w14:paraId="095573DF" w14:textId="77777777" w:rsidR="003C0C55" w:rsidRDefault="003C0C55" w:rsidP="00672A0A">
      <w:pPr>
        <w:pStyle w:val="a6"/>
        <w:ind w:left="0"/>
        <w:jc w:val="left"/>
        <w:rPr>
          <w:rFonts w:eastAsiaTheme="minorEastAsia"/>
          <w:lang w:val="ru-RU"/>
        </w:rPr>
      </w:pPr>
    </w:p>
    <w:p w14:paraId="248A9AC6" w14:textId="0E9871E1" w:rsidR="00672A0A" w:rsidRPr="00655F33" w:rsidRDefault="00672A0A" w:rsidP="00672A0A">
      <w:pPr>
        <w:pStyle w:val="a6"/>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e>
              </m:d>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r>
            <w:rPr>
              <w:rFonts w:ascii="Cambria Math" w:eastAsiaTheme="minorEastAsia" w:hAnsi="Cambria Math"/>
              <w:lang w:val="ru-RU"/>
            </w:rPr>
            <m:t>=299.423 дня</m:t>
          </m:r>
        </m:oMath>
      </m:oMathPara>
    </w:p>
    <w:p w14:paraId="74605C7E" w14:textId="77777777" w:rsidR="00672A0A" w:rsidRDefault="00672A0A" w:rsidP="00672A0A">
      <w:pPr>
        <w:pStyle w:val="a6"/>
        <w:ind w:left="0"/>
        <w:jc w:val="left"/>
        <w:rPr>
          <w:rFonts w:eastAsiaTheme="minorEastAsia"/>
          <w:iCs/>
        </w:rPr>
      </w:pPr>
      <w:r>
        <w:rPr>
          <w:rFonts w:eastAsiaTheme="minorEastAsia"/>
          <w:iCs/>
          <w:lang w:val="ru-RU"/>
        </w:rPr>
        <w:t>Время перехода в годах</w:t>
      </w:r>
      <w:r>
        <w:rPr>
          <w:rFonts w:eastAsiaTheme="minorEastAsia"/>
          <w:iCs/>
        </w:rPr>
        <w:t xml:space="preserve">: </w:t>
      </w:r>
    </w:p>
    <w:p w14:paraId="2FC94150" w14:textId="77777777" w:rsidR="00672A0A" w:rsidRPr="00655F33" w:rsidRDefault="00672A0A" w:rsidP="00672A0A">
      <w:pPr>
        <w:pStyle w:val="a6"/>
        <w:ind w:left="0"/>
        <w:jc w:val="left"/>
        <w:rPr>
          <w:rFonts w:ascii="Cambria Math" w:eastAsiaTheme="minorEastAsia" w:hAnsi="Cambria Math"/>
          <w:i/>
          <w:lang w:val="ru-RU"/>
        </w:rPr>
      </w:pPr>
      <w:r>
        <w:rPr>
          <w:rFonts w:eastAsiaTheme="minorEastAsia"/>
          <w:iCs/>
          <w:lang w:val="ru-RU"/>
        </w:rPr>
        <w:lastRenderedPageBreak/>
        <w:tab/>
      </w:r>
      <w:r w:rsidRPr="00655F33">
        <w:rPr>
          <w:rFonts w:ascii="Cambria Math" w:eastAsiaTheme="minorEastAsia" w:hAnsi="Cambria Math"/>
          <w:i/>
          <w:lang w:val="ru-RU"/>
        </w:rPr>
        <w:br/>
      </w:r>
      <m:oMathPara>
        <m:oMath>
          <m:r>
            <w:rPr>
              <w:rFonts w:ascii="Cambria Math" w:eastAsiaTheme="minorEastAsia" w:hAnsi="Cambria Math"/>
              <w:lang w:val="ru-RU"/>
            </w:rPr>
            <m:t>∆</m:t>
          </m:r>
          <m:r>
            <w:rPr>
              <w:rFonts w:ascii="Cambria Math" w:eastAsiaTheme="minorEastAsia" w:hAnsi="Cambria Math"/>
            </w:rPr>
            <m:t>t=</m:t>
          </m:r>
          <m:r>
            <w:rPr>
              <w:rFonts w:ascii="Cambria Math" w:eastAsiaTheme="minorEastAsia" w:hAnsi="Cambria Math"/>
              <w:lang w:val="ru-RU"/>
            </w:rPr>
            <m:t>0.82 года</m:t>
          </m:r>
        </m:oMath>
      </m:oMathPara>
    </w:p>
    <w:p w14:paraId="56DB777F" w14:textId="77777777" w:rsidR="00672A0A" w:rsidRDefault="00672A0A" w:rsidP="00672A0A">
      <w:pPr>
        <w:pStyle w:val="a6"/>
        <w:ind w:left="0"/>
        <w:jc w:val="left"/>
        <w:rPr>
          <w:rFonts w:ascii="Cambria Math" w:eastAsiaTheme="minorEastAsia" w:hAnsi="Cambria Math"/>
          <w:iCs/>
          <w:lang w:val="ru-RU"/>
        </w:rPr>
      </w:pPr>
      <w:r>
        <w:rPr>
          <w:rFonts w:ascii="Cambria Math" w:eastAsiaTheme="minorEastAsia" w:hAnsi="Cambria Math"/>
          <w:iCs/>
          <w:lang w:val="ru-RU"/>
        </w:rPr>
        <w:t>Расчетное время активного использования космического аппарата на орбите составляет 5 лет. Полученное время перехода космического аппарата с высоты 550 км на высоту 530 км (коридор изменения высоты выбран 20 км) под воздействием атмосферы составляет 300 дней.</w:t>
      </w:r>
    </w:p>
    <w:p w14:paraId="3C843062" w14:textId="2E4AEF28" w:rsidR="00672A0A" w:rsidRPr="003C0C55" w:rsidRDefault="00672A0A" w:rsidP="00672A0A">
      <w:pPr>
        <w:pStyle w:val="a6"/>
        <w:ind w:left="0"/>
        <w:jc w:val="left"/>
        <w:rPr>
          <w:rFonts w:ascii="Cambria Math" w:eastAsiaTheme="minorEastAsia" w:hAnsi="Cambria Math"/>
          <w:i/>
          <w:lang w:val="ru-RU"/>
        </w:rPr>
      </w:pPr>
      <w:r>
        <w:rPr>
          <w:rFonts w:ascii="Cambria Math" w:eastAsiaTheme="minorEastAsia" w:hAnsi="Cambria Math"/>
          <w:iCs/>
          <w:lang w:val="ru-RU"/>
        </w:rPr>
        <w:tab/>
      </w:r>
      <w:r w:rsidRPr="00684A7F">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r>
            <w:rPr>
              <w:rFonts w:ascii="Cambria Math" w:eastAsiaTheme="minorEastAsia" w:hAnsi="Cambria Math"/>
              <w:lang w:val="ru-RU"/>
            </w:rPr>
            <m:t xml:space="preserve"> = 5 лет</m:t>
          </m:r>
        </m:oMath>
      </m:oMathPara>
    </w:p>
    <w:p w14:paraId="0BC58D67" w14:textId="77777777" w:rsidR="003C0C55" w:rsidRPr="002B7078" w:rsidRDefault="003C0C55" w:rsidP="00672A0A">
      <w:pPr>
        <w:pStyle w:val="a6"/>
        <w:ind w:left="0"/>
        <w:jc w:val="left"/>
        <w:rPr>
          <w:rFonts w:eastAsiaTheme="minorEastAsia"/>
          <w:i/>
          <w:lang w:val="ru-RU"/>
        </w:rPr>
      </w:pPr>
    </w:p>
    <w:p w14:paraId="3640F2FF" w14:textId="66FED560" w:rsidR="00672A0A" w:rsidRPr="003C0C55" w:rsidRDefault="00672A0A" w:rsidP="00672A0A">
      <w:pPr>
        <w:pStyle w:val="a6"/>
        <w:ind w:left="0"/>
        <w:jc w:val="left"/>
        <w:rPr>
          <w:rFonts w:ascii="Cambria Math" w:eastAsiaTheme="minorEastAsia" w:hAnsi="Cambria Math"/>
          <w:iCs/>
          <w:lang w:val="ru-RU"/>
        </w:rPr>
      </w:pPr>
      <w:r>
        <w:rPr>
          <w:rFonts w:ascii="Cambria Math" w:eastAsiaTheme="minorEastAsia" w:hAnsi="Cambria Math"/>
          <w:iCs/>
          <w:lang w:val="ru-RU"/>
        </w:rPr>
        <w:t>Тогда определим количество коррекций высоты полета спутника</w:t>
      </w:r>
      <w:r w:rsidR="003C0C55" w:rsidRPr="003C0C55">
        <w:rPr>
          <w:rFonts w:ascii="Cambria Math" w:eastAsiaTheme="minorEastAsia" w:hAnsi="Cambria Math"/>
          <w:iCs/>
          <w:lang w:val="ru-RU"/>
        </w:rPr>
        <w:t xml:space="preserve">: </w:t>
      </w:r>
    </w:p>
    <w:p w14:paraId="594CB6E4" w14:textId="77777777" w:rsidR="003C0C55" w:rsidRPr="003C0C55" w:rsidRDefault="003C0C55" w:rsidP="00672A0A">
      <w:pPr>
        <w:pStyle w:val="a6"/>
        <w:ind w:left="0"/>
        <w:jc w:val="left"/>
        <w:rPr>
          <w:rFonts w:ascii="Cambria Math" w:eastAsiaTheme="minorEastAsia" w:hAnsi="Cambria Math"/>
          <w:iCs/>
          <w:lang w:val="ru-RU"/>
        </w:rPr>
      </w:pPr>
    </w:p>
    <w:p w14:paraId="74B700D7" w14:textId="77777777" w:rsidR="00672A0A" w:rsidRPr="00684A7F" w:rsidRDefault="00672A0A" w:rsidP="00672A0A">
      <w:pPr>
        <w:pStyle w:val="a6"/>
        <w:ind w:left="0"/>
        <w:jc w:val="left"/>
        <w:rPr>
          <w:rFonts w:eastAsiaTheme="minorEastAsia"/>
          <w:i/>
          <w:lang w:val="ru-RU"/>
        </w:rPr>
      </w:pPr>
      <m:oMathPara>
        <m:oMath>
          <m:r>
            <w:rPr>
              <w:rFonts w:ascii="Cambria Math" w:eastAsiaTheme="minorEastAsia" w:hAnsi="Cambria Math"/>
              <w:lang w:val="ru-RU"/>
            </w:rPr>
            <m:t xml:space="preserve">N=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num>
            <m:den>
              <m:r>
                <w:rPr>
                  <w:rFonts w:ascii="Cambria Math" w:eastAsiaTheme="minorEastAsia" w:hAnsi="Cambria Math"/>
                  <w:lang w:val="ru-RU"/>
                </w:rPr>
                <m:t>∆</m:t>
              </m:r>
              <m:r>
                <w:rPr>
                  <w:rFonts w:ascii="Cambria Math" w:eastAsiaTheme="minorEastAsia" w:hAnsi="Cambria Math"/>
                </w:rPr>
                <m:t>t</m:t>
              </m:r>
            </m:den>
          </m:f>
          <m:r>
            <w:rPr>
              <w:rFonts w:ascii="Cambria Math" w:eastAsiaTheme="minorEastAsia" w:hAnsi="Cambria Math"/>
              <w:lang w:val="ru-RU"/>
            </w:rPr>
            <m:t>=6.099</m:t>
          </m:r>
        </m:oMath>
      </m:oMathPara>
    </w:p>
    <w:p w14:paraId="2BA84100" w14:textId="77777777" w:rsidR="00672A0A" w:rsidRPr="00684A7F" w:rsidRDefault="00672A0A" w:rsidP="00672A0A">
      <w:pPr>
        <w:pStyle w:val="a6"/>
        <w:ind w:left="0"/>
        <w:jc w:val="left"/>
        <w:rPr>
          <w:rFonts w:ascii="Cambria Math" w:eastAsiaTheme="minorEastAsia" w:hAnsi="Cambria Math"/>
          <w:iCs/>
        </w:rPr>
      </w:pPr>
    </w:p>
    <w:p w14:paraId="70D27171" w14:textId="77777777" w:rsidR="00672A0A" w:rsidRDefault="00672A0A" w:rsidP="00672A0A">
      <w:pPr>
        <w:pStyle w:val="a6"/>
        <w:ind w:left="0"/>
        <w:jc w:val="left"/>
        <w:rPr>
          <w:rFonts w:eastAsiaTheme="minorEastAsia"/>
          <w:iCs/>
          <w:lang w:val="ru-RU"/>
        </w:rPr>
      </w:pPr>
      <w:r>
        <w:rPr>
          <w:rFonts w:eastAsiaTheme="minorEastAsia"/>
          <w:iCs/>
          <w:lang w:val="ru-RU"/>
        </w:rPr>
        <w:t xml:space="preserve">Округлим в меньшую сторону, потому как 7-ая коррекция будет после 5 лет активного использования, что не требуется в расчетном случае. В итоге получили, что за время существования спутника необходимо 6 раз скорректировать высоту его орбиты. </w:t>
      </w:r>
    </w:p>
    <w:p w14:paraId="5456F116" w14:textId="77777777" w:rsidR="00672A0A" w:rsidRDefault="00672A0A" w:rsidP="00672A0A">
      <w:pPr>
        <w:pStyle w:val="a6"/>
        <w:ind w:left="0"/>
        <w:jc w:val="left"/>
        <w:rPr>
          <w:rFonts w:eastAsiaTheme="minorEastAsia"/>
          <w:iCs/>
        </w:rPr>
      </w:pPr>
      <w:r>
        <w:rPr>
          <w:rFonts w:eastAsiaTheme="minorEastAsia"/>
          <w:iCs/>
          <w:lang w:val="ru-RU"/>
        </w:rPr>
        <w:t>Вывод</w:t>
      </w:r>
      <w:r>
        <w:rPr>
          <w:rFonts w:eastAsiaTheme="minorEastAsia"/>
          <w:iCs/>
        </w:rPr>
        <w:t xml:space="preserve">: </w:t>
      </w:r>
    </w:p>
    <w:p w14:paraId="266BCEB5" w14:textId="77777777" w:rsidR="00672A0A" w:rsidRDefault="00672A0A" w:rsidP="005A7973">
      <w:pPr>
        <w:pStyle w:val="a6"/>
        <w:numPr>
          <w:ilvl w:val="0"/>
          <w:numId w:val="15"/>
        </w:numPr>
        <w:jc w:val="left"/>
        <w:rPr>
          <w:rFonts w:eastAsiaTheme="minorEastAsia"/>
          <w:iCs/>
          <w:lang w:val="ru-RU"/>
        </w:rPr>
      </w:pPr>
      <w:r>
        <w:rPr>
          <w:rFonts w:eastAsiaTheme="minorEastAsia"/>
          <w:iCs/>
          <w:lang w:val="ru-RU"/>
        </w:rPr>
        <w:t>Для обеспечения штатной работы целевой аппаратуры (</w:t>
      </w:r>
      <w:proofErr w:type="spellStart"/>
      <w:r>
        <w:rPr>
          <w:rFonts w:eastAsiaTheme="minorEastAsia"/>
          <w:iCs/>
          <w:lang w:val="ru-RU"/>
        </w:rPr>
        <w:t>гиперспектрометр</w:t>
      </w:r>
      <w:proofErr w:type="spellEnd"/>
      <w:r>
        <w:rPr>
          <w:rFonts w:eastAsiaTheme="minorEastAsia"/>
          <w:iCs/>
          <w:lang w:val="ru-RU"/>
        </w:rPr>
        <w:t xml:space="preserve">) необходимо вывести космический аппарат на ССО высотой </w:t>
      </w:r>
      <w:r>
        <w:rPr>
          <w:rFonts w:eastAsiaTheme="minorEastAsia"/>
          <w:iCs/>
        </w:rPr>
        <w:t>TODO</w:t>
      </w:r>
      <w:r w:rsidRPr="00942A67">
        <w:rPr>
          <w:rFonts w:eastAsiaTheme="minorEastAsia"/>
          <w:iCs/>
          <w:lang w:val="ru-RU"/>
        </w:rPr>
        <w:t xml:space="preserve">: </w:t>
      </w:r>
      <w:r>
        <w:rPr>
          <w:rFonts w:eastAsiaTheme="minorEastAsia"/>
          <w:iCs/>
          <w:lang w:val="ru-RU"/>
        </w:rPr>
        <w:t xml:space="preserve">км и наклонением </w:t>
      </w:r>
      <m:oMath>
        <m:r>
          <w:rPr>
            <w:rFonts w:ascii="Cambria Math" w:eastAsiaTheme="minorEastAsia" w:hAnsi="Cambria Math"/>
            <w:lang w:val="ru-RU"/>
          </w:rPr>
          <m:t>98.7°</m:t>
        </m:r>
      </m:oMath>
      <w:r w:rsidRPr="006879D6">
        <w:rPr>
          <w:rFonts w:eastAsiaTheme="minorEastAsia"/>
          <w:iCs/>
          <w:lang w:val="ru-RU"/>
        </w:rPr>
        <w:t xml:space="preserve"> </w:t>
      </w:r>
      <w:r>
        <w:rPr>
          <w:rFonts w:eastAsiaTheme="minorEastAsia"/>
          <w:iCs/>
          <w:lang w:val="ru-RU"/>
        </w:rPr>
        <w:t xml:space="preserve">и обеспечить коридор высоты не более 20 км, это требование позволит получать </w:t>
      </w:r>
      <w:proofErr w:type="spellStart"/>
      <w:r>
        <w:rPr>
          <w:rFonts w:eastAsiaTheme="minorEastAsia"/>
          <w:iCs/>
          <w:lang w:val="ru-RU"/>
        </w:rPr>
        <w:t>гиперспектральные</w:t>
      </w:r>
      <w:proofErr w:type="spellEnd"/>
      <w:r>
        <w:rPr>
          <w:rFonts w:eastAsiaTheme="minorEastAsia"/>
          <w:iCs/>
          <w:lang w:val="ru-RU"/>
        </w:rPr>
        <w:t xml:space="preserve"> снимки с одинаковым качеством и разрешением, что необходимо при сшивании сцен съемки, полученных в разные моменты времени</w:t>
      </w:r>
    </w:p>
    <w:p w14:paraId="0D636356" w14:textId="28FB0E74" w:rsidR="00672A0A" w:rsidRPr="00672A0A" w:rsidRDefault="00672A0A" w:rsidP="005A7973">
      <w:pPr>
        <w:pStyle w:val="a6"/>
        <w:numPr>
          <w:ilvl w:val="0"/>
          <w:numId w:val="15"/>
        </w:numPr>
        <w:jc w:val="left"/>
        <w:rPr>
          <w:rFonts w:eastAsiaTheme="minorEastAsia"/>
          <w:iCs/>
          <w:lang w:val="ru-RU"/>
        </w:rPr>
      </w:pPr>
      <w:r>
        <w:rPr>
          <w:rFonts w:eastAsiaTheme="minorEastAsia"/>
          <w:iCs/>
          <w:lang w:val="ru-RU"/>
        </w:rPr>
        <w:t xml:space="preserve">На борту космического аппарата необходимо установить двигательную установку коррекции, т.к. за время активного существования спутника для </w:t>
      </w:r>
      <w:r>
        <w:rPr>
          <w:rFonts w:eastAsiaTheme="minorEastAsia"/>
          <w:iCs/>
          <w:lang w:val="ru-RU"/>
        </w:rPr>
        <w:lastRenderedPageBreak/>
        <w:t>поддержания заданной высоты орбиты необходимо 6 раз производить ее коррекцию</w:t>
      </w:r>
    </w:p>
    <w:p w14:paraId="7DDDB446" w14:textId="77777777" w:rsidR="00672A0A" w:rsidRPr="00672A0A" w:rsidRDefault="00672A0A" w:rsidP="00672A0A">
      <w:pPr>
        <w:jc w:val="left"/>
        <w:rPr>
          <w:lang w:val="ru-RU"/>
        </w:rPr>
      </w:pPr>
    </w:p>
    <w:p w14:paraId="4F000EF8" w14:textId="39674126" w:rsidR="006879D6" w:rsidRPr="00672A0A" w:rsidRDefault="006879D6" w:rsidP="0022440A">
      <w:pPr>
        <w:pStyle w:val="a6"/>
        <w:numPr>
          <w:ilvl w:val="2"/>
          <w:numId w:val="3"/>
        </w:numPr>
        <w:jc w:val="left"/>
        <w:rPr>
          <w:lang w:val="ru-RU"/>
        </w:rPr>
      </w:pPr>
      <w:r>
        <w:rPr>
          <w:lang w:val="ru-RU"/>
        </w:rPr>
        <w:t xml:space="preserve"> </w:t>
      </w:r>
      <w:r w:rsidR="00672A0A" w:rsidRPr="00672A0A">
        <w:rPr>
          <w:lang w:val="ru-RU"/>
        </w:rPr>
        <w:t xml:space="preserve"> </w:t>
      </w:r>
      <w:r w:rsidR="00672A0A">
        <w:rPr>
          <w:lang w:val="ru-RU"/>
        </w:rPr>
        <w:t>Расчет необходимого запаса топлива производится из условия поддержания требуемой высоты полета космического аппарата (</w:t>
      </w:r>
      <w:r w:rsidR="00672A0A">
        <w:t>TODO</w:t>
      </w:r>
      <w:r w:rsidR="00672A0A" w:rsidRPr="00672A0A">
        <w:rPr>
          <w:lang w:val="ru-RU"/>
        </w:rPr>
        <w:t xml:space="preserve">: </w:t>
      </w:r>
      <w:r w:rsidR="00672A0A">
        <w:rPr>
          <w:lang w:val="ru-RU"/>
        </w:rPr>
        <w:t>км) в течение всего срока активного использования. Допустимый коридор составляет</w:t>
      </w:r>
      <w:r w:rsidR="00672A0A">
        <w:t xml:space="preserve">: </w:t>
      </w:r>
    </w:p>
    <w:p w14:paraId="2CE480AD" w14:textId="0B89189D" w:rsidR="00672A0A" w:rsidRPr="00672A0A" w:rsidRDefault="00672A0A" w:rsidP="00672A0A">
      <w:pPr>
        <w:pStyle w:val="a6"/>
        <w:ind w:left="36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 20 км</m:t>
          </m:r>
        </m:oMath>
      </m:oMathPara>
    </w:p>
    <w:p w14:paraId="2581F2BD" w14:textId="414DDFCD" w:rsidR="00672A0A" w:rsidRPr="00672A0A" w:rsidRDefault="00672A0A" w:rsidP="00672A0A">
      <w:pPr>
        <w:pStyle w:val="a6"/>
        <w:ind w:left="360"/>
        <w:jc w:val="left"/>
        <w:rPr>
          <w:rFonts w:eastAsiaTheme="minorEastAsia"/>
          <w:i/>
          <w:lang w:val="ru-RU"/>
        </w:rPr>
      </w:pPr>
    </w:p>
    <w:p w14:paraId="0C67A3C1" w14:textId="4456AAB4" w:rsidR="00672A0A" w:rsidRPr="00D74CC2" w:rsidRDefault="00672A0A" w:rsidP="00672A0A">
      <w:pPr>
        <w:ind w:left="360"/>
        <w:jc w:val="left"/>
        <w:rPr>
          <w:lang w:val="ru-RU"/>
        </w:rPr>
      </w:pPr>
      <w:r>
        <w:rPr>
          <w:lang w:val="ru-RU"/>
        </w:rPr>
        <w:t>В качестве исполнительных органов используем двигатели</w:t>
      </w:r>
      <w:r w:rsidR="00D74CC2" w:rsidRPr="00D74CC2">
        <w:rPr>
          <w:lang w:val="ru-RU"/>
        </w:rPr>
        <w:t>,</w:t>
      </w:r>
      <w:r>
        <w:rPr>
          <w:lang w:val="ru-RU"/>
        </w:rPr>
        <w:t xml:space="preserve"> работающие на газообразном ксеноне. Характеристики ДУ</w:t>
      </w:r>
      <w:r w:rsidRPr="00D74CC2">
        <w:rPr>
          <w:lang w:val="ru-RU"/>
        </w:rPr>
        <w:t xml:space="preserve">: </w:t>
      </w:r>
    </w:p>
    <w:p w14:paraId="4D4FCF92" w14:textId="4BDF9202" w:rsidR="00672A0A" w:rsidRDefault="00672A0A" w:rsidP="00672A0A">
      <w:pPr>
        <w:ind w:left="360"/>
        <w:jc w:val="left"/>
      </w:pPr>
      <w:r>
        <w:rPr>
          <w:lang w:val="ru-RU"/>
        </w:rPr>
        <w:t>Номинальная тяга</w:t>
      </w:r>
      <w:r>
        <w:t xml:space="preserve">: </w:t>
      </w:r>
    </w:p>
    <w:p w14:paraId="5AF12FAA" w14:textId="66A62BA5" w:rsidR="00D74CC2" w:rsidRPr="00D74CC2" w:rsidRDefault="00D74CC2" w:rsidP="00672A0A">
      <w:pPr>
        <w:ind w:left="360"/>
        <w:jc w:val="left"/>
        <w:rPr>
          <w:i/>
        </w:rPr>
      </w:pPr>
      <m:oMathPara>
        <m:oMath>
          <m:r>
            <w:rPr>
              <w:rFonts w:ascii="Cambria Math" w:eastAsiaTheme="minorEastAsia" w:hAnsi="Cambria Math"/>
              <w:lang w:val="ru-RU"/>
            </w:rPr>
            <m:t>P= 4.36Н</m:t>
          </m:r>
        </m:oMath>
      </m:oMathPara>
    </w:p>
    <w:p w14:paraId="5B0EF93B" w14:textId="36E6DAA3" w:rsidR="00672A0A" w:rsidRDefault="00D74CC2" w:rsidP="00672A0A">
      <w:pPr>
        <w:ind w:left="360"/>
        <w:jc w:val="left"/>
      </w:pPr>
      <w:r>
        <w:rPr>
          <w:lang w:val="ru-RU"/>
        </w:rPr>
        <w:t>Удельный импульс</w:t>
      </w:r>
      <w:r>
        <w:t xml:space="preserve">: </w:t>
      </w:r>
    </w:p>
    <w:p w14:paraId="5720A10C" w14:textId="69F32CDD" w:rsidR="006879D6" w:rsidRDefault="00D74CC2" w:rsidP="00D74CC2">
      <w:pPr>
        <w:ind w:left="360"/>
        <w:jc w:val="left"/>
        <w:rPr>
          <w:i/>
        </w:rPr>
      </w:pPr>
      <w:r>
        <w:tab/>
      </w:r>
      <w:r>
        <w:tab/>
      </w:r>
      <w:r>
        <w:tab/>
      </w:r>
      <w:r>
        <w:tab/>
      </w:r>
      <w:r>
        <w:tab/>
      </w:r>
      <w:r>
        <w:tab/>
      </w:r>
      <m:oMath>
        <m:sSub>
          <m:sSubPr>
            <m:ctrlPr>
              <w:rPr>
                <w:rFonts w:ascii="Cambria Math" w:hAnsi="Cambria Math"/>
                <w:i/>
              </w:rPr>
            </m:ctrlPr>
          </m:sSubPr>
          <m:e>
            <m:r>
              <w:rPr>
                <w:rFonts w:ascii="Cambria Math" w:hAnsi="Cambria Math"/>
              </w:rPr>
              <m:t>I</m:t>
            </m:r>
          </m:e>
          <m:sub>
            <m:r>
              <w:rPr>
                <w:rFonts w:ascii="Cambria Math" w:hAnsi="Cambria Math"/>
                <w:lang w:val="ru-RU"/>
              </w:rPr>
              <m:t>уд</m:t>
            </m:r>
          </m:sub>
        </m:sSub>
        <m:r>
          <w:rPr>
            <w:rFonts w:ascii="Cambria Math" w:hAnsi="Cambria Math"/>
          </w:rPr>
          <m:t>=260c</m:t>
        </m:r>
      </m:oMath>
    </w:p>
    <w:p w14:paraId="310D1B9D" w14:textId="3CA86D00" w:rsidR="00D74CC2" w:rsidRDefault="00D74CC2" w:rsidP="00D74CC2">
      <w:pPr>
        <w:ind w:left="360"/>
        <w:jc w:val="left"/>
        <w:rPr>
          <w:iCs/>
          <w:lang w:val="ru-RU"/>
        </w:rPr>
      </w:pPr>
      <w:r>
        <w:rPr>
          <w:iCs/>
          <w:lang w:val="ru-RU"/>
        </w:rPr>
        <w:t>Для определения массы топлива, требуемого для коррекции орбиты, зададимся массой космического аппарата</w:t>
      </w:r>
      <w:r w:rsidRPr="00D74CC2">
        <w:rPr>
          <w:iCs/>
          <w:lang w:val="ru-RU"/>
        </w:rPr>
        <w:t xml:space="preserve">: </w:t>
      </w:r>
    </w:p>
    <w:p w14:paraId="574A85AB" w14:textId="7001DE8A" w:rsidR="00D74CC2" w:rsidRPr="00D74CC2" w:rsidRDefault="005A7973" w:rsidP="00D74CC2">
      <w:pPr>
        <w:ind w:left="360"/>
        <w:jc w:val="left"/>
        <w:rPr>
          <w:rFonts w:eastAsiaTheme="minorEastAsia"/>
          <w:iCs/>
          <w:lang w:val="ru-RU"/>
        </w:rPr>
      </w:pPr>
      <m:oMathPara>
        <m:oMath>
          <m:sSub>
            <m:sSubPr>
              <m:ctrlPr>
                <w:rPr>
                  <w:rFonts w:ascii="Cambria Math" w:hAnsi="Cambria Math"/>
                  <w:i/>
                  <w:iCs/>
                  <w:lang w:val="ru-RU"/>
                </w:rPr>
              </m:ctrlPr>
            </m:sSubPr>
            <m:e>
              <m:r>
                <w:rPr>
                  <w:rFonts w:ascii="Cambria Math" w:hAnsi="Cambria Math"/>
                  <w:lang w:val="ru-RU"/>
                </w:rPr>
                <m:t>М</m:t>
              </m:r>
            </m:e>
            <m:sub>
              <m:r>
                <w:rPr>
                  <w:rFonts w:ascii="Cambria Math" w:hAnsi="Cambria Math"/>
                  <w:lang w:val="ru-RU"/>
                </w:rPr>
                <m:t>КА</m:t>
              </m:r>
            </m:sub>
          </m:sSub>
          <m:r>
            <w:rPr>
              <w:rFonts w:ascii="Cambria Math" w:hAnsi="Cambria Math"/>
              <w:lang w:val="ru-RU"/>
            </w:rPr>
            <m:t>=</m:t>
          </m:r>
          <m:r>
            <w:rPr>
              <w:rFonts w:ascii="Cambria Math" w:hAnsi="Cambria Math"/>
            </w:rPr>
            <m:t>TODO:</m:t>
          </m:r>
          <m:r>
            <w:rPr>
              <w:rFonts w:ascii="Cambria Math" w:hAnsi="Cambria Math"/>
              <w:lang w:val="ru-RU"/>
            </w:rPr>
            <m:t>кг</m:t>
          </m:r>
        </m:oMath>
      </m:oMathPara>
    </w:p>
    <w:p w14:paraId="12C34427" w14:textId="667D33BE" w:rsidR="00D74CC2" w:rsidRDefault="00D74CC2" w:rsidP="00D74CC2">
      <w:pPr>
        <w:ind w:left="360"/>
        <w:jc w:val="left"/>
        <w:rPr>
          <w:rFonts w:eastAsiaTheme="minorEastAsia"/>
          <w:iCs/>
          <w:lang w:val="ru-RU"/>
        </w:rPr>
      </w:pPr>
      <w:r>
        <w:rPr>
          <w:rFonts w:eastAsiaTheme="minorEastAsia"/>
          <w:iCs/>
          <w:lang w:val="ru-RU"/>
        </w:rPr>
        <w:t xml:space="preserve">За время активного существования космического аппарата необходимо 6 раз провести коррекцию орбиты с </w:t>
      </w:r>
      <w:proofErr w:type="gramStart"/>
      <w:r>
        <w:rPr>
          <w:rFonts w:eastAsiaTheme="minorEastAsia"/>
          <w:iCs/>
          <w:lang w:val="ru-RU"/>
        </w:rPr>
        <w:t xml:space="preserve">высоты  </w:t>
      </w:r>
      <w:r>
        <w:rPr>
          <w:rFonts w:eastAsiaTheme="minorEastAsia"/>
          <w:iCs/>
        </w:rPr>
        <w:t>TODO</w:t>
      </w:r>
      <w:proofErr w:type="gramEnd"/>
      <w:r w:rsidRPr="00D74CC2">
        <w:rPr>
          <w:rFonts w:eastAsiaTheme="minorEastAsia"/>
          <w:iCs/>
          <w:lang w:val="ru-RU"/>
        </w:rPr>
        <w:t xml:space="preserve">: </w:t>
      </w:r>
      <w:r>
        <w:rPr>
          <w:rFonts w:eastAsiaTheme="minorEastAsia"/>
          <w:iCs/>
          <w:lang w:val="ru-RU"/>
        </w:rPr>
        <w:t>530 км до 550 км (рабочая орбита). Радиус рабочей круговой орбиты и критической, при достижении которой необходимо производить коррекцию, соответственно равны</w:t>
      </w:r>
      <w:r w:rsidRPr="00D74CC2">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496C31D1" w14:textId="77777777" w:rsidTr="003151BE">
        <w:tc>
          <w:tcPr>
            <w:tcW w:w="4788" w:type="dxa"/>
          </w:tcPr>
          <w:p w14:paraId="7DEDCEEC" w14:textId="5EE5A404" w:rsidR="00D74CC2" w:rsidRPr="003151BE" w:rsidRDefault="005A7973" w:rsidP="00D74CC2">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=TODO: 6921 км</m:t>
                </m:r>
              </m:oMath>
            </m:oMathPara>
          </w:p>
        </w:tc>
        <w:tc>
          <w:tcPr>
            <w:tcW w:w="4788" w:type="dxa"/>
          </w:tcPr>
          <w:p w14:paraId="2728204F" w14:textId="24EF73B0" w:rsidR="00D74CC2" w:rsidRDefault="005A7973" w:rsidP="00D74CC2">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=TODO: 6901 км</m:t>
                </m:r>
              </m:oMath>
            </m:oMathPara>
          </w:p>
        </w:tc>
      </w:tr>
    </w:tbl>
    <w:p w14:paraId="331ABCC1" w14:textId="77777777" w:rsidR="003151BE" w:rsidRDefault="003151BE" w:rsidP="00EE131F">
      <w:pPr>
        <w:pStyle w:val="a6"/>
        <w:ind w:left="0"/>
        <w:jc w:val="left"/>
        <w:rPr>
          <w:rFonts w:eastAsiaTheme="minorEastAsia"/>
          <w:lang w:val="ru-RU"/>
        </w:rPr>
      </w:pPr>
      <w:r>
        <w:rPr>
          <w:rFonts w:eastAsiaTheme="minorEastAsia"/>
          <w:lang w:val="ru-RU"/>
        </w:rPr>
        <w:t xml:space="preserve"> </w:t>
      </w:r>
    </w:p>
    <w:p w14:paraId="16BE00B3" w14:textId="23C8195F" w:rsidR="00655F33" w:rsidRDefault="003151BE" w:rsidP="00EE131F">
      <w:pPr>
        <w:pStyle w:val="a6"/>
        <w:ind w:left="0"/>
        <w:jc w:val="left"/>
        <w:rPr>
          <w:rFonts w:eastAsiaTheme="minorEastAsia"/>
          <w:lang w:val="ru-RU"/>
        </w:rPr>
      </w:pPr>
      <w:r>
        <w:rPr>
          <w:rFonts w:eastAsiaTheme="minorEastAsia"/>
          <w:lang w:val="ru-RU"/>
        </w:rPr>
        <w:t>Определим скорости движения космического аппарата по круговым орбитам</w:t>
      </w:r>
      <w:r w:rsidRPr="003151BE">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23944C67" w14:textId="77777777" w:rsidTr="00741964">
        <w:tc>
          <w:tcPr>
            <w:tcW w:w="4788" w:type="dxa"/>
          </w:tcPr>
          <w:p w14:paraId="099F0EDA" w14:textId="38CB717E" w:rsidR="003151BE" w:rsidRPr="003151BE" w:rsidRDefault="005A7973"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den>
                    </m:f>
                  </m:e>
                </m:rad>
                <m:r>
                  <w:rPr>
                    <w:rFonts w:ascii="Cambria Math" w:eastAsiaTheme="minorEastAsia" w:hAnsi="Cambria Math"/>
                    <w:lang w:val="ru-RU"/>
                  </w:rPr>
                  <m:t xml:space="preserve">=TODO:7588.994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3609732D" w14:textId="79264537" w:rsidR="003151BE" w:rsidRDefault="005A7973"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den>
                    </m:f>
                  </m:e>
                </m:rad>
                <m:r>
                  <w:rPr>
                    <w:rFonts w:ascii="Cambria Math" w:eastAsiaTheme="minorEastAsia" w:hAnsi="Cambria Math"/>
                    <w:lang w:val="ru-RU"/>
                  </w:rPr>
                  <m:t xml:space="preserve">=TODO:7599.983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E822282" w14:textId="332A0165" w:rsidR="003151BE" w:rsidRDefault="003151BE" w:rsidP="00EE131F">
      <w:pPr>
        <w:pStyle w:val="a6"/>
        <w:ind w:left="0"/>
        <w:jc w:val="left"/>
        <w:rPr>
          <w:rFonts w:eastAsiaTheme="minorEastAsia"/>
          <w:lang w:val="ru-RU"/>
        </w:rPr>
      </w:pPr>
      <w:r>
        <w:rPr>
          <w:rFonts w:eastAsiaTheme="minorEastAsia"/>
          <w:lang w:val="ru-RU"/>
        </w:rPr>
        <w:t xml:space="preserve"> </w:t>
      </w:r>
    </w:p>
    <w:p w14:paraId="6D844DEA" w14:textId="07ADFC21" w:rsidR="00503B50" w:rsidRDefault="00503B50" w:rsidP="00EE131F">
      <w:pPr>
        <w:pStyle w:val="a6"/>
        <w:ind w:left="0"/>
        <w:jc w:val="left"/>
        <w:rPr>
          <w:rFonts w:eastAsiaTheme="minorEastAsia"/>
          <w:lang w:val="ru-RU"/>
        </w:rPr>
      </w:pPr>
    </w:p>
    <w:p w14:paraId="38AE23AE" w14:textId="44880F98" w:rsidR="00503B50" w:rsidRPr="00503B50" w:rsidRDefault="00503B50" w:rsidP="00EE131F">
      <w:pPr>
        <w:pStyle w:val="a6"/>
        <w:ind w:left="0"/>
        <w:jc w:val="left"/>
        <w:rPr>
          <w:rFonts w:eastAsiaTheme="minorEastAsia"/>
          <w:lang w:val="ru-RU"/>
        </w:rPr>
      </w:pPr>
      <w:r>
        <w:rPr>
          <w:rFonts w:eastAsiaTheme="minorEastAsia"/>
          <w:lang w:val="ru-RU"/>
        </w:rPr>
        <w:t xml:space="preserve">Перелет с критической орбиты на рабочую орбиту осуществляется по </w:t>
      </w:r>
      <w:proofErr w:type="spellStart"/>
      <w:r>
        <w:rPr>
          <w:rFonts w:eastAsiaTheme="minorEastAsia"/>
          <w:lang w:val="ru-RU"/>
        </w:rPr>
        <w:t>Гомановской</w:t>
      </w:r>
      <w:proofErr w:type="spellEnd"/>
      <w:r>
        <w:rPr>
          <w:rFonts w:eastAsiaTheme="minorEastAsia"/>
          <w:lang w:val="ru-RU"/>
        </w:rPr>
        <w:t xml:space="preserve"> траектории, которая представляет собой </w:t>
      </w:r>
      <w:proofErr w:type="spellStart"/>
      <w:r>
        <w:rPr>
          <w:rFonts w:eastAsiaTheme="minorEastAsia"/>
          <w:lang w:val="ru-RU"/>
        </w:rPr>
        <w:t>полуэллипс</w:t>
      </w:r>
      <w:proofErr w:type="spellEnd"/>
      <w:r>
        <w:rPr>
          <w:rFonts w:eastAsiaTheme="minorEastAsia"/>
          <w:lang w:val="ru-RU"/>
        </w:rPr>
        <w:t xml:space="preserve"> с параметрами</w:t>
      </w:r>
      <w:r w:rsidRPr="00503B50">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503B50" w14:paraId="7A7FC5DD" w14:textId="77777777" w:rsidTr="00741964">
        <w:tc>
          <w:tcPr>
            <w:tcW w:w="4788" w:type="dxa"/>
          </w:tcPr>
          <w:p w14:paraId="6BF043DF" w14:textId="225CDB77" w:rsidR="00503B50" w:rsidRPr="003151BE" w:rsidRDefault="005A7973"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 TODO: 6921 км</m:t>
                </m:r>
              </m:oMath>
            </m:oMathPara>
          </w:p>
        </w:tc>
        <w:tc>
          <w:tcPr>
            <w:tcW w:w="4788" w:type="dxa"/>
          </w:tcPr>
          <w:p w14:paraId="7B68B1F4" w14:textId="3ACEFF72" w:rsidR="00503B50" w:rsidRDefault="005A7973"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 TODO: 6901 км</m:t>
                </m:r>
              </m:oMath>
            </m:oMathPara>
          </w:p>
        </w:tc>
      </w:tr>
      <w:tr w:rsidR="00503B50" w14:paraId="633092BD" w14:textId="77777777" w:rsidTr="00741964">
        <w:tc>
          <w:tcPr>
            <w:tcW w:w="4788" w:type="dxa"/>
          </w:tcPr>
          <w:p w14:paraId="1ED74D83" w14:textId="597A493B" w:rsidR="00503B50" w:rsidRPr="00502129" w:rsidRDefault="00503B50" w:rsidP="00741964">
            <w:pPr>
              <w:jc w:val="left"/>
              <w:rPr>
                <w:rFonts w:eastAsia="Times New Roman" w:cs="Times New Roman"/>
                <w:iCs/>
                <w:lang w:val="ru-RU"/>
              </w:rPr>
            </w:pPr>
          </w:p>
        </w:tc>
        <w:tc>
          <w:tcPr>
            <w:tcW w:w="4788" w:type="dxa"/>
          </w:tcPr>
          <w:p w14:paraId="44C5613F" w14:textId="77777777" w:rsidR="00503B50" w:rsidRPr="00502129" w:rsidRDefault="00503B50" w:rsidP="00741964">
            <w:pPr>
              <w:jc w:val="left"/>
              <w:rPr>
                <w:rFonts w:eastAsia="Times New Roman" w:cs="Times New Roman"/>
                <w:i/>
                <w:iCs/>
                <w:lang w:val="ru-RU"/>
              </w:rPr>
            </w:pPr>
          </w:p>
        </w:tc>
      </w:tr>
    </w:tbl>
    <w:p w14:paraId="32CB0C57" w14:textId="056666AC" w:rsidR="00503B50" w:rsidRDefault="00503B50" w:rsidP="00EE131F">
      <w:pPr>
        <w:pStyle w:val="a6"/>
        <w:ind w:left="0"/>
        <w:jc w:val="left"/>
        <w:rPr>
          <w:rFonts w:eastAsiaTheme="minorEastAsia"/>
          <w:lang w:val="ru-RU"/>
        </w:rPr>
      </w:pPr>
    </w:p>
    <w:p w14:paraId="447D966C" w14:textId="6B4E19BD" w:rsidR="00503B50" w:rsidRPr="00DF1F4E" w:rsidRDefault="005A7973" w:rsidP="00EE131F">
      <w:pPr>
        <w:pStyle w:val="a6"/>
        <w:ind w:left="0"/>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r>
            <w:rPr>
              <w:rFonts w:ascii="Cambria Math" w:eastAsiaTheme="minorEastAsia" w:hAnsi="Cambria Math"/>
              <w:lang w:val="ru-RU"/>
            </w:rPr>
            <m:t xml:space="preserve">=TODO: 0.001 </m:t>
          </m:r>
        </m:oMath>
      </m:oMathPara>
    </w:p>
    <w:p w14:paraId="2E3E5FEC" w14:textId="29F2A8BE" w:rsidR="00DF1F4E" w:rsidRDefault="00DF1F4E" w:rsidP="00EE131F">
      <w:pPr>
        <w:pStyle w:val="a6"/>
        <w:ind w:left="0"/>
        <w:jc w:val="left"/>
        <w:rPr>
          <w:rFonts w:eastAsiaTheme="minorEastAsia"/>
          <w:iCs/>
          <w:lang w:val="ru-RU"/>
        </w:rPr>
      </w:pPr>
    </w:p>
    <w:p w14:paraId="57EDB6E7" w14:textId="3D783C80" w:rsidR="00DF1F4E" w:rsidRPr="00DF1F4E" w:rsidRDefault="00DF1F4E" w:rsidP="00EE131F">
      <w:pPr>
        <w:pStyle w:val="a6"/>
        <w:ind w:left="0"/>
        <w:jc w:val="left"/>
        <w:rPr>
          <w:rFonts w:eastAsiaTheme="minorEastAsia"/>
          <w:iCs/>
          <w:lang w:val="ru-RU"/>
        </w:rPr>
      </w:pPr>
      <w:r>
        <w:rPr>
          <w:rFonts w:eastAsiaTheme="minorEastAsia"/>
          <w:iCs/>
          <w:lang w:val="ru-RU"/>
        </w:rPr>
        <w:t>Скорость в перигее и апогее орбиты перелета</w:t>
      </w:r>
      <w:r w:rsidRPr="00DF1F4E">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DF1F4E" w14:paraId="49FCE579" w14:textId="77777777" w:rsidTr="00741964">
        <w:tc>
          <w:tcPr>
            <w:tcW w:w="4788" w:type="dxa"/>
          </w:tcPr>
          <w:p w14:paraId="5D3A78E1" w14:textId="5B5C546C" w:rsidR="00DF1F4E" w:rsidRPr="003151BE" w:rsidRDefault="005A7973"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e>
                </m:rad>
                <m:r>
                  <w:rPr>
                    <w:rFonts w:ascii="Cambria Math" w:eastAsiaTheme="minorEastAsia" w:hAnsi="Cambria Math"/>
                    <w:lang w:val="ru-RU"/>
                  </w:rPr>
                  <m:t xml:space="preserve">=TODO:7605.48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273C28FB" w14:textId="55C16910" w:rsidR="00DF1F4E" w:rsidRDefault="005A7973"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12a</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den>
                    </m:f>
                  </m:e>
                </m:rad>
                <m:r>
                  <w:rPr>
                    <w:rFonts w:ascii="Cambria Math" w:eastAsiaTheme="minorEastAsia" w:hAnsi="Cambria Math"/>
                    <w:lang w:val="ru-RU"/>
                  </w:rPr>
                  <m:t xml:space="preserve">=TODO:7583.48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8B5D5EA" w14:textId="7EEAF7ED" w:rsidR="00DF1F4E" w:rsidRDefault="00DF1F4E" w:rsidP="00EE131F">
      <w:pPr>
        <w:pStyle w:val="a6"/>
        <w:ind w:left="0"/>
        <w:jc w:val="left"/>
        <w:rPr>
          <w:rFonts w:eastAsiaTheme="minorEastAsia"/>
          <w:iCs/>
          <w:lang w:val="ru-RU"/>
        </w:rPr>
      </w:pPr>
      <w:r>
        <w:rPr>
          <w:rFonts w:eastAsiaTheme="minorEastAsia"/>
          <w:iCs/>
          <w:lang w:val="ru-RU"/>
        </w:rPr>
        <w:t>Для осуществления маневра необходимо подать два импульса перехода</w:t>
      </w:r>
      <w:r w:rsidRPr="00DF1F4E">
        <w:rPr>
          <w:rFonts w:eastAsiaTheme="minorEastAsia"/>
          <w:iCs/>
          <w:lang w:val="ru-RU"/>
        </w:rPr>
        <w:t xml:space="preserve">: </w:t>
      </w:r>
      <w:r>
        <w:rPr>
          <w:rFonts w:eastAsiaTheme="minorEastAsia"/>
          <w:iCs/>
          <w:lang w:val="ru-RU"/>
        </w:rPr>
        <w:t xml:space="preserve">в точке схода </w:t>
      </w:r>
      <m:oMath>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oMath>
      <w:r w:rsidRPr="00DF1F4E">
        <w:rPr>
          <w:rFonts w:eastAsiaTheme="minorEastAsia"/>
          <w:iCs/>
          <w:lang w:val="ru-RU"/>
        </w:rPr>
        <w:t xml:space="preserve"> </w:t>
      </w:r>
      <w:r>
        <w:rPr>
          <w:rFonts w:eastAsiaTheme="minorEastAsia"/>
          <w:iCs/>
          <w:lang w:val="ru-RU"/>
        </w:rPr>
        <w:t>и в точке перехода на рабочу</w:t>
      </w:r>
      <w:r>
        <w:rPr>
          <w:lang w:val="ru-RU"/>
        </w:rPr>
        <w:t xml:space="preserve">ю орбиту </w:t>
      </w:r>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oMath>
      <w:r w:rsidR="00324F1C" w:rsidRPr="00324F1C">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324F1C" w14:paraId="7C4CB616" w14:textId="77777777" w:rsidTr="004A022B">
        <w:tc>
          <w:tcPr>
            <w:tcW w:w="4602" w:type="dxa"/>
          </w:tcPr>
          <w:p w14:paraId="01A81E10" w14:textId="719780FC" w:rsidR="00324F1C" w:rsidRPr="003151BE" w:rsidRDefault="00324F1C" w:rsidP="00741964">
            <w:pPr>
              <w:jc w:val="left"/>
              <w:rPr>
                <w:rFonts w:eastAsiaTheme="minorEastAsia"/>
                <w:i/>
                <w:iCs/>
              </w:rPr>
            </w:pPr>
            <m:oMathPara>
              <m:oMath>
                <m:r>
                  <w:rPr>
                    <w:rFonts w:ascii="Cambria Math" w:eastAsiaTheme="minorEastAsia" w:hAnsi="Cambria Math"/>
                    <w:lang w:val="ru-RU"/>
                  </w:rPr>
                  <w:lastRenderedPageBreak/>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 xml:space="preserve">=TODO:5.48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614" w:type="dxa"/>
          </w:tcPr>
          <w:p w14:paraId="29960BBA" w14:textId="663DEB8A" w:rsidR="00324F1C" w:rsidRDefault="003F753E" w:rsidP="00741964">
            <w:pPr>
              <w:jc w:val="left"/>
              <w:rPr>
                <w:rFonts w:eastAsiaTheme="minorEastAsia"/>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a</m:t>
                    </m:r>
                  </m:sub>
                </m:sSub>
                <m:r>
                  <w:rPr>
                    <w:rFonts w:ascii="Cambria Math" w:eastAsiaTheme="minorEastAsia" w:hAnsi="Cambria Math"/>
                    <w:lang w:val="ru-RU"/>
                  </w:rPr>
                  <m:t xml:space="preserve">=TODO:5.493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5CF6B51" w14:textId="0F49DF4B" w:rsidR="004A022B" w:rsidRDefault="004A022B" w:rsidP="004A022B">
      <w:pPr>
        <w:jc w:val="left"/>
        <w:rPr>
          <w:rFonts w:eastAsia="Times New Roman" w:cs="Times New Roman"/>
          <w:iCs/>
          <w:lang w:val="ru-RU"/>
        </w:rPr>
      </w:pPr>
      <w:r>
        <w:rPr>
          <w:rFonts w:eastAsia="Times New Roman" w:cs="Times New Roman"/>
          <w:iCs/>
          <w:lang w:val="ru-RU"/>
        </w:rPr>
        <w:t>Определим импульс, необходимый для совершения одной коррекции</w:t>
      </w:r>
      <w:r w:rsidRPr="004A022B">
        <w:rPr>
          <w:rFonts w:eastAsia="Times New Roman" w:cs="Times New Roman"/>
          <w:iCs/>
          <w:lang w:val="ru-RU"/>
        </w:rPr>
        <w:t xml:space="preserve">: </w:t>
      </w:r>
    </w:p>
    <w:p w14:paraId="577A1B4B" w14:textId="64010C65" w:rsidR="004A022B" w:rsidRPr="003151BE" w:rsidRDefault="004A022B" w:rsidP="004A022B">
      <w:pPr>
        <w:jc w:val="left"/>
        <w:rPr>
          <w:rFonts w:eastAsiaTheme="minorEastAsia"/>
          <w:i/>
          <w:iCs/>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 xml:space="preserve">=TODO:10.48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5FE6CC1B" w14:textId="77777777" w:rsidR="004A022B" w:rsidRDefault="004A022B" w:rsidP="004A022B">
      <w:pPr>
        <w:jc w:val="left"/>
        <w:rPr>
          <w:rFonts w:eastAsia="Times New Roman" w:cs="Times New Roman"/>
          <w:iCs/>
          <w:lang w:val="ru-RU"/>
        </w:rPr>
      </w:pPr>
      <w:r>
        <w:rPr>
          <w:rFonts w:eastAsia="Times New Roman" w:cs="Times New Roman"/>
          <w:iCs/>
          <w:lang w:val="ru-RU"/>
        </w:rPr>
        <w:t>Тогда суммарный импульс определим из условия совершения 6 коррекций за время активного существования спутника</w:t>
      </w:r>
      <w:r w:rsidRPr="004A022B">
        <w:rPr>
          <w:rFonts w:eastAsia="Times New Roman" w:cs="Times New Roman"/>
          <w:iCs/>
          <w:lang w:val="ru-RU"/>
        </w:rPr>
        <w:t>:</w:t>
      </w:r>
    </w:p>
    <w:p w14:paraId="6D9D513D" w14:textId="0B07B45F" w:rsidR="004A022B" w:rsidRPr="004A022B" w:rsidRDefault="004A022B" w:rsidP="004A022B">
      <w:pPr>
        <w:ind w:firstLine="720"/>
        <w:jc w:val="center"/>
        <w:rPr>
          <w:rFonts w:eastAsia="Times New Roman" w:cs="Times New Roman"/>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 xml:space="preserve"> ∙</m:t>
          </m:r>
          <m:r>
            <w:rPr>
              <w:rFonts w:ascii="Cambria Math" w:eastAsiaTheme="minorEastAsia" w:hAnsi="Cambria Math"/>
            </w:rPr>
            <m:t>N</m:t>
          </m:r>
          <m:r>
            <w:rPr>
              <w:rFonts w:ascii="Cambria Math" w:eastAsia="Times New Roman" w:hAnsi="Cambria Math" w:cs="Times New Roman"/>
              <w:lang w:val="ru-RU"/>
            </w:rPr>
            <m:t xml:space="preserve">=65.934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17364931" w14:textId="5A08B9B4" w:rsidR="00324F1C" w:rsidRDefault="004A022B" w:rsidP="00EE131F">
      <w:pPr>
        <w:pStyle w:val="a6"/>
        <w:ind w:left="0"/>
        <w:jc w:val="left"/>
        <w:rPr>
          <w:lang w:val="ru-RU"/>
        </w:rPr>
      </w:pPr>
      <w:r>
        <w:rPr>
          <w:lang w:val="ru-RU"/>
        </w:rPr>
        <w:t>Из формулы Циолковского определим массу топлива, необходимую для поддержания требуемой высоты полета космического аппарата</w:t>
      </w:r>
      <w:r w:rsidRPr="004A022B">
        <w:rPr>
          <w:lang w:val="ru-RU"/>
        </w:rPr>
        <w:t>:</w:t>
      </w:r>
    </w:p>
    <w:p w14:paraId="525841F8" w14:textId="596F8C7A" w:rsidR="003C1711" w:rsidRPr="003C0C55" w:rsidRDefault="005A7973" w:rsidP="003C1711">
      <w:pPr>
        <w:jc w:val="center"/>
        <w:rPr>
          <w:rFonts w:eastAsiaTheme="minorEastAsia"/>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КА</m:t>
              </m:r>
            </m:sub>
          </m:sSub>
          <m:r>
            <w:rPr>
              <w:rFonts w:ascii="Cambria Math" w:eastAsiaTheme="minorEastAsia" w:hAnsi="Cambria Math"/>
              <w:lang w:val="ru-RU"/>
            </w:rPr>
            <m:t>∙</m:t>
          </m:r>
          <m:d>
            <m:dPr>
              <m:ctrlPr>
                <w:rPr>
                  <w:rFonts w:ascii="Cambria Math" w:eastAsiaTheme="minorEastAsia" w:hAnsi="Cambria Math"/>
                  <w:i/>
                  <w:iCs/>
                  <w:lang w:val="ru-RU"/>
                </w:rPr>
              </m:ctrlPr>
            </m:dPr>
            <m:e>
              <m:r>
                <w:rPr>
                  <w:rFonts w:ascii="Cambria Math" w:eastAsiaTheme="minorEastAsia" w:hAnsi="Cambria Math"/>
                  <w:lang w:val="ru-RU"/>
                </w:rPr>
                <m:t xml:space="preserve">1- </m:t>
              </m:r>
              <m:sSup>
                <m:sSupPr>
                  <m:ctrlPr>
                    <w:rPr>
                      <w:rFonts w:ascii="Cambria Math" w:eastAsiaTheme="minorEastAsia" w:hAnsi="Cambria Math"/>
                      <w:i/>
                      <w:iCs/>
                      <w:lang w:val="ru-RU"/>
                    </w:rPr>
                  </m:ctrlPr>
                </m:sSupPr>
                <m:e>
                  <m:r>
                    <w:rPr>
                      <w:rFonts w:ascii="Cambria Math" w:eastAsiaTheme="minorEastAsia" w:hAnsi="Cambria Math"/>
                      <w:lang w:val="ru-RU"/>
                    </w:rPr>
                    <m:t>e</m:t>
                  </m:r>
                </m:e>
                <m:sup>
                  <m:f>
                    <m:fPr>
                      <m:ctrlPr>
                        <w:rPr>
                          <w:rFonts w:ascii="Cambria Math" w:eastAsiaTheme="minorEastAsia" w:hAnsi="Cambria Math"/>
                          <w:i/>
                          <w:iCs/>
                          <w:lang w:val="ru-RU"/>
                        </w:rPr>
                      </m:ctrlPr>
                    </m:fPr>
                    <m:num>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nary>
                            <m:naryPr>
                              <m:chr m:val="∑"/>
                              <m:subHide m:val="1"/>
                              <m:supHide m:val="1"/>
                              <m:ctrlPr>
                                <w:rPr>
                                  <w:rFonts w:ascii="Cambria Math" w:eastAsiaTheme="minorEastAsia" w:hAnsi="Cambria Math"/>
                                  <w:i/>
                                  <w:iCs/>
                                  <w:lang w:val="ru-RU"/>
                                </w:rPr>
                              </m:ctrlPr>
                            </m:naryPr>
                            <m:sub/>
                            <m:sup/>
                            <m:e/>
                          </m:nary>
                        </m:sub>
                      </m:sSub>
                    </m:num>
                    <m:den>
                      <m:sSub>
                        <m:sSubPr>
                          <m:ctrlPr>
                            <w:rPr>
                              <w:rFonts w:ascii="Cambria Math" w:eastAsiaTheme="minorEastAsia" w:hAnsi="Cambria Math"/>
                              <w:i/>
                              <w:iCs/>
                              <w:lang w:val="ru-RU"/>
                            </w:rPr>
                          </m:ctrlPr>
                        </m:sSubPr>
                        <m:e>
                          <m:r>
                            <w:rPr>
                              <w:rFonts w:ascii="Cambria Math" w:eastAsiaTheme="minorEastAsia" w:hAnsi="Cambria Math"/>
                              <w:lang w:val="ru-RU"/>
                            </w:rPr>
                            <m:t>I</m:t>
                          </m:r>
                        </m:e>
                        <m:sub>
                          <m:r>
                            <w:rPr>
                              <w:rFonts w:ascii="Cambria Math" w:eastAsiaTheme="minorEastAsia" w:hAnsi="Cambria Math"/>
                              <w:lang w:val="ru-RU"/>
                            </w:rPr>
                            <m:t>уд</m:t>
                          </m:r>
                        </m:sub>
                      </m:sSub>
                    </m:den>
                  </m:f>
                </m:sup>
              </m:sSup>
            </m:e>
          </m:d>
          <m:r>
            <w:rPr>
              <w:rFonts w:ascii="Cambria Math" w:eastAsia="Times New Roman" w:hAnsi="Cambria Math" w:cs="Times New Roman"/>
              <w:lang w:val="ru-RU"/>
            </w:rPr>
            <m:t>=</m:t>
          </m:r>
          <m:r>
            <w:rPr>
              <w:rFonts w:ascii="Cambria Math" w:eastAsia="Times New Roman" w:hAnsi="Cambria Math" w:cs="Times New Roman"/>
            </w:rPr>
            <m:t xml:space="preserve">TODO: </m:t>
          </m:r>
          <m:r>
            <w:rPr>
              <w:rFonts w:ascii="Cambria Math" w:eastAsia="Times New Roman" w:hAnsi="Cambria Math" w:cs="Times New Roman"/>
              <w:lang w:val="ru-RU"/>
            </w:rPr>
            <m:t>3.829</m:t>
          </m:r>
        </m:oMath>
      </m:oMathPara>
    </w:p>
    <w:p w14:paraId="276CFCAA" w14:textId="159ED358" w:rsidR="003C1711" w:rsidRDefault="003C1711" w:rsidP="003C1711">
      <w:pPr>
        <w:ind w:firstLine="360"/>
        <w:jc w:val="left"/>
        <w:rPr>
          <w:rFonts w:eastAsiaTheme="minorEastAsia"/>
          <w:iCs/>
          <w:lang w:val="ru-RU"/>
        </w:rPr>
      </w:pPr>
      <w:r>
        <w:rPr>
          <w:rFonts w:eastAsiaTheme="minorEastAsia"/>
          <w:iCs/>
          <w:lang w:val="ru-RU"/>
        </w:rPr>
        <w:t>Суммарный запас топлива на борту КА</w:t>
      </w:r>
      <w:r w:rsidRPr="003C1711">
        <w:rPr>
          <w:rFonts w:eastAsiaTheme="minorEastAsia"/>
          <w:iCs/>
          <w:lang w:val="ru-RU"/>
        </w:rPr>
        <w:t xml:space="preserve">: </w:t>
      </w:r>
    </w:p>
    <w:p w14:paraId="091EA2BA" w14:textId="672E4077" w:rsidR="003C1711" w:rsidRPr="003C1711" w:rsidRDefault="005A7973" w:rsidP="003C1711">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m:t>
          </m:r>
          <m:r>
            <w:rPr>
              <w:rFonts w:ascii="Cambria Math" w:eastAsiaTheme="minorEastAsia" w:hAnsi="Cambria Math"/>
            </w:rPr>
            <m:t xml:space="preserve">TODO: </m:t>
          </m:r>
        </m:oMath>
      </m:oMathPara>
    </w:p>
    <w:p w14:paraId="765B8DD6" w14:textId="0884D1EB" w:rsidR="004A022B" w:rsidRDefault="004A022B" w:rsidP="00EE131F">
      <w:pPr>
        <w:pStyle w:val="a6"/>
        <w:ind w:left="0"/>
        <w:jc w:val="left"/>
        <w:rPr>
          <w:lang w:val="ru-RU"/>
        </w:rPr>
      </w:pPr>
    </w:p>
    <w:p w14:paraId="6A75E76E" w14:textId="10342AA5" w:rsidR="003C1711" w:rsidRDefault="003C1711" w:rsidP="00EE131F">
      <w:pPr>
        <w:pStyle w:val="a6"/>
        <w:ind w:left="0"/>
        <w:jc w:val="left"/>
        <w:rPr>
          <w:rFonts w:eastAsiaTheme="minorEastAsia"/>
          <w:lang w:val="ru-RU"/>
        </w:rPr>
      </w:pPr>
      <w:r>
        <w:rPr>
          <w:lang w:val="ru-RU"/>
        </w:rPr>
        <w:t xml:space="preserve">Определим объем бака, зная массу топлива и плотность ксенона при температуре </w:t>
      </w:r>
      <m:oMath>
        <m:r>
          <w:rPr>
            <w:rFonts w:ascii="Cambria Math" w:hAnsi="Cambria Math"/>
            <w:lang w:val="ru-RU"/>
          </w:rPr>
          <m:t>40°С</m:t>
        </m:r>
      </m:oMath>
      <w:r w:rsidR="0014719C">
        <w:rPr>
          <w:rFonts w:eastAsiaTheme="minorEastAsia"/>
          <w:lang w:val="ru-RU"/>
        </w:rPr>
        <w:t xml:space="preserve"> и давлении 11.5 МПа</w:t>
      </w:r>
      <w:r w:rsidR="0014719C" w:rsidRPr="0014719C">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14719C" w14:paraId="5E98E7CE" w14:textId="77777777" w:rsidTr="00741964">
        <w:tc>
          <w:tcPr>
            <w:tcW w:w="4602" w:type="dxa"/>
          </w:tcPr>
          <w:p w14:paraId="5578B1EA" w14:textId="61E8FACE" w:rsidR="0014719C" w:rsidRPr="003151BE" w:rsidRDefault="005A7973"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r>
                  <w:rPr>
                    <w:rFonts w:ascii="Cambria Math" w:eastAsiaTheme="minorEastAsia" w:hAnsi="Cambria Math"/>
                    <w:lang w:val="ru-RU"/>
                  </w:rPr>
                  <m:t>=1500</m:t>
                </m:r>
                <m:f>
                  <m:fPr>
                    <m:ctrlPr>
                      <w:rPr>
                        <w:rFonts w:ascii="Cambria Math" w:eastAsiaTheme="minorEastAsia" w:hAnsi="Cambria Math"/>
                        <w:i/>
                        <w:iCs/>
                        <w:lang w:val="ru-RU"/>
                      </w:rPr>
                    </m:ctrlPr>
                  </m:fPr>
                  <m:num>
                    <m:r>
                      <w:rPr>
                        <w:rFonts w:ascii="Cambria Math" w:eastAsiaTheme="minorEastAsia" w:hAnsi="Cambria Math"/>
                        <w:lang w:val="ru-RU"/>
                      </w:rPr>
                      <m:t>кг</m:t>
                    </m:r>
                  </m:num>
                  <m:den>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den>
                </m:f>
              </m:oMath>
            </m:oMathPara>
          </w:p>
        </w:tc>
        <w:tc>
          <w:tcPr>
            <w:tcW w:w="4614" w:type="dxa"/>
          </w:tcPr>
          <w:p w14:paraId="124E3D78" w14:textId="16DD65B3" w:rsidR="0014719C" w:rsidRDefault="005A7973"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rPr>
                      <m:t>V</m:t>
                    </m:r>
                  </m:e>
                  <m:sub>
                    <m:r>
                      <w:rPr>
                        <w:rFonts w:ascii="Cambria Math" w:eastAsiaTheme="minorEastAsia" w:hAnsi="Cambria Math"/>
                        <w:lang w:val="ru-RU"/>
                      </w:rPr>
                      <m:t>кс</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M</m:t>
                        </m:r>
                      </m:e>
                      <m:sub>
                        <m:r>
                          <w:rPr>
                            <w:rFonts w:ascii="Cambria Math" w:eastAsiaTheme="minorEastAsia" w:hAnsi="Cambria Math"/>
                            <w:lang w:val="ru-RU"/>
                          </w:rPr>
                          <m:t>кс</m:t>
                        </m:r>
                      </m:sub>
                    </m:sSub>
                  </m:num>
                  <m:den>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den>
                </m:f>
                <m:r>
                  <w:rPr>
                    <w:rFonts w:ascii="Cambria Math" w:eastAsiaTheme="minorEastAsia" w:hAnsi="Cambria Math"/>
                    <w:lang w:val="ru-RU"/>
                  </w:rPr>
                  <m:t>=</m:t>
                </m:r>
                <m:r>
                  <w:rPr>
                    <w:rFonts w:ascii="Cambria Math" w:eastAsiaTheme="minorEastAsia" w:hAnsi="Cambria Math"/>
                  </w:rPr>
                  <m:t xml:space="preserve">TODO: </m:t>
                </m:r>
                <m:r>
                  <w:rPr>
                    <w:rFonts w:ascii="Cambria Math" w:eastAsiaTheme="minorEastAsia" w:hAnsi="Cambria Math"/>
                    <w:lang w:val="ru-RU"/>
                  </w:rPr>
                  <m:t>0.003</m:t>
                </m:r>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oMath>
            </m:oMathPara>
          </w:p>
        </w:tc>
      </w:tr>
      <w:tr w:rsidR="004A2274" w14:paraId="71035E9D" w14:textId="77777777" w:rsidTr="00741964">
        <w:tc>
          <w:tcPr>
            <w:tcW w:w="4602" w:type="dxa"/>
          </w:tcPr>
          <w:p w14:paraId="3CEE74CD" w14:textId="77777777" w:rsidR="004A2274" w:rsidRDefault="004A2274" w:rsidP="00741964">
            <w:pPr>
              <w:jc w:val="left"/>
              <w:rPr>
                <w:rFonts w:eastAsia="Times New Roman" w:cs="Times New Roman"/>
                <w:iCs/>
                <w:lang w:val="ru-RU"/>
              </w:rPr>
            </w:pPr>
          </w:p>
          <w:p w14:paraId="7C8F139B" w14:textId="2951A9DE" w:rsidR="004A2274" w:rsidRPr="00502129" w:rsidRDefault="004A2274" w:rsidP="00741964">
            <w:pPr>
              <w:jc w:val="left"/>
              <w:rPr>
                <w:rFonts w:eastAsia="Times New Roman" w:cs="Times New Roman"/>
                <w:iCs/>
                <w:lang w:val="ru-RU"/>
              </w:rPr>
            </w:pPr>
          </w:p>
        </w:tc>
        <w:tc>
          <w:tcPr>
            <w:tcW w:w="4614" w:type="dxa"/>
          </w:tcPr>
          <w:p w14:paraId="17F01932" w14:textId="77777777" w:rsidR="004A2274" w:rsidRPr="00502129" w:rsidRDefault="004A2274" w:rsidP="00741964">
            <w:pPr>
              <w:jc w:val="left"/>
              <w:rPr>
                <w:rFonts w:eastAsia="Times New Roman" w:cs="Times New Roman"/>
                <w:i/>
                <w:iCs/>
                <w:lang w:val="ru-RU"/>
              </w:rPr>
            </w:pPr>
          </w:p>
        </w:tc>
      </w:tr>
    </w:tbl>
    <w:p w14:paraId="3CB3DF8A" w14:textId="2B0CA4FD" w:rsidR="00E402E2" w:rsidRDefault="00141C6E" w:rsidP="00EE131F">
      <w:pPr>
        <w:pStyle w:val="a6"/>
        <w:ind w:left="0"/>
        <w:jc w:val="left"/>
        <w:rPr>
          <w:lang w:val="ru-RU"/>
        </w:rPr>
      </w:pPr>
      <w:r>
        <w:rPr>
          <w:lang w:val="ru-RU"/>
        </w:rPr>
        <w:t>Проведем анализ предельной массы целевой аппаратуры в зависимости от средств выведения</w:t>
      </w:r>
      <w:r w:rsidRPr="00141C6E">
        <w:rPr>
          <w:lang w:val="ru-RU"/>
        </w:rPr>
        <w:t xml:space="preserve">: </w:t>
      </w:r>
      <w:r>
        <w:rPr>
          <w:lang w:val="ru-RU"/>
        </w:rPr>
        <w:t xml:space="preserve">ракеты-носителя и разгонного блока. Расчет будем </w:t>
      </w:r>
    </w:p>
    <w:p w14:paraId="1F223E0D" w14:textId="7FB33EC7" w:rsidR="00141C6E" w:rsidRDefault="00141C6E" w:rsidP="00EE131F">
      <w:pPr>
        <w:pStyle w:val="a6"/>
        <w:ind w:left="0"/>
        <w:jc w:val="left"/>
        <w:rPr>
          <w:lang w:val="ru-RU"/>
        </w:rPr>
      </w:pPr>
    </w:p>
    <w:p w14:paraId="1A7C5221" w14:textId="28A160A1" w:rsidR="00141C6E" w:rsidRDefault="00141C6E" w:rsidP="00EE131F">
      <w:pPr>
        <w:pStyle w:val="a6"/>
        <w:ind w:left="0"/>
        <w:jc w:val="left"/>
        <w:rPr>
          <w:lang w:val="ru-RU"/>
        </w:rPr>
      </w:pPr>
    </w:p>
    <w:p w14:paraId="5204C56C" w14:textId="7127A090" w:rsidR="00141C6E" w:rsidRPr="00141C6E" w:rsidRDefault="00141C6E" w:rsidP="00EE131F">
      <w:pPr>
        <w:pStyle w:val="a6"/>
        <w:ind w:left="0"/>
        <w:jc w:val="left"/>
        <w:rPr>
          <w:lang w:val="ru-RU"/>
        </w:rPr>
      </w:pPr>
    </w:p>
    <w:p w14:paraId="2DF79AB9" w14:textId="77777777" w:rsidR="00D6640D" w:rsidRDefault="00D6640D" w:rsidP="0022440A">
      <w:pPr>
        <w:pStyle w:val="1"/>
        <w:numPr>
          <w:ilvl w:val="1"/>
          <w:numId w:val="3"/>
        </w:numPr>
        <w:jc w:val="left"/>
        <w:rPr>
          <w:lang w:val="ru-RU"/>
        </w:rPr>
      </w:pPr>
      <w:bookmarkStart w:id="42" w:name="_Toc104275949"/>
      <w:r>
        <w:rPr>
          <w:lang w:val="ru-RU"/>
        </w:rPr>
        <w:t>Средство выведения</w:t>
      </w:r>
      <w:bookmarkEnd w:id="42"/>
    </w:p>
    <w:p w14:paraId="0EF77218" w14:textId="6105CCCC" w:rsidR="00D6640D" w:rsidRDefault="00D6640D" w:rsidP="0022440A">
      <w:pPr>
        <w:pStyle w:val="1"/>
        <w:numPr>
          <w:ilvl w:val="1"/>
          <w:numId w:val="3"/>
        </w:numPr>
        <w:jc w:val="left"/>
        <w:rPr>
          <w:lang w:val="ru-RU"/>
        </w:rPr>
      </w:pPr>
      <w:bookmarkStart w:id="43" w:name="_Toc104275950"/>
      <w:r>
        <w:rPr>
          <w:lang w:val="ru-RU"/>
        </w:rPr>
        <w:t>Расчет баков</w:t>
      </w:r>
      <w:bookmarkEnd w:id="43"/>
    </w:p>
    <w:p w14:paraId="45E0AFC0" w14:textId="192770E1" w:rsidR="00D6640D" w:rsidRDefault="00D6640D" w:rsidP="0022440A">
      <w:pPr>
        <w:pStyle w:val="1"/>
        <w:numPr>
          <w:ilvl w:val="1"/>
          <w:numId w:val="3"/>
        </w:numPr>
        <w:jc w:val="left"/>
        <w:rPr>
          <w:lang w:val="ru-RU"/>
        </w:rPr>
      </w:pPr>
      <w:bookmarkStart w:id="44" w:name="_Toc104275951"/>
      <w:r>
        <w:rPr>
          <w:lang w:val="ru-RU"/>
        </w:rPr>
        <w:t>Компоновка</w:t>
      </w:r>
      <w:bookmarkEnd w:id="44"/>
    </w:p>
    <w:p w14:paraId="57C338F5" w14:textId="1C3FA50B" w:rsidR="00D6640D" w:rsidRDefault="00D6640D" w:rsidP="0022440A">
      <w:pPr>
        <w:pStyle w:val="1"/>
        <w:numPr>
          <w:ilvl w:val="1"/>
          <w:numId w:val="3"/>
        </w:numPr>
        <w:jc w:val="left"/>
        <w:rPr>
          <w:lang w:val="ru-RU"/>
        </w:rPr>
      </w:pPr>
      <w:bookmarkStart w:id="45" w:name="_Toc104275952"/>
      <w:r>
        <w:rPr>
          <w:lang w:val="ru-RU"/>
        </w:rPr>
        <w:t>Массовая сводка</w:t>
      </w:r>
      <w:bookmarkEnd w:id="45"/>
      <w:r>
        <w:rPr>
          <w:lang w:val="ru-RU"/>
        </w:rPr>
        <w:t xml:space="preserve"> </w:t>
      </w:r>
    </w:p>
    <w:p w14:paraId="297AE924" w14:textId="6177DC3C" w:rsidR="00D6640D" w:rsidRDefault="00D6640D" w:rsidP="0022440A">
      <w:pPr>
        <w:pStyle w:val="1"/>
        <w:numPr>
          <w:ilvl w:val="1"/>
          <w:numId w:val="3"/>
        </w:numPr>
        <w:jc w:val="left"/>
        <w:rPr>
          <w:lang w:val="ru-RU"/>
        </w:rPr>
      </w:pPr>
      <w:bookmarkStart w:id="46" w:name="_Toc104275953"/>
      <w:r>
        <w:rPr>
          <w:lang w:val="ru-RU"/>
        </w:rPr>
        <w:t>Расчет лонжеронного отсека</w:t>
      </w:r>
      <w:bookmarkEnd w:id="46"/>
    </w:p>
    <w:p w14:paraId="4E48C3EF" w14:textId="5891955E" w:rsidR="0022440A" w:rsidRDefault="0022440A" w:rsidP="0022440A">
      <w:pPr>
        <w:rPr>
          <w:lang w:val="ru-RU"/>
        </w:rPr>
      </w:pPr>
    </w:p>
    <w:p w14:paraId="7EF1B5F5" w14:textId="19DE773C" w:rsidR="0022440A" w:rsidRDefault="00576A3B" w:rsidP="00576A3B">
      <w:pPr>
        <w:spacing w:line="259" w:lineRule="auto"/>
        <w:jc w:val="left"/>
        <w:rPr>
          <w:lang w:val="ru-RU"/>
        </w:rPr>
      </w:pPr>
      <w:r>
        <w:rPr>
          <w:lang w:val="ru-RU"/>
        </w:rPr>
        <w:br w:type="page"/>
      </w:r>
    </w:p>
    <w:p w14:paraId="78D5F93F" w14:textId="7D51A044" w:rsidR="0022440A" w:rsidRDefault="0022440A" w:rsidP="005A7973">
      <w:pPr>
        <w:pStyle w:val="1"/>
        <w:numPr>
          <w:ilvl w:val="0"/>
          <w:numId w:val="15"/>
        </w:numPr>
        <w:jc w:val="left"/>
        <w:rPr>
          <w:lang w:val="ru-RU"/>
        </w:rPr>
      </w:pPr>
      <w:bookmarkStart w:id="47" w:name="_Toc104275954"/>
      <w:bookmarkEnd w:id="47"/>
      <w:r>
        <w:rPr>
          <w:lang w:val="ru-RU"/>
        </w:rPr>
        <w:lastRenderedPageBreak/>
        <w:t>Технологическая часть</w:t>
      </w:r>
    </w:p>
    <w:p w14:paraId="3F7E4691" w14:textId="17F4092D" w:rsidR="00D95AF8" w:rsidRPr="00D35576" w:rsidRDefault="00D95AF8" w:rsidP="005A7973">
      <w:pPr>
        <w:pStyle w:val="1"/>
        <w:numPr>
          <w:ilvl w:val="1"/>
          <w:numId w:val="15"/>
        </w:numPr>
        <w:jc w:val="left"/>
        <w:rPr>
          <w:lang w:val="ru-RU"/>
        </w:rPr>
      </w:pPr>
      <w:r>
        <w:rPr>
          <w:lang w:val="ru-RU"/>
        </w:rPr>
        <w:t xml:space="preserve"> </w:t>
      </w:r>
      <w:r>
        <w:rPr>
          <w:lang w:val="ru-RU"/>
        </w:rPr>
        <w:t>Конструктивно-технологический анализ сварного бака</w:t>
      </w:r>
    </w:p>
    <w:p w14:paraId="1A37D84B" w14:textId="77777777" w:rsidR="00576A3B" w:rsidRDefault="00576A3B" w:rsidP="00576A3B">
      <w:pPr>
        <w:ind w:firstLine="360"/>
        <w:rPr>
          <w:lang w:val="ru-RU"/>
        </w:rPr>
      </w:pPr>
    </w:p>
    <w:p w14:paraId="335765D6" w14:textId="7308231C" w:rsidR="000B5068" w:rsidRPr="000B5068" w:rsidRDefault="000B5068" w:rsidP="00576A3B">
      <w:pPr>
        <w:ind w:firstLine="360"/>
        <w:rPr>
          <w:lang w:val="ru-RU"/>
        </w:rPr>
      </w:pPr>
      <w:r w:rsidRPr="000B5068">
        <w:rPr>
          <w:lang w:val="ru-RU"/>
        </w:rPr>
        <w:t xml:space="preserve">Шар-баллон представляет собой изделие, состоящее из бака и намотки. </w:t>
      </w:r>
    </w:p>
    <w:p w14:paraId="7AF33A0C" w14:textId="0D2D8547" w:rsidR="00576A3B" w:rsidRPr="000100D7" w:rsidRDefault="000B5068" w:rsidP="00576A3B">
      <w:pPr>
        <w:rPr>
          <w:lang w:val="ru-RU"/>
        </w:rPr>
      </w:pPr>
      <w:r w:rsidRPr="000B5068">
        <w:rPr>
          <w:lang w:val="ru-RU"/>
        </w:rPr>
        <w:t>Общий вид шар-баллона представлен на рисунке 3.1.[</w:t>
      </w:r>
      <w:r w:rsidR="000100D7" w:rsidRPr="000100D7">
        <w:rPr>
          <w:lang w:val="ru-RU"/>
        </w:rPr>
        <w:t>1</w:t>
      </w:r>
      <w:r w:rsidRPr="000B5068">
        <w:rPr>
          <w:lang w:val="ru-RU"/>
        </w:rPr>
        <w:t>]</w:t>
      </w:r>
      <w:r w:rsidR="000100D7" w:rsidRPr="000100D7">
        <w:rPr>
          <w:lang w:val="ru-RU"/>
        </w:rPr>
        <w:t>.</w:t>
      </w:r>
    </w:p>
    <w:p w14:paraId="3AEA8A73" w14:textId="6B71771B" w:rsidR="000B5068" w:rsidRPr="000B5068" w:rsidRDefault="000B5068" w:rsidP="00576A3B">
      <w:pPr>
        <w:rPr>
          <w:lang w:val="ru-RU"/>
        </w:rPr>
      </w:pPr>
      <w:r w:rsidRPr="000B5068">
        <w:rPr>
          <w:lang w:val="ru-RU"/>
        </w:rPr>
        <w:t>В свою очередь, бак представляет собой сварную конструкцию, состоящую из верхней и нижней полусферы и мембраны. С одной стороны штуцер, с другой стороны находится штуцер и уплотнительное кольцо.</w:t>
      </w:r>
    </w:p>
    <w:p w14:paraId="52CE3119" w14:textId="77777777" w:rsidR="000B5068" w:rsidRPr="004E3303" w:rsidRDefault="000B5068" w:rsidP="00576A3B">
      <w:pPr>
        <w:pStyle w:val="a"/>
        <w:numPr>
          <w:ilvl w:val="0"/>
          <w:numId w:val="0"/>
        </w:numPr>
        <w:spacing w:line="360" w:lineRule="auto"/>
        <w:rPr>
          <w:b w:val="0"/>
        </w:rPr>
      </w:pPr>
    </w:p>
    <w:p w14:paraId="4B3E6552" w14:textId="77777777" w:rsidR="000B5068" w:rsidRPr="004E3303" w:rsidRDefault="000B5068" w:rsidP="00576A3B">
      <w:pPr>
        <w:pStyle w:val="a"/>
        <w:numPr>
          <w:ilvl w:val="0"/>
          <w:numId w:val="0"/>
        </w:numPr>
        <w:spacing w:line="360" w:lineRule="auto"/>
        <w:jc w:val="center"/>
        <w:rPr>
          <w:b w:val="0"/>
        </w:rPr>
      </w:pPr>
      <w:r w:rsidRPr="004E3303">
        <w:rPr>
          <w:b w:val="0"/>
          <w:noProof/>
        </w:rPr>
        <w:drawing>
          <wp:inline distT="0" distB="0" distL="0" distR="0" wp14:anchorId="19DCC7ED" wp14:editId="45EE82E0">
            <wp:extent cx="3257550" cy="3675185"/>
            <wp:effectExtent l="0" t="0" r="0" b="1905"/>
            <wp:docPr id="4" name="Рисунок 4" descr="Баллоны высокого давления диаметром до 650 мм. из высокопрочных титановых  сплавов и нержавеющей стали толщиной 5 - 14 мм. купить в Дне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Баллоны высокого давления диаметром до 650 мм. из высокопрочных титановых  сплавов и нержавеющей стали толщиной 5 - 14 мм. купить в Днеп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119" cy="3687109"/>
                    </a:xfrm>
                    <a:prstGeom prst="rect">
                      <a:avLst/>
                    </a:prstGeom>
                    <a:noFill/>
                    <a:ln>
                      <a:noFill/>
                    </a:ln>
                  </pic:spPr>
                </pic:pic>
              </a:graphicData>
            </a:graphic>
          </wp:inline>
        </w:drawing>
      </w:r>
    </w:p>
    <w:p w14:paraId="33C1E171" w14:textId="77777777" w:rsidR="000B5068" w:rsidRPr="00576A3B" w:rsidRDefault="000B5068" w:rsidP="00576A3B">
      <w:pPr>
        <w:jc w:val="center"/>
        <w:rPr>
          <w:rStyle w:val="af5"/>
          <w:i w:val="0"/>
          <w:iCs w:val="0"/>
          <w:color w:val="auto"/>
        </w:rPr>
      </w:pPr>
      <w:proofErr w:type="spellStart"/>
      <w:r w:rsidRPr="00576A3B">
        <w:rPr>
          <w:rStyle w:val="af5"/>
          <w:i w:val="0"/>
          <w:iCs w:val="0"/>
          <w:color w:val="auto"/>
        </w:rPr>
        <w:t>Рисунок</w:t>
      </w:r>
      <w:proofErr w:type="spellEnd"/>
      <w:r w:rsidRPr="00576A3B">
        <w:rPr>
          <w:rStyle w:val="af5"/>
          <w:i w:val="0"/>
          <w:iCs w:val="0"/>
          <w:color w:val="auto"/>
        </w:rPr>
        <w:t xml:space="preserve"> 3.1 – </w:t>
      </w:r>
      <w:proofErr w:type="spellStart"/>
      <w:r w:rsidRPr="00576A3B">
        <w:rPr>
          <w:rStyle w:val="af5"/>
          <w:i w:val="0"/>
          <w:iCs w:val="0"/>
          <w:color w:val="auto"/>
        </w:rPr>
        <w:t>Общий</w:t>
      </w:r>
      <w:proofErr w:type="spellEnd"/>
      <w:r w:rsidRPr="00576A3B">
        <w:rPr>
          <w:rStyle w:val="af5"/>
          <w:i w:val="0"/>
          <w:iCs w:val="0"/>
          <w:color w:val="auto"/>
        </w:rPr>
        <w:t xml:space="preserve"> </w:t>
      </w:r>
      <w:proofErr w:type="spellStart"/>
      <w:r w:rsidRPr="00576A3B">
        <w:rPr>
          <w:rStyle w:val="af5"/>
          <w:i w:val="0"/>
          <w:iCs w:val="0"/>
          <w:color w:val="auto"/>
        </w:rPr>
        <w:t>вид</w:t>
      </w:r>
      <w:proofErr w:type="spellEnd"/>
      <w:r w:rsidRPr="00576A3B">
        <w:rPr>
          <w:rStyle w:val="af5"/>
          <w:i w:val="0"/>
          <w:iCs w:val="0"/>
          <w:color w:val="auto"/>
        </w:rPr>
        <w:t xml:space="preserve"> </w:t>
      </w:r>
      <w:proofErr w:type="spellStart"/>
      <w:r w:rsidRPr="00576A3B">
        <w:rPr>
          <w:rStyle w:val="af5"/>
          <w:i w:val="0"/>
          <w:iCs w:val="0"/>
          <w:color w:val="auto"/>
        </w:rPr>
        <w:t>шар-баллона</w:t>
      </w:r>
      <w:proofErr w:type="spellEnd"/>
    </w:p>
    <w:p w14:paraId="2FF2800C" w14:textId="77777777" w:rsidR="000B5068" w:rsidRPr="000B5068" w:rsidRDefault="000B5068" w:rsidP="00576A3B">
      <w:pPr>
        <w:rPr>
          <w:rFonts w:cs="Times New Roman"/>
          <w:szCs w:val="28"/>
          <w:lang w:val="ru-RU"/>
        </w:rPr>
      </w:pPr>
      <w:r w:rsidRPr="000B5068">
        <w:rPr>
          <w:rFonts w:cs="Times New Roman"/>
          <w:szCs w:val="28"/>
          <w:lang w:val="ru-RU"/>
        </w:rPr>
        <w:t>Разработка технологического процесса изготовления сварного бака.</w:t>
      </w:r>
    </w:p>
    <w:p w14:paraId="033D6EA7" w14:textId="77777777" w:rsidR="00576A3B" w:rsidRDefault="000B5068" w:rsidP="00576A3B">
      <w:pPr>
        <w:spacing w:after="0"/>
        <w:rPr>
          <w:rFonts w:cs="Times New Roman"/>
          <w:szCs w:val="28"/>
          <w:lang w:val="ru-RU"/>
        </w:rPr>
      </w:pPr>
      <w:r w:rsidRPr="000B5068">
        <w:rPr>
          <w:rStyle w:val="blcsndtextvalline"/>
          <w:rFonts w:cs="Times New Roman"/>
          <w:szCs w:val="28"/>
          <w:lang w:val="ru-RU"/>
        </w:rPr>
        <w:lastRenderedPageBreak/>
        <w:t xml:space="preserve">Изделие относится к общему машиностроению и </w:t>
      </w:r>
      <w:r w:rsidRPr="000B5068">
        <w:rPr>
          <w:rFonts w:cs="Times New Roman"/>
          <w:szCs w:val="28"/>
          <w:lang w:val="ru-RU"/>
        </w:rPr>
        <w:t xml:space="preserve">используется в конструкциях современной ракетной техники. </w:t>
      </w:r>
    </w:p>
    <w:p w14:paraId="05271797" w14:textId="0690FCC3" w:rsidR="000B5068" w:rsidRPr="000B5068" w:rsidRDefault="000B5068" w:rsidP="00576A3B">
      <w:pPr>
        <w:spacing w:after="0"/>
        <w:rPr>
          <w:rStyle w:val="blcsndtextvalline"/>
          <w:rFonts w:cs="Times New Roman"/>
          <w:szCs w:val="28"/>
          <w:lang w:val="ru-RU"/>
        </w:rPr>
      </w:pPr>
      <w:r w:rsidRPr="000B5068">
        <w:rPr>
          <w:rStyle w:val="blcsndtextvalline"/>
          <w:rFonts w:cs="Times New Roman"/>
          <w:szCs w:val="28"/>
          <w:lang w:val="ru-RU"/>
        </w:rPr>
        <w:t xml:space="preserve">В рамках дипломного проекта используется в качестве бака высокого давления для хранения газообразных или жидких рабочих тел на космическом аппарате. </w:t>
      </w:r>
    </w:p>
    <w:p w14:paraId="47C0BD6B" w14:textId="77777777" w:rsidR="000B5068" w:rsidRPr="000B5068" w:rsidRDefault="000B5068" w:rsidP="00576A3B">
      <w:pPr>
        <w:spacing w:after="0"/>
        <w:rPr>
          <w:rFonts w:cs="Times New Roman"/>
          <w:szCs w:val="28"/>
          <w:lang w:val="ru-RU"/>
        </w:rPr>
      </w:pPr>
      <w:r w:rsidRPr="000B5068">
        <w:rPr>
          <w:lang w:val="ru-RU"/>
        </w:rPr>
        <w:t>В технологической части дипломного проекта рассмотрим процесс сборки сварного бака шара-баллона.</w:t>
      </w:r>
      <w:r w:rsidRPr="000B5068">
        <w:rPr>
          <w:rFonts w:cs="Times New Roman"/>
          <w:sz w:val="40"/>
          <w:szCs w:val="40"/>
          <w:lang w:val="ru-RU"/>
        </w:rPr>
        <w:t xml:space="preserve"> </w:t>
      </w:r>
    </w:p>
    <w:p w14:paraId="482F893D" w14:textId="66CABDC7" w:rsidR="000B5068" w:rsidRDefault="000B5068" w:rsidP="00576A3B">
      <w:pPr>
        <w:spacing w:after="0"/>
        <w:rPr>
          <w:rFonts w:eastAsiaTheme="minorEastAsia" w:cs="Times New Roman"/>
          <w:szCs w:val="28"/>
          <w:lang w:val="ru-RU"/>
        </w:rPr>
      </w:pPr>
      <w:r w:rsidRPr="000B5068">
        <w:rPr>
          <w:rFonts w:eastAsiaTheme="minorEastAsia" w:cs="Times New Roman"/>
          <w:szCs w:val="28"/>
          <w:lang w:val="ru-RU"/>
        </w:rPr>
        <w:t>Бак должен сохранять работоспособность: при температуре конструкции и окружающей среды от -50 до +50</w:t>
      </w:r>
      <m:oMath>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lang w:val="ru-RU"/>
              </w:rPr>
              <m:t xml:space="preserve"> </m:t>
            </m:r>
          </m:e>
          <m:sup>
            <m:r>
              <m:rPr>
                <m:sty m:val="p"/>
              </m:rPr>
              <w:rPr>
                <w:rFonts w:ascii="Cambria Math" w:eastAsiaTheme="minorEastAsia" w:hAnsi="Cambria Math" w:cs="Times New Roman"/>
                <w:szCs w:val="28"/>
                <w:lang w:val="ru-RU"/>
              </w:rPr>
              <m:t>0</m:t>
            </m:r>
          </m:sup>
        </m:sSup>
      </m:oMath>
      <w:r w:rsidRPr="000B5068">
        <w:rPr>
          <w:rFonts w:eastAsiaTheme="minorEastAsia" w:cs="Times New Roman"/>
          <w:szCs w:val="28"/>
          <w:lang w:val="ru-RU"/>
        </w:rPr>
        <w:t>С, при работе в состоянии невесомости, при работе в вакууме, при и после воздействия механических факторов в условиях транспортирования, линейных ускорений, механических ударов многократного действия, синусоидальной вибрации.</w:t>
      </w:r>
    </w:p>
    <w:p w14:paraId="0ADF7595" w14:textId="77777777" w:rsidR="00576A3B" w:rsidRPr="000B5068" w:rsidRDefault="00576A3B" w:rsidP="00576A3B">
      <w:pPr>
        <w:spacing w:after="0"/>
        <w:rPr>
          <w:rFonts w:eastAsiaTheme="minorEastAsia" w:cs="Times New Roman"/>
          <w:szCs w:val="28"/>
          <w:lang w:val="ru-RU"/>
        </w:rPr>
      </w:pPr>
    </w:p>
    <w:p w14:paraId="62B0BB0E" w14:textId="77777777" w:rsidR="000B5068" w:rsidRPr="00576A3B" w:rsidRDefault="000B5068" w:rsidP="00576A3B">
      <w:pPr>
        <w:rPr>
          <w:rFonts w:cs="Times New Roman"/>
          <w:szCs w:val="28"/>
          <w:lang w:val="ru-RU"/>
        </w:rPr>
      </w:pPr>
      <w:r w:rsidRPr="00576A3B">
        <w:rPr>
          <w:rFonts w:cs="Times New Roman"/>
          <w:szCs w:val="28"/>
          <w:lang w:val="ru-RU"/>
        </w:rPr>
        <w:t xml:space="preserve">Требования, предъявляемые к баку: </w:t>
      </w:r>
    </w:p>
    <w:p w14:paraId="3104F662" w14:textId="043337E0" w:rsidR="000B5068" w:rsidRPr="00576A3B" w:rsidRDefault="000B5068" w:rsidP="005A7973">
      <w:pPr>
        <w:pStyle w:val="a6"/>
        <w:numPr>
          <w:ilvl w:val="0"/>
          <w:numId w:val="25"/>
        </w:numPr>
        <w:rPr>
          <w:rFonts w:eastAsiaTheme="minorEastAsia" w:cs="Times New Roman"/>
          <w:szCs w:val="28"/>
          <w:lang w:val="ru-RU"/>
        </w:rPr>
      </w:pPr>
      <w:r w:rsidRPr="00576A3B">
        <w:rPr>
          <w:rFonts w:cs="Times New Roman"/>
          <w:szCs w:val="28"/>
          <w:lang w:val="ru-RU"/>
        </w:rPr>
        <w:t>сохранение прочностных характеристик баковой конструкции, позволяющих воспринимать статические и динамические нагрузки, возникающие в процессе полета;</w:t>
      </w:r>
    </w:p>
    <w:p w14:paraId="266CCF77" w14:textId="77F21185" w:rsidR="000B5068" w:rsidRPr="00576A3B" w:rsidRDefault="000B5068" w:rsidP="005A7973">
      <w:pPr>
        <w:pStyle w:val="a6"/>
        <w:numPr>
          <w:ilvl w:val="0"/>
          <w:numId w:val="25"/>
        </w:numPr>
        <w:spacing w:after="0"/>
        <w:rPr>
          <w:rFonts w:eastAsia="Times New Roman" w:cs="Times New Roman"/>
          <w:szCs w:val="28"/>
          <w:lang w:val="ru-RU" w:eastAsia="ru-RU"/>
        </w:rPr>
      </w:pPr>
      <w:r w:rsidRPr="00576A3B">
        <w:rPr>
          <w:rFonts w:eastAsia="Times New Roman" w:cs="Times New Roman"/>
          <w:szCs w:val="28"/>
          <w:lang w:val="ru-RU" w:eastAsia="ru-RU"/>
        </w:rPr>
        <w:t xml:space="preserve">минимальность весовых характеристик; </w:t>
      </w:r>
    </w:p>
    <w:p w14:paraId="375FD51C" w14:textId="1C971980" w:rsidR="000B5068" w:rsidRPr="00576A3B" w:rsidRDefault="000B5068" w:rsidP="005A7973">
      <w:pPr>
        <w:pStyle w:val="a6"/>
        <w:numPr>
          <w:ilvl w:val="0"/>
          <w:numId w:val="25"/>
        </w:numPr>
        <w:spacing w:after="0"/>
        <w:rPr>
          <w:rFonts w:eastAsia="Times New Roman" w:cs="Times New Roman"/>
          <w:szCs w:val="28"/>
          <w:lang w:val="ru-RU" w:eastAsia="ru-RU"/>
        </w:rPr>
      </w:pPr>
      <w:r w:rsidRPr="00576A3B">
        <w:rPr>
          <w:rFonts w:eastAsia="Times New Roman" w:cs="Times New Roman"/>
          <w:szCs w:val="28"/>
          <w:lang w:val="ru-RU" w:eastAsia="ru-RU"/>
        </w:rPr>
        <w:t>герметичность конструкции;</w:t>
      </w:r>
    </w:p>
    <w:p w14:paraId="727F5495" w14:textId="6BB9F27A" w:rsidR="000B5068" w:rsidRPr="00576A3B" w:rsidRDefault="000B5068" w:rsidP="005A7973">
      <w:pPr>
        <w:pStyle w:val="a6"/>
        <w:numPr>
          <w:ilvl w:val="0"/>
          <w:numId w:val="25"/>
        </w:numPr>
        <w:spacing w:after="0"/>
        <w:rPr>
          <w:rFonts w:eastAsia="Times New Roman" w:cs="Times New Roman"/>
          <w:szCs w:val="28"/>
          <w:lang w:val="ru-RU" w:eastAsia="ru-RU"/>
        </w:rPr>
      </w:pPr>
      <w:r w:rsidRPr="00576A3B">
        <w:rPr>
          <w:rFonts w:eastAsia="Times New Roman" w:cs="Times New Roman"/>
          <w:szCs w:val="28"/>
          <w:lang w:val="ru-RU" w:eastAsia="ru-RU"/>
        </w:rPr>
        <w:t>работа в широком температурном диапазоне.</w:t>
      </w:r>
    </w:p>
    <w:p w14:paraId="0D87F1E4" w14:textId="0E1782EE" w:rsidR="000B5068" w:rsidRDefault="000B5068" w:rsidP="00576A3B">
      <w:pPr>
        <w:rPr>
          <w:lang w:val="ru-RU"/>
        </w:rPr>
      </w:pPr>
    </w:p>
    <w:p w14:paraId="3706AA12" w14:textId="15B74491" w:rsidR="000100D7" w:rsidRDefault="000100D7" w:rsidP="00576A3B">
      <w:pPr>
        <w:rPr>
          <w:lang w:val="ru-RU"/>
        </w:rPr>
      </w:pPr>
    </w:p>
    <w:p w14:paraId="32CE21DA" w14:textId="28F5845C" w:rsidR="000100D7" w:rsidRDefault="000100D7" w:rsidP="00576A3B">
      <w:pPr>
        <w:rPr>
          <w:lang w:val="ru-RU"/>
        </w:rPr>
      </w:pPr>
    </w:p>
    <w:p w14:paraId="6DE380EE" w14:textId="77777777" w:rsidR="000100D7" w:rsidRPr="000B5068" w:rsidRDefault="000100D7" w:rsidP="00576A3B">
      <w:pPr>
        <w:rPr>
          <w:lang w:val="ru-RU"/>
        </w:rPr>
      </w:pPr>
    </w:p>
    <w:p w14:paraId="1EF7F0E3" w14:textId="4B12397A" w:rsidR="000100D7" w:rsidRPr="000100D7" w:rsidRDefault="00F82B83" w:rsidP="005A7973">
      <w:pPr>
        <w:pStyle w:val="1"/>
        <w:numPr>
          <w:ilvl w:val="1"/>
          <w:numId w:val="15"/>
        </w:numPr>
        <w:jc w:val="left"/>
        <w:rPr>
          <w:lang w:val="ru-RU"/>
        </w:rPr>
      </w:pPr>
      <w:r>
        <w:rPr>
          <w:lang w:val="ru-RU"/>
        </w:rPr>
        <w:lastRenderedPageBreak/>
        <w:t xml:space="preserve"> </w:t>
      </w:r>
      <w:r w:rsidR="0022440A">
        <w:rPr>
          <w:lang w:val="ru-RU"/>
        </w:rPr>
        <w:t>Характеристика материала объекта</w:t>
      </w:r>
    </w:p>
    <w:p w14:paraId="432F2B7C" w14:textId="77777777" w:rsidR="000100D7" w:rsidRPr="000100D7" w:rsidRDefault="000100D7" w:rsidP="000100D7">
      <w:pPr>
        <w:ind w:firstLine="360"/>
        <w:rPr>
          <w:lang w:val="ru-RU"/>
        </w:rPr>
      </w:pPr>
      <w:r w:rsidRPr="000100D7">
        <w:rPr>
          <w:lang w:val="ru-RU"/>
        </w:rPr>
        <w:t xml:space="preserve">Выбираем материал АМг6М: алюминиевый деформируемый сплав, отожжённый, как материал, отвечающий следующим требованиям, предъявляемым к изделию топливный бак: </w:t>
      </w:r>
    </w:p>
    <w:p w14:paraId="03A40D97" w14:textId="77777777" w:rsidR="000100D7" w:rsidRPr="000100D7" w:rsidRDefault="000100D7" w:rsidP="000100D7">
      <w:pPr>
        <w:spacing w:before="100" w:beforeAutospacing="1" w:after="100" w:afterAutospacing="1"/>
        <w:rPr>
          <w:rFonts w:eastAsia="Times New Roman" w:cs="Times New Roman"/>
          <w:szCs w:val="28"/>
          <w:lang w:val="ru-RU" w:eastAsia="ru-RU"/>
        </w:rPr>
      </w:pPr>
      <w:r w:rsidRPr="000100D7">
        <w:rPr>
          <w:rFonts w:eastAsia="Times New Roman" w:cs="Times New Roman"/>
          <w:szCs w:val="28"/>
          <w:lang w:val="ru-RU" w:eastAsia="ru-RU"/>
        </w:rPr>
        <w:t xml:space="preserve">      Для изготовления топливного бака необходимо применение материала, отвечающего</w:t>
      </w:r>
      <w:r w:rsidRPr="004E3303">
        <w:rPr>
          <w:rFonts w:eastAsia="Times New Roman" w:cs="Times New Roman"/>
          <w:szCs w:val="28"/>
          <w:lang w:eastAsia="ru-RU"/>
        </w:rPr>
        <w:t> </w:t>
      </w:r>
      <w:r w:rsidRPr="000100D7">
        <w:rPr>
          <w:rFonts w:eastAsia="Times New Roman" w:cs="Times New Roman"/>
          <w:szCs w:val="28"/>
          <w:lang w:val="ru-RU" w:eastAsia="ru-RU"/>
        </w:rPr>
        <w:t>следующим требованиям:</w:t>
      </w:r>
    </w:p>
    <w:p w14:paraId="47AA0FA7"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Высокая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удельная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прочность</w:t>
      </w:r>
      <w:proofErr w:type="spellEnd"/>
      <w:r w:rsidRPr="004E3303">
        <w:rPr>
          <w:rFonts w:eastAsia="Times New Roman" w:cs="Times New Roman"/>
          <w:szCs w:val="28"/>
          <w:lang w:eastAsia="ru-RU"/>
        </w:rPr>
        <w:t>;</w:t>
      </w:r>
    </w:p>
    <w:p w14:paraId="6227638A"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Малая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плотность</w:t>
      </w:r>
      <w:proofErr w:type="spellEnd"/>
      <w:r w:rsidRPr="004E3303">
        <w:rPr>
          <w:rFonts w:eastAsia="Times New Roman" w:cs="Times New Roman"/>
          <w:szCs w:val="28"/>
          <w:lang w:eastAsia="ru-RU"/>
        </w:rPr>
        <w:t>;</w:t>
      </w:r>
    </w:p>
    <w:p w14:paraId="1C22983A"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Приемлемая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жесткость</w:t>
      </w:r>
      <w:proofErr w:type="spellEnd"/>
      <w:r w:rsidRPr="004E3303">
        <w:rPr>
          <w:rFonts w:eastAsia="Times New Roman" w:cs="Times New Roman"/>
          <w:szCs w:val="28"/>
          <w:lang w:eastAsia="ru-RU"/>
        </w:rPr>
        <w:t>;</w:t>
      </w:r>
    </w:p>
    <w:p w14:paraId="76369C8B"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Хорошая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свариваемость</w:t>
      </w:r>
      <w:proofErr w:type="spellEnd"/>
      <w:r w:rsidRPr="004E3303">
        <w:rPr>
          <w:rFonts w:eastAsia="Times New Roman" w:cs="Times New Roman"/>
          <w:szCs w:val="28"/>
          <w:lang w:eastAsia="ru-RU"/>
        </w:rPr>
        <w:t>;</w:t>
      </w:r>
    </w:p>
    <w:p w14:paraId="28207888"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Сравнительно</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невысокая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стоимость</w:t>
      </w:r>
      <w:proofErr w:type="spellEnd"/>
      <w:r w:rsidRPr="004E3303">
        <w:rPr>
          <w:rFonts w:eastAsia="Times New Roman" w:cs="Times New Roman"/>
          <w:szCs w:val="28"/>
          <w:lang w:eastAsia="ru-RU"/>
        </w:rPr>
        <w:t>;</w:t>
      </w:r>
    </w:p>
    <w:p w14:paraId="00BCD2F3" w14:textId="77777777" w:rsidR="000100D7" w:rsidRPr="000100D7" w:rsidRDefault="000100D7" w:rsidP="005A7973">
      <w:pPr>
        <w:numPr>
          <w:ilvl w:val="0"/>
          <w:numId w:val="27"/>
        </w:numPr>
        <w:spacing w:before="100" w:beforeAutospacing="1" w:after="100" w:afterAutospacing="1"/>
        <w:rPr>
          <w:rFonts w:eastAsia="Times New Roman" w:cs="Times New Roman"/>
          <w:szCs w:val="28"/>
          <w:lang w:val="ru-RU" w:eastAsia="ru-RU"/>
        </w:rPr>
      </w:pPr>
      <w:r w:rsidRPr="000100D7">
        <w:rPr>
          <w:rFonts w:eastAsia="Times New Roman" w:cs="Times New Roman"/>
          <w:szCs w:val="28"/>
          <w:lang w:val="ru-RU" w:eastAsia="ru-RU"/>
        </w:rPr>
        <w:t>Химическая совместимость с компонентами топлива;</w:t>
      </w:r>
    </w:p>
    <w:p w14:paraId="66F56A13"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Коррозионная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стойкость</w:t>
      </w:r>
      <w:proofErr w:type="spellEnd"/>
      <w:r w:rsidRPr="004E3303">
        <w:rPr>
          <w:rFonts w:eastAsia="Times New Roman" w:cs="Times New Roman"/>
          <w:szCs w:val="28"/>
          <w:lang w:eastAsia="ru-RU"/>
        </w:rPr>
        <w:t>;</w:t>
      </w:r>
    </w:p>
    <w:p w14:paraId="6FF344C6" w14:textId="77777777" w:rsidR="000100D7" w:rsidRPr="000100D7" w:rsidRDefault="000100D7" w:rsidP="005A7973">
      <w:pPr>
        <w:numPr>
          <w:ilvl w:val="0"/>
          <w:numId w:val="27"/>
        </w:numPr>
        <w:spacing w:before="100" w:beforeAutospacing="1" w:after="100" w:afterAutospacing="1"/>
        <w:rPr>
          <w:rFonts w:eastAsia="Times New Roman" w:cs="Times New Roman"/>
          <w:szCs w:val="28"/>
          <w:lang w:val="ru-RU" w:eastAsia="ru-RU"/>
        </w:rPr>
      </w:pPr>
      <w:r w:rsidRPr="000100D7">
        <w:rPr>
          <w:rFonts w:cs="Times New Roman"/>
          <w:szCs w:val="28"/>
          <w:lang w:val="ru-RU"/>
        </w:rPr>
        <w:t>Сохранение характеристик при действии невесомости, при работе в вакууме, при и после воздействия механических факторов в условиях транспортирования, линейных ускорений, механических ударов многократного действия, синусоидальной вибрации.</w:t>
      </w:r>
    </w:p>
    <w:p w14:paraId="62A25E7B" w14:textId="77777777" w:rsidR="000100D7" w:rsidRPr="000100D7" w:rsidRDefault="000100D7" w:rsidP="000100D7">
      <w:pPr>
        <w:spacing w:before="100" w:beforeAutospacing="1" w:after="100" w:afterAutospacing="1"/>
        <w:ind w:firstLine="360"/>
        <w:rPr>
          <w:rFonts w:cs="Times New Roman"/>
          <w:szCs w:val="28"/>
          <w:lang w:val="ru-RU"/>
        </w:rPr>
      </w:pPr>
      <w:r w:rsidRPr="000100D7">
        <w:rPr>
          <w:rFonts w:cs="Times New Roman"/>
          <w:szCs w:val="28"/>
          <w:lang w:val="ru-RU"/>
        </w:rPr>
        <w:t>Группа материалов: Сплав АМг6 относится к группе деформируемых алюминиевых сплавов</w:t>
      </w:r>
    </w:p>
    <w:p w14:paraId="0A0F8CF2" w14:textId="77777777" w:rsidR="000100D7" w:rsidRPr="000100D7" w:rsidRDefault="000100D7" w:rsidP="000100D7">
      <w:pPr>
        <w:spacing w:before="100" w:beforeAutospacing="1" w:after="100" w:afterAutospacing="1"/>
        <w:ind w:firstLine="360"/>
        <w:rPr>
          <w:rFonts w:eastAsia="Times New Roman" w:cs="Times New Roman"/>
          <w:szCs w:val="28"/>
          <w:lang w:val="ru-RU" w:eastAsia="ru-RU"/>
        </w:rPr>
      </w:pPr>
      <w:r w:rsidRPr="000100D7">
        <w:rPr>
          <w:rFonts w:cs="Times New Roman"/>
          <w:szCs w:val="28"/>
          <w:lang w:val="ru-RU"/>
        </w:rPr>
        <w:t xml:space="preserve">Назначение группы: </w:t>
      </w:r>
      <w:r w:rsidRPr="000100D7">
        <w:rPr>
          <w:rFonts w:eastAsia="Times New Roman" w:cs="Times New Roman"/>
          <w:szCs w:val="28"/>
          <w:lang w:val="ru-RU" w:eastAsia="ru-RU"/>
        </w:rPr>
        <w:t>АМг6 деформируемый сплав алюминия с магнием, который отличается высокими антикоррозионными свойствами. Основное назначение: использование материала в промышленности для производства различного рода конструкций, производстве деталей</w:t>
      </w:r>
    </w:p>
    <w:p w14:paraId="119EE7D9" w14:textId="77777777" w:rsidR="000100D7" w:rsidRPr="000100D7" w:rsidRDefault="000100D7" w:rsidP="000100D7">
      <w:pPr>
        <w:spacing w:before="100" w:beforeAutospacing="1" w:after="100" w:afterAutospacing="1"/>
        <w:ind w:firstLine="360"/>
        <w:rPr>
          <w:rFonts w:cs="Times New Roman"/>
          <w:szCs w:val="28"/>
          <w:lang w:val="ru-RU"/>
        </w:rPr>
      </w:pPr>
    </w:p>
    <w:p w14:paraId="183131B2" w14:textId="72585E39" w:rsidR="000100D7" w:rsidRDefault="000100D7" w:rsidP="000100D7">
      <w:pPr>
        <w:spacing w:after="0"/>
        <w:rPr>
          <w:rFonts w:cs="Times New Roman"/>
          <w:szCs w:val="28"/>
        </w:rPr>
      </w:pPr>
      <w:r w:rsidRPr="000100D7">
        <w:rPr>
          <w:rFonts w:cs="Times New Roman"/>
          <w:szCs w:val="28"/>
          <w:lang w:val="ru-RU"/>
        </w:rPr>
        <w:lastRenderedPageBreak/>
        <w:t xml:space="preserve">Применение группы: Сварные и клепаные средне нагружаемые детали и </w:t>
      </w:r>
      <w:proofErr w:type="gramStart"/>
      <w:r w:rsidRPr="000100D7">
        <w:rPr>
          <w:rFonts w:cs="Times New Roman"/>
          <w:szCs w:val="28"/>
          <w:lang w:val="ru-RU"/>
        </w:rPr>
        <w:t>конструкции</w:t>
      </w:r>
      <w:proofErr w:type="gramEnd"/>
      <w:r w:rsidRPr="000100D7">
        <w:rPr>
          <w:rFonts w:cs="Times New Roman"/>
          <w:szCs w:val="28"/>
          <w:lang w:val="ru-RU"/>
        </w:rPr>
        <w:t xml:space="preserve"> требующие высокой коррозионной стойкости: трубопроводы, емкости для жидкости и другие детали и изделия. </w:t>
      </w:r>
      <w:proofErr w:type="spellStart"/>
      <w:r w:rsidRPr="004E3303">
        <w:rPr>
          <w:rFonts w:cs="Times New Roman"/>
          <w:szCs w:val="28"/>
        </w:rPr>
        <w:t>Ссылка</w:t>
      </w:r>
      <w:proofErr w:type="spellEnd"/>
      <w:r w:rsidRPr="004E3303">
        <w:rPr>
          <w:rFonts w:cs="Times New Roman"/>
          <w:szCs w:val="28"/>
        </w:rPr>
        <w:t xml:space="preserve"> </w:t>
      </w:r>
      <w:proofErr w:type="spellStart"/>
      <w:r w:rsidRPr="004E3303">
        <w:rPr>
          <w:rFonts w:cs="Times New Roman"/>
          <w:szCs w:val="28"/>
        </w:rPr>
        <w:t>на</w:t>
      </w:r>
      <w:proofErr w:type="spellEnd"/>
      <w:r w:rsidRPr="004E3303">
        <w:rPr>
          <w:rFonts w:cs="Times New Roman"/>
          <w:szCs w:val="28"/>
        </w:rPr>
        <w:t xml:space="preserve"> </w:t>
      </w:r>
      <w:proofErr w:type="spellStart"/>
      <w:r w:rsidRPr="004E3303">
        <w:rPr>
          <w:rFonts w:cs="Times New Roman"/>
          <w:szCs w:val="28"/>
        </w:rPr>
        <w:t>таблицы</w:t>
      </w:r>
      <w:proofErr w:type="spellEnd"/>
      <w:r w:rsidRPr="004E3303">
        <w:rPr>
          <w:rFonts w:cs="Times New Roman"/>
          <w:szCs w:val="28"/>
        </w:rPr>
        <w:t xml:space="preserve"> 3.1, 3.2, 3.3, </w:t>
      </w:r>
      <w:r w:rsidR="00447E09">
        <w:rPr>
          <w:rFonts w:cs="Times New Roman"/>
          <w:szCs w:val="28"/>
          <w:lang w:val="ru-RU"/>
        </w:rPr>
        <w:t>3.4</w:t>
      </w:r>
      <w:r w:rsidRPr="004E3303">
        <w:rPr>
          <w:rFonts w:cs="Times New Roman"/>
          <w:szCs w:val="28"/>
        </w:rPr>
        <w:t xml:space="preserve"> [</w:t>
      </w:r>
      <w:r w:rsidR="00447E09">
        <w:rPr>
          <w:rFonts w:cs="Times New Roman"/>
          <w:szCs w:val="28"/>
          <w:lang w:val="ru-RU"/>
        </w:rPr>
        <w:t>2</w:t>
      </w:r>
      <w:r w:rsidRPr="004E3303">
        <w:rPr>
          <w:rFonts w:cs="Times New Roman"/>
          <w:szCs w:val="28"/>
        </w:rPr>
        <w:t xml:space="preserve">]. </w:t>
      </w:r>
    </w:p>
    <w:p w14:paraId="61CDB084" w14:textId="2AF9A6A0" w:rsidR="000100D7" w:rsidRDefault="000100D7" w:rsidP="000100D7">
      <w:pPr>
        <w:spacing w:after="0"/>
        <w:rPr>
          <w:rFonts w:cs="Times New Roman"/>
          <w:szCs w:val="28"/>
        </w:rPr>
      </w:pPr>
    </w:p>
    <w:p w14:paraId="4FEC90AE" w14:textId="77777777" w:rsidR="000100D7" w:rsidRPr="000100D7" w:rsidRDefault="000100D7" w:rsidP="000100D7">
      <w:pPr>
        <w:spacing w:after="0" w:line="240" w:lineRule="auto"/>
        <w:rPr>
          <w:rFonts w:cs="Times New Roman"/>
          <w:szCs w:val="28"/>
          <w:lang w:val="ru-RU"/>
        </w:rPr>
      </w:pPr>
      <w:r w:rsidRPr="000100D7">
        <w:rPr>
          <w:rFonts w:cs="Times New Roman"/>
          <w:szCs w:val="28"/>
          <w:lang w:val="ru-RU"/>
        </w:rPr>
        <w:t xml:space="preserve">      Таблица 3.1 – Химический состав в % материала АМг6 по ГОСТ 4784-97</w:t>
      </w:r>
    </w:p>
    <w:p w14:paraId="417748E4" w14:textId="77777777" w:rsidR="000100D7" w:rsidRPr="000100D7" w:rsidRDefault="000100D7" w:rsidP="000100D7">
      <w:pPr>
        <w:spacing w:after="0" w:line="240" w:lineRule="auto"/>
        <w:rPr>
          <w:rFonts w:cs="Times New Roman"/>
          <w:szCs w:val="28"/>
          <w:lang w:val="ru-RU"/>
        </w:rPr>
      </w:pPr>
    </w:p>
    <w:tbl>
      <w:tblPr>
        <w:tblStyle w:val="ab"/>
        <w:tblW w:w="0" w:type="auto"/>
        <w:tblLook w:val="04A0" w:firstRow="1" w:lastRow="0" w:firstColumn="1" w:lastColumn="0" w:noHBand="0" w:noVBand="1"/>
      </w:tblPr>
      <w:tblGrid>
        <w:gridCol w:w="848"/>
        <w:gridCol w:w="847"/>
        <w:gridCol w:w="889"/>
        <w:gridCol w:w="950"/>
        <w:gridCol w:w="970"/>
        <w:gridCol w:w="847"/>
        <w:gridCol w:w="1080"/>
        <w:gridCol w:w="889"/>
        <w:gridCol w:w="848"/>
        <w:gridCol w:w="1408"/>
      </w:tblGrid>
      <w:tr w:rsidR="000100D7" w:rsidRPr="004E3303" w14:paraId="421687A8" w14:textId="77777777" w:rsidTr="00531223">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3418F7" w14:textId="77777777" w:rsidR="000100D7" w:rsidRPr="004E3303" w:rsidRDefault="000100D7" w:rsidP="00531223">
            <w:pPr>
              <w:spacing w:line="240" w:lineRule="auto"/>
              <w:jc w:val="center"/>
              <w:rPr>
                <w:rFonts w:cs="Times New Roman"/>
                <w:szCs w:val="28"/>
              </w:rPr>
            </w:pPr>
            <w:r w:rsidRPr="004E3303">
              <w:rPr>
                <w:rFonts w:cs="Times New Roman"/>
                <w:szCs w:val="28"/>
              </w:rPr>
              <w:t>Fe</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AE6FCF" w14:textId="77777777" w:rsidR="000100D7" w:rsidRPr="004E3303" w:rsidRDefault="000100D7" w:rsidP="00531223">
            <w:pPr>
              <w:spacing w:line="240" w:lineRule="auto"/>
              <w:jc w:val="center"/>
              <w:rPr>
                <w:rFonts w:cs="Times New Roman"/>
                <w:szCs w:val="28"/>
              </w:rPr>
            </w:pPr>
            <w:r w:rsidRPr="004E3303">
              <w:rPr>
                <w:rFonts w:cs="Times New Roman"/>
                <w:szCs w:val="28"/>
              </w:rPr>
              <w:t>Si</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0414E4" w14:textId="77777777" w:rsidR="000100D7" w:rsidRPr="004E3303" w:rsidRDefault="000100D7" w:rsidP="00531223">
            <w:pPr>
              <w:spacing w:line="240" w:lineRule="auto"/>
              <w:jc w:val="center"/>
              <w:rPr>
                <w:rFonts w:cs="Times New Roman"/>
                <w:szCs w:val="28"/>
              </w:rPr>
            </w:pPr>
            <w:r w:rsidRPr="004E3303">
              <w:rPr>
                <w:rFonts w:cs="Times New Roman"/>
                <w:szCs w:val="28"/>
              </w:rPr>
              <w:t>Mn</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A24D9E"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Ti</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885143" w14:textId="77777777" w:rsidR="000100D7" w:rsidRPr="004E3303" w:rsidRDefault="000100D7" w:rsidP="00531223">
            <w:pPr>
              <w:spacing w:line="240" w:lineRule="auto"/>
              <w:jc w:val="center"/>
              <w:rPr>
                <w:rFonts w:cs="Times New Roman"/>
                <w:szCs w:val="28"/>
              </w:rPr>
            </w:pPr>
            <w:r w:rsidRPr="004E3303">
              <w:rPr>
                <w:rFonts w:cs="Times New Roman"/>
                <w:szCs w:val="28"/>
              </w:rPr>
              <w:t>Al</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A226EA" w14:textId="77777777" w:rsidR="000100D7" w:rsidRPr="004E3303" w:rsidRDefault="000100D7" w:rsidP="00531223">
            <w:pPr>
              <w:spacing w:line="240" w:lineRule="auto"/>
              <w:jc w:val="center"/>
              <w:rPr>
                <w:rFonts w:cs="Times New Roman"/>
                <w:szCs w:val="28"/>
              </w:rPr>
            </w:pPr>
            <w:r w:rsidRPr="004E3303">
              <w:rPr>
                <w:rFonts w:cs="Times New Roman"/>
                <w:szCs w:val="28"/>
              </w:rPr>
              <w:t>Cu</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BBEC52" w14:textId="77777777" w:rsidR="000100D7" w:rsidRPr="004E3303" w:rsidRDefault="000100D7" w:rsidP="00531223">
            <w:pPr>
              <w:spacing w:line="240" w:lineRule="auto"/>
              <w:jc w:val="center"/>
              <w:rPr>
                <w:rFonts w:cs="Times New Roman"/>
                <w:szCs w:val="28"/>
              </w:rPr>
            </w:pPr>
            <w:r w:rsidRPr="004E3303">
              <w:rPr>
                <w:rFonts w:cs="Times New Roman"/>
                <w:szCs w:val="28"/>
              </w:rPr>
              <w:t>Be</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65F5CF" w14:textId="77777777" w:rsidR="000100D7" w:rsidRPr="004E3303" w:rsidRDefault="000100D7" w:rsidP="00531223">
            <w:pPr>
              <w:spacing w:line="240" w:lineRule="auto"/>
              <w:jc w:val="center"/>
              <w:rPr>
                <w:rFonts w:cs="Times New Roman"/>
                <w:szCs w:val="28"/>
              </w:rPr>
            </w:pPr>
            <w:r w:rsidRPr="004E3303">
              <w:rPr>
                <w:rFonts w:cs="Times New Roman"/>
                <w:szCs w:val="28"/>
              </w:rPr>
              <w:t>Mg</w:t>
            </w:r>
          </w:p>
        </w:tc>
        <w:tc>
          <w:tcPr>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93CEF4" w14:textId="77777777" w:rsidR="000100D7" w:rsidRPr="004E3303" w:rsidRDefault="000100D7" w:rsidP="00531223">
            <w:pPr>
              <w:spacing w:line="240" w:lineRule="auto"/>
              <w:jc w:val="center"/>
              <w:rPr>
                <w:rFonts w:cs="Times New Roman"/>
                <w:szCs w:val="28"/>
              </w:rPr>
            </w:pPr>
            <w:r w:rsidRPr="004E3303">
              <w:rPr>
                <w:rFonts w:cs="Times New Roman"/>
                <w:szCs w:val="28"/>
              </w:rPr>
              <w:t>Zn</w:t>
            </w:r>
          </w:p>
        </w:tc>
        <w:tc>
          <w:tcPr>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74ECA"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Примесей</w:t>
            </w:r>
            <w:proofErr w:type="spellEnd"/>
          </w:p>
        </w:tc>
      </w:tr>
      <w:tr w:rsidR="000100D7" w:rsidRPr="004E3303" w14:paraId="7FA91CE4" w14:textId="77777777" w:rsidTr="00531223">
        <w:tc>
          <w:tcPr>
            <w:tcW w:w="1068" w:type="dxa"/>
            <w:tcBorders>
              <w:top w:val="single" w:sz="4" w:space="0" w:color="auto"/>
              <w:left w:val="single" w:sz="4" w:space="0" w:color="auto"/>
              <w:bottom w:val="single" w:sz="4" w:space="0" w:color="auto"/>
              <w:right w:val="single" w:sz="4" w:space="0" w:color="auto"/>
            </w:tcBorders>
            <w:hideMark/>
          </w:tcPr>
          <w:p w14:paraId="755EFDA3"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0,4</w:t>
            </w:r>
          </w:p>
        </w:tc>
        <w:tc>
          <w:tcPr>
            <w:tcW w:w="1068" w:type="dxa"/>
            <w:tcBorders>
              <w:top w:val="single" w:sz="4" w:space="0" w:color="auto"/>
              <w:left w:val="single" w:sz="4" w:space="0" w:color="auto"/>
              <w:bottom w:val="single" w:sz="4" w:space="0" w:color="auto"/>
              <w:right w:val="single" w:sz="4" w:space="0" w:color="auto"/>
            </w:tcBorders>
            <w:hideMark/>
          </w:tcPr>
          <w:p w14:paraId="58354C9A"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0,4</w:t>
            </w:r>
          </w:p>
        </w:tc>
        <w:tc>
          <w:tcPr>
            <w:tcW w:w="1068" w:type="dxa"/>
            <w:tcBorders>
              <w:top w:val="single" w:sz="4" w:space="0" w:color="auto"/>
              <w:left w:val="single" w:sz="4" w:space="0" w:color="auto"/>
              <w:bottom w:val="single" w:sz="4" w:space="0" w:color="auto"/>
              <w:right w:val="single" w:sz="4" w:space="0" w:color="auto"/>
            </w:tcBorders>
            <w:hideMark/>
          </w:tcPr>
          <w:p w14:paraId="0FC8897D" w14:textId="77777777" w:rsidR="000100D7" w:rsidRPr="004E3303" w:rsidRDefault="000100D7" w:rsidP="00531223">
            <w:pPr>
              <w:spacing w:line="240" w:lineRule="auto"/>
              <w:rPr>
                <w:rFonts w:cs="Times New Roman"/>
                <w:szCs w:val="28"/>
              </w:rPr>
            </w:pPr>
            <w:r w:rsidRPr="004E3303">
              <w:rPr>
                <w:rFonts w:cs="Times New Roman"/>
                <w:szCs w:val="28"/>
              </w:rPr>
              <w:t>0,5-0,8</w:t>
            </w:r>
          </w:p>
        </w:tc>
        <w:tc>
          <w:tcPr>
            <w:tcW w:w="1068" w:type="dxa"/>
            <w:tcBorders>
              <w:top w:val="single" w:sz="4" w:space="0" w:color="auto"/>
              <w:left w:val="single" w:sz="4" w:space="0" w:color="auto"/>
              <w:bottom w:val="single" w:sz="4" w:space="0" w:color="auto"/>
              <w:right w:val="single" w:sz="4" w:space="0" w:color="auto"/>
            </w:tcBorders>
            <w:hideMark/>
          </w:tcPr>
          <w:p w14:paraId="1B4F3636" w14:textId="77777777" w:rsidR="000100D7" w:rsidRPr="004E3303" w:rsidRDefault="000100D7" w:rsidP="00531223">
            <w:pPr>
              <w:spacing w:line="240" w:lineRule="auto"/>
              <w:rPr>
                <w:rFonts w:cs="Times New Roman"/>
                <w:szCs w:val="28"/>
              </w:rPr>
            </w:pPr>
            <w:r w:rsidRPr="004E3303">
              <w:rPr>
                <w:rFonts w:cs="Times New Roman"/>
                <w:szCs w:val="28"/>
              </w:rPr>
              <w:t>0,02-0,1</w:t>
            </w:r>
          </w:p>
        </w:tc>
        <w:tc>
          <w:tcPr>
            <w:tcW w:w="1068" w:type="dxa"/>
            <w:tcBorders>
              <w:top w:val="single" w:sz="4" w:space="0" w:color="auto"/>
              <w:left w:val="single" w:sz="4" w:space="0" w:color="auto"/>
              <w:bottom w:val="single" w:sz="4" w:space="0" w:color="auto"/>
              <w:right w:val="single" w:sz="4" w:space="0" w:color="auto"/>
            </w:tcBorders>
            <w:hideMark/>
          </w:tcPr>
          <w:p w14:paraId="48DF7921" w14:textId="77777777" w:rsidR="000100D7" w:rsidRPr="004E3303" w:rsidRDefault="000100D7" w:rsidP="00531223">
            <w:pPr>
              <w:spacing w:line="240" w:lineRule="auto"/>
              <w:rPr>
                <w:rFonts w:cs="Times New Roman"/>
                <w:szCs w:val="28"/>
              </w:rPr>
            </w:pPr>
            <w:r w:rsidRPr="004E3303">
              <w:rPr>
                <w:rFonts w:cs="Times New Roman"/>
                <w:szCs w:val="28"/>
              </w:rPr>
              <w:t>91,1</w:t>
            </w:r>
          </w:p>
          <w:p w14:paraId="4036B3B7" w14:textId="77777777" w:rsidR="000100D7" w:rsidRPr="004E3303" w:rsidRDefault="000100D7" w:rsidP="00531223">
            <w:pPr>
              <w:spacing w:line="240" w:lineRule="auto"/>
              <w:rPr>
                <w:rFonts w:cs="Times New Roman"/>
                <w:szCs w:val="28"/>
              </w:rPr>
            </w:pPr>
            <w:r w:rsidRPr="004E3303">
              <w:rPr>
                <w:rFonts w:cs="Times New Roman"/>
                <w:szCs w:val="28"/>
              </w:rPr>
              <w:t>93,68</w:t>
            </w:r>
          </w:p>
        </w:tc>
        <w:tc>
          <w:tcPr>
            <w:tcW w:w="1068" w:type="dxa"/>
            <w:tcBorders>
              <w:top w:val="single" w:sz="4" w:space="0" w:color="auto"/>
              <w:left w:val="single" w:sz="4" w:space="0" w:color="auto"/>
              <w:bottom w:val="single" w:sz="4" w:space="0" w:color="auto"/>
              <w:right w:val="single" w:sz="4" w:space="0" w:color="auto"/>
            </w:tcBorders>
            <w:hideMark/>
          </w:tcPr>
          <w:p w14:paraId="0D994D53"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0,1</w:t>
            </w:r>
          </w:p>
        </w:tc>
        <w:tc>
          <w:tcPr>
            <w:tcW w:w="1068" w:type="dxa"/>
            <w:tcBorders>
              <w:top w:val="single" w:sz="4" w:space="0" w:color="auto"/>
              <w:left w:val="single" w:sz="4" w:space="0" w:color="auto"/>
              <w:bottom w:val="single" w:sz="4" w:space="0" w:color="auto"/>
              <w:right w:val="single" w:sz="4" w:space="0" w:color="auto"/>
            </w:tcBorders>
            <w:hideMark/>
          </w:tcPr>
          <w:p w14:paraId="4D381476" w14:textId="77777777" w:rsidR="000100D7" w:rsidRPr="004E3303" w:rsidRDefault="000100D7" w:rsidP="00531223">
            <w:pPr>
              <w:spacing w:line="240" w:lineRule="auto"/>
              <w:rPr>
                <w:rFonts w:cs="Times New Roman"/>
                <w:szCs w:val="28"/>
              </w:rPr>
            </w:pPr>
            <w:r w:rsidRPr="004E3303">
              <w:rPr>
                <w:rFonts w:cs="Times New Roman"/>
                <w:szCs w:val="28"/>
              </w:rPr>
              <w:t>0,0002-</w:t>
            </w:r>
          </w:p>
          <w:p w14:paraId="7B75CC41" w14:textId="77777777" w:rsidR="000100D7" w:rsidRPr="004E3303" w:rsidRDefault="000100D7" w:rsidP="00531223">
            <w:pPr>
              <w:spacing w:line="240" w:lineRule="auto"/>
              <w:rPr>
                <w:rFonts w:cs="Times New Roman"/>
                <w:szCs w:val="28"/>
              </w:rPr>
            </w:pPr>
            <w:r w:rsidRPr="004E3303">
              <w:rPr>
                <w:rFonts w:cs="Times New Roman"/>
                <w:szCs w:val="28"/>
              </w:rPr>
              <w:t>0,005</w:t>
            </w:r>
          </w:p>
        </w:tc>
        <w:tc>
          <w:tcPr>
            <w:tcW w:w="1068" w:type="dxa"/>
            <w:tcBorders>
              <w:top w:val="single" w:sz="4" w:space="0" w:color="auto"/>
              <w:left w:val="single" w:sz="4" w:space="0" w:color="auto"/>
              <w:bottom w:val="single" w:sz="4" w:space="0" w:color="auto"/>
              <w:right w:val="single" w:sz="4" w:space="0" w:color="auto"/>
            </w:tcBorders>
            <w:hideMark/>
          </w:tcPr>
          <w:p w14:paraId="7129CE33" w14:textId="77777777" w:rsidR="000100D7" w:rsidRPr="004E3303" w:rsidRDefault="000100D7" w:rsidP="00531223">
            <w:pPr>
              <w:spacing w:line="240" w:lineRule="auto"/>
              <w:rPr>
                <w:rFonts w:cs="Times New Roman"/>
                <w:szCs w:val="28"/>
              </w:rPr>
            </w:pPr>
            <w:r w:rsidRPr="004E3303">
              <w:rPr>
                <w:rFonts w:cs="Times New Roman"/>
                <w:szCs w:val="28"/>
              </w:rPr>
              <w:t>5,8-6,8</w:t>
            </w:r>
          </w:p>
        </w:tc>
        <w:tc>
          <w:tcPr>
            <w:tcW w:w="1069" w:type="dxa"/>
            <w:tcBorders>
              <w:top w:val="single" w:sz="4" w:space="0" w:color="auto"/>
              <w:left w:val="single" w:sz="4" w:space="0" w:color="auto"/>
              <w:bottom w:val="single" w:sz="4" w:space="0" w:color="auto"/>
              <w:right w:val="single" w:sz="4" w:space="0" w:color="auto"/>
            </w:tcBorders>
            <w:hideMark/>
          </w:tcPr>
          <w:p w14:paraId="6BD86CA4"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0,2</w:t>
            </w:r>
          </w:p>
        </w:tc>
        <w:tc>
          <w:tcPr>
            <w:tcW w:w="1069" w:type="dxa"/>
            <w:tcBorders>
              <w:top w:val="single" w:sz="4" w:space="0" w:color="auto"/>
              <w:left w:val="single" w:sz="4" w:space="0" w:color="auto"/>
              <w:bottom w:val="single" w:sz="4" w:space="0" w:color="auto"/>
              <w:right w:val="single" w:sz="4" w:space="0" w:color="auto"/>
            </w:tcBorders>
            <w:hideMark/>
          </w:tcPr>
          <w:p w14:paraId="68CCC1FE" w14:textId="77777777" w:rsidR="000100D7" w:rsidRPr="004E3303" w:rsidRDefault="000100D7" w:rsidP="00531223">
            <w:pPr>
              <w:spacing w:line="240" w:lineRule="auto"/>
              <w:rPr>
                <w:rFonts w:cs="Times New Roman"/>
                <w:szCs w:val="28"/>
              </w:rPr>
            </w:pPr>
            <w:proofErr w:type="spellStart"/>
            <w:r w:rsidRPr="004E3303">
              <w:rPr>
                <w:rFonts w:cs="Times New Roman"/>
                <w:szCs w:val="28"/>
              </w:rPr>
              <w:t>Прочие</w:t>
            </w:r>
            <w:proofErr w:type="spellEnd"/>
            <w:r w:rsidRPr="004E3303">
              <w:rPr>
                <w:rFonts w:cs="Times New Roman"/>
                <w:szCs w:val="28"/>
              </w:rPr>
              <w:t>,</w:t>
            </w:r>
          </w:p>
          <w:p w14:paraId="123B1534" w14:textId="77777777" w:rsidR="000100D7" w:rsidRPr="004E3303" w:rsidRDefault="000100D7" w:rsidP="00531223">
            <w:pPr>
              <w:spacing w:line="240" w:lineRule="auto"/>
              <w:rPr>
                <w:rFonts w:cs="Times New Roman"/>
                <w:szCs w:val="28"/>
              </w:rPr>
            </w:pPr>
            <w:r w:rsidRPr="004E3303">
              <w:rPr>
                <w:rFonts w:cs="Times New Roman"/>
                <w:szCs w:val="28"/>
              </w:rPr>
              <w:t xml:space="preserve"> </w:t>
            </w:r>
            <w:proofErr w:type="spellStart"/>
            <w:r w:rsidRPr="004E3303">
              <w:rPr>
                <w:rFonts w:cs="Times New Roman"/>
                <w:szCs w:val="28"/>
              </w:rPr>
              <w:t>всего</w:t>
            </w:r>
            <w:proofErr w:type="spellEnd"/>
            <w:r w:rsidRPr="004E3303">
              <w:rPr>
                <w:rFonts w:cs="Times New Roman"/>
                <w:szCs w:val="28"/>
              </w:rPr>
              <w:t xml:space="preserve"> 0,1</w:t>
            </w:r>
          </w:p>
        </w:tc>
      </w:tr>
    </w:tbl>
    <w:p w14:paraId="15C64F17" w14:textId="77777777" w:rsidR="000100D7" w:rsidRPr="004E3303" w:rsidRDefault="000100D7" w:rsidP="000100D7">
      <w:pPr>
        <w:spacing w:after="0" w:line="240" w:lineRule="auto"/>
        <w:rPr>
          <w:rFonts w:cs="Times New Roman"/>
          <w:szCs w:val="28"/>
        </w:rPr>
      </w:pPr>
    </w:p>
    <w:p w14:paraId="73D4ED5C" w14:textId="77777777" w:rsidR="000100D7" w:rsidRPr="004E3303" w:rsidRDefault="000100D7" w:rsidP="000100D7">
      <w:pPr>
        <w:spacing w:after="0" w:line="240" w:lineRule="auto"/>
        <w:rPr>
          <w:rFonts w:cs="Times New Roman"/>
          <w:szCs w:val="28"/>
        </w:rPr>
      </w:pPr>
    </w:p>
    <w:p w14:paraId="4AA2D19D" w14:textId="45949EEE" w:rsidR="000100D7" w:rsidRPr="004E3303" w:rsidRDefault="000100D7" w:rsidP="000100D7">
      <w:pPr>
        <w:spacing w:after="0" w:line="240" w:lineRule="auto"/>
        <w:rPr>
          <w:rFonts w:cs="Times New Roman"/>
          <w:szCs w:val="28"/>
        </w:rPr>
      </w:pPr>
      <w:r w:rsidRPr="004E3303">
        <w:rPr>
          <w:rFonts w:cs="Times New Roman"/>
          <w:szCs w:val="28"/>
        </w:rPr>
        <w:t xml:space="preserve">      </w:t>
      </w:r>
      <w:proofErr w:type="spellStart"/>
      <w:r w:rsidRPr="004E3303">
        <w:rPr>
          <w:rFonts w:cs="Times New Roman"/>
          <w:szCs w:val="28"/>
        </w:rPr>
        <w:t>Таблица</w:t>
      </w:r>
      <w:proofErr w:type="spellEnd"/>
      <w:r>
        <w:rPr>
          <w:rFonts w:cs="Times New Roman"/>
          <w:szCs w:val="28"/>
        </w:rPr>
        <w:t xml:space="preserve"> 3</w:t>
      </w:r>
      <w:r w:rsidRPr="004E3303">
        <w:rPr>
          <w:rFonts w:cs="Times New Roman"/>
          <w:szCs w:val="28"/>
        </w:rPr>
        <w:t>.</w:t>
      </w:r>
      <w:r>
        <w:rPr>
          <w:rFonts w:cs="Times New Roman"/>
          <w:szCs w:val="28"/>
        </w:rPr>
        <w:t xml:space="preserve">2. </w:t>
      </w:r>
      <w:r w:rsidRPr="000100D7">
        <w:rPr>
          <w:rFonts w:cs="Times New Roman"/>
          <w:szCs w:val="28"/>
          <w:lang w:val="ru-RU"/>
        </w:rPr>
        <w:t>–</w:t>
      </w:r>
      <w:r>
        <w:rPr>
          <w:rFonts w:cs="Times New Roman"/>
          <w:szCs w:val="28"/>
        </w:rPr>
        <w:t xml:space="preserve"> </w:t>
      </w:r>
      <w:proofErr w:type="spellStart"/>
      <w:r w:rsidRPr="004E3303">
        <w:rPr>
          <w:rFonts w:cs="Times New Roman"/>
          <w:szCs w:val="28"/>
        </w:rPr>
        <w:t>Общие</w:t>
      </w:r>
      <w:proofErr w:type="spellEnd"/>
      <w:r w:rsidRPr="004E3303">
        <w:rPr>
          <w:rFonts w:cs="Times New Roman"/>
          <w:szCs w:val="28"/>
        </w:rPr>
        <w:t xml:space="preserve"> </w:t>
      </w:r>
      <w:proofErr w:type="spellStart"/>
      <w:r w:rsidRPr="004E3303">
        <w:rPr>
          <w:rFonts w:cs="Times New Roman"/>
          <w:szCs w:val="28"/>
        </w:rPr>
        <w:t>свойства</w:t>
      </w:r>
      <w:proofErr w:type="spellEnd"/>
      <w:r w:rsidRPr="004E3303">
        <w:rPr>
          <w:rFonts w:cs="Times New Roman"/>
          <w:szCs w:val="28"/>
        </w:rPr>
        <w:t xml:space="preserve"> </w:t>
      </w:r>
      <w:proofErr w:type="spellStart"/>
      <w:r w:rsidRPr="004E3303">
        <w:rPr>
          <w:rFonts w:cs="Times New Roman"/>
          <w:szCs w:val="28"/>
        </w:rPr>
        <w:t>материала</w:t>
      </w:r>
      <w:proofErr w:type="spellEnd"/>
    </w:p>
    <w:p w14:paraId="63506327" w14:textId="77777777" w:rsidR="000100D7" w:rsidRPr="004E3303" w:rsidRDefault="000100D7" w:rsidP="000100D7">
      <w:pPr>
        <w:spacing w:after="0" w:line="240" w:lineRule="auto"/>
        <w:rPr>
          <w:rFonts w:cs="Times New Roman"/>
          <w:szCs w:val="28"/>
        </w:rPr>
      </w:pPr>
    </w:p>
    <w:tbl>
      <w:tblPr>
        <w:tblStyle w:val="ab"/>
        <w:tblW w:w="0" w:type="auto"/>
        <w:tblLook w:val="04A0" w:firstRow="1" w:lastRow="0" w:firstColumn="1" w:lastColumn="0" w:noHBand="0" w:noVBand="1"/>
      </w:tblPr>
      <w:tblGrid>
        <w:gridCol w:w="2372"/>
        <w:gridCol w:w="2323"/>
        <w:gridCol w:w="2377"/>
        <w:gridCol w:w="2504"/>
      </w:tblGrid>
      <w:tr w:rsidR="000100D7" w:rsidRPr="004E3303" w14:paraId="6796C6CF" w14:textId="77777777" w:rsidTr="00531223">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F8B752"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Значения</w:t>
            </w:r>
            <w:proofErr w:type="spellEnd"/>
            <w:r w:rsidRPr="004E3303">
              <w:rPr>
                <w:rFonts w:cs="Times New Roman"/>
                <w:szCs w:val="28"/>
              </w:rPr>
              <w:t xml:space="preserve"> </w:t>
            </w:r>
            <w:proofErr w:type="spellStart"/>
            <w:r w:rsidRPr="004E3303">
              <w:rPr>
                <w:rFonts w:cs="Times New Roman"/>
                <w:szCs w:val="28"/>
              </w:rPr>
              <w:t>модуля</w:t>
            </w:r>
            <w:proofErr w:type="spellEnd"/>
            <w:r w:rsidRPr="004E3303">
              <w:rPr>
                <w:rFonts w:cs="Times New Roman"/>
                <w:szCs w:val="28"/>
              </w:rPr>
              <w:t xml:space="preserve"> </w:t>
            </w:r>
            <w:proofErr w:type="spellStart"/>
            <w:r w:rsidRPr="004E3303">
              <w:rPr>
                <w:rFonts w:cs="Times New Roman"/>
                <w:szCs w:val="28"/>
              </w:rPr>
              <w:t>упругости</w:t>
            </w:r>
            <w:proofErr w:type="spellEnd"/>
            <w:r w:rsidRPr="004E3303">
              <w:rPr>
                <w:rFonts w:cs="Times New Roman"/>
                <w:szCs w:val="28"/>
              </w:rPr>
              <w:t xml:space="preserve">, </w:t>
            </w:r>
            <w:proofErr w:type="spellStart"/>
            <w:r w:rsidRPr="004E3303">
              <w:rPr>
                <w:rFonts w:cs="Times New Roman"/>
                <w:szCs w:val="28"/>
              </w:rPr>
              <w:t>МПа</w:t>
            </w:r>
            <w:proofErr w:type="spellEnd"/>
          </w:p>
        </w:tc>
        <w:tc>
          <w:tcPr>
            <w:tcW w:w="25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9D8AB2"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Значение</w:t>
            </w:r>
            <w:proofErr w:type="spellEnd"/>
            <w:r w:rsidRPr="004E3303">
              <w:rPr>
                <w:rFonts w:cs="Times New Roman"/>
                <w:szCs w:val="28"/>
              </w:rPr>
              <w:t xml:space="preserve"> </w:t>
            </w:r>
            <w:proofErr w:type="spellStart"/>
            <w:r w:rsidRPr="004E3303">
              <w:rPr>
                <w:rFonts w:cs="Times New Roman"/>
                <w:szCs w:val="28"/>
              </w:rPr>
              <w:t>модуля</w:t>
            </w:r>
            <w:proofErr w:type="spellEnd"/>
            <w:r w:rsidRPr="004E3303">
              <w:rPr>
                <w:rFonts w:cs="Times New Roman"/>
                <w:szCs w:val="28"/>
              </w:rPr>
              <w:t xml:space="preserve"> </w:t>
            </w:r>
            <w:proofErr w:type="spellStart"/>
            <w:r w:rsidRPr="004E3303">
              <w:rPr>
                <w:rFonts w:cs="Times New Roman"/>
                <w:szCs w:val="28"/>
              </w:rPr>
              <w:t>сдвига</w:t>
            </w:r>
            <w:proofErr w:type="spellEnd"/>
            <w:r w:rsidRPr="004E3303">
              <w:rPr>
                <w:rFonts w:cs="Times New Roman"/>
                <w:szCs w:val="28"/>
              </w:rPr>
              <w:t xml:space="preserve">, </w:t>
            </w:r>
            <w:proofErr w:type="spellStart"/>
            <w:r w:rsidRPr="004E3303">
              <w:rPr>
                <w:rFonts w:cs="Times New Roman"/>
                <w:szCs w:val="28"/>
              </w:rPr>
              <w:t>МПа</w:t>
            </w:r>
            <w:proofErr w:type="spellEnd"/>
          </w:p>
        </w:tc>
        <w:tc>
          <w:tcPr>
            <w:tcW w:w="2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DEBA8F"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Значение</w:t>
            </w:r>
            <w:proofErr w:type="spellEnd"/>
            <w:r w:rsidRPr="004E3303">
              <w:rPr>
                <w:rFonts w:cs="Times New Roman"/>
                <w:szCs w:val="28"/>
              </w:rPr>
              <w:t xml:space="preserve"> </w:t>
            </w:r>
            <w:proofErr w:type="spellStart"/>
            <w:r w:rsidRPr="004E3303">
              <w:rPr>
                <w:rFonts w:cs="Times New Roman"/>
                <w:szCs w:val="28"/>
              </w:rPr>
              <w:t>плотности</w:t>
            </w:r>
            <w:proofErr w:type="spellEnd"/>
            <w:r w:rsidRPr="004E3303">
              <w:rPr>
                <w:rFonts w:cs="Times New Roman"/>
                <w:szCs w:val="28"/>
              </w:rPr>
              <w:t xml:space="preserve">, </w:t>
            </w:r>
            <w:proofErr w:type="spellStart"/>
            <w:r w:rsidRPr="004E3303">
              <w:rPr>
                <w:rFonts w:cs="Times New Roman"/>
                <w:szCs w:val="28"/>
              </w:rPr>
              <w:t>кг</w:t>
            </w:r>
            <w:proofErr w:type="spellEnd"/>
            <w:r w:rsidRPr="004E3303">
              <w:rPr>
                <w:rFonts w:cs="Times New Roman"/>
                <w:szCs w:val="28"/>
              </w:rPr>
              <w:t>/</w:t>
            </w:r>
            <w:r w:rsidRPr="004E3303">
              <w:rPr>
                <w:rFonts w:cs="Times New Roman"/>
                <w:position w:val="-6"/>
                <w:szCs w:val="28"/>
              </w:rPr>
              <w:object w:dxaOrig="360" w:dyaOrig="340" w14:anchorId="5256E1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14pt" o:ole="">
                  <v:imagedata r:id="rId29" o:title=""/>
                </v:shape>
                <o:OLEObject Type="Embed" ProgID="Equation.DSMT4" ShapeID="_x0000_i1025" DrawAspect="Content" ObjectID="_1714896233" r:id="rId30"/>
              </w:object>
            </w:r>
            <w:r w:rsidRPr="004E3303">
              <w:rPr>
                <w:rFonts w:cs="Times New Roman"/>
                <w:szCs w:val="28"/>
              </w:rPr>
              <w:t xml:space="preserve"> </w:t>
            </w:r>
          </w:p>
        </w:tc>
        <w:tc>
          <w:tcPr>
            <w:tcW w:w="26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A7EF5F"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Свариваемость</w:t>
            </w:r>
            <w:proofErr w:type="spellEnd"/>
          </w:p>
        </w:tc>
      </w:tr>
      <w:tr w:rsidR="000100D7" w:rsidRPr="004E3303" w14:paraId="2C759975" w14:textId="77777777" w:rsidTr="00531223">
        <w:tc>
          <w:tcPr>
            <w:tcW w:w="2609" w:type="dxa"/>
            <w:tcBorders>
              <w:top w:val="single" w:sz="4" w:space="0" w:color="auto"/>
              <w:left w:val="single" w:sz="4" w:space="0" w:color="auto"/>
              <w:bottom w:val="single" w:sz="4" w:space="0" w:color="auto"/>
              <w:right w:val="single" w:sz="4" w:space="0" w:color="auto"/>
            </w:tcBorders>
            <w:hideMark/>
          </w:tcPr>
          <w:p w14:paraId="1E55CEFD" w14:textId="77777777" w:rsidR="000100D7" w:rsidRPr="004E3303" w:rsidRDefault="000100D7" w:rsidP="00531223">
            <w:pPr>
              <w:spacing w:line="240" w:lineRule="auto"/>
              <w:jc w:val="center"/>
              <w:rPr>
                <w:rFonts w:cs="Times New Roman"/>
                <w:szCs w:val="28"/>
              </w:rPr>
            </w:pPr>
            <w:r w:rsidRPr="004E3303">
              <w:rPr>
                <w:rFonts w:cs="Times New Roman"/>
                <w:szCs w:val="28"/>
              </w:rPr>
              <w:t>71000</w:t>
            </w:r>
          </w:p>
        </w:tc>
        <w:tc>
          <w:tcPr>
            <w:tcW w:w="2599" w:type="dxa"/>
            <w:tcBorders>
              <w:top w:val="single" w:sz="4" w:space="0" w:color="auto"/>
              <w:left w:val="single" w:sz="4" w:space="0" w:color="auto"/>
              <w:bottom w:val="single" w:sz="4" w:space="0" w:color="auto"/>
              <w:right w:val="single" w:sz="4" w:space="0" w:color="auto"/>
            </w:tcBorders>
            <w:hideMark/>
          </w:tcPr>
          <w:p w14:paraId="5CF286F1" w14:textId="77777777" w:rsidR="000100D7" w:rsidRPr="004E3303" w:rsidRDefault="000100D7" w:rsidP="00531223">
            <w:pPr>
              <w:spacing w:line="240" w:lineRule="auto"/>
              <w:jc w:val="center"/>
              <w:rPr>
                <w:rFonts w:cs="Times New Roman"/>
                <w:szCs w:val="28"/>
              </w:rPr>
            </w:pPr>
            <w:r w:rsidRPr="004E3303">
              <w:rPr>
                <w:rFonts w:cs="Times New Roman"/>
                <w:szCs w:val="28"/>
              </w:rPr>
              <w:t>27000</w:t>
            </w:r>
          </w:p>
        </w:tc>
        <w:tc>
          <w:tcPr>
            <w:tcW w:w="2611" w:type="dxa"/>
            <w:tcBorders>
              <w:top w:val="single" w:sz="4" w:space="0" w:color="auto"/>
              <w:left w:val="single" w:sz="4" w:space="0" w:color="auto"/>
              <w:bottom w:val="single" w:sz="4" w:space="0" w:color="auto"/>
              <w:right w:val="single" w:sz="4" w:space="0" w:color="auto"/>
            </w:tcBorders>
            <w:hideMark/>
          </w:tcPr>
          <w:p w14:paraId="5F2FACE2" w14:textId="77777777" w:rsidR="000100D7" w:rsidRPr="004E3303" w:rsidRDefault="000100D7" w:rsidP="00531223">
            <w:pPr>
              <w:spacing w:line="240" w:lineRule="auto"/>
              <w:jc w:val="center"/>
              <w:rPr>
                <w:rFonts w:cs="Times New Roman"/>
                <w:szCs w:val="28"/>
              </w:rPr>
            </w:pPr>
            <w:r w:rsidRPr="004E3303">
              <w:rPr>
                <w:rFonts w:cs="Times New Roman"/>
                <w:szCs w:val="28"/>
              </w:rPr>
              <w:t>2640</w:t>
            </w:r>
          </w:p>
        </w:tc>
        <w:tc>
          <w:tcPr>
            <w:tcW w:w="2637" w:type="dxa"/>
            <w:tcBorders>
              <w:top w:val="single" w:sz="4" w:space="0" w:color="auto"/>
              <w:left w:val="single" w:sz="4" w:space="0" w:color="auto"/>
              <w:bottom w:val="single" w:sz="4" w:space="0" w:color="auto"/>
              <w:right w:val="single" w:sz="4" w:space="0" w:color="auto"/>
            </w:tcBorders>
            <w:hideMark/>
          </w:tcPr>
          <w:p w14:paraId="43083211"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Отличная</w:t>
            </w:r>
            <w:proofErr w:type="spellEnd"/>
          </w:p>
        </w:tc>
      </w:tr>
    </w:tbl>
    <w:p w14:paraId="368CEAD5" w14:textId="77777777" w:rsidR="000100D7" w:rsidRPr="004E3303" w:rsidRDefault="000100D7" w:rsidP="000100D7">
      <w:pPr>
        <w:spacing w:after="0" w:line="240" w:lineRule="auto"/>
        <w:rPr>
          <w:rFonts w:cs="Times New Roman"/>
          <w:szCs w:val="28"/>
        </w:rPr>
      </w:pPr>
    </w:p>
    <w:p w14:paraId="5719B23D" w14:textId="4A87287F" w:rsidR="000100D7" w:rsidRPr="004E3303" w:rsidRDefault="000100D7" w:rsidP="000100D7">
      <w:pPr>
        <w:spacing w:after="0" w:line="240" w:lineRule="auto"/>
        <w:rPr>
          <w:rFonts w:cs="Times New Roman"/>
          <w:szCs w:val="28"/>
        </w:rPr>
      </w:pPr>
      <w:r w:rsidRPr="004E3303">
        <w:rPr>
          <w:rFonts w:cs="Times New Roman"/>
          <w:szCs w:val="28"/>
        </w:rPr>
        <w:t xml:space="preserve">      </w:t>
      </w:r>
      <w:proofErr w:type="spellStart"/>
      <w:r w:rsidRPr="004E3303">
        <w:rPr>
          <w:rFonts w:cs="Times New Roman"/>
          <w:szCs w:val="28"/>
        </w:rPr>
        <w:t>Таблица</w:t>
      </w:r>
      <w:proofErr w:type="spellEnd"/>
      <w:r>
        <w:rPr>
          <w:rFonts w:cs="Times New Roman"/>
          <w:szCs w:val="28"/>
        </w:rPr>
        <w:t xml:space="preserve"> 3.3</w:t>
      </w:r>
      <w:r w:rsidRPr="004E3303">
        <w:rPr>
          <w:rFonts w:cs="Times New Roman"/>
          <w:szCs w:val="28"/>
        </w:rPr>
        <w:t>.</w:t>
      </w:r>
      <w:r>
        <w:rPr>
          <w:rFonts w:cs="Times New Roman"/>
          <w:szCs w:val="28"/>
        </w:rPr>
        <w:t xml:space="preserve"> </w:t>
      </w:r>
      <w:r w:rsidRPr="000100D7">
        <w:rPr>
          <w:rFonts w:cs="Times New Roman"/>
          <w:szCs w:val="28"/>
          <w:lang w:val="ru-RU"/>
        </w:rPr>
        <w:t>–</w:t>
      </w:r>
      <w:r w:rsidRPr="004E3303">
        <w:rPr>
          <w:rFonts w:cs="Times New Roman"/>
          <w:szCs w:val="28"/>
        </w:rPr>
        <w:t xml:space="preserve"> </w:t>
      </w:r>
      <w:proofErr w:type="spellStart"/>
      <w:r w:rsidRPr="004E3303">
        <w:rPr>
          <w:rFonts w:cs="Times New Roman"/>
          <w:szCs w:val="28"/>
        </w:rPr>
        <w:t>Механические</w:t>
      </w:r>
      <w:proofErr w:type="spellEnd"/>
      <w:r w:rsidRPr="004E3303">
        <w:rPr>
          <w:rFonts w:cs="Times New Roman"/>
          <w:szCs w:val="28"/>
        </w:rPr>
        <w:t xml:space="preserve"> </w:t>
      </w:r>
      <w:proofErr w:type="spellStart"/>
      <w:r w:rsidRPr="004E3303">
        <w:rPr>
          <w:rFonts w:cs="Times New Roman"/>
          <w:szCs w:val="28"/>
        </w:rPr>
        <w:t>свойства</w:t>
      </w:r>
      <w:proofErr w:type="spellEnd"/>
      <w:r w:rsidRPr="004E3303">
        <w:rPr>
          <w:rFonts w:cs="Times New Roman"/>
          <w:szCs w:val="28"/>
        </w:rPr>
        <w:t xml:space="preserve"> </w:t>
      </w:r>
      <w:proofErr w:type="spellStart"/>
      <w:r w:rsidRPr="004E3303">
        <w:rPr>
          <w:rFonts w:cs="Times New Roman"/>
          <w:szCs w:val="28"/>
        </w:rPr>
        <w:t>материала</w:t>
      </w:r>
      <w:proofErr w:type="spellEnd"/>
      <w:r w:rsidRPr="004E3303">
        <w:rPr>
          <w:rFonts w:cs="Times New Roman"/>
          <w:szCs w:val="28"/>
        </w:rPr>
        <w:t>:</w:t>
      </w:r>
    </w:p>
    <w:p w14:paraId="0FD7A53B" w14:textId="77777777" w:rsidR="000100D7" w:rsidRPr="004E3303" w:rsidRDefault="000100D7" w:rsidP="000100D7">
      <w:pPr>
        <w:spacing w:after="0" w:line="240" w:lineRule="auto"/>
        <w:rPr>
          <w:rFonts w:cs="Times New Roman"/>
          <w:szCs w:val="28"/>
        </w:rPr>
      </w:pPr>
    </w:p>
    <w:tbl>
      <w:tblPr>
        <w:tblStyle w:val="ab"/>
        <w:tblW w:w="10485" w:type="dxa"/>
        <w:tblLayout w:type="fixed"/>
        <w:tblLook w:val="04A0" w:firstRow="1" w:lastRow="0" w:firstColumn="1" w:lastColumn="0" w:noHBand="0" w:noVBand="1"/>
      </w:tblPr>
      <w:tblGrid>
        <w:gridCol w:w="2689"/>
        <w:gridCol w:w="2126"/>
        <w:gridCol w:w="1701"/>
        <w:gridCol w:w="2126"/>
        <w:gridCol w:w="1843"/>
      </w:tblGrid>
      <w:tr w:rsidR="000100D7" w:rsidRPr="004E3303" w14:paraId="5A34F740" w14:textId="77777777" w:rsidTr="00531223">
        <w:tc>
          <w:tcPr>
            <w:tcW w:w="2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A7E75"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Состояние</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0226EB" w14:textId="77777777" w:rsidR="000100D7" w:rsidRPr="000100D7" w:rsidRDefault="000100D7" w:rsidP="00531223">
            <w:pPr>
              <w:spacing w:line="240" w:lineRule="auto"/>
              <w:jc w:val="center"/>
              <w:rPr>
                <w:rFonts w:cs="Times New Roman"/>
                <w:szCs w:val="28"/>
                <w:lang w:val="ru-RU"/>
              </w:rPr>
            </w:pPr>
            <w:r w:rsidRPr="000100D7">
              <w:rPr>
                <w:rFonts w:cs="Times New Roman"/>
                <w:szCs w:val="28"/>
                <w:lang w:val="ru-RU"/>
              </w:rPr>
              <w:t>Временное сопротивление разделу (предел прочности), МПа</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BEC1A"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Предел</w:t>
            </w:r>
            <w:proofErr w:type="spellEnd"/>
            <w:r w:rsidRPr="004E3303">
              <w:rPr>
                <w:rFonts w:cs="Times New Roman"/>
                <w:szCs w:val="28"/>
              </w:rPr>
              <w:t xml:space="preserve"> </w:t>
            </w:r>
            <w:proofErr w:type="spellStart"/>
            <w:r w:rsidRPr="004E3303">
              <w:rPr>
                <w:rFonts w:cs="Times New Roman"/>
                <w:szCs w:val="28"/>
              </w:rPr>
              <w:t>текучести</w:t>
            </w:r>
            <w:proofErr w:type="spellEnd"/>
            <w:r w:rsidRPr="004E3303">
              <w:rPr>
                <w:rFonts w:cs="Times New Roman"/>
                <w:szCs w:val="28"/>
              </w:rPr>
              <w:t xml:space="preserve"> </w:t>
            </w:r>
            <w:proofErr w:type="spellStart"/>
            <w:r w:rsidRPr="004E3303">
              <w:rPr>
                <w:rFonts w:cs="Times New Roman"/>
                <w:szCs w:val="28"/>
              </w:rPr>
              <w:t>условный</w:t>
            </w:r>
            <w:proofErr w:type="spellEnd"/>
            <w:r w:rsidRPr="004E3303">
              <w:rPr>
                <w:rFonts w:cs="Times New Roman"/>
                <w:szCs w:val="28"/>
              </w:rPr>
              <w:t xml:space="preserve">, </w:t>
            </w:r>
            <w:proofErr w:type="spellStart"/>
            <w:r w:rsidRPr="004E3303">
              <w:rPr>
                <w:rFonts w:cs="Times New Roman"/>
                <w:szCs w:val="28"/>
              </w:rPr>
              <w:t>МПа</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D560B"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Относительное</w:t>
            </w:r>
            <w:proofErr w:type="spellEnd"/>
            <w:r w:rsidRPr="004E3303">
              <w:rPr>
                <w:rFonts w:cs="Times New Roman"/>
                <w:szCs w:val="28"/>
              </w:rPr>
              <w:t xml:space="preserve"> </w:t>
            </w:r>
            <w:proofErr w:type="spellStart"/>
            <w:r w:rsidRPr="004E3303">
              <w:rPr>
                <w:rFonts w:cs="Times New Roman"/>
                <w:szCs w:val="28"/>
              </w:rPr>
              <w:t>удлинение</w:t>
            </w:r>
            <w:proofErr w:type="spellEnd"/>
            <w:r w:rsidRPr="004E3303">
              <w:rPr>
                <w:rFonts w:cs="Times New Roman"/>
                <w:szCs w:val="28"/>
              </w:rPr>
              <w:t xml:space="preserve"> </w:t>
            </w:r>
            <w:proofErr w:type="spellStart"/>
            <w:r w:rsidRPr="004E3303">
              <w:rPr>
                <w:rFonts w:cs="Times New Roman"/>
                <w:szCs w:val="28"/>
              </w:rPr>
              <w:t>после</w:t>
            </w:r>
            <w:proofErr w:type="spellEnd"/>
            <w:r w:rsidRPr="004E3303">
              <w:rPr>
                <w:rFonts w:cs="Times New Roman"/>
                <w:szCs w:val="28"/>
              </w:rPr>
              <w:t xml:space="preserve"> </w:t>
            </w:r>
            <w:proofErr w:type="spellStart"/>
            <w:proofErr w:type="gramStart"/>
            <w:r w:rsidRPr="004E3303">
              <w:rPr>
                <w:rFonts w:cs="Times New Roman"/>
                <w:szCs w:val="28"/>
              </w:rPr>
              <w:t>разрыва</w:t>
            </w:r>
            <w:proofErr w:type="spellEnd"/>
            <w:r w:rsidRPr="004E3303">
              <w:rPr>
                <w:rFonts w:cs="Times New Roman"/>
                <w:szCs w:val="28"/>
              </w:rPr>
              <w:t>,%</w:t>
            </w:r>
            <w:proofErr w:type="gramEnd"/>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AD178" w14:textId="77777777" w:rsidR="000100D7" w:rsidRPr="004E3303" w:rsidRDefault="000100D7" w:rsidP="00531223">
            <w:pPr>
              <w:spacing w:line="240" w:lineRule="auto"/>
              <w:jc w:val="center"/>
              <w:rPr>
                <w:rFonts w:cs="Times New Roman"/>
                <w:szCs w:val="28"/>
              </w:rPr>
            </w:pPr>
          </w:p>
          <w:p w14:paraId="6E62AA87"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Твёрдость</w:t>
            </w:r>
            <w:proofErr w:type="spellEnd"/>
            <w:r w:rsidRPr="004E3303">
              <w:rPr>
                <w:rFonts w:cs="Times New Roman"/>
                <w:szCs w:val="28"/>
              </w:rPr>
              <w:t xml:space="preserve"> </w:t>
            </w:r>
            <w:proofErr w:type="spellStart"/>
            <w:r w:rsidRPr="004E3303">
              <w:rPr>
                <w:rFonts w:cs="Times New Roman"/>
                <w:szCs w:val="28"/>
              </w:rPr>
              <w:t>по</w:t>
            </w:r>
            <w:proofErr w:type="spellEnd"/>
            <w:r w:rsidRPr="004E3303">
              <w:rPr>
                <w:rFonts w:cs="Times New Roman"/>
                <w:szCs w:val="28"/>
              </w:rPr>
              <w:t xml:space="preserve"> </w:t>
            </w:r>
            <w:proofErr w:type="spellStart"/>
            <w:r w:rsidRPr="004E3303">
              <w:rPr>
                <w:rFonts w:cs="Times New Roman"/>
                <w:szCs w:val="28"/>
              </w:rPr>
              <w:t>Бринеллю</w:t>
            </w:r>
            <w:proofErr w:type="spellEnd"/>
            <w:r w:rsidRPr="004E3303">
              <w:rPr>
                <w:rFonts w:cs="Times New Roman"/>
                <w:szCs w:val="28"/>
              </w:rPr>
              <w:t xml:space="preserve">, </w:t>
            </w:r>
            <w:proofErr w:type="spellStart"/>
            <w:r w:rsidRPr="004E3303">
              <w:rPr>
                <w:rFonts w:cs="Times New Roman"/>
                <w:szCs w:val="28"/>
              </w:rPr>
              <w:t>МПа</w:t>
            </w:r>
            <w:proofErr w:type="spellEnd"/>
          </w:p>
        </w:tc>
      </w:tr>
      <w:tr w:rsidR="000100D7" w:rsidRPr="004E3303" w14:paraId="0EAE93D7" w14:textId="77777777" w:rsidTr="00531223">
        <w:tc>
          <w:tcPr>
            <w:tcW w:w="2689" w:type="dxa"/>
            <w:tcBorders>
              <w:top w:val="single" w:sz="4" w:space="0" w:color="auto"/>
              <w:left w:val="single" w:sz="4" w:space="0" w:color="auto"/>
              <w:bottom w:val="single" w:sz="4" w:space="0" w:color="auto"/>
              <w:right w:val="single" w:sz="4" w:space="0" w:color="auto"/>
            </w:tcBorders>
            <w:hideMark/>
          </w:tcPr>
          <w:p w14:paraId="3CFE35FB"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Отожженный</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F69AEF4" w14:textId="77777777" w:rsidR="000100D7" w:rsidRPr="004E3303" w:rsidRDefault="000100D7" w:rsidP="00531223">
            <w:pPr>
              <w:spacing w:line="240" w:lineRule="auto"/>
              <w:jc w:val="center"/>
              <w:rPr>
                <w:rFonts w:cs="Times New Roman"/>
                <w:szCs w:val="28"/>
              </w:rPr>
            </w:pPr>
            <w:r w:rsidRPr="004E3303">
              <w:rPr>
                <w:rFonts w:cs="Times New Roman"/>
                <w:szCs w:val="28"/>
              </w:rPr>
              <w:t>340</w:t>
            </w:r>
          </w:p>
        </w:tc>
        <w:tc>
          <w:tcPr>
            <w:tcW w:w="1701" w:type="dxa"/>
            <w:tcBorders>
              <w:top w:val="single" w:sz="4" w:space="0" w:color="auto"/>
              <w:left w:val="single" w:sz="4" w:space="0" w:color="auto"/>
              <w:bottom w:val="single" w:sz="4" w:space="0" w:color="auto"/>
              <w:right w:val="single" w:sz="4" w:space="0" w:color="auto"/>
            </w:tcBorders>
            <w:hideMark/>
          </w:tcPr>
          <w:p w14:paraId="1469BF81" w14:textId="77777777" w:rsidR="000100D7" w:rsidRPr="004E3303" w:rsidRDefault="000100D7" w:rsidP="00531223">
            <w:pPr>
              <w:spacing w:line="240" w:lineRule="auto"/>
              <w:jc w:val="center"/>
              <w:rPr>
                <w:rFonts w:cs="Times New Roman"/>
                <w:szCs w:val="28"/>
              </w:rPr>
            </w:pPr>
            <w:r w:rsidRPr="004E3303">
              <w:rPr>
                <w:rFonts w:cs="Times New Roman"/>
                <w:szCs w:val="28"/>
              </w:rPr>
              <w:t>170</w:t>
            </w:r>
          </w:p>
        </w:tc>
        <w:tc>
          <w:tcPr>
            <w:tcW w:w="2126" w:type="dxa"/>
            <w:tcBorders>
              <w:top w:val="single" w:sz="4" w:space="0" w:color="auto"/>
              <w:left w:val="single" w:sz="4" w:space="0" w:color="auto"/>
              <w:bottom w:val="single" w:sz="4" w:space="0" w:color="auto"/>
              <w:right w:val="single" w:sz="4" w:space="0" w:color="auto"/>
            </w:tcBorders>
            <w:hideMark/>
          </w:tcPr>
          <w:p w14:paraId="37E46AE4" w14:textId="77777777" w:rsidR="000100D7" w:rsidRPr="004E3303" w:rsidRDefault="000100D7" w:rsidP="00531223">
            <w:pPr>
              <w:spacing w:line="240" w:lineRule="auto"/>
              <w:jc w:val="center"/>
              <w:rPr>
                <w:rFonts w:cs="Times New Roman"/>
                <w:szCs w:val="28"/>
              </w:rPr>
            </w:pPr>
            <w:r w:rsidRPr="004E3303">
              <w:rPr>
                <w:rFonts w:cs="Times New Roman"/>
                <w:szCs w:val="28"/>
              </w:rPr>
              <w:t>20</w:t>
            </w:r>
          </w:p>
        </w:tc>
        <w:tc>
          <w:tcPr>
            <w:tcW w:w="1843" w:type="dxa"/>
            <w:tcBorders>
              <w:top w:val="single" w:sz="4" w:space="0" w:color="auto"/>
              <w:left w:val="single" w:sz="4" w:space="0" w:color="auto"/>
              <w:bottom w:val="single" w:sz="4" w:space="0" w:color="auto"/>
              <w:right w:val="single" w:sz="4" w:space="0" w:color="auto"/>
            </w:tcBorders>
            <w:hideMark/>
          </w:tcPr>
          <w:p w14:paraId="50E57B0D" w14:textId="77777777" w:rsidR="000100D7" w:rsidRPr="004E3303" w:rsidRDefault="000100D7" w:rsidP="00531223">
            <w:pPr>
              <w:spacing w:line="240" w:lineRule="auto"/>
              <w:jc w:val="center"/>
              <w:rPr>
                <w:rFonts w:cs="Times New Roman"/>
                <w:szCs w:val="28"/>
              </w:rPr>
            </w:pPr>
            <w:r w:rsidRPr="004E3303">
              <w:rPr>
                <w:rFonts w:cs="Times New Roman"/>
                <w:szCs w:val="28"/>
              </w:rPr>
              <w:t>65</w:t>
            </w:r>
          </w:p>
        </w:tc>
      </w:tr>
      <w:tr w:rsidR="000100D7" w:rsidRPr="004E3303" w14:paraId="17554B81" w14:textId="77777777" w:rsidTr="00531223">
        <w:tc>
          <w:tcPr>
            <w:tcW w:w="2689" w:type="dxa"/>
            <w:tcBorders>
              <w:top w:val="single" w:sz="4" w:space="0" w:color="auto"/>
              <w:left w:val="single" w:sz="4" w:space="0" w:color="auto"/>
              <w:bottom w:val="single" w:sz="4" w:space="0" w:color="auto"/>
              <w:right w:val="single" w:sz="4" w:space="0" w:color="auto"/>
            </w:tcBorders>
            <w:hideMark/>
          </w:tcPr>
          <w:p w14:paraId="5A6A6B15"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полунагартованный</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F9AE583" w14:textId="77777777" w:rsidR="000100D7" w:rsidRPr="004E3303" w:rsidRDefault="000100D7" w:rsidP="00531223">
            <w:pPr>
              <w:spacing w:line="240" w:lineRule="auto"/>
              <w:jc w:val="center"/>
              <w:rPr>
                <w:rFonts w:cs="Times New Roman"/>
                <w:szCs w:val="28"/>
              </w:rPr>
            </w:pPr>
            <w:r w:rsidRPr="004E3303">
              <w:rPr>
                <w:rFonts w:cs="Times New Roman"/>
                <w:szCs w:val="28"/>
              </w:rPr>
              <w:t>400</w:t>
            </w:r>
          </w:p>
        </w:tc>
        <w:tc>
          <w:tcPr>
            <w:tcW w:w="1701" w:type="dxa"/>
            <w:tcBorders>
              <w:top w:val="single" w:sz="4" w:space="0" w:color="auto"/>
              <w:left w:val="single" w:sz="4" w:space="0" w:color="auto"/>
              <w:bottom w:val="single" w:sz="4" w:space="0" w:color="auto"/>
              <w:right w:val="single" w:sz="4" w:space="0" w:color="auto"/>
            </w:tcBorders>
            <w:hideMark/>
          </w:tcPr>
          <w:p w14:paraId="3463A71C" w14:textId="77777777" w:rsidR="000100D7" w:rsidRPr="004E3303" w:rsidRDefault="000100D7" w:rsidP="00531223">
            <w:pPr>
              <w:spacing w:line="240" w:lineRule="auto"/>
              <w:jc w:val="center"/>
              <w:rPr>
                <w:rFonts w:cs="Times New Roman"/>
                <w:szCs w:val="28"/>
              </w:rPr>
            </w:pPr>
            <w:r w:rsidRPr="004E3303">
              <w:rPr>
                <w:rFonts w:cs="Times New Roman"/>
                <w:szCs w:val="28"/>
              </w:rPr>
              <w:t>320</w:t>
            </w:r>
          </w:p>
        </w:tc>
        <w:tc>
          <w:tcPr>
            <w:tcW w:w="2126" w:type="dxa"/>
            <w:tcBorders>
              <w:top w:val="single" w:sz="4" w:space="0" w:color="auto"/>
              <w:left w:val="single" w:sz="4" w:space="0" w:color="auto"/>
              <w:bottom w:val="single" w:sz="4" w:space="0" w:color="auto"/>
              <w:right w:val="single" w:sz="4" w:space="0" w:color="auto"/>
            </w:tcBorders>
            <w:hideMark/>
          </w:tcPr>
          <w:p w14:paraId="6E0EB2D0" w14:textId="77777777" w:rsidR="000100D7" w:rsidRPr="004E3303" w:rsidRDefault="000100D7" w:rsidP="00531223">
            <w:pPr>
              <w:spacing w:line="240" w:lineRule="auto"/>
              <w:jc w:val="center"/>
              <w:rPr>
                <w:rFonts w:cs="Times New Roman"/>
                <w:szCs w:val="28"/>
              </w:rPr>
            </w:pPr>
            <w:r w:rsidRPr="004E3303">
              <w:rPr>
                <w:rFonts w:cs="Times New Roman"/>
                <w:szCs w:val="28"/>
              </w:rPr>
              <w:t>10</w:t>
            </w:r>
          </w:p>
        </w:tc>
        <w:tc>
          <w:tcPr>
            <w:tcW w:w="1843" w:type="dxa"/>
            <w:tcBorders>
              <w:top w:val="single" w:sz="4" w:space="0" w:color="auto"/>
              <w:left w:val="single" w:sz="4" w:space="0" w:color="auto"/>
              <w:bottom w:val="single" w:sz="4" w:space="0" w:color="auto"/>
              <w:right w:val="single" w:sz="4" w:space="0" w:color="auto"/>
            </w:tcBorders>
            <w:hideMark/>
          </w:tcPr>
          <w:p w14:paraId="44EEC701" w14:textId="77777777" w:rsidR="000100D7" w:rsidRPr="004E3303" w:rsidRDefault="000100D7" w:rsidP="00531223">
            <w:pPr>
              <w:spacing w:line="240" w:lineRule="auto"/>
              <w:jc w:val="center"/>
              <w:rPr>
                <w:rFonts w:cs="Times New Roman"/>
                <w:szCs w:val="28"/>
              </w:rPr>
            </w:pPr>
            <w:r w:rsidRPr="004E3303">
              <w:rPr>
                <w:rFonts w:cs="Times New Roman"/>
                <w:szCs w:val="28"/>
              </w:rPr>
              <w:t>65</w:t>
            </w:r>
          </w:p>
        </w:tc>
      </w:tr>
    </w:tbl>
    <w:p w14:paraId="3E3E5B0C" w14:textId="77777777" w:rsidR="000100D7" w:rsidRPr="004E3303" w:rsidRDefault="000100D7" w:rsidP="000100D7">
      <w:pPr>
        <w:spacing w:after="0" w:line="240" w:lineRule="auto"/>
        <w:rPr>
          <w:rFonts w:cs="Times New Roman"/>
          <w:szCs w:val="28"/>
        </w:rPr>
      </w:pPr>
    </w:p>
    <w:p w14:paraId="7937A443" w14:textId="4539AE99" w:rsidR="000100D7" w:rsidRPr="004E3303" w:rsidRDefault="000100D7" w:rsidP="000100D7">
      <w:pPr>
        <w:spacing w:after="0" w:line="240" w:lineRule="auto"/>
        <w:rPr>
          <w:rFonts w:cs="Times New Roman"/>
          <w:szCs w:val="28"/>
        </w:rPr>
      </w:pPr>
      <w:r w:rsidRPr="004E3303">
        <w:rPr>
          <w:rFonts w:cs="Times New Roman"/>
          <w:szCs w:val="28"/>
        </w:rPr>
        <w:t xml:space="preserve">      </w:t>
      </w:r>
      <w:proofErr w:type="spellStart"/>
      <w:r w:rsidRPr="004E3303">
        <w:rPr>
          <w:rFonts w:cs="Times New Roman"/>
          <w:szCs w:val="28"/>
        </w:rPr>
        <w:t>Таблиц</w:t>
      </w:r>
      <w:proofErr w:type="spellEnd"/>
      <w:r w:rsidR="00447E09">
        <w:rPr>
          <w:rFonts w:cs="Times New Roman"/>
          <w:szCs w:val="28"/>
          <w:lang w:val="ru-RU"/>
        </w:rPr>
        <w:t>а 3</w:t>
      </w:r>
      <w:r w:rsidRPr="004E3303">
        <w:rPr>
          <w:rFonts w:cs="Times New Roman"/>
          <w:szCs w:val="28"/>
        </w:rPr>
        <w:t>.</w:t>
      </w:r>
      <w:r w:rsidR="00447E09">
        <w:rPr>
          <w:rFonts w:cs="Times New Roman"/>
          <w:szCs w:val="28"/>
          <w:lang w:val="ru-RU"/>
        </w:rPr>
        <w:t xml:space="preserve">4 </w:t>
      </w:r>
      <w:r w:rsidR="00447E09" w:rsidRPr="000100D7">
        <w:rPr>
          <w:rFonts w:cs="Times New Roman"/>
          <w:szCs w:val="28"/>
          <w:lang w:val="ru-RU"/>
        </w:rPr>
        <w:t>–</w:t>
      </w:r>
      <w:r w:rsidRPr="004E3303">
        <w:rPr>
          <w:rFonts w:cs="Times New Roman"/>
          <w:szCs w:val="28"/>
        </w:rPr>
        <w:t xml:space="preserve"> Ф</w:t>
      </w:r>
      <w:proofErr w:type="spellStart"/>
      <w:r w:rsidRPr="004E3303">
        <w:rPr>
          <w:rFonts w:cs="Times New Roman"/>
          <w:szCs w:val="28"/>
        </w:rPr>
        <w:t>изические</w:t>
      </w:r>
      <w:proofErr w:type="spellEnd"/>
      <w:r w:rsidRPr="004E3303">
        <w:rPr>
          <w:rFonts w:cs="Times New Roman"/>
          <w:szCs w:val="28"/>
        </w:rPr>
        <w:t xml:space="preserve"> </w:t>
      </w:r>
      <w:proofErr w:type="spellStart"/>
      <w:r w:rsidRPr="004E3303">
        <w:rPr>
          <w:rFonts w:cs="Times New Roman"/>
          <w:szCs w:val="28"/>
        </w:rPr>
        <w:t>свойства</w:t>
      </w:r>
      <w:proofErr w:type="spellEnd"/>
      <w:r w:rsidRPr="004E3303">
        <w:rPr>
          <w:rFonts w:cs="Times New Roman"/>
          <w:szCs w:val="28"/>
        </w:rPr>
        <w:t xml:space="preserve"> </w:t>
      </w:r>
      <w:proofErr w:type="spellStart"/>
      <w:r w:rsidRPr="004E3303">
        <w:rPr>
          <w:rFonts w:cs="Times New Roman"/>
          <w:szCs w:val="28"/>
        </w:rPr>
        <w:t>материала</w:t>
      </w:r>
      <w:proofErr w:type="spellEnd"/>
      <w:r w:rsidRPr="004E3303">
        <w:rPr>
          <w:rFonts w:cs="Times New Roman"/>
          <w:szCs w:val="28"/>
        </w:rPr>
        <w:t>:</w:t>
      </w:r>
    </w:p>
    <w:p w14:paraId="66A5946D" w14:textId="77777777" w:rsidR="000100D7" w:rsidRPr="004E3303" w:rsidRDefault="000100D7" w:rsidP="000100D7">
      <w:pPr>
        <w:spacing w:after="0" w:line="240" w:lineRule="auto"/>
        <w:rPr>
          <w:rFonts w:cs="Times New Roman"/>
          <w:szCs w:val="28"/>
        </w:rPr>
      </w:pPr>
    </w:p>
    <w:tbl>
      <w:tblPr>
        <w:tblStyle w:val="ab"/>
        <w:tblW w:w="10485" w:type="dxa"/>
        <w:tblLook w:val="04A0" w:firstRow="1" w:lastRow="0" w:firstColumn="1" w:lastColumn="0" w:noHBand="0" w:noVBand="1"/>
      </w:tblPr>
      <w:tblGrid>
        <w:gridCol w:w="1754"/>
        <w:gridCol w:w="3628"/>
        <w:gridCol w:w="5103"/>
      </w:tblGrid>
      <w:tr w:rsidR="000100D7" w:rsidRPr="004E3303" w14:paraId="41375B1A" w14:textId="77777777" w:rsidTr="00531223">
        <w:tc>
          <w:tcPr>
            <w:tcW w:w="1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BFDA0"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Температура</w:t>
            </w:r>
            <w:proofErr w:type="spellEnd"/>
            <w:r w:rsidRPr="004E3303">
              <w:rPr>
                <w:rFonts w:cs="Times New Roman"/>
                <w:szCs w:val="28"/>
              </w:rPr>
              <w:t xml:space="preserve"> </w:t>
            </w:r>
            <w:proofErr w:type="spellStart"/>
            <w:r w:rsidRPr="004E3303">
              <w:rPr>
                <w:rFonts w:cs="Times New Roman"/>
                <w:szCs w:val="28"/>
              </w:rPr>
              <w:t>испытания</w:t>
            </w:r>
            <w:proofErr w:type="spellEnd"/>
          </w:p>
        </w:tc>
        <w:tc>
          <w:tcPr>
            <w:tcW w:w="36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DCFC6" w14:textId="77777777" w:rsidR="000100D7" w:rsidRPr="000100D7" w:rsidRDefault="000100D7" w:rsidP="00531223">
            <w:pPr>
              <w:spacing w:line="240" w:lineRule="auto"/>
              <w:jc w:val="center"/>
              <w:rPr>
                <w:rFonts w:cs="Times New Roman"/>
                <w:szCs w:val="28"/>
                <w:lang w:val="ru-RU"/>
              </w:rPr>
            </w:pPr>
            <w:r w:rsidRPr="000100D7">
              <w:rPr>
                <w:rFonts w:cs="Times New Roman"/>
                <w:szCs w:val="28"/>
                <w:lang w:val="ru-RU"/>
              </w:rPr>
              <w:t>Модуль упругости первого рода, МПа</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8A118"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Коэффициент</w:t>
            </w:r>
            <w:proofErr w:type="spellEnd"/>
            <w:r w:rsidRPr="004E3303">
              <w:rPr>
                <w:rFonts w:cs="Times New Roman"/>
                <w:szCs w:val="28"/>
              </w:rPr>
              <w:t xml:space="preserve"> </w:t>
            </w:r>
            <w:proofErr w:type="spellStart"/>
            <w:r w:rsidRPr="004E3303">
              <w:rPr>
                <w:rFonts w:cs="Times New Roman"/>
                <w:szCs w:val="28"/>
              </w:rPr>
              <w:t>температурного</w:t>
            </w:r>
            <w:proofErr w:type="spellEnd"/>
            <w:r w:rsidRPr="004E3303">
              <w:rPr>
                <w:rFonts w:cs="Times New Roman"/>
                <w:szCs w:val="28"/>
              </w:rPr>
              <w:t xml:space="preserve"> (</w:t>
            </w:r>
            <w:proofErr w:type="spellStart"/>
            <w:r w:rsidRPr="004E3303">
              <w:rPr>
                <w:rFonts w:cs="Times New Roman"/>
                <w:szCs w:val="28"/>
              </w:rPr>
              <w:t>линейного</w:t>
            </w:r>
            <w:proofErr w:type="spellEnd"/>
            <w:r w:rsidRPr="004E3303">
              <w:rPr>
                <w:rFonts w:cs="Times New Roman"/>
                <w:szCs w:val="28"/>
              </w:rPr>
              <w:t xml:space="preserve">) </w:t>
            </w:r>
            <w:proofErr w:type="spellStart"/>
            <w:r w:rsidRPr="004E3303">
              <w:rPr>
                <w:rFonts w:cs="Times New Roman"/>
                <w:szCs w:val="28"/>
              </w:rPr>
              <w:t>расширения</w:t>
            </w:r>
            <w:proofErr w:type="spellEnd"/>
            <w:r w:rsidRPr="004E3303">
              <w:rPr>
                <w:rFonts w:cs="Times New Roman"/>
                <w:szCs w:val="28"/>
              </w:rPr>
              <w:t>,</w:t>
            </w:r>
          </w:p>
          <w:p w14:paraId="3068D81B" w14:textId="77777777" w:rsidR="000100D7" w:rsidRPr="004E3303" w:rsidRDefault="000100D7" w:rsidP="00531223">
            <w:pPr>
              <w:spacing w:line="240" w:lineRule="auto"/>
              <w:jc w:val="center"/>
              <w:rPr>
                <w:rFonts w:cs="Times New Roman"/>
                <w:szCs w:val="28"/>
              </w:rPr>
            </w:pPr>
            <w:r w:rsidRPr="004E3303">
              <w:rPr>
                <w:rFonts w:cs="Times New Roman"/>
                <w:position w:val="-12"/>
                <w:szCs w:val="28"/>
              </w:rPr>
              <w:object w:dxaOrig="859" w:dyaOrig="360" w14:anchorId="6A23C4EF">
                <v:shape id="_x0000_i1026" type="#_x0000_t75" style="width:43.5pt;height:18pt" o:ole="">
                  <v:imagedata r:id="rId31" o:title=""/>
                </v:shape>
                <o:OLEObject Type="Embed" ProgID="Equation.DSMT4" ShapeID="_x0000_i1026" DrawAspect="Content" ObjectID="_1714896234" r:id="rId32"/>
              </w:object>
            </w:r>
            <w:r w:rsidRPr="004E3303">
              <w:rPr>
                <w:rFonts w:cs="Times New Roman"/>
                <w:szCs w:val="28"/>
              </w:rPr>
              <w:t xml:space="preserve"> </w:t>
            </w:r>
          </w:p>
        </w:tc>
      </w:tr>
      <w:tr w:rsidR="000100D7" w:rsidRPr="004E3303" w14:paraId="5B98F2AD"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03AEBF61" w14:textId="77777777" w:rsidR="000100D7" w:rsidRPr="004E3303" w:rsidRDefault="000100D7" w:rsidP="00531223">
            <w:pPr>
              <w:spacing w:line="240" w:lineRule="auto"/>
              <w:jc w:val="center"/>
              <w:rPr>
                <w:rFonts w:cs="Times New Roman"/>
                <w:szCs w:val="28"/>
              </w:rPr>
            </w:pPr>
            <w:r w:rsidRPr="004E3303">
              <w:rPr>
                <w:rFonts w:cs="Times New Roman"/>
                <w:szCs w:val="28"/>
              </w:rPr>
              <w:t>20</w:t>
            </w:r>
          </w:p>
        </w:tc>
        <w:tc>
          <w:tcPr>
            <w:tcW w:w="3628" w:type="dxa"/>
            <w:tcBorders>
              <w:top w:val="single" w:sz="4" w:space="0" w:color="auto"/>
              <w:left w:val="single" w:sz="4" w:space="0" w:color="auto"/>
              <w:bottom w:val="single" w:sz="4" w:space="0" w:color="auto"/>
              <w:right w:val="single" w:sz="4" w:space="0" w:color="auto"/>
            </w:tcBorders>
            <w:hideMark/>
          </w:tcPr>
          <w:p w14:paraId="61F091ED" w14:textId="77777777" w:rsidR="000100D7" w:rsidRPr="004E3303" w:rsidRDefault="000100D7" w:rsidP="00531223">
            <w:pPr>
              <w:spacing w:line="240" w:lineRule="auto"/>
              <w:jc w:val="center"/>
              <w:rPr>
                <w:rFonts w:cs="Times New Roman"/>
                <w:szCs w:val="28"/>
              </w:rPr>
            </w:pPr>
            <w:r w:rsidRPr="004E3303">
              <w:rPr>
                <w:rFonts w:cs="Times New Roman"/>
                <w:szCs w:val="28"/>
              </w:rPr>
              <w:t>0,71</w:t>
            </w:r>
          </w:p>
        </w:tc>
        <w:tc>
          <w:tcPr>
            <w:tcW w:w="5103" w:type="dxa"/>
            <w:tcBorders>
              <w:top w:val="single" w:sz="4" w:space="0" w:color="auto"/>
              <w:left w:val="single" w:sz="4" w:space="0" w:color="auto"/>
              <w:bottom w:val="single" w:sz="4" w:space="0" w:color="auto"/>
              <w:right w:val="single" w:sz="4" w:space="0" w:color="auto"/>
            </w:tcBorders>
          </w:tcPr>
          <w:p w14:paraId="651B18F2" w14:textId="77777777" w:rsidR="000100D7" w:rsidRPr="004E3303" w:rsidRDefault="000100D7" w:rsidP="00531223">
            <w:pPr>
              <w:spacing w:line="240" w:lineRule="auto"/>
              <w:jc w:val="center"/>
              <w:rPr>
                <w:rFonts w:cs="Times New Roman"/>
                <w:szCs w:val="28"/>
              </w:rPr>
            </w:pPr>
          </w:p>
        </w:tc>
      </w:tr>
      <w:tr w:rsidR="000100D7" w:rsidRPr="004E3303" w14:paraId="154034B3"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15A2ACDE" w14:textId="77777777" w:rsidR="000100D7" w:rsidRPr="004E3303" w:rsidRDefault="000100D7" w:rsidP="00531223">
            <w:pPr>
              <w:spacing w:line="240" w:lineRule="auto"/>
              <w:jc w:val="center"/>
              <w:rPr>
                <w:rFonts w:cs="Times New Roman"/>
                <w:szCs w:val="28"/>
              </w:rPr>
            </w:pPr>
            <w:r w:rsidRPr="004E3303">
              <w:rPr>
                <w:rFonts w:cs="Times New Roman"/>
                <w:szCs w:val="28"/>
              </w:rPr>
              <w:t>100</w:t>
            </w:r>
          </w:p>
        </w:tc>
        <w:tc>
          <w:tcPr>
            <w:tcW w:w="3628" w:type="dxa"/>
            <w:tcBorders>
              <w:top w:val="single" w:sz="4" w:space="0" w:color="auto"/>
              <w:left w:val="single" w:sz="4" w:space="0" w:color="auto"/>
              <w:bottom w:val="single" w:sz="4" w:space="0" w:color="auto"/>
              <w:right w:val="single" w:sz="4" w:space="0" w:color="auto"/>
            </w:tcBorders>
          </w:tcPr>
          <w:p w14:paraId="1CCE8835" w14:textId="77777777" w:rsidR="000100D7" w:rsidRPr="004E3303" w:rsidRDefault="000100D7" w:rsidP="00531223">
            <w:pPr>
              <w:spacing w:line="240" w:lineRule="auto"/>
              <w:jc w:val="center"/>
              <w:rPr>
                <w:rFonts w:cs="Times New Roman"/>
                <w:szCs w:val="28"/>
              </w:rPr>
            </w:pPr>
          </w:p>
        </w:tc>
        <w:tc>
          <w:tcPr>
            <w:tcW w:w="5103" w:type="dxa"/>
            <w:tcBorders>
              <w:top w:val="single" w:sz="4" w:space="0" w:color="auto"/>
              <w:left w:val="single" w:sz="4" w:space="0" w:color="auto"/>
              <w:bottom w:val="single" w:sz="4" w:space="0" w:color="auto"/>
              <w:right w:val="single" w:sz="4" w:space="0" w:color="auto"/>
            </w:tcBorders>
            <w:hideMark/>
          </w:tcPr>
          <w:p w14:paraId="3A4C1EA3" w14:textId="77777777" w:rsidR="000100D7" w:rsidRPr="004E3303" w:rsidRDefault="000100D7" w:rsidP="00531223">
            <w:pPr>
              <w:spacing w:line="240" w:lineRule="auto"/>
              <w:jc w:val="center"/>
              <w:rPr>
                <w:rFonts w:cs="Times New Roman"/>
                <w:szCs w:val="28"/>
              </w:rPr>
            </w:pPr>
            <w:r w:rsidRPr="004E3303">
              <w:rPr>
                <w:rFonts w:cs="Times New Roman"/>
                <w:szCs w:val="28"/>
              </w:rPr>
              <w:t>24,7</w:t>
            </w:r>
          </w:p>
        </w:tc>
      </w:tr>
    </w:tbl>
    <w:p w14:paraId="5B327691" w14:textId="77777777" w:rsidR="000100D7" w:rsidRPr="004E3303" w:rsidRDefault="000100D7" w:rsidP="000100D7">
      <w:pPr>
        <w:spacing w:after="0" w:line="240" w:lineRule="auto"/>
        <w:rPr>
          <w:rFonts w:eastAsiaTheme="minorEastAsia" w:cs="Times New Roman"/>
          <w:szCs w:val="28"/>
        </w:rPr>
      </w:pPr>
    </w:p>
    <w:tbl>
      <w:tblPr>
        <w:tblStyle w:val="ab"/>
        <w:tblW w:w="10485" w:type="dxa"/>
        <w:tblLook w:val="04A0" w:firstRow="1" w:lastRow="0" w:firstColumn="1" w:lastColumn="0" w:noHBand="0" w:noVBand="1"/>
      </w:tblPr>
      <w:tblGrid>
        <w:gridCol w:w="1754"/>
        <w:gridCol w:w="3061"/>
        <w:gridCol w:w="2674"/>
        <w:gridCol w:w="2996"/>
      </w:tblGrid>
      <w:tr w:rsidR="000100D7" w:rsidRPr="004E3303" w14:paraId="162C3E81" w14:textId="77777777" w:rsidTr="00531223">
        <w:tc>
          <w:tcPr>
            <w:tcW w:w="1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B73B7"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Температура</w:t>
            </w:r>
            <w:proofErr w:type="spellEnd"/>
            <w:r w:rsidRPr="004E3303">
              <w:rPr>
                <w:rFonts w:cs="Times New Roman"/>
                <w:szCs w:val="28"/>
              </w:rPr>
              <w:t xml:space="preserve"> </w:t>
            </w:r>
            <w:proofErr w:type="spellStart"/>
            <w:r w:rsidRPr="004E3303">
              <w:rPr>
                <w:rFonts w:cs="Times New Roman"/>
                <w:szCs w:val="28"/>
              </w:rPr>
              <w:lastRenderedPageBreak/>
              <w:t>испытания</w:t>
            </w:r>
            <w:proofErr w:type="spellEnd"/>
          </w:p>
        </w:tc>
        <w:tc>
          <w:tcPr>
            <w:tcW w:w="30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93018D"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lastRenderedPageBreak/>
              <w:t>Коэффициент</w:t>
            </w:r>
            <w:proofErr w:type="spellEnd"/>
            <w:r w:rsidRPr="004E3303">
              <w:rPr>
                <w:rFonts w:cs="Times New Roman"/>
                <w:szCs w:val="28"/>
              </w:rPr>
              <w:t xml:space="preserve"> </w:t>
            </w:r>
            <w:proofErr w:type="spellStart"/>
            <w:r w:rsidRPr="004E3303">
              <w:rPr>
                <w:rFonts w:cs="Times New Roman"/>
                <w:szCs w:val="28"/>
              </w:rPr>
              <w:lastRenderedPageBreak/>
              <w:t>теплопроводности</w:t>
            </w:r>
            <w:proofErr w:type="spellEnd"/>
          </w:p>
          <w:p w14:paraId="68AF88C3" w14:textId="77777777" w:rsidR="000100D7" w:rsidRPr="004E3303" w:rsidRDefault="000100D7" w:rsidP="00531223">
            <w:pPr>
              <w:spacing w:line="240" w:lineRule="auto"/>
              <w:jc w:val="center"/>
              <w:rPr>
                <w:rFonts w:cs="Times New Roman"/>
                <w:szCs w:val="28"/>
              </w:rPr>
            </w:pPr>
            <w:r w:rsidRPr="004E3303">
              <w:rPr>
                <w:rFonts w:cs="Times New Roman"/>
                <w:szCs w:val="28"/>
              </w:rPr>
              <w:t>(</w:t>
            </w:r>
            <w:proofErr w:type="spellStart"/>
            <w:r w:rsidRPr="004E3303">
              <w:rPr>
                <w:rFonts w:cs="Times New Roman"/>
                <w:szCs w:val="28"/>
              </w:rPr>
              <w:t>теплоемкость</w:t>
            </w:r>
            <w:proofErr w:type="spellEnd"/>
            <w:r w:rsidRPr="004E3303">
              <w:rPr>
                <w:rFonts w:cs="Times New Roman"/>
                <w:szCs w:val="28"/>
              </w:rPr>
              <w:t xml:space="preserve"> </w:t>
            </w:r>
            <w:proofErr w:type="spellStart"/>
            <w:r w:rsidRPr="004E3303">
              <w:rPr>
                <w:rFonts w:cs="Times New Roman"/>
                <w:szCs w:val="28"/>
              </w:rPr>
              <w:t>материала</w:t>
            </w:r>
            <w:proofErr w:type="spellEnd"/>
            <w:r w:rsidRPr="004E3303">
              <w:rPr>
                <w:rFonts w:cs="Times New Roman"/>
                <w:szCs w:val="28"/>
              </w:rPr>
              <w:t>)</w:t>
            </w:r>
          </w:p>
          <w:p w14:paraId="311E9B80" w14:textId="77777777" w:rsidR="000100D7" w:rsidRPr="004E3303" w:rsidRDefault="000100D7" w:rsidP="00531223">
            <w:pPr>
              <w:spacing w:line="240" w:lineRule="auto"/>
              <w:jc w:val="center"/>
              <w:rPr>
                <w:rFonts w:cs="Times New Roman"/>
                <w:szCs w:val="28"/>
              </w:rPr>
            </w:pPr>
            <w:r w:rsidRPr="004E3303">
              <w:rPr>
                <w:rFonts w:cs="Times New Roman"/>
                <w:position w:val="-12"/>
                <w:szCs w:val="28"/>
              </w:rPr>
              <w:object w:dxaOrig="1760" w:dyaOrig="360" w14:anchorId="7946E302">
                <v:shape id="_x0000_i1027" type="#_x0000_t75" style="width:88.5pt;height:18pt" o:ole="">
                  <v:imagedata r:id="rId33" o:title=""/>
                </v:shape>
                <o:OLEObject Type="Embed" ProgID="Equation.DSMT4" ShapeID="_x0000_i1027" DrawAspect="Content" ObjectID="_1714896235" r:id="rId34"/>
              </w:object>
            </w:r>
            <w:r w:rsidRPr="004E3303">
              <w:rPr>
                <w:rFonts w:cs="Times New Roman"/>
                <w:szCs w:val="28"/>
              </w:rPr>
              <w:t xml:space="preserve"> </w:t>
            </w:r>
          </w:p>
        </w:tc>
        <w:tc>
          <w:tcPr>
            <w:tcW w:w="2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403E3C"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lastRenderedPageBreak/>
              <w:t>Удельная</w:t>
            </w:r>
            <w:proofErr w:type="spellEnd"/>
            <w:r w:rsidRPr="004E3303">
              <w:rPr>
                <w:rFonts w:cs="Times New Roman"/>
                <w:szCs w:val="28"/>
              </w:rPr>
              <w:t xml:space="preserve"> </w:t>
            </w:r>
            <w:proofErr w:type="spellStart"/>
            <w:r w:rsidRPr="004E3303">
              <w:rPr>
                <w:rFonts w:cs="Times New Roman"/>
                <w:szCs w:val="28"/>
              </w:rPr>
              <w:lastRenderedPageBreak/>
              <w:t>теплоемкость</w:t>
            </w:r>
            <w:proofErr w:type="spellEnd"/>
            <w:r w:rsidRPr="004E3303">
              <w:rPr>
                <w:rFonts w:cs="Times New Roman"/>
                <w:szCs w:val="28"/>
              </w:rPr>
              <w:t xml:space="preserve"> </w:t>
            </w:r>
            <w:proofErr w:type="spellStart"/>
            <w:r w:rsidRPr="004E3303">
              <w:rPr>
                <w:rFonts w:cs="Times New Roman"/>
                <w:szCs w:val="28"/>
              </w:rPr>
              <w:t>материала</w:t>
            </w:r>
            <w:proofErr w:type="spellEnd"/>
          </w:p>
          <w:p w14:paraId="01A0819B" w14:textId="77777777" w:rsidR="000100D7" w:rsidRPr="004E3303" w:rsidRDefault="000100D7" w:rsidP="00531223">
            <w:pPr>
              <w:spacing w:line="240" w:lineRule="auto"/>
              <w:jc w:val="center"/>
              <w:rPr>
                <w:rFonts w:cs="Times New Roman"/>
                <w:szCs w:val="28"/>
              </w:rPr>
            </w:pPr>
            <w:r w:rsidRPr="004E3303">
              <w:rPr>
                <w:rFonts w:cs="Times New Roman"/>
                <w:position w:val="-12"/>
                <w:szCs w:val="28"/>
              </w:rPr>
              <w:object w:dxaOrig="1820" w:dyaOrig="360" w14:anchorId="2F7FA9EE">
                <v:shape id="_x0000_i1028" type="#_x0000_t75" style="width:91.5pt;height:18pt" o:ole="">
                  <v:imagedata r:id="rId35" o:title=""/>
                </v:shape>
                <o:OLEObject Type="Embed" ProgID="Equation.DSMT4" ShapeID="_x0000_i1028" DrawAspect="Content" ObjectID="_1714896236" r:id="rId36"/>
              </w:object>
            </w:r>
            <w:r w:rsidRPr="004E3303">
              <w:rPr>
                <w:rFonts w:cs="Times New Roman"/>
                <w:szCs w:val="28"/>
              </w:rPr>
              <w:t xml:space="preserve"> </w:t>
            </w:r>
          </w:p>
        </w:tc>
        <w:tc>
          <w:tcPr>
            <w:tcW w:w="2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98C9E4"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lastRenderedPageBreak/>
              <w:t>Удельное</w:t>
            </w:r>
            <w:proofErr w:type="spellEnd"/>
            <w:r w:rsidRPr="004E3303">
              <w:rPr>
                <w:rFonts w:cs="Times New Roman"/>
                <w:szCs w:val="28"/>
              </w:rPr>
              <w:t xml:space="preserve"> </w:t>
            </w:r>
            <w:proofErr w:type="spellStart"/>
            <w:r w:rsidRPr="004E3303">
              <w:rPr>
                <w:rFonts w:cs="Times New Roman"/>
                <w:szCs w:val="28"/>
              </w:rPr>
              <w:lastRenderedPageBreak/>
              <w:t>электросопротивление</w:t>
            </w:r>
            <w:proofErr w:type="spellEnd"/>
            <w:r w:rsidRPr="004E3303">
              <w:rPr>
                <w:rFonts w:cs="Times New Roman"/>
                <w:szCs w:val="28"/>
              </w:rPr>
              <w:t>,</w:t>
            </w:r>
          </w:p>
          <w:p w14:paraId="5185D43E" w14:textId="77777777" w:rsidR="000100D7" w:rsidRPr="004E3303" w:rsidRDefault="000100D7" w:rsidP="00531223">
            <w:pPr>
              <w:spacing w:line="240" w:lineRule="auto"/>
              <w:jc w:val="center"/>
              <w:rPr>
                <w:rFonts w:cs="Times New Roman"/>
                <w:szCs w:val="28"/>
              </w:rPr>
            </w:pPr>
            <w:r w:rsidRPr="004E3303">
              <w:rPr>
                <w:rFonts w:cs="Times New Roman"/>
                <w:position w:val="-6"/>
                <w:szCs w:val="28"/>
              </w:rPr>
              <w:object w:dxaOrig="760" w:dyaOrig="300" w14:anchorId="4FA6E002">
                <v:shape id="_x0000_i1029" type="#_x0000_t75" style="width:37.5pt;height:15pt" o:ole="">
                  <v:imagedata r:id="rId37" o:title=""/>
                </v:shape>
                <o:OLEObject Type="Embed" ProgID="Equation.DSMT4" ShapeID="_x0000_i1029" DrawAspect="Content" ObjectID="_1714896237" r:id="rId38"/>
              </w:object>
            </w:r>
            <w:r w:rsidRPr="004E3303">
              <w:rPr>
                <w:rFonts w:cs="Times New Roman"/>
                <w:szCs w:val="28"/>
              </w:rPr>
              <w:t xml:space="preserve"> </w:t>
            </w:r>
          </w:p>
        </w:tc>
      </w:tr>
      <w:tr w:rsidR="000100D7" w:rsidRPr="004E3303" w14:paraId="0DADB915"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3A668546" w14:textId="77777777" w:rsidR="000100D7" w:rsidRPr="004E3303" w:rsidRDefault="000100D7" w:rsidP="00531223">
            <w:pPr>
              <w:spacing w:line="240" w:lineRule="auto"/>
              <w:jc w:val="center"/>
              <w:rPr>
                <w:rFonts w:cs="Times New Roman"/>
                <w:szCs w:val="28"/>
              </w:rPr>
            </w:pPr>
            <w:r w:rsidRPr="004E3303">
              <w:rPr>
                <w:rFonts w:cs="Times New Roman"/>
                <w:szCs w:val="28"/>
              </w:rPr>
              <w:lastRenderedPageBreak/>
              <w:t>20</w:t>
            </w:r>
          </w:p>
        </w:tc>
        <w:tc>
          <w:tcPr>
            <w:tcW w:w="3061" w:type="dxa"/>
            <w:tcBorders>
              <w:top w:val="single" w:sz="4" w:space="0" w:color="auto"/>
              <w:left w:val="single" w:sz="4" w:space="0" w:color="auto"/>
              <w:bottom w:val="single" w:sz="4" w:space="0" w:color="auto"/>
              <w:right w:val="single" w:sz="4" w:space="0" w:color="auto"/>
            </w:tcBorders>
          </w:tcPr>
          <w:p w14:paraId="0A13A0EE" w14:textId="77777777" w:rsidR="000100D7" w:rsidRPr="004E3303" w:rsidRDefault="000100D7" w:rsidP="00531223">
            <w:pPr>
              <w:spacing w:line="240" w:lineRule="auto"/>
              <w:jc w:val="center"/>
              <w:rPr>
                <w:rFonts w:cs="Times New Roman"/>
                <w:szCs w:val="28"/>
              </w:rPr>
            </w:pPr>
          </w:p>
        </w:tc>
        <w:tc>
          <w:tcPr>
            <w:tcW w:w="2674" w:type="dxa"/>
            <w:tcBorders>
              <w:top w:val="single" w:sz="4" w:space="0" w:color="auto"/>
              <w:left w:val="single" w:sz="4" w:space="0" w:color="auto"/>
              <w:bottom w:val="single" w:sz="4" w:space="0" w:color="auto"/>
              <w:right w:val="single" w:sz="4" w:space="0" w:color="auto"/>
            </w:tcBorders>
          </w:tcPr>
          <w:p w14:paraId="2E117D6A" w14:textId="77777777" w:rsidR="000100D7" w:rsidRPr="004E3303" w:rsidRDefault="000100D7" w:rsidP="00531223">
            <w:pPr>
              <w:spacing w:line="240" w:lineRule="auto"/>
              <w:jc w:val="center"/>
              <w:rPr>
                <w:rFonts w:cs="Times New Roman"/>
                <w:szCs w:val="28"/>
              </w:rPr>
            </w:pPr>
          </w:p>
        </w:tc>
        <w:tc>
          <w:tcPr>
            <w:tcW w:w="2996" w:type="dxa"/>
            <w:tcBorders>
              <w:top w:val="single" w:sz="4" w:space="0" w:color="auto"/>
              <w:left w:val="single" w:sz="4" w:space="0" w:color="auto"/>
              <w:bottom w:val="single" w:sz="4" w:space="0" w:color="auto"/>
              <w:right w:val="single" w:sz="4" w:space="0" w:color="auto"/>
            </w:tcBorders>
            <w:hideMark/>
          </w:tcPr>
          <w:p w14:paraId="700512C3" w14:textId="77777777" w:rsidR="000100D7" w:rsidRPr="004E3303" w:rsidRDefault="000100D7" w:rsidP="00531223">
            <w:pPr>
              <w:spacing w:line="240" w:lineRule="auto"/>
              <w:jc w:val="center"/>
              <w:rPr>
                <w:rFonts w:cs="Times New Roman"/>
                <w:szCs w:val="28"/>
              </w:rPr>
            </w:pPr>
            <w:r w:rsidRPr="004E3303">
              <w:rPr>
                <w:rFonts w:cs="Times New Roman"/>
                <w:szCs w:val="28"/>
              </w:rPr>
              <w:t>67,3</w:t>
            </w:r>
          </w:p>
        </w:tc>
      </w:tr>
      <w:tr w:rsidR="000100D7" w:rsidRPr="004E3303" w14:paraId="6F10865E"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5CA20004" w14:textId="77777777" w:rsidR="000100D7" w:rsidRPr="004E3303" w:rsidRDefault="000100D7" w:rsidP="00531223">
            <w:pPr>
              <w:spacing w:line="240" w:lineRule="auto"/>
              <w:jc w:val="center"/>
              <w:rPr>
                <w:rFonts w:cs="Times New Roman"/>
                <w:szCs w:val="28"/>
              </w:rPr>
            </w:pPr>
            <w:r w:rsidRPr="004E3303">
              <w:rPr>
                <w:rFonts w:cs="Times New Roman"/>
                <w:szCs w:val="28"/>
              </w:rPr>
              <w:t>100</w:t>
            </w:r>
          </w:p>
        </w:tc>
        <w:tc>
          <w:tcPr>
            <w:tcW w:w="3061" w:type="dxa"/>
            <w:tcBorders>
              <w:top w:val="single" w:sz="4" w:space="0" w:color="auto"/>
              <w:left w:val="single" w:sz="4" w:space="0" w:color="auto"/>
              <w:bottom w:val="single" w:sz="4" w:space="0" w:color="auto"/>
              <w:right w:val="single" w:sz="4" w:space="0" w:color="auto"/>
            </w:tcBorders>
            <w:hideMark/>
          </w:tcPr>
          <w:p w14:paraId="4DE78BCB" w14:textId="77777777" w:rsidR="000100D7" w:rsidRPr="004E3303" w:rsidRDefault="000100D7" w:rsidP="00531223">
            <w:pPr>
              <w:spacing w:line="240" w:lineRule="auto"/>
              <w:jc w:val="center"/>
              <w:rPr>
                <w:rFonts w:cs="Times New Roman"/>
                <w:szCs w:val="28"/>
              </w:rPr>
            </w:pPr>
            <w:r w:rsidRPr="004E3303">
              <w:rPr>
                <w:rFonts w:cs="Times New Roman"/>
                <w:szCs w:val="28"/>
              </w:rPr>
              <w:t>122</w:t>
            </w:r>
          </w:p>
        </w:tc>
        <w:tc>
          <w:tcPr>
            <w:tcW w:w="2674" w:type="dxa"/>
            <w:tcBorders>
              <w:top w:val="single" w:sz="4" w:space="0" w:color="auto"/>
              <w:left w:val="single" w:sz="4" w:space="0" w:color="auto"/>
              <w:bottom w:val="single" w:sz="4" w:space="0" w:color="auto"/>
              <w:right w:val="single" w:sz="4" w:space="0" w:color="auto"/>
            </w:tcBorders>
            <w:hideMark/>
          </w:tcPr>
          <w:p w14:paraId="46EACBA1" w14:textId="77777777" w:rsidR="000100D7" w:rsidRPr="004E3303" w:rsidRDefault="000100D7" w:rsidP="00531223">
            <w:pPr>
              <w:spacing w:line="240" w:lineRule="auto"/>
              <w:jc w:val="center"/>
              <w:rPr>
                <w:rFonts w:cs="Times New Roman"/>
                <w:szCs w:val="28"/>
              </w:rPr>
            </w:pPr>
            <w:r w:rsidRPr="004E3303">
              <w:rPr>
                <w:rFonts w:cs="Times New Roman"/>
                <w:szCs w:val="28"/>
              </w:rPr>
              <w:t>922</w:t>
            </w:r>
          </w:p>
        </w:tc>
        <w:tc>
          <w:tcPr>
            <w:tcW w:w="2996" w:type="dxa"/>
            <w:tcBorders>
              <w:top w:val="single" w:sz="4" w:space="0" w:color="auto"/>
              <w:left w:val="single" w:sz="4" w:space="0" w:color="auto"/>
              <w:bottom w:val="single" w:sz="4" w:space="0" w:color="auto"/>
              <w:right w:val="single" w:sz="4" w:space="0" w:color="auto"/>
            </w:tcBorders>
          </w:tcPr>
          <w:p w14:paraId="3892B402" w14:textId="77777777" w:rsidR="000100D7" w:rsidRPr="004E3303" w:rsidRDefault="000100D7" w:rsidP="00531223">
            <w:pPr>
              <w:spacing w:line="240" w:lineRule="auto"/>
              <w:jc w:val="center"/>
              <w:rPr>
                <w:rFonts w:cs="Times New Roman"/>
                <w:szCs w:val="28"/>
              </w:rPr>
            </w:pPr>
          </w:p>
        </w:tc>
      </w:tr>
    </w:tbl>
    <w:p w14:paraId="67FFB596" w14:textId="77777777" w:rsidR="000100D7" w:rsidRPr="004E3303" w:rsidRDefault="000100D7" w:rsidP="000100D7">
      <w:pPr>
        <w:rPr>
          <w:rFonts w:cs="Times New Roman"/>
          <w:szCs w:val="28"/>
        </w:rPr>
      </w:pPr>
    </w:p>
    <w:p w14:paraId="57E63BFE" w14:textId="77777777" w:rsidR="000100D7" w:rsidRPr="004E3303" w:rsidRDefault="000100D7" w:rsidP="000100D7">
      <w:pPr>
        <w:rPr>
          <w:rFonts w:cs="Times New Roman"/>
          <w:szCs w:val="28"/>
        </w:rPr>
      </w:pPr>
    </w:p>
    <w:p w14:paraId="36986CD2" w14:textId="77777777" w:rsidR="000100D7" w:rsidRPr="004E3303" w:rsidRDefault="000100D7" w:rsidP="000100D7">
      <w:pPr>
        <w:rPr>
          <w:rFonts w:cs="Times New Roman"/>
          <w:szCs w:val="28"/>
        </w:rPr>
      </w:pPr>
    </w:p>
    <w:p w14:paraId="10937D33" w14:textId="77777777" w:rsidR="000100D7" w:rsidRPr="004E3303" w:rsidRDefault="000100D7" w:rsidP="000100D7">
      <w:proofErr w:type="spellStart"/>
      <w:r w:rsidRPr="004E3303">
        <w:t>Технологические</w:t>
      </w:r>
      <w:proofErr w:type="spellEnd"/>
      <w:r w:rsidRPr="004E3303">
        <w:t xml:space="preserve"> </w:t>
      </w:r>
      <w:proofErr w:type="spellStart"/>
      <w:r w:rsidRPr="004E3303">
        <w:t>свойства</w:t>
      </w:r>
      <w:proofErr w:type="spellEnd"/>
      <w:r w:rsidRPr="004E3303">
        <w:t xml:space="preserve"> </w:t>
      </w:r>
      <w:proofErr w:type="spellStart"/>
      <w:r w:rsidRPr="004E3303">
        <w:t>материала</w:t>
      </w:r>
      <w:proofErr w:type="spellEnd"/>
      <w:r w:rsidRPr="004E3303">
        <w:t xml:space="preserve"> АМг6</w:t>
      </w:r>
    </w:p>
    <w:p w14:paraId="17B2D107" w14:textId="78881F60" w:rsidR="00E16DBD" w:rsidRPr="00E16DBD" w:rsidRDefault="000100D7" w:rsidP="00E16DBD">
      <w:r w:rsidRPr="000100D7">
        <w:rPr>
          <w:lang w:val="ru-RU"/>
        </w:rPr>
        <w:t>АМг6 обладает хорошей коррозионной стойкостью, хорошей обрабатываемостью резанием</w:t>
      </w:r>
      <w:r w:rsidR="00E16DBD" w:rsidRPr="00E16DBD">
        <w:rPr>
          <w:lang w:val="ru-RU"/>
        </w:rPr>
        <w:t xml:space="preserve">, </w:t>
      </w:r>
      <w:r w:rsidRPr="000100D7">
        <w:rPr>
          <w:lang w:val="ru-RU"/>
        </w:rPr>
        <w:t>хорошо обрабатывается давлением</w:t>
      </w:r>
      <w:r w:rsidR="00E16DBD">
        <w:rPr>
          <w:lang w:val="ru-RU"/>
        </w:rPr>
        <w:t xml:space="preserve"> и имеет хорошую свариваемость</w:t>
      </w:r>
      <w:r w:rsidR="00E16DBD" w:rsidRPr="00E16DBD">
        <w:rPr>
          <w:lang w:val="ru-RU"/>
        </w:rPr>
        <w:t xml:space="preserve">: </w:t>
      </w:r>
      <w:r w:rsidR="00E16DBD">
        <w:rPr>
          <w:lang w:val="ru-RU"/>
        </w:rPr>
        <w:t>шов целостный, без каверн и разрывов</w:t>
      </w:r>
      <w:r w:rsidRPr="000100D7">
        <w:rPr>
          <w:lang w:val="ru-RU"/>
        </w:rPr>
        <w:t>. Однако, в ряду прочих широко известных магналиев этот сплав занимает первое место по прочности и твёрдости, но последнее место по коррозионной стойкости и последнее место по пластическим свойствам</w:t>
      </w:r>
      <w:r w:rsidR="00E16DBD">
        <w:rPr>
          <w:lang w:val="ru-RU"/>
        </w:rPr>
        <w:t xml:space="preserve">. </w:t>
      </w:r>
      <w:r w:rsidR="00E16DBD">
        <w:t>[3]</w:t>
      </w:r>
    </w:p>
    <w:p w14:paraId="1F13067F" w14:textId="77777777" w:rsidR="000100D7" w:rsidRPr="00E16DBD" w:rsidRDefault="000100D7" w:rsidP="000100D7">
      <w:pPr>
        <w:rPr>
          <w:lang w:val="ru-RU"/>
        </w:rPr>
      </w:pPr>
    </w:p>
    <w:p w14:paraId="467A0677" w14:textId="77777777" w:rsidR="000100D7" w:rsidRPr="00E16DBD" w:rsidRDefault="000100D7" w:rsidP="000100D7">
      <w:pPr>
        <w:spacing w:after="0"/>
        <w:rPr>
          <w:rFonts w:cs="Times New Roman"/>
          <w:szCs w:val="28"/>
          <w:lang w:val="ru-RU"/>
        </w:rPr>
      </w:pPr>
    </w:p>
    <w:p w14:paraId="7038840F" w14:textId="3DDDB1F3" w:rsidR="000100D7" w:rsidRPr="005A7235" w:rsidRDefault="000100D7" w:rsidP="00D95AF8"/>
    <w:p w14:paraId="7D8CC6E8" w14:textId="4812F828" w:rsidR="0022440A" w:rsidRDefault="00F82B83" w:rsidP="005A7973">
      <w:pPr>
        <w:pStyle w:val="1"/>
        <w:numPr>
          <w:ilvl w:val="1"/>
          <w:numId w:val="15"/>
        </w:numPr>
        <w:jc w:val="left"/>
        <w:rPr>
          <w:lang w:val="ru-RU"/>
        </w:rPr>
      </w:pPr>
      <w:r>
        <w:rPr>
          <w:lang w:val="ru-RU"/>
        </w:rPr>
        <w:t xml:space="preserve"> </w:t>
      </w:r>
      <w:r w:rsidR="0022440A">
        <w:rPr>
          <w:lang w:val="ru-RU"/>
        </w:rPr>
        <w:t>Соединения</w:t>
      </w:r>
      <w:r w:rsidR="00576A3B">
        <w:rPr>
          <w:lang w:val="ru-RU"/>
        </w:rPr>
        <w:t>,</w:t>
      </w:r>
      <w:r w:rsidR="0022440A">
        <w:rPr>
          <w:lang w:val="ru-RU"/>
        </w:rPr>
        <w:t xml:space="preserve"> применяемые в конструкции объекта</w:t>
      </w:r>
    </w:p>
    <w:p w14:paraId="5B6530AD" w14:textId="77777777" w:rsidR="005A7235" w:rsidRPr="005A7235" w:rsidRDefault="005A7235" w:rsidP="005A7235">
      <w:pPr>
        <w:ind w:firstLine="708"/>
        <w:rPr>
          <w:lang w:val="ru-RU"/>
        </w:rPr>
      </w:pPr>
      <w:r w:rsidRPr="005A7235">
        <w:rPr>
          <w:lang w:val="ru-RU"/>
        </w:rPr>
        <w:t xml:space="preserve">Соединения, используемые в сборке сварного бака: </w:t>
      </w:r>
    </w:p>
    <w:p w14:paraId="54094419" w14:textId="59644B59" w:rsidR="005A7235" w:rsidRPr="005A7235" w:rsidRDefault="005A7235" w:rsidP="005A7973">
      <w:pPr>
        <w:pStyle w:val="a6"/>
        <w:numPr>
          <w:ilvl w:val="0"/>
          <w:numId w:val="28"/>
        </w:numPr>
        <w:spacing w:before="120" w:after="320" w:line="276" w:lineRule="auto"/>
        <w:rPr>
          <w:rFonts w:cs="Times New Roman"/>
          <w:szCs w:val="28"/>
          <w:lang w:val="ru-RU"/>
        </w:rPr>
      </w:pPr>
      <w:r w:rsidRPr="005A7235">
        <w:rPr>
          <w:rFonts w:cs="Times New Roman"/>
          <w:szCs w:val="28"/>
          <w:lang w:val="ru-RU"/>
        </w:rPr>
        <w:t>Сварочное соединение верхней полусферы и штуцера</w:t>
      </w:r>
      <w:r w:rsidRPr="005A7235">
        <w:rPr>
          <w:rFonts w:cs="Times New Roman"/>
          <w:szCs w:val="28"/>
          <w:lang w:val="ru-RU"/>
        </w:rPr>
        <w:t>;</w:t>
      </w:r>
    </w:p>
    <w:p w14:paraId="02865877" w14:textId="77AB7876" w:rsidR="005A7235" w:rsidRPr="005A7235" w:rsidRDefault="005A7235" w:rsidP="005A7973">
      <w:pPr>
        <w:pStyle w:val="a6"/>
        <w:numPr>
          <w:ilvl w:val="0"/>
          <w:numId w:val="28"/>
        </w:numPr>
        <w:spacing w:before="120" w:after="320" w:line="276" w:lineRule="auto"/>
        <w:rPr>
          <w:rFonts w:cs="Times New Roman"/>
          <w:szCs w:val="28"/>
          <w:lang w:val="ru-RU"/>
        </w:rPr>
      </w:pPr>
      <w:r w:rsidRPr="005A7235">
        <w:rPr>
          <w:rFonts w:cs="Times New Roman"/>
          <w:szCs w:val="28"/>
          <w:lang w:val="ru-RU"/>
        </w:rPr>
        <w:t>Сварочное соединение верхней полусферы и кольца</w:t>
      </w:r>
      <w:r w:rsidRPr="005A7235">
        <w:rPr>
          <w:rFonts w:cs="Times New Roman"/>
          <w:szCs w:val="28"/>
          <w:lang w:val="ru-RU"/>
        </w:rPr>
        <w:t>;</w:t>
      </w:r>
    </w:p>
    <w:p w14:paraId="1AC6E5A8" w14:textId="7BF4E3C6" w:rsidR="005A7235" w:rsidRPr="005A7235" w:rsidRDefault="005A7235" w:rsidP="005A7973">
      <w:pPr>
        <w:pStyle w:val="a6"/>
        <w:numPr>
          <w:ilvl w:val="0"/>
          <w:numId w:val="28"/>
        </w:numPr>
        <w:rPr>
          <w:lang w:val="ru-RU"/>
        </w:rPr>
      </w:pPr>
      <w:proofErr w:type="spellStart"/>
      <w:r w:rsidRPr="005A7235">
        <w:rPr>
          <w:rFonts w:cs="Times New Roman"/>
          <w:szCs w:val="28"/>
        </w:rPr>
        <w:t>Сварочное</w:t>
      </w:r>
      <w:proofErr w:type="spellEnd"/>
      <w:r w:rsidRPr="005A7235">
        <w:rPr>
          <w:rFonts w:cs="Times New Roman"/>
          <w:szCs w:val="28"/>
        </w:rPr>
        <w:t xml:space="preserve"> </w:t>
      </w:r>
      <w:proofErr w:type="spellStart"/>
      <w:r w:rsidRPr="005A7235">
        <w:rPr>
          <w:rFonts w:cs="Times New Roman"/>
          <w:szCs w:val="28"/>
        </w:rPr>
        <w:t>соединение</w:t>
      </w:r>
      <w:proofErr w:type="spellEnd"/>
      <w:r w:rsidRPr="005A7235">
        <w:rPr>
          <w:rFonts w:cs="Times New Roman"/>
          <w:szCs w:val="28"/>
        </w:rPr>
        <w:t xml:space="preserve"> </w:t>
      </w:r>
      <w:proofErr w:type="spellStart"/>
      <w:r w:rsidRPr="005A7235">
        <w:rPr>
          <w:rFonts w:cs="Times New Roman"/>
          <w:szCs w:val="28"/>
        </w:rPr>
        <w:t>двух</w:t>
      </w:r>
      <w:proofErr w:type="spellEnd"/>
      <w:r w:rsidRPr="005A7235">
        <w:rPr>
          <w:rFonts w:cs="Times New Roman"/>
          <w:szCs w:val="28"/>
        </w:rPr>
        <w:t xml:space="preserve"> </w:t>
      </w:r>
      <w:proofErr w:type="spellStart"/>
      <w:r w:rsidRPr="005A7235">
        <w:rPr>
          <w:rFonts w:cs="Times New Roman"/>
          <w:szCs w:val="28"/>
        </w:rPr>
        <w:t>полусфер</w:t>
      </w:r>
      <w:proofErr w:type="spellEnd"/>
      <w:r>
        <w:rPr>
          <w:rFonts w:cs="Times New Roman"/>
          <w:szCs w:val="28"/>
        </w:rPr>
        <w:t>.</w:t>
      </w:r>
    </w:p>
    <w:p w14:paraId="7CD3291F" w14:textId="77777777" w:rsidR="005A7235" w:rsidRPr="005A7235" w:rsidRDefault="005A7235" w:rsidP="005A7235">
      <w:pPr>
        <w:pStyle w:val="a6"/>
        <w:ind w:left="1425"/>
        <w:rPr>
          <w:lang w:val="ru-RU"/>
        </w:rPr>
      </w:pPr>
    </w:p>
    <w:p w14:paraId="057ED787" w14:textId="3FE2F6C1" w:rsidR="0022440A" w:rsidRDefault="008C4935" w:rsidP="005A7973">
      <w:pPr>
        <w:pStyle w:val="1"/>
        <w:numPr>
          <w:ilvl w:val="1"/>
          <w:numId w:val="15"/>
        </w:numPr>
        <w:jc w:val="left"/>
        <w:rPr>
          <w:lang w:val="ru-RU"/>
        </w:rPr>
      </w:pPr>
      <w:r>
        <w:rPr>
          <w:lang w:val="ru-RU"/>
        </w:rPr>
        <w:lastRenderedPageBreak/>
        <w:t xml:space="preserve"> </w:t>
      </w:r>
      <w:r w:rsidR="0022440A">
        <w:rPr>
          <w:lang w:val="ru-RU"/>
        </w:rPr>
        <w:t>Разработка маршрутного технологического процесса</w:t>
      </w:r>
    </w:p>
    <w:p w14:paraId="52D73313" w14:textId="77777777" w:rsidR="00576E3E" w:rsidRDefault="00576E3E" w:rsidP="00576E3E">
      <w:pPr>
        <w:spacing w:after="0"/>
        <w:rPr>
          <w:rFonts w:eastAsiaTheme="minorEastAsia" w:cs="Times New Roman"/>
          <w:szCs w:val="28"/>
          <w:lang w:val="ru-RU"/>
        </w:rPr>
      </w:pPr>
    </w:p>
    <w:p w14:paraId="19318296" w14:textId="6142983C" w:rsidR="00576E3E" w:rsidRPr="00576E3E" w:rsidRDefault="00576E3E" w:rsidP="00576E3E">
      <w:pPr>
        <w:spacing w:after="0"/>
        <w:rPr>
          <w:rFonts w:eastAsiaTheme="minorEastAsia" w:cs="Times New Roman"/>
          <w:szCs w:val="28"/>
          <w:lang w:val="ru-RU"/>
        </w:rPr>
      </w:pPr>
      <w:r w:rsidRPr="00576E3E">
        <w:rPr>
          <w:rFonts w:eastAsiaTheme="minorEastAsia" w:cs="Times New Roman"/>
          <w:szCs w:val="28"/>
          <w:lang w:val="ru-RU"/>
        </w:rPr>
        <w:t>Разрабатываемый технологический процесс изготовления сварного бака включает в себя следующие операции:</w:t>
      </w:r>
    </w:p>
    <w:p w14:paraId="3CCD00D9" w14:textId="1FA65E39" w:rsidR="00576E3E" w:rsidRDefault="00576E3E" w:rsidP="00576E3E">
      <w:pPr>
        <w:rPr>
          <w:lang w:val="ru-RU"/>
        </w:rPr>
      </w:pPr>
    </w:p>
    <w:tbl>
      <w:tblPr>
        <w:tblStyle w:val="ab"/>
        <w:tblW w:w="0" w:type="auto"/>
        <w:tblLayout w:type="fixed"/>
        <w:tblLook w:val="04A0" w:firstRow="1" w:lastRow="0" w:firstColumn="1" w:lastColumn="0" w:noHBand="0" w:noVBand="1"/>
      </w:tblPr>
      <w:tblGrid>
        <w:gridCol w:w="4390"/>
        <w:gridCol w:w="5953"/>
      </w:tblGrid>
      <w:tr w:rsidR="00576E3E" w:rsidRPr="004E3303" w14:paraId="642348C8" w14:textId="77777777" w:rsidTr="00531223">
        <w:tc>
          <w:tcPr>
            <w:tcW w:w="4390" w:type="dxa"/>
          </w:tcPr>
          <w:p w14:paraId="137F0F38" w14:textId="77777777" w:rsidR="00576E3E" w:rsidRPr="004E3303" w:rsidRDefault="00576E3E" w:rsidP="00576E3E">
            <w:proofErr w:type="spellStart"/>
            <w:r w:rsidRPr="004E3303">
              <w:rPr>
                <w:u w:val="single"/>
              </w:rPr>
              <w:t>Операция</w:t>
            </w:r>
            <w:proofErr w:type="spellEnd"/>
            <w:r w:rsidRPr="004E3303">
              <w:rPr>
                <w:u w:val="single"/>
              </w:rPr>
              <w:t xml:space="preserve"> №1</w:t>
            </w:r>
            <w:r w:rsidRPr="004E3303">
              <w:t xml:space="preserve">: </w:t>
            </w:r>
            <w:proofErr w:type="spellStart"/>
            <w:r w:rsidRPr="004E3303">
              <w:t>Комплектовочная</w:t>
            </w:r>
            <w:proofErr w:type="spellEnd"/>
          </w:p>
        </w:tc>
        <w:tc>
          <w:tcPr>
            <w:tcW w:w="5953" w:type="dxa"/>
          </w:tcPr>
          <w:p w14:paraId="0C779F34" w14:textId="77777777" w:rsidR="00576E3E" w:rsidRPr="004E3303" w:rsidRDefault="00576E3E" w:rsidP="00576E3E">
            <w:pPr>
              <w:rPr>
                <w:u w:val="single"/>
              </w:rPr>
            </w:pPr>
            <w:proofErr w:type="spellStart"/>
            <w:r w:rsidRPr="004E3303">
              <w:rPr>
                <w:u w:val="single"/>
              </w:rPr>
              <w:t>Операция</w:t>
            </w:r>
            <w:proofErr w:type="spellEnd"/>
            <w:r w:rsidRPr="004E3303">
              <w:rPr>
                <w:u w:val="single"/>
              </w:rPr>
              <w:t xml:space="preserve"> №125:</w:t>
            </w:r>
            <w:r w:rsidRPr="004E3303">
              <w:t xml:space="preserve"> </w:t>
            </w:r>
            <w:proofErr w:type="spellStart"/>
            <w:r w:rsidRPr="004E3303">
              <w:t>Сварочная</w:t>
            </w:r>
            <w:proofErr w:type="spellEnd"/>
          </w:p>
        </w:tc>
      </w:tr>
      <w:tr w:rsidR="00576E3E" w:rsidRPr="004E3303" w14:paraId="64EBF682" w14:textId="77777777" w:rsidTr="00531223">
        <w:tc>
          <w:tcPr>
            <w:tcW w:w="4390" w:type="dxa"/>
          </w:tcPr>
          <w:p w14:paraId="38AC1805" w14:textId="77777777" w:rsidR="00576E3E" w:rsidRPr="004E3303" w:rsidRDefault="00576E3E" w:rsidP="00576E3E">
            <w:proofErr w:type="spellStart"/>
            <w:r w:rsidRPr="004E3303">
              <w:rPr>
                <w:u w:val="single"/>
              </w:rPr>
              <w:t>Операция</w:t>
            </w:r>
            <w:proofErr w:type="spellEnd"/>
            <w:r w:rsidRPr="004E3303">
              <w:rPr>
                <w:u w:val="single"/>
              </w:rPr>
              <w:t xml:space="preserve"> №5:</w:t>
            </w:r>
            <w:r w:rsidRPr="004E3303">
              <w:t xml:space="preserve"> </w:t>
            </w:r>
            <w:proofErr w:type="spellStart"/>
            <w:r w:rsidRPr="004E3303">
              <w:t>Контрольная</w:t>
            </w:r>
            <w:proofErr w:type="spellEnd"/>
            <w:r w:rsidRPr="004E3303">
              <w:t xml:space="preserve"> </w:t>
            </w:r>
          </w:p>
        </w:tc>
        <w:tc>
          <w:tcPr>
            <w:tcW w:w="5953" w:type="dxa"/>
          </w:tcPr>
          <w:p w14:paraId="3D2238DB" w14:textId="77777777" w:rsidR="00576E3E" w:rsidRPr="004E3303" w:rsidRDefault="00576E3E" w:rsidP="00576E3E">
            <w:proofErr w:type="spellStart"/>
            <w:r w:rsidRPr="004E3303">
              <w:rPr>
                <w:u w:val="single"/>
              </w:rPr>
              <w:t>Операция</w:t>
            </w:r>
            <w:proofErr w:type="spellEnd"/>
            <w:r w:rsidRPr="004E3303">
              <w:rPr>
                <w:u w:val="single"/>
              </w:rPr>
              <w:t xml:space="preserve"> №130:</w:t>
            </w:r>
            <w:r w:rsidRPr="004E3303">
              <w:t xml:space="preserve"> </w:t>
            </w:r>
            <w:proofErr w:type="spellStart"/>
            <w:r w:rsidRPr="004E3303">
              <w:t>Слесарная</w:t>
            </w:r>
            <w:proofErr w:type="spellEnd"/>
          </w:p>
        </w:tc>
      </w:tr>
      <w:tr w:rsidR="00576E3E" w:rsidRPr="004E3303" w14:paraId="0F3D19B8" w14:textId="77777777" w:rsidTr="00531223">
        <w:tc>
          <w:tcPr>
            <w:tcW w:w="4390" w:type="dxa"/>
          </w:tcPr>
          <w:p w14:paraId="4B5CC7F8" w14:textId="77777777" w:rsidR="00576E3E" w:rsidRPr="004E3303" w:rsidRDefault="00576E3E" w:rsidP="00576E3E">
            <w:proofErr w:type="spellStart"/>
            <w:r w:rsidRPr="004E3303">
              <w:rPr>
                <w:u w:val="single"/>
              </w:rPr>
              <w:t>Операция</w:t>
            </w:r>
            <w:proofErr w:type="spellEnd"/>
            <w:r w:rsidRPr="004E3303">
              <w:rPr>
                <w:u w:val="single"/>
              </w:rPr>
              <w:t xml:space="preserve"> №10:</w:t>
            </w:r>
            <w:r w:rsidRPr="004E3303">
              <w:t xml:space="preserve"> </w:t>
            </w:r>
            <w:proofErr w:type="spellStart"/>
            <w:r w:rsidRPr="004E3303">
              <w:t>Слесарная</w:t>
            </w:r>
            <w:proofErr w:type="spellEnd"/>
          </w:p>
        </w:tc>
        <w:tc>
          <w:tcPr>
            <w:tcW w:w="5953" w:type="dxa"/>
          </w:tcPr>
          <w:p w14:paraId="417060C4" w14:textId="77777777" w:rsidR="00576E3E" w:rsidRPr="004E3303" w:rsidRDefault="00576E3E" w:rsidP="00576E3E">
            <w:proofErr w:type="spellStart"/>
            <w:r w:rsidRPr="004E3303">
              <w:rPr>
                <w:u w:val="single"/>
              </w:rPr>
              <w:t>Операция</w:t>
            </w:r>
            <w:proofErr w:type="spellEnd"/>
            <w:r w:rsidRPr="004E3303">
              <w:rPr>
                <w:u w:val="single"/>
              </w:rPr>
              <w:t xml:space="preserve"> №135:</w:t>
            </w:r>
            <w:r w:rsidRPr="004E3303">
              <w:t xml:space="preserve"> </w:t>
            </w:r>
            <w:proofErr w:type="spellStart"/>
            <w:r w:rsidRPr="004E3303">
              <w:t>Контрольная</w:t>
            </w:r>
            <w:proofErr w:type="spellEnd"/>
          </w:p>
        </w:tc>
      </w:tr>
      <w:tr w:rsidR="00576E3E" w:rsidRPr="004E3303" w14:paraId="23AF22A4" w14:textId="77777777" w:rsidTr="00531223">
        <w:tc>
          <w:tcPr>
            <w:tcW w:w="4390" w:type="dxa"/>
          </w:tcPr>
          <w:p w14:paraId="36106B81" w14:textId="77777777" w:rsidR="00576E3E" w:rsidRPr="004E3303" w:rsidRDefault="00576E3E" w:rsidP="00576E3E">
            <w:proofErr w:type="spellStart"/>
            <w:r w:rsidRPr="004E3303">
              <w:rPr>
                <w:u w:val="single"/>
              </w:rPr>
              <w:t>Операция</w:t>
            </w:r>
            <w:proofErr w:type="spellEnd"/>
            <w:r w:rsidRPr="004E3303">
              <w:rPr>
                <w:u w:val="single"/>
              </w:rPr>
              <w:t xml:space="preserve"> №15:</w:t>
            </w:r>
            <w:r w:rsidRPr="004E3303">
              <w:t xml:space="preserve"> </w:t>
            </w:r>
            <w:proofErr w:type="spellStart"/>
            <w:r w:rsidRPr="004E3303">
              <w:t>Слесарная</w:t>
            </w:r>
            <w:proofErr w:type="spellEnd"/>
          </w:p>
        </w:tc>
        <w:tc>
          <w:tcPr>
            <w:tcW w:w="5953" w:type="dxa"/>
          </w:tcPr>
          <w:p w14:paraId="2EF90E87" w14:textId="77777777" w:rsidR="00576E3E" w:rsidRPr="004E3303" w:rsidRDefault="00576E3E" w:rsidP="00576E3E">
            <w:proofErr w:type="spellStart"/>
            <w:r w:rsidRPr="004E3303">
              <w:rPr>
                <w:u w:val="single"/>
              </w:rPr>
              <w:t>Операция</w:t>
            </w:r>
            <w:proofErr w:type="spellEnd"/>
            <w:r w:rsidRPr="004E3303">
              <w:rPr>
                <w:u w:val="single"/>
              </w:rPr>
              <w:t xml:space="preserve"> №140:</w:t>
            </w:r>
            <w:r w:rsidRPr="004E3303">
              <w:t xml:space="preserve"> </w:t>
            </w:r>
            <w:proofErr w:type="spellStart"/>
            <w:r w:rsidRPr="004E3303">
              <w:t>Слесарная</w:t>
            </w:r>
            <w:proofErr w:type="spellEnd"/>
          </w:p>
        </w:tc>
      </w:tr>
      <w:tr w:rsidR="00576E3E" w:rsidRPr="004E3303" w14:paraId="67952BB5" w14:textId="77777777" w:rsidTr="00531223">
        <w:tc>
          <w:tcPr>
            <w:tcW w:w="4390" w:type="dxa"/>
          </w:tcPr>
          <w:p w14:paraId="10D0C001" w14:textId="77777777" w:rsidR="00576E3E" w:rsidRPr="004E3303" w:rsidRDefault="00576E3E" w:rsidP="00576E3E">
            <w:proofErr w:type="spellStart"/>
            <w:r w:rsidRPr="004E3303">
              <w:rPr>
                <w:u w:val="single"/>
              </w:rPr>
              <w:t>Операция</w:t>
            </w:r>
            <w:proofErr w:type="spellEnd"/>
            <w:r w:rsidRPr="004E3303">
              <w:rPr>
                <w:u w:val="single"/>
              </w:rPr>
              <w:t xml:space="preserve"> №20:</w:t>
            </w:r>
            <w:r w:rsidRPr="004E3303">
              <w:t xml:space="preserve"> </w:t>
            </w:r>
            <w:proofErr w:type="spellStart"/>
            <w:r w:rsidRPr="004E3303">
              <w:t>Слесарная</w:t>
            </w:r>
            <w:proofErr w:type="spellEnd"/>
            <w:r w:rsidRPr="004E3303">
              <w:t xml:space="preserve"> </w:t>
            </w:r>
          </w:p>
        </w:tc>
        <w:tc>
          <w:tcPr>
            <w:tcW w:w="5953" w:type="dxa"/>
          </w:tcPr>
          <w:p w14:paraId="33629259" w14:textId="77777777" w:rsidR="00576E3E" w:rsidRPr="004E3303" w:rsidRDefault="00576E3E" w:rsidP="00576E3E">
            <w:proofErr w:type="spellStart"/>
            <w:r w:rsidRPr="004E3303">
              <w:rPr>
                <w:u w:val="single"/>
              </w:rPr>
              <w:t>Операция</w:t>
            </w:r>
            <w:proofErr w:type="spellEnd"/>
            <w:r w:rsidRPr="004E3303">
              <w:rPr>
                <w:u w:val="single"/>
              </w:rPr>
              <w:t xml:space="preserve"> №145</w:t>
            </w:r>
            <w:r w:rsidRPr="004E3303">
              <w:t xml:space="preserve">: </w:t>
            </w:r>
            <w:proofErr w:type="spellStart"/>
            <w:r w:rsidRPr="004E3303">
              <w:t>Слесарная</w:t>
            </w:r>
            <w:proofErr w:type="spellEnd"/>
          </w:p>
        </w:tc>
      </w:tr>
      <w:tr w:rsidR="00576E3E" w:rsidRPr="004E3303" w14:paraId="77454753" w14:textId="77777777" w:rsidTr="00531223">
        <w:tc>
          <w:tcPr>
            <w:tcW w:w="4390" w:type="dxa"/>
          </w:tcPr>
          <w:p w14:paraId="60BAB49D" w14:textId="77777777" w:rsidR="00576E3E" w:rsidRPr="004E3303" w:rsidRDefault="00576E3E" w:rsidP="00576E3E">
            <w:proofErr w:type="spellStart"/>
            <w:r w:rsidRPr="004E3303">
              <w:rPr>
                <w:u w:val="single"/>
              </w:rPr>
              <w:t>Операция</w:t>
            </w:r>
            <w:proofErr w:type="spellEnd"/>
            <w:r w:rsidRPr="004E3303">
              <w:rPr>
                <w:u w:val="single"/>
              </w:rPr>
              <w:t xml:space="preserve"> №25</w:t>
            </w:r>
            <w:r w:rsidRPr="004E3303">
              <w:t xml:space="preserve">: </w:t>
            </w:r>
            <w:proofErr w:type="spellStart"/>
            <w:r w:rsidRPr="004E3303">
              <w:t>Сварочная</w:t>
            </w:r>
            <w:proofErr w:type="spellEnd"/>
          </w:p>
        </w:tc>
        <w:tc>
          <w:tcPr>
            <w:tcW w:w="5953" w:type="dxa"/>
          </w:tcPr>
          <w:p w14:paraId="75AFE085" w14:textId="77777777" w:rsidR="00576E3E" w:rsidRPr="004E3303" w:rsidRDefault="00576E3E" w:rsidP="00576E3E">
            <w:proofErr w:type="spellStart"/>
            <w:r w:rsidRPr="004E3303">
              <w:rPr>
                <w:u w:val="single"/>
              </w:rPr>
              <w:t>Операция</w:t>
            </w:r>
            <w:proofErr w:type="spellEnd"/>
            <w:r w:rsidRPr="004E3303">
              <w:rPr>
                <w:u w:val="single"/>
              </w:rPr>
              <w:t xml:space="preserve"> №150</w:t>
            </w:r>
            <w:r w:rsidRPr="004E3303">
              <w:t xml:space="preserve">: </w:t>
            </w:r>
            <w:proofErr w:type="spellStart"/>
            <w:r w:rsidRPr="004E3303">
              <w:t>Слесарная</w:t>
            </w:r>
            <w:proofErr w:type="spellEnd"/>
          </w:p>
        </w:tc>
      </w:tr>
      <w:tr w:rsidR="00576E3E" w:rsidRPr="004E3303" w14:paraId="7529E27E" w14:textId="77777777" w:rsidTr="00531223">
        <w:tc>
          <w:tcPr>
            <w:tcW w:w="4390" w:type="dxa"/>
          </w:tcPr>
          <w:p w14:paraId="37CE227B" w14:textId="77777777" w:rsidR="00576E3E" w:rsidRPr="004E3303" w:rsidRDefault="00576E3E" w:rsidP="00576E3E">
            <w:proofErr w:type="spellStart"/>
            <w:r w:rsidRPr="004E3303">
              <w:rPr>
                <w:u w:val="single"/>
              </w:rPr>
              <w:t>Операция</w:t>
            </w:r>
            <w:proofErr w:type="spellEnd"/>
            <w:r w:rsidRPr="004E3303">
              <w:rPr>
                <w:u w:val="single"/>
              </w:rPr>
              <w:t xml:space="preserve"> №30:</w:t>
            </w:r>
            <w:r w:rsidRPr="004E3303">
              <w:t xml:space="preserve"> </w:t>
            </w:r>
            <w:proofErr w:type="spellStart"/>
            <w:r w:rsidRPr="004E3303">
              <w:t>Слесарная</w:t>
            </w:r>
            <w:proofErr w:type="spellEnd"/>
          </w:p>
        </w:tc>
        <w:tc>
          <w:tcPr>
            <w:tcW w:w="5953" w:type="dxa"/>
          </w:tcPr>
          <w:p w14:paraId="7A0D8EBD" w14:textId="77777777" w:rsidR="00576E3E" w:rsidRPr="004E3303" w:rsidRDefault="00576E3E" w:rsidP="00576E3E">
            <w:proofErr w:type="spellStart"/>
            <w:r w:rsidRPr="004E3303">
              <w:rPr>
                <w:u w:val="single"/>
              </w:rPr>
              <w:t>Операция</w:t>
            </w:r>
            <w:proofErr w:type="spellEnd"/>
            <w:r w:rsidRPr="004E3303">
              <w:rPr>
                <w:u w:val="single"/>
              </w:rPr>
              <w:t xml:space="preserve"> №155:</w:t>
            </w:r>
            <w:r w:rsidRPr="004E3303">
              <w:t xml:space="preserve"> </w:t>
            </w:r>
            <w:proofErr w:type="spellStart"/>
            <w:r w:rsidRPr="004E3303">
              <w:t>Сварочная</w:t>
            </w:r>
            <w:proofErr w:type="spellEnd"/>
          </w:p>
        </w:tc>
      </w:tr>
      <w:tr w:rsidR="00576E3E" w:rsidRPr="004E3303" w14:paraId="6C4B8255" w14:textId="77777777" w:rsidTr="00531223">
        <w:tc>
          <w:tcPr>
            <w:tcW w:w="4390" w:type="dxa"/>
          </w:tcPr>
          <w:p w14:paraId="62E2E319" w14:textId="77777777" w:rsidR="00576E3E" w:rsidRPr="004E3303" w:rsidRDefault="00576E3E" w:rsidP="00576E3E">
            <w:proofErr w:type="spellStart"/>
            <w:r w:rsidRPr="004E3303">
              <w:rPr>
                <w:u w:val="single"/>
              </w:rPr>
              <w:t>Операция</w:t>
            </w:r>
            <w:proofErr w:type="spellEnd"/>
            <w:r w:rsidRPr="004E3303">
              <w:rPr>
                <w:u w:val="single"/>
              </w:rPr>
              <w:t xml:space="preserve"> №35</w:t>
            </w:r>
            <w:r w:rsidRPr="004E3303">
              <w:t xml:space="preserve">: </w:t>
            </w:r>
            <w:proofErr w:type="spellStart"/>
            <w:r w:rsidRPr="004E3303">
              <w:t>Контрольная</w:t>
            </w:r>
            <w:proofErr w:type="spellEnd"/>
          </w:p>
        </w:tc>
        <w:tc>
          <w:tcPr>
            <w:tcW w:w="5953" w:type="dxa"/>
          </w:tcPr>
          <w:p w14:paraId="352F2281" w14:textId="77777777" w:rsidR="00576E3E" w:rsidRPr="004E3303" w:rsidRDefault="00576E3E" w:rsidP="00576E3E">
            <w:proofErr w:type="spellStart"/>
            <w:r w:rsidRPr="004E3303">
              <w:rPr>
                <w:u w:val="single"/>
              </w:rPr>
              <w:t>Операция</w:t>
            </w:r>
            <w:proofErr w:type="spellEnd"/>
            <w:r w:rsidRPr="004E3303">
              <w:rPr>
                <w:u w:val="single"/>
              </w:rPr>
              <w:t xml:space="preserve"> №160:</w:t>
            </w:r>
            <w:r w:rsidRPr="004E3303">
              <w:t xml:space="preserve"> </w:t>
            </w:r>
            <w:proofErr w:type="spellStart"/>
            <w:r w:rsidRPr="004E3303">
              <w:t>Слесарная</w:t>
            </w:r>
            <w:proofErr w:type="spellEnd"/>
          </w:p>
        </w:tc>
      </w:tr>
      <w:tr w:rsidR="00576E3E" w:rsidRPr="004E3303" w14:paraId="7A7BC5C0" w14:textId="77777777" w:rsidTr="00531223">
        <w:tc>
          <w:tcPr>
            <w:tcW w:w="4390" w:type="dxa"/>
          </w:tcPr>
          <w:p w14:paraId="27D3DE0F" w14:textId="77777777" w:rsidR="00576E3E" w:rsidRPr="004E3303" w:rsidRDefault="00576E3E" w:rsidP="00576E3E">
            <w:proofErr w:type="spellStart"/>
            <w:r w:rsidRPr="004E3303">
              <w:rPr>
                <w:u w:val="single"/>
              </w:rPr>
              <w:t>Операция</w:t>
            </w:r>
            <w:proofErr w:type="spellEnd"/>
            <w:r w:rsidRPr="004E3303">
              <w:rPr>
                <w:u w:val="single"/>
              </w:rPr>
              <w:t xml:space="preserve"> №40:</w:t>
            </w:r>
            <w:r w:rsidRPr="004E3303">
              <w:t xml:space="preserve"> </w:t>
            </w:r>
            <w:proofErr w:type="spellStart"/>
            <w:r w:rsidRPr="004E3303">
              <w:t>Контрольная</w:t>
            </w:r>
            <w:proofErr w:type="spellEnd"/>
            <w:r w:rsidRPr="004E3303">
              <w:t xml:space="preserve"> </w:t>
            </w:r>
          </w:p>
        </w:tc>
        <w:tc>
          <w:tcPr>
            <w:tcW w:w="5953" w:type="dxa"/>
          </w:tcPr>
          <w:p w14:paraId="05FA9D93" w14:textId="77777777" w:rsidR="00576E3E" w:rsidRPr="004E3303" w:rsidRDefault="00576E3E" w:rsidP="00576E3E">
            <w:proofErr w:type="spellStart"/>
            <w:r w:rsidRPr="004E3303">
              <w:rPr>
                <w:u w:val="single"/>
              </w:rPr>
              <w:t>Операция</w:t>
            </w:r>
            <w:proofErr w:type="spellEnd"/>
            <w:r w:rsidRPr="004E3303">
              <w:rPr>
                <w:u w:val="single"/>
              </w:rPr>
              <w:t xml:space="preserve"> №163</w:t>
            </w:r>
            <w:r w:rsidRPr="004E3303">
              <w:t xml:space="preserve">: </w:t>
            </w:r>
            <w:proofErr w:type="spellStart"/>
            <w:r w:rsidRPr="004E3303">
              <w:t>Контрольная</w:t>
            </w:r>
            <w:proofErr w:type="spellEnd"/>
          </w:p>
        </w:tc>
      </w:tr>
      <w:tr w:rsidR="00576E3E" w:rsidRPr="004E3303" w14:paraId="3C898C03" w14:textId="77777777" w:rsidTr="00531223">
        <w:tc>
          <w:tcPr>
            <w:tcW w:w="4390" w:type="dxa"/>
          </w:tcPr>
          <w:p w14:paraId="795E3D2C" w14:textId="77777777" w:rsidR="00576E3E" w:rsidRPr="004E3303" w:rsidRDefault="00576E3E" w:rsidP="00576E3E">
            <w:proofErr w:type="spellStart"/>
            <w:r w:rsidRPr="004E3303">
              <w:rPr>
                <w:u w:val="single"/>
              </w:rPr>
              <w:t>Операция</w:t>
            </w:r>
            <w:proofErr w:type="spellEnd"/>
            <w:r w:rsidRPr="004E3303">
              <w:rPr>
                <w:u w:val="single"/>
              </w:rPr>
              <w:t xml:space="preserve"> №45</w:t>
            </w:r>
            <w:r w:rsidRPr="004E3303">
              <w:t xml:space="preserve">: </w:t>
            </w:r>
            <w:proofErr w:type="spellStart"/>
            <w:r w:rsidRPr="004E3303">
              <w:t>Слесарная</w:t>
            </w:r>
            <w:proofErr w:type="spellEnd"/>
          </w:p>
        </w:tc>
        <w:tc>
          <w:tcPr>
            <w:tcW w:w="5953" w:type="dxa"/>
          </w:tcPr>
          <w:p w14:paraId="2F5DCCE0" w14:textId="77777777" w:rsidR="00576E3E" w:rsidRPr="004E3303" w:rsidRDefault="00576E3E" w:rsidP="00576E3E">
            <w:proofErr w:type="spellStart"/>
            <w:r w:rsidRPr="004E3303">
              <w:rPr>
                <w:u w:val="single"/>
              </w:rPr>
              <w:t>Операция</w:t>
            </w:r>
            <w:proofErr w:type="spellEnd"/>
            <w:r w:rsidRPr="004E3303">
              <w:rPr>
                <w:u w:val="single"/>
              </w:rPr>
              <w:t xml:space="preserve"> №165</w:t>
            </w:r>
            <w:r w:rsidRPr="004E3303">
              <w:t xml:space="preserve">: </w:t>
            </w:r>
            <w:proofErr w:type="spellStart"/>
            <w:r w:rsidRPr="004E3303">
              <w:t>Слесарная</w:t>
            </w:r>
            <w:proofErr w:type="spellEnd"/>
          </w:p>
        </w:tc>
      </w:tr>
      <w:tr w:rsidR="00576E3E" w:rsidRPr="004E3303" w14:paraId="4FE8E4A7" w14:textId="77777777" w:rsidTr="00531223">
        <w:tc>
          <w:tcPr>
            <w:tcW w:w="4390" w:type="dxa"/>
          </w:tcPr>
          <w:p w14:paraId="03CD1261" w14:textId="77777777" w:rsidR="00576E3E" w:rsidRPr="004E3303" w:rsidRDefault="00576E3E" w:rsidP="00576E3E">
            <w:proofErr w:type="spellStart"/>
            <w:r w:rsidRPr="004E3303">
              <w:rPr>
                <w:u w:val="single"/>
              </w:rPr>
              <w:t>Операция</w:t>
            </w:r>
            <w:proofErr w:type="spellEnd"/>
            <w:r w:rsidRPr="004E3303">
              <w:rPr>
                <w:u w:val="single"/>
              </w:rPr>
              <w:t xml:space="preserve"> №50:</w:t>
            </w:r>
            <w:r w:rsidRPr="004E3303">
              <w:t xml:space="preserve"> </w:t>
            </w:r>
            <w:proofErr w:type="spellStart"/>
            <w:r w:rsidRPr="004E3303">
              <w:t>Слесарная</w:t>
            </w:r>
            <w:proofErr w:type="spellEnd"/>
          </w:p>
        </w:tc>
        <w:tc>
          <w:tcPr>
            <w:tcW w:w="5953" w:type="dxa"/>
          </w:tcPr>
          <w:p w14:paraId="6D46CB0F" w14:textId="77777777" w:rsidR="00576E3E" w:rsidRPr="004E3303" w:rsidRDefault="00576E3E" w:rsidP="00576E3E">
            <w:proofErr w:type="spellStart"/>
            <w:r w:rsidRPr="004E3303">
              <w:rPr>
                <w:u w:val="single"/>
              </w:rPr>
              <w:t>Операция</w:t>
            </w:r>
            <w:proofErr w:type="spellEnd"/>
            <w:r w:rsidRPr="004E3303">
              <w:rPr>
                <w:u w:val="single"/>
              </w:rPr>
              <w:t xml:space="preserve"> №167</w:t>
            </w:r>
            <w:r w:rsidRPr="004E3303">
              <w:t xml:space="preserve">: </w:t>
            </w:r>
            <w:proofErr w:type="spellStart"/>
            <w:r w:rsidRPr="004E3303">
              <w:t>Слесарная</w:t>
            </w:r>
            <w:proofErr w:type="spellEnd"/>
          </w:p>
        </w:tc>
      </w:tr>
      <w:tr w:rsidR="00576E3E" w:rsidRPr="004E3303" w14:paraId="4CF7A913" w14:textId="77777777" w:rsidTr="00531223">
        <w:tc>
          <w:tcPr>
            <w:tcW w:w="4390" w:type="dxa"/>
          </w:tcPr>
          <w:p w14:paraId="3498AB38" w14:textId="77777777" w:rsidR="00576E3E" w:rsidRPr="004E3303" w:rsidRDefault="00576E3E" w:rsidP="00576E3E">
            <w:proofErr w:type="spellStart"/>
            <w:r w:rsidRPr="004E3303">
              <w:rPr>
                <w:u w:val="single"/>
              </w:rPr>
              <w:t>Операция</w:t>
            </w:r>
            <w:proofErr w:type="spellEnd"/>
            <w:r w:rsidRPr="004E3303">
              <w:rPr>
                <w:u w:val="single"/>
              </w:rPr>
              <w:t xml:space="preserve"> №55:</w:t>
            </w:r>
            <w:r w:rsidRPr="004E3303">
              <w:t xml:space="preserve"> </w:t>
            </w:r>
            <w:proofErr w:type="spellStart"/>
            <w:r w:rsidRPr="004E3303">
              <w:t>Слесарная</w:t>
            </w:r>
            <w:proofErr w:type="spellEnd"/>
          </w:p>
          <w:p w14:paraId="5FED40EF" w14:textId="77777777" w:rsidR="00576E3E" w:rsidRPr="004E3303" w:rsidRDefault="00576E3E" w:rsidP="00576E3E">
            <w:proofErr w:type="spellStart"/>
            <w:r w:rsidRPr="004E3303">
              <w:rPr>
                <w:u w:val="single"/>
              </w:rPr>
              <w:t>Операция</w:t>
            </w:r>
            <w:proofErr w:type="spellEnd"/>
            <w:r w:rsidRPr="004E3303">
              <w:rPr>
                <w:u w:val="single"/>
              </w:rPr>
              <w:t xml:space="preserve"> №60:</w:t>
            </w:r>
            <w:r w:rsidRPr="004E3303">
              <w:t xml:space="preserve"> </w:t>
            </w:r>
            <w:proofErr w:type="spellStart"/>
            <w:r w:rsidRPr="004E3303">
              <w:t>Сварочная</w:t>
            </w:r>
            <w:proofErr w:type="spellEnd"/>
          </w:p>
        </w:tc>
        <w:tc>
          <w:tcPr>
            <w:tcW w:w="5953" w:type="dxa"/>
          </w:tcPr>
          <w:p w14:paraId="2BE0F681" w14:textId="77777777" w:rsidR="00576E3E" w:rsidRPr="004E3303" w:rsidRDefault="00576E3E" w:rsidP="00576E3E">
            <w:proofErr w:type="spellStart"/>
            <w:r w:rsidRPr="004E3303">
              <w:rPr>
                <w:u w:val="single"/>
              </w:rPr>
              <w:t>Операция</w:t>
            </w:r>
            <w:proofErr w:type="spellEnd"/>
            <w:r w:rsidRPr="004E3303">
              <w:rPr>
                <w:u w:val="single"/>
              </w:rPr>
              <w:t xml:space="preserve"> №170</w:t>
            </w:r>
            <w:r w:rsidRPr="004E3303">
              <w:t xml:space="preserve">: </w:t>
            </w:r>
            <w:proofErr w:type="spellStart"/>
            <w:r w:rsidRPr="004E3303">
              <w:t>Слесарная</w:t>
            </w:r>
            <w:proofErr w:type="spellEnd"/>
          </w:p>
          <w:p w14:paraId="705D78FE" w14:textId="77777777" w:rsidR="00576E3E" w:rsidRPr="004E3303" w:rsidRDefault="00576E3E" w:rsidP="00576E3E">
            <w:proofErr w:type="spellStart"/>
            <w:r w:rsidRPr="004E3303">
              <w:rPr>
                <w:u w:val="single"/>
              </w:rPr>
              <w:t>Операция</w:t>
            </w:r>
            <w:proofErr w:type="spellEnd"/>
            <w:r w:rsidRPr="004E3303">
              <w:rPr>
                <w:u w:val="single"/>
              </w:rPr>
              <w:t xml:space="preserve"> №172:</w:t>
            </w:r>
            <w:r w:rsidRPr="004E3303">
              <w:t xml:space="preserve"> </w:t>
            </w:r>
            <w:proofErr w:type="spellStart"/>
            <w:r w:rsidRPr="004E3303">
              <w:t>Сварочная</w:t>
            </w:r>
            <w:proofErr w:type="spellEnd"/>
          </w:p>
        </w:tc>
      </w:tr>
      <w:tr w:rsidR="00576E3E" w:rsidRPr="004E3303" w14:paraId="6FD9C17E" w14:textId="77777777" w:rsidTr="00531223">
        <w:tc>
          <w:tcPr>
            <w:tcW w:w="4390" w:type="dxa"/>
          </w:tcPr>
          <w:p w14:paraId="541E2108" w14:textId="77777777" w:rsidR="00576E3E" w:rsidRPr="004E3303" w:rsidRDefault="00576E3E" w:rsidP="00576E3E">
            <w:proofErr w:type="spellStart"/>
            <w:r w:rsidRPr="004E3303">
              <w:rPr>
                <w:u w:val="single"/>
              </w:rPr>
              <w:t>Операция</w:t>
            </w:r>
            <w:proofErr w:type="spellEnd"/>
            <w:r w:rsidRPr="004E3303">
              <w:rPr>
                <w:u w:val="single"/>
              </w:rPr>
              <w:t xml:space="preserve"> №65:</w:t>
            </w:r>
            <w:r w:rsidRPr="004E3303">
              <w:t xml:space="preserve"> </w:t>
            </w:r>
            <w:proofErr w:type="spellStart"/>
            <w:r w:rsidRPr="004E3303">
              <w:t>Слесарная</w:t>
            </w:r>
            <w:proofErr w:type="spellEnd"/>
          </w:p>
        </w:tc>
        <w:tc>
          <w:tcPr>
            <w:tcW w:w="5953" w:type="dxa"/>
          </w:tcPr>
          <w:p w14:paraId="22E615A9" w14:textId="77777777" w:rsidR="00576E3E" w:rsidRPr="004E3303" w:rsidRDefault="00576E3E" w:rsidP="00576E3E">
            <w:proofErr w:type="spellStart"/>
            <w:r w:rsidRPr="004E3303">
              <w:rPr>
                <w:u w:val="single"/>
              </w:rPr>
              <w:t>Операция</w:t>
            </w:r>
            <w:proofErr w:type="spellEnd"/>
            <w:r w:rsidRPr="004E3303">
              <w:rPr>
                <w:u w:val="single"/>
              </w:rPr>
              <w:t xml:space="preserve"> №175:</w:t>
            </w:r>
            <w:r w:rsidRPr="004E3303">
              <w:t xml:space="preserve"> </w:t>
            </w:r>
            <w:proofErr w:type="spellStart"/>
            <w:r w:rsidRPr="004E3303">
              <w:t>Слесарная</w:t>
            </w:r>
            <w:proofErr w:type="spellEnd"/>
          </w:p>
        </w:tc>
      </w:tr>
      <w:tr w:rsidR="00576E3E" w:rsidRPr="004E3303" w14:paraId="4953E04D" w14:textId="77777777" w:rsidTr="00531223">
        <w:tc>
          <w:tcPr>
            <w:tcW w:w="4390" w:type="dxa"/>
          </w:tcPr>
          <w:p w14:paraId="0FE0FB75" w14:textId="77777777" w:rsidR="00576E3E" w:rsidRPr="004E3303" w:rsidRDefault="00576E3E" w:rsidP="00576E3E">
            <w:proofErr w:type="spellStart"/>
            <w:r w:rsidRPr="004E3303">
              <w:rPr>
                <w:u w:val="single"/>
              </w:rPr>
              <w:t>Операция</w:t>
            </w:r>
            <w:proofErr w:type="spellEnd"/>
            <w:r w:rsidRPr="004E3303">
              <w:rPr>
                <w:u w:val="single"/>
              </w:rPr>
              <w:t xml:space="preserve"> №70:</w:t>
            </w:r>
            <w:r w:rsidRPr="004E3303">
              <w:t xml:space="preserve"> </w:t>
            </w:r>
            <w:proofErr w:type="spellStart"/>
            <w:r w:rsidRPr="004E3303">
              <w:t>Контрольная</w:t>
            </w:r>
            <w:proofErr w:type="spellEnd"/>
          </w:p>
        </w:tc>
        <w:tc>
          <w:tcPr>
            <w:tcW w:w="5953" w:type="dxa"/>
          </w:tcPr>
          <w:p w14:paraId="451B7492" w14:textId="77777777" w:rsidR="00576E3E" w:rsidRPr="004E3303" w:rsidRDefault="00576E3E" w:rsidP="00576E3E">
            <w:proofErr w:type="spellStart"/>
            <w:r w:rsidRPr="004E3303">
              <w:rPr>
                <w:u w:val="single"/>
              </w:rPr>
              <w:t>Операция</w:t>
            </w:r>
            <w:proofErr w:type="spellEnd"/>
            <w:r w:rsidRPr="004E3303">
              <w:rPr>
                <w:u w:val="single"/>
              </w:rPr>
              <w:t xml:space="preserve"> №177</w:t>
            </w:r>
            <w:r w:rsidRPr="004E3303">
              <w:t xml:space="preserve">: </w:t>
            </w:r>
            <w:proofErr w:type="spellStart"/>
            <w:r w:rsidRPr="004E3303">
              <w:t>Контрольная</w:t>
            </w:r>
            <w:proofErr w:type="spellEnd"/>
          </w:p>
        </w:tc>
      </w:tr>
      <w:tr w:rsidR="00576E3E" w:rsidRPr="004E3303" w14:paraId="490D51D9" w14:textId="77777777" w:rsidTr="00531223">
        <w:tc>
          <w:tcPr>
            <w:tcW w:w="4390" w:type="dxa"/>
          </w:tcPr>
          <w:p w14:paraId="31D0CCF4" w14:textId="77777777" w:rsidR="00576E3E" w:rsidRPr="004E3303" w:rsidRDefault="00576E3E" w:rsidP="00576E3E">
            <w:proofErr w:type="spellStart"/>
            <w:r w:rsidRPr="004E3303">
              <w:rPr>
                <w:u w:val="single"/>
              </w:rPr>
              <w:t>Операция</w:t>
            </w:r>
            <w:proofErr w:type="spellEnd"/>
            <w:r w:rsidRPr="004E3303">
              <w:rPr>
                <w:u w:val="single"/>
              </w:rPr>
              <w:t xml:space="preserve"> №75:</w:t>
            </w:r>
            <w:r w:rsidRPr="004E3303">
              <w:t xml:space="preserve"> </w:t>
            </w:r>
            <w:proofErr w:type="spellStart"/>
            <w:r w:rsidRPr="004E3303">
              <w:t>Контрольная</w:t>
            </w:r>
            <w:proofErr w:type="spellEnd"/>
            <w:r w:rsidRPr="004E3303">
              <w:t xml:space="preserve"> </w:t>
            </w:r>
          </w:p>
        </w:tc>
        <w:tc>
          <w:tcPr>
            <w:tcW w:w="5953" w:type="dxa"/>
          </w:tcPr>
          <w:p w14:paraId="32538475" w14:textId="77777777" w:rsidR="00576E3E" w:rsidRPr="004E3303" w:rsidRDefault="00576E3E" w:rsidP="00576E3E">
            <w:proofErr w:type="spellStart"/>
            <w:r w:rsidRPr="004E3303">
              <w:rPr>
                <w:u w:val="single"/>
              </w:rPr>
              <w:t>Операция</w:t>
            </w:r>
            <w:proofErr w:type="spellEnd"/>
            <w:r w:rsidRPr="004E3303">
              <w:rPr>
                <w:u w:val="single"/>
              </w:rPr>
              <w:t xml:space="preserve"> №179</w:t>
            </w:r>
            <w:r w:rsidRPr="004E3303">
              <w:t xml:space="preserve">: </w:t>
            </w:r>
            <w:proofErr w:type="spellStart"/>
            <w:r w:rsidRPr="004E3303">
              <w:t>Транспортировочная</w:t>
            </w:r>
            <w:proofErr w:type="spellEnd"/>
          </w:p>
        </w:tc>
      </w:tr>
      <w:tr w:rsidR="00576E3E" w:rsidRPr="004E3303" w14:paraId="3389DF27" w14:textId="77777777" w:rsidTr="00531223">
        <w:tc>
          <w:tcPr>
            <w:tcW w:w="4390" w:type="dxa"/>
          </w:tcPr>
          <w:p w14:paraId="1F09C767" w14:textId="77777777" w:rsidR="00576E3E" w:rsidRPr="004E3303" w:rsidRDefault="00576E3E" w:rsidP="00576E3E">
            <w:proofErr w:type="spellStart"/>
            <w:r w:rsidRPr="004E3303">
              <w:rPr>
                <w:u w:val="single"/>
              </w:rPr>
              <w:t>Операция</w:t>
            </w:r>
            <w:proofErr w:type="spellEnd"/>
            <w:r w:rsidRPr="004E3303">
              <w:rPr>
                <w:u w:val="single"/>
              </w:rPr>
              <w:t xml:space="preserve"> №80</w:t>
            </w:r>
            <w:r w:rsidRPr="004E3303">
              <w:t xml:space="preserve">: </w:t>
            </w:r>
            <w:proofErr w:type="spellStart"/>
            <w:r w:rsidRPr="004E3303">
              <w:t>Слесарная</w:t>
            </w:r>
            <w:proofErr w:type="spellEnd"/>
          </w:p>
        </w:tc>
        <w:tc>
          <w:tcPr>
            <w:tcW w:w="5953" w:type="dxa"/>
          </w:tcPr>
          <w:p w14:paraId="55337E87" w14:textId="77777777" w:rsidR="00576E3E" w:rsidRPr="004E3303" w:rsidRDefault="00576E3E" w:rsidP="00576E3E">
            <w:proofErr w:type="spellStart"/>
            <w:r w:rsidRPr="004E3303">
              <w:rPr>
                <w:u w:val="single"/>
              </w:rPr>
              <w:t>Операция</w:t>
            </w:r>
            <w:proofErr w:type="spellEnd"/>
            <w:r w:rsidRPr="004E3303">
              <w:rPr>
                <w:u w:val="single"/>
              </w:rPr>
              <w:t xml:space="preserve"> №180:</w:t>
            </w:r>
            <w:r w:rsidRPr="004E3303">
              <w:t xml:space="preserve"> </w:t>
            </w:r>
            <w:proofErr w:type="spellStart"/>
            <w:r w:rsidRPr="004E3303">
              <w:t>Слесарная</w:t>
            </w:r>
            <w:proofErr w:type="spellEnd"/>
          </w:p>
        </w:tc>
      </w:tr>
      <w:tr w:rsidR="00576E3E" w:rsidRPr="004E3303" w14:paraId="4722ED92" w14:textId="77777777" w:rsidTr="00531223">
        <w:tc>
          <w:tcPr>
            <w:tcW w:w="4390" w:type="dxa"/>
          </w:tcPr>
          <w:p w14:paraId="4B42BA67" w14:textId="77777777" w:rsidR="00576E3E" w:rsidRPr="004E3303" w:rsidRDefault="00576E3E" w:rsidP="00576E3E">
            <w:proofErr w:type="spellStart"/>
            <w:r w:rsidRPr="004E3303">
              <w:rPr>
                <w:u w:val="single"/>
              </w:rPr>
              <w:t>Операция</w:t>
            </w:r>
            <w:proofErr w:type="spellEnd"/>
            <w:r w:rsidRPr="004E3303">
              <w:rPr>
                <w:u w:val="single"/>
              </w:rPr>
              <w:t xml:space="preserve"> №85:</w:t>
            </w:r>
            <w:r w:rsidRPr="004E3303">
              <w:t xml:space="preserve"> </w:t>
            </w:r>
            <w:proofErr w:type="spellStart"/>
            <w:r w:rsidRPr="004E3303">
              <w:t>Слесарная</w:t>
            </w:r>
            <w:proofErr w:type="spellEnd"/>
          </w:p>
        </w:tc>
        <w:tc>
          <w:tcPr>
            <w:tcW w:w="5953" w:type="dxa"/>
          </w:tcPr>
          <w:p w14:paraId="59F5D616" w14:textId="77777777" w:rsidR="00576E3E" w:rsidRPr="004E3303" w:rsidRDefault="00576E3E" w:rsidP="00576E3E">
            <w:proofErr w:type="spellStart"/>
            <w:r w:rsidRPr="004E3303">
              <w:rPr>
                <w:u w:val="single"/>
              </w:rPr>
              <w:t>Операция</w:t>
            </w:r>
            <w:proofErr w:type="spellEnd"/>
            <w:r w:rsidRPr="004E3303">
              <w:rPr>
                <w:u w:val="single"/>
              </w:rPr>
              <w:t xml:space="preserve"> №185:</w:t>
            </w:r>
            <w:r w:rsidRPr="004E3303">
              <w:t xml:space="preserve"> </w:t>
            </w:r>
            <w:proofErr w:type="spellStart"/>
            <w:r w:rsidRPr="004E3303">
              <w:t>Рентгенконтроль</w:t>
            </w:r>
            <w:proofErr w:type="spellEnd"/>
          </w:p>
        </w:tc>
      </w:tr>
      <w:tr w:rsidR="00576E3E" w:rsidRPr="004E3303" w14:paraId="6D29D11E" w14:textId="77777777" w:rsidTr="00531223">
        <w:tc>
          <w:tcPr>
            <w:tcW w:w="4390" w:type="dxa"/>
          </w:tcPr>
          <w:p w14:paraId="2200E33E" w14:textId="77777777" w:rsidR="00576E3E" w:rsidRPr="004E3303" w:rsidRDefault="00576E3E" w:rsidP="00576E3E">
            <w:proofErr w:type="spellStart"/>
            <w:r w:rsidRPr="004E3303">
              <w:rPr>
                <w:u w:val="single"/>
              </w:rPr>
              <w:t>Операция</w:t>
            </w:r>
            <w:proofErr w:type="spellEnd"/>
            <w:r w:rsidRPr="004E3303">
              <w:rPr>
                <w:u w:val="single"/>
              </w:rPr>
              <w:t xml:space="preserve"> №90:</w:t>
            </w:r>
            <w:r w:rsidRPr="004E3303">
              <w:t xml:space="preserve"> </w:t>
            </w:r>
            <w:proofErr w:type="spellStart"/>
            <w:r w:rsidRPr="004E3303">
              <w:t>Слесарная</w:t>
            </w:r>
            <w:proofErr w:type="spellEnd"/>
            <w:r w:rsidRPr="004E3303">
              <w:t xml:space="preserve"> </w:t>
            </w:r>
          </w:p>
        </w:tc>
        <w:tc>
          <w:tcPr>
            <w:tcW w:w="5953" w:type="dxa"/>
          </w:tcPr>
          <w:p w14:paraId="171A75E7" w14:textId="77777777" w:rsidR="00576E3E" w:rsidRPr="004E3303" w:rsidRDefault="00576E3E" w:rsidP="00576E3E">
            <w:proofErr w:type="spellStart"/>
            <w:r w:rsidRPr="004E3303">
              <w:rPr>
                <w:u w:val="single"/>
              </w:rPr>
              <w:t>Операция</w:t>
            </w:r>
            <w:proofErr w:type="spellEnd"/>
            <w:r w:rsidRPr="004E3303">
              <w:rPr>
                <w:u w:val="single"/>
              </w:rPr>
              <w:t xml:space="preserve"> №190:</w:t>
            </w:r>
            <w:r w:rsidRPr="004E3303">
              <w:t xml:space="preserve"> </w:t>
            </w:r>
            <w:proofErr w:type="spellStart"/>
            <w:r w:rsidRPr="004E3303">
              <w:t>Транспортировочная</w:t>
            </w:r>
            <w:proofErr w:type="spellEnd"/>
          </w:p>
        </w:tc>
      </w:tr>
      <w:tr w:rsidR="00576E3E" w:rsidRPr="004E3303" w14:paraId="118DCC13" w14:textId="77777777" w:rsidTr="00531223">
        <w:tc>
          <w:tcPr>
            <w:tcW w:w="4390" w:type="dxa"/>
          </w:tcPr>
          <w:p w14:paraId="7848608F" w14:textId="77777777" w:rsidR="00576E3E" w:rsidRPr="004E3303" w:rsidRDefault="00576E3E" w:rsidP="00576E3E">
            <w:proofErr w:type="spellStart"/>
            <w:r w:rsidRPr="004E3303">
              <w:rPr>
                <w:u w:val="single"/>
              </w:rPr>
              <w:t>Операция</w:t>
            </w:r>
            <w:proofErr w:type="spellEnd"/>
            <w:r w:rsidRPr="004E3303">
              <w:rPr>
                <w:u w:val="single"/>
              </w:rPr>
              <w:t xml:space="preserve"> №95:</w:t>
            </w:r>
            <w:r w:rsidRPr="004E3303">
              <w:t xml:space="preserve"> </w:t>
            </w:r>
            <w:proofErr w:type="spellStart"/>
            <w:r w:rsidRPr="004E3303">
              <w:t>Сварочная</w:t>
            </w:r>
            <w:proofErr w:type="spellEnd"/>
          </w:p>
        </w:tc>
        <w:tc>
          <w:tcPr>
            <w:tcW w:w="5953" w:type="dxa"/>
          </w:tcPr>
          <w:p w14:paraId="0BAD471D" w14:textId="77777777" w:rsidR="00576E3E" w:rsidRPr="004E3303" w:rsidRDefault="00576E3E" w:rsidP="00576E3E">
            <w:proofErr w:type="spellStart"/>
            <w:r w:rsidRPr="004E3303">
              <w:rPr>
                <w:u w:val="single"/>
              </w:rPr>
              <w:t>Операция</w:t>
            </w:r>
            <w:proofErr w:type="spellEnd"/>
            <w:r w:rsidRPr="004E3303">
              <w:rPr>
                <w:u w:val="single"/>
              </w:rPr>
              <w:t xml:space="preserve"> №195:</w:t>
            </w:r>
            <w:r w:rsidRPr="004E3303">
              <w:t xml:space="preserve"> </w:t>
            </w:r>
            <w:proofErr w:type="spellStart"/>
            <w:r w:rsidRPr="004E3303">
              <w:t>Визуальный</w:t>
            </w:r>
            <w:proofErr w:type="spellEnd"/>
            <w:r w:rsidRPr="004E3303">
              <w:t xml:space="preserve"> </w:t>
            </w:r>
            <w:proofErr w:type="spellStart"/>
            <w:r w:rsidRPr="004E3303">
              <w:t>контроль</w:t>
            </w:r>
            <w:proofErr w:type="spellEnd"/>
          </w:p>
        </w:tc>
      </w:tr>
      <w:tr w:rsidR="00576E3E" w:rsidRPr="004E3303" w14:paraId="77E0090D" w14:textId="77777777" w:rsidTr="00531223">
        <w:tc>
          <w:tcPr>
            <w:tcW w:w="4390" w:type="dxa"/>
          </w:tcPr>
          <w:p w14:paraId="07DAB2A6" w14:textId="77777777" w:rsidR="00576E3E" w:rsidRPr="004E3303" w:rsidRDefault="00576E3E" w:rsidP="00576E3E">
            <w:proofErr w:type="spellStart"/>
            <w:r w:rsidRPr="004E3303">
              <w:rPr>
                <w:u w:val="single"/>
              </w:rPr>
              <w:t>Операция</w:t>
            </w:r>
            <w:proofErr w:type="spellEnd"/>
            <w:r w:rsidRPr="004E3303">
              <w:rPr>
                <w:u w:val="single"/>
              </w:rPr>
              <w:t xml:space="preserve"> №100:</w:t>
            </w:r>
            <w:r w:rsidRPr="004E3303">
              <w:t xml:space="preserve"> </w:t>
            </w:r>
            <w:proofErr w:type="spellStart"/>
            <w:r w:rsidRPr="004E3303">
              <w:t>Слесарная</w:t>
            </w:r>
            <w:proofErr w:type="spellEnd"/>
          </w:p>
        </w:tc>
        <w:tc>
          <w:tcPr>
            <w:tcW w:w="5953" w:type="dxa"/>
          </w:tcPr>
          <w:p w14:paraId="6C043131" w14:textId="77777777" w:rsidR="00576E3E" w:rsidRPr="004E3303" w:rsidRDefault="00576E3E" w:rsidP="00576E3E">
            <w:proofErr w:type="spellStart"/>
            <w:r w:rsidRPr="004E3303">
              <w:rPr>
                <w:u w:val="single"/>
              </w:rPr>
              <w:t>Операция</w:t>
            </w:r>
            <w:proofErr w:type="spellEnd"/>
            <w:r w:rsidRPr="004E3303">
              <w:rPr>
                <w:u w:val="single"/>
              </w:rPr>
              <w:t xml:space="preserve"> №200</w:t>
            </w:r>
            <w:r w:rsidRPr="004E3303">
              <w:t xml:space="preserve">: </w:t>
            </w:r>
            <w:proofErr w:type="spellStart"/>
            <w:r w:rsidRPr="004E3303">
              <w:t>Испытательная</w:t>
            </w:r>
            <w:proofErr w:type="spellEnd"/>
          </w:p>
        </w:tc>
      </w:tr>
      <w:tr w:rsidR="00576E3E" w:rsidRPr="004E3303" w14:paraId="64A894A3" w14:textId="77777777" w:rsidTr="00531223">
        <w:tc>
          <w:tcPr>
            <w:tcW w:w="4390" w:type="dxa"/>
          </w:tcPr>
          <w:p w14:paraId="68C8396C" w14:textId="77777777" w:rsidR="00576E3E" w:rsidRPr="004E3303" w:rsidRDefault="00576E3E" w:rsidP="00576E3E">
            <w:proofErr w:type="spellStart"/>
            <w:r w:rsidRPr="004E3303">
              <w:rPr>
                <w:u w:val="single"/>
              </w:rPr>
              <w:lastRenderedPageBreak/>
              <w:t>Операция</w:t>
            </w:r>
            <w:proofErr w:type="spellEnd"/>
            <w:r w:rsidRPr="004E3303">
              <w:rPr>
                <w:u w:val="single"/>
              </w:rPr>
              <w:t xml:space="preserve"> №105</w:t>
            </w:r>
            <w:r w:rsidRPr="004E3303">
              <w:t xml:space="preserve">: </w:t>
            </w:r>
            <w:proofErr w:type="spellStart"/>
            <w:r w:rsidRPr="004E3303">
              <w:t>Контрольная</w:t>
            </w:r>
            <w:proofErr w:type="spellEnd"/>
          </w:p>
        </w:tc>
        <w:tc>
          <w:tcPr>
            <w:tcW w:w="5953" w:type="dxa"/>
          </w:tcPr>
          <w:p w14:paraId="644FCE42" w14:textId="77777777" w:rsidR="00576E3E" w:rsidRPr="004E3303" w:rsidRDefault="00576E3E" w:rsidP="00576E3E">
            <w:proofErr w:type="spellStart"/>
            <w:r w:rsidRPr="004E3303">
              <w:rPr>
                <w:u w:val="single"/>
              </w:rPr>
              <w:t>Операция</w:t>
            </w:r>
            <w:proofErr w:type="spellEnd"/>
            <w:r w:rsidRPr="004E3303">
              <w:rPr>
                <w:u w:val="single"/>
              </w:rPr>
              <w:t xml:space="preserve"> №205</w:t>
            </w:r>
            <w:r w:rsidRPr="004E3303">
              <w:t xml:space="preserve">: </w:t>
            </w:r>
            <w:proofErr w:type="spellStart"/>
            <w:r w:rsidRPr="004E3303">
              <w:t>Испытательная</w:t>
            </w:r>
            <w:proofErr w:type="spellEnd"/>
          </w:p>
        </w:tc>
      </w:tr>
      <w:tr w:rsidR="00576E3E" w:rsidRPr="004E3303" w14:paraId="467DD8EA" w14:textId="77777777" w:rsidTr="00531223">
        <w:tc>
          <w:tcPr>
            <w:tcW w:w="4390" w:type="dxa"/>
          </w:tcPr>
          <w:p w14:paraId="325B292D" w14:textId="77777777" w:rsidR="00576E3E" w:rsidRPr="004E3303" w:rsidRDefault="00576E3E" w:rsidP="00576E3E">
            <w:proofErr w:type="spellStart"/>
            <w:r w:rsidRPr="004E3303">
              <w:rPr>
                <w:u w:val="single"/>
              </w:rPr>
              <w:t>Операция</w:t>
            </w:r>
            <w:proofErr w:type="spellEnd"/>
            <w:r w:rsidRPr="004E3303">
              <w:rPr>
                <w:u w:val="single"/>
              </w:rPr>
              <w:t xml:space="preserve"> №110</w:t>
            </w:r>
            <w:r w:rsidRPr="004E3303">
              <w:t xml:space="preserve">: </w:t>
            </w:r>
            <w:proofErr w:type="spellStart"/>
            <w:r w:rsidRPr="004E3303">
              <w:t>Слесарная</w:t>
            </w:r>
            <w:proofErr w:type="spellEnd"/>
          </w:p>
        </w:tc>
        <w:tc>
          <w:tcPr>
            <w:tcW w:w="5953" w:type="dxa"/>
          </w:tcPr>
          <w:p w14:paraId="6E4775C4" w14:textId="77777777" w:rsidR="00576E3E" w:rsidRPr="004E3303" w:rsidRDefault="00576E3E" w:rsidP="00576E3E">
            <w:proofErr w:type="spellStart"/>
            <w:r w:rsidRPr="004E3303">
              <w:rPr>
                <w:u w:val="single"/>
              </w:rPr>
              <w:t>Операция</w:t>
            </w:r>
            <w:proofErr w:type="spellEnd"/>
            <w:r w:rsidRPr="004E3303">
              <w:rPr>
                <w:u w:val="single"/>
              </w:rPr>
              <w:t xml:space="preserve"> №210:</w:t>
            </w:r>
            <w:r w:rsidRPr="004E3303">
              <w:t xml:space="preserve"> </w:t>
            </w:r>
            <w:proofErr w:type="spellStart"/>
            <w:r w:rsidRPr="004E3303">
              <w:t>Слесарная</w:t>
            </w:r>
            <w:proofErr w:type="spellEnd"/>
          </w:p>
        </w:tc>
      </w:tr>
      <w:tr w:rsidR="00576E3E" w:rsidRPr="004E3303" w14:paraId="0822F340" w14:textId="77777777" w:rsidTr="00531223">
        <w:tc>
          <w:tcPr>
            <w:tcW w:w="4390" w:type="dxa"/>
          </w:tcPr>
          <w:p w14:paraId="64F75475" w14:textId="77777777" w:rsidR="00576E3E" w:rsidRPr="004E3303" w:rsidRDefault="00576E3E" w:rsidP="00576E3E">
            <w:proofErr w:type="spellStart"/>
            <w:r w:rsidRPr="004E3303">
              <w:rPr>
                <w:u w:val="single"/>
              </w:rPr>
              <w:t>Операция</w:t>
            </w:r>
            <w:proofErr w:type="spellEnd"/>
            <w:r w:rsidRPr="004E3303">
              <w:rPr>
                <w:u w:val="single"/>
              </w:rPr>
              <w:t xml:space="preserve"> №115:</w:t>
            </w:r>
            <w:r w:rsidRPr="004E3303">
              <w:t xml:space="preserve"> </w:t>
            </w:r>
            <w:proofErr w:type="spellStart"/>
            <w:r w:rsidRPr="004E3303">
              <w:t>Слесарная</w:t>
            </w:r>
            <w:proofErr w:type="spellEnd"/>
          </w:p>
        </w:tc>
        <w:tc>
          <w:tcPr>
            <w:tcW w:w="5953" w:type="dxa"/>
          </w:tcPr>
          <w:p w14:paraId="7F700955" w14:textId="77777777" w:rsidR="00576E3E" w:rsidRPr="004E3303" w:rsidRDefault="00576E3E" w:rsidP="00576E3E">
            <w:proofErr w:type="spellStart"/>
            <w:r w:rsidRPr="004E3303">
              <w:rPr>
                <w:u w:val="single"/>
              </w:rPr>
              <w:t>Операция</w:t>
            </w:r>
            <w:proofErr w:type="spellEnd"/>
            <w:r w:rsidRPr="004E3303">
              <w:rPr>
                <w:u w:val="single"/>
              </w:rPr>
              <w:t xml:space="preserve"> №215</w:t>
            </w:r>
            <w:r w:rsidRPr="004E3303">
              <w:t xml:space="preserve">: </w:t>
            </w:r>
            <w:proofErr w:type="spellStart"/>
            <w:r w:rsidRPr="004E3303">
              <w:t>Маркировочная</w:t>
            </w:r>
            <w:proofErr w:type="spellEnd"/>
          </w:p>
        </w:tc>
      </w:tr>
      <w:tr w:rsidR="00576E3E" w:rsidRPr="004E3303" w14:paraId="6D0C0FC0" w14:textId="77777777" w:rsidTr="00531223">
        <w:tc>
          <w:tcPr>
            <w:tcW w:w="4390" w:type="dxa"/>
          </w:tcPr>
          <w:p w14:paraId="3FDA8AFC" w14:textId="77777777" w:rsidR="00576E3E" w:rsidRPr="004E3303" w:rsidRDefault="00576E3E" w:rsidP="00576E3E">
            <w:proofErr w:type="spellStart"/>
            <w:r w:rsidRPr="004E3303">
              <w:rPr>
                <w:u w:val="single"/>
              </w:rPr>
              <w:t>Операция</w:t>
            </w:r>
            <w:proofErr w:type="spellEnd"/>
            <w:r w:rsidRPr="004E3303">
              <w:rPr>
                <w:u w:val="single"/>
              </w:rPr>
              <w:t xml:space="preserve"> №120:</w:t>
            </w:r>
            <w:r w:rsidRPr="004E3303">
              <w:t xml:space="preserve"> </w:t>
            </w:r>
            <w:proofErr w:type="spellStart"/>
            <w:r w:rsidRPr="004E3303">
              <w:t>Слесарная</w:t>
            </w:r>
            <w:proofErr w:type="spellEnd"/>
            <w:r w:rsidRPr="004E3303">
              <w:t xml:space="preserve"> </w:t>
            </w:r>
          </w:p>
        </w:tc>
        <w:tc>
          <w:tcPr>
            <w:tcW w:w="5953" w:type="dxa"/>
          </w:tcPr>
          <w:p w14:paraId="3E12A9E2" w14:textId="77777777" w:rsidR="00576E3E" w:rsidRPr="004E3303" w:rsidRDefault="00576E3E" w:rsidP="00576E3E">
            <w:proofErr w:type="spellStart"/>
            <w:r w:rsidRPr="004E3303">
              <w:rPr>
                <w:u w:val="single"/>
              </w:rPr>
              <w:t>Операция</w:t>
            </w:r>
            <w:proofErr w:type="spellEnd"/>
            <w:r w:rsidRPr="004E3303">
              <w:rPr>
                <w:u w:val="single"/>
              </w:rPr>
              <w:t xml:space="preserve"> №220:</w:t>
            </w:r>
            <w:r w:rsidRPr="004E3303">
              <w:t xml:space="preserve"> </w:t>
            </w:r>
            <w:proofErr w:type="spellStart"/>
            <w:r w:rsidRPr="004E3303">
              <w:t>Контрольная</w:t>
            </w:r>
            <w:proofErr w:type="spellEnd"/>
          </w:p>
        </w:tc>
      </w:tr>
      <w:tr w:rsidR="00576E3E" w:rsidRPr="004E3303" w14:paraId="5037B05D" w14:textId="77777777" w:rsidTr="00531223">
        <w:tc>
          <w:tcPr>
            <w:tcW w:w="4390" w:type="dxa"/>
          </w:tcPr>
          <w:p w14:paraId="02C531FD" w14:textId="77777777" w:rsidR="00576E3E" w:rsidRPr="004E3303" w:rsidRDefault="00576E3E" w:rsidP="00576E3E">
            <w:proofErr w:type="spellStart"/>
            <w:r w:rsidRPr="004E3303">
              <w:rPr>
                <w:u w:val="single"/>
              </w:rPr>
              <w:t>Операция</w:t>
            </w:r>
            <w:proofErr w:type="spellEnd"/>
            <w:r w:rsidRPr="004E3303">
              <w:rPr>
                <w:u w:val="single"/>
              </w:rPr>
              <w:t xml:space="preserve"> №122:</w:t>
            </w:r>
            <w:r w:rsidRPr="004E3303">
              <w:t xml:space="preserve"> </w:t>
            </w:r>
            <w:proofErr w:type="spellStart"/>
            <w:r w:rsidRPr="004E3303">
              <w:t>Сварочная</w:t>
            </w:r>
            <w:proofErr w:type="spellEnd"/>
          </w:p>
        </w:tc>
        <w:tc>
          <w:tcPr>
            <w:tcW w:w="5953" w:type="dxa"/>
          </w:tcPr>
          <w:p w14:paraId="621B667D" w14:textId="5027FAB4" w:rsidR="00576E3E" w:rsidRPr="004E3303" w:rsidRDefault="00576E3E" w:rsidP="00576E3E">
            <w:proofErr w:type="spellStart"/>
            <w:r w:rsidRPr="004E3303">
              <w:rPr>
                <w:u w:val="single"/>
              </w:rPr>
              <w:t>Операция</w:t>
            </w:r>
            <w:proofErr w:type="spellEnd"/>
            <w:r w:rsidR="0009028E">
              <w:rPr>
                <w:u w:val="single"/>
                <w:lang w:val="ru-RU"/>
              </w:rPr>
              <w:t xml:space="preserve"> </w:t>
            </w:r>
            <w:r w:rsidRPr="004E3303">
              <w:rPr>
                <w:u w:val="single"/>
              </w:rPr>
              <w:t>№225:</w:t>
            </w:r>
            <w:r w:rsidR="0009028E">
              <w:rPr>
                <w:u w:val="single"/>
                <w:lang w:val="ru-RU"/>
              </w:rPr>
              <w:t xml:space="preserve"> </w:t>
            </w:r>
            <w:proofErr w:type="spellStart"/>
            <w:r w:rsidRPr="004E3303">
              <w:t>Упаковочно-транспортировочная</w:t>
            </w:r>
            <w:proofErr w:type="spellEnd"/>
          </w:p>
        </w:tc>
      </w:tr>
    </w:tbl>
    <w:p w14:paraId="4C797EEF" w14:textId="77777777" w:rsidR="00576E3E" w:rsidRPr="00576E3E" w:rsidRDefault="00576E3E" w:rsidP="00576E3E">
      <w:pPr>
        <w:rPr>
          <w:lang w:val="ru-RU"/>
        </w:rPr>
      </w:pPr>
    </w:p>
    <w:p w14:paraId="570532E1" w14:textId="77777777" w:rsidR="00576E3E" w:rsidRDefault="00576E3E" w:rsidP="005A7973">
      <w:pPr>
        <w:pStyle w:val="1"/>
        <w:numPr>
          <w:ilvl w:val="2"/>
          <w:numId w:val="15"/>
        </w:numPr>
        <w:jc w:val="left"/>
        <w:rPr>
          <w:lang w:val="ru-RU"/>
        </w:rPr>
      </w:pPr>
      <w:r>
        <w:rPr>
          <w:lang w:val="ru-RU"/>
        </w:rPr>
        <w:t>Операционный технологический процесс</w:t>
      </w:r>
    </w:p>
    <w:p w14:paraId="546D6C29" w14:textId="5610F9F3" w:rsidR="005A7235" w:rsidRDefault="005A7235" w:rsidP="005A7235">
      <w:pPr>
        <w:rPr>
          <w:lang w:val="ru-RU"/>
        </w:rPr>
      </w:pPr>
    </w:p>
    <w:tbl>
      <w:tblPr>
        <w:tblW w:w="10676" w:type="dxa"/>
        <w:tblInd w:w="-191" w:type="dxa"/>
        <w:tblLayout w:type="fixed"/>
        <w:tblLook w:val="04A0" w:firstRow="1" w:lastRow="0" w:firstColumn="1" w:lastColumn="0" w:noHBand="0" w:noVBand="1"/>
      </w:tblPr>
      <w:tblGrid>
        <w:gridCol w:w="942"/>
        <w:gridCol w:w="6899"/>
        <w:gridCol w:w="2835"/>
      </w:tblGrid>
      <w:tr w:rsidR="008A7710" w:rsidRPr="004E3303" w14:paraId="27D5DD33" w14:textId="77777777" w:rsidTr="00531223">
        <w:tc>
          <w:tcPr>
            <w:tcW w:w="942" w:type="dxa"/>
            <w:tcBorders>
              <w:top w:val="single" w:sz="4" w:space="0" w:color="000000"/>
              <w:left w:val="single" w:sz="4" w:space="0" w:color="000000"/>
              <w:bottom w:val="single" w:sz="4" w:space="0" w:color="000000"/>
              <w:right w:val="nil"/>
            </w:tcBorders>
            <w:hideMark/>
          </w:tcPr>
          <w:p w14:paraId="4BB90366" w14:textId="77777777" w:rsidR="008A7710" w:rsidRPr="004E3303" w:rsidRDefault="008A7710" w:rsidP="00531223">
            <w:pPr>
              <w:snapToGrid w:val="0"/>
              <w:jc w:val="center"/>
              <w:rPr>
                <w:rFonts w:cs="Times New Roman"/>
                <w:szCs w:val="28"/>
              </w:rPr>
            </w:pPr>
            <w:r w:rsidRPr="004E3303">
              <w:rPr>
                <w:rFonts w:cs="Times New Roman"/>
                <w:szCs w:val="28"/>
              </w:rPr>
              <w:t xml:space="preserve">№ </w:t>
            </w:r>
            <w:proofErr w:type="spellStart"/>
            <w:r w:rsidRPr="004E3303">
              <w:rPr>
                <w:rFonts w:cs="Times New Roman"/>
                <w:szCs w:val="28"/>
              </w:rPr>
              <w:t>оп</w:t>
            </w:r>
            <w:proofErr w:type="spellEnd"/>
            <w:r w:rsidRPr="004E3303">
              <w:rPr>
                <w:rFonts w:cs="Times New Roman"/>
                <w:szCs w:val="28"/>
              </w:rPr>
              <w:t>.</w:t>
            </w:r>
          </w:p>
        </w:tc>
        <w:tc>
          <w:tcPr>
            <w:tcW w:w="6899" w:type="dxa"/>
            <w:tcBorders>
              <w:top w:val="single" w:sz="4" w:space="0" w:color="000000"/>
              <w:left w:val="single" w:sz="4" w:space="0" w:color="000000"/>
              <w:bottom w:val="single" w:sz="4" w:space="0" w:color="000000"/>
              <w:right w:val="nil"/>
            </w:tcBorders>
            <w:hideMark/>
          </w:tcPr>
          <w:p w14:paraId="13C42A76"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Содержание</w:t>
            </w:r>
            <w:proofErr w:type="spellEnd"/>
            <w:r w:rsidRPr="004E3303">
              <w:rPr>
                <w:rFonts w:cs="Times New Roman"/>
                <w:szCs w:val="28"/>
              </w:rPr>
              <w:t xml:space="preserve"> </w:t>
            </w:r>
            <w:proofErr w:type="spellStart"/>
            <w:r w:rsidRPr="004E3303">
              <w:rPr>
                <w:rFonts w:cs="Times New Roman"/>
                <w:szCs w:val="28"/>
              </w:rPr>
              <w:t>операции</w:t>
            </w:r>
            <w:proofErr w:type="spellEnd"/>
            <w:r w:rsidRPr="004E3303">
              <w:rPr>
                <w:rFonts w:cs="Times New Roman"/>
                <w:szCs w:val="28"/>
              </w:rPr>
              <w:t xml:space="preserve">, </w:t>
            </w:r>
            <w:proofErr w:type="spellStart"/>
            <w:r w:rsidRPr="004E3303">
              <w:rPr>
                <w:rFonts w:cs="Times New Roman"/>
                <w:szCs w:val="28"/>
              </w:rPr>
              <w:t>переходы</w:t>
            </w:r>
            <w:proofErr w:type="spellEnd"/>
          </w:p>
        </w:tc>
        <w:tc>
          <w:tcPr>
            <w:tcW w:w="2835" w:type="dxa"/>
            <w:tcBorders>
              <w:top w:val="single" w:sz="4" w:space="0" w:color="000000"/>
              <w:left w:val="single" w:sz="4" w:space="0" w:color="000000"/>
              <w:bottom w:val="single" w:sz="4" w:space="0" w:color="000000"/>
              <w:right w:val="single" w:sz="4" w:space="0" w:color="000000"/>
            </w:tcBorders>
            <w:hideMark/>
          </w:tcPr>
          <w:p w14:paraId="679DB28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w:t>
            </w:r>
            <w:proofErr w:type="spellStart"/>
            <w:r w:rsidRPr="004E3303">
              <w:rPr>
                <w:rFonts w:cs="Times New Roman"/>
                <w:szCs w:val="28"/>
              </w:rPr>
              <w:t>инструмент</w:t>
            </w:r>
            <w:proofErr w:type="spellEnd"/>
          </w:p>
        </w:tc>
      </w:tr>
      <w:tr w:rsidR="008A7710" w:rsidRPr="008A7710" w14:paraId="3FC97209" w14:textId="77777777" w:rsidTr="00531223">
        <w:tc>
          <w:tcPr>
            <w:tcW w:w="942" w:type="dxa"/>
            <w:tcBorders>
              <w:top w:val="single" w:sz="4" w:space="0" w:color="000000"/>
              <w:left w:val="single" w:sz="4" w:space="0" w:color="000000"/>
              <w:bottom w:val="single" w:sz="4" w:space="0" w:color="000000"/>
              <w:right w:val="nil"/>
            </w:tcBorders>
            <w:hideMark/>
          </w:tcPr>
          <w:p w14:paraId="5293BB4D" w14:textId="77777777" w:rsidR="008A7710" w:rsidRPr="004E3303" w:rsidRDefault="008A7710" w:rsidP="00531223">
            <w:pPr>
              <w:snapToGrid w:val="0"/>
              <w:jc w:val="center"/>
              <w:rPr>
                <w:rFonts w:cs="Times New Roman"/>
                <w:szCs w:val="28"/>
              </w:rPr>
            </w:pPr>
            <w:r w:rsidRPr="004E3303">
              <w:rPr>
                <w:rFonts w:cs="Times New Roman"/>
                <w:szCs w:val="28"/>
              </w:rPr>
              <w:t>001</w:t>
            </w:r>
          </w:p>
        </w:tc>
        <w:tc>
          <w:tcPr>
            <w:tcW w:w="6899" w:type="dxa"/>
            <w:tcBorders>
              <w:top w:val="single" w:sz="4" w:space="0" w:color="000000"/>
              <w:left w:val="single" w:sz="4" w:space="0" w:color="000000"/>
              <w:bottom w:val="single" w:sz="4" w:space="0" w:color="000000"/>
              <w:right w:val="nil"/>
            </w:tcBorders>
          </w:tcPr>
          <w:p w14:paraId="088567A5" w14:textId="77777777" w:rsidR="008A7710" w:rsidRPr="004E3303" w:rsidRDefault="008A7710" w:rsidP="00531223">
            <w:pPr>
              <w:snapToGrid w:val="0"/>
              <w:jc w:val="center"/>
              <w:rPr>
                <w:rFonts w:cs="Times New Roman"/>
                <w:szCs w:val="28"/>
                <w:u w:val="single"/>
              </w:rPr>
            </w:pPr>
            <w:proofErr w:type="spellStart"/>
            <w:r w:rsidRPr="004E3303">
              <w:rPr>
                <w:rFonts w:cs="Times New Roman"/>
                <w:szCs w:val="28"/>
                <w:u w:val="single"/>
              </w:rPr>
              <w:t>Комплектовочная</w:t>
            </w:r>
            <w:proofErr w:type="spellEnd"/>
            <w:r w:rsidRPr="004E3303">
              <w:rPr>
                <w:rFonts w:cs="Times New Roman"/>
                <w:szCs w:val="28"/>
                <w:u w:val="single"/>
              </w:rPr>
              <w:t>.</w:t>
            </w:r>
          </w:p>
          <w:p w14:paraId="00E5E349" w14:textId="77777777" w:rsidR="008A7710" w:rsidRPr="008A7710" w:rsidRDefault="008A7710" w:rsidP="00531223">
            <w:pPr>
              <w:snapToGrid w:val="0"/>
              <w:rPr>
                <w:rFonts w:cs="Times New Roman"/>
                <w:szCs w:val="28"/>
                <w:lang w:val="ru-RU"/>
              </w:rPr>
            </w:pPr>
            <w:r w:rsidRPr="004E3303">
              <w:rPr>
                <w:rFonts w:cs="Times New Roman"/>
                <w:szCs w:val="28"/>
              </w:rPr>
              <w:t xml:space="preserve">    </w:t>
            </w:r>
            <w:r w:rsidRPr="008A7710">
              <w:rPr>
                <w:rFonts w:cs="Times New Roman"/>
                <w:szCs w:val="28"/>
                <w:lang w:val="ru-RU"/>
              </w:rPr>
              <w:t>Скомплектовать детали сварного бака согласно спецификации чертежа и комплектовочной карты.</w:t>
            </w:r>
          </w:p>
        </w:tc>
        <w:tc>
          <w:tcPr>
            <w:tcW w:w="2835" w:type="dxa"/>
            <w:tcBorders>
              <w:top w:val="single" w:sz="4" w:space="0" w:color="000000"/>
              <w:left w:val="single" w:sz="4" w:space="0" w:color="000000"/>
              <w:bottom w:val="single" w:sz="4" w:space="0" w:color="000000"/>
              <w:right w:val="single" w:sz="4" w:space="0" w:color="000000"/>
            </w:tcBorders>
          </w:tcPr>
          <w:p w14:paraId="0E4D1FCB" w14:textId="77777777" w:rsidR="008A7710" w:rsidRPr="008A7710" w:rsidRDefault="008A7710" w:rsidP="00531223">
            <w:pPr>
              <w:snapToGrid w:val="0"/>
              <w:rPr>
                <w:rFonts w:cs="Times New Roman"/>
                <w:szCs w:val="28"/>
                <w:lang w:val="ru-RU"/>
              </w:rPr>
            </w:pPr>
          </w:p>
        </w:tc>
      </w:tr>
      <w:tr w:rsidR="008A7710" w:rsidRPr="004E3303" w14:paraId="58A4DA39" w14:textId="77777777" w:rsidTr="00531223">
        <w:tc>
          <w:tcPr>
            <w:tcW w:w="942" w:type="dxa"/>
            <w:tcBorders>
              <w:top w:val="single" w:sz="4" w:space="0" w:color="000000"/>
              <w:left w:val="single" w:sz="4" w:space="0" w:color="000000"/>
              <w:bottom w:val="single" w:sz="4" w:space="0" w:color="000000"/>
              <w:right w:val="nil"/>
            </w:tcBorders>
            <w:hideMark/>
          </w:tcPr>
          <w:p w14:paraId="2E288698" w14:textId="77777777" w:rsidR="008A7710" w:rsidRPr="004E3303" w:rsidRDefault="008A7710" w:rsidP="00531223">
            <w:pPr>
              <w:snapToGrid w:val="0"/>
              <w:jc w:val="center"/>
              <w:rPr>
                <w:rFonts w:cs="Times New Roman"/>
                <w:szCs w:val="28"/>
              </w:rPr>
            </w:pPr>
            <w:r w:rsidRPr="004E3303">
              <w:rPr>
                <w:rFonts w:cs="Times New Roman"/>
                <w:szCs w:val="28"/>
              </w:rPr>
              <w:t>005</w:t>
            </w:r>
          </w:p>
        </w:tc>
        <w:tc>
          <w:tcPr>
            <w:tcW w:w="6899" w:type="dxa"/>
            <w:tcBorders>
              <w:top w:val="single" w:sz="4" w:space="0" w:color="000000"/>
              <w:left w:val="single" w:sz="4" w:space="0" w:color="000000"/>
              <w:bottom w:val="single" w:sz="4" w:space="0" w:color="000000"/>
              <w:right w:val="nil"/>
            </w:tcBorders>
            <w:hideMark/>
          </w:tcPr>
          <w:p w14:paraId="63C043BE"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61F3B7A6"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входной контроль деталей, скомплектовать по операции 1. Произвести контроль сопроводительных документов.</w:t>
            </w:r>
          </w:p>
          <w:p w14:paraId="5DD93D29"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внутреннего диаметра полусфер, диаметра штуцера и отверстия в полусфере по шаблону согласно чертежу и контроль толщины стенки деталей под сварку согласно соответствующему чертежу.</w:t>
            </w:r>
          </w:p>
        </w:tc>
        <w:tc>
          <w:tcPr>
            <w:tcW w:w="2835" w:type="dxa"/>
            <w:tcBorders>
              <w:top w:val="single" w:sz="4" w:space="0" w:color="000000"/>
              <w:left w:val="single" w:sz="4" w:space="0" w:color="000000"/>
              <w:bottom w:val="single" w:sz="4" w:space="0" w:color="000000"/>
              <w:right w:val="single" w:sz="4" w:space="0" w:color="000000"/>
            </w:tcBorders>
            <w:hideMark/>
          </w:tcPr>
          <w:p w14:paraId="720C3046"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Шаблон</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ШЦ-2.</w:t>
            </w:r>
          </w:p>
        </w:tc>
      </w:tr>
      <w:tr w:rsidR="008A7710" w:rsidRPr="004E3303" w14:paraId="73353B36" w14:textId="77777777" w:rsidTr="00531223">
        <w:tc>
          <w:tcPr>
            <w:tcW w:w="942" w:type="dxa"/>
            <w:tcBorders>
              <w:top w:val="single" w:sz="4" w:space="0" w:color="000000"/>
              <w:left w:val="single" w:sz="4" w:space="0" w:color="000000"/>
              <w:bottom w:val="single" w:sz="4" w:space="0" w:color="000000"/>
              <w:right w:val="nil"/>
            </w:tcBorders>
            <w:hideMark/>
          </w:tcPr>
          <w:p w14:paraId="4754B305" w14:textId="77777777" w:rsidR="008A7710" w:rsidRPr="004E3303" w:rsidRDefault="008A7710" w:rsidP="00531223">
            <w:pPr>
              <w:snapToGrid w:val="0"/>
              <w:jc w:val="center"/>
              <w:rPr>
                <w:rFonts w:cs="Times New Roman"/>
                <w:szCs w:val="28"/>
              </w:rPr>
            </w:pPr>
            <w:r w:rsidRPr="004E3303">
              <w:rPr>
                <w:rFonts w:cs="Times New Roman"/>
                <w:szCs w:val="28"/>
              </w:rPr>
              <w:lastRenderedPageBreak/>
              <w:t>010</w:t>
            </w:r>
          </w:p>
        </w:tc>
        <w:tc>
          <w:tcPr>
            <w:tcW w:w="6899" w:type="dxa"/>
            <w:tcBorders>
              <w:top w:val="single" w:sz="4" w:space="0" w:color="000000"/>
              <w:left w:val="single" w:sz="4" w:space="0" w:color="000000"/>
              <w:bottom w:val="single" w:sz="4" w:space="0" w:color="000000"/>
              <w:right w:val="nil"/>
            </w:tcBorders>
            <w:hideMark/>
          </w:tcPr>
          <w:p w14:paraId="17649964"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95D4B40"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верхнюю полусферу и штуцер в приспособление. Подогнать между собой детали поз. 2 и 4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5B1C9962"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4E3303" w14:paraId="1DD89B47" w14:textId="77777777" w:rsidTr="00531223">
        <w:tc>
          <w:tcPr>
            <w:tcW w:w="942" w:type="dxa"/>
            <w:tcBorders>
              <w:top w:val="single" w:sz="4" w:space="0" w:color="000000"/>
              <w:left w:val="single" w:sz="4" w:space="0" w:color="000000"/>
              <w:bottom w:val="single" w:sz="4" w:space="0" w:color="000000"/>
              <w:right w:val="nil"/>
            </w:tcBorders>
          </w:tcPr>
          <w:p w14:paraId="5C2D750F" w14:textId="77777777" w:rsidR="008A7710" w:rsidRPr="004E3303" w:rsidRDefault="008A7710" w:rsidP="00531223">
            <w:pPr>
              <w:snapToGrid w:val="0"/>
              <w:jc w:val="center"/>
              <w:rPr>
                <w:rFonts w:cs="Times New Roman"/>
                <w:szCs w:val="28"/>
              </w:rPr>
            </w:pPr>
          </w:p>
          <w:p w14:paraId="56F0B6C3" w14:textId="77777777" w:rsidR="008A7710" w:rsidRPr="004E3303" w:rsidRDefault="008A7710" w:rsidP="00531223">
            <w:pPr>
              <w:jc w:val="center"/>
              <w:rPr>
                <w:rFonts w:cs="Times New Roman"/>
                <w:szCs w:val="28"/>
              </w:rPr>
            </w:pPr>
            <w:r w:rsidRPr="004E3303">
              <w:rPr>
                <w:rFonts w:cs="Times New Roman"/>
                <w:szCs w:val="28"/>
              </w:rPr>
              <w:t>015</w:t>
            </w:r>
          </w:p>
        </w:tc>
        <w:tc>
          <w:tcPr>
            <w:tcW w:w="6899" w:type="dxa"/>
            <w:tcBorders>
              <w:top w:val="single" w:sz="4" w:space="0" w:color="000000"/>
              <w:left w:val="single" w:sz="4" w:space="0" w:color="000000"/>
              <w:bottom w:val="single" w:sz="4" w:space="0" w:color="000000"/>
              <w:right w:val="nil"/>
            </w:tcBorders>
            <w:hideMark/>
          </w:tcPr>
          <w:p w14:paraId="6BA02969"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A61816D" w14:textId="77777777" w:rsidR="008A7710" w:rsidRPr="0032130F" w:rsidRDefault="008A7710" w:rsidP="00531223">
            <w:pPr>
              <w:rPr>
                <w:rFonts w:cs="Times New Roman"/>
                <w:szCs w:val="28"/>
                <w:lang w:val="ru-RU"/>
              </w:rPr>
            </w:pPr>
            <w:r w:rsidRPr="0032130F">
              <w:rPr>
                <w:rFonts w:cs="Times New Roman"/>
                <w:szCs w:val="28"/>
                <w:lang w:val="ru-RU"/>
              </w:rPr>
              <w:t xml:space="preserve">    Подготовить поверхности деталей поз. 2 и 4 под сварку 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09AF1C2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w:t>
            </w:r>
          </w:p>
        </w:tc>
      </w:tr>
      <w:tr w:rsidR="008A7710" w:rsidRPr="004E3303" w14:paraId="3CA03062" w14:textId="77777777" w:rsidTr="00531223">
        <w:tc>
          <w:tcPr>
            <w:tcW w:w="942" w:type="dxa"/>
            <w:tcBorders>
              <w:top w:val="single" w:sz="4" w:space="0" w:color="000000"/>
              <w:left w:val="single" w:sz="4" w:space="0" w:color="000000"/>
              <w:bottom w:val="single" w:sz="4" w:space="0" w:color="000000"/>
              <w:right w:val="nil"/>
            </w:tcBorders>
            <w:hideMark/>
          </w:tcPr>
          <w:p w14:paraId="19C9BDB9" w14:textId="77777777" w:rsidR="008A7710" w:rsidRPr="004E3303" w:rsidRDefault="008A7710" w:rsidP="00531223">
            <w:pPr>
              <w:snapToGrid w:val="0"/>
              <w:jc w:val="center"/>
              <w:rPr>
                <w:rFonts w:cs="Times New Roman"/>
                <w:szCs w:val="28"/>
              </w:rPr>
            </w:pPr>
            <w:r w:rsidRPr="004E3303">
              <w:rPr>
                <w:rFonts w:cs="Times New Roman"/>
                <w:szCs w:val="28"/>
              </w:rPr>
              <w:t>020</w:t>
            </w:r>
          </w:p>
        </w:tc>
        <w:tc>
          <w:tcPr>
            <w:tcW w:w="6899" w:type="dxa"/>
            <w:tcBorders>
              <w:top w:val="single" w:sz="4" w:space="0" w:color="000000"/>
              <w:left w:val="single" w:sz="4" w:space="0" w:color="000000"/>
              <w:bottom w:val="single" w:sz="4" w:space="0" w:color="000000"/>
              <w:right w:val="nil"/>
            </w:tcBorders>
            <w:hideMark/>
          </w:tcPr>
          <w:p w14:paraId="6B802E4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2F7B81D4"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полусферы и штуцера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3030729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p w14:paraId="4DA7E244"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Оборудование</w:t>
            </w:r>
            <w:proofErr w:type="spellEnd"/>
            <w:r w:rsidRPr="004E3303">
              <w:rPr>
                <w:rFonts w:cs="Times New Roman"/>
                <w:szCs w:val="28"/>
              </w:rPr>
              <w:t xml:space="preserve">: </w:t>
            </w: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32130F" w14:paraId="5AC7FB99" w14:textId="77777777" w:rsidTr="00531223">
        <w:tc>
          <w:tcPr>
            <w:tcW w:w="942" w:type="dxa"/>
            <w:tcBorders>
              <w:top w:val="single" w:sz="4" w:space="0" w:color="000000"/>
              <w:left w:val="single" w:sz="4" w:space="0" w:color="000000"/>
              <w:bottom w:val="single" w:sz="4" w:space="0" w:color="000000"/>
              <w:right w:val="nil"/>
            </w:tcBorders>
          </w:tcPr>
          <w:p w14:paraId="686CE5BB" w14:textId="77777777" w:rsidR="008A7710" w:rsidRPr="004E3303" w:rsidRDefault="008A7710" w:rsidP="00531223">
            <w:pPr>
              <w:snapToGrid w:val="0"/>
              <w:jc w:val="center"/>
              <w:rPr>
                <w:rFonts w:cs="Times New Roman"/>
                <w:szCs w:val="28"/>
              </w:rPr>
            </w:pPr>
          </w:p>
          <w:p w14:paraId="34B637BD" w14:textId="77777777" w:rsidR="008A7710" w:rsidRPr="004E3303" w:rsidRDefault="008A7710" w:rsidP="00531223">
            <w:pPr>
              <w:jc w:val="center"/>
              <w:rPr>
                <w:rFonts w:cs="Times New Roman"/>
                <w:szCs w:val="28"/>
              </w:rPr>
            </w:pPr>
            <w:r w:rsidRPr="004E3303">
              <w:rPr>
                <w:rFonts w:cs="Times New Roman"/>
                <w:szCs w:val="28"/>
              </w:rPr>
              <w:t>025</w:t>
            </w:r>
          </w:p>
        </w:tc>
        <w:tc>
          <w:tcPr>
            <w:tcW w:w="6899" w:type="dxa"/>
            <w:tcBorders>
              <w:top w:val="single" w:sz="4" w:space="0" w:color="000000"/>
              <w:left w:val="single" w:sz="4" w:space="0" w:color="000000"/>
              <w:bottom w:val="single" w:sz="4" w:space="0" w:color="000000"/>
              <w:right w:val="nil"/>
            </w:tcBorders>
          </w:tcPr>
          <w:p w14:paraId="4D850A5A"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03EAFD7C"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верхнюю полусферу и штуцер между собой.</w:t>
            </w:r>
          </w:p>
          <w:p w14:paraId="690B28E7" w14:textId="77777777" w:rsidR="008A7710" w:rsidRPr="0032130F" w:rsidRDefault="008A7710" w:rsidP="00531223">
            <w:pPr>
              <w:rPr>
                <w:rFonts w:cs="Times New Roman"/>
                <w:szCs w:val="28"/>
                <w:lang w:val="ru-RU"/>
              </w:rPr>
            </w:pPr>
            <w:r w:rsidRPr="0032130F">
              <w:rPr>
                <w:rFonts w:cs="Times New Roman"/>
                <w:szCs w:val="28"/>
                <w:lang w:val="ru-RU"/>
              </w:rPr>
              <w:t xml:space="preserve">    Сварочный шов по ГОСТ 14806-80.   </w:t>
            </w:r>
          </w:p>
          <w:p w14:paraId="6C2D2239" w14:textId="77777777" w:rsidR="008A7710" w:rsidRPr="0032130F" w:rsidRDefault="008A7710" w:rsidP="00531223">
            <w:pPr>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 xml:space="preserve">=120 А. </w:t>
            </w:r>
          </w:p>
          <w:p w14:paraId="1A86CBA9" w14:textId="77777777" w:rsidR="008A7710" w:rsidRPr="004E3303" w:rsidRDefault="008A7710" w:rsidP="00531223">
            <w:pPr>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25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403FDC0D"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Оборудование: приспособление сварочное №1, АРК-2</w:t>
            </w:r>
          </w:p>
          <w:p w14:paraId="6CE9A767"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Инструмент: электрод диаметром 3мм, аргон в/сорта ГОСТ 10057-79, присадочная проволока ТС-6.</w:t>
            </w:r>
          </w:p>
        </w:tc>
      </w:tr>
      <w:tr w:rsidR="008A7710" w:rsidRPr="004E3303" w14:paraId="52BA9E7F" w14:textId="77777777" w:rsidTr="00531223">
        <w:tc>
          <w:tcPr>
            <w:tcW w:w="942" w:type="dxa"/>
            <w:tcBorders>
              <w:top w:val="single" w:sz="4" w:space="0" w:color="000000"/>
              <w:left w:val="single" w:sz="4" w:space="0" w:color="000000"/>
              <w:bottom w:val="single" w:sz="4" w:space="0" w:color="000000"/>
              <w:right w:val="nil"/>
            </w:tcBorders>
            <w:hideMark/>
          </w:tcPr>
          <w:p w14:paraId="450C0D0D" w14:textId="77777777" w:rsidR="008A7710" w:rsidRPr="004E3303" w:rsidRDefault="008A7710" w:rsidP="00531223">
            <w:pPr>
              <w:snapToGrid w:val="0"/>
              <w:jc w:val="center"/>
              <w:rPr>
                <w:rFonts w:cs="Times New Roman"/>
                <w:szCs w:val="28"/>
              </w:rPr>
            </w:pPr>
            <w:r w:rsidRPr="004E3303">
              <w:rPr>
                <w:rFonts w:cs="Times New Roman"/>
                <w:szCs w:val="28"/>
              </w:rPr>
              <w:t>030</w:t>
            </w:r>
          </w:p>
        </w:tc>
        <w:tc>
          <w:tcPr>
            <w:tcW w:w="6899" w:type="dxa"/>
            <w:tcBorders>
              <w:top w:val="single" w:sz="4" w:space="0" w:color="000000"/>
              <w:left w:val="single" w:sz="4" w:space="0" w:color="000000"/>
              <w:bottom w:val="single" w:sz="4" w:space="0" w:color="000000"/>
              <w:right w:val="nil"/>
            </w:tcBorders>
            <w:hideMark/>
          </w:tcPr>
          <w:p w14:paraId="7A5D77D9"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Слесарная</w:t>
            </w:r>
            <w:r w:rsidRPr="0032130F">
              <w:rPr>
                <w:rFonts w:cs="Times New Roman"/>
                <w:szCs w:val="28"/>
                <w:lang w:val="ru-RU"/>
              </w:rPr>
              <w:t>.</w:t>
            </w:r>
          </w:p>
          <w:p w14:paraId="6ECBAEA6" w14:textId="77777777" w:rsidR="008A7710" w:rsidRPr="0032130F" w:rsidRDefault="008A7710" w:rsidP="00531223">
            <w:pPr>
              <w:rPr>
                <w:rFonts w:cs="Times New Roman"/>
                <w:szCs w:val="28"/>
                <w:lang w:val="ru-RU"/>
              </w:rPr>
            </w:pPr>
            <w:r w:rsidRPr="0032130F">
              <w:rPr>
                <w:rFonts w:cs="Times New Roman"/>
                <w:szCs w:val="28"/>
                <w:lang w:val="ru-RU"/>
              </w:rPr>
              <w:lastRenderedPageBreak/>
              <w:t xml:space="preserve">    Снять верхнюю полусферу с приспособления.</w:t>
            </w:r>
          </w:p>
          <w:p w14:paraId="16F80906" w14:textId="77777777" w:rsidR="008A7710" w:rsidRPr="0032130F" w:rsidRDefault="008A7710" w:rsidP="00531223">
            <w:pPr>
              <w:rPr>
                <w:rFonts w:cs="Times New Roman"/>
                <w:szCs w:val="28"/>
                <w:lang w:val="ru-RU"/>
              </w:rPr>
            </w:pPr>
            <w:r w:rsidRPr="0032130F">
              <w:rPr>
                <w:rFonts w:cs="Times New Roman"/>
                <w:szCs w:val="28"/>
                <w:lang w:val="ru-RU"/>
              </w:rPr>
              <w:t xml:space="preserve">    Зачистить шов между деталями поз. 2 и 4 согласно ТТО и чертежу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447EE241"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lastRenderedPageBreak/>
              <w:t>машинка</w:t>
            </w:r>
            <w:proofErr w:type="spellEnd"/>
            <w:r w:rsidRPr="004E3303">
              <w:rPr>
                <w:rFonts w:cs="Times New Roman"/>
                <w:szCs w:val="28"/>
              </w:rPr>
              <w:t>.</w:t>
            </w:r>
          </w:p>
        </w:tc>
      </w:tr>
      <w:tr w:rsidR="008A7710" w:rsidRPr="0032130F" w14:paraId="124B4E12" w14:textId="77777777" w:rsidTr="00531223">
        <w:tc>
          <w:tcPr>
            <w:tcW w:w="942" w:type="dxa"/>
            <w:tcBorders>
              <w:top w:val="single" w:sz="4" w:space="0" w:color="000000"/>
              <w:left w:val="single" w:sz="4" w:space="0" w:color="000000"/>
              <w:bottom w:val="single" w:sz="4" w:space="0" w:color="000000"/>
              <w:right w:val="nil"/>
            </w:tcBorders>
            <w:hideMark/>
          </w:tcPr>
          <w:p w14:paraId="5C5F4188" w14:textId="77777777" w:rsidR="008A7710" w:rsidRPr="004E3303" w:rsidRDefault="008A7710" w:rsidP="00531223">
            <w:pPr>
              <w:snapToGrid w:val="0"/>
              <w:jc w:val="center"/>
              <w:rPr>
                <w:rFonts w:cs="Times New Roman"/>
                <w:szCs w:val="28"/>
              </w:rPr>
            </w:pPr>
            <w:r w:rsidRPr="004E3303">
              <w:rPr>
                <w:rFonts w:cs="Times New Roman"/>
                <w:szCs w:val="28"/>
              </w:rPr>
              <w:lastRenderedPageBreak/>
              <w:t>035</w:t>
            </w:r>
          </w:p>
        </w:tc>
        <w:tc>
          <w:tcPr>
            <w:tcW w:w="6899" w:type="dxa"/>
            <w:tcBorders>
              <w:top w:val="single" w:sz="4" w:space="0" w:color="000000"/>
              <w:left w:val="single" w:sz="4" w:space="0" w:color="000000"/>
              <w:bottom w:val="single" w:sz="4" w:space="0" w:color="000000"/>
              <w:right w:val="nil"/>
            </w:tcBorders>
            <w:hideMark/>
          </w:tcPr>
          <w:p w14:paraId="4D61DE9D"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Контрольная</w:t>
            </w:r>
            <w:r w:rsidRPr="0032130F">
              <w:rPr>
                <w:rFonts w:cs="Times New Roman"/>
                <w:szCs w:val="28"/>
                <w:lang w:val="ru-RU"/>
              </w:rPr>
              <w:t>.</w:t>
            </w:r>
          </w:p>
          <w:p w14:paraId="3EA60F91"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поз. 2 и 4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03B0020D"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7B86880C" w14:textId="77777777" w:rsidTr="00531223">
        <w:tc>
          <w:tcPr>
            <w:tcW w:w="942" w:type="dxa"/>
            <w:tcBorders>
              <w:top w:val="single" w:sz="4" w:space="0" w:color="000000"/>
              <w:left w:val="single" w:sz="4" w:space="0" w:color="000000"/>
              <w:bottom w:val="single" w:sz="4" w:space="0" w:color="000000"/>
              <w:right w:val="nil"/>
            </w:tcBorders>
            <w:hideMark/>
          </w:tcPr>
          <w:p w14:paraId="6DFEB57E" w14:textId="77777777" w:rsidR="008A7710" w:rsidRPr="004E3303" w:rsidRDefault="008A7710" w:rsidP="00531223">
            <w:pPr>
              <w:snapToGrid w:val="0"/>
              <w:jc w:val="center"/>
              <w:rPr>
                <w:rFonts w:cs="Times New Roman"/>
                <w:szCs w:val="28"/>
              </w:rPr>
            </w:pPr>
            <w:r w:rsidRPr="004E3303">
              <w:rPr>
                <w:rFonts w:cs="Times New Roman"/>
                <w:szCs w:val="28"/>
              </w:rPr>
              <w:t>040</w:t>
            </w:r>
          </w:p>
        </w:tc>
        <w:tc>
          <w:tcPr>
            <w:tcW w:w="6899" w:type="dxa"/>
            <w:tcBorders>
              <w:top w:val="single" w:sz="4" w:space="0" w:color="000000"/>
              <w:left w:val="single" w:sz="4" w:space="0" w:color="000000"/>
              <w:bottom w:val="single" w:sz="4" w:space="0" w:color="000000"/>
              <w:right w:val="nil"/>
            </w:tcBorders>
            <w:hideMark/>
          </w:tcPr>
          <w:p w14:paraId="5F85A26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24B3239B"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входной контроль деталей, скомплектовать по операции 1. Произвести контроль сопроводительных документов.</w:t>
            </w:r>
          </w:p>
          <w:p w14:paraId="0769A5E9"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внутреннего диаметра полусфер, диаметра штуцера и отверстия в полусфере по шаблону согласно чертежу и контроль толщины стенки деталей под сварку согласно соответствующему чертежу.</w:t>
            </w:r>
          </w:p>
        </w:tc>
        <w:tc>
          <w:tcPr>
            <w:tcW w:w="2835" w:type="dxa"/>
            <w:tcBorders>
              <w:top w:val="single" w:sz="4" w:space="0" w:color="000000"/>
              <w:left w:val="single" w:sz="4" w:space="0" w:color="000000"/>
              <w:bottom w:val="single" w:sz="4" w:space="0" w:color="000000"/>
              <w:right w:val="single" w:sz="4" w:space="0" w:color="000000"/>
            </w:tcBorders>
            <w:hideMark/>
          </w:tcPr>
          <w:p w14:paraId="7B0EA2C0"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Шаблон</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ШЦ-2.</w:t>
            </w:r>
          </w:p>
        </w:tc>
      </w:tr>
      <w:tr w:rsidR="008A7710" w:rsidRPr="004E3303" w14:paraId="7C7294D5" w14:textId="77777777" w:rsidTr="00531223">
        <w:tc>
          <w:tcPr>
            <w:tcW w:w="942" w:type="dxa"/>
            <w:tcBorders>
              <w:top w:val="single" w:sz="4" w:space="0" w:color="000000"/>
              <w:left w:val="single" w:sz="4" w:space="0" w:color="000000"/>
              <w:bottom w:val="single" w:sz="4" w:space="0" w:color="000000"/>
              <w:right w:val="nil"/>
            </w:tcBorders>
            <w:hideMark/>
          </w:tcPr>
          <w:p w14:paraId="731E2E91" w14:textId="77777777" w:rsidR="008A7710" w:rsidRPr="004E3303" w:rsidRDefault="008A7710" w:rsidP="00531223">
            <w:pPr>
              <w:snapToGrid w:val="0"/>
              <w:jc w:val="center"/>
              <w:rPr>
                <w:rFonts w:cs="Times New Roman"/>
                <w:szCs w:val="28"/>
              </w:rPr>
            </w:pPr>
            <w:r w:rsidRPr="004E3303">
              <w:rPr>
                <w:rFonts w:cs="Times New Roman"/>
                <w:szCs w:val="28"/>
              </w:rPr>
              <w:t>045</w:t>
            </w:r>
          </w:p>
        </w:tc>
        <w:tc>
          <w:tcPr>
            <w:tcW w:w="6899" w:type="dxa"/>
            <w:tcBorders>
              <w:top w:val="single" w:sz="4" w:space="0" w:color="000000"/>
              <w:left w:val="single" w:sz="4" w:space="0" w:color="000000"/>
              <w:bottom w:val="single" w:sz="4" w:space="0" w:color="000000"/>
              <w:right w:val="nil"/>
            </w:tcBorders>
            <w:hideMark/>
          </w:tcPr>
          <w:p w14:paraId="67ED5467"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16CBEAA2"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нижнюю полусферу и штуцер в приспособление. Подогнать между собой детали поз. 3 и 5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27F4FBF4" w14:textId="77777777" w:rsidR="008A7710" w:rsidRPr="004E3303" w:rsidRDefault="008A7710" w:rsidP="00531223">
            <w:pPr>
              <w:tabs>
                <w:tab w:val="left" w:pos="486"/>
              </w:tabs>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4E3303" w14:paraId="40002BAD" w14:textId="77777777" w:rsidTr="00531223">
        <w:tc>
          <w:tcPr>
            <w:tcW w:w="942" w:type="dxa"/>
            <w:tcBorders>
              <w:top w:val="single" w:sz="4" w:space="0" w:color="000000"/>
              <w:left w:val="single" w:sz="4" w:space="0" w:color="000000"/>
              <w:bottom w:val="single" w:sz="4" w:space="0" w:color="000000"/>
              <w:right w:val="nil"/>
            </w:tcBorders>
            <w:hideMark/>
          </w:tcPr>
          <w:p w14:paraId="52C49D5F" w14:textId="77777777" w:rsidR="008A7710" w:rsidRPr="004E3303" w:rsidRDefault="008A7710" w:rsidP="00531223">
            <w:pPr>
              <w:snapToGrid w:val="0"/>
              <w:jc w:val="center"/>
              <w:rPr>
                <w:rFonts w:cs="Times New Roman"/>
                <w:szCs w:val="28"/>
              </w:rPr>
            </w:pPr>
            <w:r w:rsidRPr="004E3303">
              <w:rPr>
                <w:rFonts w:cs="Times New Roman"/>
                <w:szCs w:val="28"/>
              </w:rPr>
              <w:t>050</w:t>
            </w:r>
          </w:p>
        </w:tc>
        <w:tc>
          <w:tcPr>
            <w:tcW w:w="6899" w:type="dxa"/>
            <w:tcBorders>
              <w:top w:val="single" w:sz="4" w:space="0" w:color="000000"/>
              <w:left w:val="single" w:sz="4" w:space="0" w:color="000000"/>
              <w:bottom w:val="single" w:sz="4" w:space="0" w:color="000000"/>
              <w:right w:val="nil"/>
            </w:tcBorders>
            <w:hideMark/>
          </w:tcPr>
          <w:p w14:paraId="5BD6383A"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437E66E"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поз. 3 и 5 под </w:t>
            </w:r>
            <w:r w:rsidRPr="0032130F">
              <w:rPr>
                <w:rFonts w:cs="Times New Roman"/>
                <w:szCs w:val="28"/>
                <w:lang w:val="ru-RU"/>
              </w:rPr>
              <w:lastRenderedPageBreak/>
              <w:t>сварку 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2F8FF03D"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Шлифовальная</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 xml:space="preserve">, </w:t>
            </w:r>
            <w:proofErr w:type="spellStart"/>
            <w:r w:rsidRPr="004E3303">
              <w:rPr>
                <w:rFonts w:cs="Times New Roman"/>
                <w:szCs w:val="28"/>
              </w:rPr>
              <w:t>ветошь</w:t>
            </w:r>
            <w:proofErr w:type="spellEnd"/>
            <w:r w:rsidRPr="004E3303">
              <w:rPr>
                <w:rFonts w:cs="Times New Roman"/>
                <w:szCs w:val="28"/>
              </w:rPr>
              <w:t>.</w:t>
            </w:r>
          </w:p>
        </w:tc>
      </w:tr>
      <w:tr w:rsidR="008A7710" w:rsidRPr="004E3303" w14:paraId="2BE707F1" w14:textId="77777777" w:rsidTr="00531223">
        <w:tc>
          <w:tcPr>
            <w:tcW w:w="942" w:type="dxa"/>
            <w:tcBorders>
              <w:top w:val="single" w:sz="4" w:space="0" w:color="000000"/>
              <w:left w:val="single" w:sz="4" w:space="0" w:color="000000"/>
              <w:bottom w:val="single" w:sz="4" w:space="0" w:color="000000"/>
              <w:right w:val="nil"/>
            </w:tcBorders>
            <w:hideMark/>
          </w:tcPr>
          <w:p w14:paraId="61986BAE" w14:textId="77777777" w:rsidR="008A7710" w:rsidRPr="004E3303" w:rsidRDefault="008A7710" w:rsidP="00531223">
            <w:pPr>
              <w:snapToGrid w:val="0"/>
              <w:jc w:val="center"/>
              <w:rPr>
                <w:rFonts w:cs="Times New Roman"/>
                <w:szCs w:val="28"/>
              </w:rPr>
            </w:pPr>
          </w:p>
          <w:p w14:paraId="2F67D844" w14:textId="77777777" w:rsidR="008A7710" w:rsidRPr="004E3303" w:rsidRDefault="008A7710" w:rsidP="00531223">
            <w:pPr>
              <w:snapToGrid w:val="0"/>
              <w:jc w:val="center"/>
              <w:rPr>
                <w:rFonts w:cs="Times New Roman"/>
                <w:szCs w:val="28"/>
              </w:rPr>
            </w:pPr>
            <w:r w:rsidRPr="004E3303">
              <w:rPr>
                <w:rFonts w:cs="Times New Roman"/>
                <w:szCs w:val="28"/>
              </w:rPr>
              <w:t>055</w:t>
            </w:r>
          </w:p>
        </w:tc>
        <w:tc>
          <w:tcPr>
            <w:tcW w:w="6899" w:type="dxa"/>
            <w:tcBorders>
              <w:top w:val="single" w:sz="4" w:space="0" w:color="000000"/>
              <w:left w:val="single" w:sz="4" w:space="0" w:color="000000"/>
              <w:bottom w:val="single" w:sz="4" w:space="0" w:color="000000"/>
              <w:right w:val="nil"/>
            </w:tcBorders>
            <w:hideMark/>
          </w:tcPr>
          <w:p w14:paraId="3DE06B51" w14:textId="77777777" w:rsidR="008A7710" w:rsidRPr="0032130F" w:rsidRDefault="008A7710" w:rsidP="00531223">
            <w:pPr>
              <w:snapToGrid w:val="0"/>
              <w:jc w:val="center"/>
              <w:rPr>
                <w:rFonts w:cs="Times New Roman"/>
                <w:szCs w:val="28"/>
                <w:u w:val="single"/>
                <w:lang w:val="ru-RU"/>
              </w:rPr>
            </w:pPr>
          </w:p>
          <w:p w14:paraId="6581C84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3EEC70E8"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полусферы и штуцера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0FB44176" w14:textId="77777777" w:rsidR="008A7710" w:rsidRPr="0032130F" w:rsidRDefault="008A7710" w:rsidP="00531223">
            <w:pPr>
              <w:snapToGrid w:val="0"/>
              <w:jc w:val="center"/>
              <w:rPr>
                <w:rFonts w:cs="Times New Roman"/>
                <w:szCs w:val="28"/>
                <w:lang w:val="ru-RU"/>
              </w:rPr>
            </w:pPr>
          </w:p>
          <w:p w14:paraId="114002CB"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№1.</w:t>
            </w:r>
          </w:p>
          <w:p w14:paraId="5FB7DEB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Инструменты</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32130F" w14:paraId="08B8DFAB" w14:textId="77777777" w:rsidTr="00531223">
        <w:tc>
          <w:tcPr>
            <w:tcW w:w="942" w:type="dxa"/>
            <w:tcBorders>
              <w:top w:val="single" w:sz="4" w:space="0" w:color="000000"/>
              <w:left w:val="single" w:sz="4" w:space="0" w:color="000000"/>
              <w:bottom w:val="single" w:sz="4" w:space="0" w:color="000000"/>
              <w:right w:val="nil"/>
            </w:tcBorders>
            <w:hideMark/>
          </w:tcPr>
          <w:p w14:paraId="592861A5" w14:textId="77777777" w:rsidR="008A7710" w:rsidRPr="004E3303" w:rsidRDefault="008A7710" w:rsidP="00531223">
            <w:pPr>
              <w:snapToGrid w:val="0"/>
              <w:jc w:val="center"/>
              <w:rPr>
                <w:rFonts w:cs="Times New Roman"/>
                <w:szCs w:val="28"/>
              </w:rPr>
            </w:pPr>
            <w:r w:rsidRPr="004E3303">
              <w:rPr>
                <w:rFonts w:cs="Times New Roman"/>
                <w:szCs w:val="28"/>
              </w:rPr>
              <w:t>060</w:t>
            </w:r>
          </w:p>
        </w:tc>
        <w:tc>
          <w:tcPr>
            <w:tcW w:w="6899" w:type="dxa"/>
            <w:tcBorders>
              <w:top w:val="single" w:sz="4" w:space="0" w:color="000000"/>
              <w:left w:val="single" w:sz="4" w:space="0" w:color="000000"/>
              <w:bottom w:val="single" w:sz="4" w:space="0" w:color="000000"/>
              <w:right w:val="nil"/>
            </w:tcBorders>
            <w:hideMark/>
          </w:tcPr>
          <w:p w14:paraId="7D36E083"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3D4FFF2C"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нижнюю полусферу и штуцер между собой.</w:t>
            </w:r>
          </w:p>
          <w:p w14:paraId="40FCFEF2" w14:textId="77777777" w:rsidR="008A7710" w:rsidRPr="0032130F" w:rsidRDefault="008A7710" w:rsidP="00531223">
            <w:pPr>
              <w:rPr>
                <w:rFonts w:cs="Times New Roman"/>
                <w:szCs w:val="28"/>
                <w:lang w:val="ru-RU"/>
              </w:rPr>
            </w:pPr>
            <w:r w:rsidRPr="0032130F">
              <w:rPr>
                <w:rFonts w:cs="Times New Roman"/>
                <w:szCs w:val="28"/>
                <w:lang w:val="ru-RU"/>
              </w:rPr>
              <w:t>Сварочный шов по ГОСТ 14806-80</w:t>
            </w:r>
          </w:p>
          <w:p w14:paraId="44CD5A16" w14:textId="77777777" w:rsidR="008A7710" w:rsidRPr="0032130F" w:rsidRDefault="008A7710" w:rsidP="00531223">
            <w:pPr>
              <w:rPr>
                <w:rFonts w:cs="Times New Roman"/>
                <w:szCs w:val="28"/>
                <w:lang w:val="ru-RU"/>
              </w:rPr>
            </w:pPr>
            <w:r w:rsidRPr="0032130F">
              <w:rPr>
                <w:rFonts w:cs="Times New Roman"/>
                <w:szCs w:val="28"/>
                <w:lang w:val="ru-RU"/>
              </w:rPr>
              <w:t xml:space="preserve">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=120А</w:t>
            </w:r>
          </w:p>
          <w:p w14:paraId="1505E579" w14:textId="77777777" w:rsidR="008A7710" w:rsidRPr="004E3303" w:rsidRDefault="008A7710" w:rsidP="00531223">
            <w:pPr>
              <w:tabs>
                <w:tab w:val="left" w:pos="842"/>
              </w:tabs>
              <w:snapToGrid w:val="0"/>
              <w:rPr>
                <w:rFonts w:cs="Times New Roman"/>
                <w:szCs w:val="28"/>
              </w:rPr>
            </w:pP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25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1E410084"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Оборудование: приспособление сварочное №1, АРК-2</w:t>
            </w:r>
          </w:p>
          <w:p w14:paraId="3EBD8C37"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Инструмент: электрод диаметром 3мм, аргон в/сорта ГОСТ 10057-79, присадочная проволока ТС-6.</w:t>
            </w:r>
          </w:p>
        </w:tc>
      </w:tr>
      <w:tr w:rsidR="008A7710" w:rsidRPr="004E3303" w14:paraId="3AEB9896" w14:textId="77777777" w:rsidTr="00531223">
        <w:tc>
          <w:tcPr>
            <w:tcW w:w="942" w:type="dxa"/>
            <w:tcBorders>
              <w:top w:val="single" w:sz="4" w:space="0" w:color="000000"/>
              <w:left w:val="single" w:sz="4" w:space="0" w:color="000000"/>
              <w:bottom w:val="single" w:sz="4" w:space="0" w:color="000000"/>
              <w:right w:val="nil"/>
            </w:tcBorders>
            <w:hideMark/>
          </w:tcPr>
          <w:p w14:paraId="376953C0" w14:textId="77777777" w:rsidR="008A7710" w:rsidRPr="004E3303" w:rsidRDefault="008A7710" w:rsidP="00531223">
            <w:pPr>
              <w:snapToGrid w:val="0"/>
              <w:jc w:val="center"/>
              <w:rPr>
                <w:rFonts w:cs="Times New Roman"/>
                <w:szCs w:val="28"/>
              </w:rPr>
            </w:pPr>
            <w:r w:rsidRPr="004E3303">
              <w:rPr>
                <w:rFonts w:cs="Times New Roman"/>
                <w:szCs w:val="28"/>
              </w:rPr>
              <w:t>065</w:t>
            </w:r>
          </w:p>
        </w:tc>
        <w:tc>
          <w:tcPr>
            <w:tcW w:w="6899" w:type="dxa"/>
            <w:tcBorders>
              <w:top w:val="single" w:sz="4" w:space="0" w:color="000000"/>
              <w:left w:val="single" w:sz="4" w:space="0" w:color="000000"/>
              <w:bottom w:val="single" w:sz="4" w:space="0" w:color="000000"/>
              <w:right w:val="nil"/>
            </w:tcBorders>
            <w:hideMark/>
          </w:tcPr>
          <w:p w14:paraId="5EBEC22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572BC828" w14:textId="77777777" w:rsidR="008A7710" w:rsidRPr="004E3303" w:rsidRDefault="008A7710" w:rsidP="00531223">
            <w:pPr>
              <w:rPr>
                <w:rFonts w:cs="Times New Roman"/>
                <w:szCs w:val="28"/>
              </w:rPr>
            </w:pPr>
            <w:r w:rsidRPr="0032130F">
              <w:rPr>
                <w:rFonts w:cs="Times New Roman"/>
                <w:szCs w:val="28"/>
                <w:lang w:val="ru-RU"/>
              </w:rPr>
              <w:t xml:space="preserve">    Снять нижнюю полусферу с приспособления. </w:t>
            </w:r>
            <w:proofErr w:type="spellStart"/>
            <w:r w:rsidRPr="004E3303">
              <w:rPr>
                <w:rFonts w:cs="Times New Roman"/>
                <w:szCs w:val="28"/>
              </w:rPr>
              <w:t>Зачистить</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45AA8CE2"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32130F" w14:paraId="1FF18536" w14:textId="77777777" w:rsidTr="00531223">
        <w:tc>
          <w:tcPr>
            <w:tcW w:w="942" w:type="dxa"/>
            <w:tcBorders>
              <w:top w:val="single" w:sz="4" w:space="0" w:color="000000"/>
              <w:left w:val="single" w:sz="4" w:space="0" w:color="000000"/>
              <w:bottom w:val="single" w:sz="4" w:space="0" w:color="000000"/>
              <w:right w:val="nil"/>
            </w:tcBorders>
            <w:hideMark/>
          </w:tcPr>
          <w:p w14:paraId="7B498E33" w14:textId="77777777" w:rsidR="008A7710" w:rsidRPr="004E3303" w:rsidRDefault="008A7710" w:rsidP="00531223">
            <w:pPr>
              <w:snapToGrid w:val="0"/>
              <w:jc w:val="center"/>
              <w:rPr>
                <w:rFonts w:cs="Times New Roman"/>
                <w:szCs w:val="28"/>
              </w:rPr>
            </w:pPr>
            <w:r w:rsidRPr="004E3303">
              <w:rPr>
                <w:rFonts w:cs="Times New Roman"/>
                <w:szCs w:val="28"/>
              </w:rPr>
              <w:t>070</w:t>
            </w:r>
          </w:p>
        </w:tc>
        <w:tc>
          <w:tcPr>
            <w:tcW w:w="6899" w:type="dxa"/>
            <w:tcBorders>
              <w:top w:val="single" w:sz="4" w:space="0" w:color="000000"/>
              <w:left w:val="single" w:sz="4" w:space="0" w:color="000000"/>
              <w:bottom w:val="single" w:sz="4" w:space="0" w:color="000000"/>
              <w:right w:val="nil"/>
            </w:tcBorders>
            <w:hideMark/>
          </w:tcPr>
          <w:p w14:paraId="4FE14751"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1079D3F5"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Произвести контроль сварного шва между деталями поз. 3 и 5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2CC51634"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3FDB1FA7" w14:textId="77777777" w:rsidTr="00531223">
        <w:tc>
          <w:tcPr>
            <w:tcW w:w="942" w:type="dxa"/>
            <w:tcBorders>
              <w:top w:val="single" w:sz="4" w:space="0" w:color="000000"/>
              <w:left w:val="single" w:sz="4" w:space="0" w:color="000000"/>
              <w:bottom w:val="single" w:sz="4" w:space="0" w:color="000000"/>
              <w:right w:val="nil"/>
            </w:tcBorders>
            <w:hideMark/>
          </w:tcPr>
          <w:p w14:paraId="0F902490" w14:textId="77777777" w:rsidR="008A7710" w:rsidRPr="004E3303" w:rsidRDefault="008A7710" w:rsidP="00531223">
            <w:pPr>
              <w:snapToGrid w:val="0"/>
              <w:jc w:val="center"/>
              <w:rPr>
                <w:rFonts w:cs="Times New Roman"/>
                <w:szCs w:val="28"/>
              </w:rPr>
            </w:pPr>
            <w:r w:rsidRPr="004E3303">
              <w:rPr>
                <w:rFonts w:cs="Times New Roman"/>
                <w:szCs w:val="28"/>
              </w:rPr>
              <w:t>075</w:t>
            </w:r>
          </w:p>
        </w:tc>
        <w:tc>
          <w:tcPr>
            <w:tcW w:w="6899" w:type="dxa"/>
            <w:tcBorders>
              <w:top w:val="single" w:sz="4" w:space="0" w:color="000000"/>
              <w:left w:val="single" w:sz="4" w:space="0" w:color="000000"/>
              <w:bottom w:val="single" w:sz="4" w:space="0" w:color="000000"/>
              <w:right w:val="nil"/>
            </w:tcBorders>
            <w:hideMark/>
          </w:tcPr>
          <w:p w14:paraId="27D767C7"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0DB5115E"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входной контроль деталей, </w:t>
            </w:r>
            <w:r w:rsidRPr="0032130F">
              <w:rPr>
                <w:rFonts w:cs="Times New Roman"/>
                <w:szCs w:val="28"/>
                <w:lang w:val="ru-RU"/>
              </w:rPr>
              <w:lastRenderedPageBreak/>
              <w:t>скомплектовать по операции 1. Произвести контроль сопроводительных документов.</w:t>
            </w:r>
          </w:p>
          <w:p w14:paraId="7667EEFA"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внутреннего диаметра полусферы капсулы, диаметра штуцера и отверстия в полусфере по шаблону согласно чертежу и контроль толщины стенки деталей под сварку согласно соответствующему чертежу.</w:t>
            </w:r>
          </w:p>
        </w:tc>
        <w:tc>
          <w:tcPr>
            <w:tcW w:w="2835" w:type="dxa"/>
            <w:tcBorders>
              <w:top w:val="single" w:sz="4" w:space="0" w:color="000000"/>
              <w:left w:val="single" w:sz="4" w:space="0" w:color="000000"/>
              <w:bottom w:val="single" w:sz="4" w:space="0" w:color="000000"/>
              <w:right w:val="single" w:sz="4" w:space="0" w:color="000000"/>
            </w:tcBorders>
            <w:hideMark/>
          </w:tcPr>
          <w:p w14:paraId="0C47F6FE"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Шаблон</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w:t>
            </w:r>
            <w:r w:rsidRPr="004E3303">
              <w:rPr>
                <w:rFonts w:cs="Times New Roman"/>
                <w:szCs w:val="28"/>
              </w:rPr>
              <w:lastRenderedPageBreak/>
              <w:t>ШЦ-2.</w:t>
            </w:r>
          </w:p>
        </w:tc>
      </w:tr>
      <w:tr w:rsidR="008A7710" w:rsidRPr="004E3303" w14:paraId="2D53E260" w14:textId="77777777" w:rsidTr="00531223">
        <w:tc>
          <w:tcPr>
            <w:tcW w:w="942" w:type="dxa"/>
            <w:tcBorders>
              <w:top w:val="single" w:sz="4" w:space="0" w:color="000000"/>
              <w:left w:val="single" w:sz="4" w:space="0" w:color="000000"/>
              <w:bottom w:val="single" w:sz="4" w:space="0" w:color="000000"/>
              <w:right w:val="nil"/>
            </w:tcBorders>
            <w:hideMark/>
          </w:tcPr>
          <w:p w14:paraId="545A180B" w14:textId="77777777" w:rsidR="008A7710" w:rsidRPr="004E3303" w:rsidRDefault="008A7710" w:rsidP="00531223">
            <w:pPr>
              <w:snapToGrid w:val="0"/>
              <w:jc w:val="center"/>
              <w:rPr>
                <w:rFonts w:cs="Times New Roman"/>
                <w:szCs w:val="28"/>
              </w:rPr>
            </w:pPr>
            <w:r w:rsidRPr="004E3303">
              <w:rPr>
                <w:rFonts w:cs="Times New Roman"/>
                <w:szCs w:val="28"/>
              </w:rPr>
              <w:lastRenderedPageBreak/>
              <w:t>080</w:t>
            </w:r>
          </w:p>
        </w:tc>
        <w:tc>
          <w:tcPr>
            <w:tcW w:w="6899" w:type="dxa"/>
            <w:tcBorders>
              <w:top w:val="single" w:sz="4" w:space="0" w:color="000000"/>
              <w:left w:val="single" w:sz="4" w:space="0" w:color="000000"/>
              <w:bottom w:val="single" w:sz="4" w:space="0" w:color="000000"/>
              <w:right w:val="nil"/>
            </w:tcBorders>
            <w:hideMark/>
          </w:tcPr>
          <w:p w14:paraId="1F5937B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3CBA1EAC"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полусферу капсулы и штуцер в приспособление. Подогнать между собой детали поз. 1 и 10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4B378E1E"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4E3303" w14:paraId="0EEFA66B" w14:textId="77777777" w:rsidTr="00531223">
        <w:tc>
          <w:tcPr>
            <w:tcW w:w="942" w:type="dxa"/>
            <w:tcBorders>
              <w:top w:val="single" w:sz="4" w:space="0" w:color="000000"/>
              <w:left w:val="single" w:sz="4" w:space="0" w:color="000000"/>
              <w:bottom w:val="single" w:sz="4" w:space="0" w:color="000000"/>
              <w:right w:val="nil"/>
            </w:tcBorders>
            <w:hideMark/>
          </w:tcPr>
          <w:p w14:paraId="06204FAD" w14:textId="77777777" w:rsidR="008A7710" w:rsidRPr="004E3303" w:rsidRDefault="008A7710" w:rsidP="00531223">
            <w:pPr>
              <w:snapToGrid w:val="0"/>
              <w:jc w:val="center"/>
              <w:rPr>
                <w:rFonts w:cs="Times New Roman"/>
                <w:szCs w:val="28"/>
              </w:rPr>
            </w:pPr>
            <w:r w:rsidRPr="004E3303">
              <w:rPr>
                <w:rFonts w:cs="Times New Roman"/>
                <w:szCs w:val="28"/>
              </w:rPr>
              <w:t>085</w:t>
            </w:r>
          </w:p>
        </w:tc>
        <w:tc>
          <w:tcPr>
            <w:tcW w:w="6899" w:type="dxa"/>
            <w:tcBorders>
              <w:top w:val="single" w:sz="4" w:space="0" w:color="000000"/>
              <w:left w:val="single" w:sz="4" w:space="0" w:color="000000"/>
              <w:bottom w:val="single" w:sz="4" w:space="0" w:color="000000"/>
              <w:right w:val="nil"/>
            </w:tcBorders>
            <w:hideMark/>
          </w:tcPr>
          <w:p w14:paraId="209D485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CEBDBD6"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поз. 1 и 10 под сварку 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0F5D721E"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 xml:space="preserve">, </w:t>
            </w:r>
            <w:proofErr w:type="spellStart"/>
            <w:r w:rsidRPr="004E3303">
              <w:rPr>
                <w:rFonts w:cs="Times New Roman"/>
                <w:szCs w:val="28"/>
              </w:rPr>
              <w:t>ветошь</w:t>
            </w:r>
            <w:proofErr w:type="spellEnd"/>
            <w:r w:rsidRPr="004E3303">
              <w:rPr>
                <w:rFonts w:cs="Times New Roman"/>
                <w:szCs w:val="28"/>
              </w:rPr>
              <w:t>.</w:t>
            </w:r>
          </w:p>
        </w:tc>
      </w:tr>
      <w:tr w:rsidR="008A7710" w:rsidRPr="004E3303" w14:paraId="36CD3F6B" w14:textId="77777777" w:rsidTr="00531223">
        <w:tc>
          <w:tcPr>
            <w:tcW w:w="942" w:type="dxa"/>
            <w:tcBorders>
              <w:top w:val="single" w:sz="4" w:space="0" w:color="000000"/>
              <w:left w:val="single" w:sz="4" w:space="0" w:color="000000"/>
              <w:bottom w:val="single" w:sz="4" w:space="0" w:color="000000"/>
              <w:right w:val="nil"/>
            </w:tcBorders>
            <w:hideMark/>
          </w:tcPr>
          <w:p w14:paraId="1AD00F38" w14:textId="77777777" w:rsidR="008A7710" w:rsidRPr="004E3303" w:rsidRDefault="008A7710" w:rsidP="00531223">
            <w:pPr>
              <w:snapToGrid w:val="0"/>
              <w:jc w:val="center"/>
              <w:rPr>
                <w:rFonts w:cs="Times New Roman"/>
                <w:szCs w:val="28"/>
              </w:rPr>
            </w:pPr>
            <w:r w:rsidRPr="004E3303">
              <w:rPr>
                <w:rFonts w:cs="Times New Roman"/>
                <w:szCs w:val="28"/>
              </w:rPr>
              <w:t>090</w:t>
            </w:r>
          </w:p>
        </w:tc>
        <w:tc>
          <w:tcPr>
            <w:tcW w:w="6899" w:type="dxa"/>
            <w:tcBorders>
              <w:top w:val="single" w:sz="4" w:space="0" w:color="000000"/>
              <w:left w:val="single" w:sz="4" w:space="0" w:color="000000"/>
              <w:bottom w:val="single" w:sz="4" w:space="0" w:color="000000"/>
              <w:right w:val="nil"/>
            </w:tcBorders>
            <w:hideMark/>
          </w:tcPr>
          <w:p w14:paraId="3AE4A199"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01844A5"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полусферу и штуцер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6E0E5484"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Инструменты</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 xml:space="preserve"> </w:t>
            </w: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32130F" w14:paraId="6CFFB163" w14:textId="77777777" w:rsidTr="00531223">
        <w:tc>
          <w:tcPr>
            <w:tcW w:w="942" w:type="dxa"/>
            <w:tcBorders>
              <w:top w:val="single" w:sz="4" w:space="0" w:color="000000"/>
              <w:left w:val="single" w:sz="4" w:space="0" w:color="000000"/>
              <w:bottom w:val="single" w:sz="4" w:space="0" w:color="000000"/>
              <w:right w:val="nil"/>
            </w:tcBorders>
            <w:hideMark/>
          </w:tcPr>
          <w:p w14:paraId="7B06C243" w14:textId="77777777" w:rsidR="008A7710" w:rsidRPr="004E3303" w:rsidRDefault="008A7710" w:rsidP="00531223">
            <w:pPr>
              <w:snapToGrid w:val="0"/>
              <w:jc w:val="center"/>
              <w:rPr>
                <w:rFonts w:cs="Times New Roman"/>
                <w:szCs w:val="28"/>
              </w:rPr>
            </w:pPr>
            <w:r w:rsidRPr="004E3303">
              <w:rPr>
                <w:rFonts w:cs="Times New Roman"/>
                <w:szCs w:val="28"/>
              </w:rPr>
              <w:t>095</w:t>
            </w:r>
          </w:p>
        </w:tc>
        <w:tc>
          <w:tcPr>
            <w:tcW w:w="6899" w:type="dxa"/>
            <w:tcBorders>
              <w:top w:val="single" w:sz="4" w:space="0" w:color="000000"/>
              <w:left w:val="single" w:sz="4" w:space="0" w:color="000000"/>
              <w:bottom w:val="single" w:sz="4" w:space="0" w:color="000000"/>
              <w:right w:val="nil"/>
            </w:tcBorders>
            <w:hideMark/>
          </w:tcPr>
          <w:p w14:paraId="4D576EBD"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2E401FCE"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полусферу и штуцер между собой.</w:t>
            </w:r>
          </w:p>
          <w:p w14:paraId="6D10DED3" w14:textId="77777777" w:rsidR="008A7710" w:rsidRPr="0032130F" w:rsidRDefault="008A7710" w:rsidP="00531223">
            <w:pPr>
              <w:rPr>
                <w:rFonts w:cs="Times New Roman"/>
                <w:szCs w:val="28"/>
                <w:lang w:val="ru-RU"/>
              </w:rPr>
            </w:pPr>
            <w:r w:rsidRPr="0032130F">
              <w:rPr>
                <w:rFonts w:cs="Times New Roman"/>
                <w:szCs w:val="28"/>
                <w:lang w:val="ru-RU"/>
              </w:rPr>
              <w:lastRenderedPageBreak/>
              <w:t xml:space="preserve">    Сварочный шов по ГОСТ 14806-80</w:t>
            </w:r>
          </w:p>
          <w:p w14:paraId="3B413F50" w14:textId="77777777" w:rsidR="008A7710" w:rsidRPr="0032130F" w:rsidRDefault="008A7710" w:rsidP="00531223">
            <w:pPr>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=120А</w:t>
            </w:r>
          </w:p>
          <w:p w14:paraId="5126A0E0" w14:textId="77777777" w:rsidR="008A7710" w:rsidRPr="004E3303" w:rsidRDefault="008A7710" w:rsidP="00531223">
            <w:pPr>
              <w:snapToGrid w:val="0"/>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25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51F68FC9"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Оборудование: приспособление сварочное №1, АРК-2</w:t>
            </w:r>
          </w:p>
          <w:p w14:paraId="7AF6E6C3"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Инструмент: электрод диаметром 3мм, аргон в/сорта ГОСТ 10057-79, присадочная проволока ТС-6.</w:t>
            </w:r>
          </w:p>
        </w:tc>
      </w:tr>
      <w:tr w:rsidR="008A7710" w:rsidRPr="004E3303" w14:paraId="05EF84EA" w14:textId="77777777" w:rsidTr="00531223">
        <w:tc>
          <w:tcPr>
            <w:tcW w:w="942" w:type="dxa"/>
            <w:tcBorders>
              <w:top w:val="single" w:sz="4" w:space="0" w:color="000000"/>
              <w:left w:val="single" w:sz="4" w:space="0" w:color="000000"/>
              <w:bottom w:val="single" w:sz="4" w:space="0" w:color="000000"/>
              <w:right w:val="nil"/>
            </w:tcBorders>
            <w:hideMark/>
          </w:tcPr>
          <w:p w14:paraId="28450832" w14:textId="77777777" w:rsidR="008A7710" w:rsidRPr="004E3303" w:rsidRDefault="008A7710" w:rsidP="00531223">
            <w:pPr>
              <w:snapToGrid w:val="0"/>
              <w:jc w:val="center"/>
              <w:rPr>
                <w:rFonts w:cs="Times New Roman"/>
                <w:szCs w:val="28"/>
              </w:rPr>
            </w:pPr>
            <w:r w:rsidRPr="004E3303">
              <w:rPr>
                <w:rFonts w:cs="Times New Roman"/>
                <w:szCs w:val="28"/>
              </w:rPr>
              <w:lastRenderedPageBreak/>
              <w:t>100</w:t>
            </w:r>
          </w:p>
        </w:tc>
        <w:tc>
          <w:tcPr>
            <w:tcW w:w="6899" w:type="dxa"/>
            <w:tcBorders>
              <w:top w:val="single" w:sz="4" w:space="0" w:color="000000"/>
              <w:left w:val="single" w:sz="4" w:space="0" w:color="000000"/>
              <w:bottom w:val="single" w:sz="4" w:space="0" w:color="000000"/>
              <w:right w:val="nil"/>
            </w:tcBorders>
            <w:hideMark/>
          </w:tcPr>
          <w:p w14:paraId="7B5828EC"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026DFDF" w14:textId="77777777" w:rsidR="008A7710" w:rsidRPr="0032130F" w:rsidRDefault="008A7710" w:rsidP="00531223">
            <w:pPr>
              <w:rPr>
                <w:rFonts w:cs="Times New Roman"/>
                <w:szCs w:val="28"/>
                <w:lang w:val="ru-RU"/>
              </w:rPr>
            </w:pPr>
            <w:r w:rsidRPr="0032130F">
              <w:rPr>
                <w:rFonts w:cs="Times New Roman"/>
                <w:szCs w:val="28"/>
                <w:lang w:val="ru-RU"/>
              </w:rPr>
              <w:t xml:space="preserve">    Снять полусферу с приспособления. Зачистить шов между деталями поз. 1 и 10 согласно ТТО и чертежа сборки. </w:t>
            </w:r>
          </w:p>
        </w:tc>
        <w:tc>
          <w:tcPr>
            <w:tcW w:w="2835" w:type="dxa"/>
            <w:tcBorders>
              <w:top w:val="single" w:sz="4" w:space="0" w:color="000000"/>
              <w:left w:val="single" w:sz="4" w:space="0" w:color="000000"/>
              <w:bottom w:val="single" w:sz="4" w:space="0" w:color="000000"/>
              <w:right w:val="single" w:sz="4" w:space="0" w:color="000000"/>
            </w:tcBorders>
            <w:hideMark/>
          </w:tcPr>
          <w:p w14:paraId="6E67247B"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32130F" w14:paraId="74EB6A7A" w14:textId="77777777" w:rsidTr="00531223">
        <w:tc>
          <w:tcPr>
            <w:tcW w:w="942" w:type="dxa"/>
            <w:tcBorders>
              <w:top w:val="single" w:sz="4" w:space="0" w:color="000000"/>
              <w:left w:val="single" w:sz="4" w:space="0" w:color="000000"/>
              <w:bottom w:val="single" w:sz="4" w:space="0" w:color="000000"/>
              <w:right w:val="nil"/>
            </w:tcBorders>
            <w:hideMark/>
          </w:tcPr>
          <w:p w14:paraId="50CABB08" w14:textId="77777777" w:rsidR="008A7710" w:rsidRPr="004E3303" w:rsidRDefault="008A7710" w:rsidP="00531223">
            <w:pPr>
              <w:snapToGrid w:val="0"/>
              <w:jc w:val="center"/>
              <w:rPr>
                <w:rFonts w:cs="Times New Roman"/>
                <w:szCs w:val="28"/>
              </w:rPr>
            </w:pPr>
            <w:r w:rsidRPr="004E3303">
              <w:rPr>
                <w:rFonts w:cs="Times New Roman"/>
                <w:szCs w:val="28"/>
              </w:rPr>
              <w:t>105</w:t>
            </w:r>
          </w:p>
        </w:tc>
        <w:tc>
          <w:tcPr>
            <w:tcW w:w="6899" w:type="dxa"/>
            <w:tcBorders>
              <w:top w:val="single" w:sz="4" w:space="0" w:color="000000"/>
              <w:left w:val="single" w:sz="4" w:space="0" w:color="000000"/>
              <w:bottom w:val="single" w:sz="4" w:space="0" w:color="000000"/>
              <w:right w:val="nil"/>
            </w:tcBorders>
            <w:hideMark/>
          </w:tcPr>
          <w:p w14:paraId="0C75FA53"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25110285"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поз. 1 и 10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189A5CEB"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28293163" w14:textId="77777777" w:rsidTr="00531223">
        <w:tc>
          <w:tcPr>
            <w:tcW w:w="942" w:type="dxa"/>
            <w:tcBorders>
              <w:top w:val="single" w:sz="4" w:space="0" w:color="000000"/>
              <w:left w:val="single" w:sz="4" w:space="0" w:color="000000"/>
              <w:bottom w:val="single" w:sz="4" w:space="0" w:color="000000"/>
              <w:right w:val="nil"/>
            </w:tcBorders>
            <w:hideMark/>
          </w:tcPr>
          <w:p w14:paraId="0660B2A0" w14:textId="77777777" w:rsidR="008A7710" w:rsidRPr="004E3303" w:rsidRDefault="008A7710" w:rsidP="00531223">
            <w:pPr>
              <w:snapToGrid w:val="0"/>
              <w:jc w:val="center"/>
              <w:rPr>
                <w:rFonts w:cs="Times New Roman"/>
                <w:szCs w:val="28"/>
              </w:rPr>
            </w:pPr>
            <w:r w:rsidRPr="004E3303">
              <w:rPr>
                <w:rFonts w:cs="Times New Roman"/>
                <w:szCs w:val="28"/>
              </w:rPr>
              <w:t>110</w:t>
            </w:r>
          </w:p>
        </w:tc>
        <w:tc>
          <w:tcPr>
            <w:tcW w:w="6899" w:type="dxa"/>
            <w:tcBorders>
              <w:top w:val="single" w:sz="4" w:space="0" w:color="000000"/>
              <w:left w:val="single" w:sz="4" w:space="0" w:color="000000"/>
              <w:bottom w:val="single" w:sz="4" w:space="0" w:color="000000"/>
              <w:right w:val="nil"/>
            </w:tcBorders>
            <w:hideMark/>
          </w:tcPr>
          <w:p w14:paraId="46B1519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1B948AF7"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полусферу капсулы и мембрану в приспособление. Подогнать между собой детали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2CA3EF89"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w:t>
            </w:r>
            <w:proofErr w:type="spellStart"/>
            <w:r w:rsidRPr="004E3303">
              <w:rPr>
                <w:rFonts w:cs="Times New Roman"/>
                <w:szCs w:val="28"/>
              </w:rPr>
              <w:t>сварочное</w:t>
            </w:r>
            <w:proofErr w:type="spellEnd"/>
            <w:r w:rsidRPr="004E3303">
              <w:rPr>
                <w:rFonts w:cs="Times New Roman"/>
                <w:szCs w:val="28"/>
              </w:rPr>
              <w:t>.</w:t>
            </w:r>
          </w:p>
        </w:tc>
      </w:tr>
      <w:tr w:rsidR="008A7710" w:rsidRPr="004E3303" w14:paraId="02FEFC74" w14:textId="77777777" w:rsidTr="00531223">
        <w:tc>
          <w:tcPr>
            <w:tcW w:w="942" w:type="dxa"/>
            <w:tcBorders>
              <w:top w:val="single" w:sz="4" w:space="0" w:color="000000"/>
              <w:left w:val="single" w:sz="4" w:space="0" w:color="000000"/>
              <w:bottom w:val="single" w:sz="4" w:space="0" w:color="000000"/>
              <w:right w:val="nil"/>
            </w:tcBorders>
            <w:hideMark/>
          </w:tcPr>
          <w:p w14:paraId="4F587BE7" w14:textId="77777777" w:rsidR="008A7710" w:rsidRPr="004E3303" w:rsidRDefault="008A7710" w:rsidP="00531223">
            <w:pPr>
              <w:snapToGrid w:val="0"/>
              <w:jc w:val="center"/>
              <w:rPr>
                <w:rFonts w:cs="Times New Roman"/>
                <w:szCs w:val="28"/>
              </w:rPr>
            </w:pPr>
            <w:r w:rsidRPr="004E3303">
              <w:rPr>
                <w:rFonts w:cs="Times New Roman"/>
                <w:szCs w:val="28"/>
              </w:rPr>
              <w:t>115</w:t>
            </w:r>
          </w:p>
        </w:tc>
        <w:tc>
          <w:tcPr>
            <w:tcW w:w="6899" w:type="dxa"/>
            <w:tcBorders>
              <w:top w:val="single" w:sz="4" w:space="0" w:color="000000"/>
              <w:left w:val="single" w:sz="4" w:space="0" w:color="000000"/>
              <w:bottom w:val="single" w:sz="4" w:space="0" w:color="000000"/>
              <w:right w:val="nil"/>
            </w:tcBorders>
            <w:hideMark/>
          </w:tcPr>
          <w:p w14:paraId="10963E1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6ED7A9ED"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под сварку 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629ED930"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4E3303" w14:paraId="10687D7E" w14:textId="77777777" w:rsidTr="00531223">
        <w:tc>
          <w:tcPr>
            <w:tcW w:w="942" w:type="dxa"/>
            <w:tcBorders>
              <w:top w:val="single" w:sz="4" w:space="0" w:color="000000"/>
              <w:left w:val="single" w:sz="4" w:space="0" w:color="000000"/>
              <w:bottom w:val="single" w:sz="4" w:space="0" w:color="000000"/>
              <w:right w:val="nil"/>
            </w:tcBorders>
            <w:hideMark/>
          </w:tcPr>
          <w:p w14:paraId="0B27A4D8" w14:textId="77777777" w:rsidR="008A7710" w:rsidRPr="004E3303" w:rsidRDefault="008A7710" w:rsidP="00531223">
            <w:pPr>
              <w:snapToGrid w:val="0"/>
              <w:jc w:val="center"/>
              <w:rPr>
                <w:rFonts w:cs="Times New Roman"/>
                <w:szCs w:val="28"/>
              </w:rPr>
            </w:pPr>
            <w:r w:rsidRPr="004E3303">
              <w:rPr>
                <w:rFonts w:cs="Times New Roman"/>
                <w:szCs w:val="28"/>
              </w:rPr>
              <w:t>120</w:t>
            </w:r>
          </w:p>
        </w:tc>
        <w:tc>
          <w:tcPr>
            <w:tcW w:w="6899" w:type="dxa"/>
            <w:tcBorders>
              <w:top w:val="single" w:sz="4" w:space="0" w:color="000000"/>
              <w:left w:val="single" w:sz="4" w:space="0" w:color="000000"/>
              <w:bottom w:val="single" w:sz="4" w:space="0" w:color="000000"/>
              <w:right w:val="nil"/>
            </w:tcBorders>
            <w:hideMark/>
          </w:tcPr>
          <w:p w14:paraId="0AEB9684"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AF9F839" w14:textId="77777777" w:rsidR="008A7710" w:rsidRPr="0032130F" w:rsidRDefault="008A7710" w:rsidP="00531223">
            <w:pPr>
              <w:rPr>
                <w:rFonts w:cs="Times New Roman"/>
                <w:szCs w:val="28"/>
                <w:lang w:val="ru-RU"/>
              </w:rPr>
            </w:pPr>
            <w:r w:rsidRPr="0032130F">
              <w:rPr>
                <w:rFonts w:cs="Times New Roman"/>
                <w:szCs w:val="28"/>
                <w:lang w:val="ru-RU"/>
              </w:rPr>
              <w:lastRenderedPageBreak/>
              <w:t xml:space="preserve">    Собрать полусферу и мембрану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32B468B8"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Приспособление</w:t>
            </w:r>
            <w:proofErr w:type="spellEnd"/>
            <w:r w:rsidRPr="004E3303">
              <w:rPr>
                <w:rFonts w:cs="Times New Roman"/>
                <w:szCs w:val="28"/>
              </w:rPr>
              <w:t xml:space="preserve"> </w:t>
            </w:r>
            <w:proofErr w:type="spellStart"/>
            <w:r w:rsidRPr="004E3303">
              <w:rPr>
                <w:rFonts w:cs="Times New Roman"/>
                <w:szCs w:val="28"/>
              </w:rPr>
              <w:lastRenderedPageBreak/>
              <w:t>сварочное</w:t>
            </w:r>
            <w:proofErr w:type="spellEnd"/>
            <w:r w:rsidRPr="004E3303">
              <w:rPr>
                <w:rFonts w:cs="Times New Roman"/>
                <w:szCs w:val="28"/>
              </w:rPr>
              <w:t>.</w:t>
            </w:r>
          </w:p>
          <w:p w14:paraId="4E222EC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4E3303" w14:paraId="2754D803" w14:textId="77777777" w:rsidTr="00531223">
        <w:tc>
          <w:tcPr>
            <w:tcW w:w="942" w:type="dxa"/>
            <w:tcBorders>
              <w:top w:val="single" w:sz="4" w:space="0" w:color="000000"/>
              <w:left w:val="single" w:sz="4" w:space="0" w:color="000000"/>
              <w:bottom w:val="single" w:sz="4" w:space="0" w:color="000000"/>
              <w:right w:val="nil"/>
            </w:tcBorders>
            <w:hideMark/>
          </w:tcPr>
          <w:p w14:paraId="13A2FEA0" w14:textId="77777777" w:rsidR="008A7710" w:rsidRPr="004E3303" w:rsidRDefault="008A7710" w:rsidP="00531223">
            <w:pPr>
              <w:snapToGrid w:val="0"/>
              <w:jc w:val="center"/>
              <w:rPr>
                <w:rFonts w:cs="Times New Roman"/>
                <w:szCs w:val="28"/>
              </w:rPr>
            </w:pPr>
            <w:r w:rsidRPr="004E3303">
              <w:rPr>
                <w:rFonts w:cs="Times New Roman"/>
                <w:szCs w:val="28"/>
              </w:rPr>
              <w:lastRenderedPageBreak/>
              <w:t>122</w:t>
            </w:r>
          </w:p>
        </w:tc>
        <w:tc>
          <w:tcPr>
            <w:tcW w:w="6899" w:type="dxa"/>
            <w:tcBorders>
              <w:top w:val="single" w:sz="4" w:space="0" w:color="000000"/>
              <w:left w:val="single" w:sz="4" w:space="0" w:color="000000"/>
              <w:bottom w:val="single" w:sz="4" w:space="0" w:color="000000"/>
              <w:right w:val="nil"/>
            </w:tcBorders>
            <w:hideMark/>
          </w:tcPr>
          <w:p w14:paraId="6F0F0E46"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2FA37E94"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полусферу и мембрану между собой.</w:t>
            </w:r>
          </w:p>
          <w:p w14:paraId="2E3BC404" w14:textId="77777777" w:rsidR="008A7710" w:rsidRPr="0032130F" w:rsidRDefault="008A7710" w:rsidP="00531223">
            <w:pPr>
              <w:rPr>
                <w:rFonts w:cs="Times New Roman"/>
                <w:szCs w:val="28"/>
                <w:lang w:val="ru-RU"/>
              </w:rPr>
            </w:pPr>
            <w:r w:rsidRPr="0032130F">
              <w:rPr>
                <w:rFonts w:cs="Times New Roman"/>
                <w:szCs w:val="28"/>
                <w:lang w:val="ru-RU"/>
              </w:rPr>
              <w:t xml:space="preserve">    Сварочный шов по ОСТ 3-4777-80</w:t>
            </w:r>
          </w:p>
          <w:p w14:paraId="45DB9589"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 62 мА.</w:t>
            </w:r>
          </w:p>
        </w:tc>
        <w:tc>
          <w:tcPr>
            <w:tcW w:w="2835" w:type="dxa"/>
            <w:tcBorders>
              <w:top w:val="single" w:sz="4" w:space="0" w:color="000000"/>
              <w:left w:val="single" w:sz="4" w:space="0" w:color="000000"/>
              <w:bottom w:val="single" w:sz="4" w:space="0" w:color="000000"/>
              <w:right w:val="single" w:sz="4" w:space="0" w:color="000000"/>
            </w:tcBorders>
            <w:hideMark/>
          </w:tcPr>
          <w:p w14:paraId="14047892"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Приспособление для прихватки полусфер, установка У-86.</w:t>
            </w:r>
          </w:p>
          <w:p w14:paraId="0A923DA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отвёрток</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ШЦ-2.</w:t>
            </w:r>
          </w:p>
        </w:tc>
      </w:tr>
      <w:tr w:rsidR="008A7710" w:rsidRPr="004E3303" w14:paraId="31268A83" w14:textId="77777777" w:rsidTr="00531223">
        <w:tc>
          <w:tcPr>
            <w:tcW w:w="942" w:type="dxa"/>
            <w:tcBorders>
              <w:top w:val="single" w:sz="4" w:space="0" w:color="000000"/>
              <w:left w:val="single" w:sz="4" w:space="0" w:color="000000"/>
              <w:bottom w:val="single" w:sz="4" w:space="0" w:color="000000"/>
              <w:right w:val="nil"/>
            </w:tcBorders>
            <w:hideMark/>
          </w:tcPr>
          <w:p w14:paraId="7CEFAD79" w14:textId="77777777" w:rsidR="008A7710" w:rsidRPr="004E3303" w:rsidRDefault="008A7710" w:rsidP="00531223">
            <w:pPr>
              <w:snapToGrid w:val="0"/>
              <w:jc w:val="center"/>
              <w:rPr>
                <w:rFonts w:cs="Times New Roman"/>
                <w:szCs w:val="28"/>
              </w:rPr>
            </w:pPr>
            <w:r w:rsidRPr="004E3303">
              <w:rPr>
                <w:rFonts w:cs="Times New Roman"/>
                <w:szCs w:val="28"/>
              </w:rPr>
              <w:t>125</w:t>
            </w:r>
          </w:p>
        </w:tc>
        <w:tc>
          <w:tcPr>
            <w:tcW w:w="6899" w:type="dxa"/>
            <w:tcBorders>
              <w:top w:val="single" w:sz="4" w:space="0" w:color="000000"/>
              <w:left w:val="single" w:sz="4" w:space="0" w:color="000000"/>
              <w:bottom w:val="single" w:sz="4" w:space="0" w:color="000000"/>
              <w:right w:val="nil"/>
            </w:tcBorders>
            <w:hideMark/>
          </w:tcPr>
          <w:p w14:paraId="11DEF89D"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31F46A0A" w14:textId="77777777" w:rsidR="008A7710" w:rsidRPr="0032130F" w:rsidRDefault="008A7710" w:rsidP="00531223">
            <w:pPr>
              <w:rPr>
                <w:rFonts w:cs="Times New Roman"/>
                <w:szCs w:val="28"/>
                <w:lang w:val="ru-RU"/>
              </w:rPr>
            </w:pPr>
            <w:r w:rsidRPr="0032130F">
              <w:rPr>
                <w:rFonts w:cs="Times New Roman"/>
                <w:szCs w:val="28"/>
                <w:lang w:val="ru-RU"/>
              </w:rPr>
              <w:t xml:space="preserve">    Сварить полусферу и мембрану между собой.</w:t>
            </w:r>
          </w:p>
          <w:p w14:paraId="0894D4A8" w14:textId="77777777" w:rsidR="008A7710" w:rsidRPr="0032130F" w:rsidRDefault="008A7710" w:rsidP="00531223">
            <w:pPr>
              <w:rPr>
                <w:rFonts w:cs="Times New Roman"/>
                <w:szCs w:val="28"/>
                <w:lang w:val="ru-RU"/>
              </w:rPr>
            </w:pPr>
            <w:r w:rsidRPr="0032130F">
              <w:rPr>
                <w:rFonts w:cs="Times New Roman"/>
                <w:szCs w:val="28"/>
                <w:lang w:val="ru-RU"/>
              </w:rPr>
              <w:t xml:space="preserve">    Сварочный шов по ОСТ 3-4777-80</w:t>
            </w:r>
          </w:p>
          <w:p w14:paraId="50AEEE66"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 62 мА.</w:t>
            </w:r>
          </w:p>
        </w:tc>
        <w:tc>
          <w:tcPr>
            <w:tcW w:w="2835" w:type="dxa"/>
            <w:tcBorders>
              <w:top w:val="single" w:sz="4" w:space="0" w:color="000000"/>
              <w:left w:val="single" w:sz="4" w:space="0" w:color="000000"/>
              <w:bottom w:val="single" w:sz="4" w:space="0" w:color="000000"/>
              <w:right w:val="single" w:sz="4" w:space="0" w:color="000000"/>
            </w:tcBorders>
            <w:hideMark/>
          </w:tcPr>
          <w:p w14:paraId="61FC8FD3"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w:t>
            </w:r>
            <w:proofErr w:type="spellStart"/>
            <w:r w:rsidRPr="004E3303">
              <w:rPr>
                <w:rFonts w:cs="Times New Roman"/>
                <w:szCs w:val="28"/>
              </w:rPr>
              <w:t>сварочное</w:t>
            </w:r>
            <w:proofErr w:type="spellEnd"/>
            <w:r w:rsidRPr="004E3303">
              <w:rPr>
                <w:rFonts w:cs="Times New Roman"/>
                <w:szCs w:val="28"/>
              </w:rPr>
              <w:t xml:space="preserve"> №3, </w:t>
            </w:r>
            <w:proofErr w:type="spellStart"/>
            <w:r w:rsidRPr="004E3303">
              <w:rPr>
                <w:rFonts w:cs="Times New Roman"/>
                <w:szCs w:val="28"/>
              </w:rPr>
              <w:t>установка</w:t>
            </w:r>
            <w:proofErr w:type="spellEnd"/>
            <w:r w:rsidRPr="004E3303">
              <w:rPr>
                <w:rFonts w:cs="Times New Roman"/>
                <w:szCs w:val="28"/>
              </w:rPr>
              <w:t xml:space="preserve"> У-86.</w:t>
            </w:r>
          </w:p>
        </w:tc>
      </w:tr>
      <w:tr w:rsidR="008A7710" w:rsidRPr="004E3303" w14:paraId="7BEEA77E" w14:textId="77777777" w:rsidTr="00531223">
        <w:tc>
          <w:tcPr>
            <w:tcW w:w="942" w:type="dxa"/>
            <w:tcBorders>
              <w:top w:val="single" w:sz="4" w:space="0" w:color="000000"/>
              <w:left w:val="single" w:sz="4" w:space="0" w:color="000000"/>
              <w:bottom w:val="single" w:sz="4" w:space="0" w:color="000000"/>
              <w:right w:val="nil"/>
            </w:tcBorders>
            <w:hideMark/>
          </w:tcPr>
          <w:p w14:paraId="2E9C9CE8" w14:textId="77777777" w:rsidR="008A7710" w:rsidRPr="004E3303" w:rsidRDefault="008A7710" w:rsidP="00531223">
            <w:pPr>
              <w:snapToGrid w:val="0"/>
              <w:jc w:val="center"/>
              <w:rPr>
                <w:rFonts w:cs="Times New Roman"/>
                <w:szCs w:val="28"/>
              </w:rPr>
            </w:pPr>
            <w:r w:rsidRPr="004E3303">
              <w:rPr>
                <w:rFonts w:cs="Times New Roman"/>
                <w:szCs w:val="28"/>
              </w:rPr>
              <w:t>130</w:t>
            </w:r>
          </w:p>
        </w:tc>
        <w:tc>
          <w:tcPr>
            <w:tcW w:w="6899" w:type="dxa"/>
            <w:tcBorders>
              <w:top w:val="single" w:sz="4" w:space="0" w:color="000000"/>
              <w:left w:val="single" w:sz="4" w:space="0" w:color="000000"/>
              <w:bottom w:val="single" w:sz="4" w:space="0" w:color="000000"/>
              <w:right w:val="nil"/>
            </w:tcBorders>
            <w:hideMark/>
          </w:tcPr>
          <w:p w14:paraId="493C378A"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262B7902" w14:textId="77777777" w:rsidR="008A7710" w:rsidRPr="0032130F" w:rsidRDefault="008A7710" w:rsidP="00531223">
            <w:pPr>
              <w:rPr>
                <w:rFonts w:cs="Times New Roman"/>
                <w:szCs w:val="28"/>
                <w:lang w:val="ru-RU"/>
              </w:rPr>
            </w:pPr>
            <w:r w:rsidRPr="0032130F">
              <w:rPr>
                <w:rFonts w:cs="Times New Roman"/>
                <w:szCs w:val="28"/>
                <w:lang w:val="ru-RU"/>
              </w:rPr>
              <w:t xml:space="preserve">    Снять верхнюю полусферу с приспособления.</w:t>
            </w:r>
          </w:p>
          <w:p w14:paraId="6CCE0D54" w14:textId="77777777" w:rsidR="008A7710" w:rsidRPr="0032130F" w:rsidRDefault="008A7710" w:rsidP="00531223">
            <w:pPr>
              <w:rPr>
                <w:rFonts w:cs="Times New Roman"/>
                <w:szCs w:val="28"/>
                <w:lang w:val="ru-RU"/>
              </w:rPr>
            </w:pPr>
            <w:r w:rsidRPr="0032130F">
              <w:rPr>
                <w:rFonts w:cs="Times New Roman"/>
                <w:szCs w:val="28"/>
                <w:lang w:val="ru-RU"/>
              </w:rPr>
              <w:t xml:space="preserve">    Зачистить шов между деталями согласно ТТО и 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37E233EC"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4E3303" w14:paraId="5FA493C4" w14:textId="77777777" w:rsidTr="00531223">
        <w:tc>
          <w:tcPr>
            <w:tcW w:w="942" w:type="dxa"/>
            <w:tcBorders>
              <w:top w:val="single" w:sz="4" w:space="0" w:color="000000"/>
              <w:left w:val="single" w:sz="4" w:space="0" w:color="000000"/>
              <w:bottom w:val="single" w:sz="4" w:space="0" w:color="000000"/>
              <w:right w:val="nil"/>
            </w:tcBorders>
            <w:hideMark/>
          </w:tcPr>
          <w:p w14:paraId="0D9C86E9" w14:textId="77777777" w:rsidR="008A7710" w:rsidRPr="004E3303" w:rsidRDefault="008A7710" w:rsidP="00531223">
            <w:pPr>
              <w:snapToGrid w:val="0"/>
              <w:jc w:val="center"/>
              <w:rPr>
                <w:rFonts w:cs="Times New Roman"/>
                <w:szCs w:val="28"/>
              </w:rPr>
            </w:pPr>
            <w:r w:rsidRPr="004E3303">
              <w:rPr>
                <w:rFonts w:cs="Times New Roman"/>
                <w:szCs w:val="28"/>
              </w:rPr>
              <w:t>135</w:t>
            </w:r>
          </w:p>
        </w:tc>
        <w:tc>
          <w:tcPr>
            <w:tcW w:w="6899" w:type="dxa"/>
            <w:tcBorders>
              <w:top w:val="single" w:sz="4" w:space="0" w:color="000000"/>
              <w:left w:val="single" w:sz="4" w:space="0" w:color="000000"/>
              <w:bottom w:val="single" w:sz="4" w:space="0" w:color="000000"/>
              <w:right w:val="nil"/>
            </w:tcBorders>
            <w:hideMark/>
          </w:tcPr>
          <w:p w14:paraId="48F04F1E"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6180DC3"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капсулу в верхнюю полусферу.</w:t>
            </w:r>
          </w:p>
          <w:p w14:paraId="23D4BFD8" w14:textId="77777777" w:rsidR="008A7710" w:rsidRPr="0032130F" w:rsidRDefault="008A7710" w:rsidP="00531223">
            <w:pPr>
              <w:rPr>
                <w:rFonts w:cs="Times New Roman"/>
                <w:szCs w:val="28"/>
                <w:lang w:val="ru-RU"/>
              </w:rPr>
            </w:pPr>
            <w:r w:rsidRPr="0032130F">
              <w:rPr>
                <w:rFonts w:cs="Times New Roman"/>
                <w:szCs w:val="28"/>
                <w:lang w:val="ru-RU"/>
              </w:rPr>
              <w:t xml:space="preserve">    Подогнать между собой детали поз. 1 и 3.</w:t>
            </w:r>
          </w:p>
        </w:tc>
        <w:tc>
          <w:tcPr>
            <w:tcW w:w="2835" w:type="dxa"/>
            <w:tcBorders>
              <w:top w:val="single" w:sz="4" w:space="0" w:color="000000"/>
              <w:left w:val="single" w:sz="4" w:space="0" w:color="000000"/>
              <w:bottom w:val="single" w:sz="4" w:space="0" w:color="000000"/>
              <w:right w:val="single" w:sz="4" w:space="0" w:color="000000"/>
            </w:tcBorders>
            <w:hideMark/>
          </w:tcPr>
          <w:p w14:paraId="33D0785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tc>
      </w:tr>
      <w:tr w:rsidR="008A7710" w:rsidRPr="004E3303" w14:paraId="5692DAD4" w14:textId="77777777" w:rsidTr="00531223">
        <w:tc>
          <w:tcPr>
            <w:tcW w:w="942" w:type="dxa"/>
            <w:tcBorders>
              <w:top w:val="single" w:sz="4" w:space="0" w:color="000000"/>
              <w:left w:val="single" w:sz="4" w:space="0" w:color="000000"/>
              <w:bottom w:val="single" w:sz="4" w:space="0" w:color="000000"/>
              <w:right w:val="nil"/>
            </w:tcBorders>
            <w:hideMark/>
          </w:tcPr>
          <w:p w14:paraId="47C5A5F6" w14:textId="77777777" w:rsidR="008A7710" w:rsidRPr="004E3303" w:rsidRDefault="008A7710" w:rsidP="00531223">
            <w:pPr>
              <w:snapToGrid w:val="0"/>
              <w:jc w:val="center"/>
              <w:rPr>
                <w:rFonts w:cs="Times New Roman"/>
                <w:szCs w:val="28"/>
              </w:rPr>
            </w:pPr>
            <w:r w:rsidRPr="004E3303">
              <w:rPr>
                <w:rFonts w:cs="Times New Roman"/>
                <w:szCs w:val="28"/>
              </w:rPr>
              <w:t>140</w:t>
            </w:r>
          </w:p>
        </w:tc>
        <w:tc>
          <w:tcPr>
            <w:tcW w:w="6899" w:type="dxa"/>
            <w:tcBorders>
              <w:top w:val="single" w:sz="4" w:space="0" w:color="000000"/>
              <w:left w:val="single" w:sz="4" w:space="0" w:color="000000"/>
              <w:bottom w:val="single" w:sz="4" w:space="0" w:color="000000"/>
              <w:right w:val="nil"/>
            </w:tcBorders>
            <w:hideMark/>
          </w:tcPr>
          <w:p w14:paraId="047CAD75"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3E1701E0"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поз. 2 и 3 под </w:t>
            </w:r>
            <w:r w:rsidRPr="0032130F">
              <w:rPr>
                <w:rFonts w:cs="Times New Roman"/>
                <w:szCs w:val="28"/>
                <w:lang w:val="ru-RU"/>
              </w:rPr>
              <w:lastRenderedPageBreak/>
              <w:t>сварку плавлением согласно ТТО и чертежу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13AFB3D6"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4E3303" w14:paraId="7405BC10" w14:textId="77777777" w:rsidTr="00531223">
        <w:tc>
          <w:tcPr>
            <w:tcW w:w="942" w:type="dxa"/>
            <w:tcBorders>
              <w:top w:val="single" w:sz="4" w:space="0" w:color="000000"/>
              <w:left w:val="single" w:sz="4" w:space="0" w:color="000000"/>
              <w:bottom w:val="single" w:sz="4" w:space="0" w:color="000000"/>
              <w:right w:val="nil"/>
            </w:tcBorders>
            <w:hideMark/>
          </w:tcPr>
          <w:p w14:paraId="5AE1D8CC" w14:textId="77777777" w:rsidR="008A7710" w:rsidRPr="004E3303" w:rsidRDefault="008A7710" w:rsidP="00531223">
            <w:pPr>
              <w:snapToGrid w:val="0"/>
              <w:jc w:val="center"/>
              <w:rPr>
                <w:rFonts w:cs="Times New Roman"/>
                <w:szCs w:val="28"/>
              </w:rPr>
            </w:pPr>
          </w:p>
          <w:p w14:paraId="2546E586" w14:textId="77777777" w:rsidR="008A7710" w:rsidRPr="004E3303" w:rsidRDefault="008A7710" w:rsidP="00531223">
            <w:pPr>
              <w:snapToGrid w:val="0"/>
              <w:jc w:val="center"/>
              <w:rPr>
                <w:rFonts w:cs="Times New Roman"/>
                <w:szCs w:val="28"/>
              </w:rPr>
            </w:pPr>
          </w:p>
          <w:p w14:paraId="2BE0103C" w14:textId="77777777" w:rsidR="008A7710" w:rsidRPr="004E3303" w:rsidRDefault="008A7710" w:rsidP="00531223">
            <w:pPr>
              <w:snapToGrid w:val="0"/>
              <w:jc w:val="center"/>
              <w:rPr>
                <w:rFonts w:cs="Times New Roman"/>
                <w:szCs w:val="28"/>
              </w:rPr>
            </w:pPr>
            <w:r w:rsidRPr="004E3303">
              <w:rPr>
                <w:rFonts w:cs="Times New Roman"/>
                <w:szCs w:val="28"/>
              </w:rPr>
              <w:t>145</w:t>
            </w:r>
          </w:p>
        </w:tc>
        <w:tc>
          <w:tcPr>
            <w:tcW w:w="6899" w:type="dxa"/>
            <w:tcBorders>
              <w:top w:val="single" w:sz="4" w:space="0" w:color="000000"/>
              <w:left w:val="single" w:sz="4" w:space="0" w:color="000000"/>
              <w:bottom w:val="single" w:sz="4" w:space="0" w:color="000000"/>
              <w:right w:val="nil"/>
            </w:tcBorders>
            <w:hideMark/>
          </w:tcPr>
          <w:p w14:paraId="5FFCD7D5"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1F0EE02"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кольцо поз. 6 на верхней полусфере поз. 2 закрепить </w:t>
            </w:r>
            <w:r w:rsidRPr="0032130F">
              <w:rPr>
                <w:lang w:val="ru-RU"/>
              </w:rPr>
              <w:t>полусферу</w:t>
            </w:r>
            <w:r w:rsidRPr="0032130F">
              <w:rPr>
                <w:rFonts w:cs="Times New Roman"/>
                <w:szCs w:val="28"/>
                <w:lang w:val="ru-RU"/>
              </w:rPr>
              <w:t xml:space="preserve"> в приспособлении под сварку.</w:t>
            </w:r>
          </w:p>
        </w:tc>
        <w:tc>
          <w:tcPr>
            <w:tcW w:w="2835" w:type="dxa"/>
            <w:tcBorders>
              <w:top w:val="single" w:sz="4" w:space="0" w:color="000000"/>
              <w:left w:val="single" w:sz="4" w:space="0" w:color="000000"/>
              <w:bottom w:val="single" w:sz="4" w:space="0" w:color="000000"/>
              <w:right w:val="single" w:sz="4" w:space="0" w:color="000000"/>
            </w:tcBorders>
            <w:hideMark/>
          </w:tcPr>
          <w:p w14:paraId="12E77E39" w14:textId="77777777" w:rsidR="008A7710" w:rsidRPr="0032130F" w:rsidRDefault="008A7710" w:rsidP="00531223">
            <w:pPr>
              <w:snapToGrid w:val="0"/>
              <w:jc w:val="center"/>
              <w:rPr>
                <w:rFonts w:cs="Times New Roman"/>
                <w:szCs w:val="28"/>
                <w:lang w:val="ru-RU"/>
              </w:rPr>
            </w:pPr>
          </w:p>
          <w:p w14:paraId="55E20CBA" w14:textId="77777777" w:rsidR="008A7710" w:rsidRPr="0032130F" w:rsidRDefault="008A7710" w:rsidP="00531223">
            <w:pPr>
              <w:snapToGrid w:val="0"/>
              <w:jc w:val="center"/>
              <w:rPr>
                <w:rFonts w:cs="Times New Roman"/>
                <w:szCs w:val="28"/>
                <w:lang w:val="ru-RU"/>
              </w:rPr>
            </w:pPr>
          </w:p>
          <w:p w14:paraId="5C0F190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p w14:paraId="4A3F289C"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Сварочное</w:t>
            </w:r>
            <w:proofErr w:type="spellEnd"/>
            <w:r w:rsidRPr="004E3303">
              <w:rPr>
                <w:rFonts w:cs="Times New Roman"/>
                <w:szCs w:val="28"/>
              </w:rPr>
              <w:t xml:space="preserve"> </w:t>
            </w:r>
            <w:proofErr w:type="spellStart"/>
            <w:r w:rsidRPr="004E3303">
              <w:rPr>
                <w:rFonts w:cs="Times New Roman"/>
                <w:szCs w:val="28"/>
              </w:rPr>
              <w:t>приспособление</w:t>
            </w:r>
            <w:proofErr w:type="spellEnd"/>
            <w:r w:rsidRPr="004E3303">
              <w:rPr>
                <w:rFonts w:cs="Times New Roman"/>
                <w:szCs w:val="28"/>
              </w:rPr>
              <w:t xml:space="preserve"> №3.</w:t>
            </w:r>
          </w:p>
        </w:tc>
      </w:tr>
      <w:tr w:rsidR="008A7710" w:rsidRPr="0032130F" w14:paraId="18F1E1A9" w14:textId="77777777" w:rsidTr="00531223">
        <w:tc>
          <w:tcPr>
            <w:tcW w:w="942" w:type="dxa"/>
            <w:tcBorders>
              <w:top w:val="single" w:sz="4" w:space="0" w:color="000000"/>
              <w:left w:val="single" w:sz="4" w:space="0" w:color="000000"/>
              <w:bottom w:val="single" w:sz="4" w:space="0" w:color="000000"/>
              <w:right w:val="nil"/>
            </w:tcBorders>
            <w:hideMark/>
          </w:tcPr>
          <w:p w14:paraId="1B0CB863" w14:textId="77777777" w:rsidR="008A7710" w:rsidRPr="004E3303" w:rsidRDefault="008A7710" w:rsidP="00531223">
            <w:pPr>
              <w:snapToGrid w:val="0"/>
              <w:jc w:val="center"/>
              <w:rPr>
                <w:rFonts w:cs="Times New Roman"/>
                <w:szCs w:val="28"/>
              </w:rPr>
            </w:pPr>
            <w:r w:rsidRPr="004E3303">
              <w:rPr>
                <w:rFonts w:cs="Times New Roman"/>
                <w:szCs w:val="28"/>
              </w:rPr>
              <w:t>150</w:t>
            </w:r>
          </w:p>
        </w:tc>
        <w:tc>
          <w:tcPr>
            <w:tcW w:w="6899" w:type="dxa"/>
            <w:tcBorders>
              <w:top w:val="single" w:sz="4" w:space="0" w:color="000000"/>
              <w:left w:val="single" w:sz="4" w:space="0" w:color="000000"/>
              <w:bottom w:val="single" w:sz="4" w:space="0" w:color="000000"/>
              <w:right w:val="nil"/>
            </w:tcBorders>
            <w:hideMark/>
          </w:tcPr>
          <w:p w14:paraId="520A6A2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4966EB8"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кольцо поз. 6 на верхней полусфере поз. 2 закрепить полусферу в приспособлении под сварку.</w:t>
            </w:r>
          </w:p>
        </w:tc>
        <w:tc>
          <w:tcPr>
            <w:tcW w:w="2835" w:type="dxa"/>
            <w:tcBorders>
              <w:top w:val="single" w:sz="4" w:space="0" w:color="000000"/>
              <w:left w:val="single" w:sz="4" w:space="0" w:color="000000"/>
              <w:bottom w:val="single" w:sz="4" w:space="0" w:color="000000"/>
              <w:right w:val="single" w:sz="4" w:space="0" w:color="000000"/>
            </w:tcBorders>
          </w:tcPr>
          <w:p w14:paraId="4A2276EA"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Сварочное приспособление №3.</w:t>
            </w:r>
          </w:p>
          <w:p w14:paraId="2738C268" w14:textId="77777777" w:rsidR="008A7710" w:rsidRPr="0032130F" w:rsidRDefault="008A7710" w:rsidP="00531223">
            <w:pPr>
              <w:snapToGrid w:val="0"/>
              <w:jc w:val="center"/>
              <w:rPr>
                <w:rFonts w:cs="Times New Roman"/>
                <w:szCs w:val="28"/>
                <w:lang w:val="ru-RU"/>
              </w:rPr>
            </w:pPr>
            <w:proofErr w:type="gramStart"/>
            <w:r w:rsidRPr="0032130F">
              <w:rPr>
                <w:rFonts w:cs="Times New Roman"/>
                <w:szCs w:val="28"/>
                <w:lang w:val="ru-RU"/>
              </w:rPr>
              <w:t xml:space="preserve">Инструмент:   </w:t>
            </w:r>
            <w:proofErr w:type="gramEnd"/>
            <w:r w:rsidRPr="0032130F">
              <w:rPr>
                <w:rFonts w:cs="Times New Roman"/>
                <w:szCs w:val="28"/>
                <w:lang w:val="ru-RU"/>
              </w:rPr>
              <w:t xml:space="preserve">   набор ключей.</w:t>
            </w:r>
          </w:p>
          <w:p w14:paraId="4786C9A0" w14:textId="77777777" w:rsidR="008A7710" w:rsidRPr="0032130F" w:rsidRDefault="008A7710" w:rsidP="00531223">
            <w:pPr>
              <w:snapToGrid w:val="0"/>
              <w:rPr>
                <w:rFonts w:cs="Times New Roman"/>
                <w:szCs w:val="28"/>
                <w:lang w:val="ru-RU"/>
              </w:rPr>
            </w:pPr>
          </w:p>
        </w:tc>
      </w:tr>
      <w:tr w:rsidR="008A7710" w:rsidRPr="0032130F" w14:paraId="3F7D946E" w14:textId="77777777" w:rsidTr="00531223">
        <w:tc>
          <w:tcPr>
            <w:tcW w:w="942" w:type="dxa"/>
            <w:tcBorders>
              <w:top w:val="single" w:sz="4" w:space="0" w:color="000000"/>
              <w:left w:val="single" w:sz="4" w:space="0" w:color="000000"/>
              <w:bottom w:val="single" w:sz="4" w:space="0" w:color="000000"/>
              <w:right w:val="nil"/>
            </w:tcBorders>
            <w:hideMark/>
          </w:tcPr>
          <w:p w14:paraId="126ABE67" w14:textId="77777777" w:rsidR="008A7710" w:rsidRPr="004E3303" w:rsidRDefault="008A7710" w:rsidP="00531223">
            <w:pPr>
              <w:snapToGrid w:val="0"/>
              <w:jc w:val="center"/>
              <w:rPr>
                <w:rFonts w:cs="Times New Roman"/>
                <w:szCs w:val="28"/>
              </w:rPr>
            </w:pPr>
            <w:r w:rsidRPr="004E3303">
              <w:rPr>
                <w:rFonts w:cs="Times New Roman"/>
                <w:szCs w:val="28"/>
              </w:rPr>
              <w:t>155</w:t>
            </w:r>
          </w:p>
        </w:tc>
        <w:tc>
          <w:tcPr>
            <w:tcW w:w="6899" w:type="dxa"/>
            <w:tcBorders>
              <w:top w:val="single" w:sz="4" w:space="0" w:color="000000"/>
              <w:left w:val="single" w:sz="4" w:space="0" w:color="000000"/>
              <w:bottom w:val="single" w:sz="4" w:space="0" w:color="000000"/>
              <w:right w:val="nil"/>
            </w:tcBorders>
            <w:hideMark/>
          </w:tcPr>
          <w:p w14:paraId="24173D2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Сварочная.</w:t>
            </w:r>
          </w:p>
          <w:p w14:paraId="2A90C7F2"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Прихватить и вварить полусферу и кольцо между собой.</w:t>
            </w:r>
          </w:p>
          <w:p w14:paraId="0F536828"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Сварочный шов по ГОСТ 14806-80.</w:t>
            </w:r>
          </w:p>
          <w:p w14:paraId="0DCF86D3"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lang w:val="ru-RU"/>
              </w:rPr>
              <w:t>св</w:t>
            </w:r>
            <w:proofErr w:type="spellEnd"/>
            <w:r w:rsidRPr="0032130F">
              <w:rPr>
                <w:rFonts w:cs="Times New Roman"/>
                <w:szCs w:val="28"/>
                <w:lang w:val="ru-RU"/>
              </w:rPr>
              <w:t>=120 А</w:t>
            </w:r>
          </w:p>
          <w:p w14:paraId="6D73FA48" w14:textId="77777777" w:rsidR="008A7710" w:rsidRPr="004E3303" w:rsidRDefault="008A7710" w:rsidP="00531223">
            <w:pPr>
              <w:snapToGrid w:val="0"/>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аргона10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15558DC0"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Оборудование: приспособление сварочное №1, АРК-2</w:t>
            </w:r>
          </w:p>
          <w:p w14:paraId="0E2BC051"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Инструмент: электрод диаметром 3мм, аргон в/сорта ГОСТ 10057-79, присадочная проволока ТС-6.</w:t>
            </w:r>
          </w:p>
        </w:tc>
      </w:tr>
      <w:tr w:rsidR="008A7710" w:rsidRPr="004E3303" w14:paraId="060E6F74" w14:textId="77777777" w:rsidTr="00531223">
        <w:tc>
          <w:tcPr>
            <w:tcW w:w="942" w:type="dxa"/>
            <w:tcBorders>
              <w:top w:val="single" w:sz="4" w:space="0" w:color="000000"/>
              <w:left w:val="single" w:sz="4" w:space="0" w:color="000000"/>
              <w:bottom w:val="single" w:sz="4" w:space="0" w:color="000000"/>
              <w:right w:val="nil"/>
            </w:tcBorders>
            <w:hideMark/>
          </w:tcPr>
          <w:p w14:paraId="4FB411DB" w14:textId="77777777" w:rsidR="008A7710" w:rsidRPr="004E3303" w:rsidRDefault="008A7710" w:rsidP="00531223">
            <w:pPr>
              <w:snapToGrid w:val="0"/>
              <w:jc w:val="center"/>
              <w:rPr>
                <w:rFonts w:cs="Times New Roman"/>
                <w:szCs w:val="28"/>
              </w:rPr>
            </w:pPr>
            <w:r w:rsidRPr="004E3303">
              <w:rPr>
                <w:rFonts w:cs="Times New Roman"/>
                <w:szCs w:val="28"/>
              </w:rPr>
              <w:t>160</w:t>
            </w:r>
          </w:p>
        </w:tc>
        <w:tc>
          <w:tcPr>
            <w:tcW w:w="6899" w:type="dxa"/>
            <w:tcBorders>
              <w:top w:val="single" w:sz="4" w:space="0" w:color="000000"/>
              <w:left w:val="single" w:sz="4" w:space="0" w:color="000000"/>
              <w:bottom w:val="single" w:sz="4" w:space="0" w:color="000000"/>
              <w:right w:val="nil"/>
            </w:tcBorders>
            <w:hideMark/>
          </w:tcPr>
          <w:p w14:paraId="4A1DECDA"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9144F6B" w14:textId="77777777" w:rsidR="008A7710" w:rsidRPr="0032130F" w:rsidRDefault="008A7710" w:rsidP="00531223">
            <w:pPr>
              <w:rPr>
                <w:rFonts w:cs="Times New Roman"/>
                <w:szCs w:val="28"/>
                <w:lang w:val="ru-RU"/>
              </w:rPr>
            </w:pPr>
            <w:r w:rsidRPr="0032130F">
              <w:rPr>
                <w:rFonts w:cs="Times New Roman"/>
                <w:szCs w:val="28"/>
                <w:lang w:val="ru-RU"/>
              </w:rPr>
              <w:t xml:space="preserve">    Снять верхнюю полусферу с приспособления.</w:t>
            </w:r>
          </w:p>
          <w:p w14:paraId="1B37AF1D" w14:textId="77777777" w:rsidR="008A7710" w:rsidRPr="0032130F" w:rsidRDefault="008A7710" w:rsidP="00531223">
            <w:pPr>
              <w:rPr>
                <w:rFonts w:cs="Times New Roman"/>
                <w:szCs w:val="28"/>
                <w:lang w:val="ru-RU"/>
              </w:rPr>
            </w:pPr>
            <w:r w:rsidRPr="0032130F">
              <w:rPr>
                <w:rFonts w:cs="Times New Roman"/>
                <w:szCs w:val="28"/>
                <w:lang w:val="ru-RU"/>
              </w:rPr>
              <w:lastRenderedPageBreak/>
              <w:t xml:space="preserve">    Зачистить шов между деталями согласно ТТО и 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4245AD19"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w:t>
            </w:r>
          </w:p>
        </w:tc>
      </w:tr>
      <w:tr w:rsidR="008A7710" w:rsidRPr="0032130F" w14:paraId="199E1C94" w14:textId="77777777" w:rsidTr="00531223">
        <w:tc>
          <w:tcPr>
            <w:tcW w:w="942" w:type="dxa"/>
            <w:tcBorders>
              <w:top w:val="single" w:sz="4" w:space="0" w:color="000000"/>
              <w:left w:val="single" w:sz="4" w:space="0" w:color="000000"/>
              <w:bottom w:val="single" w:sz="4" w:space="0" w:color="000000"/>
              <w:right w:val="nil"/>
            </w:tcBorders>
            <w:hideMark/>
          </w:tcPr>
          <w:p w14:paraId="72D660AC" w14:textId="77777777" w:rsidR="008A7710" w:rsidRPr="004E3303" w:rsidRDefault="008A7710" w:rsidP="00531223">
            <w:pPr>
              <w:snapToGrid w:val="0"/>
              <w:jc w:val="center"/>
              <w:rPr>
                <w:rFonts w:cs="Times New Roman"/>
                <w:szCs w:val="28"/>
              </w:rPr>
            </w:pPr>
            <w:r w:rsidRPr="004E3303">
              <w:rPr>
                <w:rFonts w:cs="Times New Roman"/>
                <w:szCs w:val="28"/>
              </w:rPr>
              <w:t>163</w:t>
            </w:r>
          </w:p>
        </w:tc>
        <w:tc>
          <w:tcPr>
            <w:tcW w:w="6899" w:type="dxa"/>
            <w:tcBorders>
              <w:top w:val="single" w:sz="4" w:space="0" w:color="000000"/>
              <w:left w:val="single" w:sz="4" w:space="0" w:color="000000"/>
              <w:bottom w:val="single" w:sz="4" w:space="0" w:color="000000"/>
              <w:right w:val="nil"/>
            </w:tcBorders>
            <w:hideMark/>
          </w:tcPr>
          <w:p w14:paraId="254794C8"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46237E85"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5AB98131"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4818EA51" w14:textId="77777777" w:rsidTr="00531223">
        <w:tc>
          <w:tcPr>
            <w:tcW w:w="942" w:type="dxa"/>
            <w:tcBorders>
              <w:top w:val="single" w:sz="4" w:space="0" w:color="000000"/>
              <w:left w:val="single" w:sz="4" w:space="0" w:color="000000"/>
              <w:bottom w:val="single" w:sz="4" w:space="0" w:color="000000"/>
              <w:right w:val="nil"/>
            </w:tcBorders>
            <w:hideMark/>
          </w:tcPr>
          <w:p w14:paraId="61BB2332" w14:textId="77777777" w:rsidR="008A7710" w:rsidRPr="004E3303" w:rsidRDefault="008A7710" w:rsidP="00531223">
            <w:pPr>
              <w:snapToGrid w:val="0"/>
              <w:jc w:val="center"/>
              <w:rPr>
                <w:rFonts w:cs="Times New Roman"/>
                <w:szCs w:val="28"/>
              </w:rPr>
            </w:pPr>
            <w:r w:rsidRPr="004E3303">
              <w:rPr>
                <w:rFonts w:cs="Times New Roman"/>
                <w:szCs w:val="28"/>
              </w:rPr>
              <w:t>165</w:t>
            </w:r>
          </w:p>
        </w:tc>
        <w:tc>
          <w:tcPr>
            <w:tcW w:w="6899" w:type="dxa"/>
            <w:tcBorders>
              <w:top w:val="single" w:sz="4" w:space="0" w:color="000000"/>
              <w:left w:val="single" w:sz="4" w:space="0" w:color="000000"/>
              <w:bottom w:val="single" w:sz="4" w:space="0" w:color="000000"/>
              <w:right w:val="nil"/>
            </w:tcBorders>
            <w:hideMark/>
          </w:tcPr>
          <w:p w14:paraId="63420F4D"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851EA84"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нижнюю полусферу на ложемент приспособления и закрепить разжимное кольцо.</w:t>
            </w:r>
          </w:p>
          <w:p w14:paraId="799EB938"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сферический бак на промежуточном кольце.</w:t>
            </w:r>
          </w:p>
          <w:p w14:paraId="59348F81" w14:textId="77777777" w:rsidR="008A7710" w:rsidRPr="004E3303" w:rsidRDefault="008A7710" w:rsidP="00531223">
            <w:pPr>
              <w:rPr>
                <w:rFonts w:cs="Times New Roman"/>
                <w:szCs w:val="28"/>
              </w:rPr>
            </w:pPr>
            <w:r w:rsidRPr="0032130F">
              <w:rPr>
                <w:rFonts w:cs="Times New Roman"/>
                <w:szCs w:val="28"/>
                <w:lang w:val="ru-RU"/>
              </w:rPr>
              <w:t xml:space="preserve">    Подогнать детали поз. 2 и 3 между собой.       </w:t>
            </w:r>
            <w:proofErr w:type="spellStart"/>
            <w:r w:rsidRPr="004E3303">
              <w:rPr>
                <w:rFonts w:cs="Times New Roman"/>
                <w:szCs w:val="28"/>
              </w:rPr>
              <w:t>Максимальное</w:t>
            </w:r>
            <w:proofErr w:type="spellEnd"/>
            <w:r w:rsidRPr="004E3303">
              <w:rPr>
                <w:rFonts w:cs="Times New Roman"/>
                <w:szCs w:val="28"/>
              </w:rPr>
              <w:t xml:space="preserve"> </w:t>
            </w:r>
            <w:proofErr w:type="spellStart"/>
            <w:r w:rsidRPr="004E3303">
              <w:rPr>
                <w:rFonts w:cs="Times New Roman"/>
                <w:szCs w:val="28"/>
              </w:rPr>
              <w:t>смещение</w:t>
            </w:r>
            <w:proofErr w:type="spellEnd"/>
            <w:r w:rsidRPr="004E3303">
              <w:rPr>
                <w:rFonts w:cs="Times New Roman"/>
                <w:szCs w:val="28"/>
              </w:rPr>
              <w:t xml:space="preserve"> – 0.3 </w:t>
            </w:r>
            <w:proofErr w:type="spellStart"/>
            <w:r w:rsidRPr="004E3303">
              <w:rPr>
                <w:rFonts w:cs="Times New Roman"/>
                <w:szCs w:val="28"/>
              </w:rPr>
              <w:t>мм</w:t>
            </w:r>
            <w:proofErr w:type="spellEnd"/>
          </w:p>
        </w:tc>
        <w:tc>
          <w:tcPr>
            <w:tcW w:w="2835" w:type="dxa"/>
            <w:tcBorders>
              <w:top w:val="single" w:sz="4" w:space="0" w:color="000000"/>
              <w:left w:val="single" w:sz="4" w:space="0" w:color="000000"/>
              <w:bottom w:val="single" w:sz="4" w:space="0" w:color="000000"/>
              <w:right w:val="single" w:sz="4" w:space="0" w:color="000000"/>
            </w:tcBorders>
            <w:hideMark/>
          </w:tcPr>
          <w:p w14:paraId="507232EF"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4E3303" w14:paraId="506179E4" w14:textId="77777777" w:rsidTr="00531223">
        <w:tc>
          <w:tcPr>
            <w:tcW w:w="942" w:type="dxa"/>
            <w:tcBorders>
              <w:top w:val="single" w:sz="4" w:space="0" w:color="000000"/>
              <w:left w:val="single" w:sz="4" w:space="0" w:color="000000"/>
              <w:bottom w:val="single" w:sz="4" w:space="0" w:color="000000"/>
              <w:right w:val="nil"/>
            </w:tcBorders>
            <w:hideMark/>
          </w:tcPr>
          <w:p w14:paraId="7EE20A0D" w14:textId="77777777" w:rsidR="008A7710" w:rsidRPr="004E3303" w:rsidRDefault="008A7710" w:rsidP="00531223">
            <w:pPr>
              <w:snapToGrid w:val="0"/>
              <w:jc w:val="center"/>
              <w:rPr>
                <w:rFonts w:cs="Times New Roman"/>
                <w:szCs w:val="28"/>
              </w:rPr>
            </w:pPr>
            <w:r w:rsidRPr="004E3303">
              <w:rPr>
                <w:rFonts w:cs="Times New Roman"/>
                <w:szCs w:val="28"/>
              </w:rPr>
              <w:t>167</w:t>
            </w:r>
          </w:p>
        </w:tc>
        <w:tc>
          <w:tcPr>
            <w:tcW w:w="6899" w:type="dxa"/>
            <w:tcBorders>
              <w:top w:val="single" w:sz="4" w:space="0" w:color="000000"/>
              <w:left w:val="single" w:sz="4" w:space="0" w:color="000000"/>
              <w:bottom w:val="single" w:sz="4" w:space="0" w:color="000000"/>
              <w:right w:val="nil"/>
            </w:tcBorders>
            <w:hideMark/>
          </w:tcPr>
          <w:p w14:paraId="40A892C1"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1E12BDAC" w14:textId="77777777" w:rsidR="008A7710" w:rsidRPr="0032130F" w:rsidRDefault="008A7710" w:rsidP="00531223">
            <w:pPr>
              <w:rPr>
                <w:rFonts w:cs="Times New Roman"/>
                <w:szCs w:val="28"/>
                <w:lang w:val="ru-RU"/>
              </w:rPr>
            </w:pPr>
            <w:r w:rsidRPr="0032130F">
              <w:rPr>
                <w:rFonts w:cs="Times New Roman"/>
                <w:szCs w:val="28"/>
                <w:lang w:val="ru-RU"/>
              </w:rPr>
              <w:t xml:space="preserve">    Разъединить полусферы.</w:t>
            </w:r>
          </w:p>
          <w:p w14:paraId="500334DE"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под сварку плавлением согласно ТТО и 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26100A22"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гаечных</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tc>
      </w:tr>
      <w:tr w:rsidR="008A7710" w:rsidRPr="004E3303" w14:paraId="569E6635" w14:textId="77777777" w:rsidTr="00531223">
        <w:tc>
          <w:tcPr>
            <w:tcW w:w="942" w:type="dxa"/>
            <w:tcBorders>
              <w:top w:val="single" w:sz="4" w:space="0" w:color="000000"/>
              <w:left w:val="single" w:sz="4" w:space="0" w:color="000000"/>
              <w:bottom w:val="single" w:sz="4" w:space="0" w:color="000000"/>
              <w:right w:val="nil"/>
            </w:tcBorders>
            <w:hideMark/>
          </w:tcPr>
          <w:p w14:paraId="468DFADE" w14:textId="77777777" w:rsidR="008A7710" w:rsidRPr="004E3303" w:rsidRDefault="008A7710" w:rsidP="00531223">
            <w:pPr>
              <w:snapToGrid w:val="0"/>
              <w:jc w:val="center"/>
              <w:rPr>
                <w:rFonts w:cs="Times New Roman"/>
                <w:szCs w:val="28"/>
              </w:rPr>
            </w:pPr>
            <w:r w:rsidRPr="004E3303">
              <w:rPr>
                <w:rFonts w:cs="Times New Roman"/>
                <w:szCs w:val="28"/>
              </w:rPr>
              <w:t>170</w:t>
            </w:r>
          </w:p>
        </w:tc>
        <w:tc>
          <w:tcPr>
            <w:tcW w:w="6899" w:type="dxa"/>
            <w:tcBorders>
              <w:top w:val="single" w:sz="4" w:space="0" w:color="000000"/>
              <w:left w:val="single" w:sz="4" w:space="0" w:color="000000"/>
              <w:bottom w:val="single" w:sz="4" w:space="0" w:color="000000"/>
              <w:right w:val="nil"/>
            </w:tcBorders>
            <w:hideMark/>
          </w:tcPr>
          <w:p w14:paraId="4FDDE4B9"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E9C7164"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сферический бак и закрепить в приспособлении. Допускается максимальное смещение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22B6B730"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32130F" w14:paraId="6F1331DE" w14:textId="77777777" w:rsidTr="00531223">
        <w:tc>
          <w:tcPr>
            <w:tcW w:w="942" w:type="dxa"/>
            <w:tcBorders>
              <w:top w:val="single" w:sz="4" w:space="0" w:color="000000"/>
              <w:left w:val="single" w:sz="4" w:space="0" w:color="000000"/>
              <w:bottom w:val="single" w:sz="4" w:space="0" w:color="000000"/>
              <w:right w:val="nil"/>
            </w:tcBorders>
            <w:hideMark/>
          </w:tcPr>
          <w:p w14:paraId="15C3DAD2" w14:textId="77777777" w:rsidR="008A7710" w:rsidRPr="004E3303" w:rsidRDefault="008A7710" w:rsidP="00531223">
            <w:pPr>
              <w:snapToGrid w:val="0"/>
              <w:jc w:val="center"/>
              <w:rPr>
                <w:rFonts w:cs="Times New Roman"/>
                <w:szCs w:val="28"/>
              </w:rPr>
            </w:pPr>
            <w:r w:rsidRPr="004E3303">
              <w:rPr>
                <w:rFonts w:cs="Times New Roman"/>
                <w:szCs w:val="28"/>
              </w:rPr>
              <w:t>172</w:t>
            </w:r>
          </w:p>
        </w:tc>
        <w:tc>
          <w:tcPr>
            <w:tcW w:w="6899" w:type="dxa"/>
            <w:tcBorders>
              <w:top w:val="single" w:sz="4" w:space="0" w:color="000000"/>
              <w:left w:val="single" w:sz="4" w:space="0" w:color="000000"/>
              <w:bottom w:val="single" w:sz="4" w:space="0" w:color="000000"/>
              <w:right w:val="nil"/>
            </w:tcBorders>
            <w:hideMark/>
          </w:tcPr>
          <w:p w14:paraId="15AE5C6B"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5D1C3C34"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полусферы между собой.</w:t>
            </w:r>
          </w:p>
          <w:p w14:paraId="1F3E6DBC" w14:textId="77777777" w:rsidR="008A7710" w:rsidRPr="0032130F" w:rsidRDefault="008A7710" w:rsidP="00531223">
            <w:pPr>
              <w:rPr>
                <w:rFonts w:cs="Times New Roman"/>
                <w:szCs w:val="28"/>
                <w:lang w:val="ru-RU"/>
              </w:rPr>
            </w:pPr>
            <w:r w:rsidRPr="0032130F">
              <w:rPr>
                <w:rFonts w:cs="Times New Roman"/>
                <w:szCs w:val="28"/>
                <w:lang w:val="ru-RU"/>
              </w:rPr>
              <w:lastRenderedPageBreak/>
              <w:t xml:space="preserve">    Сварочный шов по ГОСТ 14806-80</w:t>
            </w:r>
          </w:p>
          <w:p w14:paraId="39048CC7" w14:textId="77777777" w:rsidR="008A7710" w:rsidRPr="0032130F" w:rsidRDefault="008A7710" w:rsidP="00531223">
            <w:pPr>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=120А</w:t>
            </w:r>
          </w:p>
          <w:p w14:paraId="7E999311" w14:textId="77777777" w:rsidR="008A7710" w:rsidRPr="004E3303" w:rsidRDefault="008A7710" w:rsidP="00531223">
            <w:pPr>
              <w:snapToGrid w:val="0"/>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15л/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64ABFF24"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Оборудование: приспособление сварочное №1, АРК-2</w:t>
            </w:r>
          </w:p>
          <w:p w14:paraId="3567ED9B"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Инструмент: электрод диаметром 3мм, аргон в/сорта ГОСТ 10057-79, присадочная проволока ТС-6.</w:t>
            </w:r>
          </w:p>
        </w:tc>
      </w:tr>
      <w:tr w:rsidR="008A7710" w:rsidRPr="004E3303" w14:paraId="26DB720F" w14:textId="77777777" w:rsidTr="00531223">
        <w:tc>
          <w:tcPr>
            <w:tcW w:w="942" w:type="dxa"/>
            <w:tcBorders>
              <w:top w:val="single" w:sz="4" w:space="0" w:color="000000"/>
              <w:left w:val="single" w:sz="4" w:space="0" w:color="000000"/>
              <w:bottom w:val="single" w:sz="4" w:space="0" w:color="000000"/>
              <w:right w:val="nil"/>
            </w:tcBorders>
            <w:hideMark/>
          </w:tcPr>
          <w:p w14:paraId="4E6CF454" w14:textId="77777777" w:rsidR="008A7710" w:rsidRPr="004E3303" w:rsidRDefault="008A7710" w:rsidP="00531223">
            <w:pPr>
              <w:snapToGrid w:val="0"/>
              <w:jc w:val="center"/>
              <w:rPr>
                <w:rFonts w:cs="Times New Roman"/>
                <w:szCs w:val="28"/>
              </w:rPr>
            </w:pPr>
            <w:r w:rsidRPr="004E3303">
              <w:rPr>
                <w:rFonts w:cs="Times New Roman"/>
                <w:szCs w:val="28"/>
              </w:rPr>
              <w:lastRenderedPageBreak/>
              <w:t>175</w:t>
            </w:r>
          </w:p>
        </w:tc>
        <w:tc>
          <w:tcPr>
            <w:tcW w:w="6899" w:type="dxa"/>
            <w:tcBorders>
              <w:top w:val="single" w:sz="4" w:space="0" w:color="000000"/>
              <w:left w:val="single" w:sz="4" w:space="0" w:color="000000"/>
              <w:bottom w:val="single" w:sz="4" w:space="0" w:color="000000"/>
              <w:right w:val="nil"/>
            </w:tcBorders>
            <w:hideMark/>
          </w:tcPr>
          <w:p w14:paraId="44E61CE6"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AEF69FD" w14:textId="77777777" w:rsidR="008A7710" w:rsidRPr="0032130F" w:rsidRDefault="008A7710" w:rsidP="00531223">
            <w:pPr>
              <w:rPr>
                <w:rFonts w:cs="Times New Roman"/>
                <w:szCs w:val="28"/>
                <w:lang w:val="ru-RU"/>
              </w:rPr>
            </w:pPr>
            <w:r w:rsidRPr="0032130F">
              <w:rPr>
                <w:rFonts w:cs="Times New Roman"/>
                <w:szCs w:val="28"/>
                <w:lang w:val="ru-RU"/>
              </w:rPr>
              <w:t xml:space="preserve">    Снять сферический бак с приспособления.</w:t>
            </w:r>
          </w:p>
          <w:p w14:paraId="5DC1DEDB" w14:textId="77777777" w:rsidR="008A7710" w:rsidRPr="0032130F" w:rsidRDefault="008A7710" w:rsidP="00531223">
            <w:pPr>
              <w:rPr>
                <w:rFonts w:cs="Times New Roman"/>
                <w:szCs w:val="28"/>
                <w:lang w:val="ru-RU"/>
              </w:rPr>
            </w:pPr>
            <w:r w:rsidRPr="0032130F">
              <w:rPr>
                <w:rFonts w:cs="Times New Roman"/>
                <w:szCs w:val="28"/>
                <w:lang w:val="ru-RU"/>
              </w:rPr>
              <w:t xml:space="preserve">    Зачистить шов между деталями согласно ТТО и 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718F707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32130F" w14:paraId="543732AD" w14:textId="77777777" w:rsidTr="00531223">
        <w:tc>
          <w:tcPr>
            <w:tcW w:w="942" w:type="dxa"/>
            <w:tcBorders>
              <w:top w:val="single" w:sz="4" w:space="0" w:color="000000"/>
              <w:left w:val="single" w:sz="4" w:space="0" w:color="000000"/>
              <w:bottom w:val="single" w:sz="4" w:space="0" w:color="000000"/>
              <w:right w:val="nil"/>
            </w:tcBorders>
            <w:hideMark/>
          </w:tcPr>
          <w:p w14:paraId="4BB36CA9" w14:textId="77777777" w:rsidR="008A7710" w:rsidRPr="004E3303" w:rsidRDefault="008A7710" w:rsidP="00531223">
            <w:pPr>
              <w:snapToGrid w:val="0"/>
              <w:jc w:val="center"/>
              <w:rPr>
                <w:rFonts w:cs="Times New Roman"/>
                <w:szCs w:val="28"/>
              </w:rPr>
            </w:pPr>
            <w:r w:rsidRPr="004E3303">
              <w:rPr>
                <w:rFonts w:cs="Times New Roman"/>
                <w:szCs w:val="28"/>
              </w:rPr>
              <w:t>177</w:t>
            </w:r>
          </w:p>
        </w:tc>
        <w:tc>
          <w:tcPr>
            <w:tcW w:w="6899" w:type="dxa"/>
            <w:tcBorders>
              <w:top w:val="single" w:sz="4" w:space="0" w:color="000000"/>
              <w:left w:val="single" w:sz="4" w:space="0" w:color="000000"/>
              <w:bottom w:val="single" w:sz="4" w:space="0" w:color="000000"/>
              <w:right w:val="nil"/>
            </w:tcBorders>
          </w:tcPr>
          <w:p w14:paraId="3D5C669D"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1CD958FF"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5937FECF"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031C283D" w14:textId="77777777" w:rsidTr="00531223">
        <w:trPr>
          <w:trHeight w:val="795"/>
        </w:trPr>
        <w:tc>
          <w:tcPr>
            <w:tcW w:w="942" w:type="dxa"/>
            <w:tcBorders>
              <w:top w:val="single" w:sz="4" w:space="0" w:color="000000"/>
              <w:left w:val="single" w:sz="4" w:space="0" w:color="000000"/>
              <w:bottom w:val="single" w:sz="4" w:space="0" w:color="000000"/>
              <w:right w:val="nil"/>
            </w:tcBorders>
            <w:hideMark/>
          </w:tcPr>
          <w:p w14:paraId="649FEAC4" w14:textId="77777777" w:rsidR="008A7710" w:rsidRPr="004E3303" w:rsidRDefault="008A7710" w:rsidP="00531223">
            <w:pPr>
              <w:snapToGrid w:val="0"/>
              <w:jc w:val="center"/>
              <w:rPr>
                <w:rFonts w:cs="Times New Roman"/>
                <w:szCs w:val="28"/>
              </w:rPr>
            </w:pPr>
            <w:r w:rsidRPr="004E3303">
              <w:rPr>
                <w:rFonts w:cs="Times New Roman"/>
                <w:szCs w:val="28"/>
              </w:rPr>
              <w:t>179</w:t>
            </w:r>
          </w:p>
        </w:tc>
        <w:tc>
          <w:tcPr>
            <w:tcW w:w="6899" w:type="dxa"/>
            <w:tcBorders>
              <w:top w:val="single" w:sz="4" w:space="0" w:color="000000"/>
              <w:left w:val="single" w:sz="4" w:space="0" w:color="000000"/>
              <w:bottom w:val="single" w:sz="4" w:space="0" w:color="000000"/>
              <w:right w:val="nil"/>
            </w:tcBorders>
            <w:hideMark/>
          </w:tcPr>
          <w:p w14:paraId="65FE4BD3"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Транспортировочная.</w:t>
            </w:r>
          </w:p>
          <w:p w14:paraId="67AFC9B2" w14:textId="77777777" w:rsidR="008A7710" w:rsidRPr="0032130F" w:rsidRDefault="008A7710" w:rsidP="00531223">
            <w:pPr>
              <w:rPr>
                <w:rFonts w:cs="Times New Roman"/>
                <w:szCs w:val="28"/>
                <w:lang w:val="ru-RU"/>
              </w:rPr>
            </w:pPr>
            <w:r w:rsidRPr="0032130F">
              <w:rPr>
                <w:rFonts w:cs="Times New Roman"/>
                <w:szCs w:val="28"/>
                <w:lang w:val="ru-RU"/>
              </w:rPr>
              <w:t xml:space="preserve">    Транспортировать бак на рентген контроль.</w:t>
            </w:r>
          </w:p>
        </w:tc>
        <w:tc>
          <w:tcPr>
            <w:tcW w:w="2835" w:type="dxa"/>
            <w:tcBorders>
              <w:top w:val="single" w:sz="4" w:space="0" w:color="000000"/>
              <w:left w:val="single" w:sz="4" w:space="0" w:color="000000"/>
              <w:bottom w:val="single" w:sz="4" w:space="0" w:color="000000"/>
              <w:right w:val="single" w:sz="4" w:space="0" w:color="000000"/>
            </w:tcBorders>
            <w:hideMark/>
          </w:tcPr>
          <w:p w14:paraId="5DD9AF05"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Тележка</w:t>
            </w:r>
            <w:proofErr w:type="spellEnd"/>
            <w:r w:rsidRPr="004E3303">
              <w:rPr>
                <w:rFonts w:cs="Times New Roman"/>
                <w:szCs w:val="28"/>
              </w:rPr>
              <w:t>.</w:t>
            </w:r>
          </w:p>
        </w:tc>
      </w:tr>
      <w:tr w:rsidR="008A7710" w:rsidRPr="0032130F" w14:paraId="07DFC9CB" w14:textId="77777777" w:rsidTr="00531223">
        <w:tc>
          <w:tcPr>
            <w:tcW w:w="942" w:type="dxa"/>
            <w:tcBorders>
              <w:top w:val="single" w:sz="4" w:space="0" w:color="000000"/>
              <w:left w:val="single" w:sz="4" w:space="0" w:color="000000"/>
              <w:bottom w:val="single" w:sz="4" w:space="0" w:color="000000"/>
              <w:right w:val="nil"/>
            </w:tcBorders>
            <w:hideMark/>
          </w:tcPr>
          <w:p w14:paraId="6A406255" w14:textId="77777777" w:rsidR="008A7710" w:rsidRPr="004E3303" w:rsidRDefault="008A7710" w:rsidP="00531223">
            <w:pPr>
              <w:snapToGrid w:val="0"/>
              <w:jc w:val="center"/>
              <w:rPr>
                <w:rFonts w:cs="Times New Roman"/>
                <w:szCs w:val="28"/>
              </w:rPr>
            </w:pPr>
            <w:r w:rsidRPr="004E3303">
              <w:rPr>
                <w:rFonts w:cs="Times New Roman"/>
                <w:szCs w:val="28"/>
              </w:rPr>
              <w:t>180</w:t>
            </w:r>
          </w:p>
        </w:tc>
        <w:tc>
          <w:tcPr>
            <w:tcW w:w="6899" w:type="dxa"/>
            <w:tcBorders>
              <w:top w:val="single" w:sz="4" w:space="0" w:color="000000"/>
              <w:left w:val="single" w:sz="4" w:space="0" w:color="000000"/>
              <w:bottom w:val="single" w:sz="4" w:space="0" w:color="000000"/>
              <w:right w:val="nil"/>
            </w:tcBorders>
            <w:hideMark/>
          </w:tcPr>
          <w:p w14:paraId="43093D3C"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547EF5EC" w14:textId="23CD5CAD" w:rsidR="008A7710" w:rsidRPr="0032130F" w:rsidRDefault="008A7710" w:rsidP="0032130F">
            <w:pPr>
              <w:snapToGrid w:val="0"/>
              <w:rPr>
                <w:rFonts w:cs="Times New Roman"/>
                <w:szCs w:val="28"/>
                <w:lang w:val="ru-RU"/>
              </w:rPr>
            </w:pPr>
            <w:r w:rsidRPr="0032130F">
              <w:rPr>
                <w:szCs w:val="28"/>
                <w:lang w:val="ru-RU"/>
              </w:rPr>
              <w:t xml:space="preserve">    </w:t>
            </w:r>
            <w:r w:rsidR="0032130F">
              <w:rPr>
                <w:rFonts w:cs="Times New Roman"/>
                <w:szCs w:val="28"/>
                <w:lang w:val="ru-RU"/>
              </w:rPr>
              <w:t xml:space="preserve">Осмотреть бак на отсутствие механических повреждений </w:t>
            </w:r>
          </w:p>
          <w:p w14:paraId="25AD3162" w14:textId="77777777" w:rsidR="008A7710" w:rsidRPr="0032130F" w:rsidRDefault="008A7710" w:rsidP="00531223">
            <w:pPr>
              <w:rPr>
                <w:rFonts w:cs="Times New Roman"/>
                <w:szCs w:val="28"/>
                <w:lang w:val="ru-RU"/>
              </w:rPr>
            </w:pPr>
            <w:r w:rsidRPr="0032130F">
              <w:rPr>
                <w:rFonts w:cs="Times New Roman"/>
                <w:szCs w:val="28"/>
                <w:lang w:val="ru-RU"/>
              </w:rPr>
              <w:t xml:space="preserve">    Разметить и маркировать участки </w:t>
            </w:r>
            <w:proofErr w:type="spellStart"/>
            <w:r w:rsidRPr="0032130F">
              <w:rPr>
                <w:rFonts w:cs="Times New Roman"/>
                <w:szCs w:val="28"/>
                <w:lang w:val="ru-RU"/>
              </w:rPr>
              <w:t>рентгенконроля</w:t>
            </w:r>
            <w:proofErr w:type="spellEnd"/>
            <w:r w:rsidRPr="0032130F">
              <w:rPr>
                <w:rFonts w:cs="Times New Roman"/>
                <w:szCs w:val="28"/>
                <w:lang w:val="ru-RU"/>
              </w:rPr>
              <w:t xml:space="preserve"> сварных швов бака.</w:t>
            </w:r>
          </w:p>
        </w:tc>
        <w:tc>
          <w:tcPr>
            <w:tcW w:w="2835" w:type="dxa"/>
            <w:tcBorders>
              <w:top w:val="single" w:sz="4" w:space="0" w:color="000000"/>
              <w:left w:val="single" w:sz="4" w:space="0" w:color="000000"/>
              <w:bottom w:val="single" w:sz="4" w:space="0" w:color="000000"/>
              <w:right w:val="single" w:sz="4" w:space="0" w:color="000000"/>
            </w:tcBorders>
            <w:hideMark/>
          </w:tcPr>
          <w:p w14:paraId="004C3D7E"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 xml:space="preserve">Мягкий карандаш, линейка </w:t>
            </w:r>
            <w:proofErr w:type="spellStart"/>
            <w:r w:rsidRPr="0032130F">
              <w:rPr>
                <w:rFonts w:cs="Times New Roman"/>
                <w:szCs w:val="28"/>
                <w:lang w:val="ru-RU"/>
              </w:rPr>
              <w:t>металическая</w:t>
            </w:r>
            <w:proofErr w:type="spellEnd"/>
            <w:r w:rsidRPr="0032130F">
              <w:rPr>
                <w:rFonts w:cs="Times New Roman"/>
                <w:szCs w:val="28"/>
                <w:lang w:val="ru-RU"/>
              </w:rPr>
              <w:t xml:space="preserve"> 0-500 </w:t>
            </w:r>
            <w:proofErr w:type="spellStart"/>
            <w:r w:rsidRPr="0032130F">
              <w:rPr>
                <w:rFonts w:cs="Times New Roman"/>
                <w:szCs w:val="28"/>
                <w:lang w:val="ru-RU"/>
              </w:rPr>
              <w:t>ц.д</w:t>
            </w:r>
            <w:proofErr w:type="spellEnd"/>
            <w:r w:rsidRPr="0032130F">
              <w:rPr>
                <w:rFonts w:cs="Times New Roman"/>
                <w:szCs w:val="28"/>
                <w:lang w:val="ru-RU"/>
              </w:rPr>
              <w:t>. 0,1, маршировочные знаки.</w:t>
            </w:r>
          </w:p>
        </w:tc>
      </w:tr>
      <w:tr w:rsidR="008A7710" w:rsidRPr="004E3303" w14:paraId="588E3782" w14:textId="77777777" w:rsidTr="00531223">
        <w:tc>
          <w:tcPr>
            <w:tcW w:w="942" w:type="dxa"/>
            <w:tcBorders>
              <w:top w:val="single" w:sz="4" w:space="0" w:color="000000"/>
              <w:left w:val="single" w:sz="4" w:space="0" w:color="000000"/>
              <w:bottom w:val="single" w:sz="4" w:space="0" w:color="000000"/>
              <w:right w:val="nil"/>
            </w:tcBorders>
            <w:hideMark/>
          </w:tcPr>
          <w:p w14:paraId="2F4D1B02" w14:textId="77777777" w:rsidR="008A7710" w:rsidRPr="004E3303" w:rsidRDefault="008A7710" w:rsidP="00531223">
            <w:pPr>
              <w:snapToGrid w:val="0"/>
              <w:jc w:val="center"/>
              <w:rPr>
                <w:rFonts w:cs="Times New Roman"/>
                <w:szCs w:val="28"/>
              </w:rPr>
            </w:pPr>
            <w:r w:rsidRPr="004E3303">
              <w:rPr>
                <w:rFonts w:cs="Times New Roman"/>
                <w:szCs w:val="28"/>
              </w:rPr>
              <w:t>185</w:t>
            </w:r>
          </w:p>
        </w:tc>
        <w:tc>
          <w:tcPr>
            <w:tcW w:w="6899" w:type="dxa"/>
            <w:tcBorders>
              <w:top w:val="single" w:sz="4" w:space="0" w:color="000000"/>
              <w:left w:val="single" w:sz="4" w:space="0" w:color="000000"/>
              <w:bottom w:val="single" w:sz="4" w:space="0" w:color="000000"/>
              <w:right w:val="nil"/>
            </w:tcBorders>
            <w:hideMark/>
          </w:tcPr>
          <w:p w14:paraId="3C11EEAA" w14:textId="77777777" w:rsidR="008A7710" w:rsidRPr="0032130F" w:rsidRDefault="008A7710" w:rsidP="00531223">
            <w:pPr>
              <w:snapToGrid w:val="0"/>
              <w:jc w:val="center"/>
              <w:rPr>
                <w:rFonts w:cs="Times New Roman"/>
                <w:szCs w:val="28"/>
                <w:lang w:val="ru-RU"/>
              </w:rPr>
            </w:pPr>
            <w:proofErr w:type="spellStart"/>
            <w:r w:rsidRPr="0032130F">
              <w:rPr>
                <w:rFonts w:cs="Times New Roman"/>
                <w:szCs w:val="28"/>
                <w:u w:val="single"/>
                <w:lang w:val="ru-RU"/>
              </w:rPr>
              <w:t>Рентгенконтроль</w:t>
            </w:r>
            <w:proofErr w:type="spellEnd"/>
            <w:r w:rsidRPr="0032130F">
              <w:rPr>
                <w:rFonts w:cs="Times New Roman"/>
                <w:szCs w:val="28"/>
                <w:lang w:val="ru-RU"/>
              </w:rPr>
              <w:t>.</w:t>
            </w:r>
          </w:p>
          <w:p w14:paraId="16FDBD46"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w:t>
            </w:r>
            <w:proofErr w:type="spellStart"/>
            <w:r w:rsidRPr="0032130F">
              <w:rPr>
                <w:rFonts w:cs="Times New Roman"/>
                <w:szCs w:val="28"/>
                <w:lang w:val="ru-RU"/>
              </w:rPr>
              <w:t>рентгенконтроль</w:t>
            </w:r>
            <w:proofErr w:type="spellEnd"/>
            <w:r w:rsidRPr="0032130F">
              <w:rPr>
                <w:rFonts w:cs="Times New Roman"/>
                <w:szCs w:val="28"/>
                <w:lang w:val="ru-RU"/>
              </w:rPr>
              <w:t xml:space="preserve"> сварных швов </w:t>
            </w:r>
            <w:r w:rsidRPr="0032130F">
              <w:rPr>
                <w:rFonts w:cs="Times New Roman"/>
                <w:szCs w:val="28"/>
                <w:lang w:val="ru-RU"/>
              </w:rPr>
              <w:lastRenderedPageBreak/>
              <w:t xml:space="preserve">сферического бака в соответствии с разметкой на отсутствие трещин и </w:t>
            </w:r>
            <w:proofErr w:type="spellStart"/>
            <w:r w:rsidRPr="0032130F">
              <w:rPr>
                <w:rFonts w:cs="Times New Roman"/>
                <w:szCs w:val="28"/>
                <w:lang w:val="ru-RU"/>
              </w:rPr>
              <w:t>непроваров</w:t>
            </w:r>
            <w:proofErr w:type="spellEnd"/>
            <w:r w:rsidRPr="0032130F">
              <w:rPr>
                <w:rFonts w:cs="Times New Roman"/>
                <w:szCs w:val="28"/>
                <w:lang w:val="ru-RU"/>
              </w:rPr>
              <w:t xml:space="preserve"> согласно механическим требованиям чертежа.</w:t>
            </w:r>
          </w:p>
        </w:tc>
        <w:tc>
          <w:tcPr>
            <w:tcW w:w="2835" w:type="dxa"/>
            <w:tcBorders>
              <w:top w:val="single" w:sz="4" w:space="0" w:color="000000"/>
              <w:left w:val="single" w:sz="4" w:space="0" w:color="000000"/>
              <w:bottom w:val="single" w:sz="4" w:space="0" w:color="000000"/>
              <w:right w:val="single" w:sz="4" w:space="0" w:color="000000"/>
            </w:tcBorders>
            <w:hideMark/>
          </w:tcPr>
          <w:p w14:paraId="1F52E991"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РУБ-150, поворотная подставка, кассета.</w:t>
            </w:r>
          </w:p>
          <w:p w14:paraId="4AD72FEC"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Плёнка рентгеновская Р4.</w:t>
            </w:r>
          </w:p>
          <w:p w14:paraId="3C565F2E"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Эталон</w:t>
            </w:r>
            <w:proofErr w:type="spellEnd"/>
            <w:r w:rsidRPr="004E3303">
              <w:rPr>
                <w:rFonts w:cs="Times New Roman"/>
                <w:szCs w:val="28"/>
              </w:rPr>
              <w:t xml:space="preserve"> </w:t>
            </w:r>
            <w:proofErr w:type="spellStart"/>
            <w:r w:rsidRPr="004E3303">
              <w:rPr>
                <w:rFonts w:cs="Times New Roman"/>
                <w:szCs w:val="28"/>
              </w:rPr>
              <w:t>чувствительности</w:t>
            </w:r>
            <w:proofErr w:type="spellEnd"/>
            <w:r w:rsidRPr="004E3303">
              <w:rPr>
                <w:rFonts w:cs="Times New Roman"/>
                <w:szCs w:val="28"/>
              </w:rPr>
              <w:t xml:space="preserve">, </w:t>
            </w:r>
            <w:proofErr w:type="spellStart"/>
            <w:r w:rsidRPr="004E3303">
              <w:rPr>
                <w:rFonts w:cs="Times New Roman"/>
                <w:szCs w:val="28"/>
              </w:rPr>
              <w:t>маркировочные</w:t>
            </w:r>
            <w:proofErr w:type="spellEnd"/>
            <w:r w:rsidRPr="004E3303">
              <w:rPr>
                <w:rFonts w:cs="Times New Roman"/>
                <w:szCs w:val="28"/>
              </w:rPr>
              <w:t xml:space="preserve"> </w:t>
            </w:r>
            <w:proofErr w:type="spellStart"/>
            <w:r w:rsidRPr="004E3303">
              <w:rPr>
                <w:rFonts w:cs="Times New Roman"/>
                <w:szCs w:val="28"/>
              </w:rPr>
              <w:t>знаки</w:t>
            </w:r>
            <w:proofErr w:type="spellEnd"/>
            <w:r w:rsidRPr="004E3303">
              <w:rPr>
                <w:rFonts w:cs="Times New Roman"/>
                <w:szCs w:val="28"/>
              </w:rPr>
              <w:t>.</w:t>
            </w:r>
          </w:p>
        </w:tc>
      </w:tr>
      <w:tr w:rsidR="008A7710" w:rsidRPr="004E3303" w14:paraId="46812B14" w14:textId="77777777" w:rsidTr="00531223">
        <w:tc>
          <w:tcPr>
            <w:tcW w:w="942" w:type="dxa"/>
            <w:tcBorders>
              <w:top w:val="single" w:sz="4" w:space="0" w:color="000000"/>
              <w:left w:val="single" w:sz="4" w:space="0" w:color="000000"/>
              <w:bottom w:val="single" w:sz="4" w:space="0" w:color="000000"/>
              <w:right w:val="nil"/>
            </w:tcBorders>
            <w:hideMark/>
          </w:tcPr>
          <w:p w14:paraId="62F46139" w14:textId="77777777" w:rsidR="008A7710" w:rsidRPr="004E3303" w:rsidRDefault="008A7710" w:rsidP="00531223">
            <w:pPr>
              <w:snapToGrid w:val="0"/>
              <w:jc w:val="center"/>
              <w:rPr>
                <w:rFonts w:cs="Times New Roman"/>
                <w:szCs w:val="28"/>
              </w:rPr>
            </w:pPr>
            <w:r w:rsidRPr="004E3303">
              <w:rPr>
                <w:rFonts w:cs="Times New Roman"/>
                <w:szCs w:val="28"/>
              </w:rPr>
              <w:lastRenderedPageBreak/>
              <w:t>190</w:t>
            </w:r>
          </w:p>
        </w:tc>
        <w:tc>
          <w:tcPr>
            <w:tcW w:w="6899" w:type="dxa"/>
            <w:tcBorders>
              <w:top w:val="single" w:sz="4" w:space="0" w:color="000000"/>
              <w:left w:val="single" w:sz="4" w:space="0" w:color="000000"/>
              <w:bottom w:val="single" w:sz="4" w:space="0" w:color="000000"/>
              <w:right w:val="nil"/>
            </w:tcBorders>
            <w:hideMark/>
          </w:tcPr>
          <w:p w14:paraId="5442B03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Транспортировочная.</w:t>
            </w:r>
          </w:p>
          <w:p w14:paraId="1D6FB030"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Транспортировать бак на участок испытаний. </w:t>
            </w:r>
          </w:p>
        </w:tc>
        <w:tc>
          <w:tcPr>
            <w:tcW w:w="2835" w:type="dxa"/>
            <w:tcBorders>
              <w:top w:val="single" w:sz="4" w:space="0" w:color="000000"/>
              <w:left w:val="single" w:sz="4" w:space="0" w:color="000000"/>
              <w:bottom w:val="single" w:sz="4" w:space="0" w:color="000000"/>
              <w:right w:val="single" w:sz="4" w:space="0" w:color="000000"/>
            </w:tcBorders>
            <w:hideMark/>
          </w:tcPr>
          <w:p w14:paraId="60C6D25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Тележка</w:t>
            </w:r>
            <w:proofErr w:type="spellEnd"/>
            <w:r w:rsidRPr="004E3303">
              <w:rPr>
                <w:rFonts w:cs="Times New Roman"/>
                <w:szCs w:val="28"/>
              </w:rPr>
              <w:t>.</w:t>
            </w:r>
          </w:p>
        </w:tc>
      </w:tr>
      <w:tr w:rsidR="008A7710" w:rsidRPr="004E3303" w14:paraId="690C6DD8" w14:textId="77777777" w:rsidTr="00531223">
        <w:tc>
          <w:tcPr>
            <w:tcW w:w="942" w:type="dxa"/>
            <w:tcBorders>
              <w:top w:val="single" w:sz="4" w:space="0" w:color="000000"/>
              <w:left w:val="single" w:sz="4" w:space="0" w:color="000000"/>
              <w:bottom w:val="single" w:sz="4" w:space="0" w:color="000000"/>
              <w:right w:val="nil"/>
            </w:tcBorders>
            <w:hideMark/>
          </w:tcPr>
          <w:p w14:paraId="645E6A51" w14:textId="77777777" w:rsidR="008A7710" w:rsidRPr="004E3303" w:rsidRDefault="008A7710" w:rsidP="00531223">
            <w:pPr>
              <w:snapToGrid w:val="0"/>
              <w:jc w:val="center"/>
              <w:rPr>
                <w:rFonts w:cs="Times New Roman"/>
                <w:szCs w:val="28"/>
              </w:rPr>
            </w:pPr>
            <w:r w:rsidRPr="004E3303">
              <w:rPr>
                <w:rFonts w:cs="Times New Roman"/>
                <w:szCs w:val="28"/>
              </w:rPr>
              <w:t>195</w:t>
            </w:r>
          </w:p>
        </w:tc>
        <w:tc>
          <w:tcPr>
            <w:tcW w:w="6899" w:type="dxa"/>
            <w:tcBorders>
              <w:top w:val="single" w:sz="4" w:space="0" w:color="000000"/>
              <w:left w:val="single" w:sz="4" w:space="0" w:color="000000"/>
              <w:bottom w:val="single" w:sz="4" w:space="0" w:color="000000"/>
              <w:right w:val="nil"/>
            </w:tcBorders>
            <w:hideMark/>
          </w:tcPr>
          <w:p w14:paraId="15218D48"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Визуальный контроль.</w:t>
            </w:r>
          </w:p>
          <w:p w14:paraId="4335AD31"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Осмотреть сферический бак на отсутствие механических повреждений.</w:t>
            </w:r>
          </w:p>
        </w:tc>
        <w:tc>
          <w:tcPr>
            <w:tcW w:w="2835" w:type="dxa"/>
            <w:tcBorders>
              <w:top w:val="single" w:sz="4" w:space="0" w:color="000000"/>
              <w:left w:val="single" w:sz="4" w:space="0" w:color="000000"/>
              <w:bottom w:val="single" w:sz="4" w:space="0" w:color="000000"/>
              <w:right w:val="single" w:sz="4" w:space="0" w:color="000000"/>
            </w:tcBorders>
            <w:hideMark/>
          </w:tcPr>
          <w:p w14:paraId="7D4206D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Очки</w:t>
            </w:r>
            <w:proofErr w:type="spellEnd"/>
            <w:r w:rsidRPr="004E3303">
              <w:rPr>
                <w:rFonts w:cs="Times New Roman"/>
                <w:szCs w:val="28"/>
              </w:rPr>
              <w:t>.</w:t>
            </w:r>
          </w:p>
        </w:tc>
      </w:tr>
      <w:tr w:rsidR="008A7710" w:rsidRPr="004E3303" w14:paraId="6BEA78AF" w14:textId="77777777" w:rsidTr="00531223">
        <w:tc>
          <w:tcPr>
            <w:tcW w:w="942" w:type="dxa"/>
            <w:tcBorders>
              <w:top w:val="single" w:sz="4" w:space="0" w:color="000000"/>
              <w:left w:val="single" w:sz="4" w:space="0" w:color="000000"/>
              <w:bottom w:val="single" w:sz="4" w:space="0" w:color="000000"/>
              <w:right w:val="nil"/>
            </w:tcBorders>
            <w:hideMark/>
          </w:tcPr>
          <w:p w14:paraId="1CDEE34B" w14:textId="77777777" w:rsidR="008A7710" w:rsidRPr="004E3303" w:rsidRDefault="008A7710" w:rsidP="00531223">
            <w:pPr>
              <w:snapToGrid w:val="0"/>
              <w:jc w:val="center"/>
              <w:rPr>
                <w:rFonts w:cs="Times New Roman"/>
                <w:szCs w:val="28"/>
              </w:rPr>
            </w:pPr>
            <w:r w:rsidRPr="004E3303">
              <w:rPr>
                <w:rFonts w:cs="Times New Roman"/>
                <w:szCs w:val="28"/>
              </w:rPr>
              <w:t>200</w:t>
            </w:r>
          </w:p>
        </w:tc>
        <w:tc>
          <w:tcPr>
            <w:tcW w:w="6899" w:type="dxa"/>
            <w:tcBorders>
              <w:top w:val="single" w:sz="4" w:space="0" w:color="000000"/>
              <w:left w:val="single" w:sz="4" w:space="0" w:color="000000"/>
              <w:bottom w:val="single" w:sz="4" w:space="0" w:color="000000"/>
              <w:right w:val="nil"/>
            </w:tcBorders>
            <w:hideMark/>
          </w:tcPr>
          <w:p w14:paraId="2DC27656"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Испытательная.</w:t>
            </w:r>
          </w:p>
          <w:p w14:paraId="18427CAA" w14:textId="77777777" w:rsidR="008A7710" w:rsidRPr="0032130F" w:rsidRDefault="008A7710" w:rsidP="00531223">
            <w:pPr>
              <w:rPr>
                <w:rFonts w:cs="Times New Roman"/>
                <w:szCs w:val="28"/>
                <w:vertAlign w:val="subscript"/>
                <w:lang w:val="ru-RU"/>
              </w:rPr>
            </w:pPr>
            <w:r w:rsidRPr="0032130F">
              <w:rPr>
                <w:rFonts w:cs="Times New Roman"/>
                <w:szCs w:val="28"/>
                <w:lang w:val="ru-RU"/>
              </w:rPr>
              <w:t xml:space="preserve">    Испытать бак на прочность внутренним </w:t>
            </w:r>
            <w:proofErr w:type="spellStart"/>
            <w:r w:rsidRPr="0032130F">
              <w:rPr>
                <w:rFonts w:cs="Times New Roman"/>
                <w:szCs w:val="28"/>
                <w:lang w:val="ru-RU"/>
              </w:rPr>
              <w:t>гидродавлением</w:t>
            </w:r>
            <w:proofErr w:type="spellEnd"/>
            <w:r w:rsidRPr="0032130F">
              <w:rPr>
                <w:rFonts w:cs="Times New Roman"/>
                <w:szCs w:val="28"/>
                <w:lang w:val="ru-RU"/>
              </w:rPr>
              <w:t xml:space="preserve"> Р=1,25</w:t>
            </w:r>
            <w:r w:rsidRPr="004E3303">
              <w:rPr>
                <w:rFonts w:cs="Times New Roman"/>
                <w:szCs w:val="28"/>
              </w:rPr>
              <w:t>P</w:t>
            </w:r>
            <w:r w:rsidRPr="0032130F">
              <w:rPr>
                <w:rFonts w:cs="Times New Roman"/>
                <w:szCs w:val="28"/>
                <w:vertAlign w:val="subscript"/>
                <w:lang w:val="ru-RU"/>
              </w:rPr>
              <w:t>раб</w:t>
            </w:r>
          </w:p>
          <w:p w14:paraId="49B53ACF"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Режим испытания см. карту техн. эскиза.</w:t>
            </w:r>
          </w:p>
        </w:tc>
        <w:tc>
          <w:tcPr>
            <w:tcW w:w="2835" w:type="dxa"/>
            <w:tcBorders>
              <w:top w:val="single" w:sz="4" w:space="0" w:color="000000"/>
              <w:left w:val="single" w:sz="4" w:space="0" w:color="000000"/>
              <w:bottom w:val="single" w:sz="4" w:space="0" w:color="000000"/>
              <w:right w:val="single" w:sz="4" w:space="0" w:color="000000"/>
            </w:tcBorders>
            <w:hideMark/>
          </w:tcPr>
          <w:p w14:paraId="489DE1C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Гидростенд</w:t>
            </w:r>
            <w:proofErr w:type="spellEnd"/>
            <w:r w:rsidRPr="004E3303">
              <w:rPr>
                <w:rFonts w:cs="Times New Roman"/>
                <w:szCs w:val="28"/>
              </w:rPr>
              <w:t xml:space="preserve">, </w:t>
            </w:r>
            <w:proofErr w:type="spellStart"/>
            <w:r w:rsidRPr="004E3303">
              <w:rPr>
                <w:rFonts w:cs="Times New Roman"/>
                <w:szCs w:val="28"/>
              </w:rPr>
              <w:t>бронекамера</w:t>
            </w:r>
            <w:proofErr w:type="spellEnd"/>
            <w:r w:rsidRPr="004E3303">
              <w:rPr>
                <w:rFonts w:cs="Times New Roman"/>
                <w:szCs w:val="28"/>
              </w:rPr>
              <w:t>.</w:t>
            </w:r>
          </w:p>
        </w:tc>
      </w:tr>
      <w:tr w:rsidR="008A7710" w:rsidRPr="004E3303" w14:paraId="616A1448" w14:textId="77777777" w:rsidTr="00531223">
        <w:tc>
          <w:tcPr>
            <w:tcW w:w="942" w:type="dxa"/>
            <w:tcBorders>
              <w:top w:val="single" w:sz="4" w:space="0" w:color="000000"/>
              <w:left w:val="single" w:sz="4" w:space="0" w:color="000000"/>
              <w:bottom w:val="single" w:sz="4" w:space="0" w:color="000000"/>
              <w:right w:val="nil"/>
            </w:tcBorders>
            <w:hideMark/>
          </w:tcPr>
          <w:p w14:paraId="1D24CE08" w14:textId="77777777" w:rsidR="008A7710" w:rsidRPr="004E3303" w:rsidRDefault="008A7710" w:rsidP="00531223">
            <w:pPr>
              <w:snapToGrid w:val="0"/>
              <w:jc w:val="center"/>
              <w:rPr>
                <w:rFonts w:cs="Times New Roman"/>
                <w:szCs w:val="28"/>
              </w:rPr>
            </w:pPr>
            <w:r w:rsidRPr="004E3303">
              <w:rPr>
                <w:rFonts w:cs="Times New Roman"/>
                <w:szCs w:val="28"/>
              </w:rPr>
              <w:t>205</w:t>
            </w:r>
          </w:p>
        </w:tc>
        <w:tc>
          <w:tcPr>
            <w:tcW w:w="6899" w:type="dxa"/>
            <w:tcBorders>
              <w:top w:val="single" w:sz="4" w:space="0" w:color="000000"/>
              <w:left w:val="single" w:sz="4" w:space="0" w:color="000000"/>
              <w:bottom w:val="single" w:sz="4" w:space="0" w:color="000000"/>
              <w:right w:val="nil"/>
            </w:tcBorders>
            <w:hideMark/>
          </w:tcPr>
          <w:p w14:paraId="2800D78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Испытательная.</w:t>
            </w:r>
          </w:p>
          <w:p w14:paraId="43585E75" w14:textId="77777777" w:rsidR="008A7710" w:rsidRPr="0032130F" w:rsidRDefault="008A7710" w:rsidP="00531223">
            <w:pPr>
              <w:rPr>
                <w:rFonts w:cs="Times New Roman"/>
                <w:szCs w:val="28"/>
                <w:lang w:val="ru-RU"/>
              </w:rPr>
            </w:pPr>
            <w:r w:rsidRPr="0032130F">
              <w:rPr>
                <w:rFonts w:cs="Times New Roman"/>
                <w:szCs w:val="28"/>
                <w:lang w:val="ru-RU"/>
              </w:rPr>
              <w:t xml:space="preserve">    Испытать бак на герметичность внутренним </w:t>
            </w:r>
            <w:proofErr w:type="spellStart"/>
            <w:r w:rsidRPr="0032130F">
              <w:rPr>
                <w:rFonts w:cs="Times New Roman"/>
                <w:szCs w:val="28"/>
                <w:lang w:val="ru-RU"/>
              </w:rPr>
              <w:t>пневмодавлением</w:t>
            </w:r>
            <w:proofErr w:type="spellEnd"/>
            <w:r w:rsidRPr="0032130F">
              <w:rPr>
                <w:rFonts w:cs="Times New Roman"/>
                <w:szCs w:val="28"/>
                <w:lang w:val="ru-RU"/>
              </w:rPr>
              <w:t xml:space="preserve"> в аквариуме.</w:t>
            </w:r>
          </w:p>
          <w:p w14:paraId="302C8C3E"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Режим испытания см. карту техн. эскиза.</w:t>
            </w:r>
          </w:p>
        </w:tc>
        <w:tc>
          <w:tcPr>
            <w:tcW w:w="2835" w:type="dxa"/>
            <w:tcBorders>
              <w:top w:val="single" w:sz="4" w:space="0" w:color="000000"/>
              <w:left w:val="single" w:sz="4" w:space="0" w:color="000000"/>
              <w:bottom w:val="single" w:sz="4" w:space="0" w:color="000000"/>
              <w:right w:val="single" w:sz="4" w:space="0" w:color="000000"/>
            </w:tcBorders>
            <w:hideMark/>
          </w:tcPr>
          <w:p w14:paraId="380CE2EB"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Пневмостенд</w:t>
            </w:r>
            <w:proofErr w:type="spellEnd"/>
            <w:r w:rsidRPr="004E3303">
              <w:rPr>
                <w:rFonts w:cs="Times New Roman"/>
                <w:szCs w:val="28"/>
              </w:rPr>
              <w:t xml:space="preserve">, </w:t>
            </w:r>
            <w:proofErr w:type="spellStart"/>
            <w:r w:rsidRPr="004E3303">
              <w:rPr>
                <w:rFonts w:cs="Times New Roman"/>
                <w:szCs w:val="28"/>
              </w:rPr>
              <w:t>аквариум</w:t>
            </w:r>
            <w:proofErr w:type="spellEnd"/>
            <w:r w:rsidRPr="004E3303">
              <w:rPr>
                <w:rFonts w:cs="Times New Roman"/>
                <w:szCs w:val="28"/>
              </w:rPr>
              <w:t>.</w:t>
            </w:r>
          </w:p>
        </w:tc>
      </w:tr>
      <w:tr w:rsidR="008A7710" w:rsidRPr="004E3303" w14:paraId="4E8D7141" w14:textId="77777777" w:rsidTr="00531223">
        <w:tc>
          <w:tcPr>
            <w:tcW w:w="942" w:type="dxa"/>
            <w:tcBorders>
              <w:top w:val="single" w:sz="4" w:space="0" w:color="000000"/>
              <w:left w:val="single" w:sz="4" w:space="0" w:color="000000"/>
              <w:bottom w:val="single" w:sz="4" w:space="0" w:color="000000"/>
              <w:right w:val="nil"/>
            </w:tcBorders>
            <w:hideMark/>
          </w:tcPr>
          <w:p w14:paraId="3D98EFDD" w14:textId="77777777" w:rsidR="008A7710" w:rsidRPr="004E3303" w:rsidRDefault="008A7710" w:rsidP="00531223">
            <w:pPr>
              <w:snapToGrid w:val="0"/>
              <w:jc w:val="center"/>
              <w:rPr>
                <w:rFonts w:cs="Times New Roman"/>
                <w:szCs w:val="28"/>
              </w:rPr>
            </w:pPr>
            <w:r w:rsidRPr="004E3303">
              <w:rPr>
                <w:rFonts w:cs="Times New Roman"/>
                <w:szCs w:val="28"/>
              </w:rPr>
              <w:t>210</w:t>
            </w:r>
          </w:p>
        </w:tc>
        <w:tc>
          <w:tcPr>
            <w:tcW w:w="6899" w:type="dxa"/>
            <w:tcBorders>
              <w:top w:val="single" w:sz="4" w:space="0" w:color="000000"/>
              <w:left w:val="single" w:sz="4" w:space="0" w:color="000000"/>
              <w:bottom w:val="single" w:sz="4" w:space="0" w:color="000000"/>
              <w:right w:val="nil"/>
            </w:tcBorders>
            <w:hideMark/>
          </w:tcPr>
          <w:p w14:paraId="2F36C5B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3B7CBA72" w14:textId="77777777" w:rsidR="0032130F" w:rsidRDefault="008A7710" w:rsidP="00531223">
            <w:pPr>
              <w:snapToGrid w:val="0"/>
              <w:rPr>
                <w:rFonts w:cs="Times New Roman"/>
                <w:szCs w:val="28"/>
                <w:lang w:val="ru-RU"/>
              </w:rPr>
            </w:pPr>
            <w:r w:rsidRPr="0032130F">
              <w:rPr>
                <w:rFonts w:cs="Times New Roman"/>
                <w:szCs w:val="28"/>
                <w:lang w:val="ru-RU"/>
              </w:rPr>
              <w:t xml:space="preserve">    </w:t>
            </w:r>
            <w:r w:rsidR="0032130F">
              <w:rPr>
                <w:rFonts w:cs="Times New Roman"/>
                <w:szCs w:val="28"/>
                <w:lang w:val="ru-RU"/>
              </w:rPr>
              <w:t xml:space="preserve">Осмотреть бак на отсутствие механических повреждений </w:t>
            </w:r>
          </w:p>
          <w:p w14:paraId="04E2E0E0" w14:textId="17D758F7" w:rsidR="008A7710" w:rsidRPr="0032130F" w:rsidRDefault="008A7710" w:rsidP="00531223">
            <w:pPr>
              <w:snapToGrid w:val="0"/>
              <w:rPr>
                <w:rFonts w:cs="Times New Roman"/>
                <w:szCs w:val="28"/>
                <w:lang w:val="ru-RU"/>
              </w:rPr>
            </w:pPr>
            <w:r w:rsidRPr="0032130F">
              <w:rPr>
                <w:rFonts w:cs="Times New Roman"/>
                <w:szCs w:val="28"/>
                <w:lang w:val="ru-RU"/>
              </w:rPr>
              <w:lastRenderedPageBreak/>
              <w:t>Установить технологические заглушки.</w:t>
            </w:r>
          </w:p>
        </w:tc>
        <w:tc>
          <w:tcPr>
            <w:tcW w:w="2835" w:type="dxa"/>
            <w:tcBorders>
              <w:top w:val="single" w:sz="4" w:space="0" w:color="000000"/>
              <w:left w:val="single" w:sz="4" w:space="0" w:color="000000"/>
              <w:bottom w:val="single" w:sz="4" w:space="0" w:color="000000"/>
              <w:right w:val="single" w:sz="4" w:space="0" w:color="000000"/>
            </w:tcBorders>
            <w:hideMark/>
          </w:tcPr>
          <w:p w14:paraId="0ED9A4A1"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Набор</w:t>
            </w:r>
            <w:proofErr w:type="spellEnd"/>
            <w:r w:rsidRPr="004E3303">
              <w:rPr>
                <w:rFonts w:cs="Times New Roman"/>
                <w:szCs w:val="28"/>
              </w:rPr>
              <w:t xml:space="preserve"> </w:t>
            </w:r>
            <w:proofErr w:type="spellStart"/>
            <w:r w:rsidRPr="004E3303">
              <w:rPr>
                <w:rFonts w:cs="Times New Roman"/>
                <w:szCs w:val="28"/>
              </w:rPr>
              <w:t>гаечных</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tc>
      </w:tr>
      <w:tr w:rsidR="008A7710" w:rsidRPr="004E3303" w14:paraId="61090112" w14:textId="77777777" w:rsidTr="00531223">
        <w:tc>
          <w:tcPr>
            <w:tcW w:w="942" w:type="dxa"/>
            <w:tcBorders>
              <w:top w:val="single" w:sz="4" w:space="0" w:color="000000"/>
              <w:left w:val="single" w:sz="4" w:space="0" w:color="000000"/>
              <w:bottom w:val="single" w:sz="4" w:space="0" w:color="000000"/>
              <w:right w:val="nil"/>
            </w:tcBorders>
            <w:hideMark/>
          </w:tcPr>
          <w:p w14:paraId="233EB05E" w14:textId="77777777" w:rsidR="008A7710" w:rsidRPr="004E3303" w:rsidRDefault="008A7710" w:rsidP="00531223">
            <w:pPr>
              <w:snapToGrid w:val="0"/>
              <w:jc w:val="center"/>
              <w:rPr>
                <w:rFonts w:cs="Times New Roman"/>
                <w:szCs w:val="28"/>
              </w:rPr>
            </w:pPr>
            <w:r w:rsidRPr="004E3303">
              <w:rPr>
                <w:rFonts w:cs="Times New Roman"/>
                <w:szCs w:val="28"/>
              </w:rPr>
              <w:t>215</w:t>
            </w:r>
          </w:p>
        </w:tc>
        <w:tc>
          <w:tcPr>
            <w:tcW w:w="6899" w:type="dxa"/>
            <w:tcBorders>
              <w:top w:val="single" w:sz="4" w:space="0" w:color="000000"/>
              <w:left w:val="single" w:sz="4" w:space="0" w:color="000000"/>
              <w:bottom w:val="single" w:sz="4" w:space="0" w:color="000000"/>
              <w:right w:val="nil"/>
            </w:tcBorders>
            <w:hideMark/>
          </w:tcPr>
          <w:p w14:paraId="3700D34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Маркировочная.</w:t>
            </w:r>
          </w:p>
          <w:p w14:paraId="35B51491"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Клеймить и маркировать изделие на бирке.</w:t>
            </w:r>
          </w:p>
        </w:tc>
        <w:tc>
          <w:tcPr>
            <w:tcW w:w="2835" w:type="dxa"/>
            <w:tcBorders>
              <w:top w:val="single" w:sz="4" w:space="0" w:color="000000"/>
              <w:left w:val="single" w:sz="4" w:space="0" w:color="000000"/>
              <w:bottom w:val="single" w:sz="4" w:space="0" w:color="000000"/>
              <w:right w:val="single" w:sz="4" w:space="0" w:color="000000"/>
            </w:tcBorders>
            <w:hideMark/>
          </w:tcPr>
          <w:p w14:paraId="7EE2E21A"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Молоток</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кернов</w:t>
            </w:r>
            <w:proofErr w:type="spellEnd"/>
            <w:r w:rsidRPr="004E3303">
              <w:rPr>
                <w:rFonts w:cs="Times New Roman"/>
                <w:szCs w:val="28"/>
              </w:rPr>
              <w:t>.</w:t>
            </w:r>
          </w:p>
        </w:tc>
      </w:tr>
      <w:tr w:rsidR="008A7710" w:rsidRPr="0032130F" w14:paraId="241B2FA6" w14:textId="77777777" w:rsidTr="00531223">
        <w:tc>
          <w:tcPr>
            <w:tcW w:w="942" w:type="dxa"/>
            <w:tcBorders>
              <w:top w:val="single" w:sz="4" w:space="0" w:color="000000"/>
              <w:left w:val="single" w:sz="4" w:space="0" w:color="000000"/>
              <w:bottom w:val="single" w:sz="4" w:space="0" w:color="000000"/>
              <w:right w:val="nil"/>
            </w:tcBorders>
            <w:hideMark/>
          </w:tcPr>
          <w:p w14:paraId="317AF2AC" w14:textId="77777777" w:rsidR="008A7710" w:rsidRPr="004E3303" w:rsidRDefault="008A7710" w:rsidP="00531223">
            <w:pPr>
              <w:snapToGrid w:val="0"/>
              <w:jc w:val="center"/>
              <w:rPr>
                <w:rFonts w:cs="Times New Roman"/>
                <w:szCs w:val="28"/>
              </w:rPr>
            </w:pPr>
            <w:r w:rsidRPr="004E3303">
              <w:rPr>
                <w:rFonts w:cs="Times New Roman"/>
                <w:szCs w:val="28"/>
              </w:rPr>
              <w:t>220</w:t>
            </w:r>
          </w:p>
        </w:tc>
        <w:tc>
          <w:tcPr>
            <w:tcW w:w="6899" w:type="dxa"/>
            <w:tcBorders>
              <w:top w:val="single" w:sz="4" w:space="0" w:color="000000"/>
              <w:left w:val="single" w:sz="4" w:space="0" w:color="000000"/>
              <w:bottom w:val="single" w:sz="4" w:space="0" w:color="000000"/>
              <w:right w:val="nil"/>
            </w:tcBorders>
            <w:hideMark/>
          </w:tcPr>
          <w:p w14:paraId="54BC6FDF"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Контрольная</w:t>
            </w:r>
            <w:r w:rsidRPr="0032130F">
              <w:rPr>
                <w:rFonts w:cs="Times New Roman"/>
                <w:szCs w:val="28"/>
                <w:lang w:val="ru-RU"/>
              </w:rPr>
              <w:t>.</w:t>
            </w:r>
          </w:p>
          <w:p w14:paraId="5C1CB17A"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выходной контроль изделия: на отсутствие механических повреждений, на предмет установки технологических заглушек, на предмет наличия необходимой сопроводительной технической документации.</w:t>
            </w:r>
          </w:p>
        </w:tc>
        <w:tc>
          <w:tcPr>
            <w:tcW w:w="2835" w:type="dxa"/>
            <w:tcBorders>
              <w:top w:val="single" w:sz="4" w:space="0" w:color="000000"/>
              <w:left w:val="single" w:sz="4" w:space="0" w:color="000000"/>
              <w:bottom w:val="single" w:sz="4" w:space="0" w:color="000000"/>
              <w:right w:val="single" w:sz="4" w:space="0" w:color="000000"/>
            </w:tcBorders>
          </w:tcPr>
          <w:p w14:paraId="53D16BA3" w14:textId="77777777" w:rsidR="008A7710" w:rsidRPr="0032130F" w:rsidRDefault="008A7710" w:rsidP="00531223">
            <w:pPr>
              <w:snapToGrid w:val="0"/>
              <w:rPr>
                <w:rFonts w:cs="Times New Roman"/>
                <w:szCs w:val="28"/>
                <w:lang w:val="ru-RU"/>
              </w:rPr>
            </w:pPr>
          </w:p>
        </w:tc>
      </w:tr>
      <w:tr w:rsidR="008A7710" w:rsidRPr="004E3303" w14:paraId="5915EC10" w14:textId="77777777" w:rsidTr="00531223">
        <w:tc>
          <w:tcPr>
            <w:tcW w:w="942" w:type="dxa"/>
            <w:tcBorders>
              <w:top w:val="single" w:sz="4" w:space="0" w:color="000000"/>
              <w:left w:val="single" w:sz="4" w:space="0" w:color="000000"/>
              <w:bottom w:val="single" w:sz="4" w:space="0" w:color="000000"/>
              <w:right w:val="nil"/>
            </w:tcBorders>
            <w:hideMark/>
          </w:tcPr>
          <w:p w14:paraId="41FFA834" w14:textId="77777777" w:rsidR="008A7710" w:rsidRPr="004E3303" w:rsidRDefault="008A7710" w:rsidP="00531223">
            <w:pPr>
              <w:snapToGrid w:val="0"/>
              <w:jc w:val="center"/>
              <w:rPr>
                <w:rFonts w:cs="Times New Roman"/>
                <w:szCs w:val="28"/>
              </w:rPr>
            </w:pPr>
            <w:r w:rsidRPr="004E3303">
              <w:rPr>
                <w:rFonts w:cs="Times New Roman"/>
                <w:szCs w:val="28"/>
              </w:rPr>
              <w:t>225</w:t>
            </w:r>
          </w:p>
        </w:tc>
        <w:tc>
          <w:tcPr>
            <w:tcW w:w="6899" w:type="dxa"/>
            <w:tcBorders>
              <w:top w:val="single" w:sz="4" w:space="0" w:color="000000"/>
              <w:left w:val="single" w:sz="4" w:space="0" w:color="000000"/>
              <w:bottom w:val="single" w:sz="4" w:space="0" w:color="000000"/>
              <w:right w:val="nil"/>
            </w:tcBorders>
            <w:hideMark/>
          </w:tcPr>
          <w:p w14:paraId="07E4B5E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Упаковочно-транспортировочная.</w:t>
            </w:r>
          </w:p>
          <w:p w14:paraId="6C2203D3"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Упаковать сборку в тару, транспортировать в хранилище.</w:t>
            </w:r>
          </w:p>
        </w:tc>
        <w:tc>
          <w:tcPr>
            <w:tcW w:w="2835" w:type="dxa"/>
            <w:tcBorders>
              <w:top w:val="single" w:sz="4" w:space="0" w:color="000000"/>
              <w:left w:val="single" w:sz="4" w:space="0" w:color="000000"/>
              <w:bottom w:val="single" w:sz="4" w:space="0" w:color="000000"/>
              <w:right w:val="single" w:sz="4" w:space="0" w:color="000000"/>
            </w:tcBorders>
            <w:hideMark/>
          </w:tcPr>
          <w:p w14:paraId="6FF9B15B"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Тележка</w:t>
            </w:r>
            <w:proofErr w:type="spellEnd"/>
            <w:r w:rsidRPr="004E3303">
              <w:rPr>
                <w:rFonts w:cs="Times New Roman"/>
                <w:szCs w:val="28"/>
              </w:rPr>
              <w:t>.</w:t>
            </w:r>
          </w:p>
        </w:tc>
      </w:tr>
    </w:tbl>
    <w:p w14:paraId="6D62A22F" w14:textId="078A253E" w:rsidR="00AD29D8" w:rsidRDefault="00AD29D8" w:rsidP="008A7710"/>
    <w:p w14:paraId="06E7D95B" w14:textId="3C9121A0" w:rsidR="005A7235" w:rsidRPr="008A7710" w:rsidRDefault="00AD29D8" w:rsidP="00AD29D8">
      <w:pPr>
        <w:spacing w:line="259" w:lineRule="auto"/>
        <w:jc w:val="left"/>
      </w:pPr>
      <w:r>
        <w:br w:type="page"/>
      </w:r>
    </w:p>
    <w:p w14:paraId="57614856" w14:textId="559414DE" w:rsidR="006D1E27" w:rsidRDefault="00F82B83" w:rsidP="005A7973">
      <w:pPr>
        <w:pStyle w:val="1"/>
        <w:numPr>
          <w:ilvl w:val="1"/>
          <w:numId w:val="15"/>
        </w:numPr>
        <w:jc w:val="left"/>
        <w:rPr>
          <w:lang w:val="ru-RU"/>
        </w:rPr>
      </w:pPr>
      <w:r>
        <w:rPr>
          <w:lang w:val="ru-RU"/>
        </w:rPr>
        <w:lastRenderedPageBreak/>
        <w:t>Оборудовани</w:t>
      </w:r>
      <w:r w:rsidR="006D1E27">
        <w:rPr>
          <w:lang w:val="ru-RU"/>
        </w:rPr>
        <w:t>е</w:t>
      </w:r>
    </w:p>
    <w:p w14:paraId="7BF7929A" w14:textId="77777777" w:rsidR="005811EC" w:rsidRPr="005811EC" w:rsidRDefault="005811EC" w:rsidP="005811EC">
      <w:pPr>
        <w:rPr>
          <w:rFonts w:cs="Times New Roman"/>
          <w:szCs w:val="28"/>
        </w:rPr>
      </w:pPr>
    </w:p>
    <w:p w14:paraId="63C01920" w14:textId="77777777" w:rsidR="005811EC" w:rsidRPr="00937045" w:rsidRDefault="005811EC" w:rsidP="00937045">
      <w:pPr>
        <w:rPr>
          <w:lang w:val="ru-RU"/>
        </w:rPr>
      </w:pPr>
      <w:r w:rsidRPr="00937045">
        <w:rPr>
          <w:lang w:val="ru-RU"/>
        </w:rPr>
        <w:t xml:space="preserve">Для таких-то операций использовалось такое-то оборудование: </w:t>
      </w:r>
    </w:p>
    <w:p w14:paraId="5B90D224" w14:textId="77777777" w:rsidR="005811EC" w:rsidRPr="00937045" w:rsidRDefault="005811EC" w:rsidP="00937045">
      <w:pPr>
        <w:rPr>
          <w:lang w:val="ru-RU"/>
        </w:rPr>
      </w:pPr>
      <w:r w:rsidRPr="00937045">
        <w:rPr>
          <w:lang w:val="ru-RU"/>
        </w:rPr>
        <w:t xml:space="preserve">Для операции </w:t>
      </w:r>
      <w:proofErr w:type="gramStart"/>
      <w:r w:rsidRPr="00937045">
        <w:rPr>
          <w:lang w:val="ru-RU"/>
        </w:rPr>
        <w:t>контроля,  …</w:t>
      </w:r>
      <w:proofErr w:type="gramEnd"/>
      <w:r w:rsidRPr="00937045">
        <w:rPr>
          <w:lang w:val="ru-RU"/>
        </w:rPr>
        <w:t xml:space="preserve"> , использовался штангенциркуль ШЦ-2</w:t>
      </w:r>
    </w:p>
    <w:p w14:paraId="5DDA9009" w14:textId="77777777" w:rsidR="005811EC" w:rsidRPr="00937045" w:rsidRDefault="005811EC" w:rsidP="00937045">
      <w:pPr>
        <w:jc w:val="center"/>
      </w:pPr>
      <w:r w:rsidRPr="00937045">
        <w:rPr>
          <w:noProof/>
        </w:rPr>
        <w:drawing>
          <wp:inline distT="0" distB="0" distL="0" distR="0" wp14:anchorId="1B71ACE0" wp14:editId="7301D53A">
            <wp:extent cx="3400425" cy="2266842"/>
            <wp:effectExtent l="0" t="0" r="0" b="635"/>
            <wp:docPr id="6" name="Рисунок 6" descr="Штангенциркуль ШЦ-II-300-0,05 ГОСТ 166-89 GRIFF 029587 - цена, отзывы,  характеристики, фото - купить в Москве и Р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Штангенциркуль ШЦ-II-300-0,05 ГОСТ 166-89 GRIFF 029587 - цена, отзывы,  характеристики, фото - купить в Москве и РФ"/>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0753" cy="2293726"/>
                    </a:xfrm>
                    <a:prstGeom prst="rect">
                      <a:avLst/>
                    </a:prstGeom>
                    <a:noFill/>
                    <a:ln>
                      <a:noFill/>
                    </a:ln>
                  </pic:spPr>
                </pic:pic>
              </a:graphicData>
            </a:graphic>
          </wp:inline>
        </w:drawing>
      </w:r>
    </w:p>
    <w:p w14:paraId="24D484C2" w14:textId="77777777" w:rsidR="005811EC" w:rsidRPr="00937045" w:rsidRDefault="005811EC" w:rsidP="00937045">
      <w:pPr>
        <w:jc w:val="center"/>
        <w:rPr>
          <w:lang w:val="ru-RU"/>
        </w:rPr>
      </w:pPr>
      <w:r w:rsidRPr="00937045">
        <w:rPr>
          <w:rStyle w:val="af5"/>
          <w:rFonts w:cs="Times New Roman"/>
          <w:i w:val="0"/>
          <w:iCs w:val="0"/>
          <w:color w:val="auto"/>
          <w:szCs w:val="28"/>
          <w:lang w:val="ru-RU"/>
        </w:rPr>
        <w:t>Рисунок 3.3 – Общий вид штангенциркуля ШЦ-2</w:t>
      </w:r>
    </w:p>
    <w:p w14:paraId="07F5D801" w14:textId="77777777" w:rsidR="005811EC" w:rsidRPr="00937045" w:rsidRDefault="005811EC" w:rsidP="00937045">
      <w:pPr>
        <w:rPr>
          <w:lang w:val="ru-RU"/>
        </w:rPr>
      </w:pPr>
      <w:r w:rsidRPr="00937045">
        <w:rPr>
          <w:lang w:val="ru-RU"/>
        </w:rPr>
        <w:t xml:space="preserve">Для слесарной операции использовалось Приспособление №1. </w:t>
      </w:r>
    </w:p>
    <w:p w14:paraId="7D6C4373" w14:textId="77777777" w:rsidR="005811EC" w:rsidRPr="00937045" w:rsidRDefault="005811EC" w:rsidP="00937045">
      <w:pPr>
        <w:rPr>
          <w:lang w:val="ru-RU"/>
        </w:rPr>
      </w:pPr>
    </w:p>
    <w:p w14:paraId="3D648F9C" w14:textId="77777777" w:rsidR="005811EC" w:rsidRPr="00937045" w:rsidRDefault="005811EC" w:rsidP="00937045">
      <w:proofErr w:type="spellStart"/>
      <w:r w:rsidRPr="00937045">
        <w:t>Для</w:t>
      </w:r>
      <w:proofErr w:type="spellEnd"/>
      <w:r w:rsidRPr="00937045">
        <w:t xml:space="preserve"> </w:t>
      </w:r>
      <w:proofErr w:type="spellStart"/>
      <w:r w:rsidRPr="00937045">
        <w:t>слесарной</w:t>
      </w:r>
      <w:proofErr w:type="spellEnd"/>
      <w:r w:rsidRPr="00937045">
        <w:t xml:space="preserve"> </w:t>
      </w:r>
      <w:proofErr w:type="spellStart"/>
      <w:r w:rsidRPr="00937045">
        <w:t>операции</w:t>
      </w:r>
      <w:proofErr w:type="spellEnd"/>
      <w:r w:rsidRPr="00937045">
        <w:t xml:space="preserve"> </w:t>
      </w:r>
      <w:proofErr w:type="spellStart"/>
      <w:r w:rsidRPr="00937045">
        <w:t>использовалась</w:t>
      </w:r>
      <w:proofErr w:type="spellEnd"/>
      <w:r w:rsidRPr="00937045">
        <w:t xml:space="preserve"> </w:t>
      </w:r>
      <w:proofErr w:type="spellStart"/>
      <w:r w:rsidRPr="00937045">
        <w:t>ветошь</w:t>
      </w:r>
      <w:proofErr w:type="spellEnd"/>
    </w:p>
    <w:p w14:paraId="55E61ED3" w14:textId="77777777" w:rsidR="005811EC" w:rsidRPr="00937045" w:rsidRDefault="005811EC" w:rsidP="00937045">
      <w:pPr>
        <w:jc w:val="center"/>
      </w:pPr>
      <w:r w:rsidRPr="00937045">
        <w:rPr>
          <w:noProof/>
        </w:rPr>
        <w:drawing>
          <wp:inline distT="0" distB="0" distL="0" distR="0" wp14:anchorId="285E19B1" wp14:editId="3D0C6C73">
            <wp:extent cx="3209925" cy="2407444"/>
            <wp:effectExtent l="0" t="0" r="0" b="0"/>
            <wp:docPr id="17" name="Рисунок 17" descr="ветошь - Купить запчасти и аксессуары для машин и мотоциклов в Краснодаре |  Ави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ветошь - Купить запчасти и аксессуары для машин и мотоциклов в Краснодаре |  Авит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3064" cy="2409798"/>
                    </a:xfrm>
                    <a:prstGeom prst="rect">
                      <a:avLst/>
                    </a:prstGeom>
                    <a:noFill/>
                    <a:ln>
                      <a:noFill/>
                    </a:ln>
                  </pic:spPr>
                </pic:pic>
              </a:graphicData>
            </a:graphic>
          </wp:inline>
        </w:drawing>
      </w:r>
    </w:p>
    <w:p w14:paraId="7839659B" w14:textId="77777777" w:rsidR="005811EC" w:rsidRPr="00937045" w:rsidRDefault="005811EC" w:rsidP="00937045">
      <w:pPr>
        <w:jc w:val="center"/>
        <w:rPr>
          <w:lang w:val="ru-RU"/>
        </w:rPr>
      </w:pPr>
      <w:r w:rsidRPr="00937045">
        <w:rPr>
          <w:rStyle w:val="af5"/>
          <w:rFonts w:cs="Times New Roman"/>
          <w:i w:val="0"/>
          <w:iCs w:val="0"/>
          <w:color w:val="auto"/>
          <w:szCs w:val="28"/>
          <w:lang w:val="ru-RU"/>
        </w:rPr>
        <w:lastRenderedPageBreak/>
        <w:t>Рисунок 3.3 – ветошь</w:t>
      </w:r>
    </w:p>
    <w:p w14:paraId="4CFBED29" w14:textId="77777777" w:rsidR="005811EC" w:rsidRPr="00937045" w:rsidRDefault="005811EC" w:rsidP="00937045">
      <w:pPr>
        <w:rPr>
          <w:lang w:val="ru-RU"/>
        </w:rPr>
      </w:pPr>
    </w:p>
    <w:p w14:paraId="77C60F7D" w14:textId="77777777" w:rsidR="005811EC" w:rsidRPr="00937045" w:rsidRDefault="005811EC" w:rsidP="00937045">
      <w:pPr>
        <w:rPr>
          <w:lang w:val="ru-RU"/>
        </w:rPr>
      </w:pPr>
    </w:p>
    <w:p w14:paraId="044D2733" w14:textId="77777777" w:rsidR="005811EC" w:rsidRPr="00937045" w:rsidRDefault="005811EC" w:rsidP="00937045">
      <w:pPr>
        <w:rPr>
          <w:lang w:val="ru-RU"/>
        </w:rPr>
      </w:pPr>
      <w:r w:rsidRPr="00937045">
        <w:rPr>
          <w:lang w:val="ru-RU"/>
        </w:rPr>
        <w:t>Для слесарной операции использовалось Шлифовальная бумага</w:t>
      </w:r>
    </w:p>
    <w:p w14:paraId="1EE57B83" w14:textId="77777777" w:rsidR="005811EC" w:rsidRPr="00937045" w:rsidRDefault="005811EC" w:rsidP="00937045">
      <w:pPr>
        <w:jc w:val="center"/>
      </w:pPr>
      <w:r w:rsidRPr="00937045">
        <w:rPr>
          <w:noProof/>
        </w:rPr>
        <w:drawing>
          <wp:inline distT="0" distB="0" distL="0" distR="0" wp14:anchorId="20A946C1" wp14:editId="190C1ED3">
            <wp:extent cx="2514600" cy="2152496"/>
            <wp:effectExtent l="0" t="0" r="0" b="635"/>
            <wp:docPr id="7" name="Рисунок 7" descr="Шлифовальная бумага на липучке в рулоне WOLFCRAFT ― WOLFCRAFT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Шлифовальная бумага на липучке в рулоне WOLFCRAFT ― WOLFCRAFT STOC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1552" cy="2158447"/>
                    </a:xfrm>
                    <a:prstGeom prst="rect">
                      <a:avLst/>
                    </a:prstGeom>
                    <a:noFill/>
                    <a:ln>
                      <a:noFill/>
                    </a:ln>
                  </pic:spPr>
                </pic:pic>
              </a:graphicData>
            </a:graphic>
          </wp:inline>
        </w:drawing>
      </w:r>
    </w:p>
    <w:p w14:paraId="64C01BF7"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Общий вид шлифовальной бумаги</w:t>
      </w:r>
    </w:p>
    <w:p w14:paraId="38FDC898" w14:textId="77777777" w:rsidR="005811EC" w:rsidRPr="00937045" w:rsidRDefault="005811EC" w:rsidP="00937045">
      <w:pPr>
        <w:rPr>
          <w:rStyle w:val="af5"/>
          <w:rFonts w:cs="Times New Roman"/>
          <w:i w:val="0"/>
          <w:iCs w:val="0"/>
          <w:color w:val="auto"/>
          <w:szCs w:val="28"/>
          <w:lang w:val="ru-RU"/>
        </w:rPr>
      </w:pPr>
    </w:p>
    <w:p w14:paraId="7B053E57" w14:textId="77777777" w:rsidR="005811EC" w:rsidRPr="00937045" w:rsidRDefault="005811EC" w:rsidP="00937045">
      <w:pPr>
        <w:rPr>
          <w:lang w:val="ru-RU"/>
        </w:rPr>
      </w:pPr>
      <w:r w:rsidRPr="00937045">
        <w:rPr>
          <w:lang w:val="ru-RU"/>
        </w:rPr>
        <w:t>Для слесарной операции использовался набор щупов</w:t>
      </w:r>
    </w:p>
    <w:p w14:paraId="1335889E" w14:textId="77777777" w:rsidR="005811EC" w:rsidRPr="00937045" w:rsidRDefault="005811EC" w:rsidP="00937045">
      <w:pPr>
        <w:jc w:val="center"/>
      </w:pPr>
      <w:r w:rsidRPr="00937045">
        <w:rPr>
          <w:noProof/>
        </w:rPr>
        <w:drawing>
          <wp:inline distT="0" distB="0" distL="0" distR="0" wp14:anchorId="01074DC9" wp14:editId="103FD64A">
            <wp:extent cx="3190875" cy="2926130"/>
            <wp:effectExtent l="0" t="0" r="0" b="7620"/>
            <wp:docPr id="5" name="Рисунок 5" descr="Набор щупов 0,05-1 мм (20 штук), 184-304S, MITUTOYO: купить на сайте NORGAU  в Москве по цене производи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Набор щупов 0,05-1 мм (20 штук), 184-304S, MITUTOYO: купить на сайте NORGAU  в Москве по цене производителя"/>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4043" cy="2929035"/>
                    </a:xfrm>
                    <a:prstGeom prst="rect">
                      <a:avLst/>
                    </a:prstGeom>
                    <a:noFill/>
                    <a:ln>
                      <a:noFill/>
                    </a:ln>
                  </pic:spPr>
                </pic:pic>
              </a:graphicData>
            </a:graphic>
          </wp:inline>
        </w:drawing>
      </w:r>
    </w:p>
    <w:p w14:paraId="07C6D65D"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lastRenderedPageBreak/>
        <w:t>Рисунок 3.3 – Общий вид набора щупов</w:t>
      </w:r>
    </w:p>
    <w:p w14:paraId="721A73C4" w14:textId="77777777" w:rsidR="005811EC" w:rsidRPr="00937045" w:rsidRDefault="005811EC" w:rsidP="00937045">
      <w:pPr>
        <w:rPr>
          <w:rStyle w:val="af5"/>
          <w:rFonts w:cs="Times New Roman"/>
          <w:i w:val="0"/>
          <w:iCs w:val="0"/>
          <w:color w:val="auto"/>
          <w:szCs w:val="28"/>
          <w:lang w:val="ru-RU"/>
        </w:rPr>
      </w:pPr>
    </w:p>
    <w:p w14:paraId="7BD81911" w14:textId="77777777" w:rsidR="005811EC" w:rsidRPr="00937045" w:rsidRDefault="005811EC" w:rsidP="00937045">
      <w:pPr>
        <w:rPr>
          <w:rStyle w:val="af5"/>
          <w:rFonts w:cs="Times New Roman"/>
          <w:i w:val="0"/>
          <w:iCs w:val="0"/>
          <w:color w:val="auto"/>
          <w:szCs w:val="28"/>
          <w:lang w:val="ru-RU"/>
        </w:rPr>
      </w:pPr>
    </w:p>
    <w:p w14:paraId="2C468C8D" w14:textId="77777777" w:rsidR="005811EC" w:rsidRPr="00937045" w:rsidRDefault="005811EC" w:rsidP="00937045">
      <w:pPr>
        <w:rPr>
          <w:rStyle w:val="af5"/>
          <w:rFonts w:cs="Times New Roman"/>
          <w:i w:val="0"/>
          <w:iCs w:val="0"/>
          <w:color w:val="auto"/>
          <w:szCs w:val="28"/>
          <w:lang w:val="ru-RU"/>
        </w:rPr>
      </w:pPr>
    </w:p>
    <w:p w14:paraId="298ABBF0"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Для сварочной операции использовался автомат АРК-2 </w:t>
      </w:r>
    </w:p>
    <w:p w14:paraId="4A58C14D" w14:textId="77777777" w:rsidR="005811EC" w:rsidRPr="00937045" w:rsidRDefault="005811EC" w:rsidP="00937045">
      <w:pPr>
        <w:jc w:val="center"/>
        <w:rPr>
          <w:rStyle w:val="af5"/>
          <w:rFonts w:cs="Times New Roman"/>
          <w:i w:val="0"/>
          <w:iCs w:val="0"/>
          <w:color w:val="auto"/>
          <w:szCs w:val="28"/>
        </w:rPr>
      </w:pPr>
      <w:r w:rsidRPr="00937045">
        <w:rPr>
          <w:rStyle w:val="af5"/>
          <w:rFonts w:cs="Times New Roman"/>
          <w:i w:val="0"/>
          <w:iCs w:val="0"/>
          <w:noProof/>
          <w:color w:val="auto"/>
          <w:szCs w:val="28"/>
        </w:rPr>
        <w:drawing>
          <wp:inline distT="0" distB="0" distL="0" distR="0" wp14:anchorId="7C0C862F" wp14:editId="0784B259">
            <wp:extent cx="2819400" cy="3060768"/>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4923" cy="3066764"/>
                    </a:xfrm>
                    <a:prstGeom prst="rect">
                      <a:avLst/>
                    </a:prstGeom>
                  </pic:spPr>
                </pic:pic>
              </a:graphicData>
            </a:graphic>
          </wp:inline>
        </w:drawing>
      </w:r>
    </w:p>
    <w:p w14:paraId="49FC7C04"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Автомат АРК-2</w:t>
      </w:r>
    </w:p>
    <w:p w14:paraId="762E8582" w14:textId="77777777" w:rsidR="005811EC" w:rsidRPr="00937045" w:rsidRDefault="005811EC" w:rsidP="00937045">
      <w:pPr>
        <w:rPr>
          <w:rStyle w:val="af5"/>
          <w:rFonts w:cs="Times New Roman"/>
          <w:i w:val="0"/>
          <w:iCs w:val="0"/>
          <w:color w:val="auto"/>
          <w:szCs w:val="28"/>
          <w:lang w:val="ru-RU"/>
        </w:rPr>
      </w:pPr>
    </w:p>
    <w:p w14:paraId="71C4C72E"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использовался электрон диаметром 3мм</w:t>
      </w:r>
    </w:p>
    <w:p w14:paraId="251A32C3" w14:textId="77777777" w:rsidR="005811EC" w:rsidRPr="00937045" w:rsidRDefault="005811EC" w:rsidP="00937045">
      <w:pPr>
        <w:rPr>
          <w:noProof/>
          <w:lang w:val="ru-RU"/>
        </w:rPr>
      </w:pPr>
    </w:p>
    <w:p w14:paraId="791A30D6" w14:textId="77777777" w:rsidR="005811EC" w:rsidRPr="00937045" w:rsidRDefault="005811EC" w:rsidP="00937045">
      <w:pPr>
        <w:jc w:val="center"/>
        <w:rPr>
          <w:rStyle w:val="af5"/>
          <w:rFonts w:cs="Times New Roman"/>
          <w:i w:val="0"/>
          <w:iCs w:val="0"/>
          <w:color w:val="auto"/>
          <w:szCs w:val="28"/>
        </w:rPr>
      </w:pPr>
      <w:r w:rsidRPr="00937045">
        <w:rPr>
          <w:noProof/>
        </w:rPr>
        <w:lastRenderedPageBreak/>
        <w:drawing>
          <wp:inline distT="0" distB="0" distL="0" distR="0" wp14:anchorId="08BAC68B" wp14:editId="005F7D8B">
            <wp:extent cx="2847975" cy="2693877"/>
            <wp:effectExtent l="0" t="0" r="0" b="0"/>
            <wp:docPr id="9" name="Рисунок 9" descr="Электроды Арсенал МР-3 АРС Ф 3 мм (упаковка 2.5 кг.) PlasmaTec купить оптом  и в розницу, цена, характеристики, фото, интернет-магазин Трейдакон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Электроды Арсенал МР-3 АРС Ф 3 мм (упаковка 2.5 кг.) PlasmaTec купить оптом  и в розницу, цена, характеристики, фото, интернет-магазин Трейдаконс"/>
                    <pic:cNvPicPr>
                      <a:picLocks noChangeAspect="1" noChangeArrowheads="1"/>
                    </pic:cNvPicPr>
                  </pic:nvPicPr>
                  <pic:blipFill rotWithShape="1">
                    <a:blip r:embed="rId44">
                      <a:extLst>
                        <a:ext uri="{28A0092B-C50C-407E-A947-70E740481C1C}">
                          <a14:useLocalDpi xmlns:a14="http://schemas.microsoft.com/office/drawing/2010/main" val="0"/>
                        </a:ext>
                      </a:extLst>
                    </a:blip>
                    <a:srcRect r="200" b="5600"/>
                    <a:stretch/>
                  </pic:blipFill>
                  <pic:spPr bwMode="auto">
                    <a:xfrm>
                      <a:off x="0" y="0"/>
                      <a:ext cx="2860466" cy="2705692"/>
                    </a:xfrm>
                    <a:prstGeom prst="rect">
                      <a:avLst/>
                    </a:prstGeom>
                    <a:noFill/>
                    <a:ln>
                      <a:noFill/>
                    </a:ln>
                    <a:extLst>
                      <a:ext uri="{53640926-AAD7-44D8-BBD7-CCE9431645EC}">
                        <a14:shadowObscured xmlns:a14="http://schemas.microsoft.com/office/drawing/2010/main"/>
                      </a:ext>
                    </a:extLst>
                  </pic:spPr>
                </pic:pic>
              </a:graphicData>
            </a:graphic>
          </wp:inline>
        </w:drawing>
      </w:r>
    </w:p>
    <w:p w14:paraId="7CD08550" w14:textId="77777777" w:rsidR="005811EC" w:rsidRPr="00937045" w:rsidRDefault="005811EC" w:rsidP="00937045">
      <w:pPr>
        <w:rPr>
          <w:rStyle w:val="af5"/>
          <w:rFonts w:cs="Times New Roman"/>
          <w:i w:val="0"/>
          <w:iCs w:val="0"/>
          <w:color w:val="auto"/>
          <w:szCs w:val="28"/>
        </w:rPr>
      </w:pPr>
    </w:p>
    <w:p w14:paraId="66974CC4"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электрод диаметром 3мм</w:t>
      </w:r>
    </w:p>
    <w:p w14:paraId="5568DB09"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br/>
        <w:t xml:space="preserve">Для сварочной операции использовался </w:t>
      </w:r>
      <w:r w:rsidRPr="00937045">
        <w:rPr>
          <w:lang w:val="ru-RU"/>
        </w:rPr>
        <w:t>аргон в/сорта ГОСТ 10057-79,</w:t>
      </w:r>
    </w:p>
    <w:p w14:paraId="32A7CE53"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6A5FF611" wp14:editId="7E6FC955">
            <wp:extent cx="3076575" cy="3076575"/>
            <wp:effectExtent l="0" t="0" r="9525" b="9525"/>
            <wp:docPr id="13" name="Рисунок 13" descr="Аргон газообразный высший сорт ГОСТ 10157-79 (99,993%) в Екатеринбурге |  Газы в баллон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Аргон газообразный высший сорт ГОСТ 10157-79 (99,993%) в Екатеринбурге |  Газы в баллонах"/>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6575" cy="3076575"/>
                    </a:xfrm>
                    <a:prstGeom prst="rect">
                      <a:avLst/>
                    </a:prstGeom>
                    <a:noFill/>
                    <a:ln>
                      <a:noFill/>
                    </a:ln>
                  </pic:spPr>
                </pic:pic>
              </a:graphicData>
            </a:graphic>
          </wp:inline>
        </w:drawing>
      </w:r>
    </w:p>
    <w:p w14:paraId="6AA308C3"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sidRPr="00937045">
        <w:rPr>
          <w:lang w:val="ru-RU"/>
        </w:rPr>
        <w:t>аргон в/сорта ГОСТ 10057-79,</w:t>
      </w:r>
    </w:p>
    <w:p w14:paraId="0B940D0A" w14:textId="77777777" w:rsidR="005811EC" w:rsidRPr="00937045" w:rsidRDefault="005811EC" w:rsidP="00937045">
      <w:pPr>
        <w:rPr>
          <w:rStyle w:val="af5"/>
          <w:rFonts w:cs="Times New Roman"/>
          <w:i w:val="0"/>
          <w:iCs w:val="0"/>
          <w:color w:val="auto"/>
          <w:szCs w:val="28"/>
          <w:lang w:val="ru-RU"/>
        </w:rPr>
      </w:pPr>
    </w:p>
    <w:p w14:paraId="49C4F733"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использовалась присадочная проволока ТС-6</w:t>
      </w:r>
    </w:p>
    <w:p w14:paraId="244C2CB5"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218BC455" wp14:editId="09F7AD80">
            <wp:extent cx="1905000" cy="1905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95BD2AE"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присадочная проволока ТС-6</w:t>
      </w:r>
    </w:p>
    <w:p w14:paraId="72AE1627" w14:textId="77777777" w:rsidR="005811EC" w:rsidRPr="00937045" w:rsidRDefault="005811EC" w:rsidP="00937045">
      <w:pPr>
        <w:rPr>
          <w:rStyle w:val="af5"/>
          <w:rFonts w:cs="Times New Roman"/>
          <w:i w:val="0"/>
          <w:iCs w:val="0"/>
          <w:color w:val="auto"/>
          <w:szCs w:val="28"/>
          <w:lang w:val="ru-RU"/>
        </w:rPr>
      </w:pPr>
    </w:p>
    <w:p w14:paraId="1B94D82C" w14:textId="77777777" w:rsidR="005811EC" w:rsidRPr="00937045" w:rsidRDefault="005811EC" w:rsidP="00937045">
      <w:pPr>
        <w:rPr>
          <w:rStyle w:val="af5"/>
          <w:rFonts w:cs="Times New Roman"/>
          <w:i w:val="0"/>
          <w:iCs w:val="0"/>
          <w:color w:val="auto"/>
          <w:szCs w:val="28"/>
          <w:lang w:val="ru-RU"/>
        </w:rPr>
      </w:pPr>
    </w:p>
    <w:p w14:paraId="3835C928" w14:textId="77777777" w:rsidR="005811EC" w:rsidRPr="00937045" w:rsidRDefault="005811EC" w:rsidP="00937045">
      <w:pPr>
        <w:rPr>
          <w:rStyle w:val="af5"/>
          <w:rFonts w:cs="Times New Roman"/>
          <w:i w:val="0"/>
          <w:iCs w:val="0"/>
          <w:color w:val="auto"/>
          <w:szCs w:val="28"/>
          <w:lang w:val="ru-RU"/>
        </w:rPr>
      </w:pPr>
    </w:p>
    <w:p w14:paraId="0272CDB7" w14:textId="77777777" w:rsidR="005811EC" w:rsidRPr="00937045" w:rsidRDefault="005811EC" w:rsidP="00937045">
      <w:pPr>
        <w:rPr>
          <w:rStyle w:val="af5"/>
          <w:rFonts w:cs="Times New Roman"/>
          <w:i w:val="0"/>
          <w:iCs w:val="0"/>
          <w:color w:val="auto"/>
          <w:szCs w:val="28"/>
          <w:lang w:val="ru-RU"/>
        </w:rPr>
      </w:pPr>
    </w:p>
    <w:p w14:paraId="094A9237"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слесарной операции использовался набор гаечных ключей</w:t>
      </w:r>
    </w:p>
    <w:p w14:paraId="0CD80C52"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7DC7B8F3" wp14:editId="720F3DFB">
            <wp:extent cx="2581275" cy="2241340"/>
            <wp:effectExtent l="0" t="0" r="0" b="6985"/>
            <wp:docPr id="18" name="Рисунок 18" descr="Набор комбинированных гаечных ключей Hans, 16626M ( 26 предметов) - Orien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Набор комбинированных гаечных ключей Hans, 16626M ( 26 предметов) - Orient  Servi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87806" cy="2247011"/>
                    </a:xfrm>
                    <a:prstGeom prst="rect">
                      <a:avLst/>
                    </a:prstGeom>
                    <a:noFill/>
                    <a:ln>
                      <a:noFill/>
                    </a:ln>
                  </pic:spPr>
                </pic:pic>
              </a:graphicData>
            </a:graphic>
          </wp:inline>
        </w:drawing>
      </w:r>
    </w:p>
    <w:p w14:paraId="575D6312"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набор гаечных ключей</w:t>
      </w:r>
    </w:p>
    <w:p w14:paraId="34AE8A73" w14:textId="77777777" w:rsidR="005811EC" w:rsidRPr="00937045" w:rsidRDefault="005811EC" w:rsidP="00937045">
      <w:pPr>
        <w:rPr>
          <w:rStyle w:val="af5"/>
          <w:rFonts w:cs="Times New Roman"/>
          <w:i w:val="0"/>
          <w:iCs w:val="0"/>
          <w:color w:val="auto"/>
          <w:szCs w:val="28"/>
          <w:lang w:val="ru-RU"/>
        </w:rPr>
      </w:pPr>
    </w:p>
    <w:p w14:paraId="270239B7"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Для слесарной операции использовался шлифовальная машинка </w:t>
      </w:r>
    </w:p>
    <w:p w14:paraId="1B6CF674"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4DC9C230" wp14:editId="502B9CF4">
            <wp:extent cx="2019300" cy="2019300"/>
            <wp:effectExtent l="0" t="0" r="0" b="0"/>
            <wp:docPr id="21" name="Рисунок 21" descr="Эксцентриковая шлифовальная машинка HANKO OS 15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Эксцентриковая шлифовальная машинка HANKO OS 150A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E3772DE"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шлифовальная машинка</w:t>
      </w:r>
    </w:p>
    <w:p w14:paraId="703E875C" w14:textId="77777777" w:rsidR="005811EC" w:rsidRPr="00937045" w:rsidRDefault="005811EC" w:rsidP="00937045">
      <w:pPr>
        <w:rPr>
          <w:rStyle w:val="af5"/>
          <w:rFonts w:cs="Times New Roman"/>
          <w:i w:val="0"/>
          <w:iCs w:val="0"/>
          <w:color w:val="auto"/>
          <w:szCs w:val="28"/>
          <w:lang w:val="ru-RU"/>
        </w:rPr>
      </w:pPr>
    </w:p>
    <w:p w14:paraId="29DBD706" w14:textId="77777777" w:rsidR="005811EC" w:rsidRPr="00937045" w:rsidRDefault="005811EC" w:rsidP="00937045">
      <w:pPr>
        <w:rPr>
          <w:rStyle w:val="af5"/>
          <w:rFonts w:cs="Times New Roman"/>
          <w:i w:val="0"/>
          <w:iCs w:val="0"/>
          <w:color w:val="auto"/>
          <w:szCs w:val="28"/>
          <w:lang w:val="ru-RU"/>
        </w:rPr>
      </w:pPr>
    </w:p>
    <w:p w14:paraId="71D4CBBB" w14:textId="77777777" w:rsidR="005811EC" w:rsidRPr="00937045" w:rsidRDefault="005811EC" w:rsidP="00937045">
      <w:pPr>
        <w:rPr>
          <w:rStyle w:val="af5"/>
          <w:rFonts w:cs="Times New Roman"/>
          <w:i w:val="0"/>
          <w:iCs w:val="0"/>
          <w:color w:val="auto"/>
          <w:szCs w:val="28"/>
          <w:lang w:val="ru-RU"/>
        </w:rPr>
      </w:pPr>
    </w:p>
    <w:p w14:paraId="0B98BAE0" w14:textId="77777777" w:rsidR="005811EC" w:rsidRPr="00937045" w:rsidRDefault="005811EC" w:rsidP="00937045">
      <w:pPr>
        <w:rPr>
          <w:rStyle w:val="af5"/>
          <w:rFonts w:cs="Times New Roman"/>
          <w:i w:val="0"/>
          <w:iCs w:val="0"/>
          <w:color w:val="auto"/>
          <w:szCs w:val="28"/>
          <w:lang w:val="ru-RU"/>
        </w:rPr>
      </w:pPr>
    </w:p>
    <w:p w14:paraId="7D45D340" w14:textId="77777777" w:rsidR="005811EC" w:rsidRPr="00937045" w:rsidRDefault="005811EC" w:rsidP="00937045">
      <w:pPr>
        <w:rPr>
          <w:rStyle w:val="af5"/>
          <w:rFonts w:cs="Times New Roman"/>
          <w:i w:val="0"/>
          <w:iCs w:val="0"/>
          <w:color w:val="auto"/>
          <w:szCs w:val="28"/>
          <w:lang w:val="ru-RU"/>
        </w:rPr>
      </w:pPr>
    </w:p>
    <w:p w14:paraId="7AC64112" w14:textId="77777777" w:rsidR="005811EC" w:rsidRPr="00937045" w:rsidRDefault="005811EC" w:rsidP="00937045">
      <w:pPr>
        <w:rPr>
          <w:rStyle w:val="af5"/>
          <w:rFonts w:cs="Times New Roman"/>
          <w:i w:val="0"/>
          <w:iCs w:val="0"/>
          <w:color w:val="auto"/>
          <w:szCs w:val="28"/>
          <w:lang w:val="ru-RU"/>
        </w:rPr>
      </w:pPr>
    </w:p>
    <w:p w14:paraId="22BB5570"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контрольной операции использовалась лупа 4х кратного увеличения</w:t>
      </w:r>
    </w:p>
    <w:p w14:paraId="07C973F2" w14:textId="77777777" w:rsidR="005811EC" w:rsidRPr="00937045" w:rsidRDefault="005811EC" w:rsidP="00937045">
      <w:pPr>
        <w:jc w:val="center"/>
        <w:rPr>
          <w:rStyle w:val="af5"/>
          <w:rFonts w:cs="Times New Roman"/>
          <w:i w:val="0"/>
          <w:iCs w:val="0"/>
          <w:color w:val="auto"/>
          <w:szCs w:val="28"/>
        </w:rPr>
      </w:pPr>
      <w:r w:rsidRPr="00937045">
        <w:rPr>
          <w:noProof/>
        </w:rPr>
        <w:lastRenderedPageBreak/>
        <w:drawing>
          <wp:inline distT="0" distB="0" distL="0" distR="0" wp14:anchorId="34311D99" wp14:editId="5B495211">
            <wp:extent cx="2286000" cy="3048000"/>
            <wp:effectExtent l="0" t="0" r="0" b="0"/>
            <wp:docPr id="22" name="Рисунок 22" descr="Лупа 40 мм, 4-х кратное увеличение, картонная коробка» — Результаты поиска  — Яндекс.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Лупа 40 мм, 4-х кратное увеличение, картонная коробка» — Результаты поиска  — Яндекс.Маркет"/>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5671BE9D"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лупа 4х кратного увеличения</w:t>
      </w:r>
    </w:p>
    <w:p w14:paraId="64AA739C" w14:textId="77777777" w:rsidR="005811EC" w:rsidRPr="00937045" w:rsidRDefault="005811EC" w:rsidP="00937045">
      <w:pPr>
        <w:rPr>
          <w:rStyle w:val="af5"/>
          <w:rFonts w:cs="Times New Roman"/>
          <w:i w:val="0"/>
          <w:iCs w:val="0"/>
          <w:color w:val="auto"/>
          <w:szCs w:val="28"/>
          <w:lang w:val="ru-RU"/>
        </w:rPr>
      </w:pPr>
    </w:p>
    <w:p w14:paraId="7A221B0F" w14:textId="77777777" w:rsidR="005811EC" w:rsidRPr="00937045" w:rsidRDefault="005811EC" w:rsidP="00937045">
      <w:pPr>
        <w:rPr>
          <w:rStyle w:val="af5"/>
          <w:rFonts w:cs="Times New Roman"/>
          <w:i w:val="0"/>
          <w:iCs w:val="0"/>
          <w:color w:val="auto"/>
          <w:szCs w:val="28"/>
          <w:lang w:val="ru-RU"/>
        </w:rPr>
      </w:pPr>
    </w:p>
    <w:p w14:paraId="0975042A"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слесарной операции использовалась приспособление сварочное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692D8085" w14:textId="77777777" w:rsidR="005811EC" w:rsidRPr="00937045" w:rsidRDefault="005811EC" w:rsidP="00937045">
      <w:pPr>
        <w:rPr>
          <w:rStyle w:val="af5"/>
          <w:rFonts w:cs="Times New Roman"/>
          <w:i w:val="0"/>
          <w:iCs w:val="0"/>
          <w:color w:val="auto"/>
          <w:szCs w:val="28"/>
          <w:lang w:val="ru-RU"/>
        </w:rPr>
      </w:pPr>
    </w:p>
    <w:p w14:paraId="11A8502D"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использовалась установка электронно-лучевой сварки У-86</w:t>
      </w:r>
    </w:p>
    <w:p w14:paraId="01188A5F"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26DE4E10" wp14:editId="39658744">
            <wp:extent cx="2857500" cy="2047875"/>
            <wp:effectExtent l="0" t="0" r="0" b="9525"/>
            <wp:docPr id="23" name="Рисунок 23" descr="Установк электронно-лучевой сварки У-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Установк электронно-лучевой сварки У-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047875"/>
                    </a:xfrm>
                    <a:prstGeom prst="rect">
                      <a:avLst/>
                    </a:prstGeom>
                    <a:noFill/>
                    <a:ln>
                      <a:noFill/>
                    </a:ln>
                  </pic:spPr>
                </pic:pic>
              </a:graphicData>
            </a:graphic>
          </wp:inline>
        </w:drawing>
      </w:r>
    </w:p>
    <w:p w14:paraId="2580FE95"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lastRenderedPageBreak/>
        <w:t>Рисунок 3.3 – Установка электронно-лучевой сварки У-86</w:t>
      </w:r>
    </w:p>
    <w:p w14:paraId="60B36A14" w14:textId="77777777" w:rsidR="005811EC" w:rsidRPr="00937045" w:rsidRDefault="005811EC" w:rsidP="00937045">
      <w:pPr>
        <w:rPr>
          <w:rStyle w:val="af5"/>
          <w:rFonts w:cs="Times New Roman"/>
          <w:i w:val="0"/>
          <w:iCs w:val="0"/>
          <w:color w:val="auto"/>
          <w:szCs w:val="28"/>
          <w:lang w:val="ru-RU"/>
        </w:rPr>
      </w:pPr>
    </w:p>
    <w:p w14:paraId="5DF95F56"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использовался набор отверток</w:t>
      </w:r>
    </w:p>
    <w:p w14:paraId="42CB5523"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0703122D" wp14:editId="1BDCECFD">
            <wp:extent cx="6645910" cy="4430395"/>
            <wp:effectExtent l="0" t="0" r="2540" b="8255"/>
            <wp:docPr id="24" name="Рисунок 24" descr="Набор отверток, 16 шт. Jonnesway D04PP16S - цена, отзывы, фото - купить в  Москве, СПб и Р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Набор отверток, 16 шт. Jonnesway D04PP16S - цена, отзывы, фото - купить в  Москве, СПб и РФ"/>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0D8DF2F7"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Набор отверток</w:t>
      </w:r>
    </w:p>
    <w:p w14:paraId="19AE99A4" w14:textId="77777777" w:rsidR="005811EC" w:rsidRPr="00937045" w:rsidRDefault="005811EC" w:rsidP="00937045">
      <w:pPr>
        <w:rPr>
          <w:rStyle w:val="af5"/>
          <w:rFonts w:cs="Times New Roman"/>
          <w:i w:val="0"/>
          <w:iCs w:val="0"/>
          <w:color w:val="auto"/>
          <w:szCs w:val="28"/>
          <w:lang w:val="ru-RU"/>
        </w:rPr>
      </w:pPr>
    </w:p>
    <w:p w14:paraId="5A48ECFD"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использовалась приспособление сварочное №3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3AB87988"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использовалась приспособление сварочное №1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521B2528"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lastRenderedPageBreak/>
        <w:t>Для транспортировочной операции использовалась тележка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766D45B2"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слесарной операции использовался карандаш</w:t>
      </w:r>
    </w:p>
    <w:p w14:paraId="5917B985" w14:textId="77777777" w:rsidR="005811EC" w:rsidRPr="00937045" w:rsidRDefault="005811EC" w:rsidP="00937045">
      <w:pPr>
        <w:rPr>
          <w:lang w:val="ru-RU"/>
        </w:rPr>
      </w:pPr>
      <w:r w:rsidRPr="00937045">
        <w:rPr>
          <w:rStyle w:val="af5"/>
          <w:rFonts w:cs="Times New Roman"/>
          <w:i w:val="0"/>
          <w:iCs w:val="0"/>
          <w:color w:val="auto"/>
          <w:szCs w:val="28"/>
          <w:lang w:val="ru-RU"/>
        </w:rPr>
        <w:t xml:space="preserve">Для слесарной операции использовалась </w:t>
      </w:r>
      <w:r w:rsidRPr="00937045">
        <w:rPr>
          <w:lang w:val="ru-RU"/>
        </w:rPr>
        <w:t xml:space="preserve">линейка металлическая 0-500 </w:t>
      </w:r>
      <w:proofErr w:type="spellStart"/>
      <w:r w:rsidRPr="00937045">
        <w:rPr>
          <w:lang w:val="ru-RU"/>
        </w:rPr>
        <w:t>ц.д</w:t>
      </w:r>
      <w:proofErr w:type="spellEnd"/>
      <w:r w:rsidRPr="00937045">
        <w:rPr>
          <w:lang w:val="ru-RU"/>
        </w:rPr>
        <w:t>. 0,1</w:t>
      </w:r>
    </w:p>
    <w:p w14:paraId="7E3506E5" w14:textId="77777777" w:rsidR="005811EC" w:rsidRPr="00937045" w:rsidRDefault="005811EC" w:rsidP="00937045">
      <w:pPr>
        <w:rPr>
          <w:lang w:val="ru-RU"/>
        </w:rPr>
      </w:pPr>
      <w:r w:rsidRPr="00937045">
        <w:rPr>
          <w:rStyle w:val="af5"/>
          <w:rFonts w:cs="Times New Roman"/>
          <w:i w:val="0"/>
          <w:iCs w:val="0"/>
          <w:color w:val="auto"/>
          <w:szCs w:val="28"/>
          <w:lang w:val="ru-RU"/>
        </w:rPr>
        <w:t xml:space="preserve">Для слесарной операции использовались </w:t>
      </w:r>
      <w:r w:rsidRPr="00937045">
        <w:rPr>
          <w:lang w:val="ru-RU"/>
        </w:rPr>
        <w:t>маршировочные знаки</w:t>
      </w:r>
    </w:p>
    <w:p w14:paraId="53566864"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визуального контроля использовались очки</w:t>
      </w:r>
    </w:p>
    <w:p w14:paraId="34EF9F11"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Для испытательной операции использовались </w:t>
      </w:r>
      <w:proofErr w:type="spellStart"/>
      <w:r w:rsidRPr="00937045">
        <w:rPr>
          <w:lang w:val="ru-RU"/>
        </w:rPr>
        <w:t>пневмостенд</w:t>
      </w:r>
      <w:proofErr w:type="spellEnd"/>
      <w:r w:rsidRPr="00937045">
        <w:rPr>
          <w:rStyle w:val="af5"/>
          <w:rFonts w:cs="Times New Roman"/>
          <w:i w:val="0"/>
          <w:iCs w:val="0"/>
          <w:color w:val="auto"/>
          <w:szCs w:val="28"/>
          <w:lang w:val="ru-RU"/>
        </w:rPr>
        <w:t xml:space="preserve"> аквариум</w:t>
      </w:r>
    </w:p>
    <w:p w14:paraId="67B627BD"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маркировочной операции использовался молоток</w:t>
      </w:r>
    </w:p>
    <w:p w14:paraId="3A9087E2" w14:textId="5C8F6D03" w:rsidR="006D1E27" w:rsidRDefault="005811EC" w:rsidP="006D1E27">
      <w:pPr>
        <w:tabs>
          <w:tab w:val="right" w:pos="9360"/>
        </w:tabs>
        <w:rPr>
          <w:rStyle w:val="af5"/>
          <w:rFonts w:cs="Times New Roman"/>
          <w:i w:val="0"/>
          <w:iCs w:val="0"/>
          <w:color w:val="auto"/>
          <w:szCs w:val="28"/>
          <w:lang w:val="ru-RU"/>
        </w:rPr>
      </w:pPr>
      <w:r w:rsidRPr="00937045">
        <w:rPr>
          <w:rStyle w:val="af5"/>
          <w:rFonts w:cs="Times New Roman"/>
          <w:i w:val="0"/>
          <w:iCs w:val="0"/>
          <w:color w:val="auto"/>
          <w:szCs w:val="28"/>
          <w:lang w:val="ru-RU"/>
        </w:rPr>
        <w:t>Для маркировочной операции использовался набор кернов</w:t>
      </w:r>
      <w:r w:rsidR="006D1E27">
        <w:rPr>
          <w:rStyle w:val="af5"/>
          <w:rFonts w:cs="Times New Roman"/>
          <w:i w:val="0"/>
          <w:iCs w:val="0"/>
          <w:color w:val="auto"/>
          <w:szCs w:val="28"/>
          <w:lang w:val="ru-RU"/>
        </w:rPr>
        <w:tab/>
      </w:r>
    </w:p>
    <w:p w14:paraId="786270AB" w14:textId="0118AED8" w:rsidR="006D1E27" w:rsidRDefault="006D1E27" w:rsidP="005A7973">
      <w:pPr>
        <w:pStyle w:val="1"/>
        <w:numPr>
          <w:ilvl w:val="1"/>
          <w:numId w:val="15"/>
        </w:numPr>
        <w:jc w:val="left"/>
        <w:rPr>
          <w:lang w:val="ru-RU"/>
        </w:rPr>
      </w:pPr>
      <w:r>
        <w:rPr>
          <w:lang w:val="ru-RU"/>
        </w:rPr>
        <w:t xml:space="preserve">  Описание специального</w:t>
      </w:r>
      <w:r w:rsidR="00AF40CB">
        <w:rPr>
          <w:lang w:val="ru-RU"/>
        </w:rPr>
        <w:t xml:space="preserve"> сварочного</w:t>
      </w:r>
      <w:r>
        <w:rPr>
          <w:lang w:val="ru-RU"/>
        </w:rPr>
        <w:t xml:space="preserve"> приспособления</w:t>
      </w:r>
    </w:p>
    <w:p w14:paraId="14CEC82C" w14:textId="77777777" w:rsidR="00091260" w:rsidRDefault="00091260" w:rsidP="00091260">
      <w:pPr>
        <w:ind w:firstLine="360"/>
        <w:rPr>
          <w:lang w:val="ru-RU"/>
        </w:rPr>
      </w:pPr>
    </w:p>
    <w:p w14:paraId="06DC0998" w14:textId="0D90D5D8" w:rsidR="00AF40CB" w:rsidRDefault="007D0AFC" w:rsidP="00091260">
      <w:pPr>
        <w:ind w:firstLine="360"/>
        <w:rPr>
          <w:lang w:val="ru-RU"/>
        </w:rPr>
      </w:pPr>
      <w:r>
        <w:rPr>
          <w:lang w:val="ru-RU"/>
        </w:rPr>
        <w:t>Специальное сварочное приспособление №1</w:t>
      </w:r>
      <w:r w:rsidRPr="007D0AFC">
        <w:rPr>
          <w:lang w:val="ru-RU"/>
        </w:rPr>
        <w:t xml:space="preserve"> </w:t>
      </w:r>
      <w:r>
        <w:rPr>
          <w:lang w:val="ru-RU"/>
        </w:rPr>
        <w:t>предназначено для установки и закрепления верхней и нижней полусферы для проведения операции сваривания с помощью сварочного аппарат АРК-2</w:t>
      </w:r>
    </w:p>
    <w:p w14:paraId="05CC1D00" w14:textId="0555FB23" w:rsidR="00AF40CB" w:rsidRDefault="00AF40CB" w:rsidP="00091260">
      <w:pPr>
        <w:jc w:val="center"/>
        <w:rPr>
          <w:lang w:val="ru-RU"/>
        </w:rPr>
      </w:pPr>
      <w:r w:rsidRPr="00AF40CB">
        <w:rPr>
          <w:lang w:val="ru-RU"/>
        </w:rPr>
        <w:drawing>
          <wp:inline distT="0" distB="0" distL="0" distR="0" wp14:anchorId="18B2D0EE" wp14:editId="07C0E153">
            <wp:extent cx="3435350" cy="204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6401" cy="2054953"/>
                    </a:xfrm>
                    <a:prstGeom prst="rect">
                      <a:avLst/>
                    </a:prstGeom>
                  </pic:spPr>
                </pic:pic>
              </a:graphicData>
            </a:graphic>
          </wp:inline>
        </w:drawing>
      </w:r>
    </w:p>
    <w:p w14:paraId="4E902888" w14:textId="4016C12C" w:rsidR="00AF40CB" w:rsidRDefault="00AF40CB" w:rsidP="003B02F1">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Pr>
          <w:rStyle w:val="af5"/>
          <w:rFonts w:cs="Times New Roman"/>
          <w:i w:val="0"/>
          <w:iCs w:val="0"/>
          <w:color w:val="auto"/>
          <w:szCs w:val="28"/>
          <w:lang w:val="ru-RU"/>
        </w:rPr>
        <w:t>Специальное сварочное приспособление №1</w:t>
      </w:r>
    </w:p>
    <w:p w14:paraId="09C0DF74" w14:textId="7525E841" w:rsidR="00091260" w:rsidRDefault="00091260" w:rsidP="00091260">
      <w:pPr>
        <w:ind w:firstLine="360"/>
        <w:rPr>
          <w:lang w:val="ru-RU"/>
        </w:rPr>
      </w:pPr>
      <w:r>
        <w:rPr>
          <w:lang w:val="ru-RU"/>
        </w:rPr>
        <w:lastRenderedPageBreak/>
        <w:t>Специальное сварочное приспособление №</w:t>
      </w:r>
      <w:r>
        <w:rPr>
          <w:lang w:val="ru-RU"/>
        </w:rPr>
        <w:t>2</w:t>
      </w:r>
      <w:r w:rsidRPr="007D0AFC">
        <w:rPr>
          <w:lang w:val="ru-RU"/>
        </w:rPr>
        <w:t xml:space="preserve"> </w:t>
      </w:r>
      <w:r>
        <w:rPr>
          <w:lang w:val="ru-RU"/>
        </w:rPr>
        <w:t xml:space="preserve">предназначено для установки и закрепления полусферы для проведения операции сваривания </w:t>
      </w:r>
      <w:r>
        <w:rPr>
          <w:lang w:val="ru-RU"/>
        </w:rPr>
        <w:t xml:space="preserve">ее с штуцером </w:t>
      </w:r>
      <w:r>
        <w:rPr>
          <w:lang w:val="ru-RU"/>
        </w:rPr>
        <w:t>с помощью сварочного аппарат АРК-2</w:t>
      </w:r>
    </w:p>
    <w:p w14:paraId="0CEB00D8" w14:textId="1D7B9BA6" w:rsidR="003B02F1" w:rsidRDefault="003B02F1" w:rsidP="003B02F1">
      <w:pPr>
        <w:jc w:val="center"/>
        <w:rPr>
          <w:rStyle w:val="af5"/>
          <w:rFonts w:cs="Times New Roman"/>
          <w:i w:val="0"/>
          <w:iCs w:val="0"/>
          <w:color w:val="auto"/>
          <w:szCs w:val="28"/>
          <w:lang w:val="ru-RU"/>
        </w:rPr>
      </w:pPr>
      <w:r w:rsidRPr="003B02F1">
        <w:rPr>
          <w:rStyle w:val="af5"/>
          <w:rFonts w:cs="Times New Roman"/>
          <w:i w:val="0"/>
          <w:iCs w:val="0"/>
          <w:color w:val="auto"/>
          <w:szCs w:val="28"/>
          <w:lang w:val="ru-RU"/>
        </w:rPr>
        <w:drawing>
          <wp:inline distT="0" distB="0" distL="0" distR="0" wp14:anchorId="3C4B6444" wp14:editId="3F596D13">
            <wp:extent cx="4781550" cy="37767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3017" cy="3777868"/>
                    </a:xfrm>
                    <a:prstGeom prst="rect">
                      <a:avLst/>
                    </a:prstGeom>
                  </pic:spPr>
                </pic:pic>
              </a:graphicData>
            </a:graphic>
          </wp:inline>
        </w:drawing>
      </w:r>
    </w:p>
    <w:p w14:paraId="17DFA72D" w14:textId="0672AD7C" w:rsidR="003B02F1" w:rsidRDefault="003B02F1" w:rsidP="003B02F1">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Pr>
          <w:rStyle w:val="af5"/>
          <w:rFonts w:cs="Times New Roman"/>
          <w:i w:val="0"/>
          <w:iCs w:val="0"/>
          <w:color w:val="auto"/>
          <w:szCs w:val="28"/>
          <w:lang w:val="ru-RU"/>
        </w:rPr>
        <w:t>Специальное сварочное приспособление №</w:t>
      </w:r>
      <w:r>
        <w:rPr>
          <w:rStyle w:val="af5"/>
          <w:rFonts w:cs="Times New Roman"/>
          <w:i w:val="0"/>
          <w:iCs w:val="0"/>
          <w:color w:val="auto"/>
          <w:szCs w:val="28"/>
          <w:lang w:val="ru-RU"/>
        </w:rPr>
        <w:t>2</w:t>
      </w:r>
    </w:p>
    <w:p w14:paraId="2A0EE122" w14:textId="77777777" w:rsidR="003B02F1" w:rsidRDefault="003B02F1" w:rsidP="003B02F1">
      <w:pPr>
        <w:jc w:val="center"/>
        <w:rPr>
          <w:rStyle w:val="af5"/>
          <w:rFonts w:cs="Times New Roman"/>
          <w:i w:val="0"/>
          <w:iCs w:val="0"/>
          <w:color w:val="auto"/>
          <w:szCs w:val="28"/>
          <w:lang w:val="ru-RU"/>
        </w:rPr>
      </w:pPr>
    </w:p>
    <w:p w14:paraId="1043D0DE" w14:textId="77777777" w:rsidR="003B02F1" w:rsidRPr="003B02F1" w:rsidRDefault="003B02F1" w:rsidP="003B02F1">
      <w:pPr>
        <w:jc w:val="center"/>
        <w:rPr>
          <w:lang w:val="ru-RU"/>
        </w:rPr>
      </w:pPr>
    </w:p>
    <w:p w14:paraId="417DB070" w14:textId="77777777" w:rsidR="006D1E27" w:rsidRPr="006D1E27" w:rsidRDefault="006D1E27" w:rsidP="006D1E27">
      <w:pPr>
        <w:rPr>
          <w:lang w:val="ru-RU"/>
        </w:rPr>
      </w:pPr>
    </w:p>
    <w:p w14:paraId="51E5CFD1" w14:textId="77777777" w:rsidR="006D1E27" w:rsidRPr="00937045" w:rsidRDefault="006D1E27" w:rsidP="006D1E27">
      <w:pPr>
        <w:tabs>
          <w:tab w:val="right" w:pos="9360"/>
        </w:tabs>
        <w:rPr>
          <w:rStyle w:val="af5"/>
          <w:rFonts w:cs="Times New Roman"/>
          <w:i w:val="0"/>
          <w:iCs w:val="0"/>
          <w:color w:val="auto"/>
          <w:szCs w:val="28"/>
          <w:lang w:val="ru-RU"/>
        </w:rPr>
      </w:pPr>
    </w:p>
    <w:p w14:paraId="15B3754A" w14:textId="77777777" w:rsidR="005811EC" w:rsidRPr="00937045" w:rsidRDefault="005811EC" w:rsidP="00937045">
      <w:pPr>
        <w:rPr>
          <w:lang w:val="ru-RU"/>
        </w:rPr>
      </w:pPr>
    </w:p>
    <w:p w14:paraId="394D22D3" w14:textId="251393E6" w:rsidR="00F82B83" w:rsidRDefault="00F82B83" w:rsidP="005A7973">
      <w:pPr>
        <w:pStyle w:val="1"/>
        <w:numPr>
          <w:ilvl w:val="1"/>
          <w:numId w:val="15"/>
        </w:numPr>
        <w:jc w:val="left"/>
        <w:rPr>
          <w:lang w:val="ru-RU"/>
        </w:rPr>
      </w:pPr>
      <w:r>
        <w:rPr>
          <w:lang w:val="ru-RU"/>
        </w:rPr>
        <w:lastRenderedPageBreak/>
        <w:t xml:space="preserve"> Испытания </w:t>
      </w:r>
    </w:p>
    <w:p w14:paraId="2E1E1A94" w14:textId="70BBF79D" w:rsidR="00F82B83" w:rsidRDefault="00F82B83" w:rsidP="005A7973">
      <w:pPr>
        <w:pStyle w:val="1"/>
        <w:numPr>
          <w:ilvl w:val="2"/>
          <w:numId w:val="15"/>
        </w:numPr>
        <w:jc w:val="left"/>
        <w:rPr>
          <w:lang w:val="ru-RU"/>
        </w:rPr>
      </w:pPr>
      <w:r>
        <w:rPr>
          <w:lang w:val="ru-RU"/>
        </w:rPr>
        <w:t xml:space="preserve"> Испытание на прочность </w:t>
      </w:r>
    </w:p>
    <w:p w14:paraId="3BCEB991" w14:textId="77777777" w:rsidR="00934CEE" w:rsidRPr="004E3303" w:rsidRDefault="00934CEE" w:rsidP="00934CEE">
      <w:pPr>
        <w:rPr>
          <w:lang w:eastAsia="ru-RU"/>
        </w:rPr>
      </w:pPr>
      <w:r w:rsidRPr="00934CEE">
        <w:rPr>
          <w:lang w:val="ru-RU" w:eastAsia="ru-RU"/>
        </w:rPr>
        <w:t>Режим испытаний</w:t>
      </w:r>
      <w:r w:rsidRPr="004E3303">
        <w:rPr>
          <w:lang w:eastAsia="ru-RU"/>
        </w:rPr>
        <w:t> </w:t>
      </w:r>
      <w:r w:rsidRPr="00934CEE">
        <w:rPr>
          <w:lang w:val="ru-RU" w:eastAsia="ru-RU"/>
        </w:rPr>
        <w:t>корпуса</w:t>
      </w:r>
      <w:r w:rsidRPr="004E3303">
        <w:rPr>
          <w:lang w:eastAsia="ru-RU"/>
        </w:rPr>
        <w:t> </w:t>
      </w:r>
      <w:r w:rsidRPr="00934CEE">
        <w:rPr>
          <w:lang w:val="ru-RU" w:eastAsia="ru-RU"/>
        </w:rPr>
        <w:t>бака на прочность</w:t>
      </w:r>
      <w:r w:rsidRPr="004E3303">
        <w:rPr>
          <w:lang w:eastAsia="ru-RU"/>
        </w:rPr>
        <w:t> </w:t>
      </w:r>
      <w:r w:rsidRPr="00934CEE">
        <w:rPr>
          <w:lang w:val="ru-RU" w:eastAsia="ru-RU"/>
        </w:rPr>
        <w:t xml:space="preserve">обычно приближен к реальным условиям эксплуатации (характер действующих нагрузок, имитация рабочей и окружающей среды, а также реальных положений бака во время эксплуатации) с целью исследования процессов заправки и опорожнения, действия наддува, влияния гидроудара. Прочностные испытания проводят нагружением баков внутренним избыточным давлением </w:t>
      </w:r>
      <w:r w:rsidRPr="004E3303">
        <w:rPr>
          <w:position w:val="-12"/>
          <w:lang w:eastAsia="ru-RU"/>
        </w:rPr>
        <w:object w:dxaOrig="460" w:dyaOrig="360" w14:anchorId="49D9ED16">
          <v:shape id="_x0000_i1035" type="#_x0000_t75" style="width:22.5pt;height:18pt" o:ole="">
            <v:imagedata r:id="rId54" o:title=""/>
          </v:shape>
          <o:OLEObject Type="Embed" ProgID="Equation.DSMT4" ShapeID="_x0000_i1035" DrawAspect="Content" ObjectID="_1714896238" r:id="rId55"/>
        </w:object>
      </w:r>
      <w:r w:rsidRPr="00934CEE">
        <w:rPr>
          <w:lang w:val="ru-RU" w:eastAsia="ru-RU"/>
        </w:rPr>
        <w:t xml:space="preserve">, значение которого зависит от рабочего давления в баке в процессе его эксплуатации </w:t>
      </w:r>
      <w:r w:rsidRPr="004E3303">
        <w:rPr>
          <w:position w:val="-16"/>
          <w:lang w:eastAsia="ru-RU"/>
        </w:rPr>
        <w:object w:dxaOrig="520" w:dyaOrig="400" w14:anchorId="48693C22">
          <v:shape id="_x0000_i1036" type="#_x0000_t75" style="width:25.5pt;height:19.5pt" o:ole="">
            <v:imagedata r:id="rId56" o:title=""/>
          </v:shape>
          <o:OLEObject Type="Embed" ProgID="Equation.DSMT4" ShapeID="_x0000_i1036" DrawAspect="Content" ObjectID="_1714896239" r:id="rId57"/>
        </w:object>
      </w:r>
      <w:r w:rsidRPr="00934CEE">
        <w:rPr>
          <w:lang w:val="ru-RU" w:eastAsia="ru-RU"/>
        </w:rPr>
        <w:t xml:space="preserve">, т.е. определяется с помощью принятого расчётного коэффициента безопасности </w:t>
      </w:r>
      <w:r w:rsidRPr="004E3303">
        <w:rPr>
          <w:position w:val="-16"/>
          <w:lang w:eastAsia="ru-RU"/>
        </w:rPr>
        <w:object w:dxaOrig="1520" w:dyaOrig="400" w14:anchorId="0834C7B6">
          <v:shape id="_x0000_i1037" type="#_x0000_t75" style="width:76.5pt;height:19.5pt" o:ole="">
            <v:imagedata r:id="rId58" o:title=""/>
          </v:shape>
          <o:OLEObject Type="Embed" ProgID="Equation.DSMT4" ShapeID="_x0000_i1037" DrawAspect="Content" ObjectID="_1714896240" r:id="rId59"/>
        </w:object>
      </w:r>
      <w:r w:rsidRPr="00934CEE">
        <w:rPr>
          <w:lang w:val="ru-RU" w:eastAsia="ru-RU"/>
        </w:rPr>
        <w:t>, где</w:t>
      </w:r>
      <w:r w:rsidRPr="004E3303">
        <w:rPr>
          <w:lang w:eastAsia="ru-RU"/>
        </w:rPr>
        <w:t> η</w:t>
      </w:r>
      <w:r w:rsidRPr="00934CEE">
        <w:rPr>
          <w:lang w:val="ru-RU" w:eastAsia="ru-RU"/>
        </w:rPr>
        <w:t xml:space="preserve">-коэффициент безопасности. </w:t>
      </w:r>
      <w:r w:rsidRPr="004E3303">
        <w:rPr>
          <w:lang w:eastAsia="ru-RU"/>
        </w:rPr>
        <w:t xml:space="preserve">В </w:t>
      </w:r>
      <w:proofErr w:type="spellStart"/>
      <w:r w:rsidRPr="004E3303">
        <w:rPr>
          <w:lang w:eastAsia="ru-RU"/>
        </w:rPr>
        <w:t>нашем</w:t>
      </w:r>
      <w:proofErr w:type="spellEnd"/>
      <w:r w:rsidRPr="004E3303">
        <w:rPr>
          <w:lang w:eastAsia="ru-RU"/>
        </w:rPr>
        <w:t> </w:t>
      </w:r>
      <w:proofErr w:type="spellStart"/>
      <w:r w:rsidRPr="004E3303">
        <w:rPr>
          <w:lang w:eastAsia="ru-RU"/>
        </w:rPr>
        <w:t>случае</w:t>
      </w:r>
      <w:proofErr w:type="spellEnd"/>
      <w:r w:rsidRPr="004E3303">
        <w:rPr>
          <w:lang w:eastAsia="ru-RU"/>
        </w:rPr>
        <w:t xml:space="preserve"> </w:t>
      </w:r>
      <w:r w:rsidRPr="004E3303">
        <w:rPr>
          <w:position w:val="-12"/>
          <w:lang w:eastAsia="ru-RU"/>
        </w:rPr>
        <w:object w:dxaOrig="1800" w:dyaOrig="360" w14:anchorId="6BDE3F0C">
          <v:shape id="_x0000_i1038" type="#_x0000_t75" style="width:90pt;height:18pt" o:ole="">
            <v:imagedata r:id="rId60" o:title=""/>
          </v:shape>
          <o:OLEObject Type="Embed" ProgID="Equation.DSMT4" ShapeID="_x0000_i1038" DrawAspect="Content" ObjectID="_1714896241" r:id="rId61"/>
        </w:object>
      </w:r>
      <w:r w:rsidRPr="004E3303">
        <w:rPr>
          <w:lang w:eastAsia="ru-RU"/>
        </w:rPr>
        <w:t xml:space="preserve"> с </w:t>
      </w:r>
      <w:proofErr w:type="spellStart"/>
      <w:r w:rsidRPr="004E3303">
        <w:rPr>
          <w:lang w:eastAsia="ru-RU"/>
        </w:rPr>
        <w:t>выдержкой</w:t>
      </w:r>
      <w:proofErr w:type="spellEnd"/>
      <w:r w:rsidRPr="004E3303">
        <w:rPr>
          <w:lang w:eastAsia="ru-RU"/>
        </w:rPr>
        <w:t xml:space="preserve"> 3 </w:t>
      </w:r>
      <w:proofErr w:type="spellStart"/>
      <w:r w:rsidRPr="004E3303">
        <w:rPr>
          <w:lang w:eastAsia="ru-RU"/>
        </w:rPr>
        <w:t>минуты</w:t>
      </w:r>
      <w:proofErr w:type="spellEnd"/>
      <w:r w:rsidRPr="004E3303">
        <w:rPr>
          <w:lang w:eastAsia="ru-RU"/>
        </w:rPr>
        <w:t>. </w:t>
      </w:r>
    </w:p>
    <w:p w14:paraId="04B1BB22" w14:textId="77777777" w:rsidR="00934CEE" w:rsidRPr="00934CEE" w:rsidRDefault="00934CEE" w:rsidP="00934CEE">
      <w:pPr>
        <w:rPr>
          <w:lang w:val="ru-RU" w:eastAsia="ru-RU"/>
        </w:rPr>
      </w:pPr>
      <w:r w:rsidRPr="00934CEE">
        <w:rPr>
          <w:lang w:val="ru-RU" w:eastAsia="ru-RU"/>
        </w:rPr>
        <w:t xml:space="preserve">      В качестве рабочей</w:t>
      </w:r>
      <w:r w:rsidRPr="004E3303">
        <w:rPr>
          <w:lang w:eastAsia="ru-RU"/>
        </w:rPr>
        <w:t> </w:t>
      </w:r>
      <w:r w:rsidRPr="00934CEE">
        <w:rPr>
          <w:lang w:val="ru-RU" w:eastAsia="ru-RU"/>
        </w:rPr>
        <w:t>среды</w:t>
      </w:r>
      <w:r w:rsidRPr="004E3303">
        <w:rPr>
          <w:lang w:eastAsia="ru-RU"/>
        </w:rPr>
        <w:t> </w:t>
      </w:r>
      <w:r w:rsidRPr="00934CEE">
        <w:rPr>
          <w:lang w:val="ru-RU" w:eastAsia="ru-RU"/>
        </w:rPr>
        <w:t>для</w:t>
      </w:r>
      <w:r w:rsidRPr="004E3303">
        <w:rPr>
          <w:lang w:eastAsia="ru-RU"/>
        </w:rPr>
        <w:t> </w:t>
      </w:r>
      <w:r w:rsidRPr="00934CEE">
        <w:rPr>
          <w:lang w:val="ru-RU" w:eastAsia="ru-RU"/>
        </w:rPr>
        <w:t xml:space="preserve">нагружения бака внутренним давлением применяется жидкость, которая в силу своей </w:t>
      </w:r>
      <w:proofErr w:type="spellStart"/>
      <w:r w:rsidRPr="00934CEE">
        <w:rPr>
          <w:lang w:val="ru-RU" w:eastAsia="ru-RU"/>
        </w:rPr>
        <w:t>несжимаемости</w:t>
      </w:r>
      <w:proofErr w:type="spellEnd"/>
      <w:r w:rsidRPr="00934CEE">
        <w:rPr>
          <w:lang w:val="ru-RU" w:eastAsia="ru-RU"/>
        </w:rPr>
        <w:t xml:space="preserve"> позволяет избежать опасного накопления энергии. Применение воды в качестве рабочей жидкости удовлетворяет требованиям стандартов, условиям </w:t>
      </w:r>
      <w:proofErr w:type="spellStart"/>
      <w:r w:rsidRPr="00934CEE">
        <w:rPr>
          <w:lang w:val="ru-RU" w:eastAsia="ru-RU"/>
        </w:rPr>
        <w:t>пожаро</w:t>
      </w:r>
      <w:proofErr w:type="spellEnd"/>
      <w:r w:rsidRPr="00934CEE">
        <w:rPr>
          <w:lang w:val="ru-RU" w:eastAsia="ru-RU"/>
        </w:rPr>
        <w:t xml:space="preserve">-, взрывобезопасности и </w:t>
      </w:r>
      <w:proofErr w:type="spellStart"/>
      <w:r w:rsidRPr="00934CEE">
        <w:rPr>
          <w:lang w:val="ru-RU" w:eastAsia="ru-RU"/>
        </w:rPr>
        <w:t>нетоксичности</w:t>
      </w:r>
      <w:proofErr w:type="spellEnd"/>
      <w:r w:rsidRPr="00934CEE">
        <w:rPr>
          <w:lang w:val="ru-RU" w:eastAsia="ru-RU"/>
        </w:rPr>
        <w:t xml:space="preserve">. Для придания воде антикоррозионных свойств в ней растворяют 0.02-0.05 % </w:t>
      </w:r>
      <w:proofErr w:type="spellStart"/>
      <w:r w:rsidRPr="00934CEE">
        <w:rPr>
          <w:lang w:val="ru-RU" w:eastAsia="ru-RU"/>
        </w:rPr>
        <w:t>двухромовокислого</w:t>
      </w:r>
      <w:proofErr w:type="spellEnd"/>
      <w:r w:rsidRPr="00934CEE">
        <w:rPr>
          <w:lang w:val="ru-RU" w:eastAsia="ru-RU"/>
        </w:rPr>
        <w:t xml:space="preserve"> калия, получая так называемый раствор </w:t>
      </w:r>
      <w:proofErr w:type="spellStart"/>
      <w:r w:rsidRPr="00934CEE">
        <w:rPr>
          <w:lang w:val="ru-RU" w:eastAsia="ru-RU"/>
        </w:rPr>
        <w:t>хромопика</w:t>
      </w:r>
      <w:proofErr w:type="spellEnd"/>
      <w:r w:rsidRPr="00934CEE">
        <w:rPr>
          <w:lang w:val="ru-RU" w:eastAsia="ru-RU"/>
        </w:rPr>
        <w:t>.</w:t>
      </w:r>
    </w:p>
    <w:p w14:paraId="3164B775" w14:textId="77777777" w:rsidR="00934CEE" w:rsidRPr="00934CEE" w:rsidRDefault="00934CEE" w:rsidP="00934CEE">
      <w:pPr>
        <w:rPr>
          <w:lang w:val="ru-RU" w:eastAsia="ru-RU"/>
        </w:rPr>
      </w:pPr>
      <w:r w:rsidRPr="00934CEE">
        <w:rPr>
          <w:lang w:val="ru-RU" w:eastAsia="ru-RU"/>
        </w:rPr>
        <w:t xml:space="preserve">      Суть</w:t>
      </w:r>
      <w:r w:rsidRPr="004E3303">
        <w:rPr>
          <w:lang w:eastAsia="ru-RU"/>
        </w:rPr>
        <w:t> </w:t>
      </w:r>
      <w:r w:rsidRPr="00934CEE">
        <w:rPr>
          <w:lang w:val="ru-RU" w:eastAsia="ru-RU"/>
        </w:rPr>
        <w:t>испытаний</w:t>
      </w:r>
      <w:r w:rsidRPr="004E3303">
        <w:rPr>
          <w:lang w:eastAsia="ru-RU"/>
        </w:rPr>
        <w:t> </w:t>
      </w:r>
      <w:r w:rsidRPr="00934CEE">
        <w:rPr>
          <w:lang w:val="ru-RU" w:eastAsia="ru-RU"/>
        </w:rPr>
        <w:t>баков</w:t>
      </w:r>
      <w:r w:rsidRPr="004E3303">
        <w:rPr>
          <w:lang w:eastAsia="ru-RU"/>
        </w:rPr>
        <w:t> </w:t>
      </w:r>
      <w:r w:rsidRPr="00934CEE">
        <w:rPr>
          <w:lang w:val="ru-RU" w:eastAsia="ru-RU"/>
        </w:rPr>
        <w:t>на прочность – создание в</w:t>
      </w:r>
      <w:r w:rsidRPr="004E3303">
        <w:rPr>
          <w:lang w:eastAsia="ru-RU"/>
        </w:rPr>
        <w:t> </w:t>
      </w:r>
      <w:r w:rsidRPr="00934CEE">
        <w:rPr>
          <w:lang w:val="ru-RU" w:eastAsia="ru-RU"/>
        </w:rPr>
        <w:t>них</w:t>
      </w:r>
      <w:r w:rsidRPr="004E3303">
        <w:rPr>
          <w:lang w:eastAsia="ru-RU"/>
        </w:rPr>
        <w:t> </w:t>
      </w:r>
      <w:r w:rsidRPr="00934CEE">
        <w:rPr>
          <w:lang w:val="ru-RU" w:eastAsia="ru-RU"/>
        </w:rPr>
        <w:t>избыточного</w:t>
      </w:r>
      <w:r w:rsidRPr="004E3303">
        <w:rPr>
          <w:lang w:eastAsia="ru-RU"/>
        </w:rPr>
        <w:t> </w:t>
      </w:r>
      <w:r w:rsidRPr="00934CEE">
        <w:rPr>
          <w:lang w:val="ru-RU" w:eastAsia="ru-RU"/>
        </w:rPr>
        <w:t xml:space="preserve">давления воды </w:t>
      </w:r>
      <w:r w:rsidRPr="004E3303">
        <w:rPr>
          <w:position w:val="-12"/>
          <w:lang w:eastAsia="ru-RU"/>
        </w:rPr>
        <w:object w:dxaOrig="460" w:dyaOrig="360" w14:anchorId="48259676">
          <v:shape id="_x0000_i1039" type="#_x0000_t75" style="width:22.5pt;height:18pt" o:ole="">
            <v:imagedata r:id="rId54" o:title=""/>
          </v:shape>
          <o:OLEObject Type="Embed" ProgID="Equation.DSMT4" ShapeID="_x0000_i1039" DrawAspect="Content" ObjectID="_1714896242" r:id="rId62"/>
        </w:object>
      </w:r>
      <w:r w:rsidRPr="00934CEE">
        <w:rPr>
          <w:lang w:val="ru-RU" w:eastAsia="ru-RU"/>
        </w:rPr>
        <w:t xml:space="preserve"> за указанное время. При этом давление не должно превышать 2% от начального.  После сброса давления изделие считается успешно прошедшим прочностные испытания. Кроме того, оно не должно иметь видимых отклонений формы (например, </w:t>
      </w:r>
      <w:r w:rsidRPr="00934CEE">
        <w:rPr>
          <w:lang w:val="ru-RU" w:eastAsia="ru-RU"/>
        </w:rPr>
        <w:lastRenderedPageBreak/>
        <w:t>вспучиваний стенки, поверхностных трещин и следов отпотевания стенки, фиксируемых визуально или отпечатком на фильтровальной бумаге).</w:t>
      </w:r>
    </w:p>
    <w:p w14:paraId="7FDECE81" w14:textId="77777777" w:rsidR="00934CEE" w:rsidRPr="00934CEE" w:rsidRDefault="00934CEE" w:rsidP="00934CEE">
      <w:pPr>
        <w:rPr>
          <w:lang w:val="ru-RU" w:eastAsia="ru-RU"/>
        </w:rPr>
      </w:pPr>
      <w:r w:rsidRPr="00934CEE">
        <w:rPr>
          <w:lang w:val="ru-RU" w:eastAsia="ru-RU"/>
        </w:rPr>
        <w:t xml:space="preserve">      При испытаниях поддерживают нормальную температуру (20±5ºС) и относительную влажность (до 80%). Визуальный осмотр наружной поверхности бака может быть произведён как после окончания цикла нагружения давлением, так и в период самих испытаний. В последнем случае, после создания в изделии максимального испытательного давления и выдержки его в течении заданного времени, снижают уровень давления вдвое (0,5</w:t>
      </w:r>
      <w:r w:rsidRPr="004E3303">
        <w:rPr>
          <w:position w:val="-12"/>
          <w:lang w:eastAsia="ru-RU"/>
        </w:rPr>
        <w:object w:dxaOrig="460" w:dyaOrig="360" w14:anchorId="650A044E">
          <v:shape id="_x0000_i1040" type="#_x0000_t75" style="width:22.5pt;height:18pt" o:ole="">
            <v:imagedata r:id="rId54" o:title=""/>
          </v:shape>
          <o:OLEObject Type="Embed" ProgID="Equation.DSMT4" ShapeID="_x0000_i1040" DrawAspect="Content" ObjectID="_1714896243" r:id="rId63"/>
        </w:object>
      </w:r>
      <w:r w:rsidRPr="00934CEE">
        <w:rPr>
          <w:lang w:val="ru-RU" w:eastAsia="ru-RU"/>
        </w:rPr>
        <w:t>), если в технологической карте нет других указаний о выдерживаемом давлении и проводят визуальный осмотр при простукивании корпуса бака резиновым молотком, после чего давление сбрасывают. Испытания считаются оконченными.</w:t>
      </w:r>
    </w:p>
    <w:p w14:paraId="21A52440" w14:textId="77777777" w:rsidR="00934CEE" w:rsidRPr="00934CEE" w:rsidRDefault="00934CEE" w:rsidP="00934CEE">
      <w:pPr>
        <w:rPr>
          <w:lang w:val="ru-RU" w:eastAsia="ru-RU"/>
        </w:rPr>
      </w:pPr>
      <w:r w:rsidRPr="00934CEE">
        <w:rPr>
          <w:lang w:val="ru-RU" w:eastAsia="ru-RU"/>
        </w:rPr>
        <w:t xml:space="preserve">      Перед началом</w:t>
      </w:r>
      <w:r w:rsidRPr="004E3303">
        <w:rPr>
          <w:lang w:eastAsia="ru-RU"/>
        </w:rPr>
        <w:t> </w:t>
      </w:r>
      <w:r w:rsidRPr="00934CEE">
        <w:rPr>
          <w:lang w:val="ru-RU" w:eastAsia="ru-RU"/>
        </w:rPr>
        <w:t>испытаний</w:t>
      </w:r>
      <w:r w:rsidRPr="004E3303">
        <w:rPr>
          <w:lang w:eastAsia="ru-RU"/>
        </w:rPr>
        <w:t> </w:t>
      </w:r>
      <w:r w:rsidRPr="00934CEE">
        <w:rPr>
          <w:lang w:val="ru-RU" w:eastAsia="ru-RU"/>
        </w:rPr>
        <w:t>изделию</w:t>
      </w:r>
      <w:r w:rsidRPr="004E3303">
        <w:rPr>
          <w:lang w:eastAsia="ru-RU"/>
        </w:rPr>
        <w:t> </w:t>
      </w:r>
      <w:r w:rsidRPr="00934CEE">
        <w:rPr>
          <w:lang w:val="ru-RU" w:eastAsia="ru-RU"/>
        </w:rPr>
        <w:t>придают</w:t>
      </w:r>
      <w:r w:rsidRPr="004E3303">
        <w:rPr>
          <w:lang w:eastAsia="ru-RU"/>
        </w:rPr>
        <w:t> </w:t>
      </w:r>
      <w:r w:rsidRPr="00934CEE">
        <w:rPr>
          <w:lang w:val="ru-RU" w:eastAsia="ru-RU"/>
        </w:rPr>
        <w:t>положение, наиболее полно</w:t>
      </w:r>
      <w:r w:rsidRPr="004E3303">
        <w:rPr>
          <w:lang w:eastAsia="ru-RU"/>
        </w:rPr>
        <w:t> </w:t>
      </w:r>
      <w:r w:rsidRPr="00934CEE">
        <w:rPr>
          <w:lang w:val="ru-RU" w:eastAsia="ru-RU"/>
        </w:rPr>
        <w:t>отвечающее его</w:t>
      </w:r>
      <w:r w:rsidRPr="004E3303">
        <w:rPr>
          <w:lang w:eastAsia="ru-RU"/>
        </w:rPr>
        <w:t> </w:t>
      </w:r>
      <w:r w:rsidRPr="00934CEE">
        <w:rPr>
          <w:lang w:val="ru-RU" w:eastAsia="ru-RU"/>
        </w:rPr>
        <w:t>конструктивным особенностям.</w:t>
      </w:r>
    </w:p>
    <w:p w14:paraId="576C689D" w14:textId="77777777" w:rsidR="00934CEE" w:rsidRPr="00934CEE" w:rsidRDefault="00934CEE" w:rsidP="00934CEE">
      <w:pPr>
        <w:rPr>
          <w:lang w:val="ru-RU" w:eastAsia="ru-RU"/>
        </w:rPr>
      </w:pPr>
      <w:r w:rsidRPr="00934CEE">
        <w:rPr>
          <w:lang w:val="ru-RU" w:eastAsia="ru-RU"/>
        </w:rPr>
        <w:t xml:space="preserve">      При испытании</w:t>
      </w:r>
      <w:r w:rsidRPr="004E3303">
        <w:rPr>
          <w:lang w:eastAsia="ru-RU"/>
        </w:rPr>
        <w:t> </w:t>
      </w:r>
      <w:r w:rsidRPr="00934CEE">
        <w:rPr>
          <w:lang w:val="ru-RU" w:eastAsia="ru-RU"/>
        </w:rPr>
        <w:t>на прочность</w:t>
      </w:r>
      <w:r w:rsidRPr="004E3303">
        <w:rPr>
          <w:lang w:eastAsia="ru-RU"/>
        </w:rPr>
        <w:t> </w:t>
      </w:r>
      <w:r w:rsidRPr="00934CEE">
        <w:rPr>
          <w:lang w:val="ru-RU" w:eastAsia="ru-RU"/>
        </w:rPr>
        <w:t>давление поддерживают с</w:t>
      </w:r>
      <w:r w:rsidRPr="004E3303">
        <w:rPr>
          <w:lang w:eastAsia="ru-RU"/>
        </w:rPr>
        <w:t> </w:t>
      </w:r>
      <w:r w:rsidRPr="00934CEE">
        <w:rPr>
          <w:lang w:val="ru-RU" w:eastAsia="ru-RU"/>
        </w:rPr>
        <w:t>точностью</w:t>
      </w:r>
      <w:r w:rsidRPr="004E3303">
        <w:rPr>
          <w:lang w:eastAsia="ru-RU"/>
        </w:rPr>
        <w:t> </w:t>
      </w:r>
      <w:r w:rsidRPr="00934CEE">
        <w:rPr>
          <w:lang w:val="ru-RU" w:eastAsia="ru-RU"/>
        </w:rPr>
        <w:t>±1-2%. Класс</w:t>
      </w:r>
      <w:r w:rsidRPr="004E3303">
        <w:rPr>
          <w:lang w:eastAsia="ru-RU"/>
        </w:rPr>
        <w:t> </w:t>
      </w:r>
      <w:r w:rsidRPr="00934CEE">
        <w:rPr>
          <w:lang w:val="ru-RU" w:eastAsia="ru-RU"/>
        </w:rPr>
        <w:t>точности применяемых</w:t>
      </w:r>
      <w:r w:rsidRPr="004E3303">
        <w:rPr>
          <w:lang w:eastAsia="ru-RU"/>
        </w:rPr>
        <w:t> </w:t>
      </w:r>
      <w:r w:rsidRPr="00934CEE">
        <w:rPr>
          <w:lang w:val="ru-RU" w:eastAsia="ru-RU"/>
        </w:rPr>
        <w:t>манометров не более 1.5. Шкала</w:t>
      </w:r>
      <w:r w:rsidRPr="004E3303">
        <w:rPr>
          <w:lang w:eastAsia="ru-RU"/>
        </w:rPr>
        <w:t> </w:t>
      </w:r>
      <w:r w:rsidRPr="00934CEE">
        <w:rPr>
          <w:lang w:val="ru-RU" w:eastAsia="ru-RU"/>
        </w:rPr>
        <w:t>манометра</w:t>
      </w:r>
      <w:r w:rsidRPr="004E3303">
        <w:rPr>
          <w:lang w:eastAsia="ru-RU"/>
        </w:rPr>
        <w:t> </w:t>
      </w:r>
      <w:r w:rsidRPr="00934CEE">
        <w:rPr>
          <w:lang w:val="ru-RU" w:eastAsia="ru-RU"/>
        </w:rPr>
        <w:t>должна быть рассчитана не более, чем на 3-х кратное значение измеряемого параметра.</w:t>
      </w:r>
    </w:p>
    <w:p w14:paraId="74F6462B" w14:textId="77777777" w:rsidR="00934CEE" w:rsidRPr="00934CEE" w:rsidRDefault="00934CEE" w:rsidP="00934CEE">
      <w:pPr>
        <w:rPr>
          <w:lang w:val="ru-RU" w:eastAsia="ru-RU"/>
        </w:rPr>
      </w:pPr>
      <w:r w:rsidRPr="00934CEE">
        <w:rPr>
          <w:lang w:val="ru-RU" w:eastAsia="ru-RU"/>
        </w:rPr>
        <w:t xml:space="preserve">      Значение</w:t>
      </w:r>
      <w:r w:rsidRPr="004E3303">
        <w:rPr>
          <w:lang w:eastAsia="ru-RU"/>
        </w:rPr>
        <w:t> </w:t>
      </w:r>
      <w:r w:rsidRPr="00934CEE">
        <w:rPr>
          <w:lang w:val="ru-RU" w:eastAsia="ru-RU"/>
        </w:rPr>
        <w:t xml:space="preserve">остаточной деформации определяют путём замеров начального, максимального и конечного объёмов жидкости. Разность между конечным </w:t>
      </w:r>
      <w:r w:rsidRPr="004E3303">
        <w:rPr>
          <w:position w:val="-12"/>
          <w:lang w:eastAsia="ru-RU"/>
        </w:rPr>
        <w:object w:dxaOrig="300" w:dyaOrig="360" w14:anchorId="4C542390">
          <v:shape id="_x0000_i1041" type="#_x0000_t75" style="width:15pt;height:18pt" o:ole="">
            <v:imagedata r:id="rId64" o:title=""/>
          </v:shape>
          <o:OLEObject Type="Embed" ProgID="Equation.DSMT4" ShapeID="_x0000_i1041" DrawAspect="Content" ObjectID="_1714896244" r:id="rId65"/>
        </w:object>
      </w:r>
      <w:r w:rsidRPr="00934CEE">
        <w:rPr>
          <w:lang w:val="ru-RU" w:eastAsia="ru-RU"/>
        </w:rPr>
        <w:t xml:space="preserve"> и начальным </w:t>
      </w:r>
      <w:r w:rsidRPr="004E3303">
        <w:rPr>
          <w:position w:val="-14"/>
          <w:lang w:eastAsia="ru-RU"/>
        </w:rPr>
        <w:object w:dxaOrig="300" w:dyaOrig="380" w14:anchorId="52E5357C">
          <v:shape id="_x0000_i1042" type="#_x0000_t75" style="width:15pt;height:19.5pt" o:ole="">
            <v:imagedata r:id="rId66" o:title=""/>
          </v:shape>
          <o:OLEObject Type="Embed" ProgID="Equation.DSMT4" ShapeID="_x0000_i1042" DrawAspect="Content" ObjectID="_1714896245" r:id="rId67"/>
        </w:object>
      </w:r>
      <w:r w:rsidRPr="00934CEE">
        <w:rPr>
          <w:lang w:val="ru-RU" w:eastAsia="ru-RU"/>
        </w:rPr>
        <w:t xml:space="preserve">объёмами (значение, характеризующее остаточную деформацию) должна составлять не более 1% от разности между максимальным </w:t>
      </w:r>
      <w:r w:rsidRPr="004E3303">
        <w:rPr>
          <w:position w:val="-12"/>
          <w:lang w:eastAsia="ru-RU"/>
        </w:rPr>
        <w:object w:dxaOrig="520" w:dyaOrig="360" w14:anchorId="3E41BEA6">
          <v:shape id="_x0000_i1043" type="#_x0000_t75" style="width:25.5pt;height:18pt" o:ole="">
            <v:imagedata r:id="rId68" o:title=""/>
          </v:shape>
          <o:OLEObject Type="Embed" ProgID="Equation.DSMT4" ShapeID="_x0000_i1043" DrawAspect="Content" ObjectID="_1714896246" r:id="rId69"/>
        </w:object>
      </w:r>
      <w:r w:rsidRPr="00934CEE">
        <w:rPr>
          <w:lang w:val="ru-RU" w:eastAsia="ru-RU"/>
        </w:rPr>
        <w:t xml:space="preserve"> и конечным </w:t>
      </w:r>
      <w:r w:rsidRPr="004E3303">
        <w:rPr>
          <w:position w:val="-12"/>
          <w:lang w:eastAsia="ru-RU"/>
        </w:rPr>
        <w:object w:dxaOrig="300" w:dyaOrig="360" w14:anchorId="7B3BAFA8">
          <v:shape id="_x0000_i1044" type="#_x0000_t75" style="width:15pt;height:18pt" o:ole="">
            <v:imagedata r:id="rId64" o:title=""/>
          </v:shape>
          <o:OLEObject Type="Embed" ProgID="Equation.DSMT4" ShapeID="_x0000_i1044" DrawAspect="Content" ObjectID="_1714896247" r:id="rId70"/>
        </w:object>
      </w:r>
      <w:r w:rsidRPr="00934CEE">
        <w:rPr>
          <w:lang w:val="ru-RU" w:eastAsia="ru-RU"/>
        </w:rPr>
        <w:t xml:space="preserve"> объёмами (значение, характеризующее упругую деформацию).</w:t>
      </w:r>
    </w:p>
    <w:p w14:paraId="26EED87B" w14:textId="77777777" w:rsidR="00934CEE" w:rsidRPr="00934CEE" w:rsidRDefault="00934CEE" w:rsidP="00934CEE">
      <w:pPr>
        <w:rPr>
          <w:lang w:val="ru-RU" w:eastAsia="ru-RU"/>
        </w:rPr>
      </w:pPr>
      <w:r w:rsidRPr="00934CEE">
        <w:rPr>
          <w:lang w:val="ru-RU" w:eastAsia="ru-RU"/>
        </w:rPr>
        <w:lastRenderedPageBreak/>
        <w:t xml:space="preserve">      Остаточные деформации бака после</w:t>
      </w:r>
      <w:r w:rsidRPr="004E3303">
        <w:rPr>
          <w:lang w:eastAsia="ru-RU"/>
        </w:rPr>
        <w:t> </w:t>
      </w:r>
      <w:r w:rsidRPr="00934CEE">
        <w:rPr>
          <w:lang w:val="ru-RU" w:eastAsia="ru-RU"/>
        </w:rPr>
        <w:t>гидроиспытаний могут быть замерены методом мерной ленты или курвиметром.</w:t>
      </w:r>
    </w:p>
    <w:p w14:paraId="76173DBD" w14:textId="77777777" w:rsidR="00934CEE" w:rsidRPr="00934CEE" w:rsidRDefault="00934CEE" w:rsidP="00934CEE">
      <w:pPr>
        <w:rPr>
          <w:lang w:val="ru-RU"/>
        </w:rPr>
      </w:pPr>
    </w:p>
    <w:p w14:paraId="07F1DAB2" w14:textId="7CF6395C" w:rsidR="0022440A" w:rsidRDefault="00F82B83" w:rsidP="005A7973">
      <w:pPr>
        <w:pStyle w:val="1"/>
        <w:numPr>
          <w:ilvl w:val="2"/>
          <w:numId w:val="15"/>
        </w:numPr>
        <w:jc w:val="left"/>
        <w:rPr>
          <w:lang w:val="ru-RU"/>
        </w:rPr>
      </w:pPr>
      <w:r>
        <w:rPr>
          <w:lang w:val="ru-RU"/>
        </w:rPr>
        <w:t xml:space="preserve"> Испытание на герметичность</w:t>
      </w:r>
    </w:p>
    <w:p w14:paraId="1020C7FE" w14:textId="77777777" w:rsidR="00934CEE" w:rsidRPr="00934CEE" w:rsidRDefault="00934CEE" w:rsidP="00934CEE">
      <w:pPr>
        <w:rPr>
          <w:lang w:val="ru-RU" w:eastAsia="ru-RU"/>
        </w:rPr>
      </w:pPr>
      <w:r w:rsidRPr="00934CEE">
        <w:rPr>
          <w:lang w:val="ru-RU" w:eastAsia="ru-RU"/>
        </w:rPr>
        <w:t>Испытания на герметичность</w:t>
      </w:r>
      <w:r w:rsidRPr="004E3303">
        <w:rPr>
          <w:lang w:eastAsia="ru-RU"/>
        </w:rPr>
        <w:t> </w:t>
      </w:r>
      <w:r w:rsidRPr="00934CEE">
        <w:rPr>
          <w:lang w:val="ru-RU" w:eastAsia="ru-RU"/>
        </w:rPr>
        <w:t>проводятся после</w:t>
      </w:r>
      <w:r w:rsidRPr="004E3303">
        <w:rPr>
          <w:lang w:eastAsia="ru-RU"/>
        </w:rPr>
        <w:t> </w:t>
      </w:r>
      <w:r w:rsidRPr="00934CEE">
        <w:rPr>
          <w:lang w:val="ru-RU" w:eastAsia="ru-RU"/>
        </w:rPr>
        <w:t>испытания</w:t>
      </w:r>
      <w:r w:rsidRPr="004E3303">
        <w:rPr>
          <w:lang w:eastAsia="ru-RU"/>
        </w:rPr>
        <w:t> </w:t>
      </w:r>
      <w:r w:rsidRPr="00934CEE">
        <w:rPr>
          <w:lang w:val="ru-RU" w:eastAsia="ru-RU"/>
        </w:rPr>
        <w:t>изделия на прочность, если последние имели положительный результат. Место испытаний на герметичность в технологической цепочке производства емкостной конструкции обусловлено также некоторыми другими необходимыми операциями: до проведения испытаний на герметичность не наносятся химические, гальванические, лакокрасочные, теплозащитные и другие покрытия. Вместе с тем перед испытаниями на герметичность предусматриваются операции, позволяющие создать более благоприятные условия для выявления дефектов герметичности (или течей). Такими операциями являются очистка полостей и поверхностей изделия от механических и жировых загрязнений (продувки сжатым воздухом, промывки моющими составами, травление в химических реагентах, обезжиривание органическими растворителями или парами активных сред), а также сушка материала стенок изделия с целью удаления влаги, которая, закупоривая течи, затрудняет их выявление при испытаниях.</w:t>
      </w:r>
    </w:p>
    <w:p w14:paraId="54A50515" w14:textId="77777777" w:rsidR="00934CEE" w:rsidRPr="00934CEE" w:rsidRDefault="00934CEE" w:rsidP="00934CEE">
      <w:pPr>
        <w:rPr>
          <w:lang w:val="ru-RU" w:eastAsia="ru-RU"/>
        </w:rPr>
      </w:pPr>
    </w:p>
    <w:p w14:paraId="59C0DE1B" w14:textId="77777777" w:rsidR="00934CEE" w:rsidRPr="00934CEE" w:rsidRDefault="00934CEE" w:rsidP="00934CEE">
      <w:pPr>
        <w:rPr>
          <w:lang w:val="ru-RU" w:eastAsia="ru-RU"/>
        </w:rPr>
      </w:pPr>
      <w:r w:rsidRPr="004E3303">
        <w:rPr>
          <w:lang w:eastAsia="ru-RU"/>
        </w:rPr>
        <w:t>TODO</w:t>
      </w:r>
      <w:r w:rsidRPr="00934CEE">
        <w:rPr>
          <w:lang w:val="ru-RU" w:eastAsia="ru-RU"/>
        </w:rPr>
        <w:t>: вставить схему установки</w:t>
      </w:r>
    </w:p>
    <w:p w14:paraId="571585BA" w14:textId="77777777" w:rsidR="00934CEE" w:rsidRPr="00934CEE" w:rsidRDefault="00934CEE" w:rsidP="00934CEE">
      <w:pPr>
        <w:rPr>
          <w:lang w:val="ru-RU" w:eastAsia="ru-RU"/>
        </w:rPr>
      </w:pPr>
      <w:r w:rsidRPr="00934CEE">
        <w:rPr>
          <w:lang w:val="ru-RU" w:eastAsia="ru-RU"/>
        </w:rPr>
        <w:t xml:space="preserve">      Норма герметичности</w:t>
      </w:r>
      <w:r w:rsidRPr="004E3303">
        <w:rPr>
          <w:lang w:eastAsia="ru-RU"/>
        </w:rPr>
        <w:t> </w:t>
      </w:r>
      <w:r w:rsidRPr="00934CEE">
        <w:rPr>
          <w:lang w:val="ru-RU" w:eastAsia="ru-RU"/>
        </w:rPr>
        <w:t>испытываемой конструкции</w:t>
      </w:r>
      <w:r w:rsidRPr="004E3303">
        <w:rPr>
          <w:lang w:eastAsia="ru-RU"/>
        </w:rPr>
        <w:t> </w:t>
      </w:r>
      <w:r w:rsidRPr="00934CEE">
        <w:rPr>
          <w:lang w:val="ru-RU" w:eastAsia="ru-RU"/>
        </w:rPr>
        <w:t>выражается через</w:t>
      </w:r>
      <w:r w:rsidRPr="004E3303">
        <w:rPr>
          <w:lang w:eastAsia="ru-RU"/>
        </w:rPr>
        <w:t> </w:t>
      </w:r>
      <w:r w:rsidRPr="00934CEE">
        <w:rPr>
          <w:lang w:val="ru-RU" w:eastAsia="ru-RU"/>
        </w:rPr>
        <w:t>поток</w:t>
      </w:r>
      <w:r w:rsidRPr="004E3303">
        <w:rPr>
          <w:lang w:eastAsia="ru-RU"/>
        </w:rPr>
        <w:t> Q</w:t>
      </w:r>
      <w:r w:rsidRPr="00934CEE">
        <w:rPr>
          <w:lang w:val="ru-RU" w:eastAsia="ru-RU"/>
        </w:rPr>
        <w:t xml:space="preserve"> контрольной среды через течи, создающий в объеме </w:t>
      </w:r>
      <w:r w:rsidRPr="004E3303">
        <w:rPr>
          <w:lang w:eastAsia="ru-RU"/>
        </w:rPr>
        <w:t>V</w:t>
      </w:r>
      <w:r w:rsidRPr="00934CEE">
        <w:rPr>
          <w:lang w:val="ru-RU" w:eastAsia="ru-RU"/>
        </w:rPr>
        <w:t xml:space="preserve"> [</w:t>
      </w:r>
      <w:r w:rsidRPr="004E3303">
        <w:rPr>
          <w:position w:val="-6"/>
          <w:lang w:eastAsia="ru-RU"/>
        </w:rPr>
        <w:object w:dxaOrig="360" w:dyaOrig="340" w14:anchorId="5A950AB7">
          <v:shape id="_x0000_i1085" type="#_x0000_t75" style="width:18pt;height:16.5pt" o:ole="">
            <v:imagedata r:id="rId71" o:title=""/>
          </v:shape>
          <o:OLEObject Type="Embed" ProgID="Equation.DSMT4" ShapeID="_x0000_i1085" DrawAspect="Content" ObjectID="_1714896248" r:id="rId72"/>
        </w:object>
      </w:r>
      <w:r w:rsidRPr="00934CEE">
        <w:rPr>
          <w:lang w:val="ru-RU" w:eastAsia="ru-RU"/>
        </w:rPr>
        <w:t xml:space="preserve">] изделия падение или повышение давления на 1 Па за время </w:t>
      </w:r>
      <w:r w:rsidRPr="004E3303">
        <w:rPr>
          <w:lang w:eastAsia="ru-RU"/>
        </w:rPr>
        <w:t>t</w:t>
      </w:r>
      <w:r w:rsidRPr="00934CEE">
        <w:rPr>
          <w:lang w:val="ru-RU" w:eastAsia="ru-RU"/>
        </w:rPr>
        <w:t xml:space="preserve"> [сек]:</w:t>
      </w:r>
      <w:r w:rsidRPr="004E3303">
        <w:rPr>
          <w:lang w:eastAsia="ru-RU"/>
        </w:rPr>
        <w:t> </w:t>
      </w:r>
    </w:p>
    <w:p w14:paraId="6FB81B31" w14:textId="77777777" w:rsidR="00934CEE" w:rsidRPr="00934CEE" w:rsidRDefault="00934CEE" w:rsidP="00934CEE">
      <w:pPr>
        <w:rPr>
          <w:lang w:val="ru-RU" w:eastAsia="ru-RU"/>
        </w:rPr>
      </w:pPr>
      <w:r w:rsidRPr="00934CEE">
        <w:rPr>
          <w:lang w:val="ru-RU" w:eastAsia="ru-RU"/>
        </w:rPr>
        <w:lastRenderedPageBreak/>
        <w:t xml:space="preserve">      Норма герметичности для</w:t>
      </w:r>
      <w:r w:rsidRPr="004E3303">
        <w:rPr>
          <w:lang w:eastAsia="ru-RU"/>
        </w:rPr>
        <w:t> </w:t>
      </w:r>
      <w:r w:rsidRPr="00934CEE">
        <w:rPr>
          <w:lang w:val="ru-RU" w:eastAsia="ru-RU"/>
        </w:rPr>
        <w:t xml:space="preserve">разрабатываемого топливного </w:t>
      </w:r>
      <w:proofErr w:type="gramStart"/>
      <w:r w:rsidRPr="00934CEE">
        <w:rPr>
          <w:lang w:val="ru-RU" w:eastAsia="ru-RU"/>
        </w:rPr>
        <w:t>бака, вследствие того, что</w:t>
      </w:r>
      <w:proofErr w:type="gramEnd"/>
      <w:r w:rsidRPr="004E3303">
        <w:rPr>
          <w:lang w:eastAsia="ru-RU"/>
        </w:rPr>
        <w:t> </w:t>
      </w:r>
      <w:r w:rsidRPr="00934CEE">
        <w:rPr>
          <w:lang w:val="ru-RU" w:eastAsia="ru-RU"/>
        </w:rPr>
        <w:t>он представляет собой</w:t>
      </w:r>
      <w:r w:rsidRPr="004E3303">
        <w:rPr>
          <w:lang w:eastAsia="ru-RU"/>
        </w:rPr>
        <w:t> </w:t>
      </w:r>
      <w:r w:rsidRPr="00934CEE">
        <w:rPr>
          <w:lang w:val="ru-RU" w:eastAsia="ru-RU"/>
        </w:rPr>
        <w:t>тонкостенную емкость</w:t>
      </w:r>
      <w:r w:rsidRPr="004E3303">
        <w:rPr>
          <w:lang w:eastAsia="ru-RU"/>
        </w:rPr>
        <w:t> </w:t>
      </w:r>
      <w:r w:rsidRPr="00934CEE">
        <w:rPr>
          <w:lang w:val="ru-RU" w:eastAsia="ru-RU"/>
        </w:rPr>
        <w:t>значительного объема, не должна превышать 10 Вт. С целью поиска течей и их устранения на более ранних этапах технологического процесса производства бака осуществляется контроль локальной герметичности сборочных единиц, входящих в состав бака, и отдельных мест (сварные швы, разъемы и т.д.). Для реализации установленных норм герметичности используются различные методы испытаний на герметичность.</w:t>
      </w:r>
    </w:p>
    <w:p w14:paraId="04F812DA" w14:textId="77777777" w:rsidR="00934CEE" w:rsidRPr="00934CEE" w:rsidRDefault="00934CEE" w:rsidP="00934CEE">
      <w:pPr>
        <w:rPr>
          <w:lang w:val="ru-RU" w:eastAsia="ru-RU"/>
        </w:rPr>
      </w:pPr>
      <w:r w:rsidRPr="00934CEE">
        <w:rPr>
          <w:lang w:val="ru-RU" w:eastAsia="ru-RU"/>
        </w:rPr>
        <w:t xml:space="preserve">      Все методы предусматривают</w:t>
      </w:r>
      <w:r w:rsidRPr="004E3303">
        <w:rPr>
          <w:lang w:eastAsia="ru-RU"/>
        </w:rPr>
        <w:t> </w:t>
      </w:r>
      <w:r w:rsidRPr="00934CEE">
        <w:rPr>
          <w:lang w:val="ru-RU" w:eastAsia="ru-RU"/>
        </w:rPr>
        <w:t xml:space="preserve">нагружение испытываемой емкости внутренним избыточным давлением газа. Контрольный газ должен содержать не более допустимого количества механических примесей и влаги, для чего его подвергают очистке и сушке (обычно до точки росы не выше - 250С). Кроме того, контрольный газ должен быть нетоксичным, химически инертным, экологически чистым, </w:t>
      </w:r>
      <w:proofErr w:type="spellStart"/>
      <w:r w:rsidRPr="00934CEE">
        <w:rPr>
          <w:lang w:val="ru-RU" w:eastAsia="ru-RU"/>
        </w:rPr>
        <w:t>пожаро</w:t>
      </w:r>
      <w:proofErr w:type="spellEnd"/>
      <w:r w:rsidRPr="00934CEE">
        <w:rPr>
          <w:lang w:val="ru-RU" w:eastAsia="ru-RU"/>
        </w:rPr>
        <w:t>- и взрывобезопасным, не конденсироваться при температурах и давлениях испытаний, а также обладать низкой стоимостью.</w:t>
      </w:r>
    </w:p>
    <w:p w14:paraId="3BF7E5F9" w14:textId="77777777" w:rsidR="00934CEE" w:rsidRPr="00934CEE" w:rsidRDefault="00934CEE" w:rsidP="00934CEE">
      <w:pPr>
        <w:rPr>
          <w:lang w:val="ru-RU" w:eastAsia="ru-RU"/>
        </w:rPr>
      </w:pPr>
      <w:r w:rsidRPr="00934CEE">
        <w:rPr>
          <w:lang w:val="ru-RU" w:eastAsia="ru-RU"/>
        </w:rPr>
        <w:t xml:space="preserve">      Несмотря</w:t>
      </w:r>
      <w:r w:rsidRPr="004E3303">
        <w:rPr>
          <w:lang w:eastAsia="ru-RU"/>
        </w:rPr>
        <w:t> </w:t>
      </w:r>
      <w:r w:rsidRPr="00934CEE">
        <w:rPr>
          <w:lang w:val="ru-RU" w:eastAsia="ru-RU"/>
        </w:rPr>
        <w:t>на то, что</w:t>
      </w:r>
      <w:r w:rsidRPr="004E3303">
        <w:rPr>
          <w:lang w:eastAsia="ru-RU"/>
        </w:rPr>
        <w:t> </w:t>
      </w:r>
      <w:r w:rsidRPr="00934CEE">
        <w:rPr>
          <w:lang w:val="ru-RU" w:eastAsia="ru-RU"/>
        </w:rPr>
        <w:t>топливный</w:t>
      </w:r>
      <w:r w:rsidRPr="004E3303">
        <w:rPr>
          <w:lang w:eastAsia="ru-RU"/>
        </w:rPr>
        <w:t> </w:t>
      </w:r>
      <w:r w:rsidRPr="00934CEE">
        <w:rPr>
          <w:lang w:val="ru-RU" w:eastAsia="ru-RU"/>
        </w:rPr>
        <w:t>бак</w:t>
      </w:r>
      <w:r w:rsidRPr="004E3303">
        <w:rPr>
          <w:lang w:eastAsia="ru-RU"/>
        </w:rPr>
        <w:t> </w:t>
      </w:r>
      <w:r w:rsidRPr="00934CEE">
        <w:rPr>
          <w:lang w:val="ru-RU" w:eastAsia="ru-RU"/>
        </w:rPr>
        <w:t>в</w:t>
      </w:r>
      <w:r w:rsidRPr="004E3303">
        <w:rPr>
          <w:lang w:eastAsia="ru-RU"/>
        </w:rPr>
        <w:t> </w:t>
      </w:r>
      <w:r w:rsidRPr="00934CEE">
        <w:rPr>
          <w:lang w:val="ru-RU" w:eastAsia="ru-RU"/>
        </w:rPr>
        <w:t>процессе эксплуатации контактирует с</w:t>
      </w:r>
      <w:r w:rsidRPr="004E3303">
        <w:rPr>
          <w:lang w:eastAsia="ru-RU"/>
        </w:rPr>
        <w:t> </w:t>
      </w:r>
      <w:r w:rsidRPr="00934CEE">
        <w:rPr>
          <w:lang w:val="ru-RU" w:eastAsia="ru-RU"/>
        </w:rPr>
        <w:t>жидкостью, испытания</w:t>
      </w:r>
      <w:r w:rsidRPr="004E3303">
        <w:rPr>
          <w:lang w:eastAsia="ru-RU"/>
        </w:rPr>
        <w:t> </w:t>
      </w:r>
      <w:r w:rsidRPr="00934CEE">
        <w:rPr>
          <w:lang w:val="ru-RU" w:eastAsia="ru-RU"/>
        </w:rPr>
        <w:t>проводятся газами, вязкость которых</w:t>
      </w:r>
      <w:r w:rsidRPr="004E3303">
        <w:rPr>
          <w:lang w:eastAsia="ru-RU"/>
        </w:rPr>
        <w:t> </w:t>
      </w:r>
      <w:r w:rsidRPr="00934CEE">
        <w:rPr>
          <w:lang w:val="ru-RU" w:eastAsia="ru-RU"/>
        </w:rPr>
        <w:t>во много раз меньше вязкостей жидкостей, что открывает возможности надежного выявления более мелких течей и при более простых технологических требованиях к режимам проведения испытаний (уровень давлений, время регистрации утечек и т.п.).</w:t>
      </w:r>
    </w:p>
    <w:p w14:paraId="303E64D0" w14:textId="77777777" w:rsidR="00934CEE" w:rsidRPr="00934CEE" w:rsidRDefault="00934CEE" w:rsidP="00934CEE">
      <w:pPr>
        <w:rPr>
          <w:lang w:val="ru-RU" w:eastAsia="ru-RU"/>
        </w:rPr>
      </w:pPr>
      <w:r w:rsidRPr="00934CEE">
        <w:rPr>
          <w:lang w:val="ru-RU" w:eastAsia="ru-RU"/>
        </w:rPr>
        <w:t xml:space="preserve">      Время выдержки под</w:t>
      </w:r>
      <w:r w:rsidRPr="004E3303">
        <w:rPr>
          <w:lang w:eastAsia="ru-RU"/>
        </w:rPr>
        <w:t> </w:t>
      </w:r>
      <w:r w:rsidRPr="00934CEE">
        <w:rPr>
          <w:lang w:val="ru-RU" w:eastAsia="ru-RU"/>
        </w:rPr>
        <w:t xml:space="preserve">давлением при испытаниях на герметичность принимается равным 10 мин, если оно не оговорено особо в технологической документации на изделие (но это время не может быть менее 1 мин). Для </w:t>
      </w:r>
      <w:r w:rsidRPr="00934CEE">
        <w:rPr>
          <w:lang w:val="ru-RU" w:eastAsia="ru-RU"/>
        </w:rPr>
        <w:lastRenderedPageBreak/>
        <w:t>осмотра изделия и обнаружения мест негерметичности предусматривается в режиме нагружения сброс давления на 10-20% от испытательного.</w:t>
      </w:r>
    </w:p>
    <w:p w14:paraId="64AE53DB" w14:textId="77777777" w:rsidR="00934CEE" w:rsidRPr="00934CEE" w:rsidRDefault="00934CEE" w:rsidP="00934CEE">
      <w:pPr>
        <w:rPr>
          <w:lang w:val="ru-RU" w:eastAsia="ru-RU"/>
        </w:rPr>
      </w:pPr>
      <w:r w:rsidRPr="00934CEE">
        <w:rPr>
          <w:lang w:val="ru-RU" w:eastAsia="ru-RU"/>
        </w:rPr>
        <w:t xml:space="preserve">      Для разрабатываемого технологического процесса в</w:t>
      </w:r>
      <w:r w:rsidRPr="004E3303">
        <w:rPr>
          <w:lang w:eastAsia="ru-RU"/>
        </w:rPr>
        <w:t> </w:t>
      </w:r>
      <w:r w:rsidRPr="00934CEE">
        <w:rPr>
          <w:lang w:val="ru-RU" w:eastAsia="ru-RU"/>
        </w:rPr>
        <w:t>качестве способа</w:t>
      </w:r>
      <w:r w:rsidRPr="004E3303">
        <w:rPr>
          <w:lang w:eastAsia="ru-RU"/>
        </w:rPr>
        <w:t> </w:t>
      </w:r>
      <w:r w:rsidRPr="00934CEE">
        <w:rPr>
          <w:lang w:val="ru-RU" w:eastAsia="ru-RU"/>
        </w:rPr>
        <w:t>испытания</w:t>
      </w:r>
      <w:r w:rsidRPr="004E3303">
        <w:rPr>
          <w:lang w:eastAsia="ru-RU"/>
        </w:rPr>
        <w:t> </w:t>
      </w:r>
      <w:r w:rsidRPr="00934CEE">
        <w:rPr>
          <w:lang w:val="ru-RU" w:eastAsia="ru-RU"/>
        </w:rPr>
        <w:t xml:space="preserve">проводят методом "Аквариума" по ОСТ 92-4291-75. </w:t>
      </w:r>
    </w:p>
    <w:p w14:paraId="0ED3DFAA" w14:textId="77777777" w:rsidR="00934CEE" w:rsidRPr="00934CEE" w:rsidRDefault="00934CEE" w:rsidP="00934CEE">
      <w:pPr>
        <w:rPr>
          <w:lang w:val="ru-RU" w:eastAsia="ru-RU"/>
        </w:rPr>
      </w:pPr>
    </w:p>
    <w:p w14:paraId="71382DD5" w14:textId="77777777" w:rsidR="00934CEE" w:rsidRPr="00934CEE" w:rsidRDefault="00934CEE" w:rsidP="00934CEE">
      <w:pPr>
        <w:rPr>
          <w:lang w:val="ru-RU" w:eastAsia="ru-RU"/>
        </w:rPr>
      </w:pPr>
    </w:p>
    <w:p w14:paraId="1343439C" w14:textId="77777777" w:rsidR="00934CEE" w:rsidRPr="00934CEE" w:rsidRDefault="00934CEE" w:rsidP="00934CEE">
      <w:pPr>
        <w:rPr>
          <w:lang w:val="ru-RU"/>
        </w:rPr>
      </w:pPr>
      <w:r w:rsidRPr="00934CEE">
        <w:rPr>
          <w:lang w:val="ru-RU"/>
        </w:rPr>
        <w:t xml:space="preserve">      Метод “АКВАРИУМА” </w:t>
      </w:r>
    </w:p>
    <w:p w14:paraId="16857BA2" w14:textId="77777777" w:rsidR="00934CEE" w:rsidRPr="00934CEE" w:rsidRDefault="00934CEE" w:rsidP="00934CEE">
      <w:pPr>
        <w:rPr>
          <w:lang w:val="ru-RU"/>
        </w:rPr>
      </w:pPr>
      <w:r w:rsidRPr="00934CEE">
        <w:rPr>
          <w:lang w:val="ru-RU"/>
        </w:rPr>
        <w:t xml:space="preserve">      Метод “аквариума” предназначен для контроля герметичности соединений, а также основного материала деталей.</w:t>
      </w:r>
    </w:p>
    <w:p w14:paraId="19E4C607" w14:textId="77777777" w:rsidR="00934CEE" w:rsidRPr="00934CEE" w:rsidRDefault="00934CEE" w:rsidP="00934CEE">
      <w:pPr>
        <w:rPr>
          <w:lang w:val="ru-RU"/>
        </w:rPr>
      </w:pPr>
      <w:r w:rsidRPr="00934CEE">
        <w:rPr>
          <w:lang w:val="ru-RU"/>
        </w:rPr>
        <w:t xml:space="preserve">      Испытываемое изделие, предварительно наполненное контрольным газом до давления 10-20% от испытательного </w:t>
      </w:r>
      <w:r w:rsidRPr="004E3303">
        <w:rPr>
          <w:rFonts w:eastAsia="Times New Roman"/>
          <w:position w:val="-12"/>
          <w:lang w:eastAsia="ru-RU"/>
        </w:rPr>
        <w:object w:dxaOrig="2540" w:dyaOrig="360" w14:anchorId="22C8E5B3">
          <v:shape id="_x0000_i1086" type="#_x0000_t75" style="width:127.5pt;height:18pt" o:ole="">
            <v:imagedata r:id="rId73" o:title=""/>
          </v:shape>
          <o:OLEObject Type="Embed" ProgID="Equation.DSMT4" ShapeID="_x0000_i1086" DrawAspect="Content" ObjectID="_1714896249" r:id="rId74"/>
        </w:object>
      </w:r>
      <w:r w:rsidRPr="00934CEE">
        <w:rPr>
          <w:lang w:val="ru-RU"/>
        </w:rPr>
        <w:t>, но не превышающего 2 атмосферы, полностью погружается в ванну с жидкостью на глубину 50-200 мм. Если при погружении изделия в жидкость на его поверхности образуются воздушные пузыри, их необходимо снять. После этого изделие заполняется газом до давления, равного испытательному, и погружается в жидкость в течение времени, достаточного для осмотра изделия, но не менее 3 сек.</w:t>
      </w:r>
    </w:p>
    <w:p w14:paraId="788DBBA7" w14:textId="77777777" w:rsidR="00934CEE" w:rsidRPr="00934CEE" w:rsidRDefault="00934CEE" w:rsidP="00934CEE">
      <w:pPr>
        <w:rPr>
          <w:lang w:val="ru-RU"/>
        </w:rPr>
      </w:pPr>
      <w:r w:rsidRPr="00934CEE">
        <w:rPr>
          <w:lang w:val="ru-RU"/>
        </w:rPr>
        <w:t xml:space="preserve">      При испытаниях с большими давлениями, когда используются манометры с ценой деления шкалы более 2 атмосфер, допускается производить предварительный наддув изделия до первого деления шкалы манометра.</w:t>
      </w:r>
    </w:p>
    <w:p w14:paraId="7064EFF3" w14:textId="3B98A85E" w:rsidR="00934CEE" w:rsidRDefault="00934CEE" w:rsidP="00934CEE">
      <w:pPr>
        <w:rPr>
          <w:lang w:val="ru-RU"/>
        </w:rPr>
      </w:pPr>
      <w:r w:rsidRPr="00934CEE">
        <w:rPr>
          <w:lang w:val="ru-RU"/>
        </w:rPr>
        <w:t xml:space="preserve">      Принципиальная схема установки для испытаний герметичности изделий методом “аквариума” представлена на </w:t>
      </w:r>
      <w:r w:rsidR="00937045">
        <w:rPr>
          <w:lang w:val="ru-RU"/>
        </w:rPr>
        <w:t xml:space="preserve">рисунке </w:t>
      </w:r>
    </w:p>
    <w:p w14:paraId="6A7FF151" w14:textId="107D58ED" w:rsidR="00937045" w:rsidRDefault="00937045" w:rsidP="00934CEE">
      <w:pPr>
        <w:rPr>
          <w:lang w:val="ru-RU"/>
        </w:rPr>
      </w:pPr>
      <w:r w:rsidRPr="00937045">
        <w:rPr>
          <w:lang w:val="ru-RU"/>
        </w:rPr>
        <w:lastRenderedPageBreak/>
        <w:drawing>
          <wp:inline distT="0" distB="0" distL="0" distR="0" wp14:anchorId="29960409" wp14:editId="1CAFC808">
            <wp:extent cx="5943600" cy="32753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75330"/>
                    </a:xfrm>
                    <a:prstGeom prst="rect">
                      <a:avLst/>
                    </a:prstGeom>
                  </pic:spPr>
                </pic:pic>
              </a:graphicData>
            </a:graphic>
          </wp:inline>
        </w:drawing>
      </w:r>
    </w:p>
    <w:p w14:paraId="4B82E5EC" w14:textId="7EEA1575" w:rsidR="00937045" w:rsidRPr="00937045" w:rsidRDefault="00937045"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Pr>
          <w:rStyle w:val="af5"/>
          <w:rFonts w:cs="Times New Roman"/>
          <w:i w:val="0"/>
          <w:iCs w:val="0"/>
          <w:color w:val="auto"/>
          <w:szCs w:val="28"/>
          <w:lang w:val="ru-RU"/>
        </w:rPr>
        <w:t>Схема установки для испытаний на герметичность изделий методом аквариума</w:t>
      </w:r>
    </w:p>
    <w:p w14:paraId="7E7F60E1" w14:textId="77777777" w:rsidR="00934CEE" w:rsidRPr="00934CEE" w:rsidRDefault="00934CEE" w:rsidP="00934CEE">
      <w:pPr>
        <w:rPr>
          <w:lang w:val="ru-RU"/>
        </w:rPr>
      </w:pPr>
      <w:r w:rsidRPr="00934CEE">
        <w:rPr>
          <w:lang w:val="ru-RU"/>
        </w:rPr>
        <w:t xml:space="preserve">      Для уверенного определения негерметичности изделия необходимо провести наблюдение за образованием не менее трех пузырьков после обнаружения первого пузырька в месте предполагаемой течи.</w:t>
      </w:r>
    </w:p>
    <w:p w14:paraId="77B4965D" w14:textId="77777777" w:rsidR="00934CEE" w:rsidRPr="00934CEE" w:rsidRDefault="00934CEE" w:rsidP="00934CEE">
      <w:pPr>
        <w:rPr>
          <w:lang w:val="ru-RU"/>
        </w:rPr>
      </w:pPr>
      <w:r w:rsidRPr="00934CEE">
        <w:rPr>
          <w:lang w:val="ru-RU"/>
        </w:rPr>
        <w:t xml:space="preserve">      Фиксация мест течи производится путем поворота изделия негерметичным участком к зеркалу рабочей жидкости и отметкой мест, выделяющих пузырьки.</w:t>
      </w:r>
    </w:p>
    <w:p w14:paraId="65F96D16" w14:textId="77777777" w:rsidR="00934CEE" w:rsidRPr="00934CEE" w:rsidRDefault="00934CEE" w:rsidP="00934CEE">
      <w:pPr>
        <w:rPr>
          <w:lang w:val="ru-RU"/>
        </w:rPr>
      </w:pPr>
      <w:r w:rsidRPr="00934CEE">
        <w:rPr>
          <w:lang w:val="ru-RU"/>
        </w:rPr>
        <w:t xml:space="preserve">      Давление в изделии в процессе перемещения изделия в ванне и извлечения его из жидкости должно соответствовать 10-20% от испытательного давления, но не превышать 2 атмосферы (или одного деления при использовании манометров с ценой деления шкалы более 2 атмосфер).</w:t>
      </w:r>
    </w:p>
    <w:p w14:paraId="2CDAD636" w14:textId="77777777" w:rsidR="00934CEE" w:rsidRPr="00934CEE" w:rsidRDefault="00934CEE" w:rsidP="00934CEE">
      <w:pPr>
        <w:rPr>
          <w:lang w:val="ru-RU"/>
        </w:rPr>
      </w:pPr>
      <w:r w:rsidRPr="00934CEE">
        <w:rPr>
          <w:lang w:val="ru-RU"/>
        </w:rPr>
        <w:lastRenderedPageBreak/>
        <w:t xml:space="preserve">      После извлечения испытуемого изделия из жидкости внешние поверхности его необходимо протереть сухой салфеткой и обдуть сухим сжатым воздухом давлением не более 6 атмосфер до полного удаления влаги (что контролируется визуально), после чего сбросить давление.</w:t>
      </w:r>
    </w:p>
    <w:p w14:paraId="62589AB3" w14:textId="77777777" w:rsidR="00934CEE" w:rsidRPr="00934CEE" w:rsidRDefault="00934CEE" w:rsidP="00934CEE">
      <w:pPr>
        <w:rPr>
          <w:lang w:val="ru-RU"/>
        </w:rPr>
      </w:pPr>
      <w:r w:rsidRPr="00934CEE">
        <w:rPr>
          <w:lang w:val="ru-RU"/>
        </w:rPr>
        <w:t xml:space="preserve">      Применение низкотемпературных жидкостей (антифризы и т.д.) позволяет проводить испытания при минусовых температурах.</w:t>
      </w:r>
    </w:p>
    <w:p w14:paraId="7C33B0FF" w14:textId="77777777" w:rsidR="00934CEE" w:rsidRPr="00934CEE" w:rsidRDefault="00934CEE" w:rsidP="00934CEE">
      <w:pPr>
        <w:rPr>
          <w:lang w:val="ru-RU"/>
        </w:rPr>
      </w:pPr>
      <w:r w:rsidRPr="00934CEE">
        <w:rPr>
          <w:lang w:val="ru-RU"/>
        </w:rPr>
        <w:t xml:space="preserve">      Промывка ванны, смена жидкости в ней должны производиться по утвержденному графику или по мере загрязнения, но не реже одного раза в месяц.</w:t>
      </w:r>
    </w:p>
    <w:p w14:paraId="661A1D05" w14:textId="77777777" w:rsidR="00934CEE" w:rsidRPr="00934CEE" w:rsidRDefault="00934CEE" w:rsidP="00934CEE">
      <w:pPr>
        <w:rPr>
          <w:lang w:val="ru-RU"/>
        </w:rPr>
      </w:pPr>
      <w:r w:rsidRPr="00934CEE">
        <w:rPr>
          <w:lang w:val="ru-RU"/>
        </w:rPr>
        <w:t xml:space="preserve">      При контроле герметичности изделий типа клапанов, редукторов, уплотнений и т.п., проверяемые полости которых не имеют непосредственного контакта с жидкость, испытания должны проводиться методом “мундштука”.</w:t>
      </w:r>
    </w:p>
    <w:p w14:paraId="0D038346" w14:textId="77777777" w:rsidR="00934CEE" w:rsidRPr="00934CEE" w:rsidRDefault="00934CEE" w:rsidP="00934CEE">
      <w:pPr>
        <w:rPr>
          <w:lang w:val="ru-RU"/>
        </w:rPr>
      </w:pPr>
    </w:p>
    <w:p w14:paraId="4AA953CC" w14:textId="13B28774" w:rsidR="00F82B83" w:rsidRDefault="00F82B83" w:rsidP="005A7973">
      <w:pPr>
        <w:pStyle w:val="1"/>
        <w:numPr>
          <w:ilvl w:val="1"/>
          <w:numId w:val="15"/>
        </w:numPr>
        <w:jc w:val="left"/>
        <w:rPr>
          <w:lang w:val="ru-RU"/>
        </w:rPr>
      </w:pPr>
      <w:r>
        <w:rPr>
          <w:lang w:val="ru-RU"/>
        </w:rPr>
        <w:t xml:space="preserve"> Расчет силы затяжки болтов</w:t>
      </w:r>
    </w:p>
    <w:p w14:paraId="43033140" w14:textId="6C85425C" w:rsidR="005F4F8B" w:rsidRDefault="005F4F8B" w:rsidP="005F4F8B">
      <w:pPr>
        <w:rPr>
          <w:lang w:val="ru-RU"/>
        </w:rPr>
      </w:pPr>
    </w:p>
    <w:p w14:paraId="3D1FDBC7" w14:textId="77777777" w:rsidR="005F4F8B" w:rsidRPr="005F4F8B" w:rsidRDefault="005F4F8B" w:rsidP="005F4F8B">
      <w:pPr>
        <w:rPr>
          <w:lang w:val="ru-RU"/>
        </w:rPr>
      </w:pPr>
      <w:r w:rsidRPr="005F4F8B">
        <w:rPr>
          <w:lang w:val="ru-RU"/>
        </w:rPr>
        <w:t xml:space="preserve">Рассмотрим </w:t>
      </w:r>
      <w:proofErr w:type="spellStart"/>
      <w:r w:rsidRPr="005F4F8B">
        <w:rPr>
          <w:lang w:val="ru-RU"/>
        </w:rPr>
        <w:t>вваривание</w:t>
      </w:r>
      <w:proofErr w:type="spellEnd"/>
      <w:r w:rsidRPr="005F4F8B">
        <w:rPr>
          <w:lang w:val="ru-RU"/>
        </w:rPr>
        <w:t xml:space="preserve"> нижней полусферы и штуцера между собой (см. лист 4).</w:t>
      </w:r>
    </w:p>
    <w:p w14:paraId="4F4FA2A8" w14:textId="77777777" w:rsidR="005F4F8B" w:rsidRPr="005F4F8B" w:rsidRDefault="005F4F8B" w:rsidP="005F4F8B">
      <w:pPr>
        <w:rPr>
          <w:lang w:val="ru-RU"/>
        </w:rPr>
      </w:pPr>
    </w:p>
    <w:p w14:paraId="31F88174" w14:textId="38CFCC20" w:rsidR="00F82B83" w:rsidRDefault="00F82B83" w:rsidP="005A7973">
      <w:pPr>
        <w:pStyle w:val="1"/>
        <w:numPr>
          <w:ilvl w:val="2"/>
          <w:numId w:val="15"/>
        </w:numPr>
        <w:jc w:val="left"/>
        <w:rPr>
          <w:lang w:val="ru-RU"/>
        </w:rPr>
      </w:pPr>
      <w:r>
        <w:rPr>
          <w:rFonts w:cs="Times New Roman"/>
          <w:szCs w:val="28"/>
          <w:lang w:val="ru-RU"/>
        </w:rPr>
        <w:lastRenderedPageBreak/>
        <w:t xml:space="preserve"> </w:t>
      </w:r>
      <w:r w:rsidRPr="00F82B83">
        <w:rPr>
          <w:rFonts w:cs="Times New Roman"/>
          <w:szCs w:val="28"/>
          <w:lang w:val="ru-RU"/>
        </w:rPr>
        <w:t>Расчет выигрыша в силе при затяжке болта М12х1 гаченым клю</w:t>
      </w:r>
      <w:r w:rsidRPr="00F82B83">
        <w:rPr>
          <w:lang w:val="ru-RU"/>
        </w:rPr>
        <w:t>чом</w:t>
      </w:r>
    </w:p>
    <w:p w14:paraId="41D78F18" w14:textId="77777777" w:rsidR="005F4F8B" w:rsidRPr="005F4F8B" w:rsidRDefault="005F4F8B" w:rsidP="005F4F8B">
      <w:r w:rsidRPr="005F4F8B">
        <w:rPr>
          <w:lang w:val="ru-RU"/>
        </w:rPr>
        <w:t xml:space="preserve">      Гайку болта с резьбой М12х1 затягивают гаечным ключом, расчётная длина которого </w:t>
      </w:r>
      <w:r w:rsidRPr="004E3303">
        <w:rPr>
          <w:position w:val="-6"/>
        </w:rPr>
        <w:object w:dxaOrig="999" w:dyaOrig="300" w14:anchorId="6137160C">
          <v:shape id="_x0000_i1095" type="#_x0000_t75" style="width:50pt;height:15pt" o:ole="">
            <v:imagedata r:id="rId76" o:title=""/>
          </v:shape>
          <o:OLEObject Type="Embed" ProgID="Equation.DSMT4" ShapeID="_x0000_i1095" DrawAspect="Content" ObjectID="_1714896250" r:id="rId77"/>
        </w:object>
      </w:r>
      <w:r w:rsidRPr="005F4F8B">
        <w:rPr>
          <w:lang w:val="ru-RU"/>
        </w:rPr>
        <w:t xml:space="preserve">. </w:t>
      </w:r>
      <w:proofErr w:type="spellStart"/>
      <w:r w:rsidRPr="005F4F8B">
        <w:t>Сила</w:t>
      </w:r>
      <w:proofErr w:type="spellEnd"/>
      <w:r w:rsidRPr="005F4F8B">
        <w:t xml:space="preserve"> </w:t>
      </w:r>
      <w:proofErr w:type="spellStart"/>
      <w:r w:rsidRPr="005F4F8B">
        <w:t>рабочего</w:t>
      </w:r>
      <w:proofErr w:type="spellEnd"/>
      <w:r w:rsidRPr="005F4F8B">
        <w:t xml:space="preserve">, </w:t>
      </w:r>
      <w:proofErr w:type="spellStart"/>
      <w:r w:rsidRPr="005F4F8B">
        <w:t>приложенная</w:t>
      </w:r>
      <w:proofErr w:type="spellEnd"/>
      <w:r w:rsidRPr="005F4F8B">
        <w:t xml:space="preserve"> </w:t>
      </w:r>
      <w:proofErr w:type="spellStart"/>
      <w:r w:rsidRPr="005F4F8B">
        <w:t>на</w:t>
      </w:r>
      <w:proofErr w:type="spellEnd"/>
      <w:r w:rsidRPr="005F4F8B">
        <w:t xml:space="preserve"> </w:t>
      </w:r>
      <w:proofErr w:type="spellStart"/>
      <w:r w:rsidRPr="005F4F8B">
        <w:t>конце</w:t>
      </w:r>
      <w:proofErr w:type="spellEnd"/>
      <w:r w:rsidRPr="005F4F8B">
        <w:t xml:space="preserve"> </w:t>
      </w:r>
      <w:proofErr w:type="spellStart"/>
      <w:r w:rsidRPr="005F4F8B">
        <w:t>ключа</w:t>
      </w:r>
      <w:proofErr w:type="spellEnd"/>
      <w:r w:rsidRPr="005F4F8B">
        <w:t xml:space="preserve"> </w:t>
      </w:r>
      <w:r w:rsidRPr="004E3303">
        <w:rPr>
          <w:position w:val="-16"/>
        </w:rPr>
        <w:object w:dxaOrig="3019" w:dyaOrig="420" w14:anchorId="1955B67C">
          <v:shape id="_x0000_i1096" type="#_x0000_t75" style="width:151pt;height:21pt" o:ole="">
            <v:imagedata r:id="rId78" o:title=""/>
          </v:shape>
          <o:OLEObject Type="Embed" ProgID="Equation.DSMT4" ShapeID="_x0000_i1096" DrawAspect="Content" ObjectID="_1714896251" r:id="rId79"/>
        </w:object>
      </w:r>
      <w:r w:rsidRPr="005F4F8B">
        <w:t>.</w:t>
      </w:r>
    </w:p>
    <w:p w14:paraId="05997200" w14:textId="77777777" w:rsidR="005F4F8B" w:rsidRPr="005F4F8B" w:rsidRDefault="005F4F8B" w:rsidP="005F4F8B">
      <w:pPr>
        <w:rPr>
          <w:lang w:val="ru-RU"/>
        </w:rPr>
      </w:pPr>
      <w:r w:rsidRPr="005F4F8B">
        <w:rPr>
          <w:lang w:val="ru-RU"/>
        </w:rPr>
        <w:t xml:space="preserve">      По таблице для резьбы М12х1 имеем </w:t>
      </w:r>
      <w:r w:rsidRPr="005F4F8B">
        <w:t>d</w:t>
      </w:r>
      <w:r w:rsidRPr="005F4F8B">
        <w:rPr>
          <w:lang w:val="ru-RU"/>
        </w:rPr>
        <w:t xml:space="preserve"> = 12 мм; </w:t>
      </w:r>
      <w:r w:rsidRPr="005F4F8B">
        <w:t>p</w:t>
      </w:r>
      <w:r w:rsidRPr="005F4F8B">
        <w:rPr>
          <w:lang w:val="ru-RU"/>
        </w:rPr>
        <w:t xml:space="preserve"> = 1 мм; </w:t>
      </w:r>
      <w:r w:rsidRPr="004E3303">
        <w:rPr>
          <w:position w:val="-12"/>
        </w:rPr>
        <w:object w:dxaOrig="320" w:dyaOrig="380" w14:anchorId="08466AA6">
          <v:shape id="_x0000_i1097" type="#_x0000_t75" style="width:15.5pt;height:19pt" o:ole="">
            <v:imagedata r:id="rId80" o:title=""/>
          </v:shape>
          <o:OLEObject Type="Embed" ProgID="Equation.DSMT4" ShapeID="_x0000_i1097" DrawAspect="Content" ObjectID="_1714896252" r:id="rId81"/>
        </w:object>
      </w:r>
      <w:r w:rsidRPr="005F4F8B">
        <w:rPr>
          <w:lang w:val="ru-RU"/>
        </w:rPr>
        <w:t xml:space="preserve">= 11,675 мм [///]. </w:t>
      </w:r>
    </w:p>
    <w:p w14:paraId="6AB71B27" w14:textId="77777777" w:rsidR="005F4F8B" w:rsidRPr="005F4F8B" w:rsidRDefault="005F4F8B" w:rsidP="005F4F8B">
      <w:r w:rsidRPr="005F4F8B">
        <w:rPr>
          <w:lang w:val="ru-RU"/>
        </w:rPr>
        <w:t xml:space="preserve">      </w:t>
      </w:r>
      <w:proofErr w:type="spellStart"/>
      <w:r w:rsidRPr="005F4F8B">
        <w:t>Угол</w:t>
      </w:r>
      <w:proofErr w:type="spellEnd"/>
      <w:r w:rsidRPr="005F4F8B">
        <w:t xml:space="preserve"> </w:t>
      </w:r>
      <w:proofErr w:type="spellStart"/>
      <w:r w:rsidRPr="005F4F8B">
        <w:t>подъёма</w:t>
      </w:r>
      <w:proofErr w:type="spellEnd"/>
      <w:r w:rsidRPr="005F4F8B">
        <w:t xml:space="preserve"> </w:t>
      </w:r>
      <w:proofErr w:type="spellStart"/>
      <w:r w:rsidRPr="005F4F8B">
        <w:t>однозаходной</w:t>
      </w:r>
      <w:proofErr w:type="spellEnd"/>
      <w:r w:rsidRPr="005F4F8B">
        <w:t xml:space="preserve"> </w:t>
      </w:r>
      <w:proofErr w:type="spellStart"/>
      <w:r w:rsidRPr="005F4F8B">
        <w:t>резьбы</w:t>
      </w:r>
      <w:proofErr w:type="spellEnd"/>
      <w:r w:rsidRPr="005F4F8B">
        <w:t xml:space="preserve">: </w:t>
      </w:r>
      <w:r w:rsidRPr="004E3303">
        <w:rPr>
          <w:position w:val="-34"/>
        </w:rPr>
        <w:object w:dxaOrig="5520" w:dyaOrig="780" w14:anchorId="10760D3E">
          <v:shape id="_x0000_i1098" type="#_x0000_t75" style="width:276pt;height:39pt" o:ole="">
            <v:imagedata r:id="rId82" o:title=""/>
          </v:shape>
          <o:OLEObject Type="Embed" ProgID="Equation.DSMT4" ShapeID="_x0000_i1098" DrawAspect="Content" ObjectID="_1714896253" r:id="rId83"/>
        </w:object>
      </w:r>
      <w:r w:rsidRPr="005F4F8B">
        <w:t xml:space="preserve"> </w:t>
      </w:r>
    </w:p>
    <w:p w14:paraId="0D998701" w14:textId="77777777" w:rsidR="005F4F8B" w:rsidRPr="005F4F8B" w:rsidRDefault="005F4F8B" w:rsidP="005F4F8B">
      <w:r w:rsidRPr="005F4F8B">
        <w:t xml:space="preserve">      </w:t>
      </w:r>
      <w:proofErr w:type="spellStart"/>
      <w:r w:rsidRPr="005F4F8B">
        <w:t>Приведённый</w:t>
      </w:r>
      <w:proofErr w:type="spellEnd"/>
      <w:r w:rsidRPr="005F4F8B">
        <w:t xml:space="preserve"> </w:t>
      </w:r>
      <w:proofErr w:type="spellStart"/>
      <w:r w:rsidRPr="005F4F8B">
        <w:t>угол</w:t>
      </w:r>
      <w:proofErr w:type="spellEnd"/>
      <w:r w:rsidRPr="005F4F8B">
        <w:t xml:space="preserve"> </w:t>
      </w:r>
      <w:proofErr w:type="spellStart"/>
      <w:r w:rsidRPr="005F4F8B">
        <w:t>трения</w:t>
      </w:r>
      <w:proofErr w:type="spellEnd"/>
      <w:r w:rsidRPr="005F4F8B">
        <w:t xml:space="preserve"> </w:t>
      </w:r>
      <w:proofErr w:type="spellStart"/>
      <w:r w:rsidRPr="005F4F8B">
        <w:t>при</w:t>
      </w:r>
      <w:proofErr w:type="spellEnd"/>
      <w:r w:rsidRPr="005F4F8B">
        <w:t xml:space="preserve"> </w:t>
      </w:r>
      <w:r w:rsidRPr="004E3303">
        <w:rPr>
          <w:position w:val="-10"/>
        </w:rPr>
        <w:object w:dxaOrig="880" w:dyaOrig="340" w14:anchorId="1BE6BA13">
          <v:shape id="_x0000_i1099" type="#_x0000_t75" style="width:44.5pt;height:17.5pt" o:ole="">
            <v:imagedata r:id="rId84" o:title=""/>
          </v:shape>
          <o:OLEObject Type="Embed" ProgID="Equation.DSMT4" ShapeID="_x0000_i1099" DrawAspect="Content" ObjectID="_1714896254" r:id="rId85"/>
        </w:object>
      </w:r>
      <w:r w:rsidRPr="005F4F8B">
        <w:t xml:space="preserve">: </w:t>
      </w:r>
      <w:r w:rsidRPr="004E3303">
        <w:rPr>
          <w:position w:val="-34"/>
        </w:rPr>
        <w:object w:dxaOrig="4500" w:dyaOrig="820" w14:anchorId="7D7D275E">
          <v:shape id="_x0000_i1100" type="#_x0000_t75" style="width:225pt;height:41pt" o:ole="">
            <v:imagedata r:id="rId86" o:title=""/>
          </v:shape>
          <o:OLEObject Type="Embed" ProgID="Equation.DSMT4" ShapeID="_x0000_i1100" DrawAspect="Content" ObjectID="_1714896255" r:id="rId87"/>
        </w:object>
      </w:r>
      <w:r w:rsidRPr="005F4F8B">
        <w:t>,</w:t>
      </w:r>
    </w:p>
    <w:p w14:paraId="55DCF10D" w14:textId="77777777" w:rsidR="005F4F8B" w:rsidRPr="005F4F8B" w:rsidRDefault="005F4F8B" w:rsidP="005F4F8B">
      <w:pPr>
        <w:rPr>
          <w:lang w:val="ru-RU"/>
        </w:rPr>
      </w:pPr>
      <w:r w:rsidRPr="005F4F8B">
        <w:rPr>
          <w:lang w:val="ru-RU"/>
        </w:rPr>
        <w:t xml:space="preserve"> где </w:t>
      </w:r>
      <w:r w:rsidRPr="004E3303">
        <w:rPr>
          <w:position w:val="-12"/>
        </w:rPr>
        <w:object w:dxaOrig="1020" w:dyaOrig="360" w14:anchorId="455C3164">
          <v:shape id="_x0000_i1101" type="#_x0000_t75" style="width:51pt;height:18pt" o:ole="">
            <v:imagedata r:id="rId88" o:title=""/>
          </v:shape>
          <o:OLEObject Type="Embed" ProgID="Equation.DSMT4" ShapeID="_x0000_i1101" DrawAspect="Content" ObjectID="_1714896256" r:id="rId89"/>
        </w:object>
      </w:r>
      <w:r w:rsidRPr="005F4F8B">
        <w:rPr>
          <w:lang w:val="ru-RU"/>
        </w:rPr>
        <w:t xml:space="preserve"> – коэффициент трения в резьбе и на торце гайки.</w:t>
      </w:r>
    </w:p>
    <w:p w14:paraId="181868B3" w14:textId="77777777" w:rsidR="005F4F8B" w:rsidRPr="005F4F8B" w:rsidRDefault="005F4F8B" w:rsidP="005F4F8B">
      <w:pPr>
        <w:rPr>
          <w:lang w:val="ru-RU"/>
        </w:rPr>
      </w:pPr>
      <w:r w:rsidRPr="005F4F8B">
        <w:rPr>
          <w:lang w:val="ru-RU"/>
        </w:rPr>
        <w:t xml:space="preserve">      Момент завинчивания на ключе от силы рабочего: </w:t>
      </w:r>
    </w:p>
    <w:p w14:paraId="7B7560DB" w14:textId="77777777" w:rsidR="005F4F8B" w:rsidRPr="005F4F8B" w:rsidRDefault="005F4F8B" w:rsidP="005F4F8B">
      <w:r w:rsidRPr="004E3303">
        <w:object w:dxaOrig="5940" w:dyaOrig="420" w14:anchorId="7CDFA70F">
          <v:shape id="_x0000_i1102" type="#_x0000_t75" style="width:297pt;height:21pt" o:ole="">
            <v:imagedata r:id="rId90" o:title=""/>
          </v:shape>
          <o:OLEObject Type="Embed" ProgID="Equation.DSMT4" ShapeID="_x0000_i1102" DrawAspect="Content" ObjectID="_1714896257" r:id="rId91"/>
        </w:object>
      </w:r>
    </w:p>
    <w:p w14:paraId="6111BCD9" w14:textId="77777777" w:rsidR="005F4F8B" w:rsidRPr="005F4F8B" w:rsidRDefault="005F4F8B" w:rsidP="005F4F8B">
      <w:pPr>
        <w:rPr>
          <w:lang w:val="ru-RU"/>
        </w:rPr>
      </w:pPr>
      <w:r w:rsidRPr="005F4F8B">
        <w:rPr>
          <w:lang w:val="ru-RU"/>
        </w:rPr>
        <w:t xml:space="preserve">      Гайка с резьбой М12х1 имеет наружный диаметр опорной поверхности </w:t>
      </w:r>
      <w:r w:rsidRPr="004E3303">
        <w:rPr>
          <w:position w:val="-12"/>
        </w:rPr>
        <w:object w:dxaOrig="1340" w:dyaOrig="380" w14:anchorId="2B18F392">
          <v:shape id="_x0000_i1103" type="#_x0000_t75" style="width:66.5pt;height:19pt" o:ole="">
            <v:imagedata r:id="rId92" o:title=""/>
          </v:shape>
          <o:OLEObject Type="Embed" ProgID="Equation.DSMT4" ShapeID="_x0000_i1103" DrawAspect="Content" ObjectID="_1714896258" r:id="rId93"/>
        </w:object>
      </w:r>
      <w:r w:rsidRPr="005F4F8B">
        <w:rPr>
          <w:lang w:val="ru-RU"/>
        </w:rPr>
        <w:t xml:space="preserve">, диаметр отверстия в детали под болт принимаем </w:t>
      </w:r>
      <w:r w:rsidRPr="004E3303">
        <w:rPr>
          <w:position w:val="-12"/>
        </w:rPr>
        <w:object w:dxaOrig="1300" w:dyaOrig="380" w14:anchorId="7744EB19">
          <v:shape id="_x0000_i1104" type="#_x0000_t75" style="width:65.5pt;height:19pt" o:ole="">
            <v:imagedata r:id="rId94" o:title=""/>
          </v:shape>
          <o:OLEObject Type="Embed" ProgID="Equation.DSMT4" ShapeID="_x0000_i1104" DrawAspect="Content" ObjectID="_1714896259" r:id="rId95"/>
        </w:object>
      </w:r>
      <w:r w:rsidRPr="005F4F8B">
        <w:rPr>
          <w:lang w:val="ru-RU"/>
        </w:rPr>
        <w:t>.</w:t>
      </w:r>
    </w:p>
    <w:p w14:paraId="0086C473" w14:textId="77777777" w:rsidR="005F4F8B" w:rsidRPr="005F4F8B" w:rsidRDefault="005F4F8B" w:rsidP="005F4F8B">
      <w:r w:rsidRPr="005F4F8B">
        <w:rPr>
          <w:lang w:val="ru-RU"/>
        </w:rPr>
        <w:t xml:space="preserve">      </w:t>
      </w:r>
      <w:proofErr w:type="spellStart"/>
      <w:r w:rsidRPr="005F4F8B">
        <w:t>Сила</w:t>
      </w:r>
      <w:proofErr w:type="spellEnd"/>
      <w:r w:rsidRPr="005F4F8B">
        <w:t xml:space="preserve"> </w:t>
      </w:r>
      <w:proofErr w:type="spellStart"/>
      <w:r w:rsidRPr="005F4F8B">
        <w:t>затяжки</w:t>
      </w:r>
      <w:proofErr w:type="spellEnd"/>
      <w:r w:rsidRPr="005F4F8B">
        <w:t xml:space="preserve"> </w:t>
      </w:r>
      <w:proofErr w:type="spellStart"/>
      <w:r w:rsidRPr="005F4F8B">
        <w:t>болта</w:t>
      </w:r>
      <w:proofErr w:type="spellEnd"/>
      <w:r w:rsidRPr="005F4F8B">
        <w:t xml:space="preserve"> тогда:</w:t>
      </w:r>
    </w:p>
    <w:p w14:paraId="4D2B2DAB" w14:textId="77777777" w:rsidR="005F4F8B" w:rsidRPr="005F4F8B" w:rsidRDefault="005F4F8B" w:rsidP="005F4F8B">
      <w:r w:rsidRPr="004E3303">
        <w:object w:dxaOrig="6500" w:dyaOrig="1620" w14:anchorId="29FC0DBA">
          <v:shape id="_x0000_i1105" type="#_x0000_t75" style="width:324.5pt;height:81pt" o:ole="">
            <v:imagedata r:id="rId96" o:title=""/>
          </v:shape>
          <o:OLEObject Type="Embed" ProgID="Equation.DSMT4" ShapeID="_x0000_i1105" DrawAspect="Content" ObjectID="_1714896260" r:id="rId97"/>
        </w:object>
      </w:r>
      <w:r w:rsidRPr="005F4F8B">
        <w:t>;</w:t>
      </w:r>
    </w:p>
    <w:p w14:paraId="0C83D450" w14:textId="77777777" w:rsidR="005F4F8B" w:rsidRPr="005F4F8B" w:rsidRDefault="005F4F8B" w:rsidP="005F4F8B">
      <w:r w:rsidRPr="005F4F8B">
        <w:lastRenderedPageBreak/>
        <w:t xml:space="preserve">      </w:t>
      </w:r>
      <w:proofErr w:type="spellStart"/>
      <w:r w:rsidRPr="005F4F8B">
        <w:t>Выигрыш</w:t>
      </w:r>
      <w:proofErr w:type="spellEnd"/>
      <w:r w:rsidRPr="005F4F8B">
        <w:t xml:space="preserve"> в </w:t>
      </w:r>
      <w:proofErr w:type="spellStart"/>
      <w:r w:rsidRPr="005F4F8B">
        <w:t>силе</w:t>
      </w:r>
      <w:proofErr w:type="spellEnd"/>
      <w:r w:rsidRPr="005F4F8B">
        <w:t xml:space="preserve">: </w:t>
      </w:r>
      <w:r w:rsidRPr="004E3303">
        <w:rPr>
          <w:position w:val="-38"/>
        </w:rPr>
        <w:object w:dxaOrig="1960" w:dyaOrig="820" w14:anchorId="45A764EC">
          <v:shape id="_x0000_i1106" type="#_x0000_t75" style="width:98.5pt;height:41pt" o:ole="">
            <v:imagedata r:id="rId98" o:title=""/>
          </v:shape>
          <o:OLEObject Type="Embed" ProgID="Equation.DSMT4" ShapeID="_x0000_i1106" DrawAspect="Content" ObjectID="_1714896261" r:id="rId99"/>
        </w:object>
      </w:r>
      <w:r w:rsidRPr="005F4F8B">
        <w:t xml:space="preserve"> </w:t>
      </w:r>
      <w:proofErr w:type="spellStart"/>
      <w:r w:rsidRPr="005F4F8B">
        <w:t>раза</w:t>
      </w:r>
      <w:proofErr w:type="spellEnd"/>
      <w:r w:rsidRPr="005F4F8B">
        <w:t>.</w:t>
      </w:r>
    </w:p>
    <w:p w14:paraId="16D6B82D" w14:textId="77777777" w:rsidR="00934CEE" w:rsidRPr="00934CEE" w:rsidRDefault="00934CEE" w:rsidP="00934CEE">
      <w:pPr>
        <w:rPr>
          <w:lang w:val="ru-RU"/>
        </w:rPr>
      </w:pPr>
    </w:p>
    <w:p w14:paraId="0EC2E3B1" w14:textId="006FC568" w:rsidR="00F82B83" w:rsidRDefault="00F82B83" w:rsidP="005A7973">
      <w:pPr>
        <w:pStyle w:val="1"/>
        <w:numPr>
          <w:ilvl w:val="2"/>
          <w:numId w:val="15"/>
        </w:numPr>
        <w:jc w:val="left"/>
        <w:rPr>
          <w:lang w:val="ru-RU"/>
        </w:rPr>
      </w:pPr>
      <w:r>
        <w:rPr>
          <w:rFonts w:cs="Times New Roman"/>
          <w:szCs w:val="28"/>
          <w:lang w:val="ru-RU"/>
        </w:rPr>
        <w:t xml:space="preserve"> </w:t>
      </w:r>
      <w:r w:rsidRPr="00F82B83">
        <w:rPr>
          <w:rFonts w:cs="Times New Roman"/>
          <w:szCs w:val="28"/>
          <w:lang w:val="ru-RU"/>
        </w:rPr>
        <w:t>Расчет выигрыша в силе при затяжке болта М10х0,5. гаченым клю</w:t>
      </w:r>
      <w:r w:rsidRPr="00F82B83">
        <w:rPr>
          <w:lang w:val="ru-RU"/>
        </w:rPr>
        <w:t>чом</w:t>
      </w:r>
    </w:p>
    <w:p w14:paraId="5AF4D802" w14:textId="7E0FB706" w:rsidR="005F4F8B" w:rsidRDefault="005F4F8B" w:rsidP="005F4F8B">
      <w:pPr>
        <w:rPr>
          <w:lang w:val="ru-RU"/>
        </w:rPr>
      </w:pPr>
    </w:p>
    <w:p w14:paraId="440AA48C" w14:textId="77777777" w:rsidR="005F4F8B" w:rsidRPr="005F4F8B" w:rsidRDefault="005F4F8B" w:rsidP="005F4F8B">
      <w:pPr>
        <w:rPr>
          <w:rFonts w:cs="Times New Roman"/>
          <w:szCs w:val="28"/>
          <w:lang w:val="ru-RU"/>
        </w:rPr>
      </w:pPr>
      <w:r w:rsidRPr="005F4F8B">
        <w:rPr>
          <w:rFonts w:cs="Times New Roman"/>
          <w:szCs w:val="28"/>
          <w:lang w:val="ru-RU"/>
        </w:rPr>
        <w:t xml:space="preserve">      Гайку болта с резьбой М10х0,5 затягивают гаечным ключом, расчётная длина которого </w:t>
      </w:r>
      <w:r w:rsidRPr="004E3303">
        <w:rPr>
          <w:rFonts w:cs="Times New Roman"/>
          <w:position w:val="-6"/>
          <w:szCs w:val="28"/>
        </w:rPr>
        <w:object w:dxaOrig="999" w:dyaOrig="300" w14:anchorId="382B7F96">
          <v:shape id="_x0000_i1143" type="#_x0000_t75" style="width:50pt;height:15pt" o:ole="">
            <v:imagedata r:id="rId76" o:title=""/>
          </v:shape>
          <o:OLEObject Type="Embed" ProgID="Equation.DSMT4" ShapeID="_x0000_i1143" DrawAspect="Content" ObjectID="_1714896262" r:id="rId100"/>
        </w:object>
      </w:r>
      <w:r w:rsidRPr="005F4F8B">
        <w:rPr>
          <w:rFonts w:cs="Times New Roman"/>
          <w:szCs w:val="28"/>
          <w:lang w:val="ru-RU"/>
        </w:rPr>
        <w:t xml:space="preserve">. Сила рабочего, приложенная на конце ключа </w:t>
      </w:r>
      <w:r w:rsidRPr="004E3303">
        <w:rPr>
          <w:rFonts w:cs="Times New Roman"/>
          <w:position w:val="-16"/>
          <w:szCs w:val="28"/>
        </w:rPr>
        <w:object w:dxaOrig="3019" w:dyaOrig="420" w14:anchorId="77CA7AA0">
          <v:shape id="_x0000_i1144" type="#_x0000_t75" style="width:151pt;height:21pt" o:ole="">
            <v:imagedata r:id="rId78" o:title=""/>
          </v:shape>
          <o:OLEObject Type="Embed" ProgID="Equation.DSMT4" ShapeID="_x0000_i1144" DrawAspect="Content" ObjectID="_1714896263" r:id="rId101"/>
        </w:object>
      </w:r>
      <w:r w:rsidRPr="005F4F8B">
        <w:rPr>
          <w:rFonts w:cs="Times New Roman"/>
          <w:szCs w:val="28"/>
          <w:lang w:val="ru-RU"/>
        </w:rPr>
        <w:t>.</w:t>
      </w:r>
    </w:p>
    <w:p w14:paraId="675764A6" w14:textId="77777777" w:rsidR="005F4F8B" w:rsidRPr="005F4F8B" w:rsidRDefault="005F4F8B" w:rsidP="005F4F8B">
      <w:pPr>
        <w:rPr>
          <w:rFonts w:cs="Times New Roman"/>
          <w:szCs w:val="28"/>
          <w:lang w:val="ru-RU"/>
        </w:rPr>
      </w:pPr>
      <w:r w:rsidRPr="005F4F8B">
        <w:rPr>
          <w:rFonts w:cs="Times New Roman"/>
          <w:szCs w:val="28"/>
          <w:lang w:val="ru-RU"/>
        </w:rPr>
        <w:t xml:space="preserve">      По таблице для резьбы М10х0,5 имеем </w:t>
      </w:r>
      <w:r w:rsidRPr="004E3303">
        <w:rPr>
          <w:rFonts w:cs="Times New Roman"/>
          <w:szCs w:val="28"/>
        </w:rPr>
        <w:t>d</w:t>
      </w:r>
      <w:r w:rsidRPr="005F4F8B">
        <w:rPr>
          <w:rFonts w:cs="Times New Roman"/>
          <w:szCs w:val="28"/>
          <w:lang w:val="ru-RU"/>
        </w:rPr>
        <w:t xml:space="preserve"> = 10 мм; </w:t>
      </w:r>
      <w:r w:rsidRPr="004E3303">
        <w:rPr>
          <w:rFonts w:cs="Times New Roman"/>
          <w:szCs w:val="28"/>
        </w:rPr>
        <w:t>p</w:t>
      </w:r>
      <w:r w:rsidRPr="005F4F8B">
        <w:rPr>
          <w:rFonts w:cs="Times New Roman"/>
          <w:szCs w:val="28"/>
          <w:lang w:val="ru-RU"/>
        </w:rPr>
        <w:t xml:space="preserve"> = 0,5 мм; </w:t>
      </w:r>
      <w:r w:rsidRPr="004E3303">
        <w:rPr>
          <w:rFonts w:cs="Times New Roman"/>
          <w:position w:val="-12"/>
          <w:szCs w:val="28"/>
        </w:rPr>
        <w:object w:dxaOrig="320" w:dyaOrig="380" w14:anchorId="2DCF43DD">
          <v:shape id="_x0000_i1145" type="#_x0000_t75" style="width:15.5pt;height:19pt" o:ole="">
            <v:imagedata r:id="rId80" o:title=""/>
          </v:shape>
          <o:OLEObject Type="Embed" ProgID="Equation.DSMT4" ShapeID="_x0000_i1145" DrawAspect="Content" ObjectID="_1714896264" r:id="rId102"/>
        </w:object>
      </w:r>
      <w:r w:rsidRPr="005F4F8B">
        <w:rPr>
          <w:rFonts w:cs="Times New Roman"/>
          <w:szCs w:val="28"/>
          <w:lang w:val="ru-RU"/>
        </w:rPr>
        <w:t xml:space="preserve">= 9,675 мм. </w:t>
      </w:r>
    </w:p>
    <w:p w14:paraId="1EBD33AF" w14:textId="77777777" w:rsidR="005F4F8B" w:rsidRPr="005F4F8B" w:rsidRDefault="005F4F8B" w:rsidP="005F4F8B">
      <w:pPr>
        <w:rPr>
          <w:rFonts w:cs="Times New Roman"/>
          <w:szCs w:val="28"/>
          <w:lang w:val="ru-RU"/>
        </w:rPr>
      </w:pPr>
      <w:r w:rsidRPr="005F4F8B">
        <w:rPr>
          <w:rFonts w:cs="Times New Roman"/>
          <w:szCs w:val="28"/>
          <w:lang w:val="ru-RU"/>
        </w:rPr>
        <w:t xml:space="preserve">      Угол подъёма однозаходной резьбы: </w:t>
      </w:r>
      <w:r w:rsidRPr="004E3303">
        <w:rPr>
          <w:rFonts w:cs="Times New Roman"/>
          <w:position w:val="-34"/>
          <w:szCs w:val="28"/>
        </w:rPr>
        <w:object w:dxaOrig="5620" w:dyaOrig="780" w14:anchorId="036B32F5">
          <v:shape id="_x0000_i1146" type="#_x0000_t75" style="width:281.5pt;height:39pt" o:ole="">
            <v:imagedata r:id="rId103" o:title=""/>
          </v:shape>
          <o:OLEObject Type="Embed" ProgID="Equation.DSMT4" ShapeID="_x0000_i1146" DrawAspect="Content" ObjectID="_1714896265" r:id="rId104"/>
        </w:object>
      </w:r>
      <w:r w:rsidRPr="005F4F8B">
        <w:rPr>
          <w:rFonts w:cs="Times New Roman"/>
          <w:szCs w:val="28"/>
          <w:lang w:val="ru-RU"/>
        </w:rPr>
        <w:t xml:space="preserve"> </w:t>
      </w:r>
    </w:p>
    <w:p w14:paraId="5B749252" w14:textId="77777777" w:rsidR="005F4F8B" w:rsidRPr="005F4F8B" w:rsidRDefault="005F4F8B" w:rsidP="005F4F8B">
      <w:pPr>
        <w:rPr>
          <w:rFonts w:cs="Times New Roman"/>
          <w:szCs w:val="28"/>
          <w:lang w:val="ru-RU"/>
        </w:rPr>
      </w:pPr>
      <w:r w:rsidRPr="005F4F8B">
        <w:rPr>
          <w:rFonts w:cs="Times New Roman"/>
          <w:szCs w:val="28"/>
          <w:lang w:val="ru-RU"/>
        </w:rPr>
        <w:t xml:space="preserve">      Приведённый угол трения при </w:t>
      </w:r>
      <w:r w:rsidRPr="004E3303">
        <w:rPr>
          <w:rFonts w:cs="Times New Roman"/>
          <w:position w:val="-10"/>
          <w:szCs w:val="28"/>
        </w:rPr>
        <w:object w:dxaOrig="880" w:dyaOrig="340" w14:anchorId="428E80EC">
          <v:shape id="_x0000_i1147" type="#_x0000_t75" style="width:44.5pt;height:17.5pt" o:ole="">
            <v:imagedata r:id="rId84" o:title=""/>
          </v:shape>
          <o:OLEObject Type="Embed" ProgID="Equation.DSMT4" ShapeID="_x0000_i1147" DrawAspect="Content" ObjectID="_1714896266" r:id="rId105"/>
        </w:object>
      </w:r>
      <w:r w:rsidRPr="005F4F8B">
        <w:rPr>
          <w:rFonts w:cs="Times New Roman"/>
          <w:szCs w:val="28"/>
          <w:lang w:val="ru-RU"/>
        </w:rPr>
        <w:t xml:space="preserve">: </w:t>
      </w:r>
      <w:r w:rsidRPr="004E3303">
        <w:rPr>
          <w:rFonts w:cs="Times New Roman"/>
          <w:position w:val="-34"/>
          <w:szCs w:val="28"/>
        </w:rPr>
        <w:object w:dxaOrig="4500" w:dyaOrig="820" w14:anchorId="6FF4C61B">
          <v:shape id="_x0000_i1148" type="#_x0000_t75" style="width:225pt;height:41pt" o:ole="">
            <v:imagedata r:id="rId86" o:title=""/>
          </v:shape>
          <o:OLEObject Type="Embed" ProgID="Equation.DSMT4" ShapeID="_x0000_i1148" DrawAspect="Content" ObjectID="_1714896267" r:id="rId106"/>
        </w:object>
      </w:r>
      <w:r w:rsidRPr="005F4F8B">
        <w:rPr>
          <w:rFonts w:cs="Times New Roman"/>
          <w:szCs w:val="28"/>
          <w:lang w:val="ru-RU"/>
        </w:rPr>
        <w:t>,</w:t>
      </w:r>
    </w:p>
    <w:p w14:paraId="221E3426" w14:textId="77777777" w:rsidR="005F4F8B" w:rsidRPr="005F4F8B" w:rsidRDefault="005F4F8B" w:rsidP="005F4F8B">
      <w:pPr>
        <w:rPr>
          <w:rFonts w:cs="Times New Roman"/>
          <w:szCs w:val="28"/>
          <w:lang w:val="ru-RU"/>
        </w:rPr>
      </w:pPr>
      <w:r w:rsidRPr="005F4F8B">
        <w:rPr>
          <w:rFonts w:cs="Times New Roman"/>
          <w:szCs w:val="28"/>
          <w:lang w:val="ru-RU"/>
        </w:rPr>
        <w:t xml:space="preserve"> где </w:t>
      </w:r>
      <w:r w:rsidRPr="004E3303">
        <w:rPr>
          <w:rFonts w:cs="Times New Roman"/>
          <w:position w:val="-12"/>
          <w:szCs w:val="28"/>
        </w:rPr>
        <w:object w:dxaOrig="1020" w:dyaOrig="360" w14:anchorId="1C60FAFD">
          <v:shape id="_x0000_i1149" type="#_x0000_t75" style="width:51pt;height:18pt" o:ole="">
            <v:imagedata r:id="rId88" o:title=""/>
          </v:shape>
          <o:OLEObject Type="Embed" ProgID="Equation.DSMT4" ShapeID="_x0000_i1149" DrawAspect="Content" ObjectID="_1714896268" r:id="rId107"/>
        </w:object>
      </w:r>
      <w:r w:rsidRPr="005F4F8B">
        <w:rPr>
          <w:rFonts w:cs="Times New Roman"/>
          <w:szCs w:val="28"/>
          <w:lang w:val="ru-RU"/>
        </w:rPr>
        <w:t xml:space="preserve"> – коэффициент трения в резьбе и на торце гайки.</w:t>
      </w:r>
    </w:p>
    <w:p w14:paraId="7BC35FE8" w14:textId="77777777" w:rsidR="005F4F8B" w:rsidRPr="005F4F8B" w:rsidRDefault="005F4F8B" w:rsidP="005F4F8B">
      <w:pPr>
        <w:rPr>
          <w:rFonts w:cs="Times New Roman"/>
          <w:szCs w:val="28"/>
          <w:lang w:val="ru-RU"/>
        </w:rPr>
      </w:pPr>
      <w:r w:rsidRPr="005F4F8B">
        <w:rPr>
          <w:rFonts w:cs="Times New Roman"/>
          <w:szCs w:val="28"/>
          <w:lang w:val="ru-RU"/>
        </w:rPr>
        <w:t xml:space="preserve">      Момент завинчивания на ключе от силы рабочего: </w:t>
      </w:r>
    </w:p>
    <w:p w14:paraId="114339C6" w14:textId="77777777" w:rsidR="005F4F8B" w:rsidRPr="004E3303" w:rsidRDefault="005F4F8B" w:rsidP="005F4F8B">
      <w:pPr>
        <w:rPr>
          <w:rFonts w:cs="Times New Roman"/>
          <w:szCs w:val="28"/>
        </w:rPr>
      </w:pPr>
      <w:r w:rsidRPr="004E3303">
        <w:rPr>
          <w:rFonts w:cs="Times New Roman"/>
          <w:position w:val="-16"/>
          <w:szCs w:val="28"/>
        </w:rPr>
        <w:object w:dxaOrig="5940" w:dyaOrig="420" w14:anchorId="4F897514">
          <v:shape id="_x0000_i1150" type="#_x0000_t75" style="width:297pt;height:21pt" o:ole="">
            <v:imagedata r:id="rId108" o:title=""/>
          </v:shape>
          <o:OLEObject Type="Embed" ProgID="Equation.DSMT4" ShapeID="_x0000_i1150" DrawAspect="Content" ObjectID="_1714896269" r:id="rId109"/>
        </w:object>
      </w:r>
    </w:p>
    <w:p w14:paraId="5B0C2962" w14:textId="77777777" w:rsidR="005F4F8B" w:rsidRPr="005F4F8B" w:rsidRDefault="005F4F8B" w:rsidP="005F4F8B">
      <w:pPr>
        <w:rPr>
          <w:rFonts w:cs="Times New Roman"/>
          <w:szCs w:val="28"/>
          <w:lang w:val="ru-RU"/>
        </w:rPr>
      </w:pPr>
      <w:r w:rsidRPr="005F4F8B">
        <w:rPr>
          <w:rFonts w:cs="Times New Roman"/>
          <w:szCs w:val="28"/>
          <w:lang w:val="ru-RU"/>
        </w:rPr>
        <w:t xml:space="preserve">      Гайка с резьбой М10х0,5 имеет наружный диаметр опорной поверхности </w:t>
      </w:r>
      <w:r w:rsidRPr="004E3303">
        <w:rPr>
          <w:rFonts w:cs="Times New Roman"/>
          <w:position w:val="-12"/>
          <w:szCs w:val="28"/>
        </w:rPr>
        <w:object w:dxaOrig="1359" w:dyaOrig="380" w14:anchorId="675D70CE">
          <v:shape id="_x0000_i1151" type="#_x0000_t75" style="width:68pt;height:19pt" o:ole="">
            <v:imagedata r:id="rId110" o:title=""/>
          </v:shape>
          <o:OLEObject Type="Embed" ProgID="Equation.DSMT4" ShapeID="_x0000_i1151" DrawAspect="Content" ObjectID="_1714896270" r:id="rId111"/>
        </w:object>
      </w:r>
      <w:r w:rsidRPr="005F4F8B">
        <w:rPr>
          <w:rFonts w:cs="Times New Roman"/>
          <w:szCs w:val="28"/>
          <w:lang w:val="ru-RU"/>
        </w:rPr>
        <w:t xml:space="preserve">, диаметр отверстия в детали под болт принимаем </w:t>
      </w:r>
      <w:r w:rsidRPr="004E3303">
        <w:rPr>
          <w:rFonts w:cs="Times New Roman"/>
          <w:position w:val="-12"/>
          <w:szCs w:val="28"/>
        </w:rPr>
        <w:object w:dxaOrig="1300" w:dyaOrig="380" w14:anchorId="06BD884C">
          <v:shape id="_x0000_i1152" type="#_x0000_t75" style="width:65.5pt;height:19pt" o:ole="">
            <v:imagedata r:id="rId112" o:title=""/>
          </v:shape>
          <o:OLEObject Type="Embed" ProgID="Equation.DSMT4" ShapeID="_x0000_i1152" DrawAspect="Content" ObjectID="_1714896271" r:id="rId113"/>
        </w:object>
      </w:r>
      <w:r w:rsidRPr="005F4F8B">
        <w:rPr>
          <w:rFonts w:cs="Times New Roman"/>
          <w:szCs w:val="28"/>
          <w:lang w:val="ru-RU"/>
        </w:rPr>
        <w:t>.</w:t>
      </w:r>
    </w:p>
    <w:p w14:paraId="7C9C873D" w14:textId="77777777" w:rsidR="005F4F8B" w:rsidRPr="005F4F8B" w:rsidRDefault="005F4F8B" w:rsidP="005F4F8B">
      <w:pPr>
        <w:rPr>
          <w:rFonts w:cs="Times New Roman"/>
          <w:szCs w:val="28"/>
          <w:lang w:val="ru-RU"/>
        </w:rPr>
      </w:pPr>
      <w:r w:rsidRPr="005F4F8B">
        <w:rPr>
          <w:rFonts w:cs="Times New Roman"/>
          <w:szCs w:val="28"/>
          <w:lang w:val="ru-RU"/>
        </w:rPr>
        <w:lastRenderedPageBreak/>
        <w:t xml:space="preserve">      Сила затяжки болта тогда:</w:t>
      </w:r>
    </w:p>
    <w:p w14:paraId="1BFD2BEB" w14:textId="77777777" w:rsidR="005F4F8B" w:rsidRPr="005F4F8B" w:rsidRDefault="005F4F8B" w:rsidP="005F4F8B">
      <w:pPr>
        <w:rPr>
          <w:rFonts w:cs="Times New Roman"/>
          <w:szCs w:val="28"/>
          <w:lang w:val="ru-RU"/>
        </w:rPr>
      </w:pPr>
      <w:r w:rsidRPr="004E3303">
        <w:rPr>
          <w:rFonts w:cs="Times New Roman"/>
          <w:position w:val="-74"/>
          <w:szCs w:val="28"/>
        </w:rPr>
        <w:object w:dxaOrig="6600" w:dyaOrig="1620" w14:anchorId="30228FF2">
          <v:shape id="_x0000_i1153" type="#_x0000_t75" style="width:330pt;height:81pt" o:ole="">
            <v:imagedata r:id="rId114" o:title=""/>
          </v:shape>
          <o:OLEObject Type="Embed" ProgID="Equation.DSMT4" ShapeID="_x0000_i1153" DrawAspect="Content" ObjectID="_1714896272" r:id="rId115"/>
        </w:object>
      </w:r>
      <w:r w:rsidRPr="005F4F8B">
        <w:rPr>
          <w:rFonts w:cs="Times New Roman"/>
          <w:szCs w:val="28"/>
          <w:lang w:val="ru-RU"/>
        </w:rPr>
        <w:t>;</w:t>
      </w:r>
    </w:p>
    <w:p w14:paraId="5A8A9A7B" w14:textId="77777777" w:rsidR="005F4F8B" w:rsidRPr="005F4F8B" w:rsidRDefault="005F4F8B" w:rsidP="005F4F8B">
      <w:pPr>
        <w:rPr>
          <w:rFonts w:cs="Times New Roman"/>
          <w:szCs w:val="28"/>
          <w:lang w:val="ru-RU"/>
        </w:rPr>
      </w:pPr>
      <w:r w:rsidRPr="005F4F8B">
        <w:rPr>
          <w:rFonts w:cs="Times New Roman"/>
          <w:szCs w:val="28"/>
          <w:lang w:val="ru-RU"/>
        </w:rPr>
        <w:t xml:space="preserve">      Выигрыш в силе: </w:t>
      </w:r>
      <w:r w:rsidRPr="004E3303">
        <w:rPr>
          <w:rFonts w:cs="Times New Roman"/>
          <w:position w:val="-38"/>
          <w:szCs w:val="28"/>
        </w:rPr>
        <w:object w:dxaOrig="1960" w:dyaOrig="820" w14:anchorId="38F90391">
          <v:shape id="_x0000_i1154" type="#_x0000_t75" style="width:98.5pt;height:41pt" o:ole="">
            <v:imagedata r:id="rId116" o:title=""/>
          </v:shape>
          <o:OLEObject Type="Embed" ProgID="Equation.DSMT4" ShapeID="_x0000_i1154" DrawAspect="Content" ObjectID="_1714896273" r:id="rId117"/>
        </w:object>
      </w:r>
      <w:r w:rsidRPr="005F4F8B">
        <w:rPr>
          <w:rFonts w:cs="Times New Roman"/>
          <w:szCs w:val="28"/>
          <w:lang w:val="ru-RU"/>
        </w:rPr>
        <w:t xml:space="preserve"> раз.</w:t>
      </w:r>
    </w:p>
    <w:p w14:paraId="3BED6128" w14:textId="77777777" w:rsidR="005F4F8B" w:rsidRPr="005F4F8B" w:rsidRDefault="005F4F8B" w:rsidP="005F4F8B">
      <w:pPr>
        <w:rPr>
          <w:lang w:val="ru-RU"/>
        </w:rPr>
      </w:pPr>
    </w:p>
    <w:p w14:paraId="1C91624B" w14:textId="3A24874E" w:rsidR="00F82B83" w:rsidRDefault="00F82B83" w:rsidP="005A7973">
      <w:pPr>
        <w:pStyle w:val="1"/>
        <w:numPr>
          <w:ilvl w:val="2"/>
          <w:numId w:val="15"/>
        </w:numPr>
        <w:jc w:val="left"/>
        <w:rPr>
          <w:rFonts w:cs="Times New Roman"/>
          <w:szCs w:val="28"/>
          <w:lang w:val="ru-RU"/>
        </w:rPr>
      </w:pPr>
      <w:r>
        <w:rPr>
          <w:rFonts w:cs="Times New Roman"/>
          <w:szCs w:val="28"/>
          <w:lang w:val="ru-RU"/>
        </w:rPr>
        <w:t xml:space="preserve"> </w:t>
      </w:r>
      <w:r w:rsidRPr="00F82B83">
        <w:rPr>
          <w:rFonts w:cs="Times New Roman"/>
          <w:szCs w:val="28"/>
          <w:lang w:val="ru-RU"/>
        </w:rPr>
        <w:t>Расчет выигрыша в силе при затяжке болта М4х0,7 гаечным ключом</w:t>
      </w:r>
    </w:p>
    <w:p w14:paraId="2667928E" w14:textId="6E6E158B" w:rsidR="005F4F8B" w:rsidRDefault="005F4F8B" w:rsidP="005F4F8B">
      <w:pPr>
        <w:rPr>
          <w:lang w:val="ru-RU"/>
        </w:rPr>
      </w:pPr>
    </w:p>
    <w:p w14:paraId="570F6970" w14:textId="77777777" w:rsidR="005F4F8B" w:rsidRPr="005F4F8B" w:rsidRDefault="005F4F8B" w:rsidP="005F4F8B">
      <w:pPr>
        <w:rPr>
          <w:lang w:val="ru-RU"/>
        </w:rPr>
      </w:pPr>
      <w:r w:rsidRPr="005F4F8B">
        <w:rPr>
          <w:lang w:val="ru-RU"/>
        </w:rPr>
        <w:t xml:space="preserve">      Гайку болта с резьбой М4х0,7 затягивают гаечным ключом, расчётная длина которого </w:t>
      </w:r>
      <w:r w:rsidRPr="004E3303">
        <w:rPr>
          <w:position w:val="-6"/>
        </w:rPr>
        <w:object w:dxaOrig="999" w:dyaOrig="300" w14:anchorId="79774514">
          <v:shape id="_x0000_i1179" type="#_x0000_t75" style="width:50pt;height:15pt" o:ole="">
            <v:imagedata r:id="rId76" o:title=""/>
          </v:shape>
          <o:OLEObject Type="Embed" ProgID="Equation.DSMT4" ShapeID="_x0000_i1179" DrawAspect="Content" ObjectID="_1714896274" r:id="rId118"/>
        </w:object>
      </w:r>
      <w:r w:rsidRPr="005F4F8B">
        <w:rPr>
          <w:lang w:val="ru-RU"/>
        </w:rPr>
        <w:t xml:space="preserve">. Сила рабочего, приложенная на конце ключа </w:t>
      </w:r>
      <w:r w:rsidRPr="004E3303">
        <w:rPr>
          <w:position w:val="-16"/>
        </w:rPr>
        <w:object w:dxaOrig="3019" w:dyaOrig="420" w14:anchorId="6FA1FB09">
          <v:shape id="_x0000_i1180" type="#_x0000_t75" style="width:151pt;height:21pt" o:ole="">
            <v:imagedata r:id="rId119" o:title=""/>
          </v:shape>
          <o:OLEObject Type="Embed" ProgID="Equation.DSMT4" ShapeID="_x0000_i1180" DrawAspect="Content" ObjectID="_1714896275" r:id="rId120"/>
        </w:object>
      </w:r>
      <w:r w:rsidRPr="005F4F8B">
        <w:rPr>
          <w:lang w:val="ru-RU"/>
        </w:rPr>
        <w:t>.</w:t>
      </w:r>
    </w:p>
    <w:p w14:paraId="054CC4D5" w14:textId="77777777" w:rsidR="005F4F8B" w:rsidRPr="005F4F8B" w:rsidRDefault="005F4F8B" w:rsidP="005F4F8B">
      <w:pPr>
        <w:rPr>
          <w:lang w:val="ru-RU"/>
        </w:rPr>
      </w:pPr>
      <w:r w:rsidRPr="005F4F8B">
        <w:rPr>
          <w:lang w:val="ru-RU"/>
        </w:rPr>
        <w:t xml:space="preserve">      По таблице для резьбы М4х0,7 имеем </w:t>
      </w:r>
      <w:r w:rsidRPr="004E3303">
        <w:t>d</w:t>
      </w:r>
      <w:r w:rsidRPr="005F4F8B">
        <w:rPr>
          <w:lang w:val="ru-RU"/>
        </w:rPr>
        <w:t xml:space="preserve"> = 4 мм; </w:t>
      </w:r>
      <w:r w:rsidRPr="004E3303">
        <w:t>p</w:t>
      </w:r>
      <w:r w:rsidRPr="005F4F8B">
        <w:rPr>
          <w:lang w:val="ru-RU"/>
        </w:rPr>
        <w:t xml:space="preserve"> = 0,7 мм; </w:t>
      </w:r>
      <w:r w:rsidRPr="004E3303">
        <w:rPr>
          <w:position w:val="-12"/>
        </w:rPr>
        <w:object w:dxaOrig="320" w:dyaOrig="380" w14:anchorId="34288254">
          <v:shape id="_x0000_i1181" type="#_x0000_t75" style="width:15.5pt;height:19pt" o:ole="">
            <v:imagedata r:id="rId80" o:title=""/>
          </v:shape>
          <o:OLEObject Type="Embed" ProgID="Equation.DSMT4" ShapeID="_x0000_i1181" DrawAspect="Content" ObjectID="_1714896276" r:id="rId121"/>
        </w:object>
      </w:r>
      <w:r w:rsidRPr="005F4F8B">
        <w:rPr>
          <w:lang w:val="ru-RU"/>
        </w:rPr>
        <w:t xml:space="preserve">= 3,545 мм. </w:t>
      </w:r>
    </w:p>
    <w:p w14:paraId="6D27DC5E" w14:textId="77777777" w:rsidR="005F4F8B" w:rsidRPr="005F4F8B" w:rsidRDefault="005F4F8B" w:rsidP="005F4F8B">
      <w:pPr>
        <w:rPr>
          <w:lang w:val="ru-RU"/>
        </w:rPr>
      </w:pPr>
      <w:r w:rsidRPr="005F4F8B">
        <w:rPr>
          <w:lang w:val="ru-RU"/>
        </w:rPr>
        <w:t xml:space="preserve">      Угол подъёма однозаходной резьбы: </w:t>
      </w:r>
      <w:r w:rsidRPr="004E3303">
        <w:rPr>
          <w:position w:val="-34"/>
        </w:rPr>
        <w:object w:dxaOrig="5440" w:dyaOrig="780" w14:anchorId="111CA650">
          <v:shape id="_x0000_i1182" type="#_x0000_t75" style="width:272.5pt;height:39pt" o:ole="">
            <v:imagedata r:id="rId122" o:title=""/>
          </v:shape>
          <o:OLEObject Type="Embed" ProgID="Equation.DSMT4" ShapeID="_x0000_i1182" DrawAspect="Content" ObjectID="_1714896277" r:id="rId123"/>
        </w:object>
      </w:r>
      <w:r w:rsidRPr="005F4F8B">
        <w:rPr>
          <w:lang w:val="ru-RU"/>
        </w:rPr>
        <w:t xml:space="preserve"> </w:t>
      </w:r>
    </w:p>
    <w:p w14:paraId="2D3DFCCF" w14:textId="77777777" w:rsidR="005F4F8B" w:rsidRPr="005F4F8B" w:rsidRDefault="005F4F8B" w:rsidP="005F4F8B">
      <w:pPr>
        <w:rPr>
          <w:lang w:val="ru-RU"/>
        </w:rPr>
      </w:pPr>
      <w:r w:rsidRPr="005F4F8B">
        <w:rPr>
          <w:lang w:val="ru-RU"/>
        </w:rPr>
        <w:t xml:space="preserve">      Приведённый угол трения при </w:t>
      </w:r>
      <w:r w:rsidRPr="004E3303">
        <w:rPr>
          <w:position w:val="-10"/>
        </w:rPr>
        <w:object w:dxaOrig="880" w:dyaOrig="340" w14:anchorId="1324FDB8">
          <v:shape id="_x0000_i1183" type="#_x0000_t75" style="width:44.5pt;height:17.5pt" o:ole="">
            <v:imagedata r:id="rId84" o:title=""/>
          </v:shape>
          <o:OLEObject Type="Embed" ProgID="Equation.DSMT4" ShapeID="_x0000_i1183" DrawAspect="Content" ObjectID="_1714896278" r:id="rId124"/>
        </w:object>
      </w:r>
      <w:r w:rsidRPr="005F4F8B">
        <w:rPr>
          <w:lang w:val="ru-RU"/>
        </w:rPr>
        <w:t xml:space="preserve">: </w:t>
      </w:r>
      <w:r w:rsidRPr="004E3303">
        <w:rPr>
          <w:position w:val="-34"/>
        </w:rPr>
        <w:object w:dxaOrig="4500" w:dyaOrig="820" w14:anchorId="0D26273B">
          <v:shape id="_x0000_i1184" type="#_x0000_t75" style="width:225pt;height:41pt" o:ole="">
            <v:imagedata r:id="rId86" o:title=""/>
          </v:shape>
          <o:OLEObject Type="Embed" ProgID="Equation.DSMT4" ShapeID="_x0000_i1184" DrawAspect="Content" ObjectID="_1714896279" r:id="rId125"/>
        </w:object>
      </w:r>
      <w:r w:rsidRPr="005F4F8B">
        <w:rPr>
          <w:lang w:val="ru-RU"/>
        </w:rPr>
        <w:t>,</w:t>
      </w:r>
    </w:p>
    <w:p w14:paraId="3E185203" w14:textId="77777777" w:rsidR="005F4F8B" w:rsidRPr="005F4F8B" w:rsidRDefault="005F4F8B" w:rsidP="005F4F8B">
      <w:pPr>
        <w:rPr>
          <w:lang w:val="ru-RU"/>
        </w:rPr>
      </w:pPr>
      <w:r w:rsidRPr="005F4F8B">
        <w:rPr>
          <w:lang w:val="ru-RU"/>
        </w:rPr>
        <w:t xml:space="preserve"> где </w:t>
      </w:r>
      <w:r w:rsidRPr="004E3303">
        <w:rPr>
          <w:position w:val="-12"/>
        </w:rPr>
        <w:object w:dxaOrig="1020" w:dyaOrig="360" w14:anchorId="0BBBBC6E">
          <v:shape id="_x0000_i1185" type="#_x0000_t75" style="width:51pt;height:18pt" o:ole="">
            <v:imagedata r:id="rId88" o:title=""/>
          </v:shape>
          <o:OLEObject Type="Embed" ProgID="Equation.DSMT4" ShapeID="_x0000_i1185" DrawAspect="Content" ObjectID="_1714896280" r:id="rId126"/>
        </w:object>
      </w:r>
      <w:r w:rsidRPr="005F4F8B">
        <w:rPr>
          <w:lang w:val="ru-RU"/>
        </w:rPr>
        <w:t xml:space="preserve"> – коэффициент трения в резьбе и на торце гайки.</w:t>
      </w:r>
    </w:p>
    <w:p w14:paraId="460F1B80" w14:textId="77777777" w:rsidR="005F4F8B" w:rsidRPr="005F4F8B" w:rsidRDefault="005F4F8B" w:rsidP="005F4F8B">
      <w:pPr>
        <w:rPr>
          <w:lang w:val="ru-RU"/>
        </w:rPr>
      </w:pPr>
      <w:r w:rsidRPr="005F4F8B">
        <w:rPr>
          <w:lang w:val="ru-RU"/>
        </w:rPr>
        <w:t xml:space="preserve">      Момент завинчивания на ключе от силы рабочего: </w:t>
      </w:r>
    </w:p>
    <w:p w14:paraId="4C9ED23E" w14:textId="77777777" w:rsidR="005F4F8B" w:rsidRPr="004E3303" w:rsidRDefault="005F4F8B" w:rsidP="005F4F8B">
      <w:r w:rsidRPr="004E3303">
        <w:rPr>
          <w:position w:val="-16"/>
        </w:rPr>
        <w:object w:dxaOrig="5800" w:dyaOrig="420" w14:anchorId="3C389211">
          <v:shape id="_x0000_i1186" type="#_x0000_t75" style="width:290.5pt;height:21pt" o:ole="">
            <v:imagedata r:id="rId127" o:title=""/>
          </v:shape>
          <o:OLEObject Type="Embed" ProgID="Equation.DSMT4" ShapeID="_x0000_i1186" DrawAspect="Content" ObjectID="_1714896281" r:id="rId128"/>
        </w:object>
      </w:r>
    </w:p>
    <w:p w14:paraId="03F47F13" w14:textId="77777777" w:rsidR="005F4F8B" w:rsidRPr="005F4F8B" w:rsidRDefault="005F4F8B" w:rsidP="005F4F8B">
      <w:pPr>
        <w:rPr>
          <w:lang w:val="ru-RU"/>
        </w:rPr>
      </w:pPr>
      <w:r w:rsidRPr="005F4F8B">
        <w:rPr>
          <w:lang w:val="ru-RU"/>
        </w:rPr>
        <w:t xml:space="preserve">      Гайка с резьбой М4х0,7 имеет наружный диаметр опорной поверхности </w:t>
      </w:r>
      <w:r w:rsidRPr="004E3303">
        <w:rPr>
          <w:position w:val="-12"/>
        </w:rPr>
        <w:object w:dxaOrig="1240" w:dyaOrig="380" w14:anchorId="6148624D">
          <v:shape id="_x0000_i1187" type="#_x0000_t75" style="width:62pt;height:19pt" o:ole="">
            <v:imagedata r:id="rId129" o:title=""/>
          </v:shape>
          <o:OLEObject Type="Embed" ProgID="Equation.DSMT4" ShapeID="_x0000_i1187" DrawAspect="Content" ObjectID="_1714896282" r:id="rId130"/>
        </w:object>
      </w:r>
      <w:r w:rsidRPr="005F4F8B">
        <w:rPr>
          <w:lang w:val="ru-RU"/>
        </w:rPr>
        <w:t xml:space="preserve">, диаметр отверстия в детали под болт принимаем </w:t>
      </w:r>
      <w:r w:rsidRPr="004E3303">
        <w:rPr>
          <w:position w:val="-12"/>
        </w:rPr>
        <w:object w:dxaOrig="1420" w:dyaOrig="380" w14:anchorId="30F012CB">
          <v:shape id="_x0000_i1188" type="#_x0000_t75" style="width:71.5pt;height:19pt" o:ole="">
            <v:imagedata r:id="rId131" o:title=""/>
          </v:shape>
          <o:OLEObject Type="Embed" ProgID="Equation.DSMT4" ShapeID="_x0000_i1188" DrawAspect="Content" ObjectID="_1714896283" r:id="rId132"/>
        </w:object>
      </w:r>
      <w:r w:rsidRPr="005F4F8B">
        <w:rPr>
          <w:lang w:val="ru-RU"/>
        </w:rPr>
        <w:t>.</w:t>
      </w:r>
    </w:p>
    <w:p w14:paraId="55BBBA9E" w14:textId="77777777" w:rsidR="005F4F8B" w:rsidRPr="005F4F8B" w:rsidRDefault="005F4F8B" w:rsidP="005F4F8B">
      <w:pPr>
        <w:rPr>
          <w:lang w:val="ru-RU"/>
        </w:rPr>
      </w:pPr>
      <w:r w:rsidRPr="005F4F8B">
        <w:rPr>
          <w:lang w:val="ru-RU"/>
        </w:rPr>
        <w:t xml:space="preserve">      Сила затяжки болта тогда:</w:t>
      </w:r>
    </w:p>
    <w:p w14:paraId="1DF31A83" w14:textId="77777777" w:rsidR="005F4F8B" w:rsidRPr="005F4F8B" w:rsidRDefault="005F4F8B" w:rsidP="005F4F8B">
      <w:pPr>
        <w:rPr>
          <w:lang w:val="ru-RU"/>
        </w:rPr>
      </w:pPr>
      <w:r w:rsidRPr="004E3303">
        <w:rPr>
          <w:position w:val="-74"/>
        </w:rPr>
        <w:object w:dxaOrig="6420" w:dyaOrig="1620" w14:anchorId="050DC207">
          <v:shape id="_x0000_i1189" type="#_x0000_t75" style="width:321pt;height:81pt" o:ole="">
            <v:imagedata r:id="rId133" o:title=""/>
          </v:shape>
          <o:OLEObject Type="Embed" ProgID="Equation.DSMT4" ShapeID="_x0000_i1189" DrawAspect="Content" ObjectID="_1714896284" r:id="rId134"/>
        </w:object>
      </w:r>
      <w:r w:rsidRPr="005F4F8B">
        <w:rPr>
          <w:lang w:val="ru-RU"/>
        </w:rPr>
        <w:t>;</w:t>
      </w:r>
    </w:p>
    <w:p w14:paraId="124CE8A3" w14:textId="77777777" w:rsidR="005F4F8B" w:rsidRPr="005F4F8B" w:rsidRDefault="005F4F8B" w:rsidP="005F4F8B">
      <w:pPr>
        <w:rPr>
          <w:lang w:val="ru-RU"/>
        </w:rPr>
      </w:pPr>
      <w:r w:rsidRPr="005F4F8B">
        <w:rPr>
          <w:lang w:val="ru-RU"/>
        </w:rPr>
        <w:t xml:space="preserve">      Выигрыш в силе: </w:t>
      </w:r>
      <w:r w:rsidRPr="004E3303">
        <w:rPr>
          <w:position w:val="-38"/>
        </w:rPr>
        <w:object w:dxaOrig="1939" w:dyaOrig="820" w14:anchorId="7BD93692">
          <v:shape id="_x0000_i1190" type="#_x0000_t75" style="width:97pt;height:41pt" o:ole="">
            <v:imagedata r:id="rId135" o:title=""/>
          </v:shape>
          <o:OLEObject Type="Embed" ProgID="Equation.DSMT4" ShapeID="_x0000_i1190" DrawAspect="Content" ObjectID="_1714896285" r:id="rId136"/>
        </w:object>
      </w:r>
      <w:r w:rsidRPr="005F4F8B">
        <w:rPr>
          <w:lang w:val="ru-RU"/>
        </w:rPr>
        <w:t xml:space="preserve"> раз.</w:t>
      </w:r>
    </w:p>
    <w:p w14:paraId="103D6C09" w14:textId="77777777" w:rsidR="005F4F8B" w:rsidRPr="005F4F8B" w:rsidRDefault="005F4F8B" w:rsidP="005F4F8B">
      <w:pPr>
        <w:rPr>
          <w:lang w:val="ru-RU"/>
        </w:rPr>
      </w:pPr>
    </w:p>
    <w:p w14:paraId="544481CF" w14:textId="2FEBFE0D" w:rsidR="00F82B83" w:rsidRDefault="00F82B83" w:rsidP="005A7973">
      <w:pPr>
        <w:pStyle w:val="1"/>
        <w:numPr>
          <w:ilvl w:val="1"/>
          <w:numId w:val="15"/>
        </w:numPr>
        <w:jc w:val="left"/>
        <w:rPr>
          <w:rFonts w:cs="Times New Roman"/>
          <w:szCs w:val="28"/>
          <w:lang w:val="ru-RU"/>
        </w:rPr>
      </w:pPr>
      <w:r>
        <w:rPr>
          <w:rFonts w:cs="Times New Roman"/>
          <w:szCs w:val="28"/>
          <w:lang w:val="ru-RU"/>
        </w:rPr>
        <w:t>Выводы по главе</w:t>
      </w:r>
    </w:p>
    <w:p w14:paraId="0B7E114B" w14:textId="7E6A122E" w:rsidR="005F4F8B" w:rsidRDefault="005F4F8B" w:rsidP="005F4F8B">
      <w:pPr>
        <w:rPr>
          <w:lang w:val="ru-RU"/>
        </w:rPr>
      </w:pPr>
    </w:p>
    <w:p w14:paraId="62C2C4F7" w14:textId="77777777" w:rsidR="005F4F8B" w:rsidRPr="005F4F8B" w:rsidRDefault="005F4F8B" w:rsidP="005F4F8B">
      <w:pPr>
        <w:ind w:firstLine="360"/>
        <w:rPr>
          <w:lang w:val="ru-RU"/>
        </w:rPr>
      </w:pPr>
      <w:r w:rsidRPr="005F4F8B">
        <w:rPr>
          <w:lang w:val="ru-RU"/>
        </w:rPr>
        <w:t xml:space="preserve">В ходе выполнения технологической части выпускной квалификационной работы была разработана технология сборки изделия сварного бака, являющегося </w:t>
      </w:r>
      <w:proofErr w:type="gramStart"/>
      <w:r w:rsidRPr="005F4F8B">
        <w:rPr>
          <w:lang w:val="ru-RU"/>
        </w:rPr>
        <w:t>частью  «</w:t>
      </w:r>
      <w:proofErr w:type="gramEnd"/>
      <w:r w:rsidRPr="005F4F8B">
        <w:rPr>
          <w:lang w:val="ru-RU"/>
        </w:rPr>
        <w:t xml:space="preserve">шар-баллона». В работе представлен конструктивно-технологический анализ изделия и обоснован выбор его материала. </w:t>
      </w:r>
      <w:proofErr w:type="gramStart"/>
      <w:r w:rsidRPr="005F4F8B">
        <w:rPr>
          <w:lang w:val="ru-RU"/>
        </w:rPr>
        <w:t>Укрупненный  технологический</w:t>
      </w:r>
      <w:proofErr w:type="gramEnd"/>
      <w:r w:rsidRPr="005F4F8B">
        <w:rPr>
          <w:lang w:val="ru-RU"/>
        </w:rPr>
        <w:t xml:space="preserve"> процесс, приведенный в работе, позволяет увидеть последовательность выполнения всех этапов создания изделия. Так же в работе представлен анализ современного оборудования, которое может быть использовано при создании шар-баллона, и спроектировано авторское приспособление для сварки. Отдельно разобраны испытания на герметичность и прочность, которые необходимы для подтверждения возможности использования изделия.</w:t>
      </w:r>
    </w:p>
    <w:p w14:paraId="464867CC" w14:textId="77777777" w:rsidR="005F4F8B" w:rsidRPr="005F4F8B" w:rsidRDefault="005F4F8B" w:rsidP="005F4F8B">
      <w:pPr>
        <w:rPr>
          <w:lang w:val="ru-RU"/>
        </w:rPr>
      </w:pPr>
    </w:p>
    <w:p w14:paraId="203F8F33" w14:textId="0AFE80BE" w:rsidR="00F82B83" w:rsidRDefault="005F4F8B" w:rsidP="005A7973">
      <w:pPr>
        <w:pStyle w:val="1"/>
        <w:numPr>
          <w:ilvl w:val="1"/>
          <w:numId w:val="15"/>
        </w:numPr>
        <w:jc w:val="left"/>
        <w:rPr>
          <w:rFonts w:cs="Times New Roman"/>
          <w:szCs w:val="28"/>
          <w:lang w:val="ru-RU"/>
        </w:rPr>
      </w:pPr>
      <w:r>
        <w:rPr>
          <w:rFonts w:cs="Times New Roman"/>
          <w:szCs w:val="28"/>
          <w:lang w:val="ru-RU"/>
        </w:rPr>
        <w:t xml:space="preserve"> </w:t>
      </w:r>
      <w:r w:rsidR="00F82B83">
        <w:rPr>
          <w:rFonts w:cs="Times New Roman"/>
          <w:szCs w:val="28"/>
          <w:lang w:val="ru-RU"/>
        </w:rPr>
        <w:t>Список используемых источников</w:t>
      </w:r>
    </w:p>
    <w:p w14:paraId="068FD3D1" w14:textId="56BDAB20" w:rsidR="00D35576" w:rsidRDefault="00D35576" w:rsidP="00D35576">
      <w:pPr>
        <w:rPr>
          <w:lang w:val="ru-RU"/>
        </w:rPr>
      </w:pPr>
    </w:p>
    <w:p w14:paraId="455ADF4A" w14:textId="2E376991" w:rsidR="00D35576" w:rsidRDefault="000100D7" w:rsidP="005A7973">
      <w:pPr>
        <w:pStyle w:val="a6"/>
        <w:numPr>
          <w:ilvl w:val="0"/>
          <w:numId w:val="26"/>
        </w:numPr>
        <w:rPr>
          <w:lang w:val="ru-RU"/>
        </w:rPr>
      </w:pPr>
      <w:r>
        <w:rPr>
          <w:lang w:val="ru-RU"/>
        </w:rPr>
        <w:t xml:space="preserve">Баллоны высокого давления </w:t>
      </w:r>
      <w:r w:rsidRPr="000100D7">
        <w:rPr>
          <w:lang w:val="ru-RU"/>
        </w:rPr>
        <w:t>[</w:t>
      </w:r>
      <w:r>
        <w:rPr>
          <w:lang w:val="ru-RU"/>
        </w:rPr>
        <w:t>Электронный ресурс</w:t>
      </w:r>
      <w:r w:rsidRPr="000100D7">
        <w:rPr>
          <w:lang w:val="ru-RU"/>
        </w:rPr>
        <w:t>]</w:t>
      </w:r>
      <w:r>
        <w:rPr>
          <w:lang w:val="ru-RU"/>
        </w:rPr>
        <w:t xml:space="preserve"> </w:t>
      </w:r>
      <w:r w:rsidRPr="000100D7">
        <w:rPr>
          <w:lang w:val="ru-RU"/>
        </w:rPr>
        <w:t xml:space="preserve">// </w:t>
      </w:r>
      <w:r>
        <w:t>URL</w:t>
      </w:r>
      <w:r w:rsidRPr="000100D7">
        <w:rPr>
          <w:lang w:val="ru-RU"/>
        </w:rPr>
        <w:t xml:space="preserve">: </w:t>
      </w:r>
      <w:hyperlink r:id="rId137" w:history="1">
        <w:r w:rsidRPr="00A006E2">
          <w:rPr>
            <w:rStyle w:val="a5"/>
          </w:rPr>
          <w:t>https</w:t>
        </w:r>
        <w:r w:rsidRPr="00A006E2">
          <w:rPr>
            <w:rStyle w:val="a5"/>
            <w:lang w:val="ru-RU"/>
          </w:rPr>
          <w:t>://</w:t>
        </w:r>
        <w:proofErr w:type="spellStart"/>
        <w:r w:rsidRPr="00A006E2">
          <w:rPr>
            <w:rStyle w:val="a5"/>
          </w:rPr>
          <w:t>ua</w:t>
        </w:r>
        <w:proofErr w:type="spellEnd"/>
        <w:r w:rsidRPr="00A006E2">
          <w:rPr>
            <w:rStyle w:val="a5"/>
            <w:lang w:val="ru-RU"/>
          </w:rPr>
          <w:t>.</w:t>
        </w:r>
        <w:r w:rsidRPr="00A006E2">
          <w:rPr>
            <w:rStyle w:val="a5"/>
          </w:rPr>
          <w:t>all</w:t>
        </w:r>
        <w:r w:rsidRPr="00A006E2">
          <w:rPr>
            <w:rStyle w:val="a5"/>
            <w:lang w:val="ru-RU"/>
          </w:rPr>
          <w:t>.</w:t>
        </w:r>
        <w:r w:rsidRPr="00A006E2">
          <w:rPr>
            <w:rStyle w:val="a5"/>
          </w:rPr>
          <w:t>biz</w:t>
        </w:r>
        <w:r w:rsidRPr="00A006E2">
          <w:rPr>
            <w:rStyle w:val="a5"/>
            <w:lang w:val="ru-RU"/>
          </w:rPr>
          <w:t>/</w:t>
        </w:r>
        <w:proofErr w:type="spellStart"/>
        <w:r w:rsidRPr="00A006E2">
          <w:rPr>
            <w:rStyle w:val="a5"/>
          </w:rPr>
          <w:t>ballony</w:t>
        </w:r>
        <w:proofErr w:type="spellEnd"/>
        <w:r w:rsidRPr="00A006E2">
          <w:rPr>
            <w:rStyle w:val="a5"/>
            <w:lang w:val="ru-RU"/>
          </w:rPr>
          <w:t>-</w:t>
        </w:r>
        <w:proofErr w:type="spellStart"/>
        <w:r w:rsidRPr="00A006E2">
          <w:rPr>
            <w:rStyle w:val="a5"/>
          </w:rPr>
          <w:t>vysokogo</w:t>
        </w:r>
        <w:proofErr w:type="spellEnd"/>
        <w:r w:rsidRPr="00A006E2">
          <w:rPr>
            <w:rStyle w:val="a5"/>
            <w:lang w:val="ru-RU"/>
          </w:rPr>
          <w:t>-</w:t>
        </w:r>
        <w:proofErr w:type="spellStart"/>
        <w:r w:rsidRPr="00A006E2">
          <w:rPr>
            <w:rStyle w:val="a5"/>
          </w:rPr>
          <w:t>davleniya</w:t>
        </w:r>
        <w:proofErr w:type="spellEnd"/>
        <w:r w:rsidRPr="00A006E2">
          <w:rPr>
            <w:rStyle w:val="a5"/>
            <w:lang w:val="ru-RU"/>
          </w:rPr>
          <w:t>-</w:t>
        </w:r>
        <w:proofErr w:type="spellStart"/>
        <w:r w:rsidRPr="00A006E2">
          <w:rPr>
            <w:rStyle w:val="a5"/>
          </w:rPr>
          <w:t>diametrom</w:t>
        </w:r>
        <w:proofErr w:type="spellEnd"/>
        <w:r w:rsidRPr="00A006E2">
          <w:rPr>
            <w:rStyle w:val="a5"/>
            <w:lang w:val="ru-RU"/>
          </w:rPr>
          <w:t>-</w:t>
        </w:r>
        <w:r w:rsidRPr="00A006E2">
          <w:rPr>
            <w:rStyle w:val="a5"/>
          </w:rPr>
          <w:t>do</w:t>
        </w:r>
        <w:r w:rsidRPr="00A006E2">
          <w:rPr>
            <w:rStyle w:val="a5"/>
            <w:lang w:val="ru-RU"/>
          </w:rPr>
          <w:t>-650-</w:t>
        </w:r>
        <w:r w:rsidRPr="00A006E2">
          <w:rPr>
            <w:rStyle w:val="a5"/>
          </w:rPr>
          <w:t>mm</w:t>
        </w:r>
        <w:r w:rsidRPr="00A006E2">
          <w:rPr>
            <w:rStyle w:val="a5"/>
            <w:lang w:val="ru-RU"/>
          </w:rPr>
          <w:t>-</w:t>
        </w:r>
        <w:proofErr w:type="spellStart"/>
        <w:r w:rsidRPr="00A006E2">
          <w:rPr>
            <w:rStyle w:val="a5"/>
          </w:rPr>
          <w:t>iz</w:t>
        </w:r>
        <w:proofErr w:type="spellEnd"/>
        <w:r w:rsidRPr="00A006E2">
          <w:rPr>
            <w:rStyle w:val="a5"/>
            <w:lang w:val="ru-RU"/>
          </w:rPr>
          <w:t>-</w:t>
        </w:r>
        <w:r w:rsidRPr="00A006E2">
          <w:rPr>
            <w:rStyle w:val="a5"/>
          </w:rPr>
          <w:t>g</w:t>
        </w:r>
        <w:r w:rsidRPr="00A006E2">
          <w:rPr>
            <w:rStyle w:val="a5"/>
            <w:lang w:val="ru-RU"/>
          </w:rPr>
          <w:t>416893</w:t>
        </w:r>
      </w:hyperlink>
      <w:r w:rsidRPr="000100D7">
        <w:rPr>
          <w:lang w:val="ru-RU"/>
        </w:rPr>
        <w:t xml:space="preserve">. </w:t>
      </w:r>
    </w:p>
    <w:p w14:paraId="1ED9BE3D" w14:textId="43EC649E" w:rsidR="000100D7" w:rsidRDefault="00E16DBD" w:rsidP="005A7973">
      <w:pPr>
        <w:pStyle w:val="a6"/>
        <w:numPr>
          <w:ilvl w:val="0"/>
          <w:numId w:val="26"/>
        </w:numPr>
        <w:rPr>
          <w:lang w:val="ru-RU"/>
        </w:rPr>
      </w:pPr>
      <w:r>
        <w:rPr>
          <w:lang w:val="ru-RU"/>
        </w:rPr>
        <w:t xml:space="preserve">Характеристики и состав сплава Амг6 </w:t>
      </w:r>
      <w:r w:rsidRPr="00E16DBD">
        <w:rPr>
          <w:lang w:val="ru-RU"/>
        </w:rPr>
        <w:t>[</w:t>
      </w:r>
      <w:r>
        <w:rPr>
          <w:lang w:val="ru-RU"/>
        </w:rPr>
        <w:t>Электронный ресурс</w:t>
      </w:r>
      <w:r w:rsidRPr="00E16DBD">
        <w:rPr>
          <w:lang w:val="ru-RU"/>
        </w:rPr>
        <w:t>]</w:t>
      </w:r>
      <w:r>
        <w:rPr>
          <w:lang w:val="ru-RU"/>
        </w:rPr>
        <w:t xml:space="preserve"> </w:t>
      </w:r>
      <w:r w:rsidRPr="00E16DBD">
        <w:rPr>
          <w:lang w:val="ru-RU"/>
        </w:rPr>
        <w:t xml:space="preserve">// </w:t>
      </w:r>
      <w:r>
        <w:t>URL</w:t>
      </w:r>
      <w:r w:rsidRPr="00E16DBD">
        <w:rPr>
          <w:lang w:val="ru-RU"/>
        </w:rPr>
        <w:t xml:space="preserve">: </w:t>
      </w:r>
      <w:hyperlink r:id="rId138" w:history="1">
        <w:r w:rsidRPr="00A006E2">
          <w:rPr>
            <w:rStyle w:val="a5"/>
          </w:rPr>
          <w:t>https</w:t>
        </w:r>
        <w:r w:rsidRPr="00A006E2">
          <w:rPr>
            <w:rStyle w:val="a5"/>
            <w:lang w:val="ru-RU"/>
          </w:rPr>
          <w:t>://</w:t>
        </w:r>
        <w:r w:rsidRPr="00A006E2">
          <w:rPr>
            <w:rStyle w:val="a5"/>
          </w:rPr>
          <w:t>cuprum</w:t>
        </w:r>
        <w:r w:rsidRPr="00A006E2">
          <w:rPr>
            <w:rStyle w:val="a5"/>
            <w:lang w:val="ru-RU"/>
          </w:rPr>
          <w:t>-</w:t>
        </w:r>
        <w:proofErr w:type="spellStart"/>
        <w:r w:rsidRPr="00A006E2">
          <w:rPr>
            <w:rStyle w:val="a5"/>
          </w:rPr>
          <w:t>metall</w:t>
        </w:r>
        <w:proofErr w:type="spellEnd"/>
        <w:r w:rsidRPr="00A006E2">
          <w:rPr>
            <w:rStyle w:val="a5"/>
            <w:lang w:val="ru-RU"/>
          </w:rPr>
          <w:t>.</w:t>
        </w:r>
        <w:proofErr w:type="spellStart"/>
        <w:r w:rsidRPr="00A006E2">
          <w:rPr>
            <w:rStyle w:val="a5"/>
          </w:rPr>
          <w:t>ru</w:t>
        </w:r>
        <w:proofErr w:type="spellEnd"/>
        <w:r w:rsidRPr="00A006E2">
          <w:rPr>
            <w:rStyle w:val="a5"/>
            <w:lang w:val="ru-RU"/>
          </w:rPr>
          <w:t>/</w:t>
        </w:r>
        <w:proofErr w:type="spellStart"/>
        <w:r w:rsidRPr="00A006E2">
          <w:rPr>
            <w:rStyle w:val="a5"/>
          </w:rPr>
          <w:t>informatsiya</w:t>
        </w:r>
        <w:proofErr w:type="spellEnd"/>
        <w:r w:rsidRPr="00A006E2">
          <w:rPr>
            <w:rStyle w:val="a5"/>
            <w:lang w:val="ru-RU"/>
          </w:rPr>
          <w:t>/</w:t>
        </w:r>
        <w:proofErr w:type="spellStart"/>
        <w:r w:rsidRPr="00A006E2">
          <w:rPr>
            <w:rStyle w:val="a5"/>
          </w:rPr>
          <w:t>alyuminiy</w:t>
        </w:r>
        <w:proofErr w:type="spellEnd"/>
        <w:r w:rsidRPr="00A006E2">
          <w:rPr>
            <w:rStyle w:val="a5"/>
            <w:lang w:val="ru-RU"/>
          </w:rPr>
          <w:t>/</w:t>
        </w:r>
        <w:proofErr w:type="spellStart"/>
        <w:r w:rsidRPr="00A006E2">
          <w:rPr>
            <w:rStyle w:val="a5"/>
          </w:rPr>
          <w:t>splav</w:t>
        </w:r>
        <w:proofErr w:type="spellEnd"/>
        <w:r w:rsidRPr="00A006E2">
          <w:rPr>
            <w:rStyle w:val="a5"/>
            <w:lang w:val="ru-RU"/>
          </w:rPr>
          <w:t>-</w:t>
        </w:r>
        <w:proofErr w:type="spellStart"/>
        <w:r w:rsidRPr="00A006E2">
          <w:rPr>
            <w:rStyle w:val="a5"/>
          </w:rPr>
          <w:t>amg</w:t>
        </w:r>
        <w:proofErr w:type="spellEnd"/>
        <w:r w:rsidRPr="00A006E2">
          <w:rPr>
            <w:rStyle w:val="a5"/>
            <w:lang w:val="ru-RU"/>
          </w:rPr>
          <w:t>6/</w:t>
        </w:r>
      </w:hyperlink>
      <w:r w:rsidRPr="00E16DBD">
        <w:rPr>
          <w:lang w:val="ru-RU"/>
        </w:rPr>
        <w:t xml:space="preserve">. </w:t>
      </w:r>
    </w:p>
    <w:p w14:paraId="5EDCD158" w14:textId="5AB8AFCB" w:rsidR="00E16DBD" w:rsidRDefault="00E16DBD" w:rsidP="005A7973">
      <w:pPr>
        <w:pStyle w:val="a6"/>
        <w:numPr>
          <w:ilvl w:val="0"/>
          <w:numId w:val="26"/>
        </w:numPr>
        <w:rPr>
          <w:lang w:val="ru-RU"/>
        </w:rPr>
      </w:pPr>
      <w:r>
        <w:rPr>
          <w:lang w:val="ru-RU"/>
        </w:rPr>
        <w:t xml:space="preserve">Сваривание алюминиевых сплавов </w:t>
      </w:r>
      <w:r w:rsidRPr="00E16DBD">
        <w:rPr>
          <w:lang w:val="ru-RU"/>
        </w:rPr>
        <w:t>[</w:t>
      </w:r>
      <w:r>
        <w:rPr>
          <w:lang w:val="ru-RU"/>
        </w:rPr>
        <w:t>Электронный ресурс</w:t>
      </w:r>
      <w:r w:rsidRPr="00E16DBD">
        <w:rPr>
          <w:lang w:val="ru-RU"/>
        </w:rPr>
        <w:t>]</w:t>
      </w:r>
      <w:r>
        <w:rPr>
          <w:lang w:val="ru-RU"/>
        </w:rPr>
        <w:t xml:space="preserve"> </w:t>
      </w:r>
      <w:r w:rsidRPr="00E16DBD">
        <w:rPr>
          <w:lang w:val="ru-RU"/>
        </w:rPr>
        <w:t xml:space="preserve">// </w:t>
      </w:r>
      <w:r>
        <w:t>URL</w:t>
      </w:r>
      <w:r w:rsidRPr="00E16DBD">
        <w:rPr>
          <w:lang w:val="ru-RU"/>
        </w:rPr>
        <w:t xml:space="preserve">: </w:t>
      </w:r>
      <w:hyperlink r:id="rId139" w:history="1">
        <w:r w:rsidRPr="00A006E2">
          <w:rPr>
            <w:rStyle w:val="a5"/>
            <w:lang w:val="ru-RU"/>
          </w:rPr>
          <w:t>https://samsvar.ru/stati/amg6-svarka.html</w:t>
        </w:r>
      </w:hyperlink>
      <w:r w:rsidRPr="00E16DBD">
        <w:rPr>
          <w:lang w:val="ru-RU"/>
        </w:rPr>
        <w:t>.</w:t>
      </w:r>
    </w:p>
    <w:p w14:paraId="1CF72496" w14:textId="77777777" w:rsidR="00E16DBD" w:rsidRPr="00D35576" w:rsidRDefault="00E16DBD" w:rsidP="005A7973">
      <w:pPr>
        <w:pStyle w:val="a6"/>
        <w:numPr>
          <w:ilvl w:val="0"/>
          <w:numId w:val="26"/>
        </w:numPr>
        <w:rPr>
          <w:lang w:val="ru-RU"/>
        </w:rPr>
      </w:pPr>
    </w:p>
    <w:p w14:paraId="201A13B7" w14:textId="77777777" w:rsidR="00F82B83" w:rsidRPr="00F82B83" w:rsidRDefault="00F82B83" w:rsidP="00F82B83">
      <w:pPr>
        <w:spacing w:before="28" w:after="28"/>
        <w:ind w:left="360"/>
        <w:rPr>
          <w:rFonts w:cs="Times New Roman"/>
          <w:szCs w:val="28"/>
          <w:lang w:val="ru-RU"/>
        </w:rPr>
      </w:pPr>
    </w:p>
    <w:p w14:paraId="26B6BE6F" w14:textId="77777777" w:rsidR="00F82B83" w:rsidRPr="0022440A" w:rsidRDefault="00F82B83" w:rsidP="00F82B83">
      <w:pPr>
        <w:pStyle w:val="a6"/>
        <w:ind w:left="1224"/>
        <w:rPr>
          <w:lang w:val="ru-RU"/>
        </w:rPr>
      </w:pPr>
    </w:p>
    <w:p w14:paraId="6B4ED1EF" w14:textId="77777777" w:rsidR="00D6640D" w:rsidRDefault="00D6640D" w:rsidP="00D6640D">
      <w:pPr>
        <w:ind w:left="360"/>
        <w:rPr>
          <w:lang w:val="ru-RU"/>
        </w:rPr>
      </w:pPr>
    </w:p>
    <w:p w14:paraId="49D89F15" w14:textId="7DFC993F" w:rsidR="008D486F" w:rsidRDefault="008D486F" w:rsidP="00D6640D">
      <w:pPr>
        <w:ind w:left="720"/>
        <w:rPr>
          <w:lang w:val="ru-RU"/>
        </w:rPr>
      </w:pPr>
    </w:p>
    <w:p w14:paraId="5E8FFB73" w14:textId="77777777" w:rsidR="008D486F" w:rsidRDefault="008D486F">
      <w:pPr>
        <w:jc w:val="left"/>
        <w:rPr>
          <w:lang w:val="ru-RU"/>
        </w:rPr>
      </w:pPr>
      <w:r>
        <w:rPr>
          <w:lang w:val="ru-RU"/>
        </w:rPr>
        <w:br w:type="page"/>
      </w:r>
    </w:p>
    <w:p w14:paraId="6590C5AE" w14:textId="66A63F25" w:rsidR="008D486F" w:rsidRDefault="008D486F" w:rsidP="00D6640D">
      <w:pPr>
        <w:ind w:left="720"/>
        <w:rPr>
          <w:lang w:val="ru-RU"/>
        </w:rPr>
      </w:pPr>
    </w:p>
    <w:p w14:paraId="165BB9C7" w14:textId="6DACFD76" w:rsidR="00D6640D" w:rsidRPr="008D486F" w:rsidRDefault="008D486F" w:rsidP="008D486F">
      <w:pPr>
        <w:jc w:val="left"/>
        <w:rPr>
          <w:lang w:val="ru-RU"/>
        </w:rPr>
      </w:pPr>
      <w:r>
        <w:rPr>
          <w:lang w:val="ru-RU"/>
        </w:rPr>
        <w:br w:type="page"/>
      </w:r>
    </w:p>
    <w:p w14:paraId="57F2D644" w14:textId="77777777" w:rsidR="00D6640D" w:rsidRDefault="00D6640D" w:rsidP="00D6640D">
      <w:pPr>
        <w:pStyle w:val="1"/>
        <w:rPr>
          <w:lang w:val="ru-RU"/>
        </w:rPr>
      </w:pPr>
      <w:bookmarkStart w:id="48" w:name="_Toc104275955"/>
      <w:r>
        <w:rPr>
          <w:lang w:val="ru-RU"/>
        </w:rPr>
        <w:lastRenderedPageBreak/>
        <w:t>ЗАКЛЮЧЕНИЕ</w:t>
      </w:r>
      <w:bookmarkEnd w:id="48"/>
    </w:p>
    <w:p w14:paraId="1A12D9C7" w14:textId="64FD48B3" w:rsidR="00D6640D" w:rsidRDefault="00D6640D" w:rsidP="00D6640D">
      <w:pPr>
        <w:rPr>
          <w:lang w:val="ru-RU"/>
        </w:rPr>
      </w:pPr>
    </w:p>
    <w:p w14:paraId="63DAF2FC" w14:textId="61A8A654" w:rsidR="002F4561" w:rsidRDefault="002F4561" w:rsidP="002F4561">
      <w:pPr>
        <w:rPr>
          <w:lang w:val="ru-RU"/>
        </w:rPr>
      </w:pPr>
    </w:p>
    <w:p w14:paraId="4890C573" w14:textId="77777777" w:rsidR="002F4561" w:rsidRPr="002F4561" w:rsidRDefault="002F4561" w:rsidP="002F4561">
      <w:pPr>
        <w:ind w:firstLine="720"/>
        <w:rPr>
          <w:rFonts w:eastAsia="SimSun"/>
          <w:szCs w:val="28"/>
          <w:lang w:val="ru-RU" w:eastAsia="zh-CN"/>
        </w:rPr>
      </w:pPr>
      <w:r w:rsidRPr="002F4561">
        <w:rPr>
          <w:rFonts w:eastAsia="SimSun"/>
          <w:szCs w:val="28"/>
          <w:lang w:val="ru-RU" w:eastAsia="zh-CN"/>
        </w:rPr>
        <w:t xml:space="preserve">В дипломном проекте была проделана работа по разработке спутника ДЗЗ с РСА. Данный спутник ДЗЗ имеет радиолокатор синтезированной апертуры </w:t>
      </w:r>
      <w:r>
        <w:rPr>
          <w:rFonts w:eastAsia="SimSun"/>
          <w:szCs w:val="28"/>
          <w:lang w:eastAsia="zh-CN"/>
        </w:rPr>
        <w:t>S</w:t>
      </w:r>
      <w:r w:rsidRPr="002F4561">
        <w:rPr>
          <w:rFonts w:eastAsia="SimSun"/>
          <w:szCs w:val="28"/>
          <w:lang w:val="ru-RU" w:eastAsia="zh-CN"/>
        </w:rPr>
        <w:t>–диапазона и работает на круговой орбите высотой 500 км в течение 5 лет.</w:t>
      </w:r>
    </w:p>
    <w:p w14:paraId="74F39C46" w14:textId="77777777" w:rsidR="002F4561" w:rsidRPr="002F4561" w:rsidRDefault="002F4561" w:rsidP="002F4561">
      <w:pPr>
        <w:rPr>
          <w:rFonts w:eastAsia="SimSun"/>
          <w:szCs w:val="28"/>
          <w:lang w:val="ru-RU" w:eastAsia="zh-CN"/>
        </w:rPr>
      </w:pPr>
      <w:r w:rsidRPr="002F4561">
        <w:rPr>
          <w:rFonts w:eastAsia="SimSun"/>
          <w:szCs w:val="28"/>
          <w:lang w:val="ru-RU" w:eastAsia="zh-CN"/>
        </w:rPr>
        <w:t xml:space="preserve">Конструкторская часть дипломного проекта посвящена проектированию спутника дистанционного зондирования Земли. В данной части был проведен баллистический расчет, определен состав космического аппарата, определены его массовые характеристики, описан принцип работы целевой аппаратуры. Также была спроектирована схема фиксации рефлектора на этапе выведения, был </w:t>
      </w:r>
      <w:proofErr w:type="gramStart"/>
      <w:r w:rsidRPr="002F4561">
        <w:rPr>
          <w:rFonts w:eastAsia="SimSun"/>
          <w:szCs w:val="28"/>
          <w:lang w:val="ru-RU" w:eastAsia="zh-CN"/>
        </w:rPr>
        <w:t>произведен  выбор</w:t>
      </w:r>
      <w:proofErr w:type="gramEnd"/>
      <w:r w:rsidRPr="002F4561">
        <w:rPr>
          <w:rFonts w:eastAsia="SimSun"/>
          <w:szCs w:val="28"/>
          <w:lang w:val="ru-RU" w:eastAsia="zh-CN"/>
        </w:rPr>
        <w:t xml:space="preserve"> приводов разворота штанг антенного устройства.</w:t>
      </w:r>
    </w:p>
    <w:p w14:paraId="1E01DD3A" w14:textId="77777777" w:rsidR="002F4561" w:rsidRDefault="002F4561" w:rsidP="00D6640D">
      <w:pPr>
        <w:rPr>
          <w:lang w:val="ru-RU"/>
        </w:rPr>
      </w:pPr>
    </w:p>
    <w:p w14:paraId="6039706C" w14:textId="623B0DF5" w:rsidR="00D6640D" w:rsidRPr="00863970" w:rsidRDefault="00D6640D" w:rsidP="00D6640D">
      <w:pPr>
        <w:spacing w:line="256" w:lineRule="auto"/>
        <w:jc w:val="left"/>
        <w:rPr>
          <w:lang w:val="ru-RU"/>
        </w:rPr>
      </w:pPr>
      <w:r>
        <w:rPr>
          <w:lang w:val="ru-RU"/>
        </w:rPr>
        <w:br w:type="page"/>
      </w:r>
      <w:r w:rsidR="007975AA" w:rsidRPr="002F4561">
        <w:rPr>
          <w:lang w:val="ru-RU"/>
        </w:rPr>
        <w:lastRenderedPageBreak/>
        <w:t xml:space="preserve"> </w:t>
      </w:r>
    </w:p>
    <w:p w14:paraId="169AC3DE" w14:textId="77777777" w:rsidR="00D6640D" w:rsidRDefault="00D6640D" w:rsidP="00D6640D">
      <w:pPr>
        <w:pStyle w:val="1"/>
        <w:rPr>
          <w:lang w:val="ru-RU"/>
        </w:rPr>
      </w:pPr>
      <w:bookmarkStart w:id="49" w:name="_Toc104275956"/>
      <w:r>
        <w:rPr>
          <w:lang w:val="ru-RU"/>
        </w:rPr>
        <w:t>СПИСОК ИСПОЛЬЗОВАННЫХ ИСТОЧНИКОВ</w:t>
      </w:r>
      <w:bookmarkEnd w:id="49"/>
    </w:p>
    <w:p w14:paraId="4A58CCF3" w14:textId="77777777" w:rsidR="00D6640D" w:rsidRDefault="00D6640D" w:rsidP="005A7973">
      <w:pPr>
        <w:pStyle w:val="a6"/>
        <w:numPr>
          <w:ilvl w:val="0"/>
          <w:numId w:val="6"/>
        </w:numPr>
      </w:pPr>
      <w:r>
        <w:t>Chinese Intelligence, Surveillance, and Reconnaissance Systems [</w:t>
      </w:r>
      <w:r>
        <w:rPr>
          <w:lang w:val="ru-RU"/>
        </w:rPr>
        <w:t>Электронный</w:t>
      </w:r>
      <w:r w:rsidRPr="00D6640D">
        <w:t xml:space="preserve"> </w:t>
      </w:r>
      <w:r>
        <w:rPr>
          <w:lang w:val="ru-RU"/>
        </w:rPr>
        <w:t>ресурс</w:t>
      </w:r>
      <w:r>
        <w:t xml:space="preserve">] // URL: </w:t>
      </w:r>
      <w:hyperlink r:id="rId140" w:history="1">
        <w:r>
          <w:rPr>
            <w:rStyle w:val="a5"/>
          </w:rPr>
          <w:t>https://media.defense.gov/2021/Mar/07/2002595026/-1/-1/1/25%20MCCABE.PDF</w:t>
        </w:r>
      </w:hyperlink>
      <w:r>
        <w:t xml:space="preserve">. </w:t>
      </w:r>
    </w:p>
    <w:p w14:paraId="4BBB740C" w14:textId="77777777" w:rsidR="00D6640D" w:rsidRDefault="00D6640D" w:rsidP="005A7973">
      <w:pPr>
        <w:pStyle w:val="a6"/>
        <w:numPr>
          <w:ilvl w:val="0"/>
          <w:numId w:val="6"/>
        </w:numPr>
        <w:rPr>
          <w:lang w:val="ru-RU"/>
        </w:rPr>
      </w:pPr>
      <w:r>
        <w:rPr>
          <w:lang w:val="ru-RU"/>
        </w:rPr>
        <w:t xml:space="preserve">Лотос-С [Электронный ресурс] // </w:t>
      </w:r>
      <w:r>
        <w:t>URL</w:t>
      </w:r>
      <w:r>
        <w:rPr>
          <w:lang w:val="ru-RU"/>
        </w:rPr>
        <w:t xml:space="preserve">: </w:t>
      </w:r>
      <w:hyperlink r:id="rId141" w:history="1">
        <w:r>
          <w:rPr>
            <w:rStyle w:val="a5"/>
            <w:lang w:val="ru-RU"/>
          </w:rPr>
          <w:t>https://ru.wikipedia.org/wiki/Лотос-С</w:t>
        </w:r>
      </w:hyperlink>
      <w:r>
        <w:rPr>
          <w:lang w:val="ru-RU"/>
        </w:rPr>
        <w:t xml:space="preserve">.  </w:t>
      </w:r>
    </w:p>
    <w:p w14:paraId="715FCE2B" w14:textId="77777777" w:rsidR="00D6640D" w:rsidRDefault="00D6640D" w:rsidP="005A7973">
      <w:pPr>
        <w:pStyle w:val="a6"/>
        <w:numPr>
          <w:ilvl w:val="0"/>
          <w:numId w:val="6"/>
        </w:numPr>
        <w:rPr>
          <w:lang w:val="ru-RU"/>
        </w:rPr>
      </w:pPr>
      <w:proofErr w:type="spellStart"/>
      <w:r>
        <w:t>Yaogan</w:t>
      </w:r>
      <w:proofErr w:type="spellEnd"/>
      <w:r>
        <w:rPr>
          <w:lang w:val="ru-RU"/>
        </w:rPr>
        <w:t xml:space="preserve"> [Электронный ресурс] // </w:t>
      </w:r>
      <w:r>
        <w:t>URL</w:t>
      </w:r>
      <w:r>
        <w:rPr>
          <w:lang w:val="ru-RU"/>
        </w:rPr>
        <w:t xml:space="preserve">: </w:t>
      </w:r>
      <w:hyperlink r:id="rId142" w:history="1">
        <w:r>
          <w:rPr>
            <w:rStyle w:val="a5"/>
          </w:rPr>
          <w:t>https</w:t>
        </w:r>
        <w:r>
          <w:rPr>
            <w:rStyle w:val="a5"/>
            <w:lang w:val="ru-RU"/>
          </w:rPr>
          <w:t>://</w:t>
        </w:r>
        <w:proofErr w:type="spellStart"/>
        <w:r>
          <w:rPr>
            <w:rStyle w:val="a5"/>
          </w:rPr>
          <w:t>en</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rPr>
          <w:t>Yaogan</w:t>
        </w:r>
        <w:proofErr w:type="spellEnd"/>
      </w:hyperlink>
      <w:r>
        <w:rPr>
          <w:lang w:val="ru-RU"/>
        </w:rPr>
        <w:t xml:space="preserve">. </w:t>
      </w:r>
    </w:p>
    <w:p w14:paraId="03753159" w14:textId="77777777" w:rsidR="00D6640D" w:rsidRDefault="00D6640D" w:rsidP="005A7973">
      <w:pPr>
        <w:pStyle w:val="a6"/>
        <w:numPr>
          <w:ilvl w:val="0"/>
          <w:numId w:val="6"/>
        </w:numPr>
        <w:rPr>
          <w:lang w:val="ru-RU"/>
        </w:rPr>
      </w:pPr>
      <w:proofErr w:type="spellStart"/>
      <w:r>
        <w:rPr>
          <w:rFonts w:ascii="MS Gothic" w:eastAsia="MS Gothic" w:hAnsi="MS Gothic" w:cs="MS Gothic" w:hint="eastAsia"/>
          <w:lang w:val="ru-RU"/>
        </w:rPr>
        <w:t>遥感系列</w:t>
      </w:r>
      <w:r>
        <w:rPr>
          <w:rFonts w:ascii="Microsoft JhengHei" w:eastAsia="Microsoft JhengHei" w:hAnsi="Microsoft JhengHei" w:cs="Microsoft JhengHei" w:hint="eastAsia"/>
          <w:lang w:val="ru-RU"/>
        </w:rPr>
        <w:t>卫星</w:t>
      </w:r>
      <w:proofErr w:type="spellEnd"/>
      <w:r>
        <w:rPr>
          <w:rFonts w:ascii="Microsoft JhengHei" w:eastAsia="Microsoft JhengHei" w:hAnsi="Microsoft JhengHei" w:cs="Microsoft JhengHei" w:hint="eastAsia"/>
          <w:lang w:val="ru-RU"/>
        </w:rPr>
        <w:t xml:space="preserve"> </w:t>
      </w:r>
      <w:r>
        <w:rPr>
          <w:lang w:val="ru-RU"/>
        </w:rPr>
        <w:t xml:space="preserve">[Электронный ресурс] // </w:t>
      </w:r>
      <w:r>
        <w:t>URL</w:t>
      </w:r>
      <w:r>
        <w:rPr>
          <w:lang w:val="ru-RU"/>
        </w:rPr>
        <w:t xml:space="preserve">: </w:t>
      </w:r>
      <w:hyperlink r:id="rId143" w:history="1">
        <w:r>
          <w:rPr>
            <w:rStyle w:val="a5"/>
          </w:rPr>
          <w:t>https</w:t>
        </w:r>
        <w:r>
          <w:rPr>
            <w:rStyle w:val="a5"/>
            <w:lang w:val="ru-RU"/>
          </w:rPr>
          <w:t>://</w:t>
        </w:r>
        <w:proofErr w:type="spellStart"/>
        <w:r>
          <w:rPr>
            <w:rStyle w:val="a5"/>
          </w:rPr>
          <w:t>zh</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rFonts w:ascii="MS Gothic" w:eastAsia="MS Gothic" w:hAnsi="MS Gothic" w:cs="MS Gothic" w:hint="eastAsia"/>
          </w:rPr>
          <w:t>遥感系列</w:t>
        </w:r>
        <w:r>
          <w:rPr>
            <w:rStyle w:val="a5"/>
            <w:rFonts w:ascii="Microsoft JhengHei" w:eastAsia="Microsoft JhengHei" w:hAnsi="Microsoft JhengHei" w:cs="Microsoft JhengHei" w:hint="eastAsia"/>
          </w:rPr>
          <w:t>卫星</w:t>
        </w:r>
        <w:proofErr w:type="spellEnd"/>
      </w:hyperlink>
      <w:r>
        <w:rPr>
          <w:lang w:val="ru-RU"/>
        </w:rPr>
        <w:t xml:space="preserve">. </w:t>
      </w:r>
    </w:p>
    <w:p w14:paraId="41F2E232" w14:textId="1305D3C3" w:rsidR="00D6640D" w:rsidRDefault="00D6640D" w:rsidP="005A7973">
      <w:pPr>
        <w:pStyle w:val="a6"/>
        <w:numPr>
          <w:ilvl w:val="0"/>
          <w:numId w:val="6"/>
        </w:numPr>
        <w:rPr>
          <w:lang w:val="ru-RU"/>
        </w:rPr>
      </w:pPr>
      <w:proofErr w:type="spellStart"/>
      <w:r>
        <w:rPr>
          <w:lang w:val="ru-RU"/>
        </w:rPr>
        <w:t>Яогань</w:t>
      </w:r>
      <w:proofErr w:type="spellEnd"/>
      <w:r>
        <w:rPr>
          <w:lang w:val="ru-RU"/>
        </w:rPr>
        <w:t xml:space="preserve"> [Электронный ресурс] // </w:t>
      </w:r>
      <w:r>
        <w:t>URL</w:t>
      </w:r>
      <w:r>
        <w:rPr>
          <w:lang w:val="ru-RU"/>
        </w:rPr>
        <w:t xml:space="preserve">: </w:t>
      </w:r>
      <w:hyperlink r:id="rId144" w:history="1">
        <w:r>
          <w:rPr>
            <w:rStyle w:val="a5"/>
          </w:rPr>
          <w:t>https</w:t>
        </w:r>
        <w:r>
          <w:rPr>
            <w:rStyle w:val="a5"/>
            <w:lang w:val="ru-RU"/>
          </w:rPr>
          <w:t>://</w:t>
        </w:r>
        <w:proofErr w:type="spellStart"/>
        <w:r>
          <w:rPr>
            <w:rStyle w:val="a5"/>
          </w:rPr>
          <w:t>ru</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lang w:val="ru-RU"/>
          </w:rPr>
          <w:t>Яогань</w:t>
        </w:r>
        <w:proofErr w:type="spellEnd"/>
      </w:hyperlink>
      <w:r>
        <w:rPr>
          <w:lang w:val="ru-RU"/>
        </w:rPr>
        <w:t xml:space="preserve">. </w:t>
      </w:r>
    </w:p>
    <w:p w14:paraId="391D74B5" w14:textId="1E6AE242" w:rsidR="003A20EF" w:rsidRPr="003A20EF" w:rsidRDefault="00537ECA" w:rsidP="005A7973">
      <w:pPr>
        <w:pStyle w:val="a6"/>
        <w:numPr>
          <w:ilvl w:val="0"/>
          <w:numId w:val="6"/>
        </w:numPr>
        <w:rPr>
          <w:lang w:val="ru-RU"/>
        </w:rPr>
      </w:pPr>
      <w:r w:rsidRPr="00537ECA">
        <w:rPr>
          <w:lang w:val="ru-RU"/>
        </w:rPr>
        <w:t>ПРОЕКТИРОВАНИЕ СВЕРХМАЛЫХ КОСМИЧЕСКИХ АППАРАТОВ [</w:t>
      </w:r>
      <w:r>
        <w:rPr>
          <w:lang w:val="ru-RU"/>
        </w:rPr>
        <w:t>Электронный ресурс</w:t>
      </w:r>
      <w:r w:rsidRPr="00537ECA">
        <w:rPr>
          <w:lang w:val="ru-RU"/>
        </w:rPr>
        <w:t>]</w:t>
      </w:r>
      <w:r>
        <w:rPr>
          <w:lang w:val="ru-RU"/>
        </w:rPr>
        <w:t xml:space="preserve"> </w:t>
      </w:r>
      <w:r w:rsidRPr="00537ECA">
        <w:rPr>
          <w:lang w:val="ru-RU"/>
        </w:rPr>
        <w:t xml:space="preserve">// </w:t>
      </w:r>
      <w:r>
        <w:t>URL</w:t>
      </w:r>
      <w:r w:rsidRPr="00537ECA">
        <w:rPr>
          <w:lang w:val="ru-RU"/>
        </w:rPr>
        <w:t xml:space="preserve">: </w:t>
      </w:r>
      <w:hyperlink r:id="rId145" w:history="1">
        <w:r w:rsidR="00E43987" w:rsidRPr="0084573D">
          <w:rPr>
            <w:rStyle w:val="a5"/>
          </w:rPr>
          <w:t>https</w:t>
        </w:r>
        <w:r w:rsidR="00E43987" w:rsidRPr="0084573D">
          <w:rPr>
            <w:rStyle w:val="a5"/>
            <w:lang w:val="ru-RU"/>
          </w:rPr>
          <w:t>://</w:t>
        </w:r>
        <w:r w:rsidR="00E43987" w:rsidRPr="0084573D">
          <w:rPr>
            <w:rStyle w:val="a5"/>
          </w:rPr>
          <w:t>library</w:t>
        </w:r>
        <w:r w:rsidR="00E43987" w:rsidRPr="0084573D">
          <w:rPr>
            <w:rStyle w:val="a5"/>
            <w:lang w:val="ru-RU"/>
          </w:rPr>
          <w:t>.</w:t>
        </w:r>
        <w:proofErr w:type="spellStart"/>
        <w:r w:rsidR="00E43987" w:rsidRPr="0084573D">
          <w:rPr>
            <w:rStyle w:val="a5"/>
          </w:rPr>
          <w:t>voenmeh</w:t>
        </w:r>
        <w:proofErr w:type="spellEnd"/>
        <w:r w:rsidR="00E43987" w:rsidRPr="0084573D">
          <w:rPr>
            <w:rStyle w:val="a5"/>
            <w:lang w:val="ru-RU"/>
          </w:rPr>
          <w:t>.</w:t>
        </w:r>
        <w:proofErr w:type="spellStart"/>
        <w:r w:rsidR="00E43987" w:rsidRPr="0084573D">
          <w:rPr>
            <w:rStyle w:val="a5"/>
          </w:rPr>
          <w:t>ru</w:t>
        </w:r>
        <w:proofErr w:type="spellEnd"/>
        <w:r w:rsidR="00E43987" w:rsidRPr="0084573D">
          <w:rPr>
            <w:rStyle w:val="a5"/>
            <w:lang w:val="ru-RU"/>
          </w:rPr>
          <w:t>/</w:t>
        </w:r>
        <w:proofErr w:type="spellStart"/>
        <w:r w:rsidR="00E43987" w:rsidRPr="0084573D">
          <w:rPr>
            <w:rStyle w:val="a5"/>
          </w:rPr>
          <w:t>cnau</w:t>
        </w:r>
        <w:proofErr w:type="spellEnd"/>
        <w:r w:rsidR="00E43987" w:rsidRPr="0084573D">
          <w:rPr>
            <w:rStyle w:val="a5"/>
            <w:lang w:val="ru-RU"/>
          </w:rPr>
          <w:t>/</w:t>
        </w:r>
        <w:proofErr w:type="spellStart"/>
        <w:r w:rsidR="00E43987" w:rsidRPr="0084573D">
          <w:rPr>
            <w:rStyle w:val="a5"/>
          </w:rPr>
          <w:t>QAf</w:t>
        </w:r>
        <w:proofErr w:type="spellEnd"/>
        <w:r w:rsidR="00E43987" w:rsidRPr="0084573D">
          <w:rPr>
            <w:rStyle w:val="a5"/>
            <w:lang w:val="ru-RU"/>
          </w:rPr>
          <w:t>4</w:t>
        </w:r>
        <w:proofErr w:type="spellStart"/>
        <w:r w:rsidR="00E43987" w:rsidRPr="0084573D">
          <w:rPr>
            <w:rStyle w:val="a5"/>
          </w:rPr>
          <w:t>wEatKfGX</w:t>
        </w:r>
        <w:proofErr w:type="spellEnd"/>
        <w:r w:rsidR="00E43987" w:rsidRPr="0084573D">
          <w:rPr>
            <w:rStyle w:val="a5"/>
            <w:lang w:val="ru-RU"/>
          </w:rPr>
          <w:t>83</w:t>
        </w:r>
        <w:r w:rsidR="00E43987" w:rsidRPr="0084573D">
          <w:rPr>
            <w:rStyle w:val="a5"/>
          </w:rPr>
          <w:t>F</w:t>
        </w:r>
        <w:r w:rsidR="00E43987" w:rsidRPr="0084573D">
          <w:rPr>
            <w:rStyle w:val="a5"/>
            <w:lang w:val="ru-RU"/>
          </w:rPr>
          <w:t>.</w:t>
        </w:r>
        <w:r w:rsidR="00E43987" w:rsidRPr="0084573D">
          <w:rPr>
            <w:rStyle w:val="a5"/>
          </w:rPr>
          <w:t>pdf</w:t>
        </w:r>
      </w:hyperlink>
      <w:r w:rsidR="003A20EF" w:rsidRPr="003A20EF">
        <w:rPr>
          <w:lang w:val="ru-RU"/>
        </w:rPr>
        <w:t>.</w:t>
      </w:r>
    </w:p>
    <w:p w14:paraId="5E7E2CAA" w14:textId="6CF9A437" w:rsidR="00E43987" w:rsidRDefault="00E43987" w:rsidP="005A7973">
      <w:pPr>
        <w:pStyle w:val="a6"/>
        <w:numPr>
          <w:ilvl w:val="0"/>
          <w:numId w:val="6"/>
        </w:numPr>
        <w:rPr>
          <w:lang w:val="ru-RU"/>
        </w:rPr>
      </w:pPr>
      <w:r w:rsidRPr="00E43987">
        <w:rPr>
          <w:lang w:val="ru-RU"/>
        </w:rPr>
        <w:t>Пион-НКС №1 | Союз 2.1б</w:t>
      </w:r>
      <w:r>
        <w:rPr>
          <w:lang w:val="ru-RU"/>
        </w:rPr>
        <w:t xml:space="preserve"> </w:t>
      </w:r>
      <w:r w:rsidRPr="00E43987">
        <w:rPr>
          <w:lang w:val="ru-RU"/>
        </w:rPr>
        <w:t>[</w:t>
      </w:r>
      <w:r>
        <w:rPr>
          <w:lang w:val="ru-RU"/>
        </w:rPr>
        <w:t>Электронный ресурс</w:t>
      </w:r>
      <w:r w:rsidRPr="00E43987">
        <w:rPr>
          <w:lang w:val="ru-RU"/>
        </w:rPr>
        <w:t>]</w:t>
      </w:r>
      <w:r>
        <w:rPr>
          <w:lang w:val="ru-RU"/>
        </w:rPr>
        <w:t xml:space="preserve"> </w:t>
      </w:r>
      <w:r w:rsidRPr="00E43987">
        <w:rPr>
          <w:lang w:val="ru-RU"/>
        </w:rPr>
        <w:t xml:space="preserve">// </w:t>
      </w:r>
      <w:r>
        <w:t>URL</w:t>
      </w:r>
      <w:r w:rsidRPr="00E43987">
        <w:rPr>
          <w:lang w:val="ru-RU"/>
        </w:rPr>
        <w:t xml:space="preserve">: </w:t>
      </w:r>
      <w:hyperlink r:id="rId146" w:history="1">
        <w:r w:rsidR="003A20EF" w:rsidRPr="0084573D">
          <w:rPr>
            <w:rStyle w:val="a5"/>
            <w:lang w:val="ru-RU"/>
          </w:rPr>
          <w:t>https://habr.com/ru/news/t/563932/</w:t>
        </w:r>
      </w:hyperlink>
      <w:r w:rsidR="003A20EF" w:rsidRPr="003A20EF">
        <w:rPr>
          <w:lang w:val="ru-RU"/>
        </w:rPr>
        <w:t>.</w:t>
      </w:r>
    </w:p>
    <w:p w14:paraId="122258D4" w14:textId="522397EA" w:rsidR="003A20EF" w:rsidRDefault="002C226D" w:rsidP="005A7973">
      <w:pPr>
        <w:pStyle w:val="a6"/>
        <w:numPr>
          <w:ilvl w:val="0"/>
          <w:numId w:val="6"/>
        </w:numPr>
        <w:rPr>
          <w:lang w:val="ru-RU"/>
        </w:rPr>
      </w:pPr>
      <w:r w:rsidRPr="002C226D">
        <w:rPr>
          <w:lang w:val="ru-RU"/>
        </w:rPr>
        <w:t>АТМОСФЕРА ЗЕМЛИ ВЕРХНЯЯ Модель плотности для проектных баллистических расчетов искусственных спутников земли</w:t>
      </w:r>
      <w:r>
        <w:rPr>
          <w:lang w:val="ru-RU"/>
        </w:rPr>
        <w:t xml:space="preserve"> </w:t>
      </w:r>
      <w:r w:rsidRPr="002C226D">
        <w:rPr>
          <w:lang w:val="ru-RU"/>
        </w:rPr>
        <w:t>[</w:t>
      </w:r>
      <w:r>
        <w:rPr>
          <w:lang w:val="ru-RU"/>
        </w:rPr>
        <w:t>Электронный ресурс</w:t>
      </w:r>
      <w:r w:rsidRPr="002C226D">
        <w:rPr>
          <w:lang w:val="ru-RU"/>
        </w:rPr>
        <w:t>]</w:t>
      </w:r>
      <w:r>
        <w:rPr>
          <w:lang w:val="ru-RU"/>
        </w:rPr>
        <w:t xml:space="preserve"> </w:t>
      </w:r>
      <w:r w:rsidRPr="002C226D">
        <w:rPr>
          <w:lang w:val="ru-RU"/>
        </w:rPr>
        <w:t xml:space="preserve">// </w:t>
      </w:r>
      <w:r>
        <w:t>URL</w:t>
      </w:r>
      <w:r w:rsidRPr="002C226D">
        <w:rPr>
          <w:lang w:val="ru-RU"/>
        </w:rPr>
        <w:t xml:space="preserve">: </w:t>
      </w:r>
      <w:hyperlink r:id="rId147" w:history="1">
        <w:r w:rsidR="0035120A" w:rsidRPr="005007D6">
          <w:rPr>
            <w:rStyle w:val="a5"/>
            <w:lang w:val="ru-RU"/>
          </w:rPr>
          <w:t>https://docs.cntd.ru/document/1200009620</w:t>
        </w:r>
      </w:hyperlink>
      <w:r w:rsidR="0035120A" w:rsidRPr="0035120A">
        <w:rPr>
          <w:lang w:val="ru-RU"/>
        </w:rPr>
        <w:t>.</w:t>
      </w:r>
    </w:p>
    <w:p w14:paraId="5B98B707" w14:textId="77777777" w:rsidR="0035120A" w:rsidRDefault="0035120A" w:rsidP="005A7973">
      <w:pPr>
        <w:pStyle w:val="a6"/>
        <w:numPr>
          <w:ilvl w:val="0"/>
          <w:numId w:val="6"/>
        </w:numPr>
        <w:rPr>
          <w:lang w:val="ru-RU"/>
        </w:rPr>
      </w:pPr>
    </w:p>
    <w:p w14:paraId="37059AB7" w14:textId="23BC5D14" w:rsidR="004010B3" w:rsidRDefault="004010B3" w:rsidP="00D6640D">
      <w:pPr>
        <w:rPr>
          <w:lang w:val="ru-RU"/>
        </w:rPr>
      </w:pPr>
    </w:p>
    <w:p w14:paraId="0C4BA016" w14:textId="4C491AF9" w:rsidR="00863970" w:rsidRDefault="00863970" w:rsidP="00D6640D">
      <w:pPr>
        <w:rPr>
          <w:lang w:val="ru-RU"/>
        </w:rPr>
      </w:pPr>
    </w:p>
    <w:p w14:paraId="2B9C9807" w14:textId="318108A7" w:rsidR="00863970" w:rsidRDefault="00863970" w:rsidP="00D6640D">
      <w:pPr>
        <w:rPr>
          <w:lang w:val="ru-RU"/>
        </w:rPr>
      </w:pPr>
    </w:p>
    <w:p w14:paraId="3E35CCC7" w14:textId="30FDCD87" w:rsidR="00863970" w:rsidRDefault="00863970" w:rsidP="00D6640D">
      <w:pPr>
        <w:rPr>
          <w:lang w:val="ru-RU"/>
        </w:rPr>
      </w:pPr>
    </w:p>
    <w:p w14:paraId="13C288B7" w14:textId="290391B3" w:rsidR="00863970" w:rsidRDefault="00863970">
      <w:pPr>
        <w:jc w:val="left"/>
        <w:rPr>
          <w:lang w:val="ru-RU"/>
        </w:rPr>
      </w:pPr>
      <w:r>
        <w:rPr>
          <w:lang w:val="ru-RU"/>
        </w:rPr>
        <w:br w:type="page"/>
      </w:r>
    </w:p>
    <w:p w14:paraId="08F942DE" w14:textId="5D86F306" w:rsidR="00863970" w:rsidRDefault="00863970">
      <w:pPr>
        <w:jc w:val="left"/>
        <w:rPr>
          <w:lang w:val="ru-RU"/>
        </w:rPr>
      </w:pPr>
      <w:r>
        <w:rPr>
          <w:lang w:val="ru-RU"/>
        </w:rPr>
        <w:lastRenderedPageBreak/>
        <w:br w:type="page"/>
      </w:r>
    </w:p>
    <w:p w14:paraId="56B73EB0" w14:textId="77777777" w:rsidR="00863970" w:rsidRPr="00537ECA" w:rsidRDefault="00863970" w:rsidP="00863970">
      <w:pPr>
        <w:pStyle w:val="3"/>
        <w:rPr>
          <w:color w:val="auto"/>
          <w:lang w:val="ru-RU"/>
        </w:rPr>
      </w:pPr>
    </w:p>
    <w:p w14:paraId="4EECB8A8" w14:textId="77777777" w:rsidR="00863970" w:rsidRPr="00863970" w:rsidRDefault="00863970" w:rsidP="00863970">
      <w:pPr>
        <w:rPr>
          <w:lang w:val="ru-RU"/>
        </w:rPr>
      </w:pPr>
      <w:r w:rsidRPr="00863970">
        <w:rPr>
          <w:lang w:val="ru-RU"/>
        </w:rPr>
        <w:t>Серия российских гражданских космических аппаратов дистанционного зондирования Земли. Данные, полученные с этих спутников, используются при составлении и редактировании карт. Кроме этого, полученная с них информация используется при проведении мероприятий контроля окружающей среды и при поиске потенциальных мест залегания нефти и других полезных ископаемых. Также, при исследовании спутниковых снимков в различных спектральных диапазонах можно определять зрелость злаковых на полях, биологическую чистоту водоёмов и уровень засолённости почвы. На момент ноября 2018 было запущено три спутника:</w:t>
      </w:r>
    </w:p>
    <w:p w14:paraId="6A74F340" w14:textId="77777777" w:rsidR="00863970" w:rsidRPr="00863970" w:rsidRDefault="00863970" w:rsidP="00863970">
      <w:pPr>
        <w:rPr>
          <w:lang w:val="ru-RU"/>
        </w:rPr>
      </w:pPr>
      <w:r w:rsidRPr="00863970">
        <w:rPr>
          <w:shd w:val="clear" w:color="auto" w:fill="FFFFFF"/>
          <w:lang w:val="ru-RU"/>
        </w:rPr>
        <w:t>Дата запуска</w:t>
      </w:r>
      <w:r w:rsidRPr="00863970">
        <w:rPr>
          <w:rFonts w:asciiTheme="minorHAnsi" w:hAnsiTheme="minorHAnsi"/>
          <w:shd w:val="clear" w:color="auto" w:fill="FFFFFF"/>
          <w:lang w:val="ru-RU"/>
        </w:rPr>
        <w:t xml:space="preserve"> </w:t>
      </w:r>
      <w:r w:rsidRPr="00863970">
        <w:rPr>
          <w:lang w:val="ru-RU"/>
        </w:rPr>
        <w:t>КА Ресурс-П</w:t>
      </w:r>
      <w:r w:rsidRPr="00863970">
        <w:rPr>
          <w:b/>
          <w:bCs/>
          <w:shd w:val="clear" w:color="auto" w:fill="FFFFFF"/>
          <w:lang w:val="ru-RU"/>
        </w:rPr>
        <w:t xml:space="preserve"> </w:t>
      </w:r>
      <w:r w:rsidRPr="00863970">
        <w:rPr>
          <w:lang w:val="ru-RU"/>
        </w:rPr>
        <w:t>№1 — 25 июня 2013 года</w:t>
      </w:r>
    </w:p>
    <w:p w14:paraId="23A4BF82" w14:textId="77777777" w:rsidR="00863970" w:rsidRPr="00863970" w:rsidRDefault="00863970" w:rsidP="00863970">
      <w:pPr>
        <w:rPr>
          <w:lang w:val="ru-RU"/>
        </w:rPr>
      </w:pPr>
      <w:r w:rsidRPr="00863970">
        <w:rPr>
          <w:shd w:val="clear" w:color="auto" w:fill="FFFFFF"/>
          <w:lang w:val="ru-RU"/>
        </w:rPr>
        <w:t>Дата</w:t>
      </w:r>
      <w:r w:rsidRPr="00863970">
        <w:rPr>
          <w:rFonts w:asciiTheme="minorHAnsi" w:hAnsiTheme="minorHAnsi"/>
          <w:shd w:val="clear" w:color="auto" w:fill="FFFFFF"/>
          <w:lang w:val="ru-RU"/>
        </w:rPr>
        <w:t xml:space="preserve"> </w:t>
      </w:r>
      <w:r w:rsidRPr="00863970">
        <w:rPr>
          <w:shd w:val="clear" w:color="auto" w:fill="FFFFFF"/>
          <w:lang w:val="ru-RU"/>
        </w:rPr>
        <w:t>запуска</w:t>
      </w:r>
      <w:r w:rsidRPr="00863970">
        <w:rPr>
          <w:rFonts w:asciiTheme="minorHAnsi" w:hAnsiTheme="minorHAnsi"/>
          <w:shd w:val="clear" w:color="auto" w:fill="FFFFFF"/>
          <w:lang w:val="ru-RU"/>
        </w:rPr>
        <w:t xml:space="preserve"> </w:t>
      </w:r>
      <w:r w:rsidRPr="00863970">
        <w:rPr>
          <w:lang w:val="ru-RU"/>
        </w:rPr>
        <w:t>КА Ресурс-П №2 — 26 декабря 2014 года</w:t>
      </w:r>
    </w:p>
    <w:p w14:paraId="0253AF3A" w14:textId="77777777" w:rsidR="00863970" w:rsidRPr="00863970" w:rsidRDefault="00863970" w:rsidP="00863970">
      <w:pPr>
        <w:rPr>
          <w:shd w:val="clear" w:color="auto" w:fill="FFFFFF"/>
          <w:lang w:val="ru-RU"/>
        </w:rPr>
      </w:pPr>
      <w:r w:rsidRPr="00863970">
        <w:rPr>
          <w:shd w:val="clear" w:color="auto" w:fill="FFFFFF"/>
          <w:lang w:val="ru-RU"/>
        </w:rPr>
        <w:t>Дата</w:t>
      </w:r>
      <w:r w:rsidRPr="00863970">
        <w:rPr>
          <w:rFonts w:asciiTheme="minorHAnsi" w:hAnsiTheme="minorHAnsi"/>
          <w:shd w:val="clear" w:color="auto" w:fill="FFFFFF"/>
          <w:lang w:val="ru-RU"/>
        </w:rPr>
        <w:t xml:space="preserve"> </w:t>
      </w:r>
      <w:r w:rsidRPr="00863970">
        <w:rPr>
          <w:shd w:val="clear" w:color="auto" w:fill="FFFFFF"/>
          <w:lang w:val="ru-RU"/>
        </w:rPr>
        <w:t>запуска</w:t>
      </w:r>
      <w:r w:rsidRPr="00863970">
        <w:rPr>
          <w:rFonts w:asciiTheme="minorHAnsi" w:hAnsiTheme="minorHAnsi"/>
          <w:shd w:val="clear" w:color="auto" w:fill="FFFFFF"/>
          <w:lang w:val="ru-RU"/>
        </w:rPr>
        <w:t xml:space="preserve"> </w:t>
      </w:r>
      <w:r w:rsidRPr="00863970">
        <w:rPr>
          <w:lang w:val="ru-RU"/>
        </w:rPr>
        <w:t>КА Ресурс-П №3 — 13 марта 2016 года</w:t>
      </w:r>
    </w:p>
    <w:p w14:paraId="5F76051B" w14:textId="77777777" w:rsidR="00863970" w:rsidRPr="00653F45" w:rsidRDefault="00863970" w:rsidP="00863970">
      <w:pPr>
        <w:pStyle w:val="a8"/>
        <w:keepNext/>
        <w:rPr>
          <w:color w:val="auto"/>
        </w:rPr>
      </w:pPr>
      <w:r w:rsidRPr="00653F45">
        <w:rPr>
          <w:noProof/>
          <w:color w:val="auto"/>
        </w:rPr>
        <w:drawing>
          <wp:inline distT="0" distB="0" distL="0" distR="0" wp14:anchorId="5A99AB24" wp14:editId="54475F57">
            <wp:extent cx="4000500" cy="2714625"/>
            <wp:effectExtent l="0" t="0" r="0" b="9525"/>
            <wp:docPr id="32" name="Рисунок 32" descr="http://russianspacesystems.ru/wp-content/uploads/2016/05/resur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ssianspacesystems.ru/wp-content/uploads/2016/05/resurs-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714625"/>
                    </a:xfrm>
                    <a:prstGeom prst="rect">
                      <a:avLst/>
                    </a:prstGeom>
                    <a:noFill/>
                    <a:ln>
                      <a:noFill/>
                    </a:ln>
                  </pic:spPr>
                </pic:pic>
              </a:graphicData>
            </a:graphic>
          </wp:inline>
        </w:drawing>
      </w:r>
    </w:p>
    <w:p w14:paraId="4DAED020" w14:textId="77777777" w:rsidR="00863970" w:rsidRPr="00653F45" w:rsidRDefault="00863970" w:rsidP="00863970">
      <w:pPr>
        <w:pStyle w:val="a8"/>
        <w:rPr>
          <w:color w:val="auto"/>
        </w:rPr>
      </w:pPr>
      <w:bookmarkStart w:id="50" w:name="_Ref41578346"/>
      <w:r w:rsidRPr="00653F45">
        <w:rPr>
          <w:color w:val="auto"/>
        </w:rPr>
        <w:t xml:space="preserve">Рис. </w:t>
      </w:r>
      <w:r w:rsidRPr="00653F45">
        <w:rPr>
          <w:color w:val="auto"/>
        </w:rPr>
        <w:fldChar w:fldCharType="begin"/>
      </w:r>
      <w:r w:rsidRPr="00653F45">
        <w:rPr>
          <w:color w:val="auto"/>
        </w:rPr>
        <w:instrText xml:space="preserve"> SEQ Рис. \* ARABIC </w:instrText>
      </w:r>
      <w:r w:rsidRPr="00653F45">
        <w:rPr>
          <w:color w:val="auto"/>
        </w:rPr>
        <w:fldChar w:fldCharType="separate"/>
      </w:r>
      <w:r>
        <w:rPr>
          <w:noProof/>
          <w:color w:val="auto"/>
        </w:rPr>
        <w:t>1</w:t>
      </w:r>
      <w:r w:rsidRPr="00653F45">
        <w:rPr>
          <w:noProof/>
          <w:color w:val="auto"/>
        </w:rPr>
        <w:fldChar w:fldCharType="end"/>
      </w:r>
      <w:bookmarkEnd w:id="50"/>
      <w:r w:rsidRPr="00653F45">
        <w:rPr>
          <w:color w:val="auto"/>
        </w:rPr>
        <w:t xml:space="preserve"> «Ресурс П»</w:t>
      </w:r>
    </w:p>
    <w:p w14:paraId="46733B02" w14:textId="77777777" w:rsidR="00863970" w:rsidRPr="00863970" w:rsidRDefault="00863970" w:rsidP="00863970">
      <w:pPr>
        <w:rPr>
          <w:rFonts w:asciiTheme="minorHAnsi" w:hAnsiTheme="minorHAnsi"/>
          <w:lang w:val="ru-RU"/>
        </w:rPr>
      </w:pPr>
      <w:r w:rsidRPr="00863970">
        <w:rPr>
          <w:lang w:val="ru-RU"/>
        </w:rPr>
        <w:t>Данные,</w:t>
      </w:r>
      <w:r w:rsidRPr="00863970">
        <w:rPr>
          <w:rFonts w:asciiTheme="minorHAnsi" w:hAnsiTheme="minorHAnsi"/>
          <w:lang w:val="ru-RU"/>
        </w:rPr>
        <w:t xml:space="preserve"> </w:t>
      </w:r>
      <w:r w:rsidRPr="00863970">
        <w:rPr>
          <w:lang w:val="ru-RU"/>
        </w:rPr>
        <w:t>получаемые</w:t>
      </w:r>
      <w:r w:rsidRPr="00863970">
        <w:rPr>
          <w:rFonts w:asciiTheme="minorHAnsi" w:hAnsiTheme="minorHAnsi"/>
          <w:lang w:val="ru-RU"/>
        </w:rPr>
        <w:t xml:space="preserve"> </w:t>
      </w:r>
      <w:r w:rsidRPr="00863970">
        <w:rPr>
          <w:lang w:val="ru-RU"/>
        </w:rPr>
        <w:t>космическим</w:t>
      </w:r>
      <w:r w:rsidRPr="00863970">
        <w:rPr>
          <w:rFonts w:asciiTheme="minorHAnsi" w:hAnsiTheme="minorHAnsi"/>
          <w:lang w:val="ru-RU"/>
        </w:rPr>
        <w:t xml:space="preserve"> </w:t>
      </w:r>
      <w:r w:rsidRPr="00863970">
        <w:rPr>
          <w:lang w:val="ru-RU"/>
        </w:rPr>
        <w:t>комплексом</w:t>
      </w:r>
      <w:r w:rsidRPr="00863970">
        <w:rPr>
          <w:rFonts w:asciiTheme="minorHAnsi" w:hAnsiTheme="minorHAnsi"/>
          <w:lang w:val="ru-RU"/>
        </w:rPr>
        <w:t xml:space="preserve"> «</w:t>
      </w:r>
      <w:r w:rsidRPr="00863970">
        <w:rPr>
          <w:lang w:val="ru-RU"/>
        </w:rPr>
        <w:t>Ресурс</w:t>
      </w:r>
      <w:r w:rsidRPr="00863970">
        <w:rPr>
          <w:rFonts w:ascii="Elektra" w:hAnsi="Elektra"/>
          <w:lang w:val="ru-RU"/>
        </w:rPr>
        <w:t>-</w:t>
      </w:r>
      <w:r w:rsidRPr="00863970">
        <w:rPr>
          <w:lang w:val="ru-RU"/>
        </w:rPr>
        <w:t>П</w:t>
      </w:r>
      <w:r w:rsidRPr="00863970">
        <w:rPr>
          <w:rFonts w:asciiTheme="minorHAnsi" w:hAnsiTheme="minorHAnsi" w:cs="Elektra"/>
          <w:lang w:val="ru-RU"/>
        </w:rPr>
        <w:t>»</w:t>
      </w:r>
      <w:r w:rsidRPr="00863970">
        <w:rPr>
          <w:rFonts w:asciiTheme="minorHAnsi" w:hAnsiTheme="minorHAnsi"/>
          <w:lang w:val="ru-RU"/>
        </w:rPr>
        <w:t xml:space="preserve">, </w:t>
      </w:r>
      <w:r w:rsidRPr="00863970">
        <w:rPr>
          <w:lang w:val="ru-RU"/>
        </w:rPr>
        <w:t>используются</w:t>
      </w:r>
      <w:r w:rsidRPr="00863970">
        <w:rPr>
          <w:rFonts w:asciiTheme="minorHAnsi" w:hAnsiTheme="minorHAnsi"/>
          <w:lang w:val="ru-RU"/>
        </w:rPr>
        <w:t xml:space="preserve"> </w:t>
      </w:r>
      <w:r w:rsidRPr="00863970">
        <w:rPr>
          <w:lang w:val="ru-RU"/>
        </w:rPr>
        <w:t>для</w:t>
      </w:r>
      <w:r w:rsidRPr="00863970">
        <w:rPr>
          <w:rFonts w:asciiTheme="minorHAnsi" w:hAnsiTheme="minorHAnsi"/>
          <w:lang w:val="ru-RU"/>
        </w:rPr>
        <w:t xml:space="preserve"> </w:t>
      </w:r>
      <w:r w:rsidRPr="00863970">
        <w:rPr>
          <w:lang w:val="ru-RU"/>
        </w:rPr>
        <w:t>решения</w:t>
      </w:r>
      <w:r w:rsidRPr="00863970">
        <w:rPr>
          <w:rFonts w:asciiTheme="minorHAnsi" w:hAnsiTheme="minorHAnsi"/>
          <w:lang w:val="ru-RU"/>
        </w:rPr>
        <w:t xml:space="preserve"> </w:t>
      </w:r>
      <w:r w:rsidRPr="00863970">
        <w:rPr>
          <w:lang w:val="ru-RU"/>
        </w:rPr>
        <w:t>следующих</w:t>
      </w:r>
      <w:r w:rsidRPr="00863970">
        <w:rPr>
          <w:rFonts w:asciiTheme="minorHAnsi" w:hAnsiTheme="minorHAnsi"/>
          <w:lang w:val="ru-RU"/>
        </w:rPr>
        <w:t xml:space="preserve"> </w:t>
      </w:r>
      <w:r w:rsidRPr="00863970">
        <w:rPr>
          <w:lang w:val="ru-RU"/>
        </w:rPr>
        <w:t>задач</w:t>
      </w:r>
      <w:r w:rsidRPr="00863970">
        <w:rPr>
          <w:rFonts w:asciiTheme="minorHAnsi" w:hAnsiTheme="minorHAnsi"/>
          <w:lang w:val="ru-RU"/>
        </w:rPr>
        <w:t>:</w:t>
      </w:r>
    </w:p>
    <w:p w14:paraId="4DAB9E55" w14:textId="77777777" w:rsidR="00863970" w:rsidRPr="00653F45" w:rsidRDefault="00863970" w:rsidP="005A7973">
      <w:pPr>
        <w:pStyle w:val="a6"/>
        <w:numPr>
          <w:ilvl w:val="0"/>
          <w:numId w:val="7"/>
        </w:numPr>
        <w:spacing w:after="0"/>
        <w:ind w:left="0" w:firstLine="851"/>
        <w:rPr>
          <w:rFonts w:asciiTheme="minorHAnsi" w:hAnsiTheme="minorHAnsi"/>
          <w:lang w:eastAsia="ru-RU"/>
        </w:rPr>
      </w:pPr>
      <w:proofErr w:type="spellStart"/>
      <w:r w:rsidRPr="00653F45">
        <w:rPr>
          <w:lang w:eastAsia="ru-RU"/>
        </w:rPr>
        <w:lastRenderedPageBreak/>
        <w:t>Исследование</w:t>
      </w:r>
      <w:proofErr w:type="spellEnd"/>
      <w:r w:rsidRPr="00653F45">
        <w:rPr>
          <w:rFonts w:asciiTheme="minorHAnsi" w:hAnsiTheme="minorHAnsi"/>
          <w:lang w:eastAsia="ru-RU"/>
        </w:rPr>
        <w:t xml:space="preserve"> </w:t>
      </w:r>
      <w:proofErr w:type="spellStart"/>
      <w:r w:rsidRPr="00653F45">
        <w:rPr>
          <w:lang w:eastAsia="ru-RU"/>
        </w:rPr>
        <w:t>природных</w:t>
      </w:r>
      <w:proofErr w:type="spellEnd"/>
      <w:r w:rsidRPr="00653F45">
        <w:rPr>
          <w:rFonts w:asciiTheme="minorHAnsi" w:hAnsiTheme="minorHAnsi"/>
          <w:lang w:eastAsia="ru-RU"/>
        </w:rPr>
        <w:t xml:space="preserve"> </w:t>
      </w:r>
      <w:proofErr w:type="spellStart"/>
      <w:r w:rsidRPr="00653F45">
        <w:rPr>
          <w:lang w:eastAsia="ru-RU"/>
        </w:rPr>
        <w:t>ресурсов</w:t>
      </w:r>
      <w:proofErr w:type="spellEnd"/>
      <w:r w:rsidRPr="00653F45">
        <w:rPr>
          <w:rFonts w:asciiTheme="minorHAnsi" w:hAnsiTheme="minorHAnsi"/>
          <w:lang w:eastAsia="ru-RU"/>
        </w:rPr>
        <w:t>;</w:t>
      </w:r>
    </w:p>
    <w:p w14:paraId="4BE5FE37"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загрязнения</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деградации</w:t>
      </w:r>
      <w:r w:rsidRPr="00863970">
        <w:rPr>
          <w:rFonts w:asciiTheme="minorHAnsi" w:hAnsiTheme="minorHAnsi"/>
          <w:lang w:val="ru-RU" w:eastAsia="ru-RU"/>
        </w:rPr>
        <w:t xml:space="preserve"> </w:t>
      </w:r>
      <w:r w:rsidRPr="00863970">
        <w:rPr>
          <w:lang w:val="ru-RU" w:eastAsia="ru-RU"/>
        </w:rPr>
        <w:t>окружающей</w:t>
      </w:r>
      <w:r w:rsidRPr="00863970">
        <w:rPr>
          <w:rFonts w:asciiTheme="minorHAnsi" w:hAnsiTheme="minorHAnsi"/>
          <w:lang w:val="ru-RU" w:eastAsia="ru-RU"/>
        </w:rPr>
        <w:t xml:space="preserve"> </w:t>
      </w:r>
      <w:r w:rsidRPr="00863970">
        <w:rPr>
          <w:lang w:val="ru-RU" w:eastAsia="ru-RU"/>
        </w:rPr>
        <w:t>среды</w:t>
      </w:r>
      <w:r w:rsidRPr="00863970">
        <w:rPr>
          <w:rFonts w:asciiTheme="minorHAnsi" w:hAnsiTheme="minorHAnsi"/>
          <w:lang w:val="ru-RU" w:eastAsia="ru-RU"/>
        </w:rPr>
        <w:t xml:space="preserve">, </w:t>
      </w:r>
      <w:r w:rsidRPr="00863970">
        <w:rPr>
          <w:lang w:val="ru-RU" w:eastAsia="ru-RU"/>
        </w:rPr>
        <w:t>выявление</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изучение</w:t>
      </w:r>
      <w:r w:rsidRPr="00863970">
        <w:rPr>
          <w:rFonts w:asciiTheme="minorHAnsi" w:hAnsiTheme="minorHAnsi"/>
          <w:lang w:val="ru-RU" w:eastAsia="ru-RU"/>
        </w:rPr>
        <w:t xml:space="preserve"> </w:t>
      </w:r>
      <w:r w:rsidRPr="00863970">
        <w:rPr>
          <w:lang w:val="ru-RU" w:eastAsia="ru-RU"/>
        </w:rPr>
        <w:t>загрязнений</w:t>
      </w:r>
      <w:r w:rsidRPr="00863970">
        <w:rPr>
          <w:rFonts w:asciiTheme="minorHAnsi" w:hAnsiTheme="minorHAnsi"/>
          <w:lang w:val="ru-RU" w:eastAsia="ru-RU"/>
        </w:rPr>
        <w:t xml:space="preserve"> </w:t>
      </w:r>
      <w:r w:rsidRPr="00863970">
        <w:rPr>
          <w:lang w:val="ru-RU" w:eastAsia="ru-RU"/>
        </w:rPr>
        <w:t>окружающей</w:t>
      </w:r>
      <w:r w:rsidRPr="00863970">
        <w:rPr>
          <w:rFonts w:asciiTheme="minorHAnsi" w:hAnsiTheme="minorHAnsi"/>
          <w:lang w:val="ru-RU" w:eastAsia="ru-RU"/>
        </w:rPr>
        <w:t xml:space="preserve"> </w:t>
      </w:r>
      <w:r w:rsidRPr="00863970">
        <w:rPr>
          <w:lang w:val="ru-RU" w:eastAsia="ru-RU"/>
        </w:rPr>
        <w:t>среды</w:t>
      </w:r>
      <w:r w:rsidRPr="00863970">
        <w:rPr>
          <w:rFonts w:asciiTheme="minorHAnsi" w:hAnsiTheme="minorHAnsi"/>
          <w:lang w:val="ru-RU" w:eastAsia="ru-RU"/>
        </w:rPr>
        <w:t xml:space="preserve">, </w:t>
      </w: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водоохранных</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заповедных</w:t>
      </w:r>
      <w:r w:rsidRPr="00863970">
        <w:rPr>
          <w:rFonts w:asciiTheme="minorHAnsi" w:hAnsiTheme="minorHAnsi"/>
          <w:lang w:val="ru-RU" w:eastAsia="ru-RU"/>
        </w:rPr>
        <w:t xml:space="preserve"> </w:t>
      </w:r>
      <w:r w:rsidRPr="00863970">
        <w:rPr>
          <w:lang w:val="ru-RU" w:eastAsia="ru-RU"/>
        </w:rPr>
        <w:t>районов</w:t>
      </w:r>
      <w:r w:rsidRPr="00863970">
        <w:rPr>
          <w:rFonts w:asciiTheme="minorHAnsi" w:hAnsiTheme="minorHAnsi"/>
          <w:lang w:val="ru-RU" w:eastAsia="ru-RU"/>
        </w:rPr>
        <w:t>;</w:t>
      </w:r>
    </w:p>
    <w:p w14:paraId="51566DEE"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Информационное</w:t>
      </w:r>
      <w:r w:rsidRPr="00863970">
        <w:rPr>
          <w:rFonts w:asciiTheme="minorHAnsi" w:hAnsiTheme="minorHAnsi"/>
          <w:lang w:val="ru-RU" w:eastAsia="ru-RU"/>
        </w:rPr>
        <w:t xml:space="preserve"> </w:t>
      </w:r>
      <w:r w:rsidRPr="00863970">
        <w:rPr>
          <w:lang w:val="ru-RU" w:eastAsia="ru-RU"/>
        </w:rPr>
        <w:t>обеспечение</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поиска</w:t>
      </w:r>
      <w:r w:rsidRPr="00863970">
        <w:rPr>
          <w:rFonts w:asciiTheme="minorHAnsi" w:hAnsiTheme="minorHAnsi"/>
          <w:lang w:val="ru-RU" w:eastAsia="ru-RU"/>
        </w:rPr>
        <w:t xml:space="preserve"> </w:t>
      </w:r>
      <w:r w:rsidRPr="00863970">
        <w:rPr>
          <w:lang w:val="ru-RU" w:eastAsia="ru-RU"/>
        </w:rPr>
        <w:t>месторождений</w:t>
      </w:r>
      <w:r w:rsidRPr="00863970">
        <w:rPr>
          <w:rFonts w:asciiTheme="minorHAnsi" w:hAnsiTheme="minorHAnsi"/>
          <w:lang w:val="ru-RU" w:eastAsia="ru-RU"/>
        </w:rPr>
        <w:t xml:space="preserve"> </w:t>
      </w:r>
      <w:r w:rsidRPr="00863970">
        <w:rPr>
          <w:lang w:val="ru-RU" w:eastAsia="ru-RU"/>
        </w:rPr>
        <w:t>полезных</w:t>
      </w:r>
      <w:r w:rsidRPr="00863970">
        <w:rPr>
          <w:rFonts w:asciiTheme="minorHAnsi" w:hAnsiTheme="minorHAnsi"/>
          <w:lang w:val="ru-RU" w:eastAsia="ru-RU"/>
        </w:rPr>
        <w:t xml:space="preserve"> </w:t>
      </w:r>
      <w:r w:rsidRPr="00863970">
        <w:rPr>
          <w:lang w:val="ru-RU" w:eastAsia="ru-RU"/>
        </w:rPr>
        <w:t>ископаемых</w:t>
      </w:r>
      <w:r w:rsidRPr="00863970">
        <w:rPr>
          <w:rFonts w:asciiTheme="minorHAnsi" w:hAnsiTheme="minorHAnsi"/>
          <w:lang w:val="ru-RU" w:eastAsia="ru-RU"/>
        </w:rPr>
        <w:t>;</w:t>
      </w:r>
    </w:p>
    <w:p w14:paraId="7BC41727" w14:textId="77777777" w:rsidR="00863970" w:rsidRPr="00653F45" w:rsidRDefault="00863970" w:rsidP="005A7973">
      <w:pPr>
        <w:pStyle w:val="a6"/>
        <w:numPr>
          <w:ilvl w:val="0"/>
          <w:numId w:val="7"/>
        </w:numPr>
        <w:spacing w:after="0"/>
        <w:ind w:left="0" w:firstLine="851"/>
        <w:rPr>
          <w:rFonts w:asciiTheme="minorHAnsi" w:hAnsiTheme="minorHAnsi"/>
          <w:lang w:eastAsia="ru-RU"/>
        </w:rPr>
      </w:pPr>
      <w:proofErr w:type="spellStart"/>
      <w:r w:rsidRPr="00653F45">
        <w:rPr>
          <w:lang w:eastAsia="ru-RU"/>
        </w:rPr>
        <w:t>Оценка</w:t>
      </w:r>
      <w:proofErr w:type="spellEnd"/>
      <w:r w:rsidRPr="00653F45">
        <w:rPr>
          <w:rFonts w:asciiTheme="minorHAnsi" w:hAnsiTheme="minorHAnsi"/>
          <w:lang w:eastAsia="ru-RU"/>
        </w:rPr>
        <w:t xml:space="preserve"> </w:t>
      </w:r>
      <w:proofErr w:type="spellStart"/>
      <w:r w:rsidRPr="00653F45">
        <w:rPr>
          <w:lang w:eastAsia="ru-RU"/>
        </w:rPr>
        <w:t>состояния</w:t>
      </w:r>
      <w:proofErr w:type="spellEnd"/>
      <w:r w:rsidRPr="00653F45">
        <w:rPr>
          <w:rFonts w:asciiTheme="minorHAnsi" w:hAnsiTheme="minorHAnsi"/>
          <w:lang w:eastAsia="ru-RU"/>
        </w:rPr>
        <w:t xml:space="preserve"> </w:t>
      </w:r>
      <w:proofErr w:type="spellStart"/>
      <w:r w:rsidRPr="00653F45">
        <w:rPr>
          <w:lang w:eastAsia="ru-RU"/>
        </w:rPr>
        <w:t>ледовой</w:t>
      </w:r>
      <w:proofErr w:type="spellEnd"/>
      <w:r w:rsidRPr="00653F45">
        <w:rPr>
          <w:rFonts w:asciiTheme="minorHAnsi" w:hAnsiTheme="minorHAnsi"/>
          <w:lang w:eastAsia="ru-RU"/>
        </w:rPr>
        <w:t xml:space="preserve"> </w:t>
      </w:r>
      <w:proofErr w:type="spellStart"/>
      <w:r w:rsidRPr="00653F45">
        <w:rPr>
          <w:lang w:eastAsia="ru-RU"/>
        </w:rPr>
        <w:t>обстановки</w:t>
      </w:r>
      <w:proofErr w:type="spellEnd"/>
      <w:r w:rsidRPr="00653F45">
        <w:rPr>
          <w:rFonts w:asciiTheme="minorHAnsi" w:hAnsiTheme="minorHAnsi"/>
          <w:lang w:eastAsia="ru-RU"/>
        </w:rPr>
        <w:t>;</w:t>
      </w:r>
    </w:p>
    <w:p w14:paraId="2CB92F40"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Инвентаризация</w:t>
      </w:r>
      <w:r w:rsidRPr="00863970">
        <w:rPr>
          <w:rFonts w:asciiTheme="minorHAnsi" w:hAnsiTheme="minorHAnsi"/>
          <w:lang w:val="ru-RU" w:eastAsia="ru-RU"/>
        </w:rPr>
        <w:t xml:space="preserve"> </w:t>
      </w:r>
      <w:r w:rsidRPr="00863970">
        <w:rPr>
          <w:lang w:val="ru-RU" w:eastAsia="ru-RU"/>
        </w:rPr>
        <w:t>природных</w:t>
      </w:r>
      <w:r w:rsidRPr="00863970">
        <w:rPr>
          <w:rFonts w:asciiTheme="minorHAnsi" w:hAnsiTheme="minorHAnsi"/>
          <w:lang w:val="ru-RU" w:eastAsia="ru-RU"/>
        </w:rPr>
        <w:t xml:space="preserve"> </w:t>
      </w:r>
      <w:r w:rsidRPr="00863970">
        <w:rPr>
          <w:lang w:val="ru-RU" w:eastAsia="ru-RU"/>
        </w:rPr>
        <w:t>ресурсов</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обеспечения</w:t>
      </w:r>
      <w:r w:rsidRPr="00863970">
        <w:rPr>
          <w:rFonts w:asciiTheme="minorHAnsi" w:hAnsiTheme="minorHAnsi"/>
          <w:lang w:val="ru-RU" w:eastAsia="ru-RU"/>
        </w:rPr>
        <w:t xml:space="preserve"> </w:t>
      </w:r>
      <w:r w:rsidRPr="00863970">
        <w:rPr>
          <w:lang w:val="ru-RU" w:eastAsia="ru-RU"/>
        </w:rPr>
        <w:t>рациональной</w:t>
      </w:r>
      <w:r w:rsidRPr="00863970">
        <w:rPr>
          <w:rFonts w:asciiTheme="minorHAnsi" w:hAnsiTheme="minorHAnsi"/>
          <w:lang w:val="ru-RU" w:eastAsia="ru-RU"/>
        </w:rPr>
        <w:t xml:space="preserve"> </w:t>
      </w:r>
      <w:r w:rsidRPr="00863970">
        <w:rPr>
          <w:lang w:val="ru-RU" w:eastAsia="ru-RU"/>
        </w:rPr>
        <w:t>деятельности</w:t>
      </w:r>
      <w:r w:rsidRPr="00863970">
        <w:rPr>
          <w:rFonts w:asciiTheme="minorHAnsi" w:hAnsiTheme="minorHAnsi"/>
          <w:lang w:val="ru-RU" w:eastAsia="ru-RU"/>
        </w:rPr>
        <w:t xml:space="preserve"> </w:t>
      </w:r>
      <w:r w:rsidRPr="00863970">
        <w:rPr>
          <w:lang w:val="ru-RU" w:eastAsia="ru-RU"/>
        </w:rPr>
        <w:t>в</w:t>
      </w:r>
      <w:r w:rsidRPr="00863970">
        <w:rPr>
          <w:rFonts w:asciiTheme="minorHAnsi" w:hAnsiTheme="minorHAnsi"/>
          <w:lang w:val="ru-RU" w:eastAsia="ru-RU"/>
        </w:rPr>
        <w:t xml:space="preserve"> </w:t>
      </w:r>
      <w:r w:rsidRPr="00863970">
        <w:rPr>
          <w:lang w:val="ru-RU" w:eastAsia="ru-RU"/>
        </w:rPr>
        <w:t>различных</w:t>
      </w:r>
      <w:r w:rsidRPr="00863970">
        <w:rPr>
          <w:rFonts w:asciiTheme="minorHAnsi" w:hAnsiTheme="minorHAnsi"/>
          <w:lang w:val="ru-RU" w:eastAsia="ru-RU"/>
        </w:rPr>
        <w:t xml:space="preserve"> </w:t>
      </w:r>
      <w:r w:rsidRPr="00863970">
        <w:rPr>
          <w:lang w:val="ru-RU" w:eastAsia="ru-RU"/>
        </w:rPr>
        <w:t>отраслях</w:t>
      </w:r>
      <w:r w:rsidRPr="00863970">
        <w:rPr>
          <w:rFonts w:asciiTheme="minorHAnsi" w:hAnsiTheme="minorHAnsi"/>
          <w:lang w:val="ru-RU" w:eastAsia="ru-RU"/>
        </w:rPr>
        <w:t xml:space="preserve"> </w:t>
      </w:r>
      <w:r w:rsidRPr="00863970">
        <w:rPr>
          <w:lang w:val="ru-RU" w:eastAsia="ru-RU"/>
        </w:rPr>
        <w:t>хозяйства</w:t>
      </w:r>
      <w:r w:rsidRPr="00863970">
        <w:rPr>
          <w:rFonts w:asciiTheme="minorHAnsi" w:hAnsiTheme="minorHAnsi"/>
          <w:lang w:val="ru-RU" w:eastAsia="ru-RU"/>
        </w:rPr>
        <w:t>;</w:t>
      </w:r>
    </w:p>
    <w:p w14:paraId="57567C4C" w14:textId="77777777" w:rsidR="00863970" w:rsidRPr="00653F45" w:rsidRDefault="00863970" w:rsidP="005A7973">
      <w:pPr>
        <w:pStyle w:val="a6"/>
        <w:numPr>
          <w:ilvl w:val="0"/>
          <w:numId w:val="7"/>
        </w:numPr>
        <w:spacing w:after="0"/>
        <w:ind w:left="0" w:firstLine="851"/>
        <w:rPr>
          <w:rFonts w:asciiTheme="minorHAnsi" w:hAnsiTheme="minorHAnsi"/>
          <w:lang w:eastAsia="ru-RU"/>
        </w:rPr>
      </w:pPr>
      <w:proofErr w:type="spellStart"/>
      <w:r w:rsidRPr="00653F45">
        <w:rPr>
          <w:lang w:eastAsia="ru-RU"/>
        </w:rPr>
        <w:t>Мониторинг</w:t>
      </w:r>
      <w:proofErr w:type="spellEnd"/>
      <w:r w:rsidRPr="00653F45">
        <w:rPr>
          <w:rFonts w:asciiTheme="minorHAnsi" w:hAnsiTheme="minorHAnsi"/>
          <w:lang w:eastAsia="ru-RU"/>
        </w:rPr>
        <w:t xml:space="preserve"> </w:t>
      </w:r>
      <w:proofErr w:type="spellStart"/>
      <w:r w:rsidRPr="00653F45">
        <w:rPr>
          <w:lang w:eastAsia="ru-RU"/>
        </w:rPr>
        <w:t>чрезвычайных</w:t>
      </w:r>
      <w:proofErr w:type="spellEnd"/>
      <w:r w:rsidRPr="00653F45">
        <w:rPr>
          <w:rFonts w:asciiTheme="minorHAnsi" w:hAnsiTheme="minorHAnsi"/>
          <w:lang w:eastAsia="ru-RU"/>
        </w:rPr>
        <w:t xml:space="preserve"> </w:t>
      </w:r>
      <w:proofErr w:type="spellStart"/>
      <w:r w:rsidRPr="00653F45">
        <w:rPr>
          <w:lang w:eastAsia="ru-RU"/>
        </w:rPr>
        <w:t>ситуаций</w:t>
      </w:r>
      <w:proofErr w:type="spellEnd"/>
      <w:r w:rsidRPr="00653F45">
        <w:rPr>
          <w:rFonts w:asciiTheme="minorHAnsi" w:hAnsiTheme="minorHAnsi"/>
          <w:lang w:eastAsia="ru-RU"/>
        </w:rPr>
        <w:t>;</w:t>
      </w:r>
    </w:p>
    <w:p w14:paraId="2BEB457B"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состояния</w:t>
      </w:r>
      <w:r w:rsidRPr="00863970">
        <w:rPr>
          <w:rFonts w:asciiTheme="minorHAnsi" w:hAnsiTheme="minorHAnsi"/>
          <w:lang w:val="ru-RU" w:eastAsia="ru-RU"/>
        </w:rPr>
        <w:t xml:space="preserve"> </w:t>
      </w:r>
      <w:r w:rsidRPr="00863970">
        <w:rPr>
          <w:lang w:val="ru-RU" w:eastAsia="ru-RU"/>
        </w:rPr>
        <w:t>социально</w:t>
      </w:r>
      <w:r w:rsidRPr="00863970">
        <w:rPr>
          <w:rFonts w:ascii="Elektra" w:hAnsi="Elektra"/>
          <w:lang w:val="ru-RU" w:eastAsia="ru-RU"/>
        </w:rPr>
        <w:t>-</w:t>
      </w:r>
      <w:r w:rsidRPr="00863970">
        <w:rPr>
          <w:lang w:val="ru-RU" w:eastAsia="ru-RU"/>
        </w:rPr>
        <w:t>экономической</w:t>
      </w:r>
      <w:r w:rsidRPr="00863970">
        <w:rPr>
          <w:rFonts w:asciiTheme="minorHAnsi" w:hAnsiTheme="minorHAnsi"/>
          <w:lang w:val="ru-RU" w:eastAsia="ru-RU"/>
        </w:rPr>
        <w:t xml:space="preserve"> </w:t>
      </w:r>
      <w:r w:rsidRPr="00863970">
        <w:rPr>
          <w:lang w:val="ru-RU" w:eastAsia="ru-RU"/>
        </w:rPr>
        <w:t>инфраструктуры</w:t>
      </w:r>
      <w:r w:rsidRPr="00863970">
        <w:rPr>
          <w:rFonts w:asciiTheme="minorHAnsi" w:hAnsiTheme="minorHAnsi"/>
          <w:lang w:val="ru-RU" w:eastAsia="ru-RU"/>
        </w:rPr>
        <w:t>;</w:t>
      </w:r>
    </w:p>
    <w:p w14:paraId="7BD5394D"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Информационное</w:t>
      </w:r>
      <w:r w:rsidRPr="00863970">
        <w:rPr>
          <w:rFonts w:asciiTheme="minorHAnsi" w:hAnsiTheme="minorHAnsi"/>
          <w:lang w:val="ru-RU" w:eastAsia="ru-RU"/>
        </w:rPr>
        <w:t xml:space="preserve"> </w:t>
      </w:r>
      <w:r w:rsidRPr="00863970">
        <w:rPr>
          <w:lang w:val="ru-RU" w:eastAsia="ru-RU"/>
        </w:rPr>
        <w:t>обеспечение</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проведения</w:t>
      </w:r>
      <w:r w:rsidRPr="00863970">
        <w:rPr>
          <w:rFonts w:asciiTheme="minorHAnsi" w:hAnsiTheme="minorHAnsi"/>
          <w:lang w:val="ru-RU" w:eastAsia="ru-RU"/>
        </w:rPr>
        <w:t xml:space="preserve"> </w:t>
      </w:r>
      <w:r w:rsidRPr="00863970">
        <w:rPr>
          <w:lang w:val="ru-RU" w:eastAsia="ru-RU"/>
        </w:rPr>
        <w:t>инженерных</w:t>
      </w:r>
      <w:r w:rsidRPr="00863970">
        <w:rPr>
          <w:rFonts w:asciiTheme="minorHAnsi" w:hAnsiTheme="minorHAnsi"/>
          <w:lang w:val="ru-RU" w:eastAsia="ru-RU"/>
        </w:rPr>
        <w:t xml:space="preserve"> </w:t>
      </w:r>
      <w:r w:rsidRPr="00863970">
        <w:rPr>
          <w:lang w:val="ru-RU" w:eastAsia="ru-RU"/>
        </w:rPr>
        <w:t>изысканий</w:t>
      </w:r>
      <w:r w:rsidRPr="00863970">
        <w:rPr>
          <w:rFonts w:asciiTheme="minorHAnsi" w:hAnsiTheme="minorHAnsi"/>
          <w:lang w:val="ru-RU" w:eastAsia="ru-RU"/>
        </w:rPr>
        <w:t>;</w:t>
      </w:r>
    </w:p>
    <w:p w14:paraId="3E0432F6" w14:textId="77777777" w:rsidR="00863970" w:rsidRPr="00863970" w:rsidRDefault="00863970" w:rsidP="005A7973">
      <w:pPr>
        <w:pStyle w:val="a6"/>
        <w:numPr>
          <w:ilvl w:val="0"/>
          <w:numId w:val="7"/>
        </w:numPr>
        <w:spacing w:after="0"/>
        <w:ind w:left="0" w:firstLine="851"/>
        <w:rPr>
          <w:lang w:val="ru-RU"/>
        </w:rPr>
      </w:pPr>
      <w:r w:rsidRPr="00863970">
        <w:rPr>
          <w:lang w:val="ru-RU" w:eastAsia="ru-RU"/>
        </w:rPr>
        <w:t>Создание</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обновление</w:t>
      </w:r>
      <w:r w:rsidRPr="00863970">
        <w:rPr>
          <w:rFonts w:asciiTheme="minorHAnsi" w:hAnsiTheme="minorHAnsi"/>
          <w:lang w:val="ru-RU" w:eastAsia="ru-RU"/>
        </w:rPr>
        <w:t xml:space="preserve"> </w:t>
      </w:r>
      <w:r w:rsidRPr="00863970">
        <w:rPr>
          <w:lang w:val="ru-RU" w:eastAsia="ru-RU"/>
        </w:rPr>
        <w:t>кадастровых</w:t>
      </w:r>
      <w:r w:rsidRPr="00863970">
        <w:rPr>
          <w:rFonts w:asciiTheme="minorHAnsi" w:hAnsiTheme="minorHAnsi"/>
          <w:lang w:val="ru-RU" w:eastAsia="ru-RU"/>
        </w:rPr>
        <w:t xml:space="preserve"> </w:t>
      </w:r>
      <w:r w:rsidRPr="00863970">
        <w:rPr>
          <w:lang w:val="ru-RU" w:eastAsia="ru-RU"/>
        </w:rPr>
        <w:t>планов</w:t>
      </w:r>
      <w:r w:rsidRPr="00863970">
        <w:rPr>
          <w:rFonts w:ascii="Elektra" w:hAnsi="Elektra"/>
          <w:lang w:val="ru-RU" w:eastAsia="ru-RU"/>
        </w:rPr>
        <w:t xml:space="preserve">, </w:t>
      </w:r>
      <w:r w:rsidRPr="00863970">
        <w:rPr>
          <w:lang w:val="ru-RU" w:eastAsia="ru-RU"/>
        </w:rPr>
        <w:t>топографических</w:t>
      </w:r>
      <w:r w:rsidRPr="00863970">
        <w:rPr>
          <w:rFonts w:ascii="Elektra" w:hAnsi="Elektra"/>
          <w:lang w:val="ru-RU" w:eastAsia="ru-RU"/>
        </w:rPr>
        <w:t xml:space="preserve"> </w:t>
      </w:r>
      <w:r w:rsidRPr="00863970">
        <w:rPr>
          <w:lang w:val="ru-RU" w:eastAsia="ru-RU"/>
        </w:rPr>
        <w:t>и</w:t>
      </w:r>
      <w:r w:rsidRPr="00863970">
        <w:rPr>
          <w:rFonts w:ascii="Elektra" w:hAnsi="Elektra"/>
          <w:lang w:val="ru-RU" w:eastAsia="ru-RU"/>
        </w:rPr>
        <w:t xml:space="preserve"> </w:t>
      </w:r>
      <w:r w:rsidRPr="00863970">
        <w:rPr>
          <w:lang w:val="ru-RU"/>
        </w:rPr>
        <w:t>навигационных карт;</w:t>
      </w:r>
    </w:p>
    <w:p w14:paraId="4223E81A" w14:textId="77777777" w:rsidR="00863970" w:rsidRPr="00863970" w:rsidRDefault="00863970" w:rsidP="005A7973">
      <w:pPr>
        <w:pStyle w:val="a6"/>
        <w:numPr>
          <w:ilvl w:val="0"/>
          <w:numId w:val="7"/>
        </w:numPr>
        <w:spacing w:after="0"/>
        <w:ind w:left="0" w:firstLine="851"/>
        <w:rPr>
          <w:lang w:val="ru-RU"/>
        </w:rPr>
      </w:pPr>
      <w:r w:rsidRPr="00863970">
        <w:rPr>
          <w:lang w:val="ru-RU"/>
        </w:rPr>
        <w:t>Определение вида и состояния растительности, состав пленки загрязнений на поверхности воды, идентификация минералов, почв;</w:t>
      </w:r>
    </w:p>
    <w:p w14:paraId="768BF406" w14:textId="77777777" w:rsidR="00863970" w:rsidRPr="00863970" w:rsidRDefault="00863970" w:rsidP="005A7973">
      <w:pPr>
        <w:pStyle w:val="a6"/>
        <w:numPr>
          <w:ilvl w:val="0"/>
          <w:numId w:val="7"/>
        </w:numPr>
        <w:spacing w:after="0"/>
        <w:ind w:left="0" w:firstLine="851"/>
        <w:rPr>
          <w:lang w:val="ru-RU"/>
        </w:rPr>
      </w:pPr>
      <w:r w:rsidRPr="00863970">
        <w:rPr>
          <w:lang w:val="ru-RU"/>
        </w:rPr>
        <w:t>Обнаружение незаконных посевов наркосодержащих растений и контроль их уничтожения;</w:t>
      </w:r>
    </w:p>
    <w:p w14:paraId="721D8E6D" w14:textId="4A2F5852" w:rsidR="00863970" w:rsidRPr="00863970" w:rsidRDefault="00863970" w:rsidP="00863970">
      <w:pPr>
        <w:rPr>
          <w:lang w:val="ru-RU"/>
        </w:rPr>
      </w:pPr>
      <w:r w:rsidRPr="00863970">
        <w:rPr>
          <w:lang w:val="ru-RU"/>
        </w:rPr>
        <w:t xml:space="preserve">Получаемая информация может быть использована в целях развития сотрудничества России в области контроля и охраны окружающей среды и решения других актуальных задач дистанционного зондирования </w:t>
      </w:r>
      <w:r w:rsidR="00F006E3" w:rsidRPr="00863970">
        <w:rPr>
          <w:lang w:val="ru-RU"/>
        </w:rPr>
        <w:t xml:space="preserve">международного </w:t>
      </w:r>
      <w:r w:rsidRPr="00863970">
        <w:rPr>
          <w:lang w:val="ru-RU"/>
        </w:rPr>
        <w:t>Земли.</w:t>
      </w:r>
    </w:p>
    <w:p w14:paraId="72EDDC5D" w14:textId="77777777" w:rsidR="00863970" w:rsidRPr="00653F45" w:rsidRDefault="00863970" w:rsidP="00863970">
      <w:proofErr w:type="spellStart"/>
      <w:r w:rsidRPr="00653F45">
        <w:t>Особенности</w:t>
      </w:r>
      <w:proofErr w:type="spellEnd"/>
      <w:r w:rsidRPr="00653F45">
        <w:t xml:space="preserve"> КА</w:t>
      </w:r>
    </w:p>
    <w:p w14:paraId="2A2BC3DD" w14:textId="77777777" w:rsidR="00863970" w:rsidRPr="00863970" w:rsidRDefault="00863970" w:rsidP="005A7973">
      <w:pPr>
        <w:pStyle w:val="a6"/>
        <w:numPr>
          <w:ilvl w:val="0"/>
          <w:numId w:val="9"/>
        </w:numPr>
        <w:spacing w:after="0"/>
        <w:ind w:left="0" w:firstLine="851"/>
        <w:rPr>
          <w:lang w:val="ru-RU"/>
        </w:rPr>
      </w:pPr>
      <w:r w:rsidRPr="00863970">
        <w:rPr>
          <w:lang w:val="ru-RU"/>
        </w:rPr>
        <w:t>Сверхвысокое пространственное разрешение — лучше 1,0 м;</w:t>
      </w:r>
    </w:p>
    <w:p w14:paraId="6C05B44C" w14:textId="77777777" w:rsidR="00863970" w:rsidRPr="00863970" w:rsidRDefault="00863970" w:rsidP="005A7973">
      <w:pPr>
        <w:pStyle w:val="a6"/>
        <w:numPr>
          <w:ilvl w:val="0"/>
          <w:numId w:val="9"/>
        </w:numPr>
        <w:spacing w:after="0"/>
        <w:ind w:left="0" w:firstLine="851"/>
        <w:rPr>
          <w:lang w:val="ru-RU"/>
        </w:rPr>
      </w:pPr>
      <w:r w:rsidRPr="00653F45">
        <w:lastRenderedPageBreak/>
        <w:t>RPC</w:t>
      </w:r>
      <w:r w:rsidRPr="00863970">
        <w:rPr>
          <w:lang w:val="ru-RU"/>
        </w:rPr>
        <w:t>-полиномы — инструмент для повышения точности и ускорения процесса обработки данных;</w:t>
      </w:r>
    </w:p>
    <w:p w14:paraId="31E2BE99" w14:textId="77777777" w:rsidR="00863970" w:rsidRPr="00863970" w:rsidRDefault="00863970" w:rsidP="005A7973">
      <w:pPr>
        <w:pStyle w:val="a6"/>
        <w:numPr>
          <w:ilvl w:val="0"/>
          <w:numId w:val="9"/>
        </w:numPr>
        <w:spacing w:after="0"/>
        <w:ind w:left="0" w:firstLine="851"/>
        <w:rPr>
          <w:lang w:val="ru-RU"/>
        </w:rPr>
      </w:pPr>
      <w:r w:rsidRPr="00863970">
        <w:rPr>
          <w:lang w:val="ru-RU"/>
        </w:rPr>
        <w:t>Стереоскопическая съемка — возможность создания трехмерных моделей;</w:t>
      </w:r>
    </w:p>
    <w:p w14:paraId="62B6B824" w14:textId="77777777" w:rsidR="00863970" w:rsidRPr="00863970" w:rsidRDefault="00863970" w:rsidP="00863970">
      <w:pPr>
        <w:rPr>
          <w:lang w:val="ru-RU"/>
        </w:rPr>
      </w:pPr>
      <w:r w:rsidRPr="00863970">
        <w:rPr>
          <w:lang w:val="ru-RU"/>
        </w:rPr>
        <w:t xml:space="preserve">Основные характеристики приведены в таблице </w:t>
      </w:r>
      <w:r>
        <w:fldChar w:fldCharType="begin"/>
      </w:r>
      <w:r w:rsidRPr="00863970">
        <w:rPr>
          <w:lang w:val="ru-RU"/>
        </w:rPr>
        <w:instrText xml:space="preserve"> </w:instrText>
      </w:r>
      <w:r>
        <w:instrText>REF</w:instrText>
      </w:r>
      <w:r w:rsidRPr="00863970">
        <w:rPr>
          <w:lang w:val="ru-RU"/>
        </w:rPr>
        <w:instrText xml:space="preserve"> _</w:instrText>
      </w:r>
      <w:r>
        <w:instrText>Ref</w:instrText>
      </w:r>
      <w:r w:rsidRPr="00863970">
        <w:rPr>
          <w:lang w:val="ru-RU"/>
        </w:rPr>
        <w:instrText>73532270 \</w:instrText>
      </w:r>
      <w:r>
        <w:instrText>h</w:instrText>
      </w:r>
      <w:r w:rsidRPr="00863970">
        <w:rPr>
          <w:lang w:val="ru-RU"/>
        </w:rPr>
        <w:instrText xml:space="preserve"> \# \0 </w:instrText>
      </w:r>
      <w:r>
        <w:fldChar w:fldCharType="separate"/>
      </w:r>
      <w:r w:rsidRPr="00863970">
        <w:rPr>
          <w:lang w:val="ru-RU"/>
        </w:rPr>
        <w:t>1</w:t>
      </w:r>
      <w:r>
        <w:fldChar w:fldCharType="end"/>
      </w:r>
      <w:r w:rsidRPr="00863970">
        <w:rPr>
          <w:lang w:val="ru-RU"/>
        </w:rPr>
        <w:t xml:space="preserve"> ([5]).</w:t>
      </w:r>
    </w:p>
    <w:p w14:paraId="16C31EA3" w14:textId="77777777" w:rsidR="00863970" w:rsidRPr="00653F45" w:rsidRDefault="00863970" w:rsidP="00863970">
      <w:pPr>
        <w:pStyle w:val="a9"/>
        <w:tabs>
          <w:tab w:val="left" w:pos="4395"/>
        </w:tabs>
        <w:rPr>
          <w:color w:val="auto"/>
        </w:rPr>
      </w:pPr>
      <w:bookmarkStart w:id="51" w:name="_Ref73532270"/>
      <w:r w:rsidRPr="00653F45">
        <w:rPr>
          <w:color w:val="auto"/>
        </w:rPr>
        <w:t xml:space="preserve">Таблица </w:t>
      </w:r>
      <w:r w:rsidRPr="00653F45">
        <w:rPr>
          <w:color w:val="auto"/>
        </w:rPr>
        <w:fldChar w:fldCharType="begin"/>
      </w:r>
      <w:r w:rsidRPr="00653F45">
        <w:rPr>
          <w:color w:val="auto"/>
        </w:rPr>
        <w:instrText xml:space="preserve"> SEQ Таблица \* ARABIC </w:instrText>
      </w:r>
      <w:r w:rsidRPr="00653F45">
        <w:rPr>
          <w:color w:val="auto"/>
        </w:rPr>
        <w:fldChar w:fldCharType="separate"/>
      </w:r>
      <w:r>
        <w:rPr>
          <w:noProof/>
          <w:color w:val="auto"/>
        </w:rPr>
        <w:t>1</w:t>
      </w:r>
      <w:r w:rsidRPr="00653F45">
        <w:rPr>
          <w:color w:val="auto"/>
        </w:rPr>
        <w:fldChar w:fldCharType="end"/>
      </w:r>
      <w:bookmarkEnd w:id="51"/>
      <w:r w:rsidRPr="00653F45">
        <w:rPr>
          <w:color w:val="auto"/>
        </w:rPr>
        <w:t xml:space="preserve"> Основные характеристики КА «Ресурс 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863970" w:rsidRPr="00653F45" w14:paraId="6D498B13" w14:textId="77777777" w:rsidTr="00741964">
        <w:tc>
          <w:tcPr>
            <w:tcW w:w="4672" w:type="dxa"/>
          </w:tcPr>
          <w:p w14:paraId="567B19B9" w14:textId="77777777" w:rsidR="00863970" w:rsidRPr="00653F45" w:rsidRDefault="00863970" w:rsidP="00741964">
            <w:pPr>
              <w:pStyle w:val="in"/>
              <w:rPr>
                <w:color w:val="auto"/>
              </w:rPr>
            </w:pPr>
            <w:r w:rsidRPr="00653F45">
              <w:rPr>
                <w:color w:val="auto"/>
              </w:rPr>
              <w:t>Масса целевой аппаратуры</w:t>
            </w:r>
          </w:p>
        </w:tc>
        <w:tc>
          <w:tcPr>
            <w:tcW w:w="4673" w:type="dxa"/>
          </w:tcPr>
          <w:p w14:paraId="4B96A520" w14:textId="77777777" w:rsidR="00863970" w:rsidRPr="00653F45" w:rsidRDefault="00863970" w:rsidP="00741964">
            <w:pPr>
              <w:pStyle w:val="in"/>
              <w:rPr>
                <w:color w:val="auto"/>
              </w:rPr>
            </w:pPr>
            <w:r w:rsidRPr="00653F45">
              <w:rPr>
                <w:color w:val="auto"/>
              </w:rPr>
              <w:t>2258 кг.</w:t>
            </w:r>
          </w:p>
        </w:tc>
      </w:tr>
      <w:tr w:rsidR="00863970" w:rsidRPr="0022440A" w14:paraId="18F544D9" w14:textId="77777777" w:rsidTr="00741964">
        <w:tc>
          <w:tcPr>
            <w:tcW w:w="4672" w:type="dxa"/>
          </w:tcPr>
          <w:p w14:paraId="39693890" w14:textId="77777777" w:rsidR="00863970" w:rsidRPr="00653F45" w:rsidRDefault="00863970" w:rsidP="00741964">
            <w:pPr>
              <w:pStyle w:val="in"/>
              <w:rPr>
                <w:color w:val="auto"/>
              </w:rPr>
            </w:pPr>
            <w:r w:rsidRPr="00653F45">
              <w:rPr>
                <w:color w:val="auto"/>
              </w:rPr>
              <w:t>Средства выведения</w:t>
            </w:r>
          </w:p>
        </w:tc>
        <w:tc>
          <w:tcPr>
            <w:tcW w:w="4673" w:type="dxa"/>
          </w:tcPr>
          <w:p w14:paraId="14ABAC14" w14:textId="77777777" w:rsidR="00863970" w:rsidRPr="00653F45" w:rsidRDefault="00863970" w:rsidP="00741964">
            <w:pPr>
              <w:pStyle w:val="in"/>
              <w:rPr>
                <w:color w:val="auto"/>
              </w:rPr>
            </w:pPr>
            <w:r w:rsidRPr="00653F45">
              <w:rPr>
                <w:color w:val="auto"/>
              </w:rPr>
              <w:t>РН «Союз-У», космодром «Байконур»</w:t>
            </w:r>
          </w:p>
        </w:tc>
      </w:tr>
      <w:tr w:rsidR="00863970" w:rsidRPr="00653F45" w14:paraId="1B060121" w14:textId="77777777" w:rsidTr="00741964">
        <w:tc>
          <w:tcPr>
            <w:tcW w:w="4672" w:type="dxa"/>
          </w:tcPr>
          <w:p w14:paraId="145EFA8C" w14:textId="77777777" w:rsidR="00863970" w:rsidRPr="00653F45" w:rsidRDefault="00863970" w:rsidP="00741964">
            <w:pPr>
              <w:pStyle w:val="in"/>
              <w:rPr>
                <w:color w:val="auto"/>
              </w:rPr>
            </w:pPr>
            <w:r w:rsidRPr="00653F45">
              <w:rPr>
                <w:color w:val="auto"/>
              </w:rPr>
              <w:t>Ширина полосы обзора</w:t>
            </w:r>
          </w:p>
        </w:tc>
        <w:tc>
          <w:tcPr>
            <w:tcW w:w="4673" w:type="dxa"/>
          </w:tcPr>
          <w:p w14:paraId="1ABE8BCD" w14:textId="77777777" w:rsidR="00863970" w:rsidRPr="00653F45" w:rsidRDefault="00863970" w:rsidP="00741964">
            <w:pPr>
              <w:pStyle w:val="in"/>
              <w:rPr>
                <w:color w:val="auto"/>
              </w:rPr>
            </w:pPr>
            <w:r w:rsidRPr="00653F45">
              <w:rPr>
                <w:color w:val="auto"/>
              </w:rPr>
              <w:t>950 км.</w:t>
            </w:r>
          </w:p>
        </w:tc>
      </w:tr>
      <w:tr w:rsidR="00863970" w:rsidRPr="00653F45" w14:paraId="575E665D" w14:textId="77777777" w:rsidTr="00741964">
        <w:tc>
          <w:tcPr>
            <w:tcW w:w="4672" w:type="dxa"/>
          </w:tcPr>
          <w:p w14:paraId="506617AB" w14:textId="77777777" w:rsidR="00863970" w:rsidRPr="00653F45" w:rsidRDefault="00863970" w:rsidP="00741964">
            <w:pPr>
              <w:pStyle w:val="in"/>
              <w:rPr>
                <w:color w:val="auto"/>
              </w:rPr>
            </w:pPr>
            <w:r w:rsidRPr="00653F45">
              <w:rPr>
                <w:color w:val="auto"/>
              </w:rPr>
              <w:t>Срок активного существования</w:t>
            </w:r>
          </w:p>
        </w:tc>
        <w:tc>
          <w:tcPr>
            <w:tcW w:w="4673" w:type="dxa"/>
          </w:tcPr>
          <w:p w14:paraId="77A6DC4D" w14:textId="77777777" w:rsidR="00863970" w:rsidRPr="00653F45" w:rsidRDefault="00863970" w:rsidP="00741964">
            <w:pPr>
              <w:pStyle w:val="in"/>
              <w:rPr>
                <w:color w:val="auto"/>
              </w:rPr>
            </w:pPr>
            <w:r w:rsidRPr="00653F45">
              <w:rPr>
                <w:color w:val="auto"/>
              </w:rPr>
              <w:t>5 лет</w:t>
            </w:r>
          </w:p>
        </w:tc>
      </w:tr>
      <w:tr w:rsidR="00863970" w:rsidRPr="00653F45" w14:paraId="228997B3" w14:textId="77777777" w:rsidTr="00741964">
        <w:tc>
          <w:tcPr>
            <w:tcW w:w="4672" w:type="dxa"/>
          </w:tcPr>
          <w:p w14:paraId="5B89E94E" w14:textId="77777777" w:rsidR="00863970" w:rsidRPr="00653F45" w:rsidRDefault="00863970" w:rsidP="00741964">
            <w:pPr>
              <w:pStyle w:val="in"/>
              <w:rPr>
                <w:color w:val="auto"/>
              </w:rPr>
            </w:pPr>
            <w:r w:rsidRPr="00653F45">
              <w:rPr>
                <w:color w:val="auto"/>
              </w:rPr>
              <w:t>Вес КА</w:t>
            </w:r>
          </w:p>
        </w:tc>
        <w:tc>
          <w:tcPr>
            <w:tcW w:w="4673" w:type="dxa"/>
          </w:tcPr>
          <w:p w14:paraId="54C84846" w14:textId="77777777" w:rsidR="00863970" w:rsidRPr="00653F45" w:rsidRDefault="00863970" w:rsidP="00741964">
            <w:pPr>
              <w:pStyle w:val="in"/>
              <w:rPr>
                <w:color w:val="auto"/>
              </w:rPr>
            </w:pPr>
            <w:r w:rsidRPr="00653F45">
              <w:rPr>
                <w:color w:val="auto"/>
              </w:rPr>
              <w:t>6275 кг.</w:t>
            </w:r>
          </w:p>
        </w:tc>
      </w:tr>
      <w:tr w:rsidR="00863970" w:rsidRPr="00653F45" w14:paraId="31E54368" w14:textId="77777777" w:rsidTr="00741964">
        <w:tc>
          <w:tcPr>
            <w:tcW w:w="9345" w:type="dxa"/>
            <w:gridSpan w:val="2"/>
          </w:tcPr>
          <w:p w14:paraId="138D6195" w14:textId="77777777" w:rsidR="00863970" w:rsidRPr="00653F45" w:rsidRDefault="00863970" w:rsidP="00741964">
            <w:pPr>
              <w:pStyle w:val="in"/>
              <w:rPr>
                <w:color w:val="auto"/>
              </w:rPr>
            </w:pPr>
            <w:r w:rsidRPr="00653F45">
              <w:rPr>
                <w:color w:val="auto"/>
              </w:rPr>
              <w:t>Параметры орбиты</w:t>
            </w:r>
          </w:p>
        </w:tc>
      </w:tr>
      <w:tr w:rsidR="00863970" w:rsidRPr="00653F45" w14:paraId="083CA763" w14:textId="77777777" w:rsidTr="00741964">
        <w:tc>
          <w:tcPr>
            <w:tcW w:w="4672" w:type="dxa"/>
          </w:tcPr>
          <w:p w14:paraId="4357C20D" w14:textId="77777777" w:rsidR="00863970" w:rsidRPr="00653F45" w:rsidRDefault="00863970" w:rsidP="00741964">
            <w:pPr>
              <w:pStyle w:val="in"/>
              <w:rPr>
                <w:color w:val="auto"/>
              </w:rPr>
            </w:pPr>
            <w:r w:rsidRPr="00653F45">
              <w:rPr>
                <w:color w:val="auto"/>
              </w:rPr>
              <w:t>Тип</w:t>
            </w:r>
          </w:p>
        </w:tc>
        <w:tc>
          <w:tcPr>
            <w:tcW w:w="4673" w:type="dxa"/>
          </w:tcPr>
          <w:p w14:paraId="18BC3B53" w14:textId="77777777" w:rsidR="00863970" w:rsidRPr="00653F45" w:rsidRDefault="00863970" w:rsidP="00741964">
            <w:pPr>
              <w:pStyle w:val="in"/>
              <w:rPr>
                <w:color w:val="auto"/>
              </w:rPr>
            </w:pPr>
            <w:proofErr w:type="spellStart"/>
            <w:r w:rsidRPr="00653F45">
              <w:rPr>
                <w:color w:val="auto"/>
              </w:rPr>
              <w:t>Околокруговая</w:t>
            </w:r>
            <w:proofErr w:type="spellEnd"/>
            <w:r w:rsidRPr="00653F45">
              <w:rPr>
                <w:color w:val="auto"/>
              </w:rPr>
              <w:t xml:space="preserve"> солнечно-синхронная орбита</w:t>
            </w:r>
          </w:p>
        </w:tc>
      </w:tr>
      <w:tr w:rsidR="00863970" w:rsidRPr="00653F45" w14:paraId="4A2FA8E9" w14:textId="77777777" w:rsidTr="00741964">
        <w:tc>
          <w:tcPr>
            <w:tcW w:w="4672" w:type="dxa"/>
          </w:tcPr>
          <w:p w14:paraId="19EE3857" w14:textId="77777777" w:rsidR="00863970" w:rsidRPr="00653F45" w:rsidRDefault="00863970" w:rsidP="00741964">
            <w:pPr>
              <w:pStyle w:val="in"/>
              <w:rPr>
                <w:color w:val="auto"/>
              </w:rPr>
            </w:pPr>
            <w:r w:rsidRPr="00653F45">
              <w:rPr>
                <w:color w:val="auto"/>
              </w:rPr>
              <w:t>Средняя высота</w:t>
            </w:r>
          </w:p>
        </w:tc>
        <w:tc>
          <w:tcPr>
            <w:tcW w:w="4673" w:type="dxa"/>
          </w:tcPr>
          <w:p w14:paraId="62F41DFF" w14:textId="77777777" w:rsidR="00863970" w:rsidRPr="00653F45" w:rsidRDefault="00863970" w:rsidP="00741964">
            <w:pPr>
              <w:pStyle w:val="in"/>
              <w:rPr>
                <w:color w:val="auto"/>
              </w:rPr>
            </w:pPr>
            <w:r w:rsidRPr="00653F45">
              <w:rPr>
                <w:color w:val="auto"/>
              </w:rPr>
              <w:t>475 км</w:t>
            </w:r>
          </w:p>
        </w:tc>
      </w:tr>
      <w:tr w:rsidR="00863970" w:rsidRPr="00653F45" w14:paraId="57F914C0" w14:textId="77777777" w:rsidTr="00741964">
        <w:tc>
          <w:tcPr>
            <w:tcW w:w="4672" w:type="dxa"/>
          </w:tcPr>
          <w:p w14:paraId="216FD45A" w14:textId="77777777" w:rsidR="00863970" w:rsidRPr="00653F45" w:rsidRDefault="00863970" w:rsidP="00741964">
            <w:pPr>
              <w:pStyle w:val="in"/>
              <w:rPr>
                <w:color w:val="auto"/>
              </w:rPr>
            </w:pPr>
            <w:r w:rsidRPr="00653F45">
              <w:rPr>
                <w:color w:val="auto"/>
              </w:rPr>
              <w:t>Наклонение</w:t>
            </w:r>
          </w:p>
        </w:tc>
        <w:tc>
          <w:tcPr>
            <w:tcW w:w="4673" w:type="dxa"/>
          </w:tcPr>
          <w:p w14:paraId="5A325523" w14:textId="77777777" w:rsidR="00863970" w:rsidRPr="00653F45" w:rsidRDefault="00863970" w:rsidP="00741964">
            <w:pPr>
              <w:pStyle w:val="in"/>
              <w:rPr>
                <w:color w:val="auto"/>
              </w:rPr>
            </w:pPr>
            <w:r w:rsidRPr="00653F45">
              <w:rPr>
                <w:color w:val="auto"/>
              </w:rPr>
              <w:t>97,276º</w:t>
            </w:r>
          </w:p>
        </w:tc>
      </w:tr>
    </w:tbl>
    <w:p w14:paraId="099DFF51" w14:textId="77777777" w:rsidR="00863970" w:rsidRPr="00653F45" w:rsidRDefault="00863970" w:rsidP="00863970"/>
    <w:p w14:paraId="0D5879AE" w14:textId="77777777" w:rsidR="00863970" w:rsidRPr="00653F45" w:rsidRDefault="00863970" w:rsidP="00863970">
      <w:proofErr w:type="spellStart"/>
      <w:r w:rsidRPr="00653F45">
        <w:t>Комплекс</w:t>
      </w:r>
      <w:proofErr w:type="spellEnd"/>
      <w:r w:rsidRPr="00653F45">
        <w:t xml:space="preserve"> </w:t>
      </w:r>
      <w:proofErr w:type="spellStart"/>
      <w:r w:rsidRPr="00653F45">
        <w:t>целевой</w:t>
      </w:r>
      <w:proofErr w:type="spellEnd"/>
      <w:r w:rsidRPr="00653F45">
        <w:t xml:space="preserve"> </w:t>
      </w:r>
      <w:proofErr w:type="spellStart"/>
      <w:r w:rsidRPr="00653F45">
        <w:t>аппаратуры</w:t>
      </w:r>
      <w:proofErr w:type="spellEnd"/>
      <w:r w:rsidRPr="00653F45">
        <w:t xml:space="preserve"> </w:t>
      </w:r>
      <w:proofErr w:type="spellStart"/>
      <w:r w:rsidRPr="00653F45">
        <w:t>включает</w:t>
      </w:r>
      <w:proofErr w:type="spellEnd"/>
      <w:r w:rsidRPr="00653F45">
        <w:t>:</w:t>
      </w:r>
    </w:p>
    <w:p w14:paraId="1640C4FB" w14:textId="77777777" w:rsidR="00863970" w:rsidRPr="00653F45" w:rsidRDefault="00863970" w:rsidP="005A7973">
      <w:pPr>
        <w:pStyle w:val="a6"/>
        <w:numPr>
          <w:ilvl w:val="0"/>
          <w:numId w:val="8"/>
        </w:numPr>
        <w:spacing w:after="0"/>
        <w:ind w:left="0" w:firstLine="851"/>
      </w:pPr>
      <w:proofErr w:type="spellStart"/>
      <w:r w:rsidRPr="00653F45">
        <w:t>Многозональную</w:t>
      </w:r>
      <w:proofErr w:type="spellEnd"/>
      <w:r w:rsidRPr="00653F45">
        <w:t xml:space="preserve"> </w:t>
      </w:r>
      <w:proofErr w:type="spellStart"/>
      <w:r w:rsidRPr="00653F45">
        <w:t>высокодетальную</w:t>
      </w:r>
      <w:proofErr w:type="spellEnd"/>
      <w:r w:rsidRPr="00653F45">
        <w:t xml:space="preserve"> </w:t>
      </w:r>
      <w:proofErr w:type="spellStart"/>
      <w:r w:rsidRPr="00653F45">
        <w:t>аппаратуру</w:t>
      </w:r>
      <w:proofErr w:type="spellEnd"/>
      <w:r w:rsidRPr="00653F45">
        <w:t>;</w:t>
      </w:r>
    </w:p>
    <w:p w14:paraId="4DD19093" w14:textId="77777777" w:rsidR="00863970" w:rsidRPr="00863970" w:rsidRDefault="00863970" w:rsidP="005A7973">
      <w:pPr>
        <w:pStyle w:val="a6"/>
        <w:numPr>
          <w:ilvl w:val="0"/>
          <w:numId w:val="8"/>
        </w:numPr>
        <w:spacing w:after="0"/>
        <w:ind w:left="0" w:firstLine="851"/>
        <w:rPr>
          <w:lang w:val="ru-RU"/>
        </w:rPr>
      </w:pPr>
      <w:r w:rsidRPr="00863970">
        <w:rPr>
          <w:lang w:val="ru-RU"/>
        </w:rPr>
        <w:t>Широкозахватную мультиспектральную камеру высокого разрешения;</w:t>
      </w:r>
    </w:p>
    <w:p w14:paraId="7BA42480" w14:textId="77777777" w:rsidR="00863970" w:rsidRPr="00653F45" w:rsidRDefault="00863970" w:rsidP="005A7973">
      <w:pPr>
        <w:pStyle w:val="a6"/>
        <w:numPr>
          <w:ilvl w:val="0"/>
          <w:numId w:val="8"/>
        </w:numPr>
        <w:spacing w:after="0"/>
        <w:ind w:left="0" w:firstLine="851"/>
      </w:pPr>
      <w:proofErr w:type="spellStart"/>
      <w:r w:rsidRPr="00653F45">
        <w:t>Широкозахватную</w:t>
      </w:r>
      <w:proofErr w:type="spellEnd"/>
      <w:r w:rsidRPr="00653F45">
        <w:t xml:space="preserve"> </w:t>
      </w:r>
      <w:proofErr w:type="spellStart"/>
      <w:r w:rsidRPr="00653F45">
        <w:t>мультиспектральную</w:t>
      </w:r>
      <w:proofErr w:type="spellEnd"/>
      <w:r w:rsidRPr="00653F45">
        <w:t xml:space="preserve"> </w:t>
      </w:r>
      <w:proofErr w:type="spellStart"/>
      <w:r w:rsidRPr="00653F45">
        <w:t>камеру</w:t>
      </w:r>
      <w:proofErr w:type="spellEnd"/>
      <w:r w:rsidRPr="00653F45">
        <w:t xml:space="preserve"> </w:t>
      </w:r>
      <w:proofErr w:type="spellStart"/>
      <w:r w:rsidRPr="00653F45">
        <w:t>среднего</w:t>
      </w:r>
      <w:proofErr w:type="spellEnd"/>
      <w:r w:rsidRPr="00653F45">
        <w:t xml:space="preserve"> </w:t>
      </w:r>
      <w:proofErr w:type="spellStart"/>
      <w:r w:rsidRPr="00653F45">
        <w:t>разрешения</w:t>
      </w:r>
      <w:proofErr w:type="spellEnd"/>
    </w:p>
    <w:p w14:paraId="63193F2E" w14:textId="2202B725" w:rsidR="00863970" w:rsidRDefault="00863970" w:rsidP="005A7973">
      <w:pPr>
        <w:pStyle w:val="a6"/>
        <w:numPr>
          <w:ilvl w:val="0"/>
          <w:numId w:val="8"/>
        </w:numPr>
        <w:spacing w:after="0"/>
        <w:ind w:left="0" w:firstLine="851"/>
      </w:pPr>
      <w:proofErr w:type="spellStart"/>
      <w:r w:rsidRPr="00653F45">
        <w:t>Гиперспектральную</w:t>
      </w:r>
      <w:proofErr w:type="spellEnd"/>
      <w:r w:rsidRPr="00653F45">
        <w:t xml:space="preserve"> </w:t>
      </w:r>
      <w:proofErr w:type="spellStart"/>
      <w:r w:rsidRPr="00653F45">
        <w:t>съемочную</w:t>
      </w:r>
      <w:proofErr w:type="spellEnd"/>
      <w:r w:rsidRPr="00653F45">
        <w:t xml:space="preserve"> </w:t>
      </w:r>
      <w:proofErr w:type="spellStart"/>
      <w:r w:rsidRPr="00653F45">
        <w:t>аппаратуру</w:t>
      </w:r>
      <w:proofErr w:type="spellEnd"/>
      <w:r w:rsidRPr="00653F45">
        <w:t>;</w:t>
      </w:r>
    </w:p>
    <w:p w14:paraId="01960B0E" w14:textId="77777777" w:rsidR="002948C1" w:rsidRPr="002948C1" w:rsidRDefault="002948C1" w:rsidP="00D6640D">
      <w:pPr>
        <w:rPr>
          <w:lang w:val="ru-RU"/>
        </w:rPr>
      </w:pPr>
    </w:p>
    <w:sectPr w:rsidR="002948C1" w:rsidRPr="00294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Elektr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C6D"/>
    <w:multiLevelType w:val="hybridMultilevel"/>
    <w:tmpl w:val="1EEE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B687D"/>
    <w:multiLevelType w:val="hybridMultilevel"/>
    <w:tmpl w:val="C3E6D062"/>
    <w:lvl w:ilvl="0" w:tplc="0419000F">
      <w:start w:val="1"/>
      <w:numFmt w:val="decimal"/>
      <w:lvlText w:val="%1."/>
      <w:lvlJc w:val="left"/>
      <w:pPr>
        <w:ind w:left="1514" w:hanging="360"/>
      </w:pPr>
    </w:lvl>
    <w:lvl w:ilvl="1" w:tplc="04190019" w:tentative="1">
      <w:start w:val="1"/>
      <w:numFmt w:val="lowerLetter"/>
      <w:lvlText w:val="%2."/>
      <w:lvlJc w:val="left"/>
      <w:pPr>
        <w:ind w:left="2234" w:hanging="360"/>
      </w:pPr>
    </w:lvl>
    <w:lvl w:ilvl="2" w:tplc="0419001B" w:tentative="1">
      <w:start w:val="1"/>
      <w:numFmt w:val="lowerRoman"/>
      <w:lvlText w:val="%3."/>
      <w:lvlJc w:val="right"/>
      <w:pPr>
        <w:ind w:left="2954" w:hanging="180"/>
      </w:pPr>
    </w:lvl>
    <w:lvl w:ilvl="3" w:tplc="0419000F" w:tentative="1">
      <w:start w:val="1"/>
      <w:numFmt w:val="decimal"/>
      <w:lvlText w:val="%4."/>
      <w:lvlJc w:val="left"/>
      <w:pPr>
        <w:ind w:left="3674" w:hanging="360"/>
      </w:pPr>
    </w:lvl>
    <w:lvl w:ilvl="4" w:tplc="04190019" w:tentative="1">
      <w:start w:val="1"/>
      <w:numFmt w:val="lowerLetter"/>
      <w:lvlText w:val="%5."/>
      <w:lvlJc w:val="left"/>
      <w:pPr>
        <w:ind w:left="4394" w:hanging="360"/>
      </w:pPr>
    </w:lvl>
    <w:lvl w:ilvl="5" w:tplc="0419001B" w:tentative="1">
      <w:start w:val="1"/>
      <w:numFmt w:val="lowerRoman"/>
      <w:lvlText w:val="%6."/>
      <w:lvlJc w:val="right"/>
      <w:pPr>
        <w:ind w:left="5114" w:hanging="180"/>
      </w:pPr>
    </w:lvl>
    <w:lvl w:ilvl="6" w:tplc="0419000F" w:tentative="1">
      <w:start w:val="1"/>
      <w:numFmt w:val="decimal"/>
      <w:lvlText w:val="%7."/>
      <w:lvlJc w:val="left"/>
      <w:pPr>
        <w:ind w:left="5834" w:hanging="360"/>
      </w:pPr>
    </w:lvl>
    <w:lvl w:ilvl="7" w:tplc="04190019" w:tentative="1">
      <w:start w:val="1"/>
      <w:numFmt w:val="lowerLetter"/>
      <w:lvlText w:val="%8."/>
      <w:lvlJc w:val="left"/>
      <w:pPr>
        <w:ind w:left="6554" w:hanging="360"/>
      </w:pPr>
    </w:lvl>
    <w:lvl w:ilvl="8" w:tplc="0419001B" w:tentative="1">
      <w:start w:val="1"/>
      <w:numFmt w:val="lowerRoman"/>
      <w:lvlText w:val="%9."/>
      <w:lvlJc w:val="right"/>
      <w:pPr>
        <w:ind w:left="7274" w:hanging="180"/>
      </w:pPr>
    </w:lvl>
  </w:abstractNum>
  <w:abstractNum w:abstractNumId="2" w15:restartNumberingAfterBreak="0">
    <w:nsid w:val="09413ECC"/>
    <w:multiLevelType w:val="hybridMultilevel"/>
    <w:tmpl w:val="8C46F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D3086C"/>
    <w:multiLevelType w:val="hybridMultilevel"/>
    <w:tmpl w:val="8C2269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FE3386"/>
    <w:multiLevelType w:val="hybridMultilevel"/>
    <w:tmpl w:val="BA86190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0E115933"/>
    <w:multiLevelType w:val="hybridMultilevel"/>
    <w:tmpl w:val="6E205476"/>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6" w15:restartNumberingAfterBreak="0">
    <w:nsid w:val="101B15E2"/>
    <w:multiLevelType w:val="hybridMultilevel"/>
    <w:tmpl w:val="6CC06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D0A3E08"/>
    <w:multiLevelType w:val="hybridMultilevel"/>
    <w:tmpl w:val="DC08CF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F453FB4"/>
    <w:multiLevelType w:val="hybridMultilevel"/>
    <w:tmpl w:val="24A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959E1"/>
    <w:multiLevelType w:val="hybridMultilevel"/>
    <w:tmpl w:val="BDD41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C7EAC"/>
    <w:multiLevelType w:val="hybridMultilevel"/>
    <w:tmpl w:val="D57C7B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CC717DF"/>
    <w:multiLevelType w:val="multilevel"/>
    <w:tmpl w:val="153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19536C"/>
    <w:multiLevelType w:val="hybridMultilevel"/>
    <w:tmpl w:val="3AE838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7C3794D"/>
    <w:multiLevelType w:val="hybridMultilevel"/>
    <w:tmpl w:val="5E0C7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AE51AEF"/>
    <w:multiLevelType w:val="hybridMultilevel"/>
    <w:tmpl w:val="8B9449C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3DCB5AFA"/>
    <w:multiLevelType w:val="multilevel"/>
    <w:tmpl w:val="E3DAB6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F330F9"/>
    <w:multiLevelType w:val="hybridMultilevel"/>
    <w:tmpl w:val="EDF44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5591B43"/>
    <w:multiLevelType w:val="hybridMultilevel"/>
    <w:tmpl w:val="15ACAF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62B19FE"/>
    <w:multiLevelType w:val="hybridMultilevel"/>
    <w:tmpl w:val="CE067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83957"/>
    <w:multiLevelType w:val="multilevel"/>
    <w:tmpl w:val="E08CFC7E"/>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B21356"/>
    <w:multiLevelType w:val="hybridMultilevel"/>
    <w:tmpl w:val="FDA68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4C0953"/>
    <w:multiLevelType w:val="hybridMultilevel"/>
    <w:tmpl w:val="E586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621D83"/>
    <w:multiLevelType w:val="hybridMultilevel"/>
    <w:tmpl w:val="B756D07A"/>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23" w15:restartNumberingAfterBreak="0">
    <w:nsid w:val="694B23CF"/>
    <w:multiLevelType w:val="hybridMultilevel"/>
    <w:tmpl w:val="E250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23B1F"/>
    <w:multiLevelType w:val="hybridMultilevel"/>
    <w:tmpl w:val="B158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566151"/>
    <w:multiLevelType w:val="multilevel"/>
    <w:tmpl w:val="BA8063C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210642"/>
    <w:multiLevelType w:val="hybridMultilevel"/>
    <w:tmpl w:val="A6D611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BDB4129"/>
    <w:multiLevelType w:val="hybridMultilevel"/>
    <w:tmpl w:val="E1EE2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15713582">
    <w:abstractNumId w:val="13"/>
  </w:num>
  <w:num w:numId="2" w16cid:durableId="939216400">
    <w:abstractNumId w:val="12"/>
  </w:num>
  <w:num w:numId="3" w16cid:durableId="1011882144">
    <w:abstractNumId w:val="25"/>
  </w:num>
  <w:num w:numId="4" w16cid:durableId="1306814180">
    <w:abstractNumId w:val="27"/>
  </w:num>
  <w:num w:numId="5" w16cid:durableId="1346593254">
    <w:abstractNumId w:val="2"/>
  </w:num>
  <w:num w:numId="6" w16cid:durableId="2727920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56154952">
    <w:abstractNumId w:val="5"/>
  </w:num>
  <w:num w:numId="8" w16cid:durableId="1868911558">
    <w:abstractNumId w:val="1"/>
  </w:num>
  <w:num w:numId="9" w16cid:durableId="179316293">
    <w:abstractNumId w:val="22"/>
  </w:num>
  <w:num w:numId="10" w16cid:durableId="2143689781">
    <w:abstractNumId w:val="21"/>
  </w:num>
  <w:num w:numId="11" w16cid:durableId="812985887">
    <w:abstractNumId w:val="8"/>
  </w:num>
  <w:num w:numId="12" w16cid:durableId="1317301547">
    <w:abstractNumId w:val="23"/>
  </w:num>
  <w:num w:numId="13" w16cid:durableId="439838439">
    <w:abstractNumId w:val="3"/>
  </w:num>
  <w:num w:numId="14" w16cid:durableId="1493374416">
    <w:abstractNumId w:val="4"/>
  </w:num>
  <w:num w:numId="15" w16cid:durableId="1135679460">
    <w:abstractNumId w:val="15"/>
  </w:num>
  <w:num w:numId="16" w16cid:durableId="964122343">
    <w:abstractNumId w:val="9"/>
  </w:num>
  <w:num w:numId="17" w16cid:durableId="754471079">
    <w:abstractNumId w:val="24"/>
  </w:num>
  <w:num w:numId="18" w16cid:durableId="1265304248">
    <w:abstractNumId w:val="0"/>
  </w:num>
  <w:num w:numId="19" w16cid:durableId="1931548575">
    <w:abstractNumId w:val="26"/>
  </w:num>
  <w:num w:numId="20" w16cid:durableId="1418166197">
    <w:abstractNumId w:val="10"/>
  </w:num>
  <w:num w:numId="21" w16cid:durableId="1931505925">
    <w:abstractNumId w:val="7"/>
  </w:num>
  <w:num w:numId="22" w16cid:durableId="2036349532">
    <w:abstractNumId w:val="6"/>
  </w:num>
  <w:num w:numId="23" w16cid:durableId="1709135819">
    <w:abstractNumId w:val="17"/>
  </w:num>
  <w:num w:numId="24" w16cid:durableId="1953170650">
    <w:abstractNumId w:val="19"/>
  </w:num>
  <w:num w:numId="25" w16cid:durableId="1135220525">
    <w:abstractNumId w:val="20"/>
  </w:num>
  <w:num w:numId="26" w16cid:durableId="408626039">
    <w:abstractNumId w:val="18"/>
  </w:num>
  <w:num w:numId="27" w16cid:durableId="1525023437">
    <w:abstractNumId w:val="11"/>
  </w:num>
  <w:num w:numId="28" w16cid:durableId="2273518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427FD"/>
    <w:rsid w:val="000100D7"/>
    <w:rsid w:val="00016E9C"/>
    <w:rsid w:val="0009028E"/>
    <w:rsid w:val="00090B15"/>
    <w:rsid w:val="00090CEC"/>
    <w:rsid w:val="00091260"/>
    <w:rsid w:val="00092D97"/>
    <w:rsid w:val="000A257E"/>
    <w:rsid w:val="000A7857"/>
    <w:rsid w:val="000B5068"/>
    <w:rsid w:val="000B5631"/>
    <w:rsid w:val="00134CB4"/>
    <w:rsid w:val="00141C6E"/>
    <w:rsid w:val="0014719C"/>
    <w:rsid w:val="00190055"/>
    <w:rsid w:val="001E341E"/>
    <w:rsid w:val="001E4954"/>
    <w:rsid w:val="0022440A"/>
    <w:rsid w:val="00226D4A"/>
    <w:rsid w:val="00231A57"/>
    <w:rsid w:val="00274557"/>
    <w:rsid w:val="002831D0"/>
    <w:rsid w:val="00291FFA"/>
    <w:rsid w:val="002948C1"/>
    <w:rsid w:val="002B116A"/>
    <w:rsid w:val="002B52A3"/>
    <w:rsid w:val="002B7078"/>
    <w:rsid w:val="002C226D"/>
    <w:rsid w:val="002F4561"/>
    <w:rsid w:val="003151BE"/>
    <w:rsid w:val="0032130F"/>
    <w:rsid w:val="00324F1C"/>
    <w:rsid w:val="0035120A"/>
    <w:rsid w:val="003661BF"/>
    <w:rsid w:val="003805FA"/>
    <w:rsid w:val="00392ADB"/>
    <w:rsid w:val="003A20EF"/>
    <w:rsid w:val="003A2F05"/>
    <w:rsid w:val="003A425E"/>
    <w:rsid w:val="003B02F1"/>
    <w:rsid w:val="003C0C55"/>
    <w:rsid w:val="003C1711"/>
    <w:rsid w:val="003C7A97"/>
    <w:rsid w:val="003D561C"/>
    <w:rsid w:val="003F460E"/>
    <w:rsid w:val="003F753E"/>
    <w:rsid w:val="00400E8E"/>
    <w:rsid w:val="004010B3"/>
    <w:rsid w:val="00402DCC"/>
    <w:rsid w:val="004427FD"/>
    <w:rsid w:val="00447E09"/>
    <w:rsid w:val="00453929"/>
    <w:rsid w:val="00476A3C"/>
    <w:rsid w:val="004839FC"/>
    <w:rsid w:val="004A022B"/>
    <w:rsid w:val="004A2274"/>
    <w:rsid w:val="004B4E11"/>
    <w:rsid w:val="00503B50"/>
    <w:rsid w:val="005158E3"/>
    <w:rsid w:val="005350D2"/>
    <w:rsid w:val="00537ECA"/>
    <w:rsid w:val="00563EB9"/>
    <w:rsid w:val="00567E81"/>
    <w:rsid w:val="00576A3B"/>
    <w:rsid w:val="00576E3E"/>
    <w:rsid w:val="005811EC"/>
    <w:rsid w:val="00584057"/>
    <w:rsid w:val="005A7235"/>
    <w:rsid w:val="005A7973"/>
    <w:rsid w:val="005D51EF"/>
    <w:rsid w:val="005D5417"/>
    <w:rsid w:val="005D5AFE"/>
    <w:rsid w:val="005E74FA"/>
    <w:rsid w:val="005F4F8B"/>
    <w:rsid w:val="006002CC"/>
    <w:rsid w:val="00614993"/>
    <w:rsid w:val="00616416"/>
    <w:rsid w:val="00632A2E"/>
    <w:rsid w:val="0064772C"/>
    <w:rsid w:val="00655F33"/>
    <w:rsid w:val="00672A0A"/>
    <w:rsid w:val="00681A29"/>
    <w:rsid w:val="00684A7F"/>
    <w:rsid w:val="006879D6"/>
    <w:rsid w:val="006A30E1"/>
    <w:rsid w:val="006A493C"/>
    <w:rsid w:val="006B6907"/>
    <w:rsid w:val="006C0B33"/>
    <w:rsid w:val="006C6754"/>
    <w:rsid w:val="006D1E27"/>
    <w:rsid w:val="006E2A32"/>
    <w:rsid w:val="006E7031"/>
    <w:rsid w:val="006F00D4"/>
    <w:rsid w:val="006F6141"/>
    <w:rsid w:val="00741964"/>
    <w:rsid w:val="007638BF"/>
    <w:rsid w:val="007975AA"/>
    <w:rsid w:val="007B1E77"/>
    <w:rsid w:val="007B6844"/>
    <w:rsid w:val="007D0AFC"/>
    <w:rsid w:val="007E7CCC"/>
    <w:rsid w:val="00801B36"/>
    <w:rsid w:val="008136F5"/>
    <w:rsid w:val="00863970"/>
    <w:rsid w:val="008821B1"/>
    <w:rsid w:val="00884AB5"/>
    <w:rsid w:val="008935B6"/>
    <w:rsid w:val="008A263D"/>
    <w:rsid w:val="008A7710"/>
    <w:rsid w:val="008C2853"/>
    <w:rsid w:val="008C4935"/>
    <w:rsid w:val="008C5B83"/>
    <w:rsid w:val="008D486F"/>
    <w:rsid w:val="00903C74"/>
    <w:rsid w:val="0091450F"/>
    <w:rsid w:val="009348EE"/>
    <w:rsid w:val="00934CEE"/>
    <w:rsid w:val="00937045"/>
    <w:rsid w:val="00942A67"/>
    <w:rsid w:val="00971141"/>
    <w:rsid w:val="00971CA9"/>
    <w:rsid w:val="00975097"/>
    <w:rsid w:val="009A4F79"/>
    <w:rsid w:val="009C63D6"/>
    <w:rsid w:val="009D7B87"/>
    <w:rsid w:val="00A00E1D"/>
    <w:rsid w:val="00A14EAE"/>
    <w:rsid w:val="00A22398"/>
    <w:rsid w:val="00A27DDA"/>
    <w:rsid w:val="00AA0499"/>
    <w:rsid w:val="00AA79A5"/>
    <w:rsid w:val="00AC773D"/>
    <w:rsid w:val="00AD29D8"/>
    <w:rsid w:val="00AE0BE0"/>
    <w:rsid w:val="00AE14B2"/>
    <w:rsid w:val="00AF26A6"/>
    <w:rsid w:val="00AF40CB"/>
    <w:rsid w:val="00B062FD"/>
    <w:rsid w:val="00B07460"/>
    <w:rsid w:val="00B12DE2"/>
    <w:rsid w:val="00BE2EA9"/>
    <w:rsid w:val="00BE4AD3"/>
    <w:rsid w:val="00C63E34"/>
    <w:rsid w:val="00C756F2"/>
    <w:rsid w:val="00C76EE0"/>
    <w:rsid w:val="00C8020C"/>
    <w:rsid w:val="00C952B9"/>
    <w:rsid w:val="00C96DA1"/>
    <w:rsid w:val="00D0313E"/>
    <w:rsid w:val="00D22607"/>
    <w:rsid w:val="00D35576"/>
    <w:rsid w:val="00D636BF"/>
    <w:rsid w:val="00D6640D"/>
    <w:rsid w:val="00D74CC2"/>
    <w:rsid w:val="00D92C95"/>
    <w:rsid w:val="00D95AF8"/>
    <w:rsid w:val="00DC34A2"/>
    <w:rsid w:val="00DF1F4E"/>
    <w:rsid w:val="00E16DBD"/>
    <w:rsid w:val="00E24C52"/>
    <w:rsid w:val="00E26C11"/>
    <w:rsid w:val="00E3177D"/>
    <w:rsid w:val="00E402E2"/>
    <w:rsid w:val="00E43987"/>
    <w:rsid w:val="00E52C38"/>
    <w:rsid w:val="00E75D43"/>
    <w:rsid w:val="00E97821"/>
    <w:rsid w:val="00EE131F"/>
    <w:rsid w:val="00F006E3"/>
    <w:rsid w:val="00F162A1"/>
    <w:rsid w:val="00F231AE"/>
    <w:rsid w:val="00F46920"/>
    <w:rsid w:val="00F75CD2"/>
    <w:rsid w:val="00F82B83"/>
    <w:rsid w:val="00F83303"/>
    <w:rsid w:val="00F85872"/>
    <w:rsid w:val="00F97034"/>
    <w:rsid w:val="00FD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13C0"/>
  <w15:docId w15:val="{90C318C4-897E-41E6-BD2D-E6CDEAC1B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91260"/>
    <w:pPr>
      <w:spacing w:line="360" w:lineRule="auto"/>
      <w:jc w:val="both"/>
    </w:pPr>
    <w:rPr>
      <w:rFonts w:ascii="Times New Roman" w:hAnsi="Times New Roman"/>
      <w:sz w:val="28"/>
    </w:rPr>
  </w:style>
  <w:style w:type="paragraph" w:styleId="1">
    <w:name w:val="heading 1"/>
    <w:basedOn w:val="a0"/>
    <w:next w:val="a0"/>
    <w:link w:val="10"/>
    <w:uiPriority w:val="9"/>
    <w:qFormat/>
    <w:rsid w:val="0091450F"/>
    <w:pPr>
      <w:keepNext/>
      <w:keepLines/>
      <w:spacing w:before="240" w:after="0"/>
      <w:jc w:val="center"/>
      <w:outlineLvl w:val="0"/>
    </w:pPr>
    <w:rPr>
      <w:rFonts w:eastAsiaTheme="majorEastAsia" w:cstheme="majorBidi"/>
      <w:b/>
      <w:szCs w:val="32"/>
    </w:rPr>
  </w:style>
  <w:style w:type="paragraph" w:styleId="2">
    <w:name w:val="heading 2"/>
    <w:basedOn w:val="a0"/>
    <w:next w:val="a0"/>
    <w:link w:val="20"/>
    <w:uiPriority w:val="9"/>
    <w:semiHidden/>
    <w:unhideWhenUsed/>
    <w:qFormat/>
    <w:rsid w:val="00E40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8639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5A72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6">
    <w:name w:val="heading 6"/>
    <w:basedOn w:val="a0"/>
    <w:next w:val="a0"/>
    <w:link w:val="60"/>
    <w:uiPriority w:val="9"/>
    <w:semiHidden/>
    <w:unhideWhenUsed/>
    <w:qFormat/>
    <w:rsid w:val="008821B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1450F"/>
    <w:rPr>
      <w:rFonts w:ascii="Times New Roman" w:eastAsiaTheme="majorEastAsia" w:hAnsi="Times New Roman" w:cstheme="majorBidi"/>
      <w:b/>
      <w:sz w:val="28"/>
      <w:szCs w:val="32"/>
    </w:rPr>
  </w:style>
  <w:style w:type="paragraph" w:styleId="a4">
    <w:name w:val="TOC Heading"/>
    <w:basedOn w:val="1"/>
    <w:next w:val="a0"/>
    <w:uiPriority w:val="39"/>
    <w:unhideWhenUsed/>
    <w:qFormat/>
    <w:rsid w:val="004010B3"/>
    <w:pPr>
      <w:spacing w:line="259" w:lineRule="auto"/>
      <w:jc w:val="left"/>
      <w:outlineLvl w:val="9"/>
    </w:pPr>
    <w:rPr>
      <w:rFonts w:asciiTheme="majorHAnsi" w:hAnsiTheme="majorHAnsi"/>
      <w:b w:val="0"/>
      <w:color w:val="2F5496" w:themeColor="accent1" w:themeShade="BF"/>
      <w:sz w:val="32"/>
    </w:rPr>
  </w:style>
  <w:style w:type="paragraph" w:styleId="11">
    <w:name w:val="toc 1"/>
    <w:basedOn w:val="a0"/>
    <w:next w:val="a0"/>
    <w:autoRedefine/>
    <w:uiPriority w:val="39"/>
    <w:unhideWhenUsed/>
    <w:rsid w:val="004010B3"/>
    <w:pPr>
      <w:spacing w:after="100"/>
    </w:pPr>
  </w:style>
  <w:style w:type="character" w:styleId="a5">
    <w:name w:val="Hyperlink"/>
    <w:basedOn w:val="a1"/>
    <w:uiPriority w:val="99"/>
    <w:unhideWhenUsed/>
    <w:rsid w:val="004010B3"/>
    <w:rPr>
      <w:color w:val="0563C1" w:themeColor="hyperlink"/>
      <w:u w:val="single"/>
    </w:rPr>
  </w:style>
  <w:style w:type="paragraph" w:styleId="a6">
    <w:name w:val="List Paragraph"/>
    <w:basedOn w:val="a0"/>
    <w:link w:val="a7"/>
    <w:uiPriority w:val="34"/>
    <w:qFormat/>
    <w:rsid w:val="00D6640D"/>
    <w:pPr>
      <w:ind w:left="720"/>
      <w:contextualSpacing/>
    </w:pPr>
  </w:style>
  <w:style w:type="character" w:customStyle="1" w:styleId="30">
    <w:name w:val="Заголовок 3 Знак"/>
    <w:basedOn w:val="a1"/>
    <w:link w:val="3"/>
    <w:uiPriority w:val="9"/>
    <w:semiHidden/>
    <w:rsid w:val="00863970"/>
    <w:rPr>
      <w:rFonts w:asciiTheme="majorHAnsi" w:eastAsiaTheme="majorEastAsia" w:hAnsiTheme="majorHAnsi" w:cstheme="majorBidi"/>
      <w:color w:val="1F3763" w:themeColor="accent1" w:themeShade="7F"/>
      <w:sz w:val="24"/>
      <w:szCs w:val="24"/>
    </w:rPr>
  </w:style>
  <w:style w:type="paragraph" w:customStyle="1" w:styleId="a8">
    <w:name w:val="Рисунок"/>
    <w:basedOn w:val="a0"/>
    <w:next w:val="a0"/>
    <w:qFormat/>
    <w:rsid w:val="00863970"/>
    <w:pPr>
      <w:spacing w:after="0"/>
      <w:jc w:val="center"/>
    </w:pPr>
    <w:rPr>
      <w:rFonts w:eastAsiaTheme="minorEastAsia"/>
      <w:color w:val="000000" w:themeColor="text1"/>
      <w:lang w:val="ru-RU" w:eastAsia="ru-RU"/>
    </w:rPr>
  </w:style>
  <w:style w:type="paragraph" w:customStyle="1" w:styleId="a9">
    <w:name w:val="Таблица"/>
    <w:basedOn w:val="a8"/>
    <w:next w:val="a0"/>
    <w:rsid w:val="00863970"/>
    <w:pPr>
      <w:keepNext/>
      <w:jc w:val="left"/>
    </w:pPr>
  </w:style>
  <w:style w:type="paragraph" w:customStyle="1" w:styleId="in">
    <w:name w:val="Табл in"/>
    <w:basedOn w:val="a0"/>
    <w:link w:val="in0"/>
    <w:rsid w:val="00863970"/>
    <w:pPr>
      <w:spacing w:after="0" w:line="240" w:lineRule="auto"/>
      <w:jc w:val="center"/>
    </w:pPr>
    <w:rPr>
      <w:rFonts w:eastAsiaTheme="minorEastAsia"/>
      <w:color w:val="000000" w:themeColor="text1"/>
      <w:lang w:val="ru-RU" w:eastAsia="ru-RU"/>
    </w:rPr>
  </w:style>
  <w:style w:type="character" w:customStyle="1" w:styleId="in0">
    <w:name w:val="Табл in Знак"/>
    <w:basedOn w:val="a1"/>
    <w:link w:val="in"/>
    <w:rsid w:val="00863970"/>
    <w:rPr>
      <w:rFonts w:ascii="Times New Roman" w:eastAsiaTheme="minorEastAsia" w:hAnsi="Times New Roman"/>
      <w:color w:val="000000" w:themeColor="text1"/>
      <w:sz w:val="28"/>
      <w:lang w:val="ru-RU" w:eastAsia="ru-RU"/>
    </w:rPr>
  </w:style>
  <w:style w:type="character" w:customStyle="1" w:styleId="a7">
    <w:name w:val="Абзац списка Знак"/>
    <w:basedOn w:val="a1"/>
    <w:link w:val="a6"/>
    <w:uiPriority w:val="34"/>
    <w:rsid w:val="00863970"/>
    <w:rPr>
      <w:rFonts w:ascii="Times New Roman" w:hAnsi="Times New Roman"/>
      <w:sz w:val="28"/>
    </w:rPr>
  </w:style>
  <w:style w:type="character" w:customStyle="1" w:styleId="citation">
    <w:name w:val="citation"/>
    <w:basedOn w:val="a1"/>
    <w:rsid w:val="002948C1"/>
  </w:style>
  <w:style w:type="character" w:styleId="aa">
    <w:name w:val="Unresolved Mention"/>
    <w:basedOn w:val="a1"/>
    <w:uiPriority w:val="99"/>
    <w:semiHidden/>
    <w:unhideWhenUsed/>
    <w:rsid w:val="002948C1"/>
    <w:rPr>
      <w:color w:val="605E5C"/>
      <w:shd w:val="clear" w:color="auto" w:fill="E1DFDD"/>
    </w:rPr>
  </w:style>
  <w:style w:type="character" w:customStyle="1" w:styleId="nowrap">
    <w:name w:val="nowrap"/>
    <w:basedOn w:val="a1"/>
    <w:rsid w:val="00C8020C"/>
  </w:style>
  <w:style w:type="character" w:customStyle="1" w:styleId="60">
    <w:name w:val="Заголовок 6 Знак"/>
    <w:basedOn w:val="a1"/>
    <w:link w:val="6"/>
    <w:uiPriority w:val="9"/>
    <w:semiHidden/>
    <w:rsid w:val="008821B1"/>
    <w:rPr>
      <w:rFonts w:asciiTheme="majorHAnsi" w:eastAsiaTheme="majorEastAsia" w:hAnsiTheme="majorHAnsi" w:cstheme="majorBidi"/>
      <w:color w:val="1F3763" w:themeColor="accent1" w:themeShade="7F"/>
      <w:sz w:val="28"/>
    </w:rPr>
  </w:style>
  <w:style w:type="table" w:styleId="ab">
    <w:name w:val="Table Grid"/>
    <w:basedOn w:val="a2"/>
    <w:uiPriority w:val="39"/>
    <w:rsid w:val="00600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A14EAE"/>
    <w:rPr>
      <w:color w:val="808080"/>
    </w:rPr>
  </w:style>
  <w:style w:type="character" w:customStyle="1" w:styleId="20">
    <w:name w:val="Заголовок 2 Знак"/>
    <w:basedOn w:val="a1"/>
    <w:link w:val="2"/>
    <w:uiPriority w:val="9"/>
    <w:semiHidden/>
    <w:rsid w:val="00E402E2"/>
    <w:rPr>
      <w:rFonts w:asciiTheme="majorHAnsi" w:eastAsiaTheme="majorEastAsia" w:hAnsiTheme="majorHAnsi" w:cstheme="majorBidi"/>
      <w:color w:val="2F5496" w:themeColor="accent1" w:themeShade="BF"/>
      <w:sz w:val="26"/>
      <w:szCs w:val="26"/>
    </w:rPr>
  </w:style>
  <w:style w:type="paragraph" w:styleId="ad">
    <w:name w:val="Body Text"/>
    <w:aliases w:val="Основной текст Знак Char Char,Основной текст Знак Char"/>
    <w:basedOn w:val="a0"/>
    <w:link w:val="ae"/>
    <w:rsid w:val="00AF26A6"/>
    <w:pPr>
      <w:spacing w:after="120"/>
      <w:ind w:firstLine="851"/>
    </w:pPr>
    <w:rPr>
      <w:rFonts w:eastAsia="Times New Roman" w:cs="Times New Roman"/>
      <w:szCs w:val="28"/>
      <w:lang w:val="ru-RU" w:eastAsia="ar-SA"/>
    </w:rPr>
  </w:style>
  <w:style w:type="character" w:customStyle="1" w:styleId="ae">
    <w:name w:val="Основной текст Знак"/>
    <w:aliases w:val="Основной текст Знак Char Char Знак,Основной текст Знак Char Знак"/>
    <w:basedOn w:val="a1"/>
    <w:link w:val="ad"/>
    <w:rsid w:val="00AF26A6"/>
    <w:rPr>
      <w:rFonts w:ascii="Times New Roman" w:eastAsia="Times New Roman" w:hAnsi="Times New Roman" w:cs="Times New Roman"/>
      <w:sz w:val="28"/>
      <w:szCs w:val="28"/>
      <w:lang w:val="ru-RU" w:eastAsia="ar-SA"/>
    </w:rPr>
  </w:style>
  <w:style w:type="paragraph" w:customStyle="1" w:styleId="af">
    <w:name w:val="Текст КД"/>
    <w:link w:val="af0"/>
    <w:rsid w:val="009C63D6"/>
    <w:pPr>
      <w:spacing w:after="0" w:line="240" w:lineRule="auto"/>
      <w:ind w:left="284" w:right="284" w:firstLine="567"/>
      <w:jc w:val="both"/>
    </w:pPr>
    <w:rPr>
      <w:rFonts w:ascii="Times New Roman" w:eastAsia="Times New Roman" w:hAnsi="Times New Roman" w:cs="Times New Roman"/>
      <w:sz w:val="28"/>
      <w:szCs w:val="20"/>
      <w:lang w:val="ru-RU" w:eastAsia="ru-RU"/>
    </w:rPr>
  </w:style>
  <w:style w:type="character" w:customStyle="1" w:styleId="af0">
    <w:name w:val="Текст КД Знак"/>
    <w:link w:val="af"/>
    <w:rsid w:val="009C63D6"/>
    <w:rPr>
      <w:rFonts w:ascii="Times New Roman" w:eastAsia="Times New Roman" w:hAnsi="Times New Roman" w:cs="Times New Roman"/>
      <w:sz w:val="28"/>
      <w:szCs w:val="20"/>
      <w:lang w:val="ru-RU" w:eastAsia="ru-RU"/>
    </w:rPr>
  </w:style>
  <w:style w:type="character" w:customStyle="1" w:styleId="apple-converted-space">
    <w:name w:val="apple-converted-space"/>
    <w:rsid w:val="007B6844"/>
  </w:style>
  <w:style w:type="character" w:customStyle="1" w:styleId="grame">
    <w:name w:val="grame"/>
    <w:rsid w:val="007B6844"/>
  </w:style>
  <w:style w:type="character" w:customStyle="1" w:styleId="spelle">
    <w:name w:val="spelle"/>
    <w:rsid w:val="00BE4AD3"/>
  </w:style>
  <w:style w:type="paragraph" w:styleId="af1">
    <w:name w:val="Body Text Indent"/>
    <w:basedOn w:val="a0"/>
    <w:link w:val="af2"/>
    <w:uiPriority w:val="99"/>
    <w:semiHidden/>
    <w:unhideWhenUsed/>
    <w:rsid w:val="00BE4AD3"/>
    <w:pPr>
      <w:spacing w:after="120"/>
      <w:ind w:left="360"/>
    </w:pPr>
  </w:style>
  <w:style w:type="character" w:customStyle="1" w:styleId="af2">
    <w:name w:val="Основной текст с отступом Знак"/>
    <w:basedOn w:val="a1"/>
    <w:link w:val="af1"/>
    <w:uiPriority w:val="99"/>
    <w:semiHidden/>
    <w:rsid w:val="00BE4AD3"/>
    <w:rPr>
      <w:rFonts w:ascii="Times New Roman" w:hAnsi="Times New Roman"/>
      <w:sz w:val="28"/>
    </w:rPr>
  </w:style>
  <w:style w:type="paragraph" w:styleId="af3">
    <w:name w:val="Normal (Web)"/>
    <w:aliases w:val="Обычный (Web)"/>
    <w:basedOn w:val="a0"/>
    <w:uiPriority w:val="99"/>
    <w:rsid w:val="00C96DA1"/>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21">
    <w:name w:val="Обычный2"/>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 w:type="paragraph" w:customStyle="1" w:styleId="31">
    <w:name w:val="Обычный3"/>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 w:type="character" w:customStyle="1" w:styleId="blcsndtextvalline">
    <w:name w:val="blcsndtextvalline"/>
    <w:basedOn w:val="a1"/>
    <w:rsid w:val="000B5068"/>
  </w:style>
  <w:style w:type="paragraph" w:styleId="a">
    <w:name w:val="Title"/>
    <w:basedOn w:val="a0"/>
    <w:next w:val="a0"/>
    <w:link w:val="af4"/>
    <w:autoRedefine/>
    <w:uiPriority w:val="10"/>
    <w:qFormat/>
    <w:rsid w:val="000B5068"/>
    <w:pPr>
      <w:numPr>
        <w:numId w:val="24"/>
      </w:numPr>
      <w:spacing w:before="120" w:after="0" w:line="240" w:lineRule="auto"/>
      <w:contextualSpacing/>
    </w:pPr>
    <w:rPr>
      <w:rFonts w:eastAsiaTheme="majorEastAsia" w:cstheme="majorBidi"/>
      <w:b/>
      <w:spacing w:val="-10"/>
      <w:kern w:val="28"/>
      <w:szCs w:val="56"/>
      <w:lang w:val="ru-RU"/>
    </w:rPr>
  </w:style>
  <w:style w:type="character" w:customStyle="1" w:styleId="af4">
    <w:name w:val="Заголовок Знак"/>
    <w:basedOn w:val="a1"/>
    <w:link w:val="a"/>
    <w:uiPriority w:val="10"/>
    <w:rsid w:val="000B5068"/>
    <w:rPr>
      <w:rFonts w:ascii="Times New Roman" w:eastAsiaTheme="majorEastAsia" w:hAnsi="Times New Roman" w:cstheme="majorBidi"/>
      <w:b/>
      <w:spacing w:val="-10"/>
      <w:kern w:val="28"/>
      <w:sz w:val="28"/>
      <w:szCs w:val="56"/>
      <w:lang w:val="ru-RU"/>
    </w:rPr>
  </w:style>
  <w:style w:type="character" w:styleId="af5">
    <w:name w:val="Subtle Emphasis"/>
    <w:aliases w:val="Рис"/>
    <w:basedOn w:val="a1"/>
    <w:uiPriority w:val="19"/>
    <w:qFormat/>
    <w:rsid w:val="000B5068"/>
    <w:rPr>
      <w:i/>
      <w:iCs/>
      <w:color w:val="404040" w:themeColor="text1" w:themeTint="BF"/>
    </w:rPr>
  </w:style>
  <w:style w:type="character" w:customStyle="1" w:styleId="40">
    <w:name w:val="Заголовок 4 Знак"/>
    <w:basedOn w:val="a1"/>
    <w:link w:val="4"/>
    <w:uiPriority w:val="9"/>
    <w:semiHidden/>
    <w:rsid w:val="005A7235"/>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78535">
      <w:bodyDiv w:val="1"/>
      <w:marLeft w:val="0"/>
      <w:marRight w:val="0"/>
      <w:marTop w:val="0"/>
      <w:marBottom w:val="0"/>
      <w:divBdr>
        <w:top w:val="none" w:sz="0" w:space="0" w:color="auto"/>
        <w:left w:val="none" w:sz="0" w:space="0" w:color="auto"/>
        <w:bottom w:val="none" w:sz="0" w:space="0" w:color="auto"/>
        <w:right w:val="none" w:sz="0" w:space="0" w:color="auto"/>
      </w:divBdr>
    </w:div>
    <w:div w:id="412436162">
      <w:bodyDiv w:val="1"/>
      <w:marLeft w:val="0"/>
      <w:marRight w:val="0"/>
      <w:marTop w:val="0"/>
      <w:marBottom w:val="0"/>
      <w:divBdr>
        <w:top w:val="none" w:sz="0" w:space="0" w:color="auto"/>
        <w:left w:val="none" w:sz="0" w:space="0" w:color="auto"/>
        <w:bottom w:val="none" w:sz="0" w:space="0" w:color="auto"/>
        <w:right w:val="none" w:sz="0" w:space="0" w:color="auto"/>
      </w:divBdr>
    </w:div>
    <w:div w:id="484247675">
      <w:bodyDiv w:val="1"/>
      <w:marLeft w:val="0"/>
      <w:marRight w:val="0"/>
      <w:marTop w:val="0"/>
      <w:marBottom w:val="0"/>
      <w:divBdr>
        <w:top w:val="none" w:sz="0" w:space="0" w:color="auto"/>
        <w:left w:val="none" w:sz="0" w:space="0" w:color="auto"/>
        <w:bottom w:val="none" w:sz="0" w:space="0" w:color="auto"/>
        <w:right w:val="none" w:sz="0" w:space="0" w:color="auto"/>
      </w:divBdr>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1086341838">
      <w:bodyDiv w:val="1"/>
      <w:marLeft w:val="0"/>
      <w:marRight w:val="0"/>
      <w:marTop w:val="0"/>
      <w:marBottom w:val="0"/>
      <w:divBdr>
        <w:top w:val="none" w:sz="0" w:space="0" w:color="auto"/>
        <w:left w:val="none" w:sz="0" w:space="0" w:color="auto"/>
        <w:bottom w:val="none" w:sz="0" w:space="0" w:color="auto"/>
        <w:right w:val="none" w:sz="0" w:space="0" w:color="auto"/>
      </w:divBdr>
    </w:div>
    <w:div w:id="1720205577">
      <w:bodyDiv w:val="1"/>
      <w:marLeft w:val="0"/>
      <w:marRight w:val="0"/>
      <w:marTop w:val="0"/>
      <w:marBottom w:val="0"/>
      <w:divBdr>
        <w:top w:val="none" w:sz="0" w:space="0" w:color="auto"/>
        <w:left w:val="none" w:sz="0" w:space="0" w:color="auto"/>
        <w:bottom w:val="none" w:sz="0" w:space="0" w:color="auto"/>
        <w:right w:val="none" w:sz="0" w:space="0" w:color="auto"/>
      </w:divBdr>
    </w:div>
    <w:div w:id="2082673558">
      <w:bodyDiv w:val="1"/>
      <w:marLeft w:val="0"/>
      <w:marRight w:val="0"/>
      <w:marTop w:val="0"/>
      <w:marBottom w:val="0"/>
      <w:divBdr>
        <w:top w:val="none" w:sz="0" w:space="0" w:color="auto"/>
        <w:left w:val="none" w:sz="0" w:space="0" w:color="auto"/>
        <w:bottom w:val="none" w:sz="0" w:space="0" w:color="auto"/>
        <w:right w:val="none" w:sz="0" w:space="0" w:color="auto"/>
      </w:divBdr>
      <w:divsChild>
        <w:div w:id="56243551">
          <w:marLeft w:val="0"/>
          <w:marRight w:val="0"/>
          <w:marTop w:val="0"/>
          <w:marBottom w:val="0"/>
          <w:divBdr>
            <w:top w:val="none" w:sz="0" w:space="0" w:color="auto"/>
            <w:left w:val="none" w:sz="0" w:space="0" w:color="auto"/>
            <w:bottom w:val="none" w:sz="0" w:space="0" w:color="auto"/>
            <w:right w:val="none" w:sz="0" w:space="0" w:color="auto"/>
          </w:divBdr>
        </w:div>
        <w:div w:id="1677145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1.bin"/><Relationship Id="rId21" Type="http://schemas.openxmlformats.org/officeDocument/2006/relationships/image" Target="media/image15.pn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oleObject" Target="embeddings/oleObject11.bin"/><Relationship Id="rId68" Type="http://schemas.openxmlformats.org/officeDocument/2006/relationships/image" Target="media/image48.wmf"/><Relationship Id="rId84" Type="http://schemas.openxmlformats.org/officeDocument/2006/relationships/image" Target="media/image56.wmf"/><Relationship Id="rId89" Type="http://schemas.openxmlformats.org/officeDocument/2006/relationships/oleObject" Target="embeddings/oleObject24.bin"/><Relationship Id="rId112" Type="http://schemas.openxmlformats.org/officeDocument/2006/relationships/image" Target="media/image67.wmf"/><Relationship Id="rId133" Type="http://schemas.openxmlformats.org/officeDocument/2006/relationships/image" Target="media/image75.wmf"/><Relationship Id="rId138" Type="http://schemas.openxmlformats.org/officeDocument/2006/relationships/hyperlink" Target="https://cuprum-metall.ru/informatsiya/alyuminiy/splav-amg6/" TargetMode="External"/><Relationship Id="rId16" Type="http://schemas.openxmlformats.org/officeDocument/2006/relationships/image" Target="media/image10.png"/><Relationship Id="rId107" Type="http://schemas.openxmlformats.org/officeDocument/2006/relationships/oleObject" Target="embeddings/oleObject36.bin"/><Relationship Id="rId11"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26.wmf"/><Relationship Id="rId53" Type="http://schemas.openxmlformats.org/officeDocument/2006/relationships/image" Target="media/image41.png"/><Relationship Id="rId58" Type="http://schemas.openxmlformats.org/officeDocument/2006/relationships/image" Target="media/image44.wmf"/><Relationship Id="rId74" Type="http://schemas.openxmlformats.org/officeDocument/2006/relationships/oleObject" Target="embeddings/oleObject17.bin"/><Relationship Id="rId79" Type="http://schemas.openxmlformats.org/officeDocument/2006/relationships/oleObject" Target="embeddings/oleObject19.bin"/><Relationship Id="rId102" Type="http://schemas.openxmlformats.org/officeDocument/2006/relationships/oleObject" Target="embeddings/oleObject32.bin"/><Relationship Id="rId123" Type="http://schemas.openxmlformats.org/officeDocument/2006/relationships/oleObject" Target="embeddings/oleObject45.bin"/><Relationship Id="rId128" Type="http://schemas.openxmlformats.org/officeDocument/2006/relationships/oleObject" Target="embeddings/oleObject49.bin"/><Relationship Id="rId144" Type="http://schemas.openxmlformats.org/officeDocument/2006/relationships/hyperlink" Target="https://ru.wikipedia.org/wiki/&#1071;&#1086;&#1075;&#1072;&#1085;&#1100;"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9.wmf"/><Relationship Id="rId95" Type="http://schemas.openxmlformats.org/officeDocument/2006/relationships/oleObject" Target="embeddings/oleObject27.bin"/><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wmf"/><Relationship Id="rId69" Type="http://schemas.openxmlformats.org/officeDocument/2006/relationships/oleObject" Target="embeddings/oleObject14.bin"/><Relationship Id="rId113" Type="http://schemas.openxmlformats.org/officeDocument/2006/relationships/oleObject" Target="embeddings/oleObject39.bin"/><Relationship Id="rId118" Type="http://schemas.openxmlformats.org/officeDocument/2006/relationships/oleObject" Target="embeddings/oleObject42.bin"/><Relationship Id="rId134" Type="http://schemas.openxmlformats.org/officeDocument/2006/relationships/oleObject" Target="embeddings/oleObject52.bin"/><Relationship Id="rId139" Type="http://schemas.openxmlformats.org/officeDocument/2006/relationships/hyperlink" Target="https://samsvar.ru/stati/amg6-svarka.html" TargetMode="External"/><Relationship Id="rId80" Type="http://schemas.openxmlformats.org/officeDocument/2006/relationships/image" Target="media/image54.wmf"/><Relationship Id="rId85"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4.wmf"/><Relationship Id="rId38" Type="http://schemas.openxmlformats.org/officeDocument/2006/relationships/oleObject" Target="embeddings/oleObject5.bin"/><Relationship Id="rId46" Type="http://schemas.openxmlformats.org/officeDocument/2006/relationships/image" Target="media/image34.jpeg"/><Relationship Id="rId59" Type="http://schemas.openxmlformats.org/officeDocument/2006/relationships/oleObject" Target="embeddings/oleObject8.bin"/><Relationship Id="rId67" Type="http://schemas.openxmlformats.org/officeDocument/2006/relationships/oleObject" Target="embeddings/oleObject13.bin"/><Relationship Id="rId103" Type="http://schemas.openxmlformats.org/officeDocument/2006/relationships/image" Target="media/image64.wmf"/><Relationship Id="rId108" Type="http://schemas.openxmlformats.org/officeDocument/2006/relationships/image" Target="media/image65.wmf"/><Relationship Id="rId116" Type="http://schemas.openxmlformats.org/officeDocument/2006/relationships/image" Target="media/image69.wmf"/><Relationship Id="rId124" Type="http://schemas.openxmlformats.org/officeDocument/2006/relationships/oleObject" Target="embeddings/oleObject46.bin"/><Relationship Id="rId129" Type="http://schemas.openxmlformats.org/officeDocument/2006/relationships/image" Target="media/image73.wmf"/><Relationship Id="rId137" Type="http://schemas.openxmlformats.org/officeDocument/2006/relationships/hyperlink" Target="https://ua.all.biz/ballony-vysokogo-davleniya-diametrom-do-650-mm-iz-g416893" TargetMode="External"/><Relationship Id="rId20" Type="http://schemas.openxmlformats.org/officeDocument/2006/relationships/image" Target="media/image14.png"/><Relationship Id="rId41" Type="http://schemas.openxmlformats.org/officeDocument/2006/relationships/image" Target="media/image29.jpeg"/><Relationship Id="rId54" Type="http://schemas.openxmlformats.org/officeDocument/2006/relationships/image" Target="media/image42.wmf"/><Relationship Id="rId62" Type="http://schemas.openxmlformats.org/officeDocument/2006/relationships/oleObject" Target="embeddings/oleObject10.bin"/><Relationship Id="rId70" Type="http://schemas.openxmlformats.org/officeDocument/2006/relationships/oleObject" Target="embeddings/oleObject15.bin"/><Relationship Id="rId75" Type="http://schemas.openxmlformats.org/officeDocument/2006/relationships/image" Target="media/image51.png"/><Relationship Id="rId83" Type="http://schemas.openxmlformats.org/officeDocument/2006/relationships/oleObject" Target="embeddings/oleObject21.bin"/><Relationship Id="rId88" Type="http://schemas.openxmlformats.org/officeDocument/2006/relationships/image" Target="media/image58.wmf"/><Relationship Id="rId91" Type="http://schemas.openxmlformats.org/officeDocument/2006/relationships/oleObject" Target="embeddings/oleObject25.bin"/><Relationship Id="rId96" Type="http://schemas.openxmlformats.org/officeDocument/2006/relationships/image" Target="media/image62.wmf"/><Relationship Id="rId111" Type="http://schemas.openxmlformats.org/officeDocument/2006/relationships/oleObject" Target="embeddings/oleObject38.bin"/><Relationship Id="rId132" Type="http://schemas.openxmlformats.org/officeDocument/2006/relationships/oleObject" Target="embeddings/oleObject51.bin"/><Relationship Id="rId140" Type="http://schemas.openxmlformats.org/officeDocument/2006/relationships/hyperlink" Target="https://media.defense.gov/2021/Mar/07/2002595026/-1/-1/1/25%20MCCABE.PDF" TargetMode="External"/><Relationship Id="rId145" Type="http://schemas.openxmlformats.org/officeDocument/2006/relationships/hyperlink" Target="https://library.voenmeh.ru/cnau/QAf4wEatKfGX83F.pdf" TargetMode="External"/><Relationship Id="rId1" Type="http://schemas.openxmlformats.org/officeDocument/2006/relationships/customXml" Target="../customXml/item1.xml"/><Relationship Id="rId6" Type="http://schemas.openxmlformats.org/officeDocument/2006/relationships/image" Target="NUL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oleObject" Target="embeddings/oleObject4.bin"/><Relationship Id="rId49" Type="http://schemas.openxmlformats.org/officeDocument/2006/relationships/image" Target="media/image37.jpeg"/><Relationship Id="rId57" Type="http://schemas.openxmlformats.org/officeDocument/2006/relationships/oleObject" Target="embeddings/oleObject7.bin"/><Relationship Id="rId106" Type="http://schemas.openxmlformats.org/officeDocument/2006/relationships/oleObject" Target="embeddings/oleObject35.bin"/><Relationship Id="rId114" Type="http://schemas.openxmlformats.org/officeDocument/2006/relationships/image" Target="media/image68.wmf"/><Relationship Id="rId119" Type="http://schemas.openxmlformats.org/officeDocument/2006/relationships/image" Target="media/image70.wmf"/><Relationship Id="rId127" Type="http://schemas.openxmlformats.org/officeDocument/2006/relationships/image" Target="media/image72.wmf"/><Relationship Id="rId10" Type="http://schemas.openxmlformats.org/officeDocument/2006/relationships/image" Target="media/image4.png"/><Relationship Id="rId31" Type="http://schemas.openxmlformats.org/officeDocument/2006/relationships/image" Target="media/image23.wmf"/><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5.wmf"/><Relationship Id="rId65" Type="http://schemas.openxmlformats.org/officeDocument/2006/relationships/oleObject" Target="embeddings/oleObject12.bin"/><Relationship Id="rId73" Type="http://schemas.openxmlformats.org/officeDocument/2006/relationships/image" Target="media/image50.wmf"/><Relationship Id="rId78" Type="http://schemas.openxmlformats.org/officeDocument/2006/relationships/image" Target="media/image53.wmf"/><Relationship Id="rId81" Type="http://schemas.openxmlformats.org/officeDocument/2006/relationships/oleObject" Target="embeddings/oleObject20.bin"/><Relationship Id="rId86" Type="http://schemas.openxmlformats.org/officeDocument/2006/relationships/image" Target="media/image57.wmf"/><Relationship Id="rId94" Type="http://schemas.openxmlformats.org/officeDocument/2006/relationships/image" Target="media/image61.wmf"/><Relationship Id="rId99" Type="http://schemas.openxmlformats.org/officeDocument/2006/relationships/oleObject" Target="embeddings/oleObject29.bin"/><Relationship Id="rId101" Type="http://schemas.openxmlformats.org/officeDocument/2006/relationships/oleObject" Target="embeddings/oleObject31.bin"/><Relationship Id="rId122" Type="http://schemas.openxmlformats.org/officeDocument/2006/relationships/image" Target="media/image71.wmf"/><Relationship Id="rId130" Type="http://schemas.openxmlformats.org/officeDocument/2006/relationships/oleObject" Target="embeddings/oleObject50.bin"/><Relationship Id="rId135" Type="http://schemas.openxmlformats.org/officeDocument/2006/relationships/image" Target="media/image76.wmf"/><Relationship Id="rId143" Type="http://schemas.openxmlformats.org/officeDocument/2006/relationships/hyperlink" Target="https://zh.wikipedia.org/wiki/&#36965;&#24863;&#31995;&#21015;&#21355;&#26143;"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jpeg"/><Relationship Id="rId109" Type="http://schemas.openxmlformats.org/officeDocument/2006/relationships/oleObject" Target="embeddings/oleObject37.bin"/><Relationship Id="rId34" Type="http://schemas.openxmlformats.org/officeDocument/2006/relationships/oleObject" Target="embeddings/oleObject3.bin"/><Relationship Id="rId50" Type="http://schemas.openxmlformats.org/officeDocument/2006/relationships/image" Target="media/image38.jpeg"/><Relationship Id="rId55" Type="http://schemas.openxmlformats.org/officeDocument/2006/relationships/oleObject" Target="embeddings/oleObject6.bin"/><Relationship Id="rId76" Type="http://schemas.openxmlformats.org/officeDocument/2006/relationships/image" Target="media/image52.wmf"/><Relationship Id="rId97" Type="http://schemas.openxmlformats.org/officeDocument/2006/relationships/oleObject" Target="embeddings/oleObject28.bin"/><Relationship Id="rId104" Type="http://schemas.openxmlformats.org/officeDocument/2006/relationships/oleObject" Target="embeddings/oleObject33.bin"/><Relationship Id="rId120" Type="http://schemas.openxmlformats.org/officeDocument/2006/relationships/oleObject" Target="embeddings/oleObject43.bin"/><Relationship Id="rId125" Type="http://schemas.openxmlformats.org/officeDocument/2006/relationships/oleObject" Target="embeddings/oleObject47.bin"/><Relationship Id="rId141" Type="http://schemas.openxmlformats.org/officeDocument/2006/relationships/hyperlink" Target="https://ru.wikipedia.org/wiki/&#1051;&#1086;&#1090;&#1086;&#1089;-&#1057;" TargetMode="External"/><Relationship Id="rId146" Type="http://schemas.openxmlformats.org/officeDocument/2006/relationships/hyperlink" Target="https://habr.com/ru/news/t/563932/" TargetMode="External"/><Relationship Id="rId7" Type="http://schemas.openxmlformats.org/officeDocument/2006/relationships/image" Target="media/image1.png"/><Relationship Id="rId71" Type="http://schemas.openxmlformats.org/officeDocument/2006/relationships/image" Target="media/image49.wmf"/><Relationship Id="rId92" Type="http://schemas.openxmlformats.org/officeDocument/2006/relationships/image" Target="media/image60.wmf"/><Relationship Id="rId2" Type="http://schemas.openxmlformats.org/officeDocument/2006/relationships/numbering" Target="numbering.xml"/><Relationship Id="rId29" Type="http://schemas.openxmlformats.org/officeDocument/2006/relationships/image" Target="media/image22.wmf"/><Relationship Id="rId24" Type="http://schemas.openxmlformats.org/officeDocument/2006/relationships/hyperlink" Target="http://www.vniiem.ru/ru/uploads/images/sosb_02b.jpg" TargetMode="External"/><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47.wmf"/><Relationship Id="rId87" Type="http://schemas.openxmlformats.org/officeDocument/2006/relationships/oleObject" Target="embeddings/oleObject23.bin"/><Relationship Id="rId110" Type="http://schemas.openxmlformats.org/officeDocument/2006/relationships/image" Target="media/image66.wmf"/><Relationship Id="rId115" Type="http://schemas.openxmlformats.org/officeDocument/2006/relationships/oleObject" Target="embeddings/oleObject40.bin"/><Relationship Id="rId131" Type="http://schemas.openxmlformats.org/officeDocument/2006/relationships/image" Target="media/image74.wmf"/><Relationship Id="rId136" Type="http://schemas.openxmlformats.org/officeDocument/2006/relationships/oleObject" Target="embeddings/oleObject53.bin"/><Relationship Id="rId61" Type="http://schemas.openxmlformats.org/officeDocument/2006/relationships/oleObject" Target="embeddings/oleObject9.bin"/><Relationship Id="rId82" Type="http://schemas.openxmlformats.org/officeDocument/2006/relationships/image" Target="media/image55.w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1.bin"/><Relationship Id="rId35" Type="http://schemas.openxmlformats.org/officeDocument/2006/relationships/image" Target="media/image25.wmf"/><Relationship Id="rId56" Type="http://schemas.openxmlformats.org/officeDocument/2006/relationships/image" Target="media/image43.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oleObject" Target="embeddings/oleObject34.bin"/><Relationship Id="rId126" Type="http://schemas.openxmlformats.org/officeDocument/2006/relationships/oleObject" Target="embeddings/oleObject48.bin"/><Relationship Id="rId147" Type="http://schemas.openxmlformats.org/officeDocument/2006/relationships/hyperlink" Target="https://docs.cntd.ru/document/1200009620" TargetMode="External"/><Relationship Id="rId8" Type="http://schemas.openxmlformats.org/officeDocument/2006/relationships/image" Target="media/image2.png"/><Relationship Id="rId51" Type="http://schemas.openxmlformats.org/officeDocument/2006/relationships/image" Target="media/image39.jpeg"/><Relationship Id="rId72" Type="http://schemas.openxmlformats.org/officeDocument/2006/relationships/oleObject" Target="embeddings/oleObject16.bin"/><Relationship Id="rId93" Type="http://schemas.openxmlformats.org/officeDocument/2006/relationships/oleObject" Target="embeddings/oleObject26.bin"/><Relationship Id="rId98" Type="http://schemas.openxmlformats.org/officeDocument/2006/relationships/image" Target="media/image63.wmf"/><Relationship Id="rId121" Type="http://schemas.openxmlformats.org/officeDocument/2006/relationships/oleObject" Target="embeddings/oleObject44.bin"/><Relationship Id="rId142" Type="http://schemas.openxmlformats.org/officeDocument/2006/relationships/hyperlink" Target="https://en.wikipedia.org/wiki/Yaog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9DD7E-31C8-4B92-8CBA-A8231864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106</Pages>
  <Words>13067</Words>
  <Characters>74484</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Schelkanov</dc:creator>
  <cp:keywords/>
  <dc:description/>
  <cp:lastModifiedBy>Nikita Schelkanov</cp:lastModifiedBy>
  <cp:revision>39</cp:revision>
  <dcterms:created xsi:type="dcterms:W3CDTF">2022-05-04T12:54:00Z</dcterms:created>
  <dcterms:modified xsi:type="dcterms:W3CDTF">2022-05-24T08:06:00Z</dcterms:modified>
</cp:coreProperties>
</file>