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1AD3E" w14:textId="77777777" w:rsidR="00D6640D" w:rsidRDefault="00D6640D" w:rsidP="00D6640D">
      <w:pPr>
        <w:pStyle w:val="1"/>
        <w:rPr>
          <w:lang w:val="ru-RU"/>
        </w:rPr>
      </w:pPr>
      <w:bookmarkStart w:id="0" w:name="_Toc105356858"/>
      <w:r>
        <w:rPr>
          <w:lang w:val="ru-RU"/>
        </w:rPr>
        <w:t>РЕФЕРАТ</w:t>
      </w:r>
      <w:bookmarkEnd w:id="0"/>
    </w:p>
    <w:p w14:paraId="4681747D" w14:textId="77777777" w:rsidR="00D6640D" w:rsidRDefault="00D6640D" w:rsidP="00D6640D">
      <w:pPr>
        <w:rPr>
          <w:lang w:val="ru-RU"/>
        </w:rPr>
      </w:pPr>
    </w:p>
    <w:p w14:paraId="6F5EB580" w14:textId="77777777" w:rsidR="00D6640D" w:rsidRDefault="00D6640D" w:rsidP="00D6640D">
      <w:pPr>
        <w:rPr>
          <w:lang w:val="ru-RU"/>
        </w:rPr>
      </w:pPr>
      <w:r>
        <w:rPr>
          <w:lang w:val="ru-RU"/>
        </w:rPr>
        <w:tab/>
        <w:t>Объектом разработки является космический аппарат связи для околоземной орбиты</w:t>
      </w:r>
    </w:p>
    <w:p w14:paraId="1F65E464" w14:textId="77777777" w:rsidR="00D6640D" w:rsidRDefault="00D6640D" w:rsidP="00D6640D">
      <w:pPr>
        <w:rPr>
          <w:lang w:val="ru-RU"/>
        </w:rPr>
      </w:pPr>
      <w:r>
        <w:rPr>
          <w:lang w:val="ru-RU"/>
        </w:rPr>
        <w:tab/>
        <w:t>Цель работы – Разработка космического аппарата для разведки обстановки на поверхности Земли, а также более детального формирования представлений о планете.</w:t>
      </w:r>
    </w:p>
    <w:p w14:paraId="22F79198" w14:textId="77777777" w:rsidR="00D6640D" w:rsidRDefault="00D6640D" w:rsidP="00D6640D">
      <w:pPr>
        <w:rPr>
          <w:lang w:val="ru-RU"/>
        </w:rPr>
      </w:pPr>
      <w:r>
        <w:rPr>
          <w:lang w:val="ru-RU"/>
        </w:rPr>
        <w:tab/>
        <w:t>В настоящей работе разработан проектный облик космического аппарата связи, проведены массовый анализ, формирования состава и систем КА и их проектных параметров, компоновка КА, его систем и приборов, сформирована силовая схема КА, спроектировано устройство поворота и раскрытия солнечных батарей; разработан технологический процесс изготовления шар-баллона и спроектирована оснастка для обработки изделия; произведена оценка безопасности рабочих при заправке / наземных испытаний на развертывание крупногабаритной антенны-рефлектора; разработаны меры для обеспечения проведения испытаний; произведен экономический анализ целесообразности разрабатываемого проекта.</w:t>
      </w:r>
    </w:p>
    <w:p w14:paraId="0E992FB7" w14:textId="77777777" w:rsidR="00D6640D" w:rsidRDefault="00D6640D" w:rsidP="00D6640D">
      <w:pPr>
        <w:rPr>
          <w:lang w:val="ru-RU"/>
        </w:rPr>
      </w:pPr>
    </w:p>
    <w:p w14:paraId="25C83B80" w14:textId="77777777" w:rsidR="00D6640D" w:rsidRDefault="00D6640D" w:rsidP="00D6640D">
      <w:pPr>
        <w:rPr>
          <w:lang w:val="ru-RU"/>
        </w:rPr>
      </w:pPr>
    </w:p>
    <w:p w14:paraId="0D9F63F0" w14:textId="77777777" w:rsidR="00D6640D" w:rsidRDefault="00D6640D" w:rsidP="00D6640D">
      <w:pPr>
        <w:rPr>
          <w:lang w:val="ru-RU"/>
        </w:rPr>
      </w:pPr>
    </w:p>
    <w:p w14:paraId="36C997C6" w14:textId="77777777" w:rsidR="00D6640D" w:rsidRDefault="00D6640D" w:rsidP="00D6640D">
      <w:pPr>
        <w:jc w:val="left"/>
        <w:rPr>
          <w:lang w:val="ru-RU"/>
        </w:rPr>
      </w:pPr>
      <w:r>
        <w:rPr>
          <w:lang w:val="ru-RU"/>
        </w:rPr>
        <w:br w:type="page"/>
      </w:r>
    </w:p>
    <w:bookmarkStart w:id="1" w:name="_Toc105356859" w:displacedByCustomXml="next"/>
    <w:sdt>
      <w:sdtPr>
        <w:rPr>
          <w:rFonts w:eastAsiaTheme="minorHAnsi" w:cstheme="minorBidi"/>
          <w:b w:val="0"/>
          <w:szCs w:val="22"/>
          <w:lang w:val="ru-RU"/>
        </w:rPr>
        <w:id w:val="-349489557"/>
        <w:docPartObj>
          <w:docPartGallery w:val="Table of Contents"/>
          <w:docPartUnique/>
        </w:docPartObj>
      </w:sdtPr>
      <w:sdtEndPr/>
      <w:sdtContent>
        <w:p w14:paraId="6ED05980" w14:textId="77777777" w:rsidR="00D6640D" w:rsidRDefault="00D6640D" w:rsidP="00D6640D">
          <w:pPr>
            <w:pStyle w:val="1"/>
            <w:rPr>
              <w:lang w:val="ru-RU"/>
            </w:rPr>
          </w:pPr>
          <w:r>
            <w:rPr>
              <w:lang w:val="ru-RU"/>
            </w:rPr>
            <w:t>СОДЕРЖАНИЕ</w:t>
          </w:r>
          <w:bookmarkEnd w:id="1"/>
        </w:p>
        <w:p w14:paraId="4A0663C8" w14:textId="77777777" w:rsidR="00D6640D" w:rsidRDefault="00D6640D" w:rsidP="00D6640D">
          <w:pPr>
            <w:rPr>
              <w:lang w:val="ru-RU"/>
            </w:rPr>
          </w:pPr>
        </w:p>
        <w:p w14:paraId="47561709" w14:textId="30A0AFDA" w:rsidR="001B1487" w:rsidRDefault="00D6640D">
          <w:pPr>
            <w:pStyle w:val="1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05356858" w:history="1">
            <w:r w:rsidR="001B1487" w:rsidRPr="00465EF5">
              <w:rPr>
                <w:rStyle w:val="a5"/>
                <w:noProof/>
                <w:lang w:val="ru-RU"/>
              </w:rPr>
              <w:t>РЕФЕРАТ</w:t>
            </w:r>
            <w:r w:rsidR="001B1487">
              <w:rPr>
                <w:noProof/>
                <w:webHidden/>
              </w:rPr>
              <w:tab/>
            </w:r>
            <w:r w:rsidR="001B1487">
              <w:rPr>
                <w:noProof/>
                <w:webHidden/>
              </w:rPr>
              <w:fldChar w:fldCharType="begin"/>
            </w:r>
            <w:r w:rsidR="001B1487">
              <w:rPr>
                <w:noProof/>
                <w:webHidden/>
              </w:rPr>
              <w:instrText xml:space="preserve"> PAGEREF _Toc105356858 \h </w:instrText>
            </w:r>
            <w:r w:rsidR="001B1487">
              <w:rPr>
                <w:noProof/>
                <w:webHidden/>
              </w:rPr>
            </w:r>
            <w:r w:rsidR="001B1487">
              <w:rPr>
                <w:noProof/>
                <w:webHidden/>
              </w:rPr>
              <w:fldChar w:fldCharType="separate"/>
            </w:r>
            <w:r w:rsidR="001B1487">
              <w:rPr>
                <w:noProof/>
                <w:webHidden/>
              </w:rPr>
              <w:t>1</w:t>
            </w:r>
            <w:r w:rsidR="001B1487">
              <w:rPr>
                <w:noProof/>
                <w:webHidden/>
              </w:rPr>
              <w:fldChar w:fldCharType="end"/>
            </w:r>
          </w:hyperlink>
        </w:p>
        <w:p w14:paraId="4CBE8917" w14:textId="28C78755" w:rsidR="001B1487" w:rsidRDefault="001B1487">
          <w:pPr>
            <w:pStyle w:val="11"/>
            <w:tabs>
              <w:tab w:val="right" w:leader="dot" w:pos="9350"/>
            </w:tabs>
            <w:rPr>
              <w:rFonts w:asciiTheme="minorHAnsi" w:eastAsiaTheme="minorEastAsia" w:hAnsiTheme="minorHAnsi"/>
              <w:noProof/>
              <w:sz w:val="22"/>
            </w:rPr>
          </w:pPr>
          <w:hyperlink w:anchor="_Toc105356859" w:history="1">
            <w:r w:rsidRPr="00465EF5">
              <w:rPr>
                <w:rStyle w:val="a5"/>
                <w:noProof/>
                <w:lang w:val="ru-RU"/>
              </w:rPr>
              <w:t>СОДЕРЖАНИЕ</w:t>
            </w:r>
            <w:r>
              <w:rPr>
                <w:noProof/>
                <w:webHidden/>
              </w:rPr>
              <w:tab/>
            </w:r>
            <w:r>
              <w:rPr>
                <w:noProof/>
                <w:webHidden/>
              </w:rPr>
              <w:fldChar w:fldCharType="begin"/>
            </w:r>
            <w:r>
              <w:rPr>
                <w:noProof/>
                <w:webHidden/>
              </w:rPr>
              <w:instrText xml:space="preserve"> PAGEREF _Toc105356859 \h </w:instrText>
            </w:r>
            <w:r>
              <w:rPr>
                <w:noProof/>
                <w:webHidden/>
              </w:rPr>
            </w:r>
            <w:r>
              <w:rPr>
                <w:noProof/>
                <w:webHidden/>
              </w:rPr>
              <w:fldChar w:fldCharType="separate"/>
            </w:r>
            <w:r>
              <w:rPr>
                <w:noProof/>
                <w:webHidden/>
              </w:rPr>
              <w:t>2</w:t>
            </w:r>
            <w:r>
              <w:rPr>
                <w:noProof/>
                <w:webHidden/>
              </w:rPr>
              <w:fldChar w:fldCharType="end"/>
            </w:r>
          </w:hyperlink>
        </w:p>
        <w:p w14:paraId="449E0282" w14:textId="3D2A5873" w:rsidR="001B1487" w:rsidRDefault="001B1487">
          <w:pPr>
            <w:pStyle w:val="11"/>
            <w:tabs>
              <w:tab w:val="right" w:leader="dot" w:pos="9350"/>
            </w:tabs>
            <w:rPr>
              <w:rFonts w:asciiTheme="minorHAnsi" w:eastAsiaTheme="minorEastAsia" w:hAnsiTheme="minorHAnsi"/>
              <w:noProof/>
              <w:sz w:val="22"/>
            </w:rPr>
          </w:pPr>
          <w:hyperlink w:anchor="_Toc105356860" w:history="1">
            <w:r w:rsidRPr="00465EF5">
              <w:rPr>
                <w:rStyle w:val="a5"/>
                <w:noProof/>
                <w:lang w:val="ru-RU"/>
              </w:rPr>
              <w:t>ОБОЗНАЧЕНИЯ И СОКРАЩЕНИЯ</w:t>
            </w:r>
            <w:r>
              <w:rPr>
                <w:noProof/>
                <w:webHidden/>
              </w:rPr>
              <w:tab/>
            </w:r>
            <w:r>
              <w:rPr>
                <w:noProof/>
                <w:webHidden/>
              </w:rPr>
              <w:fldChar w:fldCharType="begin"/>
            </w:r>
            <w:r>
              <w:rPr>
                <w:noProof/>
                <w:webHidden/>
              </w:rPr>
              <w:instrText xml:space="preserve"> PAGEREF _Toc105356860 \h </w:instrText>
            </w:r>
            <w:r>
              <w:rPr>
                <w:noProof/>
                <w:webHidden/>
              </w:rPr>
            </w:r>
            <w:r>
              <w:rPr>
                <w:noProof/>
                <w:webHidden/>
              </w:rPr>
              <w:fldChar w:fldCharType="separate"/>
            </w:r>
            <w:r>
              <w:rPr>
                <w:noProof/>
                <w:webHidden/>
              </w:rPr>
              <w:t>6</w:t>
            </w:r>
            <w:r>
              <w:rPr>
                <w:noProof/>
                <w:webHidden/>
              </w:rPr>
              <w:fldChar w:fldCharType="end"/>
            </w:r>
          </w:hyperlink>
        </w:p>
        <w:p w14:paraId="7CD3162E" w14:textId="14C1CCDA" w:rsidR="001B1487" w:rsidRDefault="001B1487">
          <w:pPr>
            <w:pStyle w:val="11"/>
            <w:tabs>
              <w:tab w:val="right" w:leader="dot" w:pos="9350"/>
            </w:tabs>
            <w:rPr>
              <w:rFonts w:asciiTheme="minorHAnsi" w:eastAsiaTheme="minorEastAsia" w:hAnsiTheme="minorHAnsi"/>
              <w:noProof/>
              <w:sz w:val="22"/>
            </w:rPr>
          </w:pPr>
          <w:hyperlink w:anchor="_Toc105356861" w:history="1">
            <w:r w:rsidRPr="00465EF5">
              <w:rPr>
                <w:rStyle w:val="a5"/>
                <w:noProof/>
                <w:lang w:val="ru-RU"/>
              </w:rPr>
              <w:t>ВВЕДЕНИЕ</w:t>
            </w:r>
            <w:r>
              <w:rPr>
                <w:noProof/>
                <w:webHidden/>
              </w:rPr>
              <w:tab/>
            </w:r>
            <w:r>
              <w:rPr>
                <w:noProof/>
                <w:webHidden/>
              </w:rPr>
              <w:fldChar w:fldCharType="begin"/>
            </w:r>
            <w:r>
              <w:rPr>
                <w:noProof/>
                <w:webHidden/>
              </w:rPr>
              <w:instrText xml:space="preserve"> PAGEREF _Toc105356861 \h </w:instrText>
            </w:r>
            <w:r>
              <w:rPr>
                <w:noProof/>
                <w:webHidden/>
              </w:rPr>
            </w:r>
            <w:r>
              <w:rPr>
                <w:noProof/>
                <w:webHidden/>
              </w:rPr>
              <w:fldChar w:fldCharType="separate"/>
            </w:r>
            <w:r>
              <w:rPr>
                <w:noProof/>
                <w:webHidden/>
              </w:rPr>
              <w:t>7</w:t>
            </w:r>
            <w:r>
              <w:rPr>
                <w:noProof/>
                <w:webHidden/>
              </w:rPr>
              <w:fldChar w:fldCharType="end"/>
            </w:r>
          </w:hyperlink>
        </w:p>
        <w:p w14:paraId="4906E490" w14:textId="6E6085DC" w:rsidR="001B1487" w:rsidRDefault="001B1487">
          <w:pPr>
            <w:pStyle w:val="11"/>
            <w:tabs>
              <w:tab w:val="left" w:pos="440"/>
              <w:tab w:val="right" w:leader="dot" w:pos="9350"/>
            </w:tabs>
            <w:rPr>
              <w:rFonts w:asciiTheme="minorHAnsi" w:eastAsiaTheme="minorEastAsia" w:hAnsiTheme="minorHAnsi"/>
              <w:noProof/>
              <w:sz w:val="22"/>
            </w:rPr>
          </w:pPr>
          <w:hyperlink w:anchor="_Toc105356862" w:history="1">
            <w:r w:rsidRPr="00465EF5">
              <w:rPr>
                <w:rStyle w:val="a5"/>
                <w:noProof/>
                <w:lang w:val="ru-RU"/>
              </w:rPr>
              <w:t>1.</w:t>
            </w:r>
            <w:r>
              <w:rPr>
                <w:rFonts w:asciiTheme="minorHAnsi" w:eastAsiaTheme="minorEastAsia" w:hAnsiTheme="minorHAnsi"/>
                <w:noProof/>
                <w:sz w:val="22"/>
              </w:rPr>
              <w:tab/>
            </w:r>
            <w:r w:rsidRPr="00465EF5">
              <w:rPr>
                <w:rStyle w:val="a5"/>
                <w:noProof/>
                <w:lang w:val="ru-RU"/>
              </w:rPr>
              <w:t>Конструкторская часть</w:t>
            </w:r>
            <w:r>
              <w:rPr>
                <w:noProof/>
                <w:webHidden/>
              </w:rPr>
              <w:tab/>
            </w:r>
            <w:r>
              <w:rPr>
                <w:noProof/>
                <w:webHidden/>
              </w:rPr>
              <w:fldChar w:fldCharType="begin"/>
            </w:r>
            <w:r>
              <w:rPr>
                <w:noProof/>
                <w:webHidden/>
              </w:rPr>
              <w:instrText xml:space="preserve"> PAGEREF _Toc105356862 \h </w:instrText>
            </w:r>
            <w:r>
              <w:rPr>
                <w:noProof/>
                <w:webHidden/>
              </w:rPr>
            </w:r>
            <w:r>
              <w:rPr>
                <w:noProof/>
                <w:webHidden/>
              </w:rPr>
              <w:fldChar w:fldCharType="separate"/>
            </w:r>
            <w:r>
              <w:rPr>
                <w:noProof/>
                <w:webHidden/>
              </w:rPr>
              <w:t>9</w:t>
            </w:r>
            <w:r>
              <w:rPr>
                <w:noProof/>
                <w:webHidden/>
              </w:rPr>
              <w:fldChar w:fldCharType="end"/>
            </w:r>
          </w:hyperlink>
        </w:p>
        <w:p w14:paraId="287B39E9" w14:textId="060DF557" w:rsidR="001B1487" w:rsidRDefault="001B1487">
          <w:pPr>
            <w:pStyle w:val="11"/>
            <w:tabs>
              <w:tab w:val="left" w:pos="660"/>
              <w:tab w:val="right" w:leader="dot" w:pos="9350"/>
            </w:tabs>
            <w:rPr>
              <w:rFonts w:asciiTheme="minorHAnsi" w:eastAsiaTheme="minorEastAsia" w:hAnsiTheme="minorHAnsi"/>
              <w:noProof/>
              <w:sz w:val="22"/>
            </w:rPr>
          </w:pPr>
          <w:hyperlink w:anchor="_Toc105356863" w:history="1">
            <w:r w:rsidRPr="00465EF5">
              <w:rPr>
                <w:rStyle w:val="a5"/>
                <w:bCs/>
                <w:noProof/>
                <w:lang w:val="ru-RU"/>
              </w:rPr>
              <w:t>1.1.</w:t>
            </w:r>
            <w:r>
              <w:rPr>
                <w:rFonts w:asciiTheme="minorHAnsi" w:eastAsiaTheme="minorEastAsia" w:hAnsiTheme="minorHAnsi"/>
                <w:noProof/>
                <w:sz w:val="22"/>
              </w:rPr>
              <w:tab/>
            </w:r>
            <w:r w:rsidRPr="00465EF5">
              <w:rPr>
                <w:rStyle w:val="a5"/>
                <w:noProof/>
                <w:lang w:val="ru-RU"/>
              </w:rPr>
              <w:t>Обзор аналогов</w:t>
            </w:r>
            <w:r>
              <w:rPr>
                <w:noProof/>
                <w:webHidden/>
              </w:rPr>
              <w:tab/>
            </w:r>
            <w:r>
              <w:rPr>
                <w:noProof/>
                <w:webHidden/>
              </w:rPr>
              <w:fldChar w:fldCharType="begin"/>
            </w:r>
            <w:r>
              <w:rPr>
                <w:noProof/>
                <w:webHidden/>
              </w:rPr>
              <w:instrText xml:space="preserve"> PAGEREF _Toc105356863 \h </w:instrText>
            </w:r>
            <w:r>
              <w:rPr>
                <w:noProof/>
                <w:webHidden/>
              </w:rPr>
            </w:r>
            <w:r>
              <w:rPr>
                <w:noProof/>
                <w:webHidden/>
              </w:rPr>
              <w:fldChar w:fldCharType="separate"/>
            </w:r>
            <w:r>
              <w:rPr>
                <w:noProof/>
                <w:webHidden/>
              </w:rPr>
              <w:t>9</w:t>
            </w:r>
            <w:r>
              <w:rPr>
                <w:noProof/>
                <w:webHidden/>
              </w:rPr>
              <w:fldChar w:fldCharType="end"/>
            </w:r>
          </w:hyperlink>
        </w:p>
        <w:p w14:paraId="1A697211" w14:textId="0EAED7ED" w:rsidR="001B1487" w:rsidRDefault="001B1487">
          <w:pPr>
            <w:pStyle w:val="11"/>
            <w:tabs>
              <w:tab w:val="left" w:pos="880"/>
              <w:tab w:val="right" w:leader="dot" w:pos="9350"/>
            </w:tabs>
            <w:rPr>
              <w:rFonts w:asciiTheme="minorHAnsi" w:eastAsiaTheme="minorEastAsia" w:hAnsiTheme="minorHAnsi"/>
              <w:noProof/>
              <w:sz w:val="22"/>
            </w:rPr>
          </w:pPr>
          <w:hyperlink w:anchor="_Toc105356864" w:history="1">
            <w:r w:rsidRPr="00465EF5">
              <w:rPr>
                <w:rStyle w:val="a5"/>
                <w:noProof/>
                <w:lang w:val="ru-RU"/>
              </w:rPr>
              <w:t>1.1.1.</w:t>
            </w:r>
            <w:r>
              <w:rPr>
                <w:rFonts w:asciiTheme="minorHAnsi" w:eastAsiaTheme="minorEastAsia" w:hAnsiTheme="minorHAnsi"/>
                <w:noProof/>
                <w:sz w:val="22"/>
              </w:rPr>
              <w:tab/>
            </w:r>
            <w:r w:rsidRPr="00465EF5">
              <w:rPr>
                <w:rStyle w:val="a5"/>
                <w:noProof/>
                <w:lang w:val="ru-RU"/>
              </w:rPr>
              <w:t>«Яогань-35»</w:t>
            </w:r>
            <w:r>
              <w:rPr>
                <w:noProof/>
                <w:webHidden/>
              </w:rPr>
              <w:tab/>
            </w:r>
            <w:r>
              <w:rPr>
                <w:noProof/>
                <w:webHidden/>
              </w:rPr>
              <w:fldChar w:fldCharType="begin"/>
            </w:r>
            <w:r>
              <w:rPr>
                <w:noProof/>
                <w:webHidden/>
              </w:rPr>
              <w:instrText xml:space="preserve"> PAGEREF _Toc105356864 \h </w:instrText>
            </w:r>
            <w:r>
              <w:rPr>
                <w:noProof/>
                <w:webHidden/>
              </w:rPr>
            </w:r>
            <w:r>
              <w:rPr>
                <w:noProof/>
                <w:webHidden/>
              </w:rPr>
              <w:fldChar w:fldCharType="separate"/>
            </w:r>
            <w:r>
              <w:rPr>
                <w:noProof/>
                <w:webHidden/>
              </w:rPr>
              <w:t>9</w:t>
            </w:r>
            <w:r>
              <w:rPr>
                <w:noProof/>
                <w:webHidden/>
              </w:rPr>
              <w:fldChar w:fldCharType="end"/>
            </w:r>
          </w:hyperlink>
        </w:p>
        <w:p w14:paraId="5A49C885" w14:textId="2D676353" w:rsidR="001B1487" w:rsidRDefault="001B1487">
          <w:pPr>
            <w:pStyle w:val="11"/>
            <w:tabs>
              <w:tab w:val="left" w:pos="880"/>
              <w:tab w:val="right" w:leader="dot" w:pos="9350"/>
            </w:tabs>
            <w:rPr>
              <w:rFonts w:asciiTheme="minorHAnsi" w:eastAsiaTheme="minorEastAsia" w:hAnsiTheme="minorHAnsi"/>
              <w:noProof/>
              <w:sz w:val="22"/>
            </w:rPr>
          </w:pPr>
          <w:hyperlink w:anchor="_Toc105356865" w:history="1">
            <w:r w:rsidRPr="00465EF5">
              <w:rPr>
                <w:rStyle w:val="a5"/>
                <w:noProof/>
                <w:lang w:val="ru-RU"/>
              </w:rPr>
              <w:t>1.1.2.</w:t>
            </w:r>
            <w:r>
              <w:rPr>
                <w:rFonts w:asciiTheme="minorHAnsi" w:eastAsiaTheme="minorEastAsia" w:hAnsiTheme="minorHAnsi"/>
                <w:noProof/>
                <w:sz w:val="22"/>
              </w:rPr>
              <w:tab/>
            </w:r>
            <w:r w:rsidRPr="00465EF5">
              <w:rPr>
                <w:rStyle w:val="a5"/>
                <w:noProof/>
                <w:lang w:val="ru-RU"/>
              </w:rPr>
              <w:t>«Пион-НКС»</w:t>
            </w:r>
            <w:r>
              <w:rPr>
                <w:noProof/>
                <w:webHidden/>
              </w:rPr>
              <w:tab/>
            </w:r>
            <w:r>
              <w:rPr>
                <w:noProof/>
                <w:webHidden/>
              </w:rPr>
              <w:fldChar w:fldCharType="begin"/>
            </w:r>
            <w:r>
              <w:rPr>
                <w:noProof/>
                <w:webHidden/>
              </w:rPr>
              <w:instrText xml:space="preserve"> PAGEREF _Toc105356865 \h </w:instrText>
            </w:r>
            <w:r>
              <w:rPr>
                <w:noProof/>
                <w:webHidden/>
              </w:rPr>
            </w:r>
            <w:r>
              <w:rPr>
                <w:noProof/>
                <w:webHidden/>
              </w:rPr>
              <w:fldChar w:fldCharType="separate"/>
            </w:r>
            <w:r>
              <w:rPr>
                <w:noProof/>
                <w:webHidden/>
              </w:rPr>
              <w:t>12</w:t>
            </w:r>
            <w:r>
              <w:rPr>
                <w:noProof/>
                <w:webHidden/>
              </w:rPr>
              <w:fldChar w:fldCharType="end"/>
            </w:r>
          </w:hyperlink>
        </w:p>
        <w:p w14:paraId="5B9E880E" w14:textId="27F683C3" w:rsidR="001B1487" w:rsidRDefault="001B1487">
          <w:pPr>
            <w:pStyle w:val="11"/>
            <w:tabs>
              <w:tab w:val="left" w:pos="880"/>
              <w:tab w:val="right" w:leader="dot" w:pos="9350"/>
            </w:tabs>
            <w:rPr>
              <w:rFonts w:asciiTheme="minorHAnsi" w:eastAsiaTheme="minorEastAsia" w:hAnsiTheme="minorHAnsi"/>
              <w:noProof/>
              <w:sz w:val="22"/>
            </w:rPr>
          </w:pPr>
          <w:hyperlink w:anchor="_Toc105356866" w:history="1">
            <w:r w:rsidRPr="00465EF5">
              <w:rPr>
                <w:rStyle w:val="a5"/>
                <w:noProof/>
                <w:lang w:val="ru-RU"/>
              </w:rPr>
              <w:t>1.1.3.</w:t>
            </w:r>
            <w:r>
              <w:rPr>
                <w:rFonts w:asciiTheme="minorHAnsi" w:eastAsiaTheme="minorEastAsia" w:hAnsiTheme="minorHAnsi"/>
                <w:noProof/>
                <w:sz w:val="22"/>
              </w:rPr>
              <w:tab/>
            </w:r>
            <w:r w:rsidRPr="00465EF5">
              <w:rPr>
                <w:rStyle w:val="a5"/>
                <w:noProof/>
                <w:lang w:val="ru-RU"/>
              </w:rPr>
              <w:t>«Лотос-С»</w:t>
            </w:r>
            <w:r>
              <w:rPr>
                <w:noProof/>
                <w:webHidden/>
              </w:rPr>
              <w:tab/>
            </w:r>
            <w:r>
              <w:rPr>
                <w:noProof/>
                <w:webHidden/>
              </w:rPr>
              <w:fldChar w:fldCharType="begin"/>
            </w:r>
            <w:r>
              <w:rPr>
                <w:noProof/>
                <w:webHidden/>
              </w:rPr>
              <w:instrText xml:space="preserve"> PAGEREF _Toc105356866 \h </w:instrText>
            </w:r>
            <w:r>
              <w:rPr>
                <w:noProof/>
                <w:webHidden/>
              </w:rPr>
            </w:r>
            <w:r>
              <w:rPr>
                <w:noProof/>
                <w:webHidden/>
              </w:rPr>
              <w:fldChar w:fldCharType="separate"/>
            </w:r>
            <w:r>
              <w:rPr>
                <w:noProof/>
                <w:webHidden/>
              </w:rPr>
              <w:t>12</w:t>
            </w:r>
            <w:r>
              <w:rPr>
                <w:noProof/>
                <w:webHidden/>
              </w:rPr>
              <w:fldChar w:fldCharType="end"/>
            </w:r>
          </w:hyperlink>
        </w:p>
        <w:p w14:paraId="6BD676F2" w14:textId="7DCED248" w:rsidR="001B1487" w:rsidRDefault="001B1487">
          <w:pPr>
            <w:pStyle w:val="11"/>
            <w:tabs>
              <w:tab w:val="left" w:pos="880"/>
              <w:tab w:val="right" w:leader="dot" w:pos="9350"/>
            </w:tabs>
            <w:rPr>
              <w:rFonts w:asciiTheme="minorHAnsi" w:eastAsiaTheme="minorEastAsia" w:hAnsiTheme="minorHAnsi"/>
              <w:noProof/>
              <w:sz w:val="22"/>
            </w:rPr>
          </w:pPr>
          <w:hyperlink w:anchor="_Toc105356867" w:history="1">
            <w:r w:rsidRPr="00465EF5">
              <w:rPr>
                <w:rStyle w:val="a5"/>
                <w:noProof/>
                <w:lang w:val="ru-RU"/>
              </w:rPr>
              <w:t>1.1.4.</w:t>
            </w:r>
            <w:r>
              <w:rPr>
                <w:rFonts w:asciiTheme="minorHAnsi" w:eastAsiaTheme="minorEastAsia" w:hAnsiTheme="minorHAnsi"/>
                <w:noProof/>
                <w:sz w:val="22"/>
              </w:rPr>
              <w:tab/>
            </w:r>
            <w:r w:rsidRPr="00465EF5">
              <w:rPr>
                <w:rStyle w:val="a5"/>
                <w:noProof/>
                <w:lang w:val="ru-RU"/>
              </w:rPr>
              <w:t>«Ментор»</w:t>
            </w:r>
            <w:r>
              <w:rPr>
                <w:noProof/>
                <w:webHidden/>
              </w:rPr>
              <w:tab/>
            </w:r>
            <w:r>
              <w:rPr>
                <w:noProof/>
                <w:webHidden/>
              </w:rPr>
              <w:fldChar w:fldCharType="begin"/>
            </w:r>
            <w:r>
              <w:rPr>
                <w:noProof/>
                <w:webHidden/>
              </w:rPr>
              <w:instrText xml:space="preserve"> PAGEREF _Toc105356867 \h </w:instrText>
            </w:r>
            <w:r>
              <w:rPr>
                <w:noProof/>
                <w:webHidden/>
              </w:rPr>
            </w:r>
            <w:r>
              <w:rPr>
                <w:noProof/>
                <w:webHidden/>
              </w:rPr>
              <w:fldChar w:fldCharType="separate"/>
            </w:r>
            <w:r>
              <w:rPr>
                <w:noProof/>
                <w:webHidden/>
              </w:rPr>
              <w:t>12</w:t>
            </w:r>
            <w:r>
              <w:rPr>
                <w:noProof/>
                <w:webHidden/>
              </w:rPr>
              <w:fldChar w:fldCharType="end"/>
            </w:r>
          </w:hyperlink>
        </w:p>
        <w:p w14:paraId="1D9E1767" w14:textId="62B28876" w:rsidR="001B1487" w:rsidRDefault="001B1487">
          <w:pPr>
            <w:pStyle w:val="11"/>
            <w:tabs>
              <w:tab w:val="left" w:pos="660"/>
              <w:tab w:val="right" w:leader="dot" w:pos="9350"/>
            </w:tabs>
            <w:rPr>
              <w:rFonts w:asciiTheme="minorHAnsi" w:eastAsiaTheme="minorEastAsia" w:hAnsiTheme="minorHAnsi"/>
              <w:noProof/>
              <w:sz w:val="22"/>
            </w:rPr>
          </w:pPr>
          <w:hyperlink w:anchor="_Toc105356868" w:history="1">
            <w:r w:rsidRPr="00465EF5">
              <w:rPr>
                <w:rStyle w:val="a5"/>
                <w:bCs/>
                <w:noProof/>
                <w:lang w:val="ru-RU"/>
              </w:rPr>
              <w:t>1.2.</w:t>
            </w:r>
            <w:r>
              <w:rPr>
                <w:rFonts w:asciiTheme="minorHAnsi" w:eastAsiaTheme="minorEastAsia" w:hAnsiTheme="minorHAnsi"/>
                <w:noProof/>
                <w:sz w:val="22"/>
              </w:rPr>
              <w:tab/>
            </w:r>
            <w:r w:rsidRPr="00465EF5">
              <w:rPr>
                <w:rStyle w:val="a5"/>
                <w:noProof/>
                <w:lang w:val="ru-RU"/>
              </w:rPr>
              <w:t>Техническое задание</w:t>
            </w:r>
            <w:r>
              <w:rPr>
                <w:noProof/>
                <w:webHidden/>
              </w:rPr>
              <w:tab/>
            </w:r>
            <w:r>
              <w:rPr>
                <w:noProof/>
                <w:webHidden/>
              </w:rPr>
              <w:fldChar w:fldCharType="begin"/>
            </w:r>
            <w:r>
              <w:rPr>
                <w:noProof/>
                <w:webHidden/>
              </w:rPr>
              <w:instrText xml:space="preserve"> PAGEREF _Toc105356868 \h </w:instrText>
            </w:r>
            <w:r>
              <w:rPr>
                <w:noProof/>
                <w:webHidden/>
              </w:rPr>
            </w:r>
            <w:r>
              <w:rPr>
                <w:noProof/>
                <w:webHidden/>
              </w:rPr>
              <w:fldChar w:fldCharType="separate"/>
            </w:r>
            <w:r>
              <w:rPr>
                <w:noProof/>
                <w:webHidden/>
              </w:rPr>
              <w:t>12</w:t>
            </w:r>
            <w:r>
              <w:rPr>
                <w:noProof/>
                <w:webHidden/>
              </w:rPr>
              <w:fldChar w:fldCharType="end"/>
            </w:r>
          </w:hyperlink>
        </w:p>
        <w:p w14:paraId="54F49D10" w14:textId="0E8E317F" w:rsidR="001B1487" w:rsidRDefault="001B1487">
          <w:pPr>
            <w:pStyle w:val="11"/>
            <w:tabs>
              <w:tab w:val="left" w:pos="660"/>
              <w:tab w:val="right" w:leader="dot" w:pos="9350"/>
            </w:tabs>
            <w:rPr>
              <w:rFonts w:asciiTheme="minorHAnsi" w:eastAsiaTheme="minorEastAsia" w:hAnsiTheme="minorHAnsi"/>
              <w:noProof/>
              <w:sz w:val="22"/>
            </w:rPr>
          </w:pPr>
          <w:hyperlink w:anchor="_Toc105356869" w:history="1">
            <w:r w:rsidRPr="00465EF5">
              <w:rPr>
                <w:rStyle w:val="a5"/>
                <w:bCs/>
                <w:noProof/>
                <w:lang w:val="ru-RU"/>
              </w:rPr>
              <w:t>1.3.</w:t>
            </w:r>
            <w:r>
              <w:rPr>
                <w:rFonts w:asciiTheme="minorHAnsi" w:eastAsiaTheme="minorEastAsia" w:hAnsiTheme="minorHAnsi"/>
                <w:noProof/>
                <w:sz w:val="22"/>
              </w:rPr>
              <w:tab/>
            </w:r>
            <w:r w:rsidRPr="00465EF5">
              <w:rPr>
                <w:rStyle w:val="a5"/>
                <w:noProof/>
                <w:lang w:val="ru-RU"/>
              </w:rPr>
              <w:t>Компоновка</w:t>
            </w:r>
            <w:r>
              <w:rPr>
                <w:noProof/>
                <w:webHidden/>
              </w:rPr>
              <w:tab/>
            </w:r>
            <w:r>
              <w:rPr>
                <w:noProof/>
                <w:webHidden/>
              </w:rPr>
              <w:fldChar w:fldCharType="begin"/>
            </w:r>
            <w:r>
              <w:rPr>
                <w:noProof/>
                <w:webHidden/>
              </w:rPr>
              <w:instrText xml:space="preserve"> PAGEREF _Toc105356869 \h </w:instrText>
            </w:r>
            <w:r>
              <w:rPr>
                <w:noProof/>
                <w:webHidden/>
              </w:rPr>
            </w:r>
            <w:r>
              <w:rPr>
                <w:noProof/>
                <w:webHidden/>
              </w:rPr>
              <w:fldChar w:fldCharType="separate"/>
            </w:r>
            <w:r>
              <w:rPr>
                <w:noProof/>
                <w:webHidden/>
              </w:rPr>
              <w:t>13</w:t>
            </w:r>
            <w:r>
              <w:rPr>
                <w:noProof/>
                <w:webHidden/>
              </w:rPr>
              <w:fldChar w:fldCharType="end"/>
            </w:r>
          </w:hyperlink>
        </w:p>
        <w:p w14:paraId="473A5610" w14:textId="6276A3BC" w:rsidR="001B1487" w:rsidRDefault="001B1487">
          <w:pPr>
            <w:pStyle w:val="11"/>
            <w:tabs>
              <w:tab w:val="left" w:pos="660"/>
              <w:tab w:val="right" w:leader="dot" w:pos="9350"/>
            </w:tabs>
            <w:rPr>
              <w:rFonts w:asciiTheme="minorHAnsi" w:eastAsiaTheme="minorEastAsia" w:hAnsiTheme="minorHAnsi"/>
              <w:noProof/>
              <w:sz w:val="22"/>
            </w:rPr>
          </w:pPr>
          <w:hyperlink w:anchor="_Toc105356870" w:history="1">
            <w:r w:rsidRPr="00465EF5">
              <w:rPr>
                <w:rStyle w:val="a5"/>
                <w:bCs/>
                <w:noProof/>
                <w:lang w:val="ru-RU"/>
              </w:rPr>
              <w:t>1.4.</w:t>
            </w:r>
            <w:r>
              <w:rPr>
                <w:rFonts w:asciiTheme="minorHAnsi" w:eastAsiaTheme="minorEastAsia" w:hAnsiTheme="minorHAnsi"/>
                <w:noProof/>
                <w:sz w:val="22"/>
              </w:rPr>
              <w:tab/>
            </w:r>
            <w:r w:rsidRPr="00465EF5">
              <w:rPr>
                <w:rStyle w:val="a5"/>
                <w:noProof/>
                <w:lang w:val="ru-RU"/>
              </w:rPr>
              <w:t>Состав космического аппарата</w:t>
            </w:r>
            <w:r>
              <w:rPr>
                <w:noProof/>
                <w:webHidden/>
              </w:rPr>
              <w:tab/>
            </w:r>
            <w:r>
              <w:rPr>
                <w:noProof/>
                <w:webHidden/>
              </w:rPr>
              <w:fldChar w:fldCharType="begin"/>
            </w:r>
            <w:r>
              <w:rPr>
                <w:noProof/>
                <w:webHidden/>
              </w:rPr>
              <w:instrText xml:space="preserve"> PAGEREF _Toc105356870 \h </w:instrText>
            </w:r>
            <w:r>
              <w:rPr>
                <w:noProof/>
                <w:webHidden/>
              </w:rPr>
            </w:r>
            <w:r>
              <w:rPr>
                <w:noProof/>
                <w:webHidden/>
              </w:rPr>
              <w:fldChar w:fldCharType="separate"/>
            </w:r>
            <w:r>
              <w:rPr>
                <w:noProof/>
                <w:webHidden/>
              </w:rPr>
              <w:t>13</w:t>
            </w:r>
            <w:r>
              <w:rPr>
                <w:noProof/>
                <w:webHidden/>
              </w:rPr>
              <w:fldChar w:fldCharType="end"/>
            </w:r>
          </w:hyperlink>
        </w:p>
        <w:p w14:paraId="24048931" w14:textId="52E1A7E6" w:rsidR="001B1487" w:rsidRDefault="001B1487">
          <w:pPr>
            <w:pStyle w:val="11"/>
            <w:tabs>
              <w:tab w:val="left" w:pos="660"/>
              <w:tab w:val="right" w:leader="dot" w:pos="9350"/>
            </w:tabs>
            <w:rPr>
              <w:rFonts w:asciiTheme="minorHAnsi" w:eastAsiaTheme="minorEastAsia" w:hAnsiTheme="minorHAnsi"/>
              <w:noProof/>
              <w:sz w:val="22"/>
            </w:rPr>
          </w:pPr>
          <w:hyperlink w:anchor="_Toc105356871" w:history="1">
            <w:r w:rsidRPr="00465EF5">
              <w:rPr>
                <w:rStyle w:val="a5"/>
                <w:bCs/>
                <w:noProof/>
                <w:lang w:val="ru-RU"/>
              </w:rPr>
              <w:t>1.5.</w:t>
            </w:r>
            <w:r>
              <w:rPr>
                <w:rFonts w:asciiTheme="minorHAnsi" w:eastAsiaTheme="minorEastAsia" w:hAnsiTheme="minorHAnsi"/>
                <w:noProof/>
                <w:sz w:val="22"/>
              </w:rPr>
              <w:tab/>
            </w:r>
            <w:r w:rsidRPr="00465EF5">
              <w:rPr>
                <w:rStyle w:val="a5"/>
                <w:noProof/>
                <w:lang w:val="ru-RU"/>
              </w:rPr>
              <w:t>Описание систем космического аппарата</w:t>
            </w:r>
            <w:r>
              <w:rPr>
                <w:noProof/>
                <w:webHidden/>
              </w:rPr>
              <w:tab/>
            </w:r>
            <w:r>
              <w:rPr>
                <w:noProof/>
                <w:webHidden/>
              </w:rPr>
              <w:fldChar w:fldCharType="begin"/>
            </w:r>
            <w:r>
              <w:rPr>
                <w:noProof/>
                <w:webHidden/>
              </w:rPr>
              <w:instrText xml:space="preserve"> PAGEREF _Toc105356871 \h </w:instrText>
            </w:r>
            <w:r>
              <w:rPr>
                <w:noProof/>
                <w:webHidden/>
              </w:rPr>
            </w:r>
            <w:r>
              <w:rPr>
                <w:noProof/>
                <w:webHidden/>
              </w:rPr>
              <w:fldChar w:fldCharType="separate"/>
            </w:r>
            <w:r>
              <w:rPr>
                <w:noProof/>
                <w:webHidden/>
              </w:rPr>
              <w:t>14</w:t>
            </w:r>
            <w:r>
              <w:rPr>
                <w:noProof/>
                <w:webHidden/>
              </w:rPr>
              <w:fldChar w:fldCharType="end"/>
            </w:r>
          </w:hyperlink>
        </w:p>
        <w:p w14:paraId="5D0FED6C" w14:textId="37E6ABF7" w:rsidR="001B1487" w:rsidRDefault="001B1487">
          <w:pPr>
            <w:pStyle w:val="11"/>
            <w:tabs>
              <w:tab w:val="left" w:pos="880"/>
              <w:tab w:val="right" w:leader="dot" w:pos="9350"/>
            </w:tabs>
            <w:rPr>
              <w:rFonts w:asciiTheme="minorHAnsi" w:eastAsiaTheme="minorEastAsia" w:hAnsiTheme="minorHAnsi"/>
              <w:noProof/>
              <w:sz w:val="22"/>
            </w:rPr>
          </w:pPr>
          <w:hyperlink w:anchor="_Toc105356872" w:history="1">
            <w:r w:rsidRPr="00465EF5">
              <w:rPr>
                <w:rStyle w:val="a5"/>
                <w:noProof/>
                <w:lang w:val="ru-RU"/>
              </w:rPr>
              <w:t>1.5.1.</w:t>
            </w:r>
            <w:r>
              <w:rPr>
                <w:rFonts w:asciiTheme="minorHAnsi" w:eastAsiaTheme="minorEastAsia" w:hAnsiTheme="minorHAnsi"/>
                <w:noProof/>
                <w:sz w:val="22"/>
              </w:rPr>
              <w:tab/>
            </w:r>
            <w:r w:rsidRPr="00465EF5">
              <w:rPr>
                <w:rStyle w:val="a5"/>
                <w:noProof/>
                <w:lang w:val="ru-RU"/>
              </w:rPr>
              <w:t>Радиолокатор с синтезированной апертурой</w:t>
            </w:r>
            <w:r>
              <w:rPr>
                <w:noProof/>
                <w:webHidden/>
              </w:rPr>
              <w:tab/>
            </w:r>
            <w:r>
              <w:rPr>
                <w:noProof/>
                <w:webHidden/>
              </w:rPr>
              <w:fldChar w:fldCharType="begin"/>
            </w:r>
            <w:r>
              <w:rPr>
                <w:noProof/>
                <w:webHidden/>
              </w:rPr>
              <w:instrText xml:space="preserve"> PAGEREF _Toc105356872 \h </w:instrText>
            </w:r>
            <w:r>
              <w:rPr>
                <w:noProof/>
                <w:webHidden/>
              </w:rPr>
            </w:r>
            <w:r>
              <w:rPr>
                <w:noProof/>
                <w:webHidden/>
              </w:rPr>
              <w:fldChar w:fldCharType="separate"/>
            </w:r>
            <w:r>
              <w:rPr>
                <w:noProof/>
                <w:webHidden/>
              </w:rPr>
              <w:t>14</w:t>
            </w:r>
            <w:r>
              <w:rPr>
                <w:noProof/>
                <w:webHidden/>
              </w:rPr>
              <w:fldChar w:fldCharType="end"/>
            </w:r>
          </w:hyperlink>
        </w:p>
        <w:p w14:paraId="47143328" w14:textId="6B1DC9B5" w:rsidR="001B1487" w:rsidRDefault="001B1487">
          <w:pPr>
            <w:pStyle w:val="11"/>
            <w:tabs>
              <w:tab w:val="left" w:pos="1100"/>
              <w:tab w:val="right" w:leader="dot" w:pos="9350"/>
            </w:tabs>
            <w:rPr>
              <w:rFonts w:asciiTheme="minorHAnsi" w:eastAsiaTheme="minorEastAsia" w:hAnsiTheme="minorHAnsi"/>
              <w:noProof/>
              <w:sz w:val="22"/>
            </w:rPr>
          </w:pPr>
          <w:hyperlink w:anchor="_Toc105356873" w:history="1">
            <w:r w:rsidRPr="00465EF5">
              <w:rPr>
                <w:rStyle w:val="a5"/>
                <w:noProof/>
                <w:lang w:val="ru-RU"/>
              </w:rPr>
              <w:t>1.5.1.1.</w:t>
            </w:r>
            <w:r>
              <w:rPr>
                <w:rFonts w:asciiTheme="minorHAnsi" w:eastAsiaTheme="minorEastAsia" w:hAnsiTheme="minorHAnsi"/>
                <w:noProof/>
                <w:sz w:val="22"/>
              </w:rPr>
              <w:tab/>
            </w:r>
            <w:r w:rsidRPr="00465EF5">
              <w:rPr>
                <w:rStyle w:val="a5"/>
                <w:noProof/>
                <w:lang w:val="ru-RU"/>
              </w:rPr>
              <w:t>Назначение</w:t>
            </w:r>
            <w:r>
              <w:rPr>
                <w:noProof/>
                <w:webHidden/>
              </w:rPr>
              <w:tab/>
            </w:r>
            <w:r>
              <w:rPr>
                <w:noProof/>
                <w:webHidden/>
              </w:rPr>
              <w:fldChar w:fldCharType="begin"/>
            </w:r>
            <w:r>
              <w:rPr>
                <w:noProof/>
                <w:webHidden/>
              </w:rPr>
              <w:instrText xml:space="preserve"> PAGEREF _Toc105356873 \h </w:instrText>
            </w:r>
            <w:r>
              <w:rPr>
                <w:noProof/>
                <w:webHidden/>
              </w:rPr>
            </w:r>
            <w:r>
              <w:rPr>
                <w:noProof/>
                <w:webHidden/>
              </w:rPr>
              <w:fldChar w:fldCharType="separate"/>
            </w:r>
            <w:r>
              <w:rPr>
                <w:noProof/>
                <w:webHidden/>
              </w:rPr>
              <w:t>14</w:t>
            </w:r>
            <w:r>
              <w:rPr>
                <w:noProof/>
                <w:webHidden/>
              </w:rPr>
              <w:fldChar w:fldCharType="end"/>
            </w:r>
          </w:hyperlink>
        </w:p>
        <w:p w14:paraId="6CFB6716" w14:textId="43D072E9" w:rsidR="001B1487" w:rsidRDefault="001B1487">
          <w:pPr>
            <w:pStyle w:val="11"/>
            <w:tabs>
              <w:tab w:val="left" w:pos="1100"/>
              <w:tab w:val="right" w:leader="dot" w:pos="9350"/>
            </w:tabs>
            <w:rPr>
              <w:rFonts w:asciiTheme="minorHAnsi" w:eastAsiaTheme="minorEastAsia" w:hAnsiTheme="minorHAnsi"/>
              <w:noProof/>
              <w:sz w:val="22"/>
            </w:rPr>
          </w:pPr>
          <w:hyperlink w:anchor="_Toc105356874" w:history="1">
            <w:r w:rsidRPr="00465EF5">
              <w:rPr>
                <w:rStyle w:val="a5"/>
                <w:noProof/>
                <w:lang w:val="ru-RU"/>
              </w:rPr>
              <w:t>1.5.1.2.</w:t>
            </w:r>
            <w:r>
              <w:rPr>
                <w:rFonts w:asciiTheme="minorHAnsi" w:eastAsiaTheme="minorEastAsia" w:hAnsiTheme="minorHAnsi"/>
                <w:noProof/>
                <w:sz w:val="22"/>
              </w:rPr>
              <w:tab/>
            </w:r>
            <w:r w:rsidRPr="00465EF5">
              <w:rPr>
                <w:rStyle w:val="a5"/>
                <w:noProof/>
                <w:lang w:val="ru-RU"/>
              </w:rPr>
              <w:t>Основные характеристики РСА</w:t>
            </w:r>
            <w:r>
              <w:rPr>
                <w:noProof/>
                <w:webHidden/>
              </w:rPr>
              <w:tab/>
            </w:r>
            <w:r>
              <w:rPr>
                <w:noProof/>
                <w:webHidden/>
              </w:rPr>
              <w:fldChar w:fldCharType="begin"/>
            </w:r>
            <w:r>
              <w:rPr>
                <w:noProof/>
                <w:webHidden/>
              </w:rPr>
              <w:instrText xml:space="preserve"> PAGEREF _Toc105356874 \h </w:instrText>
            </w:r>
            <w:r>
              <w:rPr>
                <w:noProof/>
                <w:webHidden/>
              </w:rPr>
            </w:r>
            <w:r>
              <w:rPr>
                <w:noProof/>
                <w:webHidden/>
              </w:rPr>
              <w:fldChar w:fldCharType="separate"/>
            </w:r>
            <w:r>
              <w:rPr>
                <w:noProof/>
                <w:webHidden/>
              </w:rPr>
              <w:t>16</w:t>
            </w:r>
            <w:r>
              <w:rPr>
                <w:noProof/>
                <w:webHidden/>
              </w:rPr>
              <w:fldChar w:fldCharType="end"/>
            </w:r>
          </w:hyperlink>
        </w:p>
        <w:p w14:paraId="03AEA3DE" w14:textId="33BD6667" w:rsidR="001B1487" w:rsidRDefault="001B1487">
          <w:pPr>
            <w:pStyle w:val="11"/>
            <w:tabs>
              <w:tab w:val="left" w:pos="1100"/>
              <w:tab w:val="right" w:leader="dot" w:pos="9350"/>
            </w:tabs>
            <w:rPr>
              <w:rFonts w:asciiTheme="minorHAnsi" w:eastAsiaTheme="minorEastAsia" w:hAnsiTheme="minorHAnsi"/>
              <w:noProof/>
              <w:sz w:val="22"/>
            </w:rPr>
          </w:pPr>
          <w:hyperlink w:anchor="_Toc105356875" w:history="1">
            <w:r w:rsidRPr="00465EF5">
              <w:rPr>
                <w:rStyle w:val="a5"/>
                <w:noProof/>
                <w:lang w:val="ru-RU"/>
              </w:rPr>
              <w:t>1.5.1.3.</w:t>
            </w:r>
            <w:r>
              <w:rPr>
                <w:rFonts w:asciiTheme="minorHAnsi" w:eastAsiaTheme="minorEastAsia" w:hAnsiTheme="minorHAnsi"/>
                <w:noProof/>
                <w:sz w:val="22"/>
              </w:rPr>
              <w:tab/>
            </w:r>
            <w:r w:rsidRPr="00465EF5">
              <w:rPr>
                <w:rStyle w:val="a5"/>
                <w:noProof/>
                <w:lang w:val="ru-RU"/>
              </w:rPr>
              <w:t>Состав и принцип работы РСА</w:t>
            </w:r>
            <w:r>
              <w:rPr>
                <w:noProof/>
                <w:webHidden/>
              </w:rPr>
              <w:tab/>
            </w:r>
            <w:r>
              <w:rPr>
                <w:noProof/>
                <w:webHidden/>
              </w:rPr>
              <w:fldChar w:fldCharType="begin"/>
            </w:r>
            <w:r>
              <w:rPr>
                <w:noProof/>
                <w:webHidden/>
              </w:rPr>
              <w:instrText xml:space="preserve"> PAGEREF _Toc105356875 \h </w:instrText>
            </w:r>
            <w:r>
              <w:rPr>
                <w:noProof/>
                <w:webHidden/>
              </w:rPr>
            </w:r>
            <w:r>
              <w:rPr>
                <w:noProof/>
                <w:webHidden/>
              </w:rPr>
              <w:fldChar w:fldCharType="separate"/>
            </w:r>
            <w:r>
              <w:rPr>
                <w:noProof/>
                <w:webHidden/>
              </w:rPr>
              <w:t>17</w:t>
            </w:r>
            <w:r>
              <w:rPr>
                <w:noProof/>
                <w:webHidden/>
              </w:rPr>
              <w:fldChar w:fldCharType="end"/>
            </w:r>
          </w:hyperlink>
        </w:p>
        <w:p w14:paraId="5DD12C47" w14:textId="3A1C006A" w:rsidR="001B1487" w:rsidRDefault="001B1487">
          <w:pPr>
            <w:pStyle w:val="11"/>
            <w:tabs>
              <w:tab w:val="left" w:pos="1100"/>
              <w:tab w:val="right" w:leader="dot" w:pos="9350"/>
            </w:tabs>
            <w:rPr>
              <w:rFonts w:asciiTheme="minorHAnsi" w:eastAsiaTheme="minorEastAsia" w:hAnsiTheme="minorHAnsi"/>
              <w:noProof/>
              <w:sz w:val="22"/>
            </w:rPr>
          </w:pPr>
          <w:hyperlink w:anchor="_Toc105356876" w:history="1">
            <w:r w:rsidRPr="00465EF5">
              <w:rPr>
                <w:rStyle w:val="a5"/>
                <w:noProof/>
                <w:lang w:val="ru-RU"/>
              </w:rPr>
              <w:t>1.5.1.4.</w:t>
            </w:r>
            <w:r>
              <w:rPr>
                <w:rFonts w:asciiTheme="minorHAnsi" w:eastAsiaTheme="minorEastAsia" w:hAnsiTheme="minorHAnsi"/>
                <w:noProof/>
                <w:sz w:val="22"/>
              </w:rPr>
              <w:tab/>
            </w:r>
            <w:r w:rsidRPr="00465EF5">
              <w:rPr>
                <w:rStyle w:val="a5"/>
                <w:noProof/>
                <w:lang w:val="ru-RU"/>
              </w:rPr>
              <w:t>Режим работы РСА</w:t>
            </w:r>
            <w:r>
              <w:rPr>
                <w:noProof/>
                <w:webHidden/>
              </w:rPr>
              <w:tab/>
            </w:r>
            <w:r>
              <w:rPr>
                <w:noProof/>
                <w:webHidden/>
              </w:rPr>
              <w:fldChar w:fldCharType="begin"/>
            </w:r>
            <w:r>
              <w:rPr>
                <w:noProof/>
                <w:webHidden/>
              </w:rPr>
              <w:instrText xml:space="preserve"> PAGEREF _Toc105356876 \h </w:instrText>
            </w:r>
            <w:r>
              <w:rPr>
                <w:noProof/>
                <w:webHidden/>
              </w:rPr>
            </w:r>
            <w:r>
              <w:rPr>
                <w:noProof/>
                <w:webHidden/>
              </w:rPr>
              <w:fldChar w:fldCharType="separate"/>
            </w:r>
            <w:r>
              <w:rPr>
                <w:noProof/>
                <w:webHidden/>
              </w:rPr>
              <w:t>27</w:t>
            </w:r>
            <w:r>
              <w:rPr>
                <w:noProof/>
                <w:webHidden/>
              </w:rPr>
              <w:fldChar w:fldCharType="end"/>
            </w:r>
          </w:hyperlink>
        </w:p>
        <w:p w14:paraId="3C9C7536" w14:textId="68B0AB58" w:rsidR="001B1487" w:rsidRDefault="001B1487">
          <w:pPr>
            <w:pStyle w:val="11"/>
            <w:tabs>
              <w:tab w:val="left" w:pos="880"/>
              <w:tab w:val="right" w:leader="dot" w:pos="9350"/>
            </w:tabs>
            <w:rPr>
              <w:rFonts w:asciiTheme="minorHAnsi" w:eastAsiaTheme="minorEastAsia" w:hAnsiTheme="minorHAnsi"/>
              <w:noProof/>
              <w:sz w:val="22"/>
            </w:rPr>
          </w:pPr>
          <w:hyperlink w:anchor="_Toc105356877" w:history="1">
            <w:r w:rsidRPr="00465EF5">
              <w:rPr>
                <w:rStyle w:val="a5"/>
                <w:noProof/>
                <w:lang w:val="ru-RU"/>
              </w:rPr>
              <w:t>1.5.2.</w:t>
            </w:r>
            <w:r>
              <w:rPr>
                <w:rFonts w:asciiTheme="minorHAnsi" w:eastAsiaTheme="minorEastAsia" w:hAnsiTheme="minorHAnsi"/>
                <w:noProof/>
                <w:sz w:val="22"/>
              </w:rPr>
              <w:tab/>
            </w:r>
            <w:r w:rsidRPr="00465EF5">
              <w:rPr>
                <w:rStyle w:val="a5"/>
                <w:noProof/>
                <w:lang w:val="ru-RU"/>
              </w:rPr>
              <w:t>Унифицированная космическая платформа</w:t>
            </w:r>
            <w:r>
              <w:rPr>
                <w:noProof/>
                <w:webHidden/>
              </w:rPr>
              <w:tab/>
            </w:r>
            <w:r>
              <w:rPr>
                <w:noProof/>
                <w:webHidden/>
              </w:rPr>
              <w:fldChar w:fldCharType="begin"/>
            </w:r>
            <w:r>
              <w:rPr>
                <w:noProof/>
                <w:webHidden/>
              </w:rPr>
              <w:instrText xml:space="preserve"> PAGEREF _Toc105356877 \h </w:instrText>
            </w:r>
            <w:r>
              <w:rPr>
                <w:noProof/>
                <w:webHidden/>
              </w:rPr>
            </w:r>
            <w:r>
              <w:rPr>
                <w:noProof/>
                <w:webHidden/>
              </w:rPr>
              <w:fldChar w:fldCharType="separate"/>
            </w:r>
            <w:r>
              <w:rPr>
                <w:noProof/>
                <w:webHidden/>
              </w:rPr>
              <w:t>29</w:t>
            </w:r>
            <w:r>
              <w:rPr>
                <w:noProof/>
                <w:webHidden/>
              </w:rPr>
              <w:fldChar w:fldCharType="end"/>
            </w:r>
          </w:hyperlink>
        </w:p>
        <w:p w14:paraId="59497527" w14:textId="07CDD67B" w:rsidR="001B1487" w:rsidRDefault="001B1487">
          <w:pPr>
            <w:pStyle w:val="11"/>
            <w:tabs>
              <w:tab w:val="left" w:pos="1100"/>
              <w:tab w:val="right" w:leader="dot" w:pos="9350"/>
            </w:tabs>
            <w:rPr>
              <w:rFonts w:asciiTheme="minorHAnsi" w:eastAsiaTheme="minorEastAsia" w:hAnsiTheme="minorHAnsi"/>
              <w:noProof/>
              <w:sz w:val="22"/>
            </w:rPr>
          </w:pPr>
          <w:hyperlink w:anchor="_Toc105356878" w:history="1">
            <w:r w:rsidRPr="00465EF5">
              <w:rPr>
                <w:rStyle w:val="a5"/>
                <w:noProof/>
                <w:lang w:val="ru-RU"/>
              </w:rPr>
              <w:t>1.5.2.1.</w:t>
            </w:r>
            <w:r>
              <w:rPr>
                <w:rFonts w:asciiTheme="minorHAnsi" w:eastAsiaTheme="minorEastAsia" w:hAnsiTheme="minorHAnsi"/>
                <w:noProof/>
                <w:sz w:val="22"/>
              </w:rPr>
              <w:tab/>
            </w:r>
            <w:r w:rsidRPr="00465EF5">
              <w:rPr>
                <w:rStyle w:val="a5"/>
                <w:noProof/>
                <w:lang w:val="ru-RU"/>
              </w:rPr>
              <w:t>Назначение</w:t>
            </w:r>
            <w:r>
              <w:rPr>
                <w:noProof/>
                <w:webHidden/>
              </w:rPr>
              <w:tab/>
            </w:r>
            <w:r>
              <w:rPr>
                <w:noProof/>
                <w:webHidden/>
              </w:rPr>
              <w:fldChar w:fldCharType="begin"/>
            </w:r>
            <w:r>
              <w:rPr>
                <w:noProof/>
                <w:webHidden/>
              </w:rPr>
              <w:instrText xml:space="preserve"> PAGEREF _Toc105356878 \h </w:instrText>
            </w:r>
            <w:r>
              <w:rPr>
                <w:noProof/>
                <w:webHidden/>
              </w:rPr>
            </w:r>
            <w:r>
              <w:rPr>
                <w:noProof/>
                <w:webHidden/>
              </w:rPr>
              <w:fldChar w:fldCharType="separate"/>
            </w:r>
            <w:r>
              <w:rPr>
                <w:noProof/>
                <w:webHidden/>
              </w:rPr>
              <w:t>29</w:t>
            </w:r>
            <w:r>
              <w:rPr>
                <w:noProof/>
                <w:webHidden/>
              </w:rPr>
              <w:fldChar w:fldCharType="end"/>
            </w:r>
          </w:hyperlink>
        </w:p>
        <w:p w14:paraId="72203F84" w14:textId="6B0EB275" w:rsidR="001B1487" w:rsidRDefault="001B1487">
          <w:pPr>
            <w:pStyle w:val="11"/>
            <w:tabs>
              <w:tab w:val="left" w:pos="1100"/>
              <w:tab w:val="right" w:leader="dot" w:pos="9350"/>
            </w:tabs>
            <w:rPr>
              <w:rFonts w:asciiTheme="minorHAnsi" w:eastAsiaTheme="minorEastAsia" w:hAnsiTheme="minorHAnsi"/>
              <w:noProof/>
              <w:sz w:val="22"/>
            </w:rPr>
          </w:pPr>
          <w:hyperlink w:anchor="_Toc105356879" w:history="1">
            <w:r w:rsidRPr="00465EF5">
              <w:rPr>
                <w:rStyle w:val="a5"/>
                <w:noProof/>
                <w:lang w:val="ru-RU"/>
              </w:rPr>
              <w:t>1.5.2.2.</w:t>
            </w:r>
            <w:r>
              <w:rPr>
                <w:rFonts w:asciiTheme="minorHAnsi" w:eastAsiaTheme="minorEastAsia" w:hAnsiTheme="minorHAnsi"/>
                <w:noProof/>
                <w:sz w:val="22"/>
              </w:rPr>
              <w:tab/>
            </w:r>
            <w:r w:rsidRPr="00465EF5">
              <w:rPr>
                <w:rStyle w:val="a5"/>
                <w:noProof/>
                <w:lang w:val="ru-RU"/>
              </w:rPr>
              <w:t>Конструкция УКП</w:t>
            </w:r>
            <w:r>
              <w:rPr>
                <w:noProof/>
                <w:webHidden/>
              </w:rPr>
              <w:tab/>
            </w:r>
            <w:r>
              <w:rPr>
                <w:noProof/>
                <w:webHidden/>
              </w:rPr>
              <w:fldChar w:fldCharType="begin"/>
            </w:r>
            <w:r>
              <w:rPr>
                <w:noProof/>
                <w:webHidden/>
              </w:rPr>
              <w:instrText xml:space="preserve"> PAGEREF _Toc105356879 \h </w:instrText>
            </w:r>
            <w:r>
              <w:rPr>
                <w:noProof/>
                <w:webHidden/>
              </w:rPr>
            </w:r>
            <w:r>
              <w:rPr>
                <w:noProof/>
                <w:webHidden/>
              </w:rPr>
              <w:fldChar w:fldCharType="separate"/>
            </w:r>
            <w:r>
              <w:rPr>
                <w:noProof/>
                <w:webHidden/>
              </w:rPr>
              <w:t>29</w:t>
            </w:r>
            <w:r>
              <w:rPr>
                <w:noProof/>
                <w:webHidden/>
              </w:rPr>
              <w:fldChar w:fldCharType="end"/>
            </w:r>
          </w:hyperlink>
        </w:p>
        <w:p w14:paraId="5A31AFCD" w14:textId="059264B3" w:rsidR="001B1487" w:rsidRDefault="001B1487">
          <w:pPr>
            <w:pStyle w:val="11"/>
            <w:tabs>
              <w:tab w:val="left" w:pos="880"/>
              <w:tab w:val="right" w:leader="dot" w:pos="9350"/>
            </w:tabs>
            <w:rPr>
              <w:rFonts w:asciiTheme="minorHAnsi" w:eastAsiaTheme="minorEastAsia" w:hAnsiTheme="minorHAnsi"/>
              <w:noProof/>
              <w:sz w:val="22"/>
            </w:rPr>
          </w:pPr>
          <w:hyperlink w:anchor="_Toc105356880" w:history="1">
            <w:r w:rsidRPr="00465EF5">
              <w:rPr>
                <w:rStyle w:val="a5"/>
                <w:noProof/>
                <w:lang w:val="ru-RU"/>
              </w:rPr>
              <w:t>1.5.3.</w:t>
            </w:r>
            <w:r>
              <w:rPr>
                <w:rFonts w:asciiTheme="minorHAnsi" w:eastAsiaTheme="minorEastAsia" w:hAnsiTheme="minorHAnsi"/>
                <w:noProof/>
                <w:sz w:val="22"/>
              </w:rPr>
              <w:tab/>
            </w:r>
            <w:r w:rsidRPr="00465EF5">
              <w:rPr>
                <w:rStyle w:val="a5"/>
                <w:noProof/>
                <w:lang w:val="ru-RU"/>
              </w:rPr>
              <w:t>Бортовой комплекс управления</w:t>
            </w:r>
            <w:r>
              <w:rPr>
                <w:noProof/>
                <w:webHidden/>
              </w:rPr>
              <w:tab/>
            </w:r>
            <w:r>
              <w:rPr>
                <w:noProof/>
                <w:webHidden/>
              </w:rPr>
              <w:fldChar w:fldCharType="begin"/>
            </w:r>
            <w:r>
              <w:rPr>
                <w:noProof/>
                <w:webHidden/>
              </w:rPr>
              <w:instrText xml:space="preserve"> PAGEREF _Toc105356880 \h </w:instrText>
            </w:r>
            <w:r>
              <w:rPr>
                <w:noProof/>
                <w:webHidden/>
              </w:rPr>
            </w:r>
            <w:r>
              <w:rPr>
                <w:noProof/>
                <w:webHidden/>
              </w:rPr>
              <w:fldChar w:fldCharType="separate"/>
            </w:r>
            <w:r>
              <w:rPr>
                <w:noProof/>
                <w:webHidden/>
              </w:rPr>
              <w:t>30</w:t>
            </w:r>
            <w:r>
              <w:rPr>
                <w:noProof/>
                <w:webHidden/>
              </w:rPr>
              <w:fldChar w:fldCharType="end"/>
            </w:r>
          </w:hyperlink>
        </w:p>
        <w:p w14:paraId="3F322743" w14:textId="5F1AFEF6" w:rsidR="001B1487" w:rsidRDefault="001B1487">
          <w:pPr>
            <w:pStyle w:val="11"/>
            <w:tabs>
              <w:tab w:val="left" w:pos="1100"/>
              <w:tab w:val="right" w:leader="dot" w:pos="9350"/>
            </w:tabs>
            <w:rPr>
              <w:rFonts w:asciiTheme="minorHAnsi" w:eastAsiaTheme="minorEastAsia" w:hAnsiTheme="minorHAnsi"/>
              <w:noProof/>
              <w:sz w:val="22"/>
            </w:rPr>
          </w:pPr>
          <w:hyperlink w:anchor="_Toc105356881" w:history="1">
            <w:r w:rsidRPr="00465EF5">
              <w:rPr>
                <w:rStyle w:val="a5"/>
                <w:noProof/>
                <w:lang w:val="ru-RU"/>
              </w:rPr>
              <w:t>1.5.3.1.</w:t>
            </w:r>
            <w:r>
              <w:rPr>
                <w:rFonts w:asciiTheme="minorHAnsi" w:eastAsiaTheme="minorEastAsia" w:hAnsiTheme="minorHAnsi"/>
                <w:noProof/>
                <w:sz w:val="22"/>
              </w:rPr>
              <w:tab/>
            </w:r>
            <w:r w:rsidRPr="00465EF5">
              <w:rPr>
                <w:rStyle w:val="a5"/>
                <w:noProof/>
                <w:lang w:val="ru-RU"/>
              </w:rPr>
              <w:t>Назначение БКУ</w:t>
            </w:r>
            <w:r>
              <w:rPr>
                <w:noProof/>
                <w:webHidden/>
              </w:rPr>
              <w:tab/>
            </w:r>
            <w:r>
              <w:rPr>
                <w:noProof/>
                <w:webHidden/>
              </w:rPr>
              <w:fldChar w:fldCharType="begin"/>
            </w:r>
            <w:r>
              <w:rPr>
                <w:noProof/>
                <w:webHidden/>
              </w:rPr>
              <w:instrText xml:space="preserve"> PAGEREF _Toc105356881 \h </w:instrText>
            </w:r>
            <w:r>
              <w:rPr>
                <w:noProof/>
                <w:webHidden/>
              </w:rPr>
            </w:r>
            <w:r>
              <w:rPr>
                <w:noProof/>
                <w:webHidden/>
              </w:rPr>
              <w:fldChar w:fldCharType="separate"/>
            </w:r>
            <w:r>
              <w:rPr>
                <w:noProof/>
                <w:webHidden/>
              </w:rPr>
              <w:t>30</w:t>
            </w:r>
            <w:r>
              <w:rPr>
                <w:noProof/>
                <w:webHidden/>
              </w:rPr>
              <w:fldChar w:fldCharType="end"/>
            </w:r>
          </w:hyperlink>
        </w:p>
        <w:p w14:paraId="0218FC60" w14:textId="4A87197A" w:rsidR="001B1487" w:rsidRDefault="001B1487">
          <w:pPr>
            <w:pStyle w:val="11"/>
            <w:tabs>
              <w:tab w:val="left" w:pos="1100"/>
              <w:tab w:val="right" w:leader="dot" w:pos="9350"/>
            </w:tabs>
            <w:rPr>
              <w:rFonts w:asciiTheme="minorHAnsi" w:eastAsiaTheme="minorEastAsia" w:hAnsiTheme="minorHAnsi"/>
              <w:noProof/>
              <w:sz w:val="22"/>
            </w:rPr>
          </w:pPr>
          <w:hyperlink w:anchor="_Toc105356882" w:history="1">
            <w:r w:rsidRPr="00465EF5">
              <w:rPr>
                <w:rStyle w:val="a5"/>
                <w:noProof/>
                <w:lang w:val="ru-RU"/>
              </w:rPr>
              <w:t>1.5.3.2.</w:t>
            </w:r>
            <w:r>
              <w:rPr>
                <w:rFonts w:asciiTheme="minorHAnsi" w:eastAsiaTheme="minorEastAsia" w:hAnsiTheme="minorHAnsi"/>
                <w:noProof/>
                <w:sz w:val="22"/>
              </w:rPr>
              <w:tab/>
            </w:r>
            <w:r w:rsidRPr="00465EF5">
              <w:rPr>
                <w:rStyle w:val="a5"/>
                <w:noProof/>
                <w:lang w:val="ru-RU"/>
              </w:rPr>
              <w:t>Состав БКУ</w:t>
            </w:r>
            <w:r>
              <w:rPr>
                <w:noProof/>
                <w:webHidden/>
              </w:rPr>
              <w:tab/>
            </w:r>
            <w:r>
              <w:rPr>
                <w:noProof/>
                <w:webHidden/>
              </w:rPr>
              <w:fldChar w:fldCharType="begin"/>
            </w:r>
            <w:r>
              <w:rPr>
                <w:noProof/>
                <w:webHidden/>
              </w:rPr>
              <w:instrText xml:space="preserve"> PAGEREF _Toc105356882 \h </w:instrText>
            </w:r>
            <w:r>
              <w:rPr>
                <w:noProof/>
                <w:webHidden/>
              </w:rPr>
            </w:r>
            <w:r>
              <w:rPr>
                <w:noProof/>
                <w:webHidden/>
              </w:rPr>
              <w:fldChar w:fldCharType="separate"/>
            </w:r>
            <w:r>
              <w:rPr>
                <w:noProof/>
                <w:webHidden/>
              </w:rPr>
              <w:t>30</w:t>
            </w:r>
            <w:r>
              <w:rPr>
                <w:noProof/>
                <w:webHidden/>
              </w:rPr>
              <w:fldChar w:fldCharType="end"/>
            </w:r>
          </w:hyperlink>
        </w:p>
        <w:p w14:paraId="1396A9D9" w14:textId="6A26445F" w:rsidR="001B1487" w:rsidRDefault="001B1487">
          <w:pPr>
            <w:pStyle w:val="11"/>
            <w:tabs>
              <w:tab w:val="left" w:pos="1100"/>
              <w:tab w:val="right" w:leader="dot" w:pos="9350"/>
            </w:tabs>
            <w:rPr>
              <w:rFonts w:asciiTheme="minorHAnsi" w:eastAsiaTheme="minorEastAsia" w:hAnsiTheme="minorHAnsi"/>
              <w:noProof/>
              <w:sz w:val="22"/>
            </w:rPr>
          </w:pPr>
          <w:hyperlink w:anchor="_Toc105356883" w:history="1">
            <w:r w:rsidRPr="00465EF5">
              <w:rPr>
                <w:rStyle w:val="a5"/>
                <w:noProof/>
                <w:lang w:val="ru-RU"/>
              </w:rPr>
              <w:t>1.5.3.3.</w:t>
            </w:r>
            <w:r>
              <w:rPr>
                <w:rFonts w:asciiTheme="minorHAnsi" w:eastAsiaTheme="minorEastAsia" w:hAnsiTheme="minorHAnsi"/>
                <w:noProof/>
                <w:sz w:val="22"/>
              </w:rPr>
              <w:tab/>
            </w:r>
            <w:r w:rsidRPr="00465EF5">
              <w:rPr>
                <w:rStyle w:val="a5"/>
                <w:noProof/>
                <w:lang w:val="ru-RU"/>
              </w:rPr>
              <w:t>Бортовая вычислительная система</w:t>
            </w:r>
            <w:r>
              <w:rPr>
                <w:noProof/>
                <w:webHidden/>
              </w:rPr>
              <w:tab/>
            </w:r>
            <w:r>
              <w:rPr>
                <w:noProof/>
                <w:webHidden/>
              </w:rPr>
              <w:fldChar w:fldCharType="begin"/>
            </w:r>
            <w:r>
              <w:rPr>
                <w:noProof/>
                <w:webHidden/>
              </w:rPr>
              <w:instrText xml:space="preserve"> PAGEREF _Toc105356883 \h </w:instrText>
            </w:r>
            <w:r>
              <w:rPr>
                <w:noProof/>
                <w:webHidden/>
              </w:rPr>
            </w:r>
            <w:r>
              <w:rPr>
                <w:noProof/>
                <w:webHidden/>
              </w:rPr>
              <w:fldChar w:fldCharType="separate"/>
            </w:r>
            <w:r>
              <w:rPr>
                <w:noProof/>
                <w:webHidden/>
              </w:rPr>
              <w:t>31</w:t>
            </w:r>
            <w:r>
              <w:rPr>
                <w:noProof/>
                <w:webHidden/>
              </w:rPr>
              <w:fldChar w:fldCharType="end"/>
            </w:r>
          </w:hyperlink>
        </w:p>
        <w:p w14:paraId="15FE9B71" w14:textId="2D60B92A" w:rsidR="001B1487" w:rsidRDefault="001B1487">
          <w:pPr>
            <w:pStyle w:val="11"/>
            <w:tabs>
              <w:tab w:val="left" w:pos="1100"/>
              <w:tab w:val="right" w:leader="dot" w:pos="9350"/>
            </w:tabs>
            <w:rPr>
              <w:rFonts w:asciiTheme="minorHAnsi" w:eastAsiaTheme="minorEastAsia" w:hAnsiTheme="minorHAnsi"/>
              <w:noProof/>
              <w:sz w:val="22"/>
            </w:rPr>
          </w:pPr>
          <w:hyperlink w:anchor="_Toc105356884" w:history="1">
            <w:r w:rsidRPr="00465EF5">
              <w:rPr>
                <w:rStyle w:val="a5"/>
                <w:noProof/>
                <w:lang w:val="ru-RU"/>
              </w:rPr>
              <w:t>1.5.3.4.</w:t>
            </w:r>
            <w:r>
              <w:rPr>
                <w:rFonts w:asciiTheme="minorHAnsi" w:eastAsiaTheme="minorEastAsia" w:hAnsiTheme="minorHAnsi"/>
                <w:noProof/>
                <w:sz w:val="22"/>
              </w:rPr>
              <w:tab/>
            </w:r>
            <w:r w:rsidRPr="00465EF5">
              <w:rPr>
                <w:rStyle w:val="a5"/>
                <w:noProof/>
                <w:lang w:val="ru-RU"/>
              </w:rPr>
              <w:t>Бортовая аппаратура КИС</w:t>
            </w:r>
            <w:r>
              <w:rPr>
                <w:noProof/>
                <w:webHidden/>
              </w:rPr>
              <w:tab/>
            </w:r>
            <w:r>
              <w:rPr>
                <w:noProof/>
                <w:webHidden/>
              </w:rPr>
              <w:fldChar w:fldCharType="begin"/>
            </w:r>
            <w:r>
              <w:rPr>
                <w:noProof/>
                <w:webHidden/>
              </w:rPr>
              <w:instrText xml:space="preserve"> PAGEREF _Toc105356884 \h </w:instrText>
            </w:r>
            <w:r>
              <w:rPr>
                <w:noProof/>
                <w:webHidden/>
              </w:rPr>
            </w:r>
            <w:r>
              <w:rPr>
                <w:noProof/>
                <w:webHidden/>
              </w:rPr>
              <w:fldChar w:fldCharType="separate"/>
            </w:r>
            <w:r>
              <w:rPr>
                <w:noProof/>
                <w:webHidden/>
              </w:rPr>
              <w:t>31</w:t>
            </w:r>
            <w:r>
              <w:rPr>
                <w:noProof/>
                <w:webHidden/>
              </w:rPr>
              <w:fldChar w:fldCharType="end"/>
            </w:r>
          </w:hyperlink>
        </w:p>
        <w:p w14:paraId="639DEB9B" w14:textId="2EC48594" w:rsidR="001B1487" w:rsidRDefault="001B1487">
          <w:pPr>
            <w:pStyle w:val="11"/>
            <w:tabs>
              <w:tab w:val="left" w:pos="1100"/>
              <w:tab w:val="right" w:leader="dot" w:pos="9350"/>
            </w:tabs>
            <w:rPr>
              <w:rFonts w:asciiTheme="minorHAnsi" w:eastAsiaTheme="minorEastAsia" w:hAnsiTheme="minorHAnsi"/>
              <w:noProof/>
              <w:sz w:val="22"/>
            </w:rPr>
          </w:pPr>
          <w:hyperlink w:anchor="_Toc105356885" w:history="1">
            <w:r w:rsidRPr="00465EF5">
              <w:rPr>
                <w:rStyle w:val="a5"/>
                <w:noProof/>
                <w:lang w:val="ru-RU"/>
              </w:rPr>
              <w:t>1.5.3.5.</w:t>
            </w:r>
            <w:r>
              <w:rPr>
                <w:rFonts w:asciiTheme="minorHAnsi" w:eastAsiaTheme="minorEastAsia" w:hAnsiTheme="minorHAnsi"/>
                <w:noProof/>
                <w:sz w:val="22"/>
              </w:rPr>
              <w:tab/>
            </w:r>
            <w:r w:rsidRPr="00465EF5">
              <w:rPr>
                <w:rStyle w:val="a5"/>
                <w:noProof/>
                <w:lang w:val="ru-RU"/>
              </w:rPr>
              <w:t>Система управления движением</w:t>
            </w:r>
            <w:r>
              <w:rPr>
                <w:noProof/>
                <w:webHidden/>
              </w:rPr>
              <w:tab/>
            </w:r>
            <w:r>
              <w:rPr>
                <w:noProof/>
                <w:webHidden/>
              </w:rPr>
              <w:fldChar w:fldCharType="begin"/>
            </w:r>
            <w:r>
              <w:rPr>
                <w:noProof/>
                <w:webHidden/>
              </w:rPr>
              <w:instrText xml:space="preserve"> PAGEREF _Toc105356885 \h </w:instrText>
            </w:r>
            <w:r>
              <w:rPr>
                <w:noProof/>
                <w:webHidden/>
              </w:rPr>
            </w:r>
            <w:r>
              <w:rPr>
                <w:noProof/>
                <w:webHidden/>
              </w:rPr>
              <w:fldChar w:fldCharType="separate"/>
            </w:r>
            <w:r>
              <w:rPr>
                <w:noProof/>
                <w:webHidden/>
              </w:rPr>
              <w:t>32</w:t>
            </w:r>
            <w:r>
              <w:rPr>
                <w:noProof/>
                <w:webHidden/>
              </w:rPr>
              <w:fldChar w:fldCharType="end"/>
            </w:r>
          </w:hyperlink>
        </w:p>
        <w:p w14:paraId="3C6483EF" w14:textId="24D19F0D" w:rsidR="001B1487" w:rsidRDefault="001B1487">
          <w:pPr>
            <w:pStyle w:val="11"/>
            <w:tabs>
              <w:tab w:val="left" w:pos="1100"/>
              <w:tab w:val="right" w:leader="dot" w:pos="9350"/>
            </w:tabs>
            <w:rPr>
              <w:rFonts w:asciiTheme="minorHAnsi" w:eastAsiaTheme="minorEastAsia" w:hAnsiTheme="minorHAnsi"/>
              <w:noProof/>
              <w:sz w:val="22"/>
            </w:rPr>
          </w:pPr>
          <w:hyperlink w:anchor="_Toc105356886" w:history="1">
            <w:r w:rsidRPr="00465EF5">
              <w:rPr>
                <w:rStyle w:val="a5"/>
                <w:noProof/>
                <w:lang w:val="ru-RU"/>
              </w:rPr>
              <w:t>1.5.3.6.</w:t>
            </w:r>
            <w:r>
              <w:rPr>
                <w:rFonts w:asciiTheme="minorHAnsi" w:eastAsiaTheme="minorEastAsia" w:hAnsiTheme="minorHAnsi"/>
                <w:noProof/>
                <w:sz w:val="22"/>
              </w:rPr>
              <w:tab/>
            </w:r>
            <w:r w:rsidRPr="00465EF5">
              <w:rPr>
                <w:rStyle w:val="a5"/>
                <w:noProof/>
                <w:lang w:val="ru-RU"/>
              </w:rPr>
              <w:t>Система телеметрических измерений</w:t>
            </w:r>
            <w:r>
              <w:rPr>
                <w:noProof/>
                <w:webHidden/>
              </w:rPr>
              <w:tab/>
            </w:r>
            <w:r>
              <w:rPr>
                <w:noProof/>
                <w:webHidden/>
              </w:rPr>
              <w:fldChar w:fldCharType="begin"/>
            </w:r>
            <w:r>
              <w:rPr>
                <w:noProof/>
                <w:webHidden/>
              </w:rPr>
              <w:instrText xml:space="preserve"> PAGEREF _Toc105356886 \h </w:instrText>
            </w:r>
            <w:r>
              <w:rPr>
                <w:noProof/>
                <w:webHidden/>
              </w:rPr>
            </w:r>
            <w:r>
              <w:rPr>
                <w:noProof/>
                <w:webHidden/>
              </w:rPr>
              <w:fldChar w:fldCharType="separate"/>
            </w:r>
            <w:r>
              <w:rPr>
                <w:noProof/>
                <w:webHidden/>
              </w:rPr>
              <w:t>36</w:t>
            </w:r>
            <w:r>
              <w:rPr>
                <w:noProof/>
                <w:webHidden/>
              </w:rPr>
              <w:fldChar w:fldCharType="end"/>
            </w:r>
          </w:hyperlink>
        </w:p>
        <w:p w14:paraId="77262D81" w14:textId="4ABD5DD6" w:rsidR="001B1487" w:rsidRDefault="001B1487">
          <w:pPr>
            <w:pStyle w:val="11"/>
            <w:tabs>
              <w:tab w:val="left" w:pos="1100"/>
              <w:tab w:val="right" w:leader="dot" w:pos="9350"/>
            </w:tabs>
            <w:rPr>
              <w:rFonts w:asciiTheme="minorHAnsi" w:eastAsiaTheme="minorEastAsia" w:hAnsiTheme="minorHAnsi"/>
              <w:noProof/>
              <w:sz w:val="22"/>
            </w:rPr>
          </w:pPr>
          <w:hyperlink w:anchor="_Toc105356887" w:history="1">
            <w:r w:rsidRPr="00465EF5">
              <w:rPr>
                <w:rStyle w:val="a5"/>
                <w:noProof/>
                <w:lang w:val="ru-RU"/>
              </w:rPr>
              <w:t>1.5.3.7.</w:t>
            </w:r>
            <w:r>
              <w:rPr>
                <w:rFonts w:asciiTheme="minorHAnsi" w:eastAsiaTheme="minorEastAsia" w:hAnsiTheme="minorHAnsi"/>
                <w:noProof/>
                <w:sz w:val="22"/>
              </w:rPr>
              <w:tab/>
            </w:r>
            <w:r w:rsidRPr="00465EF5">
              <w:rPr>
                <w:rStyle w:val="a5"/>
                <w:noProof/>
                <w:lang w:val="ru-RU"/>
              </w:rPr>
              <w:t>Бортовая система сбора и передачи данных</w:t>
            </w:r>
            <w:r>
              <w:rPr>
                <w:noProof/>
                <w:webHidden/>
              </w:rPr>
              <w:tab/>
            </w:r>
            <w:r>
              <w:rPr>
                <w:noProof/>
                <w:webHidden/>
              </w:rPr>
              <w:fldChar w:fldCharType="begin"/>
            </w:r>
            <w:r>
              <w:rPr>
                <w:noProof/>
                <w:webHidden/>
              </w:rPr>
              <w:instrText xml:space="preserve"> PAGEREF _Toc105356887 \h </w:instrText>
            </w:r>
            <w:r>
              <w:rPr>
                <w:noProof/>
                <w:webHidden/>
              </w:rPr>
            </w:r>
            <w:r>
              <w:rPr>
                <w:noProof/>
                <w:webHidden/>
              </w:rPr>
              <w:fldChar w:fldCharType="separate"/>
            </w:r>
            <w:r>
              <w:rPr>
                <w:noProof/>
                <w:webHidden/>
              </w:rPr>
              <w:t>38</w:t>
            </w:r>
            <w:r>
              <w:rPr>
                <w:noProof/>
                <w:webHidden/>
              </w:rPr>
              <w:fldChar w:fldCharType="end"/>
            </w:r>
          </w:hyperlink>
        </w:p>
        <w:p w14:paraId="0EACAB39" w14:textId="4BE9FA73" w:rsidR="001B1487" w:rsidRDefault="001B1487">
          <w:pPr>
            <w:pStyle w:val="11"/>
            <w:tabs>
              <w:tab w:val="left" w:pos="1100"/>
              <w:tab w:val="right" w:leader="dot" w:pos="9350"/>
            </w:tabs>
            <w:rPr>
              <w:rFonts w:asciiTheme="minorHAnsi" w:eastAsiaTheme="minorEastAsia" w:hAnsiTheme="minorHAnsi"/>
              <w:noProof/>
              <w:sz w:val="22"/>
            </w:rPr>
          </w:pPr>
          <w:hyperlink w:anchor="_Toc105356888" w:history="1">
            <w:r w:rsidRPr="00465EF5">
              <w:rPr>
                <w:rStyle w:val="a5"/>
                <w:noProof/>
                <w:lang w:val="ru-RU"/>
              </w:rPr>
              <w:t>1.5.3.8.</w:t>
            </w:r>
            <w:r>
              <w:rPr>
                <w:rFonts w:asciiTheme="minorHAnsi" w:eastAsiaTheme="minorEastAsia" w:hAnsiTheme="minorHAnsi"/>
                <w:noProof/>
                <w:sz w:val="22"/>
              </w:rPr>
              <w:tab/>
            </w:r>
            <w:r w:rsidRPr="00465EF5">
              <w:rPr>
                <w:rStyle w:val="a5"/>
                <w:noProof/>
                <w:lang w:val="ru-RU"/>
              </w:rPr>
              <w:t>Аппаратура потребителя спутниковой навигации</w:t>
            </w:r>
            <w:r>
              <w:rPr>
                <w:noProof/>
                <w:webHidden/>
              </w:rPr>
              <w:tab/>
            </w:r>
            <w:r>
              <w:rPr>
                <w:noProof/>
                <w:webHidden/>
              </w:rPr>
              <w:fldChar w:fldCharType="begin"/>
            </w:r>
            <w:r>
              <w:rPr>
                <w:noProof/>
                <w:webHidden/>
              </w:rPr>
              <w:instrText xml:space="preserve"> PAGEREF _Toc105356888 \h </w:instrText>
            </w:r>
            <w:r>
              <w:rPr>
                <w:noProof/>
                <w:webHidden/>
              </w:rPr>
            </w:r>
            <w:r>
              <w:rPr>
                <w:noProof/>
                <w:webHidden/>
              </w:rPr>
              <w:fldChar w:fldCharType="separate"/>
            </w:r>
            <w:r>
              <w:rPr>
                <w:noProof/>
                <w:webHidden/>
              </w:rPr>
              <w:t>38</w:t>
            </w:r>
            <w:r>
              <w:rPr>
                <w:noProof/>
                <w:webHidden/>
              </w:rPr>
              <w:fldChar w:fldCharType="end"/>
            </w:r>
          </w:hyperlink>
        </w:p>
        <w:p w14:paraId="113158D7" w14:textId="46AE3E3B" w:rsidR="001B1487" w:rsidRDefault="001B1487">
          <w:pPr>
            <w:pStyle w:val="11"/>
            <w:tabs>
              <w:tab w:val="left" w:pos="1100"/>
              <w:tab w:val="right" w:leader="dot" w:pos="9350"/>
            </w:tabs>
            <w:rPr>
              <w:rFonts w:asciiTheme="minorHAnsi" w:eastAsiaTheme="minorEastAsia" w:hAnsiTheme="minorHAnsi"/>
              <w:noProof/>
              <w:sz w:val="22"/>
            </w:rPr>
          </w:pPr>
          <w:hyperlink w:anchor="_Toc105356889" w:history="1">
            <w:r w:rsidRPr="00465EF5">
              <w:rPr>
                <w:rStyle w:val="a5"/>
                <w:noProof/>
                <w:lang w:val="ru-RU"/>
              </w:rPr>
              <w:t>1.5.3.9.</w:t>
            </w:r>
            <w:r>
              <w:rPr>
                <w:rFonts w:asciiTheme="minorHAnsi" w:eastAsiaTheme="minorEastAsia" w:hAnsiTheme="minorHAnsi"/>
                <w:noProof/>
                <w:sz w:val="22"/>
              </w:rPr>
              <w:tab/>
            </w:r>
            <w:r w:rsidRPr="00465EF5">
              <w:rPr>
                <w:rStyle w:val="a5"/>
                <w:noProof/>
                <w:lang w:val="ru-RU"/>
              </w:rPr>
              <w:t>Бортовая автоматика</w:t>
            </w:r>
            <w:r>
              <w:rPr>
                <w:noProof/>
                <w:webHidden/>
              </w:rPr>
              <w:tab/>
            </w:r>
            <w:r>
              <w:rPr>
                <w:noProof/>
                <w:webHidden/>
              </w:rPr>
              <w:fldChar w:fldCharType="begin"/>
            </w:r>
            <w:r>
              <w:rPr>
                <w:noProof/>
                <w:webHidden/>
              </w:rPr>
              <w:instrText xml:space="preserve"> PAGEREF _Toc105356889 \h </w:instrText>
            </w:r>
            <w:r>
              <w:rPr>
                <w:noProof/>
                <w:webHidden/>
              </w:rPr>
            </w:r>
            <w:r>
              <w:rPr>
                <w:noProof/>
                <w:webHidden/>
              </w:rPr>
              <w:fldChar w:fldCharType="separate"/>
            </w:r>
            <w:r>
              <w:rPr>
                <w:noProof/>
                <w:webHidden/>
              </w:rPr>
              <w:t>39</w:t>
            </w:r>
            <w:r>
              <w:rPr>
                <w:noProof/>
                <w:webHidden/>
              </w:rPr>
              <w:fldChar w:fldCharType="end"/>
            </w:r>
          </w:hyperlink>
        </w:p>
        <w:p w14:paraId="2D29ED40" w14:textId="5425544A" w:rsidR="001B1487" w:rsidRDefault="001B1487">
          <w:pPr>
            <w:pStyle w:val="11"/>
            <w:tabs>
              <w:tab w:val="left" w:pos="1320"/>
              <w:tab w:val="right" w:leader="dot" w:pos="9350"/>
            </w:tabs>
            <w:rPr>
              <w:rFonts w:asciiTheme="minorHAnsi" w:eastAsiaTheme="minorEastAsia" w:hAnsiTheme="minorHAnsi"/>
              <w:noProof/>
              <w:sz w:val="22"/>
            </w:rPr>
          </w:pPr>
          <w:hyperlink w:anchor="_Toc105356890" w:history="1">
            <w:r w:rsidRPr="00465EF5">
              <w:rPr>
                <w:rStyle w:val="a5"/>
                <w:noProof/>
                <w:lang w:val="ru-RU"/>
              </w:rPr>
              <w:t>1.5.3.10.</w:t>
            </w:r>
            <w:r>
              <w:rPr>
                <w:rFonts w:asciiTheme="minorHAnsi" w:eastAsiaTheme="minorEastAsia" w:hAnsiTheme="minorHAnsi"/>
                <w:noProof/>
                <w:sz w:val="22"/>
              </w:rPr>
              <w:tab/>
            </w:r>
            <w:r w:rsidRPr="00465EF5">
              <w:rPr>
                <w:rStyle w:val="a5"/>
                <w:noProof/>
                <w:lang w:val="ru-RU"/>
              </w:rPr>
              <w:t>Система генерирования электроэнергии</w:t>
            </w:r>
            <w:r>
              <w:rPr>
                <w:noProof/>
                <w:webHidden/>
              </w:rPr>
              <w:tab/>
            </w:r>
            <w:r>
              <w:rPr>
                <w:noProof/>
                <w:webHidden/>
              </w:rPr>
              <w:fldChar w:fldCharType="begin"/>
            </w:r>
            <w:r>
              <w:rPr>
                <w:noProof/>
                <w:webHidden/>
              </w:rPr>
              <w:instrText xml:space="preserve"> PAGEREF _Toc105356890 \h </w:instrText>
            </w:r>
            <w:r>
              <w:rPr>
                <w:noProof/>
                <w:webHidden/>
              </w:rPr>
            </w:r>
            <w:r>
              <w:rPr>
                <w:noProof/>
                <w:webHidden/>
              </w:rPr>
              <w:fldChar w:fldCharType="separate"/>
            </w:r>
            <w:r>
              <w:rPr>
                <w:noProof/>
                <w:webHidden/>
              </w:rPr>
              <w:t>41</w:t>
            </w:r>
            <w:r>
              <w:rPr>
                <w:noProof/>
                <w:webHidden/>
              </w:rPr>
              <w:fldChar w:fldCharType="end"/>
            </w:r>
          </w:hyperlink>
        </w:p>
        <w:p w14:paraId="3C7F6C1E" w14:textId="6F78C0ED" w:rsidR="001B1487" w:rsidRDefault="001B1487">
          <w:pPr>
            <w:pStyle w:val="11"/>
            <w:tabs>
              <w:tab w:val="left" w:pos="880"/>
              <w:tab w:val="right" w:leader="dot" w:pos="9350"/>
            </w:tabs>
            <w:rPr>
              <w:rFonts w:asciiTheme="minorHAnsi" w:eastAsiaTheme="minorEastAsia" w:hAnsiTheme="minorHAnsi"/>
              <w:noProof/>
              <w:sz w:val="22"/>
            </w:rPr>
          </w:pPr>
          <w:hyperlink w:anchor="_Toc105356891" w:history="1">
            <w:r w:rsidRPr="00465EF5">
              <w:rPr>
                <w:rStyle w:val="a5"/>
                <w:noProof/>
                <w:lang w:val="ru-RU"/>
              </w:rPr>
              <w:t>1.5.4.</w:t>
            </w:r>
            <w:r>
              <w:rPr>
                <w:rFonts w:asciiTheme="minorHAnsi" w:eastAsiaTheme="minorEastAsia" w:hAnsiTheme="minorHAnsi"/>
                <w:noProof/>
                <w:sz w:val="22"/>
              </w:rPr>
              <w:tab/>
            </w:r>
            <w:r w:rsidRPr="00465EF5">
              <w:rPr>
                <w:rStyle w:val="a5"/>
                <w:noProof/>
                <w:lang w:val="ru-RU"/>
              </w:rPr>
              <w:t>Двигательная установка</w:t>
            </w:r>
            <w:r>
              <w:rPr>
                <w:noProof/>
                <w:webHidden/>
              </w:rPr>
              <w:tab/>
            </w:r>
            <w:r>
              <w:rPr>
                <w:noProof/>
                <w:webHidden/>
              </w:rPr>
              <w:fldChar w:fldCharType="begin"/>
            </w:r>
            <w:r>
              <w:rPr>
                <w:noProof/>
                <w:webHidden/>
              </w:rPr>
              <w:instrText xml:space="preserve"> PAGEREF _Toc105356891 \h </w:instrText>
            </w:r>
            <w:r>
              <w:rPr>
                <w:noProof/>
                <w:webHidden/>
              </w:rPr>
            </w:r>
            <w:r>
              <w:rPr>
                <w:noProof/>
                <w:webHidden/>
              </w:rPr>
              <w:fldChar w:fldCharType="separate"/>
            </w:r>
            <w:r>
              <w:rPr>
                <w:noProof/>
                <w:webHidden/>
              </w:rPr>
              <w:t>49</w:t>
            </w:r>
            <w:r>
              <w:rPr>
                <w:noProof/>
                <w:webHidden/>
              </w:rPr>
              <w:fldChar w:fldCharType="end"/>
            </w:r>
          </w:hyperlink>
        </w:p>
        <w:p w14:paraId="7F6399C1" w14:textId="6D1E5599" w:rsidR="001B1487" w:rsidRDefault="001B1487">
          <w:pPr>
            <w:pStyle w:val="11"/>
            <w:tabs>
              <w:tab w:val="left" w:pos="1100"/>
              <w:tab w:val="right" w:leader="dot" w:pos="9350"/>
            </w:tabs>
            <w:rPr>
              <w:rFonts w:asciiTheme="minorHAnsi" w:eastAsiaTheme="minorEastAsia" w:hAnsiTheme="minorHAnsi"/>
              <w:noProof/>
              <w:sz w:val="22"/>
            </w:rPr>
          </w:pPr>
          <w:hyperlink w:anchor="_Toc105356892" w:history="1">
            <w:r w:rsidRPr="00465EF5">
              <w:rPr>
                <w:rStyle w:val="a5"/>
                <w:noProof/>
                <w:lang w:val="ru-RU"/>
              </w:rPr>
              <w:t>1.5.4.1.</w:t>
            </w:r>
            <w:r>
              <w:rPr>
                <w:rFonts w:asciiTheme="minorHAnsi" w:eastAsiaTheme="minorEastAsia" w:hAnsiTheme="minorHAnsi"/>
                <w:noProof/>
                <w:sz w:val="22"/>
              </w:rPr>
              <w:tab/>
            </w:r>
            <w:r w:rsidRPr="00465EF5">
              <w:rPr>
                <w:rStyle w:val="a5"/>
                <w:noProof/>
                <w:lang w:val="ru-RU"/>
              </w:rPr>
              <w:t>Назначение</w:t>
            </w:r>
            <w:r>
              <w:rPr>
                <w:noProof/>
                <w:webHidden/>
              </w:rPr>
              <w:tab/>
            </w:r>
            <w:r>
              <w:rPr>
                <w:noProof/>
                <w:webHidden/>
              </w:rPr>
              <w:fldChar w:fldCharType="begin"/>
            </w:r>
            <w:r>
              <w:rPr>
                <w:noProof/>
                <w:webHidden/>
              </w:rPr>
              <w:instrText xml:space="preserve"> PAGEREF _Toc105356892 \h </w:instrText>
            </w:r>
            <w:r>
              <w:rPr>
                <w:noProof/>
                <w:webHidden/>
              </w:rPr>
            </w:r>
            <w:r>
              <w:rPr>
                <w:noProof/>
                <w:webHidden/>
              </w:rPr>
              <w:fldChar w:fldCharType="separate"/>
            </w:r>
            <w:r>
              <w:rPr>
                <w:noProof/>
                <w:webHidden/>
              </w:rPr>
              <w:t>49</w:t>
            </w:r>
            <w:r>
              <w:rPr>
                <w:noProof/>
                <w:webHidden/>
              </w:rPr>
              <w:fldChar w:fldCharType="end"/>
            </w:r>
          </w:hyperlink>
        </w:p>
        <w:p w14:paraId="2B0E7FAB" w14:textId="635025A3" w:rsidR="001B1487" w:rsidRDefault="001B1487">
          <w:pPr>
            <w:pStyle w:val="11"/>
            <w:tabs>
              <w:tab w:val="left" w:pos="1100"/>
              <w:tab w:val="right" w:leader="dot" w:pos="9350"/>
            </w:tabs>
            <w:rPr>
              <w:rFonts w:asciiTheme="minorHAnsi" w:eastAsiaTheme="minorEastAsia" w:hAnsiTheme="minorHAnsi"/>
              <w:noProof/>
              <w:sz w:val="22"/>
            </w:rPr>
          </w:pPr>
          <w:hyperlink w:anchor="_Toc105356893" w:history="1">
            <w:r w:rsidRPr="00465EF5">
              <w:rPr>
                <w:rStyle w:val="a5"/>
                <w:noProof/>
                <w:lang w:val="ru-RU"/>
              </w:rPr>
              <w:t>1.5.4.2.</w:t>
            </w:r>
            <w:r>
              <w:rPr>
                <w:rFonts w:asciiTheme="minorHAnsi" w:eastAsiaTheme="minorEastAsia" w:hAnsiTheme="minorHAnsi"/>
                <w:noProof/>
                <w:sz w:val="22"/>
              </w:rPr>
              <w:tab/>
            </w:r>
            <w:r w:rsidRPr="00465EF5">
              <w:rPr>
                <w:rStyle w:val="a5"/>
                <w:noProof/>
                <w:lang w:val="ru-RU"/>
              </w:rPr>
              <w:t>Основные характеристики</w:t>
            </w:r>
            <w:r>
              <w:rPr>
                <w:noProof/>
                <w:webHidden/>
              </w:rPr>
              <w:tab/>
            </w:r>
            <w:r>
              <w:rPr>
                <w:noProof/>
                <w:webHidden/>
              </w:rPr>
              <w:fldChar w:fldCharType="begin"/>
            </w:r>
            <w:r>
              <w:rPr>
                <w:noProof/>
                <w:webHidden/>
              </w:rPr>
              <w:instrText xml:space="preserve"> PAGEREF _Toc105356893 \h </w:instrText>
            </w:r>
            <w:r>
              <w:rPr>
                <w:noProof/>
                <w:webHidden/>
              </w:rPr>
            </w:r>
            <w:r>
              <w:rPr>
                <w:noProof/>
                <w:webHidden/>
              </w:rPr>
              <w:fldChar w:fldCharType="separate"/>
            </w:r>
            <w:r>
              <w:rPr>
                <w:noProof/>
                <w:webHidden/>
              </w:rPr>
              <w:t>49</w:t>
            </w:r>
            <w:r>
              <w:rPr>
                <w:noProof/>
                <w:webHidden/>
              </w:rPr>
              <w:fldChar w:fldCharType="end"/>
            </w:r>
          </w:hyperlink>
        </w:p>
        <w:p w14:paraId="66449504" w14:textId="0DF11971" w:rsidR="001B1487" w:rsidRDefault="001B1487">
          <w:pPr>
            <w:pStyle w:val="11"/>
            <w:tabs>
              <w:tab w:val="left" w:pos="1100"/>
              <w:tab w:val="right" w:leader="dot" w:pos="9350"/>
            </w:tabs>
            <w:rPr>
              <w:rFonts w:asciiTheme="minorHAnsi" w:eastAsiaTheme="minorEastAsia" w:hAnsiTheme="minorHAnsi"/>
              <w:noProof/>
              <w:sz w:val="22"/>
            </w:rPr>
          </w:pPr>
          <w:hyperlink w:anchor="_Toc105356894" w:history="1">
            <w:r w:rsidRPr="00465EF5">
              <w:rPr>
                <w:rStyle w:val="a5"/>
                <w:noProof/>
                <w:lang w:val="ru-RU"/>
              </w:rPr>
              <w:t>1.5.4.3.</w:t>
            </w:r>
            <w:r>
              <w:rPr>
                <w:rFonts w:asciiTheme="minorHAnsi" w:eastAsiaTheme="minorEastAsia" w:hAnsiTheme="minorHAnsi"/>
                <w:noProof/>
                <w:sz w:val="22"/>
              </w:rPr>
              <w:tab/>
            </w:r>
            <w:r w:rsidRPr="00465EF5">
              <w:rPr>
                <w:rStyle w:val="a5"/>
                <w:noProof/>
                <w:lang w:val="ru-RU"/>
              </w:rPr>
              <w:t>Состав ДУ</w:t>
            </w:r>
            <w:r>
              <w:rPr>
                <w:noProof/>
                <w:webHidden/>
              </w:rPr>
              <w:tab/>
            </w:r>
            <w:r>
              <w:rPr>
                <w:noProof/>
                <w:webHidden/>
              </w:rPr>
              <w:fldChar w:fldCharType="begin"/>
            </w:r>
            <w:r>
              <w:rPr>
                <w:noProof/>
                <w:webHidden/>
              </w:rPr>
              <w:instrText xml:space="preserve"> PAGEREF _Toc105356894 \h </w:instrText>
            </w:r>
            <w:r>
              <w:rPr>
                <w:noProof/>
                <w:webHidden/>
              </w:rPr>
            </w:r>
            <w:r>
              <w:rPr>
                <w:noProof/>
                <w:webHidden/>
              </w:rPr>
              <w:fldChar w:fldCharType="separate"/>
            </w:r>
            <w:r>
              <w:rPr>
                <w:noProof/>
                <w:webHidden/>
              </w:rPr>
              <w:t>50</w:t>
            </w:r>
            <w:r>
              <w:rPr>
                <w:noProof/>
                <w:webHidden/>
              </w:rPr>
              <w:fldChar w:fldCharType="end"/>
            </w:r>
          </w:hyperlink>
        </w:p>
        <w:p w14:paraId="7015A8BF" w14:textId="7270E384" w:rsidR="001B1487" w:rsidRDefault="001B1487">
          <w:pPr>
            <w:pStyle w:val="11"/>
            <w:tabs>
              <w:tab w:val="left" w:pos="880"/>
              <w:tab w:val="right" w:leader="dot" w:pos="9350"/>
            </w:tabs>
            <w:rPr>
              <w:rFonts w:asciiTheme="minorHAnsi" w:eastAsiaTheme="minorEastAsia" w:hAnsiTheme="minorHAnsi"/>
              <w:noProof/>
              <w:sz w:val="22"/>
            </w:rPr>
          </w:pPr>
          <w:hyperlink w:anchor="_Toc105356895" w:history="1">
            <w:r w:rsidRPr="00465EF5">
              <w:rPr>
                <w:rStyle w:val="a5"/>
                <w:noProof/>
                <w:lang w:val="ru-RU"/>
              </w:rPr>
              <w:t>1.5.5.</w:t>
            </w:r>
            <w:r>
              <w:rPr>
                <w:rFonts w:asciiTheme="minorHAnsi" w:eastAsiaTheme="minorEastAsia" w:hAnsiTheme="minorHAnsi"/>
                <w:noProof/>
                <w:sz w:val="22"/>
              </w:rPr>
              <w:tab/>
            </w:r>
            <w:r w:rsidRPr="00465EF5">
              <w:rPr>
                <w:rStyle w:val="a5"/>
                <w:noProof/>
                <w:lang w:val="ru-RU"/>
              </w:rPr>
              <w:t>Система обеспечения теплового режима изделия</w:t>
            </w:r>
            <w:r>
              <w:rPr>
                <w:noProof/>
                <w:webHidden/>
              </w:rPr>
              <w:tab/>
            </w:r>
            <w:r>
              <w:rPr>
                <w:noProof/>
                <w:webHidden/>
              </w:rPr>
              <w:fldChar w:fldCharType="begin"/>
            </w:r>
            <w:r>
              <w:rPr>
                <w:noProof/>
                <w:webHidden/>
              </w:rPr>
              <w:instrText xml:space="preserve"> PAGEREF _Toc105356895 \h </w:instrText>
            </w:r>
            <w:r>
              <w:rPr>
                <w:noProof/>
                <w:webHidden/>
              </w:rPr>
            </w:r>
            <w:r>
              <w:rPr>
                <w:noProof/>
                <w:webHidden/>
              </w:rPr>
              <w:fldChar w:fldCharType="separate"/>
            </w:r>
            <w:r>
              <w:rPr>
                <w:noProof/>
                <w:webHidden/>
              </w:rPr>
              <w:t>50</w:t>
            </w:r>
            <w:r>
              <w:rPr>
                <w:noProof/>
                <w:webHidden/>
              </w:rPr>
              <w:fldChar w:fldCharType="end"/>
            </w:r>
          </w:hyperlink>
        </w:p>
        <w:p w14:paraId="09F78F9E" w14:textId="0DA9003C" w:rsidR="001B1487" w:rsidRDefault="001B1487">
          <w:pPr>
            <w:pStyle w:val="11"/>
            <w:tabs>
              <w:tab w:val="left" w:pos="660"/>
              <w:tab w:val="right" w:leader="dot" w:pos="9350"/>
            </w:tabs>
            <w:rPr>
              <w:rFonts w:asciiTheme="minorHAnsi" w:eastAsiaTheme="minorEastAsia" w:hAnsiTheme="minorHAnsi"/>
              <w:noProof/>
              <w:sz w:val="22"/>
            </w:rPr>
          </w:pPr>
          <w:hyperlink w:anchor="_Toc105356896" w:history="1">
            <w:r w:rsidRPr="00465EF5">
              <w:rPr>
                <w:rStyle w:val="a5"/>
                <w:bCs/>
                <w:noProof/>
                <w:lang w:val="ru-RU"/>
              </w:rPr>
              <w:t>1.6.</w:t>
            </w:r>
            <w:r>
              <w:rPr>
                <w:rFonts w:asciiTheme="minorHAnsi" w:eastAsiaTheme="minorEastAsia" w:hAnsiTheme="minorHAnsi"/>
                <w:noProof/>
                <w:sz w:val="22"/>
              </w:rPr>
              <w:tab/>
            </w:r>
            <w:r w:rsidRPr="00465EF5">
              <w:rPr>
                <w:rStyle w:val="a5"/>
                <w:noProof/>
                <w:lang w:val="ru-RU"/>
              </w:rPr>
              <w:t>Баллистический расчет перелета КА на солнечно-синхронную орбиту</w:t>
            </w:r>
            <w:r>
              <w:rPr>
                <w:noProof/>
                <w:webHidden/>
              </w:rPr>
              <w:tab/>
            </w:r>
            <w:r>
              <w:rPr>
                <w:noProof/>
                <w:webHidden/>
              </w:rPr>
              <w:fldChar w:fldCharType="begin"/>
            </w:r>
            <w:r>
              <w:rPr>
                <w:noProof/>
                <w:webHidden/>
              </w:rPr>
              <w:instrText xml:space="preserve"> PAGEREF _Toc105356896 \h </w:instrText>
            </w:r>
            <w:r>
              <w:rPr>
                <w:noProof/>
                <w:webHidden/>
              </w:rPr>
            </w:r>
            <w:r>
              <w:rPr>
                <w:noProof/>
                <w:webHidden/>
              </w:rPr>
              <w:fldChar w:fldCharType="separate"/>
            </w:r>
            <w:r>
              <w:rPr>
                <w:noProof/>
                <w:webHidden/>
              </w:rPr>
              <w:t>51</w:t>
            </w:r>
            <w:r>
              <w:rPr>
                <w:noProof/>
                <w:webHidden/>
              </w:rPr>
              <w:fldChar w:fldCharType="end"/>
            </w:r>
          </w:hyperlink>
        </w:p>
        <w:p w14:paraId="794D46FC" w14:textId="0C9EF947" w:rsidR="001B1487" w:rsidRDefault="001B1487">
          <w:pPr>
            <w:pStyle w:val="11"/>
            <w:tabs>
              <w:tab w:val="left" w:pos="660"/>
              <w:tab w:val="right" w:leader="dot" w:pos="9350"/>
            </w:tabs>
            <w:rPr>
              <w:rFonts w:asciiTheme="minorHAnsi" w:eastAsiaTheme="minorEastAsia" w:hAnsiTheme="minorHAnsi"/>
              <w:noProof/>
              <w:sz w:val="22"/>
            </w:rPr>
          </w:pPr>
          <w:hyperlink w:anchor="_Toc105356897" w:history="1">
            <w:r w:rsidRPr="00465EF5">
              <w:rPr>
                <w:rStyle w:val="a5"/>
                <w:bCs/>
                <w:noProof/>
                <w:lang w:val="ru-RU"/>
              </w:rPr>
              <w:t>1.7.</w:t>
            </w:r>
            <w:r>
              <w:rPr>
                <w:rFonts w:asciiTheme="minorHAnsi" w:eastAsiaTheme="minorEastAsia" w:hAnsiTheme="minorHAnsi"/>
                <w:noProof/>
                <w:sz w:val="22"/>
              </w:rPr>
              <w:tab/>
            </w:r>
            <w:r w:rsidRPr="00465EF5">
              <w:rPr>
                <w:rStyle w:val="a5"/>
                <w:noProof/>
                <w:lang w:val="ru-RU"/>
              </w:rPr>
              <w:t>Массовый анализ</w:t>
            </w:r>
            <w:r>
              <w:rPr>
                <w:noProof/>
                <w:webHidden/>
              </w:rPr>
              <w:tab/>
            </w:r>
            <w:r>
              <w:rPr>
                <w:noProof/>
                <w:webHidden/>
              </w:rPr>
              <w:fldChar w:fldCharType="begin"/>
            </w:r>
            <w:r>
              <w:rPr>
                <w:noProof/>
                <w:webHidden/>
              </w:rPr>
              <w:instrText xml:space="preserve"> PAGEREF _Toc105356897 \h </w:instrText>
            </w:r>
            <w:r>
              <w:rPr>
                <w:noProof/>
                <w:webHidden/>
              </w:rPr>
            </w:r>
            <w:r>
              <w:rPr>
                <w:noProof/>
                <w:webHidden/>
              </w:rPr>
              <w:fldChar w:fldCharType="separate"/>
            </w:r>
            <w:r>
              <w:rPr>
                <w:noProof/>
                <w:webHidden/>
              </w:rPr>
              <w:t>51</w:t>
            </w:r>
            <w:r>
              <w:rPr>
                <w:noProof/>
                <w:webHidden/>
              </w:rPr>
              <w:fldChar w:fldCharType="end"/>
            </w:r>
          </w:hyperlink>
        </w:p>
        <w:p w14:paraId="24A9204B" w14:textId="738C8C9A" w:rsidR="001B1487" w:rsidRDefault="001B1487">
          <w:pPr>
            <w:pStyle w:val="11"/>
            <w:tabs>
              <w:tab w:val="left" w:pos="660"/>
              <w:tab w:val="right" w:leader="dot" w:pos="9350"/>
            </w:tabs>
            <w:rPr>
              <w:rFonts w:asciiTheme="minorHAnsi" w:eastAsiaTheme="minorEastAsia" w:hAnsiTheme="minorHAnsi"/>
              <w:noProof/>
              <w:sz w:val="22"/>
            </w:rPr>
          </w:pPr>
          <w:hyperlink w:anchor="_Toc105356898" w:history="1">
            <w:r w:rsidRPr="00465EF5">
              <w:rPr>
                <w:rStyle w:val="a5"/>
                <w:bCs/>
                <w:noProof/>
                <w:lang w:val="ru-RU"/>
              </w:rPr>
              <w:t>1.8.</w:t>
            </w:r>
            <w:r>
              <w:rPr>
                <w:rFonts w:asciiTheme="minorHAnsi" w:eastAsiaTheme="minorEastAsia" w:hAnsiTheme="minorHAnsi"/>
                <w:noProof/>
                <w:sz w:val="22"/>
              </w:rPr>
              <w:tab/>
            </w:r>
            <w:r w:rsidRPr="00465EF5">
              <w:rPr>
                <w:rStyle w:val="a5"/>
                <w:noProof/>
                <w:lang w:val="ru-RU"/>
              </w:rPr>
              <w:t>Средство выведения</w:t>
            </w:r>
            <w:r>
              <w:rPr>
                <w:noProof/>
                <w:webHidden/>
              </w:rPr>
              <w:tab/>
            </w:r>
            <w:r>
              <w:rPr>
                <w:noProof/>
                <w:webHidden/>
              </w:rPr>
              <w:fldChar w:fldCharType="begin"/>
            </w:r>
            <w:r>
              <w:rPr>
                <w:noProof/>
                <w:webHidden/>
              </w:rPr>
              <w:instrText xml:space="preserve"> PAGEREF _Toc105356898 \h </w:instrText>
            </w:r>
            <w:r>
              <w:rPr>
                <w:noProof/>
                <w:webHidden/>
              </w:rPr>
            </w:r>
            <w:r>
              <w:rPr>
                <w:noProof/>
                <w:webHidden/>
              </w:rPr>
              <w:fldChar w:fldCharType="separate"/>
            </w:r>
            <w:r>
              <w:rPr>
                <w:noProof/>
                <w:webHidden/>
              </w:rPr>
              <w:t>58</w:t>
            </w:r>
            <w:r>
              <w:rPr>
                <w:noProof/>
                <w:webHidden/>
              </w:rPr>
              <w:fldChar w:fldCharType="end"/>
            </w:r>
          </w:hyperlink>
        </w:p>
        <w:p w14:paraId="0748A2B5" w14:textId="1CF24DF2" w:rsidR="001B1487" w:rsidRDefault="001B1487">
          <w:pPr>
            <w:pStyle w:val="11"/>
            <w:tabs>
              <w:tab w:val="left" w:pos="660"/>
              <w:tab w:val="right" w:leader="dot" w:pos="9350"/>
            </w:tabs>
            <w:rPr>
              <w:rFonts w:asciiTheme="minorHAnsi" w:eastAsiaTheme="minorEastAsia" w:hAnsiTheme="minorHAnsi"/>
              <w:noProof/>
              <w:sz w:val="22"/>
            </w:rPr>
          </w:pPr>
          <w:hyperlink w:anchor="_Toc105356899" w:history="1">
            <w:r w:rsidRPr="00465EF5">
              <w:rPr>
                <w:rStyle w:val="a5"/>
                <w:bCs/>
                <w:noProof/>
                <w:lang w:val="ru-RU"/>
              </w:rPr>
              <w:t>1.9.</w:t>
            </w:r>
            <w:r>
              <w:rPr>
                <w:rFonts w:asciiTheme="minorHAnsi" w:eastAsiaTheme="minorEastAsia" w:hAnsiTheme="minorHAnsi"/>
                <w:noProof/>
                <w:sz w:val="22"/>
              </w:rPr>
              <w:tab/>
            </w:r>
            <w:r w:rsidRPr="00465EF5">
              <w:rPr>
                <w:rStyle w:val="a5"/>
                <w:noProof/>
                <w:lang w:val="ru-RU"/>
              </w:rPr>
              <w:t>Расчет баков</w:t>
            </w:r>
            <w:r>
              <w:rPr>
                <w:noProof/>
                <w:webHidden/>
              </w:rPr>
              <w:tab/>
            </w:r>
            <w:r>
              <w:rPr>
                <w:noProof/>
                <w:webHidden/>
              </w:rPr>
              <w:fldChar w:fldCharType="begin"/>
            </w:r>
            <w:r>
              <w:rPr>
                <w:noProof/>
                <w:webHidden/>
              </w:rPr>
              <w:instrText xml:space="preserve"> PAGEREF _Toc105356899 \h </w:instrText>
            </w:r>
            <w:r>
              <w:rPr>
                <w:noProof/>
                <w:webHidden/>
              </w:rPr>
            </w:r>
            <w:r>
              <w:rPr>
                <w:noProof/>
                <w:webHidden/>
              </w:rPr>
              <w:fldChar w:fldCharType="separate"/>
            </w:r>
            <w:r>
              <w:rPr>
                <w:noProof/>
                <w:webHidden/>
              </w:rPr>
              <w:t>58</w:t>
            </w:r>
            <w:r>
              <w:rPr>
                <w:noProof/>
                <w:webHidden/>
              </w:rPr>
              <w:fldChar w:fldCharType="end"/>
            </w:r>
          </w:hyperlink>
        </w:p>
        <w:p w14:paraId="0896BBD8" w14:textId="3DE9D4A4" w:rsidR="001B1487" w:rsidRDefault="001B1487">
          <w:pPr>
            <w:pStyle w:val="11"/>
            <w:tabs>
              <w:tab w:val="left" w:pos="880"/>
              <w:tab w:val="right" w:leader="dot" w:pos="9350"/>
            </w:tabs>
            <w:rPr>
              <w:rFonts w:asciiTheme="minorHAnsi" w:eastAsiaTheme="minorEastAsia" w:hAnsiTheme="minorHAnsi"/>
              <w:noProof/>
              <w:sz w:val="22"/>
            </w:rPr>
          </w:pPr>
          <w:hyperlink w:anchor="_Toc105356900" w:history="1">
            <w:r w:rsidRPr="00465EF5">
              <w:rPr>
                <w:rStyle w:val="a5"/>
                <w:bCs/>
                <w:noProof/>
                <w:lang w:val="ru-RU"/>
              </w:rPr>
              <w:t>1.10.</w:t>
            </w:r>
            <w:r>
              <w:rPr>
                <w:rFonts w:asciiTheme="minorHAnsi" w:eastAsiaTheme="minorEastAsia" w:hAnsiTheme="minorHAnsi"/>
                <w:noProof/>
                <w:sz w:val="22"/>
              </w:rPr>
              <w:tab/>
            </w:r>
            <w:r w:rsidRPr="00465EF5">
              <w:rPr>
                <w:rStyle w:val="a5"/>
                <w:noProof/>
                <w:lang w:val="ru-RU"/>
              </w:rPr>
              <w:t>Компоновка</w:t>
            </w:r>
            <w:r>
              <w:rPr>
                <w:noProof/>
                <w:webHidden/>
              </w:rPr>
              <w:tab/>
            </w:r>
            <w:r>
              <w:rPr>
                <w:noProof/>
                <w:webHidden/>
              </w:rPr>
              <w:fldChar w:fldCharType="begin"/>
            </w:r>
            <w:r>
              <w:rPr>
                <w:noProof/>
                <w:webHidden/>
              </w:rPr>
              <w:instrText xml:space="preserve"> PAGEREF _Toc105356900 \h </w:instrText>
            </w:r>
            <w:r>
              <w:rPr>
                <w:noProof/>
                <w:webHidden/>
              </w:rPr>
            </w:r>
            <w:r>
              <w:rPr>
                <w:noProof/>
                <w:webHidden/>
              </w:rPr>
              <w:fldChar w:fldCharType="separate"/>
            </w:r>
            <w:r>
              <w:rPr>
                <w:noProof/>
                <w:webHidden/>
              </w:rPr>
              <w:t>58</w:t>
            </w:r>
            <w:r>
              <w:rPr>
                <w:noProof/>
                <w:webHidden/>
              </w:rPr>
              <w:fldChar w:fldCharType="end"/>
            </w:r>
          </w:hyperlink>
        </w:p>
        <w:p w14:paraId="19B108E4" w14:textId="57921009" w:rsidR="001B1487" w:rsidRDefault="001B1487">
          <w:pPr>
            <w:pStyle w:val="11"/>
            <w:tabs>
              <w:tab w:val="left" w:pos="880"/>
              <w:tab w:val="right" w:leader="dot" w:pos="9350"/>
            </w:tabs>
            <w:rPr>
              <w:rFonts w:asciiTheme="minorHAnsi" w:eastAsiaTheme="minorEastAsia" w:hAnsiTheme="minorHAnsi"/>
              <w:noProof/>
              <w:sz w:val="22"/>
            </w:rPr>
          </w:pPr>
          <w:hyperlink w:anchor="_Toc105356901" w:history="1">
            <w:r w:rsidRPr="00465EF5">
              <w:rPr>
                <w:rStyle w:val="a5"/>
                <w:bCs/>
                <w:noProof/>
                <w:lang w:val="ru-RU"/>
              </w:rPr>
              <w:t>1.11.</w:t>
            </w:r>
            <w:r>
              <w:rPr>
                <w:rFonts w:asciiTheme="minorHAnsi" w:eastAsiaTheme="minorEastAsia" w:hAnsiTheme="minorHAnsi"/>
                <w:noProof/>
                <w:sz w:val="22"/>
              </w:rPr>
              <w:tab/>
            </w:r>
            <w:r w:rsidRPr="00465EF5">
              <w:rPr>
                <w:rStyle w:val="a5"/>
                <w:noProof/>
                <w:lang w:val="ru-RU"/>
              </w:rPr>
              <w:t>Массовая сводка</w:t>
            </w:r>
            <w:r>
              <w:rPr>
                <w:noProof/>
                <w:webHidden/>
              </w:rPr>
              <w:tab/>
            </w:r>
            <w:r>
              <w:rPr>
                <w:noProof/>
                <w:webHidden/>
              </w:rPr>
              <w:fldChar w:fldCharType="begin"/>
            </w:r>
            <w:r>
              <w:rPr>
                <w:noProof/>
                <w:webHidden/>
              </w:rPr>
              <w:instrText xml:space="preserve"> PAGEREF _Toc105356901 \h </w:instrText>
            </w:r>
            <w:r>
              <w:rPr>
                <w:noProof/>
                <w:webHidden/>
              </w:rPr>
            </w:r>
            <w:r>
              <w:rPr>
                <w:noProof/>
                <w:webHidden/>
              </w:rPr>
              <w:fldChar w:fldCharType="separate"/>
            </w:r>
            <w:r>
              <w:rPr>
                <w:noProof/>
                <w:webHidden/>
              </w:rPr>
              <w:t>58</w:t>
            </w:r>
            <w:r>
              <w:rPr>
                <w:noProof/>
                <w:webHidden/>
              </w:rPr>
              <w:fldChar w:fldCharType="end"/>
            </w:r>
          </w:hyperlink>
        </w:p>
        <w:p w14:paraId="37AEC7E1" w14:textId="6BBF051D" w:rsidR="001B1487" w:rsidRDefault="001B1487">
          <w:pPr>
            <w:pStyle w:val="11"/>
            <w:tabs>
              <w:tab w:val="left" w:pos="880"/>
              <w:tab w:val="right" w:leader="dot" w:pos="9350"/>
            </w:tabs>
            <w:rPr>
              <w:rFonts w:asciiTheme="minorHAnsi" w:eastAsiaTheme="minorEastAsia" w:hAnsiTheme="minorHAnsi"/>
              <w:noProof/>
              <w:sz w:val="22"/>
            </w:rPr>
          </w:pPr>
          <w:hyperlink w:anchor="_Toc105356902" w:history="1">
            <w:r w:rsidRPr="00465EF5">
              <w:rPr>
                <w:rStyle w:val="a5"/>
                <w:bCs/>
                <w:noProof/>
                <w:lang w:val="ru-RU"/>
              </w:rPr>
              <w:t>1.12.</w:t>
            </w:r>
            <w:r>
              <w:rPr>
                <w:rFonts w:asciiTheme="minorHAnsi" w:eastAsiaTheme="minorEastAsia" w:hAnsiTheme="minorHAnsi"/>
                <w:noProof/>
                <w:sz w:val="22"/>
              </w:rPr>
              <w:tab/>
            </w:r>
            <w:r w:rsidRPr="00465EF5">
              <w:rPr>
                <w:rStyle w:val="a5"/>
                <w:noProof/>
                <w:lang w:val="ru-RU"/>
              </w:rPr>
              <w:t>Программ</w:t>
            </w:r>
            <w:r w:rsidRPr="00465EF5">
              <w:rPr>
                <w:rStyle w:val="a5"/>
                <w:noProof/>
                <w:lang w:val="ru-RU"/>
              </w:rPr>
              <w:t>а</w:t>
            </w:r>
            <w:r w:rsidRPr="00465EF5">
              <w:rPr>
                <w:rStyle w:val="a5"/>
                <w:noProof/>
                <w:lang w:val="ru-RU"/>
              </w:rPr>
              <w:t xml:space="preserve"> для динамики раскрытия крупногабаритной антенны-рефлектора:</w:t>
            </w:r>
            <w:r>
              <w:rPr>
                <w:noProof/>
                <w:webHidden/>
              </w:rPr>
              <w:tab/>
            </w:r>
            <w:r>
              <w:rPr>
                <w:noProof/>
                <w:webHidden/>
              </w:rPr>
              <w:fldChar w:fldCharType="begin"/>
            </w:r>
            <w:r>
              <w:rPr>
                <w:noProof/>
                <w:webHidden/>
              </w:rPr>
              <w:instrText xml:space="preserve"> PAGEREF _Toc105356902 \h </w:instrText>
            </w:r>
            <w:r>
              <w:rPr>
                <w:noProof/>
                <w:webHidden/>
              </w:rPr>
            </w:r>
            <w:r>
              <w:rPr>
                <w:noProof/>
                <w:webHidden/>
              </w:rPr>
              <w:fldChar w:fldCharType="separate"/>
            </w:r>
            <w:r>
              <w:rPr>
                <w:noProof/>
                <w:webHidden/>
              </w:rPr>
              <w:t>58</w:t>
            </w:r>
            <w:r>
              <w:rPr>
                <w:noProof/>
                <w:webHidden/>
              </w:rPr>
              <w:fldChar w:fldCharType="end"/>
            </w:r>
          </w:hyperlink>
        </w:p>
        <w:p w14:paraId="4736CD4B" w14:textId="4A5ACBDA" w:rsidR="001B1487" w:rsidRDefault="001B1487">
          <w:pPr>
            <w:pStyle w:val="11"/>
            <w:tabs>
              <w:tab w:val="left" w:pos="880"/>
              <w:tab w:val="right" w:leader="dot" w:pos="9350"/>
            </w:tabs>
            <w:rPr>
              <w:rFonts w:asciiTheme="minorHAnsi" w:eastAsiaTheme="minorEastAsia" w:hAnsiTheme="minorHAnsi"/>
              <w:noProof/>
              <w:sz w:val="22"/>
            </w:rPr>
          </w:pPr>
          <w:hyperlink w:anchor="_Toc105356903" w:history="1">
            <w:r w:rsidRPr="00465EF5">
              <w:rPr>
                <w:rStyle w:val="a5"/>
                <w:bCs/>
                <w:noProof/>
                <w:lang w:val="ru-RU"/>
              </w:rPr>
              <w:t>1.13.</w:t>
            </w:r>
            <w:r>
              <w:rPr>
                <w:rFonts w:asciiTheme="minorHAnsi" w:eastAsiaTheme="minorEastAsia" w:hAnsiTheme="minorHAnsi"/>
                <w:noProof/>
                <w:sz w:val="22"/>
              </w:rPr>
              <w:tab/>
            </w:r>
            <w:r w:rsidRPr="00465EF5">
              <w:rPr>
                <w:rStyle w:val="a5"/>
                <w:noProof/>
                <w:lang w:val="ru-RU"/>
              </w:rPr>
              <w:t>Расчет лонжеронного отсека</w:t>
            </w:r>
            <w:r>
              <w:rPr>
                <w:noProof/>
                <w:webHidden/>
              </w:rPr>
              <w:tab/>
            </w:r>
            <w:r>
              <w:rPr>
                <w:noProof/>
                <w:webHidden/>
              </w:rPr>
              <w:fldChar w:fldCharType="begin"/>
            </w:r>
            <w:r>
              <w:rPr>
                <w:noProof/>
                <w:webHidden/>
              </w:rPr>
              <w:instrText xml:space="preserve"> PAGEREF _Toc105356903 \h </w:instrText>
            </w:r>
            <w:r>
              <w:rPr>
                <w:noProof/>
                <w:webHidden/>
              </w:rPr>
            </w:r>
            <w:r>
              <w:rPr>
                <w:noProof/>
                <w:webHidden/>
              </w:rPr>
              <w:fldChar w:fldCharType="separate"/>
            </w:r>
            <w:r>
              <w:rPr>
                <w:noProof/>
                <w:webHidden/>
              </w:rPr>
              <w:t>64</w:t>
            </w:r>
            <w:r>
              <w:rPr>
                <w:noProof/>
                <w:webHidden/>
              </w:rPr>
              <w:fldChar w:fldCharType="end"/>
            </w:r>
          </w:hyperlink>
        </w:p>
        <w:p w14:paraId="1C6E85D3" w14:textId="20574C6D" w:rsidR="001B1487" w:rsidRDefault="001B1487">
          <w:pPr>
            <w:pStyle w:val="11"/>
            <w:tabs>
              <w:tab w:val="left" w:pos="440"/>
              <w:tab w:val="right" w:leader="dot" w:pos="9350"/>
            </w:tabs>
            <w:rPr>
              <w:rFonts w:asciiTheme="minorHAnsi" w:eastAsiaTheme="minorEastAsia" w:hAnsiTheme="minorHAnsi"/>
              <w:noProof/>
              <w:sz w:val="22"/>
            </w:rPr>
          </w:pPr>
          <w:hyperlink w:anchor="_Toc105356904" w:history="1">
            <w:r w:rsidRPr="00465EF5">
              <w:rPr>
                <w:rStyle w:val="a5"/>
                <w:noProof/>
                <w:lang w:val="ru-RU"/>
              </w:rPr>
              <w:t>3.</w:t>
            </w:r>
            <w:r>
              <w:rPr>
                <w:rFonts w:asciiTheme="minorHAnsi" w:eastAsiaTheme="minorEastAsia" w:hAnsiTheme="minorHAnsi"/>
                <w:noProof/>
                <w:sz w:val="22"/>
              </w:rPr>
              <w:tab/>
            </w:r>
            <w:r w:rsidRPr="00465EF5">
              <w:rPr>
                <w:rStyle w:val="a5"/>
                <w:noProof/>
                <w:lang w:val="ru-RU"/>
              </w:rPr>
              <w:t>Технологическая часть</w:t>
            </w:r>
            <w:r>
              <w:rPr>
                <w:noProof/>
                <w:webHidden/>
              </w:rPr>
              <w:tab/>
            </w:r>
            <w:r>
              <w:rPr>
                <w:noProof/>
                <w:webHidden/>
              </w:rPr>
              <w:fldChar w:fldCharType="begin"/>
            </w:r>
            <w:r>
              <w:rPr>
                <w:noProof/>
                <w:webHidden/>
              </w:rPr>
              <w:instrText xml:space="preserve"> PAGEREF _Toc105356904 \h </w:instrText>
            </w:r>
            <w:r>
              <w:rPr>
                <w:noProof/>
                <w:webHidden/>
              </w:rPr>
            </w:r>
            <w:r>
              <w:rPr>
                <w:noProof/>
                <w:webHidden/>
              </w:rPr>
              <w:fldChar w:fldCharType="separate"/>
            </w:r>
            <w:r>
              <w:rPr>
                <w:noProof/>
                <w:webHidden/>
              </w:rPr>
              <w:t>65</w:t>
            </w:r>
            <w:r>
              <w:rPr>
                <w:noProof/>
                <w:webHidden/>
              </w:rPr>
              <w:fldChar w:fldCharType="end"/>
            </w:r>
          </w:hyperlink>
        </w:p>
        <w:p w14:paraId="57109F61" w14:textId="7C92DE93" w:rsidR="001B1487" w:rsidRDefault="001B1487">
          <w:pPr>
            <w:pStyle w:val="11"/>
            <w:tabs>
              <w:tab w:val="left" w:pos="660"/>
              <w:tab w:val="right" w:leader="dot" w:pos="9350"/>
            </w:tabs>
            <w:rPr>
              <w:rFonts w:asciiTheme="minorHAnsi" w:eastAsiaTheme="minorEastAsia" w:hAnsiTheme="minorHAnsi"/>
              <w:noProof/>
              <w:sz w:val="22"/>
            </w:rPr>
          </w:pPr>
          <w:hyperlink w:anchor="_Toc105356905" w:history="1">
            <w:r w:rsidRPr="00465EF5">
              <w:rPr>
                <w:rStyle w:val="a5"/>
                <w:noProof/>
                <w:lang w:val="ru-RU"/>
              </w:rPr>
              <w:t>3.1.</w:t>
            </w:r>
            <w:r>
              <w:rPr>
                <w:rFonts w:asciiTheme="minorHAnsi" w:eastAsiaTheme="minorEastAsia" w:hAnsiTheme="minorHAnsi"/>
                <w:noProof/>
                <w:sz w:val="22"/>
              </w:rPr>
              <w:tab/>
            </w:r>
            <w:r w:rsidRPr="00465EF5">
              <w:rPr>
                <w:rStyle w:val="a5"/>
                <w:noProof/>
                <w:lang w:val="ru-RU"/>
              </w:rPr>
              <w:t>Конструктивно-технологический анализ сварного бака</w:t>
            </w:r>
            <w:r>
              <w:rPr>
                <w:noProof/>
                <w:webHidden/>
              </w:rPr>
              <w:tab/>
            </w:r>
            <w:r>
              <w:rPr>
                <w:noProof/>
                <w:webHidden/>
              </w:rPr>
              <w:fldChar w:fldCharType="begin"/>
            </w:r>
            <w:r>
              <w:rPr>
                <w:noProof/>
                <w:webHidden/>
              </w:rPr>
              <w:instrText xml:space="preserve"> PAGEREF _Toc105356905 \h </w:instrText>
            </w:r>
            <w:r>
              <w:rPr>
                <w:noProof/>
                <w:webHidden/>
              </w:rPr>
            </w:r>
            <w:r>
              <w:rPr>
                <w:noProof/>
                <w:webHidden/>
              </w:rPr>
              <w:fldChar w:fldCharType="separate"/>
            </w:r>
            <w:r>
              <w:rPr>
                <w:noProof/>
                <w:webHidden/>
              </w:rPr>
              <w:t>65</w:t>
            </w:r>
            <w:r>
              <w:rPr>
                <w:noProof/>
                <w:webHidden/>
              </w:rPr>
              <w:fldChar w:fldCharType="end"/>
            </w:r>
          </w:hyperlink>
        </w:p>
        <w:p w14:paraId="33BF4121" w14:textId="2516255F" w:rsidR="001B1487" w:rsidRDefault="001B1487">
          <w:pPr>
            <w:pStyle w:val="11"/>
            <w:tabs>
              <w:tab w:val="left" w:pos="660"/>
              <w:tab w:val="right" w:leader="dot" w:pos="9350"/>
            </w:tabs>
            <w:rPr>
              <w:rFonts w:asciiTheme="minorHAnsi" w:eastAsiaTheme="minorEastAsia" w:hAnsiTheme="minorHAnsi"/>
              <w:noProof/>
              <w:sz w:val="22"/>
            </w:rPr>
          </w:pPr>
          <w:hyperlink w:anchor="_Toc105356906" w:history="1">
            <w:r w:rsidRPr="00465EF5">
              <w:rPr>
                <w:rStyle w:val="a5"/>
                <w:noProof/>
                <w:lang w:val="ru-RU"/>
              </w:rPr>
              <w:t>3.2.</w:t>
            </w:r>
            <w:r>
              <w:rPr>
                <w:rFonts w:asciiTheme="minorHAnsi" w:eastAsiaTheme="minorEastAsia" w:hAnsiTheme="minorHAnsi"/>
                <w:noProof/>
                <w:sz w:val="22"/>
              </w:rPr>
              <w:tab/>
            </w:r>
            <w:r w:rsidRPr="00465EF5">
              <w:rPr>
                <w:rStyle w:val="a5"/>
                <w:noProof/>
                <w:lang w:val="ru-RU"/>
              </w:rPr>
              <w:t>Характеристика материала объекта</w:t>
            </w:r>
            <w:r>
              <w:rPr>
                <w:noProof/>
                <w:webHidden/>
              </w:rPr>
              <w:tab/>
            </w:r>
            <w:r>
              <w:rPr>
                <w:noProof/>
                <w:webHidden/>
              </w:rPr>
              <w:fldChar w:fldCharType="begin"/>
            </w:r>
            <w:r>
              <w:rPr>
                <w:noProof/>
                <w:webHidden/>
              </w:rPr>
              <w:instrText xml:space="preserve"> PAGEREF _Toc105356906 \h </w:instrText>
            </w:r>
            <w:r>
              <w:rPr>
                <w:noProof/>
                <w:webHidden/>
              </w:rPr>
            </w:r>
            <w:r>
              <w:rPr>
                <w:noProof/>
                <w:webHidden/>
              </w:rPr>
              <w:fldChar w:fldCharType="separate"/>
            </w:r>
            <w:r>
              <w:rPr>
                <w:noProof/>
                <w:webHidden/>
              </w:rPr>
              <w:t>67</w:t>
            </w:r>
            <w:r>
              <w:rPr>
                <w:noProof/>
                <w:webHidden/>
              </w:rPr>
              <w:fldChar w:fldCharType="end"/>
            </w:r>
          </w:hyperlink>
        </w:p>
        <w:p w14:paraId="4B325040" w14:textId="4C98D791" w:rsidR="001B1487" w:rsidRDefault="001B1487">
          <w:pPr>
            <w:pStyle w:val="11"/>
            <w:tabs>
              <w:tab w:val="left" w:pos="660"/>
              <w:tab w:val="right" w:leader="dot" w:pos="9350"/>
            </w:tabs>
            <w:rPr>
              <w:rFonts w:asciiTheme="minorHAnsi" w:eastAsiaTheme="minorEastAsia" w:hAnsiTheme="minorHAnsi"/>
              <w:noProof/>
              <w:sz w:val="22"/>
            </w:rPr>
          </w:pPr>
          <w:hyperlink w:anchor="_Toc105356907" w:history="1">
            <w:r w:rsidRPr="00465EF5">
              <w:rPr>
                <w:rStyle w:val="a5"/>
                <w:noProof/>
                <w:lang w:val="ru-RU"/>
              </w:rPr>
              <w:t>3.3.</w:t>
            </w:r>
            <w:r>
              <w:rPr>
                <w:rFonts w:asciiTheme="minorHAnsi" w:eastAsiaTheme="minorEastAsia" w:hAnsiTheme="minorHAnsi"/>
                <w:noProof/>
                <w:sz w:val="22"/>
              </w:rPr>
              <w:tab/>
            </w:r>
            <w:r w:rsidRPr="00465EF5">
              <w:rPr>
                <w:rStyle w:val="a5"/>
                <w:noProof/>
                <w:lang w:val="ru-RU"/>
              </w:rPr>
              <w:t>Соединения, применяемые в конструкции объекта</w:t>
            </w:r>
            <w:r>
              <w:rPr>
                <w:noProof/>
                <w:webHidden/>
              </w:rPr>
              <w:tab/>
            </w:r>
            <w:r>
              <w:rPr>
                <w:noProof/>
                <w:webHidden/>
              </w:rPr>
              <w:fldChar w:fldCharType="begin"/>
            </w:r>
            <w:r>
              <w:rPr>
                <w:noProof/>
                <w:webHidden/>
              </w:rPr>
              <w:instrText xml:space="preserve"> PAGEREF _Toc105356907 \h </w:instrText>
            </w:r>
            <w:r>
              <w:rPr>
                <w:noProof/>
                <w:webHidden/>
              </w:rPr>
            </w:r>
            <w:r>
              <w:rPr>
                <w:noProof/>
                <w:webHidden/>
              </w:rPr>
              <w:fldChar w:fldCharType="separate"/>
            </w:r>
            <w:r>
              <w:rPr>
                <w:noProof/>
                <w:webHidden/>
              </w:rPr>
              <w:t>69</w:t>
            </w:r>
            <w:r>
              <w:rPr>
                <w:noProof/>
                <w:webHidden/>
              </w:rPr>
              <w:fldChar w:fldCharType="end"/>
            </w:r>
          </w:hyperlink>
        </w:p>
        <w:p w14:paraId="643D891B" w14:textId="7DA24490" w:rsidR="001B1487" w:rsidRDefault="001B1487">
          <w:pPr>
            <w:pStyle w:val="11"/>
            <w:tabs>
              <w:tab w:val="left" w:pos="660"/>
              <w:tab w:val="right" w:leader="dot" w:pos="9350"/>
            </w:tabs>
            <w:rPr>
              <w:rFonts w:asciiTheme="minorHAnsi" w:eastAsiaTheme="minorEastAsia" w:hAnsiTheme="minorHAnsi"/>
              <w:noProof/>
              <w:sz w:val="22"/>
            </w:rPr>
          </w:pPr>
          <w:hyperlink w:anchor="_Toc105356908" w:history="1">
            <w:r w:rsidRPr="00465EF5">
              <w:rPr>
                <w:rStyle w:val="a5"/>
                <w:noProof/>
                <w:lang w:val="ru-RU"/>
              </w:rPr>
              <w:t>3.4.</w:t>
            </w:r>
            <w:r>
              <w:rPr>
                <w:rFonts w:asciiTheme="minorHAnsi" w:eastAsiaTheme="minorEastAsia" w:hAnsiTheme="minorHAnsi"/>
                <w:noProof/>
                <w:sz w:val="22"/>
              </w:rPr>
              <w:tab/>
            </w:r>
            <w:r w:rsidRPr="00465EF5">
              <w:rPr>
                <w:rStyle w:val="a5"/>
                <w:noProof/>
                <w:lang w:val="ru-RU"/>
              </w:rPr>
              <w:t>Разработка маршрутного технологического процесса</w:t>
            </w:r>
            <w:r>
              <w:rPr>
                <w:noProof/>
                <w:webHidden/>
              </w:rPr>
              <w:tab/>
            </w:r>
            <w:r>
              <w:rPr>
                <w:noProof/>
                <w:webHidden/>
              </w:rPr>
              <w:fldChar w:fldCharType="begin"/>
            </w:r>
            <w:r>
              <w:rPr>
                <w:noProof/>
                <w:webHidden/>
              </w:rPr>
              <w:instrText xml:space="preserve"> PAGEREF _Toc105356908 \h </w:instrText>
            </w:r>
            <w:r>
              <w:rPr>
                <w:noProof/>
                <w:webHidden/>
              </w:rPr>
            </w:r>
            <w:r>
              <w:rPr>
                <w:noProof/>
                <w:webHidden/>
              </w:rPr>
              <w:fldChar w:fldCharType="separate"/>
            </w:r>
            <w:r>
              <w:rPr>
                <w:noProof/>
                <w:webHidden/>
              </w:rPr>
              <w:t>70</w:t>
            </w:r>
            <w:r>
              <w:rPr>
                <w:noProof/>
                <w:webHidden/>
              </w:rPr>
              <w:fldChar w:fldCharType="end"/>
            </w:r>
          </w:hyperlink>
        </w:p>
        <w:p w14:paraId="27C1B331" w14:textId="31E7B557" w:rsidR="001B1487" w:rsidRDefault="001B1487">
          <w:pPr>
            <w:pStyle w:val="11"/>
            <w:tabs>
              <w:tab w:val="left" w:pos="880"/>
              <w:tab w:val="right" w:leader="dot" w:pos="9350"/>
            </w:tabs>
            <w:rPr>
              <w:rFonts w:asciiTheme="minorHAnsi" w:eastAsiaTheme="minorEastAsia" w:hAnsiTheme="minorHAnsi"/>
              <w:noProof/>
              <w:sz w:val="22"/>
            </w:rPr>
          </w:pPr>
          <w:hyperlink w:anchor="_Toc105356909" w:history="1">
            <w:r w:rsidRPr="00465EF5">
              <w:rPr>
                <w:rStyle w:val="a5"/>
                <w:noProof/>
                <w:lang w:val="ru-RU"/>
              </w:rPr>
              <w:t>3.4.1.</w:t>
            </w:r>
            <w:r>
              <w:rPr>
                <w:rFonts w:asciiTheme="minorHAnsi" w:eastAsiaTheme="minorEastAsia" w:hAnsiTheme="minorHAnsi"/>
                <w:noProof/>
                <w:sz w:val="22"/>
              </w:rPr>
              <w:tab/>
            </w:r>
            <w:r w:rsidRPr="00465EF5">
              <w:rPr>
                <w:rStyle w:val="a5"/>
                <w:noProof/>
                <w:lang w:val="ru-RU"/>
              </w:rPr>
              <w:t>Операционный технологический процесс</w:t>
            </w:r>
            <w:r>
              <w:rPr>
                <w:noProof/>
                <w:webHidden/>
              </w:rPr>
              <w:tab/>
            </w:r>
            <w:r>
              <w:rPr>
                <w:noProof/>
                <w:webHidden/>
              </w:rPr>
              <w:fldChar w:fldCharType="begin"/>
            </w:r>
            <w:r>
              <w:rPr>
                <w:noProof/>
                <w:webHidden/>
              </w:rPr>
              <w:instrText xml:space="preserve"> PAGEREF _Toc105356909 \h </w:instrText>
            </w:r>
            <w:r>
              <w:rPr>
                <w:noProof/>
                <w:webHidden/>
              </w:rPr>
            </w:r>
            <w:r>
              <w:rPr>
                <w:noProof/>
                <w:webHidden/>
              </w:rPr>
              <w:fldChar w:fldCharType="separate"/>
            </w:r>
            <w:r>
              <w:rPr>
                <w:noProof/>
                <w:webHidden/>
              </w:rPr>
              <w:t>72</w:t>
            </w:r>
            <w:r>
              <w:rPr>
                <w:noProof/>
                <w:webHidden/>
              </w:rPr>
              <w:fldChar w:fldCharType="end"/>
            </w:r>
          </w:hyperlink>
        </w:p>
        <w:p w14:paraId="4D04253C" w14:textId="75288DAE" w:rsidR="001B1487" w:rsidRDefault="001B1487">
          <w:pPr>
            <w:pStyle w:val="11"/>
            <w:tabs>
              <w:tab w:val="left" w:pos="660"/>
              <w:tab w:val="right" w:leader="dot" w:pos="9350"/>
            </w:tabs>
            <w:rPr>
              <w:rFonts w:asciiTheme="minorHAnsi" w:eastAsiaTheme="minorEastAsia" w:hAnsiTheme="minorHAnsi"/>
              <w:noProof/>
              <w:sz w:val="22"/>
            </w:rPr>
          </w:pPr>
          <w:hyperlink w:anchor="_Toc105356910" w:history="1">
            <w:r w:rsidRPr="00465EF5">
              <w:rPr>
                <w:rStyle w:val="a5"/>
                <w:noProof/>
                <w:lang w:val="ru-RU"/>
              </w:rPr>
              <w:t>3.5.</w:t>
            </w:r>
            <w:r>
              <w:rPr>
                <w:rFonts w:asciiTheme="minorHAnsi" w:eastAsiaTheme="minorEastAsia" w:hAnsiTheme="minorHAnsi"/>
                <w:noProof/>
                <w:sz w:val="22"/>
              </w:rPr>
              <w:tab/>
            </w:r>
            <w:r w:rsidRPr="00465EF5">
              <w:rPr>
                <w:rStyle w:val="a5"/>
                <w:noProof/>
                <w:lang w:val="ru-RU"/>
              </w:rPr>
              <w:t>Оборудование</w:t>
            </w:r>
            <w:r>
              <w:rPr>
                <w:noProof/>
                <w:webHidden/>
              </w:rPr>
              <w:tab/>
            </w:r>
            <w:r>
              <w:rPr>
                <w:noProof/>
                <w:webHidden/>
              </w:rPr>
              <w:fldChar w:fldCharType="begin"/>
            </w:r>
            <w:r>
              <w:rPr>
                <w:noProof/>
                <w:webHidden/>
              </w:rPr>
              <w:instrText xml:space="preserve"> PAGEREF _Toc105356910 \h </w:instrText>
            </w:r>
            <w:r>
              <w:rPr>
                <w:noProof/>
                <w:webHidden/>
              </w:rPr>
            </w:r>
            <w:r>
              <w:rPr>
                <w:noProof/>
                <w:webHidden/>
              </w:rPr>
              <w:fldChar w:fldCharType="separate"/>
            </w:r>
            <w:r>
              <w:rPr>
                <w:noProof/>
                <w:webHidden/>
              </w:rPr>
              <w:t>89</w:t>
            </w:r>
            <w:r>
              <w:rPr>
                <w:noProof/>
                <w:webHidden/>
              </w:rPr>
              <w:fldChar w:fldCharType="end"/>
            </w:r>
          </w:hyperlink>
        </w:p>
        <w:p w14:paraId="33153EBF" w14:textId="2323887C" w:rsidR="001B1487" w:rsidRDefault="001B1487">
          <w:pPr>
            <w:pStyle w:val="11"/>
            <w:tabs>
              <w:tab w:val="left" w:pos="660"/>
              <w:tab w:val="right" w:leader="dot" w:pos="9350"/>
            </w:tabs>
            <w:rPr>
              <w:rFonts w:asciiTheme="minorHAnsi" w:eastAsiaTheme="minorEastAsia" w:hAnsiTheme="minorHAnsi"/>
              <w:noProof/>
              <w:sz w:val="22"/>
            </w:rPr>
          </w:pPr>
          <w:hyperlink w:anchor="_Toc105356911" w:history="1">
            <w:r w:rsidRPr="00465EF5">
              <w:rPr>
                <w:rStyle w:val="a5"/>
                <w:noProof/>
                <w:lang w:val="ru-RU"/>
              </w:rPr>
              <w:t>3.6.</w:t>
            </w:r>
            <w:r>
              <w:rPr>
                <w:rFonts w:asciiTheme="minorHAnsi" w:eastAsiaTheme="minorEastAsia" w:hAnsiTheme="minorHAnsi"/>
                <w:noProof/>
                <w:sz w:val="22"/>
              </w:rPr>
              <w:tab/>
            </w:r>
            <w:r w:rsidRPr="00465EF5">
              <w:rPr>
                <w:rStyle w:val="a5"/>
                <w:noProof/>
                <w:lang w:val="ru-RU"/>
              </w:rPr>
              <w:t>Описание специального сварочного приспособления</w:t>
            </w:r>
            <w:r>
              <w:rPr>
                <w:noProof/>
                <w:webHidden/>
              </w:rPr>
              <w:tab/>
            </w:r>
            <w:r>
              <w:rPr>
                <w:noProof/>
                <w:webHidden/>
              </w:rPr>
              <w:fldChar w:fldCharType="begin"/>
            </w:r>
            <w:r>
              <w:rPr>
                <w:noProof/>
                <w:webHidden/>
              </w:rPr>
              <w:instrText xml:space="preserve"> PAGEREF _Toc105356911 \h </w:instrText>
            </w:r>
            <w:r>
              <w:rPr>
                <w:noProof/>
                <w:webHidden/>
              </w:rPr>
            </w:r>
            <w:r>
              <w:rPr>
                <w:noProof/>
                <w:webHidden/>
              </w:rPr>
              <w:fldChar w:fldCharType="separate"/>
            </w:r>
            <w:r>
              <w:rPr>
                <w:noProof/>
                <w:webHidden/>
              </w:rPr>
              <w:t>100</w:t>
            </w:r>
            <w:r>
              <w:rPr>
                <w:noProof/>
                <w:webHidden/>
              </w:rPr>
              <w:fldChar w:fldCharType="end"/>
            </w:r>
          </w:hyperlink>
        </w:p>
        <w:p w14:paraId="5114F7F5" w14:textId="6728A49A" w:rsidR="001B1487" w:rsidRDefault="001B1487">
          <w:pPr>
            <w:pStyle w:val="11"/>
            <w:tabs>
              <w:tab w:val="left" w:pos="660"/>
              <w:tab w:val="right" w:leader="dot" w:pos="9350"/>
            </w:tabs>
            <w:rPr>
              <w:rFonts w:asciiTheme="minorHAnsi" w:eastAsiaTheme="minorEastAsia" w:hAnsiTheme="minorHAnsi"/>
              <w:noProof/>
              <w:sz w:val="22"/>
            </w:rPr>
          </w:pPr>
          <w:hyperlink w:anchor="_Toc105356912" w:history="1">
            <w:r w:rsidRPr="00465EF5">
              <w:rPr>
                <w:rStyle w:val="a5"/>
                <w:noProof/>
                <w:lang w:val="ru-RU"/>
              </w:rPr>
              <w:t>3.7.</w:t>
            </w:r>
            <w:r>
              <w:rPr>
                <w:rFonts w:asciiTheme="minorHAnsi" w:eastAsiaTheme="minorEastAsia" w:hAnsiTheme="minorHAnsi"/>
                <w:noProof/>
                <w:sz w:val="22"/>
              </w:rPr>
              <w:tab/>
            </w:r>
            <w:r w:rsidRPr="00465EF5">
              <w:rPr>
                <w:rStyle w:val="a5"/>
                <w:noProof/>
                <w:lang w:val="ru-RU"/>
              </w:rPr>
              <w:t>Испытания</w:t>
            </w:r>
            <w:r>
              <w:rPr>
                <w:noProof/>
                <w:webHidden/>
              </w:rPr>
              <w:tab/>
            </w:r>
            <w:r>
              <w:rPr>
                <w:noProof/>
                <w:webHidden/>
              </w:rPr>
              <w:fldChar w:fldCharType="begin"/>
            </w:r>
            <w:r>
              <w:rPr>
                <w:noProof/>
                <w:webHidden/>
              </w:rPr>
              <w:instrText xml:space="preserve"> PAGEREF _Toc105356912 \h </w:instrText>
            </w:r>
            <w:r>
              <w:rPr>
                <w:noProof/>
                <w:webHidden/>
              </w:rPr>
            </w:r>
            <w:r>
              <w:rPr>
                <w:noProof/>
                <w:webHidden/>
              </w:rPr>
              <w:fldChar w:fldCharType="separate"/>
            </w:r>
            <w:r>
              <w:rPr>
                <w:noProof/>
                <w:webHidden/>
              </w:rPr>
              <w:t>101</w:t>
            </w:r>
            <w:r>
              <w:rPr>
                <w:noProof/>
                <w:webHidden/>
              </w:rPr>
              <w:fldChar w:fldCharType="end"/>
            </w:r>
          </w:hyperlink>
        </w:p>
        <w:p w14:paraId="2C79524A" w14:textId="74393EFA" w:rsidR="001B1487" w:rsidRDefault="001B1487">
          <w:pPr>
            <w:pStyle w:val="11"/>
            <w:tabs>
              <w:tab w:val="left" w:pos="880"/>
              <w:tab w:val="right" w:leader="dot" w:pos="9350"/>
            </w:tabs>
            <w:rPr>
              <w:rFonts w:asciiTheme="minorHAnsi" w:eastAsiaTheme="minorEastAsia" w:hAnsiTheme="minorHAnsi"/>
              <w:noProof/>
              <w:sz w:val="22"/>
            </w:rPr>
          </w:pPr>
          <w:hyperlink w:anchor="_Toc105356913" w:history="1">
            <w:r w:rsidRPr="00465EF5">
              <w:rPr>
                <w:rStyle w:val="a5"/>
                <w:noProof/>
                <w:lang w:val="ru-RU"/>
              </w:rPr>
              <w:t>3.7.1.</w:t>
            </w:r>
            <w:r>
              <w:rPr>
                <w:rFonts w:asciiTheme="minorHAnsi" w:eastAsiaTheme="minorEastAsia" w:hAnsiTheme="minorHAnsi"/>
                <w:noProof/>
                <w:sz w:val="22"/>
              </w:rPr>
              <w:tab/>
            </w:r>
            <w:r w:rsidRPr="00465EF5">
              <w:rPr>
                <w:rStyle w:val="a5"/>
                <w:noProof/>
                <w:lang w:val="ru-RU"/>
              </w:rPr>
              <w:t>Испытание на прочность</w:t>
            </w:r>
            <w:r>
              <w:rPr>
                <w:noProof/>
                <w:webHidden/>
              </w:rPr>
              <w:tab/>
            </w:r>
            <w:r>
              <w:rPr>
                <w:noProof/>
                <w:webHidden/>
              </w:rPr>
              <w:fldChar w:fldCharType="begin"/>
            </w:r>
            <w:r>
              <w:rPr>
                <w:noProof/>
                <w:webHidden/>
              </w:rPr>
              <w:instrText xml:space="preserve"> PAGEREF _Toc105356913 \h </w:instrText>
            </w:r>
            <w:r>
              <w:rPr>
                <w:noProof/>
                <w:webHidden/>
              </w:rPr>
            </w:r>
            <w:r>
              <w:rPr>
                <w:noProof/>
                <w:webHidden/>
              </w:rPr>
              <w:fldChar w:fldCharType="separate"/>
            </w:r>
            <w:r>
              <w:rPr>
                <w:noProof/>
                <w:webHidden/>
              </w:rPr>
              <w:t>101</w:t>
            </w:r>
            <w:r>
              <w:rPr>
                <w:noProof/>
                <w:webHidden/>
              </w:rPr>
              <w:fldChar w:fldCharType="end"/>
            </w:r>
          </w:hyperlink>
        </w:p>
        <w:p w14:paraId="4556A405" w14:textId="5FA2E563" w:rsidR="001B1487" w:rsidRDefault="001B1487">
          <w:pPr>
            <w:pStyle w:val="11"/>
            <w:tabs>
              <w:tab w:val="left" w:pos="880"/>
              <w:tab w:val="right" w:leader="dot" w:pos="9350"/>
            </w:tabs>
            <w:rPr>
              <w:rFonts w:asciiTheme="minorHAnsi" w:eastAsiaTheme="minorEastAsia" w:hAnsiTheme="minorHAnsi"/>
              <w:noProof/>
              <w:sz w:val="22"/>
            </w:rPr>
          </w:pPr>
          <w:hyperlink w:anchor="_Toc105356914" w:history="1">
            <w:r w:rsidRPr="00465EF5">
              <w:rPr>
                <w:rStyle w:val="a5"/>
                <w:noProof/>
                <w:lang w:val="ru-RU"/>
              </w:rPr>
              <w:t>3.7.2.</w:t>
            </w:r>
            <w:r>
              <w:rPr>
                <w:rFonts w:asciiTheme="minorHAnsi" w:eastAsiaTheme="minorEastAsia" w:hAnsiTheme="minorHAnsi"/>
                <w:noProof/>
                <w:sz w:val="22"/>
              </w:rPr>
              <w:tab/>
            </w:r>
            <w:r w:rsidRPr="00465EF5">
              <w:rPr>
                <w:rStyle w:val="a5"/>
                <w:noProof/>
                <w:lang w:val="ru-RU"/>
              </w:rPr>
              <w:t>Испытание на герметичность</w:t>
            </w:r>
            <w:r>
              <w:rPr>
                <w:noProof/>
                <w:webHidden/>
              </w:rPr>
              <w:tab/>
            </w:r>
            <w:r>
              <w:rPr>
                <w:noProof/>
                <w:webHidden/>
              </w:rPr>
              <w:fldChar w:fldCharType="begin"/>
            </w:r>
            <w:r>
              <w:rPr>
                <w:noProof/>
                <w:webHidden/>
              </w:rPr>
              <w:instrText xml:space="preserve"> PAGEREF _Toc105356914 \h </w:instrText>
            </w:r>
            <w:r>
              <w:rPr>
                <w:noProof/>
                <w:webHidden/>
              </w:rPr>
            </w:r>
            <w:r>
              <w:rPr>
                <w:noProof/>
                <w:webHidden/>
              </w:rPr>
              <w:fldChar w:fldCharType="separate"/>
            </w:r>
            <w:r>
              <w:rPr>
                <w:noProof/>
                <w:webHidden/>
              </w:rPr>
              <w:t>103</w:t>
            </w:r>
            <w:r>
              <w:rPr>
                <w:noProof/>
                <w:webHidden/>
              </w:rPr>
              <w:fldChar w:fldCharType="end"/>
            </w:r>
          </w:hyperlink>
        </w:p>
        <w:p w14:paraId="27DF2411" w14:textId="0BCCEAB9" w:rsidR="001B1487" w:rsidRDefault="001B1487">
          <w:pPr>
            <w:pStyle w:val="11"/>
            <w:tabs>
              <w:tab w:val="left" w:pos="660"/>
              <w:tab w:val="right" w:leader="dot" w:pos="9350"/>
            </w:tabs>
            <w:rPr>
              <w:rFonts w:asciiTheme="minorHAnsi" w:eastAsiaTheme="minorEastAsia" w:hAnsiTheme="minorHAnsi"/>
              <w:noProof/>
              <w:sz w:val="22"/>
            </w:rPr>
          </w:pPr>
          <w:hyperlink w:anchor="_Toc105356915" w:history="1">
            <w:r w:rsidRPr="00465EF5">
              <w:rPr>
                <w:rStyle w:val="a5"/>
                <w:noProof/>
                <w:lang w:val="ru-RU"/>
              </w:rPr>
              <w:t>3.8.</w:t>
            </w:r>
            <w:r>
              <w:rPr>
                <w:rFonts w:asciiTheme="minorHAnsi" w:eastAsiaTheme="minorEastAsia" w:hAnsiTheme="minorHAnsi"/>
                <w:noProof/>
                <w:sz w:val="22"/>
              </w:rPr>
              <w:tab/>
            </w:r>
            <w:r w:rsidRPr="00465EF5">
              <w:rPr>
                <w:rStyle w:val="a5"/>
                <w:noProof/>
                <w:lang w:val="ru-RU"/>
              </w:rPr>
              <w:t>Расчет силы затяжки болтов</w:t>
            </w:r>
            <w:r>
              <w:rPr>
                <w:noProof/>
                <w:webHidden/>
              </w:rPr>
              <w:tab/>
            </w:r>
            <w:r>
              <w:rPr>
                <w:noProof/>
                <w:webHidden/>
              </w:rPr>
              <w:fldChar w:fldCharType="begin"/>
            </w:r>
            <w:r>
              <w:rPr>
                <w:noProof/>
                <w:webHidden/>
              </w:rPr>
              <w:instrText xml:space="preserve"> PAGEREF _Toc105356915 \h </w:instrText>
            </w:r>
            <w:r>
              <w:rPr>
                <w:noProof/>
                <w:webHidden/>
              </w:rPr>
            </w:r>
            <w:r>
              <w:rPr>
                <w:noProof/>
                <w:webHidden/>
              </w:rPr>
              <w:fldChar w:fldCharType="separate"/>
            </w:r>
            <w:r>
              <w:rPr>
                <w:noProof/>
                <w:webHidden/>
              </w:rPr>
              <w:t>108</w:t>
            </w:r>
            <w:r>
              <w:rPr>
                <w:noProof/>
                <w:webHidden/>
              </w:rPr>
              <w:fldChar w:fldCharType="end"/>
            </w:r>
          </w:hyperlink>
        </w:p>
        <w:p w14:paraId="36776842" w14:textId="1B86DC7A" w:rsidR="001B1487" w:rsidRDefault="001B1487">
          <w:pPr>
            <w:pStyle w:val="11"/>
            <w:tabs>
              <w:tab w:val="left" w:pos="880"/>
              <w:tab w:val="right" w:leader="dot" w:pos="9350"/>
            </w:tabs>
            <w:rPr>
              <w:rFonts w:asciiTheme="minorHAnsi" w:eastAsiaTheme="minorEastAsia" w:hAnsiTheme="minorHAnsi"/>
              <w:noProof/>
              <w:sz w:val="22"/>
            </w:rPr>
          </w:pPr>
          <w:hyperlink w:anchor="_Toc105356916" w:history="1">
            <w:r w:rsidRPr="00465EF5">
              <w:rPr>
                <w:rStyle w:val="a5"/>
                <w:noProof/>
                <w:lang w:val="ru-RU"/>
              </w:rPr>
              <w:t>3.8.1.</w:t>
            </w:r>
            <w:r>
              <w:rPr>
                <w:rFonts w:asciiTheme="minorHAnsi" w:eastAsiaTheme="minorEastAsia" w:hAnsiTheme="minorHAnsi"/>
                <w:noProof/>
                <w:sz w:val="22"/>
              </w:rPr>
              <w:tab/>
            </w:r>
            <w:r w:rsidRPr="00465EF5">
              <w:rPr>
                <w:rStyle w:val="a5"/>
                <w:rFonts w:cs="Times New Roman"/>
                <w:noProof/>
                <w:lang w:val="ru-RU"/>
              </w:rPr>
              <w:t>Расчет выигрыша в силе при затяжке болта М12х1 гаченым клю</w:t>
            </w:r>
            <w:r w:rsidRPr="00465EF5">
              <w:rPr>
                <w:rStyle w:val="a5"/>
                <w:noProof/>
                <w:lang w:val="ru-RU"/>
              </w:rPr>
              <w:t>чом</w:t>
            </w:r>
            <w:r>
              <w:rPr>
                <w:noProof/>
                <w:webHidden/>
              </w:rPr>
              <w:tab/>
            </w:r>
            <w:r>
              <w:rPr>
                <w:noProof/>
                <w:webHidden/>
              </w:rPr>
              <w:fldChar w:fldCharType="begin"/>
            </w:r>
            <w:r>
              <w:rPr>
                <w:noProof/>
                <w:webHidden/>
              </w:rPr>
              <w:instrText xml:space="preserve"> PAGEREF _Toc105356916 \h </w:instrText>
            </w:r>
            <w:r>
              <w:rPr>
                <w:noProof/>
                <w:webHidden/>
              </w:rPr>
            </w:r>
            <w:r>
              <w:rPr>
                <w:noProof/>
                <w:webHidden/>
              </w:rPr>
              <w:fldChar w:fldCharType="separate"/>
            </w:r>
            <w:r>
              <w:rPr>
                <w:noProof/>
                <w:webHidden/>
              </w:rPr>
              <w:t>109</w:t>
            </w:r>
            <w:r>
              <w:rPr>
                <w:noProof/>
                <w:webHidden/>
              </w:rPr>
              <w:fldChar w:fldCharType="end"/>
            </w:r>
          </w:hyperlink>
        </w:p>
        <w:p w14:paraId="1DE77BC7" w14:textId="4F9D6CA2" w:rsidR="001B1487" w:rsidRDefault="001B1487">
          <w:pPr>
            <w:pStyle w:val="11"/>
            <w:tabs>
              <w:tab w:val="left" w:pos="880"/>
              <w:tab w:val="right" w:leader="dot" w:pos="9350"/>
            </w:tabs>
            <w:rPr>
              <w:rFonts w:asciiTheme="minorHAnsi" w:eastAsiaTheme="minorEastAsia" w:hAnsiTheme="minorHAnsi"/>
              <w:noProof/>
              <w:sz w:val="22"/>
            </w:rPr>
          </w:pPr>
          <w:hyperlink w:anchor="_Toc105356917" w:history="1">
            <w:r w:rsidRPr="00465EF5">
              <w:rPr>
                <w:rStyle w:val="a5"/>
                <w:noProof/>
                <w:lang w:val="ru-RU"/>
              </w:rPr>
              <w:t>3.8.2.</w:t>
            </w:r>
            <w:r>
              <w:rPr>
                <w:rFonts w:asciiTheme="minorHAnsi" w:eastAsiaTheme="minorEastAsia" w:hAnsiTheme="minorHAnsi"/>
                <w:noProof/>
                <w:sz w:val="22"/>
              </w:rPr>
              <w:tab/>
            </w:r>
            <w:r w:rsidRPr="00465EF5">
              <w:rPr>
                <w:rStyle w:val="a5"/>
                <w:rFonts w:cs="Times New Roman"/>
                <w:noProof/>
                <w:lang w:val="ru-RU"/>
              </w:rPr>
              <w:t>Расчет выигрыша в силе при затяжке болта М10х0,5. гаченым клю</w:t>
            </w:r>
            <w:r w:rsidRPr="00465EF5">
              <w:rPr>
                <w:rStyle w:val="a5"/>
                <w:noProof/>
                <w:lang w:val="ru-RU"/>
              </w:rPr>
              <w:t>чом</w:t>
            </w:r>
            <w:r>
              <w:rPr>
                <w:noProof/>
                <w:webHidden/>
              </w:rPr>
              <w:tab/>
            </w:r>
            <w:r>
              <w:rPr>
                <w:noProof/>
                <w:webHidden/>
              </w:rPr>
              <w:fldChar w:fldCharType="begin"/>
            </w:r>
            <w:r>
              <w:rPr>
                <w:noProof/>
                <w:webHidden/>
              </w:rPr>
              <w:instrText xml:space="preserve"> PAGEREF _Toc105356917 \h </w:instrText>
            </w:r>
            <w:r>
              <w:rPr>
                <w:noProof/>
                <w:webHidden/>
              </w:rPr>
            </w:r>
            <w:r>
              <w:rPr>
                <w:noProof/>
                <w:webHidden/>
              </w:rPr>
              <w:fldChar w:fldCharType="separate"/>
            </w:r>
            <w:r>
              <w:rPr>
                <w:noProof/>
                <w:webHidden/>
              </w:rPr>
              <w:t>110</w:t>
            </w:r>
            <w:r>
              <w:rPr>
                <w:noProof/>
                <w:webHidden/>
              </w:rPr>
              <w:fldChar w:fldCharType="end"/>
            </w:r>
          </w:hyperlink>
        </w:p>
        <w:p w14:paraId="548445ED" w14:textId="41D23EAA" w:rsidR="001B1487" w:rsidRDefault="001B1487">
          <w:pPr>
            <w:pStyle w:val="11"/>
            <w:tabs>
              <w:tab w:val="left" w:pos="880"/>
              <w:tab w:val="right" w:leader="dot" w:pos="9350"/>
            </w:tabs>
            <w:rPr>
              <w:rFonts w:asciiTheme="minorHAnsi" w:eastAsiaTheme="minorEastAsia" w:hAnsiTheme="minorHAnsi"/>
              <w:noProof/>
              <w:sz w:val="22"/>
            </w:rPr>
          </w:pPr>
          <w:hyperlink w:anchor="_Toc105356918" w:history="1">
            <w:r w:rsidRPr="00465EF5">
              <w:rPr>
                <w:rStyle w:val="a5"/>
                <w:rFonts w:cs="Times New Roman"/>
                <w:noProof/>
                <w:lang w:val="ru-RU"/>
              </w:rPr>
              <w:t>3.8.3.</w:t>
            </w:r>
            <w:r>
              <w:rPr>
                <w:rFonts w:asciiTheme="minorHAnsi" w:eastAsiaTheme="minorEastAsia" w:hAnsiTheme="minorHAnsi"/>
                <w:noProof/>
                <w:sz w:val="22"/>
              </w:rPr>
              <w:tab/>
            </w:r>
            <w:r w:rsidRPr="00465EF5">
              <w:rPr>
                <w:rStyle w:val="a5"/>
                <w:rFonts w:cs="Times New Roman"/>
                <w:noProof/>
                <w:lang w:val="ru-RU"/>
              </w:rPr>
              <w:t>Расчет выигрыша в силе при затяжке болта М4х0,7 гаечным ключом</w:t>
            </w:r>
            <w:r>
              <w:rPr>
                <w:noProof/>
                <w:webHidden/>
              </w:rPr>
              <w:tab/>
            </w:r>
            <w:r>
              <w:rPr>
                <w:noProof/>
                <w:webHidden/>
              </w:rPr>
              <w:fldChar w:fldCharType="begin"/>
            </w:r>
            <w:r>
              <w:rPr>
                <w:noProof/>
                <w:webHidden/>
              </w:rPr>
              <w:instrText xml:space="preserve"> PAGEREF _Toc105356918 \h </w:instrText>
            </w:r>
            <w:r>
              <w:rPr>
                <w:noProof/>
                <w:webHidden/>
              </w:rPr>
            </w:r>
            <w:r>
              <w:rPr>
                <w:noProof/>
                <w:webHidden/>
              </w:rPr>
              <w:fldChar w:fldCharType="separate"/>
            </w:r>
            <w:r>
              <w:rPr>
                <w:noProof/>
                <w:webHidden/>
              </w:rPr>
              <w:t>111</w:t>
            </w:r>
            <w:r>
              <w:rPr>
                <w:noProof/>
                <w:webHidden/>
              </w:rPr>
              <w:fldChar w:fldCharType="end"/>
            </w:r>
          </w:hyperlink>
        </w:p>
        <w:p w14:paraId="717B7D9F" w14:textId="2F56CBE8" w:rsidR="001B1487" w:rsidRDefault="001B1487">
          <w:pPr>
            <w:pStyle w:val="11"/>
            <w:tabs>
              <w:tab w:val="left" w:pos="660"/>
              <w:tab w:val="right" w:leader="dot" w:pos="9350"/>
            </w:tabs>
            <w:rPr>
              <w:rFonts w:asciiTheme="minorHAnsi" w:eastAsiaTheme="minorEastAsia" w:hAnsiTheme="minorHAnsi"/>
              <w:noProof/>
              <w:sz w:val="22"/>
            </w:rPr>
          </w:pPr>
          <w:hyperlink w:anchor="_Toc105356919" w:history="1">
            <w:r w:rsidRPr="00465EF5">
              <w:rPr>
                <w:rStyle w:val="a5"/>
                <w:rFonts w:cs="Times New Roman"/>
                <w:noProof/>
                <w:lang w:val="ru-RU"/>
              </w:rPr>
              <w:t>3.9.</w:t>
            </w:r>
            <w:r>
              <w:rPr>
                <w:rFonts w:asciiTheme="minorHAnsi" w:eastAsiaTheme="minorEastAsia" w:hAnsiTheme="minorHAnsi"/>
                <w:noProof/>
                <w:sz w:val="22"/>
              </w:rPr>
              <w:tab/>
            </w:r>
            <w:r w:rsidRPr="00465EF5">
              <w:rPr>
                <w:rStyle w:val="a5"/>
                <w:rFonts w:cs="Times New Roman"/>
                <w:noProof/>
                <w:lang w:val="ru-RU"/>
              </w:rPr>
              <w:t>Выводы по главе</w:t>
            </w:r>
            <w:r>
              <w:rPr>
                <w:noProof/>
                <w:webHidden/>
              </w:rPr>
              <w:tab/>
            </w:r>
            <w:r>
              <w:rPr>
                <w:noProof/>
                <w:webHidden/>
              </w:rPr>
              <w:fldChar w:fldCharType="begin"/>
            </w:r>
            <w:r>
              <w:rPr>
                <w:noProof/>
                <w:webHidden/>
              </w:rPr>
              <w:instrText xml:space="preserve"> PAGEREF _Toc105356919 \h </w:instrText>
            </w:r>
            <w:r>
              <w:rPr>
                <w:noProof/>
                <w:webHidden/>
              </w:rPr>
            </w:r>
            <w:r>
              <w:rPr>
                <w:noProof/>
                <w:webHidden/>
              </w:rPr>
              <w:fldChar w:fldCharType="separate"/>
            </w:r>
            <w:r>
              <w:rPr>
                <w:noProof/>
                <w:webHidden/>
              </w:rPr>
              <w:t>112</w:t>
            </w:r>
            <w:r>
              <w:rPr>
                <w:noProof/>
                <w:webHidden/>
              </w:rPr>
              <w:fldChar w:fldCharType="end"/>
            </w:r>
          </w:hyperlink>
        </w:p>
        <w:p w14:paraId="298F2583" w14:textId="2B6BE5B2" w:rsidR="001B1487" w:rsidRDefault="001B1487">
          <w:pPr>
            <w:pStyle w:val="11"/>
            <w:tabs>
              <w:tab w:val="left" w:pos="880"/>
              <w:tab w:val="right" w:leader="dot" w:pos="9350"/>
            </w:tabs>
            <w:rPr>
              <w:rFonts w:asciiTheme="minorHAnsi" w:eastAsiaTheme="minorEastAsia" w:hAnsiTheme="minorHAnsi"/>
              <w:noProof/>
              <w:sz w:val="22"/>
            </w:rPr>
          </w:pPr>
          <w:hyperlink w:anchor="_Toc105356920" w:history="1">
            <w:r w:rsidRPr="00465EF5">
              <w:rPr>
                <w:rStyle w:val="a5"/>
                <w:rFonts w:cs="Times New Roman"/>
                <w:noProof/>
                <w:lang w:val="ru-RU"/>
              </w:rPr>
              <w:t>3.10.</w:t>
            </w:r>
            <w:r>
              <w:rPr>
                <w:rFonts w:asciiTheme="minorHAnsi" w:eastAsiaTheme="minorEastAsia" w:hAnsiTheme="minorHAnsi"/>
                <w:noProof/>
                <w:sz w:val="22"/>
              </w:rPr>
              <w:tab/>
            </w:r>
            <w:r w:rsidRPr="00465EF5">
              <w:rPr>
                <w:rStyle w:val="a5"/>
                <w:rFonts w:cs="Times New Roman"/>
                <w:noProof/>
                <w:lang w:val="ru-RU"/>
              </w:rPr>
              <w:t>Список используемых источников</w:t>
            </w:r>
            <w:r>
              <w:rPr>
                <w:noProof/>
                <w:webHidden/>
              </w:rPr>
              <w:tab/>
            </w:r>
            <w:r>
              <w:rPr>
                <w:noProof/>
                <w:webHidden/>
              </w:rPr>
              <w:fldChar w:fldCharType="begin"/>
            </w:r>
            <w:r>
              <w:rPr>
                <w:noProof/>
                <w:webHidden/>
              </w:rPr>
              <w:instrText xml:space="preserve"> PAGEREF _Toc105356920 \h </w:instrText>
            </w:r>
            <w:r>
              <w:rPr>
                <w:noProof/>
                <w:webHidden/>
              </w:rPr>
            </w:r>
            <w:r>
              <w:rPr>
                <w:noProof/>
                <w:webHidden/>
              </w:rPr>
              <w:fldChar w:fldCharType="separate"/>
            </w:r>
            <w:r>
              <w:rPr>
                <w:noProof/>
                <w:webHidden/>
              </w:rPr>
              <w:t>113</w:t>
            </w:r>
            <w:r>
              <w:rPr>
                <w:noProof/>
                <w:webHidden/>
              </w:rPr>
              <w:fldChar w:fldCharType="end"/>
            </w:r>
          </w:hyperlink>
        </w:p>
        <w:p w14:paraId="739EEA07" w14:textId="02B1C2BC" w:rsidR="001B1487" w:rsidRDefault="001B1487">
          <w:pPr>
            <w:pStyle w:val="11"/>
            <w:tabs>
              <w:tab w:val="right" w:leader="dot" w:pos="9350"/>
            </w:tabs>
            <w:rPr>
              <w:rFonts w:asciiTheme="minorHAnsi" w:eastAsiaTheme="minorEastAsia" w:hAnsiTheme="minorHAnsi"/>
              <w:noProof/>
              <w:sz w:val="22"/>
            </w:rPr>
          </w:pPr>
          <w:hyperlink w:anchor="_Toc105356921" w:history="1">
            <w:r w:rsidRPr="00465EF5">
              <w:rPr>
                <w:rStyle w:val="a5"/>
                <w:noProof/>
                <w:lang w:val="ru-RU"/>
              </w:rPr>
              <w:t>ЗАКЛЮЧЕНИЕ</w:t>
            </w:r>
            <w:r>
              <w:rPr>
                <w:noProof/>
                <w:webHidden/>
              </w:rPr>
              <w:tab/>
            </w:r>
            <w:r>
              <w:rPr>
                <w:noProof/>
                <w:webHidden/>
              </w:rPr>
              <w:fldChar w:fldCharType="begin"/>
            </w:r>
            <w:r>
              <w:rPr>
                <w:noProof/>
                <w:webHidden/>
              </w:rPr>
              <w:instrText xml:space="preserve"> PAGEREF _Toc105356921 \h </w:instrText>
            </w:r>
            <w:r>
              <w:rPr>
                <w:noProof/>
                <w:webHidden/>
              </w:rPr>
            </w:r>
            <w:r>
              <w:rPr>
                <w:noProof/>
                <w:webHidden/>
              </w:rPr>
              <w:fldChar w:fldCharType="separate"/>
            </w:r>
            <w:r>
              <w:rPr>
                <w:noProof/>
                <w:webHidden/>
              </w:rPr>
              <w:t>114</w:t>
            </w:r>
            <w:r>
              <w:rPr>
                <w:noProof/>
                <w:webHidden/>
              </w:rPr>
              <w:fldChar w:fldCharType="end"/>
            </w:r>
          </w:hyperlink>
        </w:p>
        <w:p w14:paraId="32850DC6" w14:textId="21B84C32" w:rsidR="001B1487" w:rsidRDefault="001B1487">
          <w:pPr>
            <w:pStyle w:val="11"/>
            <w:tabs>
              <w:tab w:val="right" w:leader="dot" w:pos="9350"/>
            </w:tabs>
            <w:rPr>
              <w:rFonts w:asciiTheme="minorHAnsi" w:eastAsiaTheme="minorEastAsia" w:hAnsiTheme="minorHAnsi"/>
              <w:noProof/>
              <w:sz w:val="22"/>
            </w:rPr>
          </w:pPr>
          <w:hyperlink w:anchor="_Toc105356922" w:history="1">
            <w:r w:rsidRPr="00465EF5">
              <w:rPr>
                <w:rStyle w:val="a5"/>
                <w:noProof/>
                <w:lang w:val="ru-RU"/>
              </w:rPr>
              <w:t>СПИСОК ИСПОЛЬЗОВАННЫХ ИСТОЧНИКОВ</w:t>
            </w:r>
            <w:r>
              <w:rPr>
                <w:noProof/>
                <w:webHidden/>
              </w:rPr>
              <w:tab/>
            </w:r>
            <w:r>
              <w:rPr>
                <w:noProof/>
                <w:webHidden/>
              </w:rPr>
              <w:fldChar w:fldCharType="begin"/>
            </w:r>
            <w:r>
              <w:rPr>
                <w:noProof/>
                <w:webHidden/>
              </w:rPr>
              <w:instrText xml:space="preserve"> PAGEREF _Toc105356922 \h </w:instrText>
            </w:r>
            <w:r>
              <w:rPr>
                <w:noProof/>
                <w:webHidden/>
              </w:rPr>
            </w:r>
            <w:r>
              <w:rPr>
                <w:noProof/>
                <w:webHidden/>
              </w:rPr>
              <w:fldChar w:fldCharType="separate"/>
            </w:r>
            <w:r>
              <w:rPr>
                <w:noProof/>
                <w:webHidden/>
              </w:rPr>
              <w:t>115</w:t>
            </w:r>
            <w:r>
              <w:rPr>
                <w:noProof/>
                <w:webHidden/>
              </w:rPr>
              <w:fldChar w:fldCharType="end"/>
            </w:r>
          </w:hyperlink>
        </w:p>
        <w:p w14:paraId="7CE35ACA" w14:textId="356E28E4" w:rsidR="00D6640D" w:rsidRDefault="00D6640D" w:rsidP="00D6640D">
          <w:r>
            <w:rPr>
              <w:b/>
              <w:bCs/>
              <w:lang w:val="ru-RU"/>
            </w:rPr>
            <w:fldChar w:fldCharType="end"/>
          </w:r>
        </w:p>
      </w:sdtContent>
    </w:sdt>
    <w:p w14:paraId="391EF6B0" w14:textId="77777777" w:rsidR="00D6640D" w:rsidRDefault="00D6640D" w:rsidP="00D6640D">
      <w:pPr>
        <w:rPr>
          <w:lang w:val="ru-RU"/>
        </w:rPr>
      </w:pPr>
    </w:p>
    <w:p w14:paraId="73EA88CA" w14:textId="77777777" w:rsidR="00D6640D" w:rsidRDefault="00D6640D" w:rsidP="00D6640D">
      <w:pPr>
        <w:jc w:val="left"/>
        <w:rPr>
          <w:lang w:val="ru-RU"/>
        </w:rPr>
      </w:pPr>
      <w:r>
        <w:rPr>
          <w:lang w:val="ru-RU"/>
        </w:rPr>
        <w:br w:type="page"/>
      </w:r>
    </w:p>
    <w:p w14:paraId="078E98D5" w14:textId="77777777" w:rsidR="00D6640D" w:rsidRDefault="00D6640D" w:rsidP="00D6640D">
      <w:pPr>
        <w:pStyle w:val="1"/>
        <w:rPr>
          <w:lang w:val="ru-RU"/>
        </w:rPr>
      </w:pPr>
      <w:bookmarkStart w:id="2" w:name="_Toc105356860"/>
      <w:r>
        <w:rPr>
          <w:lang w:val="ru-RU"/>
        </w:rPr>
        <w:lastRenderedPageBreak/>
        <w:t>ОБОЗНАЧЕНИЯ И СОКРАЩЕНИЯ</w:t>
      </w:r>
      <w:bookmarkEnd w:id="2"/>
    </w:p>
    <w:p w14:paraId="0489E924" w14:textId="77777777" w:rsidR="00D6640D" w:rsidRDefault="00D6640D" w:rsidP="00D6640D">
      <w:pPr>
        <w:rPr>
          <w:lang w:val="ru-RU"/>
        </w:rPr>
      </w:pPr>
    </w:p>
    <w:p w14:paraId="39C1C1AD" w14:textId="77777777" w:rsidR="00D6640D" w:rsidRDefault="00D6640D" w:rsidP="00D6640D">
      <w:pPr>
        <w:rPr>
          <w:lang w:val="ru-RU"/>
        </w:rPr>
      </w:pPr>
    </w:p>
    <w:p w14:paraId="592FDB25" w14:textId="77777777" w:rsidR="00D6640D" w:rsidRDefault="00D6640D" w:rsidP="00D6640D">
      <w:pPr>
        <w:rPr>
          <w:lang w:val="ru-RU"/>
        </w:rPr>
      </w:pPr>
    </w:p>
    <w:p w14:paraId="1BF6F75B" w14:textId="77777777" w:rsidR="00D6640D" w:rsidRDefault="00D6640D" w:rsidP="00D6640D">
      <w:pPr>
        <w:rPr>
          <w:lang w:val="ru-RU"/>
        </w:rPr>
      </w:pPr>
    </w:p>
    <w:p w14:paraId="6C7C1A86" w14:textId="77777777" w:rsidR="00D6640D" w:rsidRDefault="00D6640D" w:rsidP="00D6640D">
      <w:pPr>
        <w:jc w:val="left"/>
        <w:rPr>
          <w:lang w:val="ru-RU"/>
        </w:rPr>
      </w:pPr>
      <w:r>
        <w:rPr>
          <w:lang w:val="ru-RU"/>
        </w:rPr>
        <w:br w:type="page"/>
      </w:r>
    </w:p>
    <w:p w14:paraId="701276EB" w14:textId="77777777" w:rsidR="00D6640D" w:rsidRDefault="00D6640D" w:rsidP="00D6640D">
      <w:pPr>
        <w:pStyle w:val="1"/>
        <w:rPr>
          <w:lang w:val="ru-RU"/>
        </w:rPr>
      </w:pPr>
      <w:bookmarkStart w:id="3" w:name="_Toc105356861"/>
      <w:r>
        <w:rPr>
          <w:lang w:val="ru-RU"/>
        </w:rPr>
        <w:lastRenderedPageBreak/>
        <w:t>ВВЕДЕНИЕ</w:t>
      </w:r>
      <w:bookmarkEnd w:id="3"/>
    </w:p>
    <w:p w14:paraId="0F691979" w14:textId="77777777" w:rsidR="00D6640D" w:rsidRDefault="00D6640D" w:rsidP="00D6640D">
      <w:pPr>
        <w:rPr>
          <w:lang w:val="ru-RU"/>
        </w:rPr>
      </w:pPr>
    </w:p>
    <w:p w14:paraId="4E02F36C" w14:textId="77777777" w:rsidR="00D6640D" w:rsidRDefault="00D6640D" w:rsidP="00D6640D">
      <w:pPr>
        <w:ind w:firstLine="720"/>
        <w:rPr>
          <w:lang w:val="ru-RU"/>
        </w:rPr>
      </w:pPr>
      <w:r>
        <w:rPr>
          <w:lang w:val="ru-RU"/>
        </w:rPr>
        <w:t>В последнее время возникает необходимость в космическом спутнике связи, зачем он нужен: проводить разведку и передавать данные, отслеживать природные явления, происходящие на Земле и т.д.</w:t>
      </w:r>
    </w:p>
    <w:p w14:paraId="6241667A" w14:textId="77777777" w:rsidR="00D6640D" w:rsidRDefault="00D6640D" w:rsidP="00D6640D">
      <w:pPr>
        <w:rPr>
          <w:lang w:val="ru-RU"/>
        </w:rPr>
      </w:pPr>
    </w:p>
    <w:p w14:paraId="020533E9" w14:textId="77777777" w:rsidR="00D6640D" w:rsidRDefault="00D6640D" w:rsidP="00D6640D">
      <w:pPr>
        <w:rPr>
          <w:lang w:val="ru-RU"/>
        </w:rPr>
      </w:pPr>
    </w:p>
    <w:p w14:paraId="1CA5201A" w14:textId="77777777" w:rsidR="00D6640D" w:rsidRDefault="00D6640D" w:rsidP="00D6640D">
      <w:pPr>
        <w:rPr>
          <w:lang w:val="ru-RU"/>
        </w:rPr>
      </w:pPr>
      <w:r>
        <w:rPr>
          <w:lang w:val="ru-RU"/>
        </w:rPr>
        <w:t xml:space="preserve">Целью данного дипломного проекта является разработка проектного облика околоземного космического аппарата связи. </w:t>
      </w:r>
    </w:p>
    <w:p w14:paraId="05CD509B" w14:textId="77777777" w:rsidR="00D6640D" w:rsidRDefault="00D6640D" w:rsidP="00D6640D">
      <w:pPr>
        <w:rPr>
          <w:lang w:val="ru-RU"/>
        </w:rPr>
      </w:pPr>
    </w:p>
    <w:p w14:paraId="3099F58B" w14:textId="77777777" w:rsidR="00D6640D" w:rsidRDefault="00D6640D" w:rsidP="00D6640D">
      <w:pPr>
        <w:rPr>
          <w:lang w:val="ru-RU"/>
        </w:rPr>
      </w:pPr>
      <w:r>
        <w:rPr>
          <w:lang w:val="ru-RU"/>
        </w:rPr>
        <w:t xml:space="preserve">В данном дипломе решаются следующие задачи: </w:t>
      </w:r>
    </w:p>
    <w:p w14:paraId="1D6DA7EB" w14:textId="77777777" w:rsidR="00D6640D" w:rsidRDefault="00D6640D" w:rsidP="00D6640D">
      <w:pPr>
        <w:pStyle w:val="a6"/>
        <w:numPr>
          <w:ilvl w:val="0"/>
          <w:numId w:val="1"/>
        </w:numPr>
        <w:rPr>
          <w:lang w:val="ru-RU"/>
        </w:rPr>
      </w:pPr>
      <w:r>
        <w:rPr>
          <w:lang w:val="ru-RU"/>
        </w:rPr>
        <w:t xml:space="preserve">Предварительное проектирование космического аппарата связи: </w:t>
      </w:r>
    </w:p>
    <w:p w14:paraId="12CFB4B8" w14:textId="77777777" w:rsidR="00D6640D" w:rsidRDefault="00D6640D" w:rsidP="00D6640D">
      <w:pPr>
        <w:pStyle w:val="a6"/>
        <w:numPr>
          <w:ilvl w:val="0"/>
          <w:numId w:val="2"/>
        </w:numPr>
        <w:rPr>
          <w:lang w:val="ru-RU"/>
        </w:rPr>
      </w:pPr>
      <w:r>
        <w:rPr>
          <w:lang w:val="ru-RU"/>
        </w:rPr>
        <w:t>Массовый анализ</w:t>
      </w:r>
      <w:r>
        <w:t>;</w:t>
      </w:r>
    </w:p>
    <w:p w14:paraId="4554C239" w14:textId="77777777" w:rsidR="00D6640D" w:rsidRDefault="00D6640D" w:rsidP="00D6640D">
      <w:pPr>
        <w:pStyle w:val="a6"/>
        <w:numPr>
          <w:ilvl w:val="0"/>
          <w:numId w:val="2"/>
        </w:numPr>
        <w:rPr>
          <w:lang w:val="ru-RU"/>
        </w:rPr>
      </w:pPr>
      <w:r>
        <w:rPr>
          <w:lang w:val="ru-RU"/>
        </w:rPr>
        <w:t>Формирование состава систем КА и их проектных параметров;</w:t>
      </w:r>
    </w:p>
    <w:p w14:paraId="5FABD434" w14:textId="77777777" w:rsidR="00D6640D" w:rsidRDefault="00D6640D" w:rsidP="00D6640D">
      <w:pPr>
        <w:pStyle w:val="a6"/>
        <w:numPr>
          <w:ilvl w:val="0"/>
          <w:numId w:val="2"/>
        </w:numPr>
        <w:rPr>
          <w:lang w:val="ru-RU"/>
        </w:rPr>
      </w:pPr>
      <w:r>
        <w:rPr>
          <w:lang w:val="ru-RU"/>
        </w:rPr>
        <w:t>Компоновка КА, его систем и приборов, формирование состава систем КА и их проектных параметров;</w:t>
      </w:r>
    </w:p>
    <w:p w14:paraId="5DF8C460" w14:textId="77777777" w:rsidR="00D6640D" w:rsidRDefault="00D6640D" w:rsidP="00D6640D">
      <w:pPr>
        <w:pStyle w:val="a6"/>
        <w:numPr>
          <w:ilvl w:val="0"/>
          <w:numId w:val="2"/>
        </w:numPr>
        <w:rPr>
          <w:lang w:val="ru-RU"/>
        </w:rPr>
      </w:pPr>
      <w:r>
        <w:rPr>
          <w:lang w:val="ru-RU"/>
        </w:rPr>
        <w:t>Компоновка КА, его систем и приборов, формирование силовой схемы КА;</w:t>
      </w:r>
    </w:p>
    <w:p w14:paraId="2B928FE3" w14:textId="77777777" w:rsidR="00D6640D" w:rsidRDefault="00D6640D" w:rsidP="00D6640D">
      <w:pPr>
        <w:pStyle w:val="a6"/>
        <w:numPr>
          <w:ilvl w:val="0"/>
          <w:numId w:val="1"/>
        </w:numPr>
        <w:rPr>
          <w:lang w:val="ru-RU"/>
        </w:rPr>
      </w:pPr>
      <w:r>
        <w:rPr>
          <w:lang w:val="ru-RU"/>
        </w:rPr>
        <w:t>Проектирование устройства поворота и раскрытия солнечных батарей;</w:t>
      </w:r>
    </w:p>
    <w:p w14:paraId="30A6B85B" w14:textId="77777777" w:rsidR="00D6640D" w:rsidRDefault="00D6640D" w:rsidP="00D6640D">
      <w:pPr>
        <w:pStyle w:val="a6"/>
        <w:numPr>
          <w:ilvl w:val="0"/>
          <w:numId w:val="1"/>
        </w:numPr>
        <w:rPr>
          <w:lang w:val="ru-RU"/>
        </w:rPr>
      </w:pPr>
      <w:r>
        <w:rPr>
          <w:lang w:val="ru-RU"/>
        </w:rPr>
        <w:t>Проектирование фрагмента стержневой-ферменной конструкции крупногабаритной раскрывающейся антенны-рефлектора;</w:t>
      </w:r>
    </w:p>
    <w:p w14:paraId="06FB3A14" w14:textId="77777777" w:rsidR="00D6640D" w:rsidRDefault="00D6640D" w:rsidP="00D6640D">
      <w:pPr>
        <w:pStyle w:val="a6"/>
        <w:numPr>
          <w:ilvl w:val="0"/>
          <w:numId w:val="1"/>
        </w:numPr>
        <w:rPr>
          <w:lang w:val="ru-RU"/>
        </w:rPr>
      </w:pPr>
      <w:r>
        <w:rPr>
          <w:lang w:val="ru-RU"/>
        </w:rPr>
        <w:t>Разработка технологического процесса изготовление шар-баллона и проектирование оснастки для токарной обработки изделия;</w:t>
      </w:r>
    </w:p>
    <w:p w14:paraId="6EEFBB86" w14:textId="77777777" w:rsidR="00D6640D" w:rsidRDefault="00D6640D" w:rsidP="00D6640D">
      <w:pPr>
        <w:pStyle w:val="a6"/>
        <w:numPr>
          <w:ilvl w:val="0"/>
          <w:numId w:val="1"/>
        </w:numPr>
        <w:rPr>
          <w:lang w:val="ru-RU"/>
        </w:rPr>
      </w:pPr>
      <w:r>
        <w:rPr>
          <w:lang w:val="ru-RU"/>
        </w:rPr>
        <w:lastRenderedPageBreak/>
        <w:t>Оценка и обеспечение безопасности рабочих при проведении испытаний раскрытия ферменной-стержневой конструкции антенны-крупногабаритного рефлектора;</w:t>
      </w:r>
    </w:p>
    <w:p w14:paraId="7DF9EE99" w14:textId="77777777" w:rsidR="00D6640D" w:rsidRDefault="00D6640D" w:rsidP="00D6640D">
      <w:pPr>
        <w:pStyle w:val="a6"/>
        <w:numPr>
          <w:ilvl w:val="0"/>
          <w:numId w:val="1"/>
        </w:numPr>
        <w:rPr>
          <w:lang w:val="ru-RU"/>
        </w:rPr>
      </w:pPr>
      <w:r>
        <w:rPr>
          <w:lang w:val="ru-RU"/>
        </w:rPr>
        <w:t>Анализ экономической целесообразности разрабатываемого проекта</w:t>
      </w:r>
    </w:p>
    <w:p w14:paraId="78436B93" w14:textId="77777777" w:rsidR="00D6640D" w:rsidRDefault="00D6640D" w:rsidP="00D6640D">
      <w:pPr>
        <w:rPr>
          <w:lang w:val="ru-RU"/>
        </w:rPr>
      </w:pPr>
    </w:p>
    <w:p w14:paraId="4D82DA51" w14:textId="77777777" w:rsidR="00D6640D" w:rsidRDefault="00D6640D" w:rsidP="00D6640D">
      <w:pPr>
        <w:rPr>
          <w:lang w:val="ru-RU"/>
        </w:rPr>
      </w:pPr>
    </w:p>
    <w:p w14:paraId="2FFE2F44" w14:textId="77777777" w:rsidR="00D6640D" w:rsidRDefault="00D6640D" w:rsidP="00D6640D">
      <w:pPr>
        <w:pStyle w:val="1"/>
        <w:numPr>
          <w:ilvl w:val="0"/>
          <w:numId w:val="3"/>
        </w:numPr>
        <w:jc w:val="left"/>
        <w:rPr>
          <w:lang w:val="ru-RU"/>
        </w:rPr>
      </w:pPr>
      <w:r>
        <w:rPr>
          <w:b w:val="0"/>
          <w:lang w:val="ru-RU"/>
        </w:rPr>
        <w:br w:type="page"/>
      </w:r>
      <w:bookmarkStart w:id="4" w:name="_Toc105356862"/>
      <w:r>
        <w:rPr>
          <w:lang w:val="ru-RU"/>
        </w:rPr>
        <w:lastRenderedPageBreak/>
        <w:t>Конструкторская часть</w:t>
      </w:r>
      <w:bookmarkEnd w:id="4"/>
    </w:p>
    <w:p w14:paraId="45681560" w14:textId="77777777" w:rsidR="00D6640D" w:rsidRDefault="00D6640D" w:rsidP="00D6640D">
      <w:pPr>
        <w:pStyle w:val="1"/>
        <w:numPr>
          <w:ilvl w:val="1"/>
          <w:numId w:val="3"/>
        </w:numPr>
        <w:jc w:val="left"/>
        <w:rPr>
          <w:lang w:val="ru-RU"/>
        </w:rPr>
      </w:pPr>
      <w:bookmarkStart w:id="5" w:name="_Toc105356863"/>
      <w:r>
        <w:rPr>
          <w:lang w:val="ru-RU"/>
        </w:rPr>
        <w:t>Обзор аналогов</w:t>
      </w:r>
      <w:bookmarkEnd w:id="5"/>
    </w:p>
    <w:p w14:paraId="001D47EF" w14:textId="3B48D875" w:rsidR="00D6640D" w:rsidRPr="006002CC" w:rsidRDefault="00D6640D" w:rsidP="00D6640D">
      <w:pPr>
        <w:pStyle w:val="1"/>
        <w:numPr>
          <w:ilvl w:val="2"/>
          <w:numId w:val="3"/>
        </w:numPr>
        <w:jc w:val="left"/>
        <w:rPr>
          <w:lang w:val="ru-RU"/>
        </w:rPr>
      </w:pPr>
      <w:bookmarkStart w:id="6" w:name="_Toc105356864"/>
      <w:r>
        <w:rPr>
          <w:lang w:val="ru-RU"/>
        </w:rPr>
        <w:t>«Яогань-35»</w:t>
      </w:r>
      <w:bookmarkEnd w:id="6"/>
    </w:p>
    <w:p w14:paraId="5722F108" w14:textId="77777777" w:rsidR="001E4954" w:rsidRDefault="001E4954" w:rsidP="001E4954">
      <w:pPr>
        <w:pStyle w:val="a6"/>
        <w:ind w:left="360"/>
        <w:rPr>
          <w:lang w:val="ru-RU"/>
        </w:rPr>
      </w:pPr>
    </w:p>
    <w:p w14:paraId="786C6E54" w14:textId="1C44FAB0" w:rsidR="001E4954" w:rsidRPr="001E4954" w:rsidRDefault="001E4954" w:rsidP="001E4954">
      <w:pPr>
        <w:pStyle w:val="a6"/>
        <w:ind w:left="0" w:firstLine="720"/>
        <w:rPr>
          <w:lang w:val="ru-RU"/>
        </w:rPr>
      </w:pPr>
      <w:r w:rsidRPr="001E4954">
        <w:rPr>
          <w:lang w:val="ru-RU"/>
        </w:rPr>
        <w:t>Серия спутников дистанционного зондирования разработана Шанхайским институтом аэрокосмических технологий и Китайской академией космических технологий</w:t>
      </w:r>
    </w:p>
    <w:p w14:paraId="4F06DE00" w14:textId="1D0C49D4" w:rsidR="00884AB5" w:rsidRPr="008C2853" w:rsidRDefault="001E4954" w:rsidP="00884AB5">
      <w:pPr>
        <w:ind w:firstLine="720"/>
        <w:rPr>
          <w:lang w:val="ru-RU"/>
        </w:rPr>
      </w:pPr>
      <w:r>
        <w:rPr>
          <w:lang w:val="ru-RU"/>
        </w:rPr>
        <w:t>З</w:t>
      </w:r>
      <w:r w:rsidR="00884AB5">
        <w:rPr>
          <w:lang w:val="ru-RU"/>
        </w:rPr>
        <w:t xml:space="preserve">а 2021 год и за первый квартал 2022 было выведено 9 из 23 использующихся в настоящее время спутников группировки </w:t>
      </w:r>
      <w:proofErr w:type="spellStart"/>
      <w:r w:rsidR="00884AB5">
        <w:rPr>
          <w:lang w:val="ru-RU"/>
        </w:rPr>
        <w:t>Яогань</w:t>
      </w:r>
      <w:proofErr w:type="spellEnd"/>
    </w:p>
    <w:p w14:paraId="6DFB4A2A" w14:textId="77777777" w:rsidR="001E4954" w:rsidRDefault="00D6640D" w:rsidP="001E4954">
      <w:pPr>
        <w:rPr>
          <w:lang w:val="ru-RU"/>
        </w:rPr>
      </w:pPr>
      <w:r>
        <w:rPr>
          <w:lang w:val="ru-RU"/>
        </w:rPr>
        <w:t xml:space="preserve">Спутники </w:t>
      </w:r>
      <w:proofErr w:type="spellStart"/>
      <w:r w:rsidR="001E4954">
        <w:rPr>
          <w:lang w:val="ru-RU"/>
        </w:rPr>
        <w:t>Яогань</w:t>
      </w:r>
      <w:proofErr w:type="spellEnd"/>
      <w:r>
        <w:rPr>
          <w:lang w:val="ru-RU"/>
        </w:rPr>
        <w:t xml:space="preserve"> оснащены датчиками различных типов. </w:t>
      </w:r>
    </w:p>
    <w:p w14:paraId="5FB65523" w14:textId="5296605A" w:rsidR="00F006E3" w:rsidRPr="001E4954" w:rsidRDefault="00D6640D" w:rsidP="005A7973">
      <w:pPr>
        <w:pStyle w:val="a6"/>
        <w:numPr>
          <w:ilvl w:val="0"/>
          <w:numId w:val="12"/>
        </w:numPr>
        <w:rPr>
          <w:lang w:val="ru-RU"/>
        </w:rPr>
      </w:pPr>
      <w:r w:rsidRPr="001E4954">
        <w:rPr>
          <w:lang w:val="ru-RU"/>
        </w:rPr>
        <w:t>датчиками радара с синтезированной апертурой (SAR),</w:t>
      </w:r>
      <w:r w:rsidR="00884AB5" w:rsidRPr="001E4954">
        <w:rPr>
          <w:lang w:val="ru-RU"/>
        </w:rPr>
        <w:t xml:space="preserve"> </w:t>
      </w:r>
      <w:r w:rsidRPr="001E4954">
        <w:rPr>
          <w:lang w:val="ru-RU"/>
        </w:rPr>
        <w:t>разработанными Шанхайской академией космических технологий</w:t>
      </w:r>
    </w:p>
    <w:p w14:paraId="436BB192" w14:textId="313D8558" w:rsidR="00D6640D" w:rsidRDefault="00D6640D" w:rsidP="005A7973">
      <w:pPr>
        <w:pStyle w:val="a6"/>
        <w:numPr>
          <w:ilvl w:val="0"/>
          <w:numId w:val="10"/>
        </w:numPr>
        <w:rPr>
          <w:lang w:val="ru-RU"/>
        </w:rPr>
      </w:pPr>
      <w:r w:rsidRPr="001E4954">
        <w:rPr>
          <w:lang w:val="ru-RU"/>
        </w:rPr>
        <w:t xml:space="preserve">Электрооптический спутник цифровой обработки изображений был разработан Китайской академией космических технологий (CAST). Спутники </w:t>
      </w:r>
      <w:proofErr w:type="spellStart"/>
      <w:r w:rsidR="001E4954" w:rsidRPr="001E4954">
        <w:rPr>
          <w:lang w:val="ru-RU"/>
        </w:rPr>
        <w:t>Яогань</w:t>
      </w:r>
      <w:proofErr w:type="spellEnd"/>
      <w:r w:rsidRPr="001E4954">
        <w:rPr>
          <w:lang w:val="ru-RU"/>
        </w:rPr>
        <w:t xml:space="preserve"> были запущены как с космодрома </w:t>
      </w:r>
      <w:proofErr w:type="spellStart"/>
      <w:r w:rsidRPr="001E4954">
        <w:rPr>
          <w:lang w:val="ru-RU"/>
        </w:rPr>
        <w:t>Тайюань</w:t>
      </w:r>
      <w:proofErr w:type="spellEnd"/>
      <w:r w:rsidRPr="001E4954">
        <w:rPr>
          <w:lang w:val="ru-RU"/>
        </w:rPr>
        <w:t xml:space="preserve"> в северной китайской провинции Шаньси, так и с космодрома </w:t>
      </w:r>
      <w:proofErr w:type="spellStart"/>
      <w:r w:rsidRPr="001E4954">
        <w:rPr>
          <w:lang w:val="ru-RU"/>
        </w:rPr>
        <w:t>Цзюцюань</w:t>
      </w:r>
      <w:proofErr w:type="spellEnd"/>
      <w:r w:rsidRPr="001E4954">
        <w:rPr>
          <w:lang w:val="ru-RU"/>
        </w:rPr>
        <w:t xml:space="preserve"> в автономном районе Внутренняя Монголия Китая.</w:t>
      </w:r>
    </w:p>
    <w:p w14:paraId="20314AA0" w14:textId="3275F519" w:rsidR="001E4954" w:rsidRDefault="001E4954" w:rsidP="001E4954">
      <w:pPr>
        <w:rPr>
          <w:lang w:val="ru-RU"/>
        </w:rPr>
      </w:pPr>
    </w:p>
    <w:p w14:paraId="724899FE" w14:textId="548B208C" w:rsidR="001E4954" w:rsidRPr="00537ECA" w:rsidRDefault="001E4954" w:rsidP="001E4954">
      <w:pPr>
        <w:rPr>
          <w:lang w:val="ru-RU"/>
        </w:rPr>
      </w:pPr>
      <w:r>
        <w:rPr>
          <w:lang w:val="ru-RU"/>
        </w:rPr>
        <w:t>Последние запуски</w:t>
      </w:r>
      <w:r w:rsidRPr="001E4954">
        <w:rPr>
          <w:lang w:val="ru-RU"/>
        </w:rPr>
        <w:t>:</w:t>
      </w:r>
      <w:r w:rsidRPr="00537ECA">
        <w:rPr>
          <w:lang w:val="ru-RU"/>
        </w:rPr>
        <w:t xml:space="preserve"> </w:t>
      </w:r>
    </w:p>
    <w:p w14:paraId="6C73BF59" w14:textId="5A5262AE" w:rsidR="00563EB9" w:rsidRDefault="00563EB9" w:rsidP="00563EB9">
      <w:pPr>
        <w:ind w:firstLine="720"/>
        <w:rPr>
          <w:lang w:val="ru-RU"/>
        </w:rPr>
      </w:pPr>
      <w:r>
        <w:rPr>
          <w:lang w:val="ru-RU"/>
        </w:rPr>
        <w:t>Дата запуска</w:t>
      </w:r>
      <w:r w:rsidRPr="00C8020C">
        <w:rPr>
          <w:lang w:val="ru-RU"/>
        </w:rPr>
        <w:t xml:space="preserve"> </w:t>
      </w:r>
      <w:r>
        <w:rPr>
          <w:lang w:val="ru-RU"/>
        </w:rPr>
        <w:t xml:space="preserve">Яогань-32-02 </w:t>
      </w:r>
      <w:r>
        <w:t>A</w:t>
      </w:r>
      <w:r w:rsidRPr="00563EB9">
        <w:rPr>
          <w:lang w:val="ru-RU"/>
        </w:rPr>
        <w:t xml:space="preserve">, </w:t>
      </w:r>
      <w:r>
        <w:t>B</w:t>
      </w:r>
      <w:r w:rsidR="000B5631" w:rsidRPr="000B5631">
        <w:rPr>
          <w:lang w:val="ru-RU"/>
        </w:rPr>
        <w:t xml:space="preserve"> </w:t>
      </w:r>
      <w:r>
        <w:rPr>
          <w:lang w:val="ru-RU"/>
        </w:rPr>
        <w:t>-</w:t>
      </w:r>
      <w:r w:rsidR="000B5631" w:rsidRPr="000B5631">
        <w:rPr>
          <w:lang w:val="ru-RU"/>
        </w:rPr>
        <w:t xml:space="preserve"> </w:t>
      </w:r>
      <w:r>
        <w:rPr>
          <w:lang w:val="ru-RU"/>
        </w:rPr>
        <w:t>3 ноября 2021 года</w:t>
      </w:r>
    </w:p>
    <w:p w14:paraId="0A8C9645" w14:textId="1F2D4D2F" w:rsidR="00C8020C" w:rsidRDefault="00C8020C" w:rsidP="00563EB9">
      <w:pPr>
        <w:ind w:firstLine="720"/>
        <w:rPr>
          <w:lang w:val="ru-RU"/>
        </w:rPr>
      </w:pPr>
      <w:r>
        <w:rPr>
          <w:lang w:val="ru-RU"/>
        </w:rPr>
        <w:t>Дата запуска</w:t>
      </w:r>
      <w:r w:rsidRPr="00C8020C">
        <w:rPr>
          <w:lang w:val="ru-RU"/>
        </w:rPr>
        <w:t xml:space="preserve"> </w:t>
      </w:r>
      <w:r>
        <w:rPr>
          <w:lang w:val="ru-RU"/>
        </w:rPr>
        <w:t xml:space="preserve">Яогань-35 </w:t>
      </w:r>
      <w:r>
        <w:t>A</w:t>
      </w:r>
      <w:r w:rsidRPr="00C8020C">
        <w:rPr>
          <w:lang w:val="ru-RU"/>
        </w:rPr>
        <w:t xml:space="preserve">, </w:t>
      </w:r>
      <w:r>
        <w:t>B</w:t>
      </w:r>
      <w:r w:rsidRPr="00C8020C">
        <w:rPr>
          <w:lang w:val="ru-RU"/>
        </w:rPr>
        <w:t xml:space="preserve">, </w:t>
      </w:r>
      <w:r>
        <w:t>C</w:t>
      </w:r>
      <w:r w:rsidR="000B5631" w:rsidRPr="000B5631">
        <w:rPr>
          <w:lang w:val="ru-RU"/>
        </w:rPr>
        <w:t xml:space="preserve"> </w:t>
      </w:r>
      <w:r w:rsidR="00563EB9">
        <w:rPr>
          <w:lang w:val="ru-RU"/>
        </w:rPr>
        <w:t>-</w:t>
      </w:r>
      <w:r w:rsidR="000B5631" w:rsidRPr="000B5631">
        <w:rPr>
          <w:lang w:val="ru-RU"/>
        </w:rPr>
        <w:t xml:space="preserve"> </w:t>
      </w:r>
      <w:r w:rsidR="00090B15" w:rsidRPr="00090B15">
        <w:rPr>
          <w:lang w:val="ru-RU"/>
        </w:rPr>
        <w:t>6</w:t>
      </w:r>
      <w:r w:rsidR="00090B15">
        <w:rPr>
          <w:lang w:val="ru-RU"/>
        </w:rPr>
        <w:t xml:space="preserve"> ноября 2021 года</w:t>
      </w:r>
    </w:p>
    <w:p w14:paraId="6CFEF05B" w14:textId="58ABBAEF" w:rsidR="00563EB9" w:rsidRDefault="00563EB9" w:rsidP="00614993">
      <w:pPr>
        <w:ind w:firstLine="720"/>
        <w:rPr>
          <w:lang w:val="ru-RU"/>
        </w:rPr>
      </w:pPr>
      <w:r>
        <w:rPr>
          <w:lang w:val="ru-RU"/>
        </w:rPr>
        <w:t>Дата запуска Яогань-34-02 – 17 марта 2022 года</w:t>
      </w:r>
    </w:p>
    <w:p w14:paraId="7EC56369" w14:textId="5DC1B131" w:rsidR="00A22398" w:rsidRDefault="00A22398" w:rsidP="00614993">
      <w:pPr>
        <w:ind w:firstLine="720"/>
        <w:rPr>
          <w:lang w:val="ru-RU"/>
        </w:rPr>
      </w:pPr>
      <w:r>
        <w:rPr>
          <w:noProof/>
        </w:rPr>
        <w:lastRenderedPageBreak/>
        <w:drawing>
          <wp:inline distT="0" distB="0" distL="0" distR="0" wp14:anchorId="6A9F4755" wp14:editId="42D76EC7">
            <wp:extent cx="5943600" cy="3679190"/>
            <wp:effectExtent l="0" t="0" r="0" b="0"/>
            <wp:docPr id="1" name="Рисунок 1" descr="Yaogan-31-02 and Yaogan-31-03 and Yaogan-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aogan-31-02 and Yaogan-31-03 and Yaogan-31-0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79190"/>
                    </a:xfrm>
                    <a:prstGeom prst="rect">
                      <a:avLst/>
                    </a:prstGeom>
                    <a:noFill/>
                    <a:ln>
                      <a:noFill/>
                    </a:ln>
                  </pic:spPr>
                </pic:pic>
              </a:graphicData>
            </a:graphic>
          </wp:inline>
        </w:drawing>
      </w:r>
    </w:p>
    <w:p w14:paraId="6AB78A07" w14:textId="4F2F52D7" w:rsidR="00A22398" w:rsidRDefault="00A22398" w:rsidP="00A22398">
      <w:pPr>
        <w:pStyle w:val="a8"/>
      </w:pPr>
      <w:r>
        <w:t>Рис. 1 «</w:t>
      </w:r>
      <w:proofErr w:type="spellStart"/>
      <w:r>
        <w:t>Яогань</w:t>
      </w:r>
      <w:proofErr w:type="spellEnd"/>
      <w:r>
        <w:t xml:space="preserve"> 34-02»</w:t>
      </w:r>
    </w:p>
    <w:p w14:paraId="6589F126" w14:textId="77F51FFC" w:rsidR="00F006E3" w:rsidRDefault="00F006E3" w:rsidP="00F006E3">
      <w:pPr>
        <w:rPr>
          <w:lang w:val="ru-RU" w:eastAsia="ru-RU"/>
        </w:rPr>
      </w:pPr>
    </w:p>
    <w:p w14:paraId="11D8F6F1" w14:textId="73D34B30" w:rsidR="00F006E3" w:rsidRDefault="00F006E3" w:rsidP="00F006E3">
      <w:pPr>
        <w:rPr>
          <w:lang w:val="ru-RU" w:eastAsia="ru-RU"/>
        </w:rPr>
      </w:pPr>
      <w:r>
        <w:rPr>
          <w:lang w:val="ru-RU" w:eastAsia="ru-RU"/>
        </w:rPr>
        <w:t>Данные, полученные с помощью спутника</w:t>
      </w:r>
      <w:r w:rsidR="005D5417" w:rsidRPr="005D5417">
        <w:rPr>
          <w:lang w:val="ru-RU" w:eastAsia="ru-RU"/>
        </w:rPr>
        <w:t>,</w:t>
      </w:r>
      <w:r>
        <w:rPr>
          <w:lang w:val="ru-RU" w:eastAsia="ru-RU"/>
        </w:rPr>
        <w:t xml:space="preserve"> используются в целях</w:t>
      </w:r>
      <w:r w:rsidRPr="00F006E3">
        <w:rPr>
          <w:lang w:val="ru-RU" w:eastAsia="ru-RU"/>
        </w:rPr>
        <w:t xml:space="preserve">: </w:t>
      </w:r>
    </w:p>
    <w:p w14:paraId="7D349F3E" w14:textId="77777777" w:rsidR="005D5417" w:rsidRDefault="005D5417" w:rsidP="005A7973">
      <w:pPr>
        <w:pStyle w:val="a6"/>
        <w:numPr>
          <w:ilvl w:val="0"/>
          <w:numId w:val="11"/>
        </w:numPr>
        <w:rPr>
          <w:lang w:val="ru-RU"/>
        </w:rPr>
      </w:pPr>
      <w:r w:rsidRPr="00F006E3">
        <w:rPr>
          <w:lang w:val="ru-RU"/>
        </w:rPr>
        <w:t xml:space="preserve">научных экспериментах, </w:t>
      </w:r>
    </w:p>
    <w:p w14:paraId="66CE1045" w14:textId="77777777" w:rsidR="005D5417" w:rsidRDefault="005D5417" w:rsidP="005A7973">
      <w:pPr>
        <w:pStyle w:val="a6"/>
        <w:numPr>
          <w:ilvl w:val="0"/>
          <w:numId w:val="11"/>
        </w:numPr>
        <w:rPr>
          <w:lang w:val="ru-RU"/>
        </w:rPr>
      </w:pPr>
      <w:r w:rsidRPr="00F006E3">
        <w:rPr>
          <w:lang w:val="ru-RU"/>
        </w:rPr>
        <w:t xml:space="preserve">учете земель и ресурсов, </w:t>
      </w:r>
    </w:p>
    <w:p w14:paraId="0A5325EC" w14:textId="77777777" w:rsidR="005D5417" w:rsidRDefault="005D5417" w:rsidP="005A7973">
      <w:pPr>
        <w:pStyle w:val="a6"/>
        <w:numPr>
          <w:ilvl w:val="0"/>
          <w:numId w:val="11"/>
        </w:numPr>
        <w:rPr>
          <w:lang w:val="ru-RU"/>
        </w:rPr>
      </w:pPr>
      <w:r w:rsidRPr="00F006E3">
        <w:rPr>
          <w:lang w:val="ru-RU"/>
        </w:rPr>
        <w:t xml:space="preserve">оценке урожайности, </w:t>
      </w:r>
    </w:p>
    <w:p w14:paraId="32E29611" w14:textId="77777777" w:rsidR="005D5417" w:rsidRDefault="005D5417" w:rsidP="005A7973">
      <w:pPr>
        <w:pStyle w:val="a6"/>
        <w:numPr>
          <w:ilvl w:val="0"/>
          <w:numId w:val="11"/>
        </w:numPr>
        <w:rPr>
          <w:lang w:val="ru-RU"/>
        </w:rPr>
      </w:pPr>
      <w:r w:rsidRPr="00F006E3">
        <w:rPr>
          <w:lang w:val="ru-RU"/>
        </w:rPr>
        <w:t xml:space="preserve">предотвращении и смягчении последствий стихийных бедствий, а также </w:t>
      </w:r>
    </w:p>
    <w:p w14:paraId="22504A06" w14:textId="7C2E4D20" w:rsidR="005D5417" w:rsidRPr="005D5417" w:rsidRDefault="005D5417" w:rsidP="005A7973">
      <w:pPr>
        <w:pStyle w:val="a6"/>
        <w:numPr>
          <w:ilvl w:val="0"/>
          <w:numId w:val="11"/>
        </w:numPr>
        <w:rPr>
          <w:lang w:val="ru-RU"/>
        </w:rPr>
      </w:pPr>
      <w:r>
        <w:rPr>
          <w:lang w:val="ru-RU"/>
        </w:rPr>
        <w:t xml:space="preserve">детекторы для получения или обычных снимков поверхности земли или радиолокационных изображений </w:t>
      </w:r>
    </w:p>
    <w:p w14:paraId="2F837734" w14:textId="77777777" w:rsidR="00F006E3" w:rsidRDefault="00F006E3" w:rsidP="005A7973">
      <w:pPr>
        <w:pStyle w:val="a6"/>
        <w:numPr>
          <w:ilvl w:val="0"/>
          <w:numId w:val="5"/>
        </w:numPr>
        <w:rPr>
          <w:lang w:val="ru-RU"/>
        </w:rPr>
      </w:pPr>
      <w:r>
        <w:rPr>
          <w:lang w:val="ru-RU"/>
        </w:rPr>
        <w:t>топографической съемки</w:t>
      </w:r>
    </w:p>
    <w:p w14:paraId="6180E0ED" w14:textId="77777777" w:rsidR="00F006E3" w:rsidRDefault="00F006E3" w:rsidP="005A7973">
      <w:pPr>
        <w:pStyle w:val="a6"/>
        <w:numPr>
          <w:ilvl w:val="0"/>
          <w:numId w:val="5"/>
        </w:numPr>
        <w:rPr>
          <w:lang w:val="ru-RU"/>
        </w:rPr>
      </w:pPr>
      <w:r>
        <w:rPr>
          <w:lang w:val="ru-RU"/>
        </w:rPr>
        <w:t>оценки урожайности и мониторинга стихийных бедствий.</w:t>
      </w:r>
    </w:p>
    <w:p w14:paraId="2841D88A" w14:textId="77777777" w:rsidR="00F006E3" w:rsidRDefault="00F006E3" w:rsidP="005A7973">
      <w:pPr>
        <w:pStyle w:val="a6"/>
        <w:numPr>
          <w:ilvl w:val="0"/>
          <w:numId w:val="4"/>
        </w:numPr>
        <w:rPr>
          <w:lang w:val="ru-RU"/>
        </w:rPr>
      </w:pPr>
      <w:r>
        <w:rPr>
          <w:lang w:val="ru-RU"/>
        </w:rPr>
        <w:t xml:space="preserve">наблюдения за Землей и дистанционного зондирования, </w:t>
      </w:r>
    </w:p>
    <w:p w14:paraId="5E4CFB68" w14:textId="77777777" w:rsidR="00F006E3" w:rsidRDefault="00F006E3" w:rsidP="005A7973">
      <w:pPr>
        <w:pStyle w:val="a6"/>
        <w:numPr>
          <w:ilvl w:val="0"/>
          <w:numId w:val="4"/>
        </w:numPr>
        <w:rPr>
          <w:lang w:val="ru-RU"/>
        </w:rPr>
      </w:pPr>
      <w:r>
        <w:rPr>
          <w:lang w:val="ru-RU"/>
        </w:rPr>
        <w:lastRenderedPageBreak/>
        <w:t>изучения земли</w:t>
      </w:r>
    </w:p>
    <w:p w14:paraId="4A55A105" w14:textId="77777777" w:rsidR="00F006E3" w:rsidRDefault="00F006E3" w:rsidP="005A7973">
      <w:pPr>
        <w:pStyle w:val="a6"/>
        <w:numPr>
          <w:ilvl w:val="0"/>
          <w:numId w:val="4"/>
        </w:numPr>
        <w:rPr>
          <w:lang w:val="ru-RU"/>
        </w:rPr>
      </w:pPr>
      <w:r>
        <w:rPr>
          <w:lang w:val="ru-RU"/>
        </w:rPr>
        <w:t>борьбы за урожаи</w:t>
      </w:r>
    </w:p>
    <w:p w14:paraId="520F074B" w14:textId="0705A371" w:rsidR="00F006E3" w:rsidRDefault="00F006E3" w:rsidP="005A7973">
      <w:pPr>
        <w:pStyle w:val="a6"/>
        <w:numPr>
          <w:ilvl w:val="0"/>
          <w:numId w:val="4"/>
        </w:numPr>
        <w:rPr>
          <w:lang w:val="ru-RU"/>
        </w:rPr>
      </w:pPr>
      <w:r>
        <w:rPr>
          <w:lang w:val="ru-RU"/>
        </w:rPr>
        <w:t>предсказания бедствий</w:t>
      </w:r>
    </w:p>
    <w:p w14:paraId="27838163" w14:textId="77777777" w:rsidR="00F006E3" w:rsidRDefault="00F006E3" w:rsidP="005A7973">
      <w:pPr>
        <w:pStyle w:val="a6"/>
        <w:numPr>
          <w:ilvl w:val="0"/>
          <w:numId w:val="4"/>
        </w:numPr>
        <w:rPr>
          <w:lang w:val="ru-RU"/>
        </w:rPr>
      </w:pPr>
      <w:r>
        <w:rPr>
          <w:lang w:val="ru-RU"/>
        </w:rPr>
        <w:t>радиолокационные изображения с синтезированной апертурой</w:t>
      </w:r>
    </w:p>
    <w:p w14:paraId="7B076B88" w14:textId="77777777" w:rsidR="00F006E3" w:rsidRDefault="00F006E3" w:rsidP="005A7973">
      <w:pPr>
        <w:pStyle w:val="a6"/>
        <w:numPr>
          <w:ilvl w:val="0"/>
          <w:numId w:val="4"/>
        </w:numPr>
        <w:rPr>
          <w:lang w:val="ru-RU"/>
        </w:rPr>
      </w:pPr>
      <w:r>
        <w:rPr>
          <w:lang w:val="ru-RU"/>
        </w:rPr>
        <w:t>оптические изображения</w:t>
      </w:r>
    </w:p>
    <w:p w14:paraId="66B545ED" w14:textId="77777777" w:rsidR="00F006E3" w:rsidRDefault="00F006E3" w:rsidP="005A7973">
      <w:pPr>
        <w:pStyle w:val="a6"/>
        <w:numPr>
          <w:ilvl w:val="0"/>
          <w:numId w:val="4"/>
        </w:numPr>
        <w:rPr>
          <w:lang w:val="ru-RU"/>
        </w:rPr>
      </w:pPr>
      <w:r>
        <w:rPr>
          <w:lang w:val="ru-RU"/>
        </w:rPr>
        <w:t>радиоразведка.</w:t>
      </w:r>
    </w:p>
    <w:p w14:paraId="53488950" w14:textId="56F3551A" w:rsidR="00F006E3" w:rsidRDefault="00F006E3" w:rsidP="005A7973">
      <w:pPr>
        <w:pStyle w:val="a6"/>
        <w:numPr>
          <w:ilvl w:val="0"/>
          <w:numId w:val="4"/>
        </w:numPr>
        <w:rPr>
          <w:lang w:val="ru-RU"/>
        </w:rPr>
      </w:pPr>
      <w:r>
        <w:rPr>
          <w:lang w:val="ru-RU"/>
        </w:rPr>
        <w:t>«оперативного обнаружения электромагнитной обстановки и связанных с этим технологических испытаний».</w:t>
      </w:r>
    </w:p>
    <w:p w14:paraId="1955B4D5" w14:textId="6E0502CF" w:rsidR="00190055" w:rsidRDefault="00F006E3" w:rsidP="005A7973">
      <w:pPr>
        <w:pStyle w:val="a6"/>
        <w:numPr>
          <w:ilvl w:val="0"/>
          <w:numId w:val="4"/>
        </w:numPr>
        <w:rPr>
          <w:lang w:val="ru-RU"/>
        </w:rPr>
      </w:pPr>
      <w:r>
        <w:rPr>
          <w:lang w:val="ru-RU"/>
        </w:rPr>
        <w:t>также используются в военных целях</w:t>
      </w:r>
    </w:p>
    <w:p w14:paraId="20C7F497" w14:textId="2CE3B238" w:rsidR="005D5417" w:rsidRDefault="00190055" w:rsidP="005D5417">
      <w:pPr>
        <w:rPr>
          <w:lang w:val="ru-RU"/>
        </w:rPr>
      </w:pPr>
      <w:r w:rsidRPr="00190055">
        <w:rPr>
          <w:lang w:val="ru-RU"/>
        </w:rPr>
        <w:t>Особенности КА</w:t>
      </w:r>
      <w:r>
        <w:br/>
      </w:r>
      <w:r w:rsidRPr="00190055">
        <w:rPr>
          <w:lang w:val="ru-RU"/>
        </w:rPr>
        <w:t>Основных характеристики</w:t>
      </w:r>
    </w:p>
    <w:p w14:paraId="2945E711" w14:textId="25D1D26F" w:rsidR="005D5417" w:rsidRDefault="005D5417" w:rsidP="005D5417">
      <w:pPr>
        <w:rPr>
          <w:lang w:val="ru-RU"/>
        </w:rPr>
      </w:pPr>
    </w:p>
    <w:tbl>
      <w:tblPr>
        <w:tblStyle w:val="ab"/>
        <w:tblW w:w="0" w:type="auto"/>
        <w:tblLook w:val="04A0" w:firstRow="1" w:lastRow="0" w:firstColumn="1" w:lastColumn="0" w:noHBand="0" w:noVBand="1"/>
      </w:tblPr>
      <w:tblGrid>
        <w:gridCol w:w="4788"/>
        <w:gridCol w:w="4788"/>
      </w:tblGrid>
      <w:tr w:rsidR="006002CC" w14:paraId="65C81925" w14:textId="77777777" w:rsidTr="006002CC">
        <w:tc>
          <w:tcPr>
            <w:tcW w:w="4788" w:type="dxa"/>
          </w:tcPr>
          <w:p w14:paraId="77EDBA31" w14:textId="08CC315B" w:rsidR="006002CC" w:rsidRPr="006002CC" w:rsidRDefault="006002CC" w:rsidP="005D5417">
            <w:pPr>
              <w:rPr>
                <w:lang w:val="ru-RU"/>
              </w:rPr>
            </w:pPr>
            <w:r>
              <w:rPr>
                <w:lang w:val="ru-RU"/>
              </w:rPr>
              <w:t>Пусковая дата</w:t>
            </w:r>
          </w:p>
        </w:tc>
        <w:tc>
          <w:tcPr>
            <w:tcW w:w="4788" w:type="dxa"/>
          </w:tcPr>
          <w:p w14:paraId="2596D662" w14:textId="4072DEF6" w:rsidR="006002CC" w:rsidRPr="00E3177D" w:rsidRDefault="006002CC" w:rsidP="006002CC">
            <w:pPr>
              <w:rPr>
                <w:lang w:val="ru-RU"/>
              </w:rPr>
            </w:pPr>
            <w:r>
              <w:rPr>
                <w:lang w:val="ru-RU"/>
              </w:rPr>
              <w:t>Март</w:t>
            </w:r>
            <w:r w:rsidRPr="008821B1">
              <w:t xml:space="preserve"> 17, 2022 – 07:09 UTC | 15:09 </w:t>
            </w:r>
            <w:r w:rsidR="00E3177D">
              <w:rPr>
                <w:lang w:val="ru-RU"/>
              </w:rPr>
              <w:t>по Пекину</w:t>
            </w:r>
          </w:p>
          <w:p w14:paraId="760CD804" w14:textId="77777777" w:rsidR="006002CC" w:rsidRDefault="006002CC" w:rsidP="005D5417">
            <w:pPr>
              <w:rPr>
                <w:lang w:val="ru-RU"/>
              </w:rPr>
            </w:pPr>
          </w:p>
        </w:tc>
      </w:tr>
      <w:tr w:rsidR="006002CC" w:rsidRPr="006002CC" w14:paraId="466E920C" w14:textId="77777777" w:rsidTr="006002CC">
        <w:tc>
          <w:tcPr>
            <w:tcW w:w="4788" w:type="dxa"/>
          </w:tcPr>
          <w:p w14:paraId="48799ED8" w14:textId="3822BFCF" w:rsidR="006002CC" w:rsidRPr="006002CC" w:rsidRDefault="006002CC" w:rsidP="005D5417">
            <w:pPr>
              <w:rPr>
                <w:lang w:val="ru-RU"/>
              </w:rPr>
            </w:pPr>
            <w:r>
              <w:rPr>
                <w:lang w:val="ru-RU"/>
              </w:rPr>
              <w:t>Название миссии</w:t>
            </w:r>
          </w:p>
        </w:tc>
        <w:tc>
          <w:tcPr>
            <w:tcW w:w="4788" w:type="dxa"/>
          </w:tcPr>
          <w:p w14:paraId="7CCFAEB7" w14:textId="752CDB56" w:rsidR="006002CC" w:rsidRPr="006002CC" w:rsidRDefault="006002CC" w:rsidP="006002CC">
            <w:pPr>
              <w:rPr>
                <w:lang w:val="ru-RU"/>
              </w:rPr>
            </w:pPr>
            <w:proofErr w:type="spellStart"/>
            <w:r w:rsidRPr="006002CC">
              <w:rPr>
                <w:lang w:val="ru-RU"/>
              </w:rPr>
              <w:t>Яогань</w:t>
            </w:r>
            <w:proofErr w:type="spellEnd"/>
            <w:r w:rsidRPr="006002CC">
              <w:rPr>
                <w:lang w:val="ru-RU"/>
              </w:rPr>
              <w:t xml:space="preserve"> 34-02, </w:t>
            </w:r>
            <w:r>
              <w:rPr>
                <w:lang w:val="ru-RU"/>
              </w:rPr>
              <w:t>китайский</w:t>
            </w:r>
            <w:r w:rsidRPr="006002CC">
              <w:rPr>
                <w:lang w:val="ru-RU"/>
              </w:rPr>
              <w:t xml:space="preserve"> </w:t>
            </w:r>
            <w:r>
              <w:rPr>
                <w:lang w:val="ru-RU"/>
              </w:rPr>
              <w:t>разведывательный спутник</w:t>
            </w:r>
          </w:p>
        </w:tc>
      </w:tr>
      <w:tr w:rsidR="006002CC" w:rsidRPr="001B1487" w14:paraId="01C4FDE6" w14:textId="77777777" w:rsidTr="006002CC">
        <w:tc>
          <w:tcPr>
            <w:tcW w:w="4788" w:type="dxa"/>
          </w:tcPr>
          <w:p w14:paraId="1AE5C209" w14:textId="2EBF1D0F" w:rsidR="006002CC" w:rsidRPr="003A2F05" w:rsidRDefault="003A2F05" w:rsidP="005D5417">
            <w:pPr>
              <w:rPr>
                <w:lang w:val="ru-RU"/>
              </w:rPr>
            </w:pPr>
            <w:r>
              <w:rPr>
                <w:lang w:val="ru-RU"/>
              </w:rPr>
              <w:t>Компания-подрядчик</w:t>
            </w:r>
          </w:p>
        </w:tc>
        <w:tc>
          <w:tcPr>
            <w:tcW w:w="4788" w:type="dxa"/>
          </w:tcPr>
          <w:p w14:paraId="7708C1F1" w14:textId="754E2012" w:rsidR="006002CC" w:rsidRPr="00402DCC" w:rsidRDefault="00402DCC" w:rsidP="006002CC">
            <w:pPr>
              <w:rPr>
                <w:lang w:val="ru-RU"/>
              </w:rPr>
            </w:pPr>
            <w:r w:rsidRPr="00402DCC">
              <w:rPr>
                <w:lang w:val="ru-RU"/>
              </w:rPr>
              <w:t xml:space="preserve">Китайская аэрокосмическая научно-техническая корпорация </w:t>
            </w:r>
            <w:r w:rsidR="006002CC" w:rsidRPr="00402DCC">
              <w:rPr>
                <w:lang w:val="ru-RU"/>
              </w:rPr>
              <w:t>(</w:t>
            </w:r>
            <w:r w:rsidR="006002CC" w:rsidRPr="008821B1">
              <w:t>CASC</w:t>
            </w:r>
            <w:r w:rsidR="006002CC" w:rsidRPr="00402DCC">
              <w:rPr>
                <w:lang w:val="ru-RU"/>
              </w:rPr>
              <w:t xml:space="preserve">) </w:t>
            </w:r>
          </w:p>
          <w:p w14:paraId="7B51876B" w14:textId="77777777" w:rsidR="006002CC" w:rsidRPr="00402DCC" w:rsidRDefault="006002CC" w:rsidP="005D5417">
            <w:pPr>
              <w:rPr>
                <w:lang w:val="ru-RU"/>
              </w:rPr>
            </w:pPr>
          </w:p>
        </w:tc>
      </w:tr>
      <w:tr w:rsidR="006002CC" w:rsidRPr="001B1487" w14:paraId="64683CEB" w14:textId="77777777" w:rsidTr="006002CC">
        <w:tc>
          <w:tcPr>
            <w:tcW w:w="4788" w:type="dxa"/>
          </w:tcPr>
          <w:p w14:paraId="7D4D14ED" w14:textId="67612D19" w:rsidR="006002CC" w:rsidRPr="003A2F05" w:rsidRDefault="003A2F05" w:rsidP="005D5417">
            <w:pPr>
              <w:rPr>
                <w:lang w:val="ru-RU"/>
              </w:rPr>
            </w:pPr>
            <w:r>
              <w:rPr>
                <w:lang w:val="ru-RU"/>
              </w:rPr>
              <w:t>Компания- заказчик</w:t>
            </w:r>
          </w:p>
        </w:tc>
        <w:tc>
          <w:tcPr>
            <w:tcW w:w="4788" w:type="dxa"/>
          </w:tcPr>
          <w:p w14:paraId="1128C708" w14:textId="0199A630" w:rsidR="006002CC" w:rsidRPr="00402DCC" w:rsidRDefault="00402DCC" w:rsidP="005D5417">
            <w:pPr>
              <w:rPr>
                <w:lang w:val="ru-RU"/>
              </w:rPr>
            </w:pPr>
            <w:r w:rsidRPr="00402DCC">
              <w:rPr>
                <w:lang w:val="ru-RU"/>
              </w:rPr>
              <w:t>Министерство национальной обороны Китайской Народной Республики</w:t>
            </w:r>
          </w:p>
        </w:tc>
      </w:tr>
      <w:tr w:rsidR="006002CC" w:rsidRPr="00402DCC" w14:paraId="6DE28741" w14:textId="77777777" w:rsidTr="006002CC">
        <w:tc>
          <w:tcPr>
            <w:tcW w:w="4788" w:type="dxa"/>
          </w:tcPr>
          <w:p w14:paraId="38B70EC7" w14:textId="602AC804" w:rsidR="006002CC" w:rsidRPr="003A2F05" w:rsidRDefault="003A2F05" w:rsidP="005D5417">
            <w:pPr>
              <w:rPr>
                <w:lang w:val="ru-RU"/>
              </w:rPr>
            </w:pPr>
            <w:r>
              <w:rPr>
                <w:lang w:val="ru-RU"/>
              </w:rPr>
              <w:t>Ракета-носитель</w:t>
            </w:r>
          </w:p>
        </w:tc>
        <w:tc>
          <w:tcPr>
            <w:tcW w:w="4788" w:type="dxa"/>
          </w:tcPr>
          <w:p w14:paraId="61BEC042" w14:textId="2DC98C07" w:rsidR="006002CC" w:rsidRPr="008821B1" w:rsidRDefault="00402DCC" w:rsidP="006002CC">
            <w:r w:rsidRPr="00402DCC">
              <w:t>Чанчжэн-4C</w:t>
            </w:r>
          </w:p>
        </w:tc>
      </w:tr>
      <w:tr w:rsidR="006002CC" w:rsidRPr="006002CC" w14:paraId="05A89BF1" w14:textId="77777777" w:rsidTr="006002CC">
        <w:tc>
          <w:tcPr>
            <w:tcW w:w="4788" w:type="dxa"/>
          </w:tcPr>
          <w:p w14:paraId="44593F5F" w14:textId="19077D3B" w:rsidR="006002CC" w:rsidRPr="003A2F05" w:rsidRDefault="003A2F05" w:rsidP="005D5417">
            <w:pPr>
              <w:rPr>
                <w:lang w:val="ru-RU"/>
              </w:rPr>
            </w:pPr>
            <w:r>
              <w:rPr>
                <w:lang w:val="ru-RU"/>
              </w:rPr>
              <w:t>Место запуска</w:t>
            </w:r>
          </w:p>
        </w:tc>
        <w:tc>
          <w:tcPr>
            <w:tcW w:w="4788" w:type="dxa"/>
          </w:tcPr>
          <w:p w14:paraId="2EE0EB1E" w14:textId="70B5D2F1" w:rsidR="006002CC" w:rsidRPr="008821B1" w:rsidRDefault="000A7857" w:rsidP="006002CC">
            <w:r>
              <w:rPr>
                <w:lang w:val="ru-RU"/>
              </w:rPr>
              <w:t xml:space="preserve">Космодром </w:t>
            </w:r>
            <w:proofErr w:type="spellStart"/>
            <w:r w:rsidR="00402DCC" w:rsidRPr="00402DCC">
              <w:t>Цзюцюань</w:t>
            </w:r>
            <w:proofErr w:type="spellEnd"/>
            <w:r w:rsidR="00402DCC" w:rsidRPr="00402DCC">
              <w:t xml:space="preserve"> </w:t>
            </w:r>
          </w:p>
        </w:tc>
      </w:tr>
      <w:tr w:rsidR="006002CC" w:rsidRPr="001B1487" w14:paraId="17E9B57B" w14:textId="77777777" w:rsidTr="006002CC">
        <w:tc>
          <w:tcPr>
            <w:tcW w:w="4788" w:type="dxa"/>
          </w:tcPr>
          <w:p w14:paraId="47828F17" w14:textId="5AE5EB1A" w:rsidR="006002CC" w:rsidRPr="003A2F05" w:rsidRDefault="003A2F05" w:rsidP="005D5417">
            <w:pPr>
              <w:rPr>
                <w:lang w:val="ru-RU"/>
              </w:rPr>
            </w:pPr>
            <w:r>
              <w:rPr>
                <w:lang w:val="ru-RU"/>
              </w:rPr>
              <w:lastRenderedPageBreak/>
              <w:t>Масса полезной нагрузки</w:t>
            </w:r>
          </w:p>
        </w:tc>
        <w:tc>
          <w:tcPr>
            <w:tcW w:w="4788" w:type="dxa"/>
          </w:tcPr>
          <w:p w14:paraId="245B12B8" w14:textId="26D7C687" w:rsidR="006002CC" w:rsidRPr="00402DCC" w:rsidRDefault="00402DCC" w:rsidP="006002CC">
            <w:pPr>
              <w:rPr>
                <w:lang w:val="ru-RU"/>
              </w:rPr>
            </w:pPr>
            <w:r>
              <w:rPr>
                <w:lang w:val="ru-RU"/>
              </w:rPr>
              <w:t>Неизвестно</w:t>
            </w:r>
            <w:r w:rsidR="006002CC" w:rsidRPr="00402DCC">
              <w:rPr>
                <w:lang w:val="ru-RU"/>
              </w:rPr>
              <w:t xml:space="preserve">, </w:t>
            </w:r>
            <w:r>
              <w:rPr>
                <w:lang w:val="ru-RU"/>
              </w:rPr>
              <w:t>максимум</w:t>
            </w:r>
            <w:r w:rsidRPr="00402DCC">
              <w:rPr>
                <w:lang w:val="ru-RU"/>
              </w:rPr>
              <w:t xml:space="preserve"> </w:t>
            </w:r>
            <w:r>
              <w:rPr>
                <w:lang w:val="ru-RU"/>
              </w:rPr>
              <w:t>до</w:t>
            </w:r>
            <w:r w:rsidRPr="00402DCC">
              <w:rPr>
                <w:lang w:val="ru-RU"/>
              </w:rPr>
              <w:t xml:space="preserve"> </w:t>
            </w:r>
            <w:r w:rsidR="006002CC" w:rsidRPr="00402DCC">
              <w:rPr>
                <w:lang w:val="ru-RU"/>
              </w:rPr>
              <w:t xml:space="preserve">4,200 </w:t>
            </w:r>
            <w:r>
              <w:rPr>
                <w:lang w:val="ru-RU"/>
              </w:rPr>
              <w:t>кг, основываясь на орбитальных параметрах</w:t>
            </w:r>
          </w:p>
          <w:p w14:paraId="76B85033" w14:textId="77777777" w:rsidR="006002CC" w:rsidRPr="00402DCC" w:rsidRDefault="006002CC" w:rsidP="006002CC">
            <w:pPr>
              <w:rPr>
                <w:lang w:val="ru-RU"/>
              </w:rPr>
            </w:pPr>
          </w:p>
        </w:tc>
      </w:tr>
      <w:tr w:rsidR="006002CC" w:rsidRPr="001B1487" w14:paraId="7E307192" w14:textId="77777777" w:rsidTr="006002CC">
        <w:tc>
          <w:tcPr>
            <w:tcW w:w="4788" w:type="dxa"/>
          </w:tcPr>
          <w:p w14:paraId="051CB077" w14:textId="30963687" w:rsidR="006002CC" w:rsidRPr="003A2F05" w:rsidRDefault="003A2F05" w:rsidP="005D5417">
            <w:pPr>
              <w:rPr>
                <w:lang w:val="ru-RU"/>
              </w:rPr>
            </w:pPr>
            <w:r>
              <w:rPr>
                <w:lang w:val="ru-RU"/>
              </w:rPr>
              <w:t>Целевая орбита</w:t>
            </w:r>
          </w:p>
        </w:tc>
        <w:tc>
          <w:tcPr>
            <w:tcW w:w="4788" w:type="dxa"/>
          </w:tcPr>
          <w:p w14:paraId="07120FD7" w14:textId="3AFBC320" w:rsidR="006002CC" w:rsidRPr="00402DCC" w:rsidRDefault="006002CC" w:rsidP="006002CC">
            <w:pPr>
              <w:rPr>
                <w:lang w:val="ru-RU"/>
              </w:rPr>
            </w:pPr>
            <w:r w:rsidRPr="00402DCC">
              <w:rPr>
                <w:lang w:val="ru-RU"/>
              </w:rPr>
              <w:t xml:space="preserve">1,092 </w:t>
            </w:r>
            <w:r w:rsidR="00402DCC" w:rsidRPr="00402DCC">
              <w:rPr>
                <w:lang w:val="ru-RU"/>
              </w:rPr>
              <w:t>-</w:t>
            </w:r>
            <w:r w:rsidRPr="00402DCC">
              <w:rPr>
                <w:lang w:val="ru-RU"/>
              </w:rPr>
              <w:t xml:space="preserve"> 941 </w:t>
            </w:r>
            <w:r w:rsidR="00402DCC">
              <w:rPr>
                <w:lang w:val="ru-RU"/>
              </w:rPr>
              <w:t>км</w:t>
            </w:r>
            <w:r w:rsidRPr="00402DCC">
              <w:rPr>
                <w:lang w:val="ru-RU"/>
              </w:rPr>
              <w:t xml:space="preserve"> </w:t>
            </w:r>
            <w:r w:rsidR="00402DCC">
              <w:rPr>
                <w:lang w:val="ru-RU"/>
              </w:rPr>
              <w:t xml:space="preserve">низкая околоземная </w:t>
            </w:r>
            <w:r w:rsidRPr="00402DCC">
              <w:rPr>
                <w:lang w:val="ru-RU"/>
              </w:rPr>
              <w:t xml:space="preserve"> </w:t>
            </w:r>
            <w:r w:rsidR="00402DCC">
              <w:rPr>
                <w:lang w:val="ru-RU"/>
              </w:rPr>
              <w:t xml:space="preserve"> орбита </w:t>
            </w:r>
            <w:r w:rsidRPr="00402DCC">
              <w:rPr>
                <w:lang w:val="ru-RU"/>
              </w:rPr>
              <w:t>(</w:t>
            </w:r>
            <w:r w:rsidR="00402DCC">
              <w:rPr>
                <w:lang w:val="ru-RU"/>
              </w:rPr>
              <w:t>НОО</w:t>
            </w:r>
            <w:r w:rsidRPr="00402DCC">
              <w:rPr>
                <w:lang w:val="ru-RU"/>
              </w:rPr>
              <w:t>), 63.4°</w:t>
            </w:r>
          </w:p>
          <w:p w14:paraId="38AA73FD" w14:textId="5F4DC027" w:rsidR="006002CC" w:rsidRPr="00402DCC" w:rsidRDefault="006002CC" w:rsidP="006002CC">
            <w:pPr>
              <w:rPr>
                <w:lang w:val="ru-RU"/>
              </w:rPr>
            </w:pPr>
          </w:p>
        </w:tc>
      </w:tr>
    </w:tbl>
    <w:p w14:paraId="6E562237" w14:textId="77777777" w:rsidR="00F006E3" w:rsidRPr="00402DCC" w:rsidRDefault="00F006E3" w:rsidP="00F006E3">
      <w:pPr>
        <w:rPr>
          <w:lang w:val="ru-RU" w:eastAsia="ru-RU"/>
        </w:rPr>
      </w:pPr>
    </w:p>
    <w:p w14:paraId="312F8557" w14:textId="77777777" w:rsidR="00F006E3" w:rsidRPr="00402DCC" w:rsidRDefault="00F006E3" w:rsidP="00F006E3">
      <w:pPr>
        <w:rPr>
          <w:lang w:val="ru-RU" w:eastAsia="ru-RU"/>
        </w:rPr>
      </w:pPr>
    </w:p>
    <w:p w14:paraId="650A9E2B" w14:textId="77777777" w:rsidR="00D6640D" w:rsidRDefault="00D6640D" w:rsidP="00D6640D">
      <w:pPr>
        <w:pStyle w:val="1"/>
        <w:numPr>
          <w:ilvl w:val="2"/>
          <w:numId w:val="3"/>
        </w:numPr>
        <w:jc w:val="left"/>
        <w:rPr>
          <w:lang w:val="ru-RU"/>
        </w:rPr>
      </w:pPr>
      <w:bookmarkStart w:id="7" w:name="_Toc105356865"/>
      <w:r>
        <w:rPr>
          <w:lang w:val="ru-RU"/>
        </w:rPr>
        <w:t>«Пион-НКС»</w:t>
      </w:r>
      <w:bookmarkEnd w:id="7"/>
    </w:p>
    <w:p w14:paraId="6362C098" w14:textId="77777777" w:rsidR="00D6640D" w:rsidRDefault="00D6640D" w:rsidP="00D6640D">
      <w:pPr>
        <w:pStyle w:val="1"/>
        <w:numPr>
          <w:ilvl w:val="2"/>
          <w:numId w:val="3"/>
        </w:numPr>
        <w:jc w:val="left"/>
        <w:rPr>
          <w:lang w:val="ru-RU"/>
        </w:rPr>
      </w:pPr>
      <w:bookmarkStart w:id="8" w:name="_Toc105356866"/>
      <w:r>
        <w:rPr>
          <w:lang w:val="ru-RU"/>
        </w:rPr>
        <w:t>«Лотос-С»</w:t>
      </w:r>
      <w:bookmarkEnd w:id="8"/>
    </w:p>
    <w:p w14:paraId="7891123E" w14:textId="36130005" w:rsidR="00A27DDA" w:rsidRPr="00A27DDA" w:rsidRDefault="00D6640D" w:rsidP="00A27DDA">
      <w:pPr>
        <w:pStyle w:val="1"/>
        <w:numPr>
          <w:ilvl w:val="2"/>
          <w:numId w:val="3"/>
        </w:numPr>
        <w:jc w:val="left"/>
        <w:rPr>
          <w:lang w:val="ru-RU"/>
        </w:rPr>
      </w:pPr>
      <w:bookmarkStart w:id="9" w:name="_Toc105356867"/>
      <w:r>
        <w:rPr>
          <w:lang w:val="ru-RU"/>
        </w:rPr>
        <w:t>«Ментор»</w:t>
      </w:r>
      <w:bookmarkEnd w:id="9"/>
    </w:p>
    <w:p w14:paraId="4997AF6A" w14:textId="77777777" w:rsidR="00FD0E31" w:rsidRDefault="00FD0E31" w:rsidP="0022440A">
      <w:pPr>
        <w:pStyle w:val="1"/>
        <w:numPr>
          <w:ilvl w:val="1"/>
          <w:numId w:val="3"/>
        </w:numPr>
        <w:jc w:val="left"/>
        <w:rPr>
          <w:lang w:val="ru-RU"/>
        </w:rPr>
      </w:pPr>
      <w:bookmarkStart w:id="10" w:name="_Toc105356868"/>
      <w:r>
        <w:rPr>
          <w:lang w:val="ru-RU"/>
        </w:rPr>
        <w:t>Техническое задание</w:t>
      </w:r>
      <w:bookmarkEnd w:id="10"/>
    </w:p>
    <w:p w14:paraId="564DCEEC" w14:textId="77777777" w:rsidR="00FD0E31" w:rsidRPr="00FD0E31" w:rsidRDefault="00FD0E31" w:rsidP="00FD0E31">
      <w:pPr>
        <w:rPr>
          <w:lang w:val="ru-RU"/>
        </w:rPr>
      </w:pPr>
    </w:p>
    <w:p w14:paraId="74353747" w14:textId="621D84CB" w:rsidR="00A27DDA" w:rsidRDefault="00A27DDA" w:rsidP="00A27DDA">
      <w:pPr>
        <w:ind w:left="360"/>
        <w:rPr>
          <w:lang w:val="ru-RU"/>
        </w:rPr>
      </w:pPr>
      <w:r>
        <w:rPr>
          <w:lang w:val="ru-RU"/>
        </w:rPr>
        <w:t xml:space="preserve">Разработать космический аппарат связи с </w:t>
      </w:r>
      <w:proofErr w:type="spellStart"/>
      <w:r w:rsidR="0035120A">
        <w:rPr>
          <w:lang w:val="ru-RU"/>
        </w:rPr>
        <w:t>гиперспектрометром</w:t>
      </w:r>
      <w:proofErr w:type="spellEnd"/>
      <w:r>
        <w:rPr>
          <w:lang w:val="ru-RU"/>
        </w:rPr>
        <w:t>, удовлетворяющего следующим требованиям</w:t>
      </w:r>
      <w:r w:rsidRPr="00A27DDA">
        <w:rPr>
          <w:lang w:val="ru-RU"/>
        </w:rPr>
        <w:t xml:space="preserve">: </w:t>
      </w:r>
    </w:p>
    <w:p w14:paraId="38968FEF" w14:textId="77777777" w:rsidR="00A27DDA" w:rsidRPr="00A27DDA" w:rsidRDefault="00A27DDA" w:rsidP="005A7973">
      <w:pPr>
        <w:pStyle w:val="a6"/>
        <w:numPr>
          <w:ilvl w:val="0"/>
          <w:numId w:val="13"/>
        </w:numPr>
        <w:rPr>
          <w:lang w:val="ru-RU"/>
        </w:rPr>
      </w:pPr>
      <w:r>
        <w:rPr>
          <w:lang w:val="ru-RU"/>
        </w:rPr>
        <w:t>Параметры орбиты</w:t>
      </w:r>
      <w:r>
        <w:t xml:space="preserve">: </w:t>
      </w:r>
    </w:p>
    <w:p w14:paraId="031CA875" w14:textId="77777777" w:rsidR="00A27DDA" w:rsidRDefault="00A27DDA" w:rsidP="005A7973">
      <w:pPr>
        <w:pStyle w:val="a6"/>
        <w:numPr>
          <w:ilvl w:val="1"/>
          <w:numId w:val="13"/>
        </w:numPr>
        <w:rPr>
          <w:lang w:val="ru-RU"/>
        </w:rPr>
      </w:pPr>
      <w:r>
        <w:rPr>
          <w:lang w:val="ru-RU"/>
        </w:rPr>
        <w:t>Тип</w:t>
      </w:r>
      <w:r>
        <w:t xml:space="preserve">: </w:t>
      </w:r>
      <w:r>
        <w:rPr>
          <w:lang w:val="ru-RU"/>
        </w:rPr>
        <w:t>солнечно-синхронная орбита</w:t>
      </w:r>
    </w:p>
    <w:p w14:paraId="7D7741CE" w14:textId="7EB8B03F" w:rsidR="00A27DDA" w:rsidRDefault="00A27DDA" w:rsidP="005A7973">
      <w:pPr>
        <w:pStyle w:val="a6"/>
        <w:numPr>
          <w:ilvl w:val="1"/>
          <w:numId w:val="13"/>
        </w:numPr>
        <w:rPr>
          <w:lang w:val="ru-RU"/>
        </w:rPr>
      </w:pPr>
      <w:r>
        <w:rPr>
          <w:lang w:val="ru-RU"/>
        </w:rPr>
        <w:t>Высота</w:t>
      </w:r>
      <w:r>
        <w:t xml:space="preserve">: 895 </w:t>
      </w:r>
      <w:r>
        <w:rPr>
          <w:lang w:val="ru-RU"/>
        </w:rPr>
        <w:t>км</w:t>
      </w:r>
    </w:p>
    <w:p w14:paraId="6324699B" w14:textId="77777777" w:rsidR="00A27DDA" w:rsidRPr="00A27DDA" w:rsidRDefault="00A27DDA" w:rsidP="005A7973">
      <w:pPr>
        <w:pStyle w:val="a6"/>
        <w:numPr>
          <w:ilvl w:val="1"/>
          <w:numId w:val="13"/>
        </w:numPr>
        <w:rPr>
          <w:lang w:val="ru-RU"/>
        </w:rPr>
      </w:pPr>
      <w:r>
        <w:rPr>
          <w:lang w:val="ru-RU"/>
        </w:rPr>
        <w:t>Наклонение</w:t>
      </w:r>
      <w:r>
        <w:t xml:space="preserve">: </w:t>
      </w:r>
      <w:r>
        <w:rPr>
          <w:lang w:val="ru-RU"/>
        </w:rPr>
        <w:t>98.7</w:t>
      </w:r>
    </w:p>
    <w:p w14:paraId="06F45420" w14:textId="77777777" w:rsidR="00A27DDA" w:rsidRPr="00A27DDA" w:rsidRDefault="00A27DDA" w:rsidP="005A7973">
      <w:pPr>
        <w:pStyle w:val="a6"/>
        <w:numPr>
          <w:ilvl w:val="0"/>
          <w:numId w:val="13"/>
        </w:numPr>
        <w:rPr>
          <w:lang w:val="ru-RU"/>
        </w:rPr>
      </w:pPr>
      <w:r>
        <w:rPr>
          <w:lang w:val="ru-RU"/>
        </w:rPr>
        <w:t>Масса космического аппарата</w:t>
      </w:r>
      <w:r>
        <w:t>: ~TODO</w:t>
      </w:r>
    </w:p>
    <w:p w14:paraId="4B164CF9" w14:textId="02833FDF" w:rsidR="00141C6E" w:rsidRDefault="00A27DDA" w:rsidP="005A7973">
      <w:pPr>
        <w:pStyle w:val="a6"/>
        <w:numPr>
          <w:ilvl w:val="0"/>
          <w:numId w:val="13"/>
        </w:numPr>
        <w:rPr>
          <w:lang w:val="ru-RU"/>
        </w:rPr>
      </w:pPr>
      <w:r>
        <w:rPr>
          <w:lang w:val="ru-RU"/>
        </w:rPr>
        <w:t>Время активного существования космического аппарата - не менее 5 лет</w:t>
      </w:r>
    </w:p>
    <w:p w14:paraId="0CFAABA9" w14:textId="26A82545" w:rsidR="00FD0E31" w:rsidRDefault="00FD0E31" w:rsidP="0022440A">
      <w:pPr>
        <w:pStyle w:val="1"/>
        <w:numPr>
          <w:ilvl w:val="1"/>
          <w:numId w:val="3"/>
        </w:numPr>
        <w:jc w:val="left"/>
        <w:rPr>
          <w:lang w:val="ru-RU"/>
        </w:rPr>
      </w:pPr>
      <w:bookmarkStart w:id="11" w:name="_Toc105356869"/>
      <w:r>
        <w:rPr>
          <w:lang w:val="ru-RU"/>
        </w:rPr>
        <w:lastRenderedPageBreak/>
        <w:t>Компоновка</w:t>
      </w:r>
      <w:bookmarkEnd w:id="11"/>
    </w:p>
    <w:p w14:paraId="1BAA9B04" w14:textId="788CD0C2" w:rsidR="00FD0E31" w:rsidRDefault="00FD0E31" w:rsidP="00E26C11">
      <w:pPr>
        <w:ind w:left="360" w:firstLine="360"/>
        <w:rPr>
          <w:lang w:val="ru-RU"/>
        </w:rPr>
      </w:pPr>
      <w:r>
        <w:rPr>
          <w:lang w:val="ru-RU"/>
        </w:rPr>
        <w:t xml:space="preserve">Непосредственная компоновка космического аппарата, велась посредством создания сборочной единицы в САПР </w:t>
      </w:r>
      <w:r>
        <w:t>SolidWorks</w:t>
      </w:r>
      <w:r w:rsidRPr="00FD0E31">
        <w:rPr>
          <w:lang w:val="ru-RU"/>
        </w:rPr>
        <w:t xml:space="preserve"> </w:t>
      </w:r>
      <w:r>
        <w:rPr>
          <w:lang w:val="ru-RU"/>
        </w:rPr>
        <w:t>из упрощенных моделей приборов, необходимых для функционирования спутника.</w:t>
      </w:r>
      <w:r w:rsidR="00741964">
        <w:rPr>
          <w:lang w:val="ru-RU"/>
        </w:rPr>
        <w:t xml:space="preserve"> Предварительная масса космического аппарата 6.5 тонн</w:t>
      </w:r>
      <w:r w:rsidR="00D636BF">
        <w:rPr>
          <w:lang w:val="ru-RU"/>
        </w:rPr>
        <w:t xml:space="preserve">. </w:t>
      </w:r>
    </w:p>
    <w:p w14:paraId="4D318874" w14:textId="77C44550" w:rsidR="00D636BF" w:rsidRDefault="00D636BF" w:rsidP="00E26C11">
      <w:pPr>
        <w:ind w:left="360" w:firstLine="360"/>
        <w:rPr>
          <w:rFonts w:eastAsiaTheme="minorEastAsia"/>
          <w:lang w:val="ru-RU"/>
        </w:rPr>
      </w:pPr>
      <w:r>
        <w:rPr>
          <w:lang w:val="ru-RU"/>
        </w:rPr>
        <w:t xml:space="preserve">Для многих деталей затруднительно найти габариты. Принято решение использовать плотность воды </w:t>
      </w:r>
      <m:oMath>
        <m:r>
          <w:rPr>
            <w:rFonts w:ascii="Cambria Math" w:eastAsia="Times New Roman" w:hAnsi="Cambria Math" w:cs="Times New Roman"/>
          </w:rPr>
          <m:t>ρ</m:t>
        </m:r>
        <m:r>
          <w:rPr>
            <w:rFonts w:ascii="Cambria Math" w:eastAsia="Times New Roman" w:hAnsi="Cambria Math" w:cs="Times New Roman"/>
            <w:lang w:val="ru-RU"/>
          </w:rPr>
          <m:t xml:space="preserve">=1000 </m:t>
        </m:r>
        <m:f>
          <m:fPr>
            <m:ctrlPr>
              <w:rPr>
                <w:rFonts w:ascii="Cambria Math" w:eastAsia="Times New Roman" w:hAnsi="Cambria Math" w:cs="Times New Roman"/>
                <w:i/>
              </w:rPr>
            </m:ctrlPr>
          </m:fPr>
          <m:num>
            <m:r>
              <w:rPr>
                <w:rFonts w:ascii="Cambria Math" w:eastAsia="Times New Roman" w:hAnsi="Cambria Math" w:cs="Times New Roman"/>
                <w:lang w:val="ru-RU"/>
              </w:rPr>
              <m:t>кг</m:t>
            </m:r>
          </m:num>
          <m:den>
            <m:sSup>
              <m:sSupPr>
                <m:ctrlPr>
                  <w:rPr>
                    <w:rFonts w:ascii="Cambria Math" w:eastAsia="Times New Roman" w:hAnsi="Cambria Math" w:cs="Times New Roman"/>
                    <w:i/>
                  </w:rPr>
                </m:ctrlPr>
              </m:sSupPr>
              <m:e>
                <m:r>
                  <w:rPr>
                    <w:rFonts w:ascii="Cambria Math" w:eastAsia="Times New Roman" w:hAnsi="Cambria Math" w:cs="Times New Roman"/>
                    <w:lang w:val="ru-RU"/>
                  </w:rPr>
                  <m:t>м</m:t>
                </m:r>
              </m:e>
              <m:sup>
                <m:r>
                  <w:rPr>
                    <w:rFonts w:ascii="Cambria Math" w:eastAsia="Times New Roman" w:hAnsi="Cambria Math" w:cs="Times New Roman"/>
                    <w:lang w:val="ru-RU"/>
                  </w:rPr>
                  <m:t>3</m:t>
                </m:r>
              </m:sup>
            </m:sSup>
          </m:den>
        </m:f>
      </m:oMath>
      <w:r w:rsidR="00801B36" w:rsidRPr="00801B36">
        <w:rPr>
          <w:rFonts w:eastAsiaTheme="minorEastAsia"/>
          <w:lang w:val="ru-RU"/>
        </w:rPr>
        <w:t xml:space="preserve">. </w:t>
      </w:r>
      <w:r w:rsidR="00801B36">
        <w:rPr>
          <w:rFonts w:eastAsiaTheme="minorEastAsia"/>
          <w:lang w:val="ru-RU"/>
        </w:rPr>
        <w:t xml:space="preserve">Таким образом, получаем приблизительные габариты. Наиболее простым способом является создание сплошного куба в качестве модели. </w:t>
      </w:r>
    </w:p>
    <w:p w14:paraId="3FA3FA69" w14:textId="683BC78F" w:rsidR="00801B36" w:rsidRDefault="00801B36" w:rsidP="00E26C11">
      <w:pPr>
        <w:ind w:left="360" w:firstLine="360"/>
        <w:rPr>
          <w:rFonts w:eastAsiaTheme="minorEastAsia"/>
          <w:lang w:val="ru-RU"/>
        </w:rPr>
      </w:pPr>
      <w:r>
        <w:rPr>
          <w:rFonts w:eastAsiaTheme="minorEastAsia"/>
          <w:lang w:val="ru-RU"/>
        </w:rPr>
        <w:t>При компоновке использовались общие принципы размещения в корпусе космического аппарат</w:t>
      </w:r>
      <w:r w:rsidR="00F46920">
        <w:rPr>
          <w:rFonts w:eastAsiaTheme="minorEastAsia"/>
          <w:lang w:val="ru-RU"/>
        </w:rPr>
        <w:t xml:space="preserve">а Туманов, Зеленцов. </w:t>
      </w:r>
    </w:p>
    <w:p w14:paraId="5863B840" w14:textId="09A66611" w:rsidR="00F46920" w:rsidRPr="00274557" w:rsidRDefault="00F46920" w:rsidP="00E26C11">
      <w:pPr>
        <w:ind w:left="360" w:firstLine="360"/>
        <w:rPr>
          <w:rFonts w:eastAsiaTheme="minorEastAsia"/>
          <w:lang w:val="ru-RU"/>
        </w:rPr>
      </w:pPr>
      <w:r>
        <w:rPr>
          <w:rFonts w:eastAsiaTheme="minorEastAsia"/>
          <w:lang w:val="ru-RU"/>
        </w:rPr>
        <w:t>Основные преимущества используемой компоновки</w:t>
      </w:r>
      <w:r w:rsidRPr="00274557">
        <w:rPr>
          <w:rFonts w:eastAsiaTheme="minorEastAsia"/>
          <w:lang w:val="ru-RU"/>
        </w:rPr>
        <w:t xml:space="preserve">: </w:t>
      </w:r>
    </w:p>
    <w:p w14:paraId="77EB30D7" w14:textId="46230F11" w:rsidR="003805FA" w:rsidRPr="003805FA" w:rsidRDefault="00F46920" w:rsidP="003805FA">
      <w:pPr>
        <w:ind w:left="360" w:firstLine="360"/>
        <w:rPr>
          <w:rFonts w:eastAsiaTheme="minorEastAsia"/>
          <w:lang w:val="ru-RU"/>
        </w:rPr>
      </w:pPr>
      <w:r>
        <w:rPr>
          <w:rFonts w:eastAsiaTheme="minorEastAsia"/>
          <w:lang w:val="ru-RU"/>
        </w:rPr>
        <w:t>- ДУ расположена внутри К</w:t>
      </w:r>
      <w:r w:rsidR="006C0B33">
        <w:rPr>
          <w:rFonts w:eastAsiaTheme="minorEastAsia"/>
          <w:lang w:val="ru-RU"/>
        </w:rPr>
        <w:t>А</w:t>
      </w:r>
      <w:r>
        <w:rPr>
          <w:rFonts w:eastAsiaTheme="minorEastAsia"/>
          <w:lang w:val="ru-RU"/>
        </w:rPr>
        <w:t>, что уменьшает габаритные размеры</w:t>
      </w:r>
      <w:r w:rsidR="006C0B33">
        <w:rPr>
          <w:rFonts w:eastAsiaTheme="minorEastAsia"/>
          <w:lang w:val="ru-RU"/>
        </w:rPr>
        <w:t xml:space="preserve"> по длине. </w:t>
      </w:r>
      <w:r w:rsidR="00D0313E">
        <w:rPr>
          <w:rFonts w:eastAsiaTheme="minorEastAsia"/>
          <w:lang w:val="ru-RU"/>
        </w:rPr>
        <w:t>Стержни фермы крепления ДУ работают на растяжение, что позволяет не производить расчет на устойчивость при работе ДУ</w:t>
      </w:r>
      <w:r w:rsidR="00D0313E" w:rsidRPr="00D0313E">
        <w:rPr>
          <w:rFonts w:eastAsiaTheme="minorEastAsia"/>
          <w:lang w:val="ru-RU"/>
        </w:rPr>
        <w:t>;</w:t>
      </w:r>
    </w:p>
    <w:p w14:paraId="67684A10" w14:textId="129D012D" w:rsidR="003805FA" w:rsidRPr="003805FA" w:rsidRDefault="003805FA" w:rsidP="003805FA">
      <w:pPr>
        <w:rPr>
          <w:rFonts w:eastAsiaTheme="minorEastAsia"/>
          <w:lang w:val="ru-RU"/>
        </w:rPr>
      </w:pPr>
    </w:p>
    <w:p w14:paraId="29FD5C22" w14:textId="393571AB" w:rsidR="00801B36" w:rsidRPr="00F46920" w:rsidRDefault="00801B36" w:rsidP="00E26C11">
      <w:pPr>
        <w:ind w:left="360" w:firstLine="360"/>
        <w:rPr>
          <w:lang w:val="ru-RU"/>
        </w:rPr>
      </w:pPr>
    </w:p>
    <w:p w14:paraId="4FB278FA" w14:textId="1846A8CC" w:rsidR="003805FA" w:rsidRPr="007638BF" w:rsidRDefault="007638BF" w:rsidP="007638BF">
      <w:pPr>
        <w:pStyle w:val="1"/>
        <w:numPr>
          <w:ilvl w:val="1"/>
          <w:numId w:val="3"/>
        </w:numPr>
        <w:jc w:val="left"/>
        <w:rPr>
          <w:lang w:val="ru-RU"/>
        </w:rPr>
      </w:pPr>
      <w:r w:rsidRPr="0022440A">
        <w:rPr>
          <w:lang w:val="ru-RU"/>
        </w:rPr>
        <w:t xml:space="preserve"> </w:t>
      </w:r>
      <w:bookmarkStart w:id="12" w:name="_Toc105356870"/>
      <w:r w:rsidR="003805FA" w:rsidRPr="007638BF">
        <w:rPr>
          <w:lang w:val="ru-RU"/>
        </w:rPr>
        <w:t>Состав космического аппарата</w:t>
      </w:r>
      <w:bookmarkEnd w:id="12"/>
    </w:p>
    <w:p w14:paraId="662711EE" w14:textId="5A3DA469" w:rsidR="003805FA" w:rsidRDefault="003805FA" w:rsidP="003805FA">
      <w:pPr>
        <w:pStyle w:val="a6"/>
        <w:ind w:left="792"/>
      </w:pPr>
      <w:r>
        <w:rPr>
          <w:lang w:val="ru-RU"/>
        </w:rPr>
        <w:t>В состав КА входят</w:t>
      </w:r>
      <w:r>
        <w:t xml:space="preserve">: </w:t>
      </w:r>
    </w:p>
    <w:p w14:paraId="09D925CB" w14:textId="49CE374D" w:rsidR="003805FA" w:rsidRPr="003805FA" w:rsidRDefault="003805FA" w:rsidP="005A7973">
      <w:pPr>
        <w:pStyle w:val="a6"/>
        <w:numPr>
          <w:ilvl w:val="0"/>
          <w:numId w:val="16"/>
        </w:numPr>
        <w:rPr>
          <w:lang w:val="ru-RU"/>
        </w:rPr>
      </w:pPr>
      <w:r>
        <w:rPr>
          <w:lang w:val="ru-RU"/>
        </w:rPr>
        <w:t>Модуль полезной нагрузки (ПН) – радиолокатор с синтезированной апертурой (РСА)</w:t>
      </w:r>
      <w:r w:rsidRPr="003805FA">
        <w:rPr>
          <w:lang w:val="ru-RU"/>
        </w:rPr>
        <w:t xml:space="preserve">; </w:t>
      </w:r>
    </w:p>
    <w:p w14:paraId="050F00D3" w14:textId="000DE6AF" w:rsidR="003805FA" w:rsidRDefault="003805FA" w:rsidP="005A7973">
      <w:pPr>
        <w:pStyle w:val="a6"/>
        <w:numPr>
          <w:ilvl w:val="0"/>
          <w:numId w:val="16"/>
        </w:numPr>
        <w:rPr>
          <w:lang w:val="ru-RU"/>
        </w:rPr>
      </w:pPr>
      <w:r>
        <w:rPr>
          <w:lang w:val="ru-RU"/>
        </w:rPr>
        <w:t>Унифицированная космическая платформа (УКП), включающая в свой состав</w:t>
      </w:r>
      <w:r w:rsidRPr="003805FA">
        <w:rPr>
          <w:lang w:val="ru-RU"/>
        </w:rPr>
        <w:t>:</w:t>
      </w:r>
    </w:p>
    <w:p w14:paraId="072C5FF0" w14:textId="67680FD4" w:rsidR="003805FA" w:rsidRDefault="003805FA" w:rsidP="005A7973">
      <w:pPr>
        <w:pStyle w:val="a6"/>
        <w:numPr>
          <w:ilvl w:val="1"/>
          <w:numId w:val="16"/>
        </w:numPr>
        <w:rPr>
          <w:lang w:val="ru-RU"/>
        </w:rPr>
      </w:pPr>
      <w:r>
        <w:rPr>
          <w:lang w:val="ru-RU"/>
        </w:rPr>
        <w:t xml:space="preserve"> Бортовой </w:t>
      </w:r>
      <w:r w:rsidR="00F75CD2">
        <w:rPr>
          <w:lang w:val="ru-RU"/>
        </w:rPr>
        <w:t>комплекс управления (БКУ) в составе</w:t>
      </w:r>
      <w:r w:rsidR="007638BF" w:rsidRPr="007638BF">
        <w:rPr>
          <w:lang w:val="ru-RU"/>
        </w:rPr>
        <w:t xml:space="preserve">: </w:t>
      </w:r>
    </w:p>
    <w:p w14:paraId="1E341E25" w14:textId="5F2A9773" w:rsidR="007638BF" w:rsidRPr="007638BF" w:rsidRDefault="007638BF" w:rsidP="005A7973">
      <w:pPr>
        <w:pStyle w:val="a6"/>
        <w:numPr>
          <w:ilvl w:val="2"/>
          <w:numId w:val="16"/>
        </w:numPr>
        <w:rPr>
          <w:lang w:val="ru-RU"/>
        </w:rPr>
      </w:pPr>
      <w:r>
        <w:rPr>
          <w:lang w:val="ru-RU"/>
        </w:rPr>
        <w:lastRenderedPageBreak/>
        <w:t>Системы управления движением (СУД)</w:t>
      </w:r>
      <w:r>
        <w:t>;</w:t>
      </w:r>
    </w:p>
    <w:p w14:paraId="0000FABC" w14:textId="341F37A4" w:rsidR="007638BF" w:rsidRPr="007638BF" w:rsidRDefault="007638BF" w:rsidP="005A7973">
      <w:pPr>
        <w:pStyle w:val="a6"/>
        <w:numPr>
          <w:ilvl w:val="2"/>
          <w:numId w:val="16"/>
        </w:numPr>
        <w:rPr>
          <w:lang w:val="ru-RU"/>
        </w:rPr>
      </w:pPr>
      <w:r>
        <w:rPr>
          <w:lang w:val="ru-RU"/>
        </w:rPr>
        <w:t>Бортовой вычислительной системы</w:t>
      </w:r>
      <w:r>
        <w:t xml:space="preserve"> (</w:t>
      </w:r>
      <w:r>
        <w:rPr>
          <w:lang w:val="ru-RU"/>
        </w:rPr>
        <w:t>БВС</w:t>
      </w:r>
      <w:r>
        <w:t>);</w:t>
      </w:r>
    </w:p>
    <w:p w14:paraId="2CA66CB1" w14:textId="47283EAB" w:rsidR="007638BF" w:rsidRDefault="007638BF" w:rsidP="005A7973">
      <w:pPr>
        <w:pStyle w:val="a6"/>
        <w:numPr>
          <w:ilvl w:val="2"/>
          <w:numId w:val="16"/>
        </w:numPr>
        <w:rPr>
          <w:lang w:val="ru-RU"/>
        </w:rPr>
      </w:pPr>
      <w:r>
        <w:rPr>
          <w:lang w:val="ru-RU"/>
        </w:rPr>
        <w:t>Бортовой аппаратуры командно-измерительной системы (БА КИС)</w:t>
      </w:r>
      <w:r w:rsidRPr="007638BF">
        <w:rPr>
          <w:lang w:val="ru-RU"/>
        </w:rPr>
        <w:t>;</w:t>
      </w:r>
    </w:p>
    <w:p w14:paraId="55397B94" w14:textId="26144853" w:rsidR="007638BF" w:rsidRPr="007638BF" w:rsidRDefault="007638BF" w:rsidP="005A7973">
      <w:pPr>
        <w:pStyle w:val="a6"/>
        <w:numPr>
          <w:ilvl w:val="2"/>
          <w:numId w:val="16"/>
        </w:numPr>
        <w:rPr>
          <w:lang w:val="ru-RU"/>
        </w:rPr>
      </w:pPr>
      <w:r>
        <w:rPr>
          <w:lang w:val="ru-RU"/>
        </w:rPr>
        <w:t>Бортовой системы сбора и передачи данных (БССПД)</w:t>
      </w:r>
      <w:r w:rsidRPr="007638BF">
        <w:rPr>
          <w:lang w:val="ru-RU"/>
        </w:rPr>
        <w:t>;</w:t>
      </w:r>
    </w:p>
    <w:p w14:paraId="73275657" w14:textId="7CA397AE" w:rsidR="007638BF" w:rsidRPr="007638BF" w:rsidRDefault="007638BF" w:rsidP="005A7973">
      <w:pPr>
        <w:pStyle w:val="a6"/>
        <w:numPr>
          <w:ilvl w:val="2"/>
          <w:numId w:val="16"/>
        </w:numPr>
        <w:rPr>
          <w:lang w:val="ru-RU"/>
        </w:rPr>
      </w:pPr>
      <w:r>
        <w:rPr>
          <w:lang w:val="ru-RU"/>
        </w:rPr>
        <w:t>Системы телеметрических измерений</w:t>
      </w:r>
      <w:r>
        <w:t xml:space="preserve"> </w:t>
      </w:r>
      <w:r>
        <w:rPr>
          <w:lang w:val="ru-RU"/>
        </w:rPr>
        <w:t>(СТМИ)</w:t>
      </w:r>
      <w:r>
        <w:t>;</w:t>
      </w:r>
    </w:p>
    <w:p w14:paraId="2AFEF0AA" w14:textId="0CA745C7" w:rsidR="007638BF" w:rsidRPr="007638BF" w:rsidRDefault="007638BF" w:rsidP="005A7973">
      <w:pPr>
        <w:pStyle w:val="a6"/>
        <w:numPr>
          <w:ilvl w:val="2"/>
          <w:numId w:val="16"/>
        </w:numPr>
        <w:rPr>
          <w:lang w:val="ru-RU"/>
        </w:rPr>
      </w:pPr>
      <w:r>
        <w:rPr>
          <w:lang w:val="ru-RU"/>
        </w:rPr>
        <w:t>Аппаратуры потребителя спутниковой навигации (АПСН)</w:t>
      </w:r>
      <w:r w:rsidRPr="007638BF">
        <w:rPr>
          <w:lang w:val="ru-RU"/>
        </w:rPr>
        <w:t>;</w:t>
      </w:r>
    </w:p>
    <w:p w14:paraId="082C9DF7" w14:textId="4274A065" w:rsidR="007638BF" w:rsidRPr="007638BF" w:rsidRDefault="007638BF" w:rsidP="005A7973">
      <w:pPr>
        <w:pStyle w:val="a6"/>
        <w:numPr>
          <w:ilvl w:val="2"/>
          <w:numId w:val="16"/>
        </w:numPr>
        <w:rPr>
          <w:lang w:val="ru-RU"/>
        </w:rPr>
      </w:pPr>
      <w:r>
        <w:rPr>
          <w:lang w:val="ru-RU"/>
        </w:rPr>
        <w:t>Бортовой автоматики (</w:t>
      </w:r>
      <w:proofErr w:type="spellStart"/>
      <w:r>
        <w:rPr>
          <w:lang w:val="ru-RU"/>
        </w:rPr>
        <w:t>БАв</w:t>
      </w:r>
      <w:proofErr w:type="spellEnd"/>
      <w:r>
        <w:rPr>
          <w:lang w:val="ru-RU"/>
        </w:rPr>
        <w:t>)</w:t>
      </w:r>
      <w:r>
        <w:t>;</w:t>
      </w:r>
    </w:p>
    <w:p w14:paraId="0F3A1065" w14:textId="4944B2A7" w:rsidR="007638BF" w:rsidRPr="007638BF" w:rsidRDefault="007638BF" w:rsidP="005A7973">
      <w:pPr>
        <w:pStyle w:val="a6"/>
        <w:numPr>
          <w:ilvl w:val="2"/>
          <w:numId w:val="16"/>
        </w:numPr>
        <w:rPr>
          <w:lang w:val="ru-RU"/>
        </w:rPr>
      </w:pPr>
      <w:r>
        <w:rPr>
          <w:lang w:val="ru-RU"/>
        </w:rPr>
        <w:t>Блока коммутации питания (БКП)</w:t>
      </w:r>
      <w:r>
        <w:t>;</w:t>
      </w:r>
    </w:p>
    <w:p w14:paraId="6B869CDD" w14:textId="05D7B300" w:rsidR="007638BF" w:rsidRPr="007638BF" w:rsidRDefault="007638BF" w:rsidP="005A7973">
      <w:pPr>
        <w:pStyle w:val="a6"/>
        <w:numPr>
          <w:ilvl w:val="1"/>
          <w:numId w:val="16"/>
        </w:numPr>
        <w:rPr>
          <w:lang w:val="ru-RU"/>
        </w:rPr>
      </w:pPr>
      <w:r>
        <w:rPr>
          <w:lang w:val="ru-RU"/>
        </w:rPr>
        <w:t>Систему генерирования электроэнергии (СГЭ)</w:t>
      </w:r>
      <w:r>
        <w:t>;</w:t>
      </w:r>
    </w:p>
    <w:p w14:paraId="3EFAABDD" w14:textId="6B11C80C" w:rsidR="007638BF" w:rsidRDefault="007638BF" w:rsidP="005A7973">
      <w:pPr>
        <w:pStyle w:val="a6"/>
        <w:numPr>
          <w:ilvl w:val="1"/>
          <w:numId w:val="16"/>
        </w:numPr>
        <w:rPr>
          <w:lang w:val="ru-RU"/>
        </w:rPr>
      </w:pPr>
      <w:r>
        <w:rPr>
          <w:lang w:val="ru-RU"/>
        </w:rPr>
        <w:t>Систему обеспечения теплового режима</w:t>
      </w:r>
      <w:r w:rsidRPr="007638BF">
        <w:rPr>
          <w:lang w:val="ru-RU"/>
        </w:rPr>
        <w:t xml:space="preserve"> (</w:t>
      </w:r>
      <w:r>
        <w:rPr>
          <w:lang w:val="ru-RU"/>
        </w:rPr>
        <w:t>СОТР</w:t>
      </w:r>
      <w:r w:rsidRPr="007638BF">
        <w:rPr>
          <w:lang w:val="ru-RU"/>
        </w:rPr>
        <w:t>);</w:t>
      </w:r>
    </w:p>
    <w:p w14:paraId="24345C96" w14:textId="0583583C" w:rsidR="007638BF" w:rsidRPr="007638BF" w:rsidRDefault="007638BF" w:rsidP="005A7973">
      <w:pPr>
        <w:pStyle w:val="a6"/>
        <w:numPr>
          <w:ilvl w:val="1"/>
          <w:numId w:val="16"/>
        </w:numPr>
        <w:rPr>
          <w:lang w:val="ru-RU"/>
        </w:rPr>
      </w:pPr>
      <w:r>
        <w:rPr>
          <w:lang w:val="ru-RU"/>
        </w:rPr>
        <w:t>Двигательную установку (ДУ)</w:t>
      </w:r>
      <w:r>
        <w:t>;</w:t>
      </w:r>
    </w:p>
    <w:p w14:paraId="1ADCB7BD" w14:textId="7D5A089B" w:rsidR="007638BF" w:rsidRPr="00C63E34" w:rsidRDefault="007638BF" w:rsidP="005A7973">
      <w:pPr>
        <w:pStyle w:val="a6"/>
        <w:numPr>
          <w:ilvl w:val="1"/>
          <w:numId w:val="16"/>
        </w:numPr>
        <w:rPr>
          <w:lang w:val="ru-RU"/>
        </w:rPr>
      </w:pPr>
      <w:r>
        <w:rPr>
          <w:lang w:val="ru-RU"/>
        </w:rPr>
        <w:t>Конструкцию</w:t>
      </w:r>
      <w:r>
        <w:t>;</w:t>
      </w:r>
    </w:p>
    <w:p w14:paraId="02091195" w14:textId="77777777" w:rsidR="00C63E34" w:rsidRPr="00AF26A6" w:rsidRDefault="00C63E34" w:rsidP="00C63E34">
      <w:pPr>
        <w:pStyle w:val="a6"/>
        <w:ind w:left="1440"/>
      </w:pPr>
    </w:p>
    <w:p w14:paraId="641EF3F1" w14:textId="0B6E9AE0" w:rsidR="003F460E" w:rsidRDefault="003F460E" w:rsidP="003F460E">
      <w:pPr>
        <w:pStyle w:val="1"/>
        <w:numPr>
          <w:ilvl w:val="1"/>
          <w:numId w:val="3"/>
        </w:numPr>
        <w:jc w:val="left"/>
        <w:rPr>
          <w:lang w:val="ru-RU"/>
        </w:rPr>
      </w:pPr>
      <w:r>
        <w:t xml:space="preserve"> </w:t>
      </w:r>
      <w:bookmarkStart w:id="13" w:name="_Toc105356871"/>
      <w:r w:rsidR="00C63E34">
        <w:rPr>
          <w:lang w:val="ru-RU"/>
        </w:rPr>
        <w:t xml:space="preserve">Описание систем </w:t>
      </w:r>
      <w:r>
        <w:rPr>
          <w:lang w:val="ru-RU"/>
        </w:rPr>
        <w:t>космического аппарата</w:t>
      </w:r>
      <w:bookmarkEnd w:id="13"/>
    </w:p>
    <w:p w14:paraId="3AAD9E87" w14:textId="5BD9CB3D" w:rsidR="00AF26A6" w:rsidRDefault="00AF26A6" w:rsidP="00AF26A6">
      <w:pPr>
        <w:pStyle w:val="1"/>
        <w:numPr>
          <w:ilvl w:val="2"/>
          <w:numId w:val="3"/>
        </w:numPr>
        <w:jc w:val="left"/>
        <w:rPr>
          <w:lang w:val="ru-RU"/>
        </w:rPr>
      </w:pPr>
      <w:r>
        <w:t xml:space="preserve"> </w:t>
      </w:r>
      <w:bookmarkStart w:id="14" w:name="_Toc105356872"/>
      <w:r>
        <w:rPr>
          <w:lang w:val="ru-RU"/>
        </w:rPr>
        <w:t>Радиолокатор с синтезированной апертурой</w:t>
      </w:r>
      <w:bookmarkEnd w:id="14"/>
    </w:p>
    <w:p w14:paraId="4D56D50D" w14:textId="6CD970B7" w:rsidR="00AF26A6" w:rsidRDefault="00AF26A6" w:rsidP="00AF26A6">
      <w:pPr>
        <w:pStyle w:val="1"/>
        <w:numPr>
          <w:ilvl w:val="3"/>
          <w:numId w:val="3"/>
        </w:numPr>
        <w:jc w:val="left"/>
        <w:rPr>
          <w:lang w:val="ru-RU"/>
        </w:rPr>
      </w:pPr>
      <w:bookmarkStart w:id="15" w:name="_Toc105356873"/>
      <w:r>
        <w:rPr>
          <w:lang w:val="ru-RU"/>
        </w:rPr>
        <w:t>Назначение</w:t>
      </w:r>
      <w:bookmarkEnd w:id="15"/>
    </w:p>
    <w:p w14:paraId="6CC60A53" w14:textId="77777777" w:rsidR="00AF26A6" w:rsidRPr="00AF26A6" w:rsidRDefault="00AF26A6" w:rsidP="00AF26A6">
      <w:pPr>
        <w:rPr>
          <w:lang w:val="ru-RU"/>
        </w:rPr>
      </w:pPr>
    </w:p>
    <w:p w14:paraId="6C904798" w14:textId="77777777" w:rsidR="00AF26A6" w:rsidRPr="0022440A" w:rsidRDefault="00AF26A6" w:rsidP="00AF26A6">
      <w:pPr>
        <w:pStyle w:val="ad"/>
        <w:spacing w:after="0"/>
        <w:ind w:firstLine="567"/>
      </w:pPr>
      <w:r w:rsidRPr="00067292">
        <w:t>Радиолокатор с синтезированной апертурой антенны предназначен для работы в составе КА и обеспечивает наблюдение земной поверхности и получение радиолокационной информации о земной поверхности в заданных режимах</w:t>
      </w:r>
      <w:r>
        <w:t xml:space="preserve"> </w:t>
      </w:r>
      <w:r w:rsidRPr="00F00280">
        <w:t>[2]</w:t>
      </w:r>
      <w:r w:rsidRPr="00067292">
        <w:t>.</w:t>
      </w:r>
    </w:p>
    <w:p w14:paraId="761779FE" w14:textId="77777777" w:rsidR="00AF26A6" w:rsidRPr="00067292" w:rsidRDefault="00AF26A6" w:rsidP="00AF26A6">
      <w:pPr>
        <w:pStyle w:val="ad"/>
        <w:ind w:firstLine="567"/>
      </w:pPr>
      <w:r w:rsidRPr="00067292">
        <w:t>РСА функционально решает следующие задачи:</w:t>
      </w:r>
    </w:p>
    <w:p w14:paraId="7DAFF523" w14:textId="77777777" w:rsidR="00AF26A6" w:rsidRPr="00067292" w:rsidRDefault="00AF26A6" w:rsidP="00AF26A6">
      <w:pPr>
        <w:pStyle w:val="ad"/>
        <w:ind w:firstLine="567"/>
      </w:pPr>
      <w:r w:rsidRPr="00067292">
        <w:t xml:space="preserve">- получение от бортового вычислительного комплекса временной циклограммы управления РСА с параметрами, используемыми при съемке, в </w:t>
      </w:r>
      <w:r w:rsidRPr="00067292">
        <w:lastRenderedPageBreak/>
        <w:t>том числе параметрами зондирующего сигнала, конфигурацией РСА (включение набора основных и резервных приборных модулей) и режимом работы;</w:t>
      </w:r>
    </w:p>
    <w:p w14:paraId="625C4742" w14:textId="77777777" w:rsidR="00AF26A6" w:rsidRPr="00067292" w:rsidRDefault="00AF26A6" w:rsidP="00AF26A6">
      <w:pPr>
        <w:pStyle w:val="ad"/>
        <w:ind w:firstLine="567"/>
      </w:pPr>
      <w:r w:rsidRPr="00067292">
        <w:t>- проведение съемок земной поверхности с формированием зондирующего импульса с заданными значениями длительности и периода повторения и прием отраженного от поверхности земли сигнала;</w:t>
      </w:r>
    </w:p>
    <w:p w14:paraId="09269F73" w14:textId="77777777" w:rsidR="00AF26A6" w:rsidRPr="00067292" w:rsidRDefault="00AF26A6" w:rsidP="00AF26A6">
      <w:pPr>
        <w:pStyle w:val="ad"/>
        <w:ind w:firstLine="567"/>
      </w:pPr>
      <w:r w:rsidRPr="00067292">
        <w:t>- преобразование отраженного сигнала в цифровой код и передача в БССПД для дальнейшей передачи данных по радиолинии на Землю;</w:t>
      </w:r>
    </w:p>
    <w:p w14:paraId="29BFA48B" w14:textId="722114C7" w:rsidR="00AF26A6" w:rsidRPr="00067292" w:rsidRDefault="00AF26A6" w:rsidP="007B1E77">
      <w:pPr>
        <w:pStyle w:val="ad"/>
        <w:tabs>
          <w:tab w:val="center" w:pos="4963"/>
        </w:tabs>
        <w:ind w:firstLine="567"/>
      </w:pPr>
      <w:r w:rsidRPr="00067292">
        <w:t>- управление приборами РСА.</w:t>
      </w:r>
      <w:r w:rsidR="007B1E77">
        <w:tab/>
      </w:r>
    </w:p>
    <w:p w14:paraId="381830F4" w14:textId="77777777" w:rsidR="00AF26A6" w:rsidRPr="00067292" w:rsidRDefault="00AF26A6" w:rsidP="00AF26A6">
      <w:pPr>
        <w:pStyle w:val="ad"/>
        <w:ind w:firstLine="567"/>
      </w:pPr>
      <w:r w:rsidRPr="00067292">
        <w:t xml:space="preserve">Концепция РСА была сформулирована по результатам анализа информативности различных диапазонов волн для решения задач ДЗЗ и возможностей аппаратурной реализации. Был сделан вывод, что для совмещения задач детального наблюдения заданных районов и ДЗЗ оптимален </w:t>
      </w:r>
      <w:r w:rsidRPr="00067292">
        <w:rPr>
          <w:lang w:val="en-US"/>
        </w:rPr>
        <w:t>S</w:t>
      </w:r>
      <w:r w:rsidRPr="00067292">
        <w:t xml:space="preserve">-диапазон волн с полным использованием выделенной полосы частот и реализацией широкого набора режимов работы. Предусмотрены детальные маршрутный и прожекторные режимы с разрешением от 1М, </w:t>
      </w:r>
      <w:proofErr w:type="spellStart"/>
      <w:r w:rsidRPr="00067292">
        <w:t>обзоные</w:t>
      </w:r>
      <w:proofErr w:type="spellEnd"/>
      <w:r w:rsidRPr="00067292">
        <w:t xml:space="preserve"> режимы пониженного разрешения (</w:t>
      </w:r>
      <w:proofErr w:type="spellStart"/>
      <w:r w:rsidRPr="00067292">
        <w:t>Скансар</w:t>
      </w:r>
      <w:proofErr w:type="spellEnd"/>
      <w:r w:rsidRPr="00067292">
        <w:t>).</w:t>
      </w:r>
    </w:p>
    <w:p w14:paraId="131ACCEC" w14:textId="77777777" w:rsidR="00AF26A6" w:rsidRPr="00067292" w:rsidRDefault="00AF26A6" w:rsidP="00AF26A6">
      <w:pPr>
        <w:pStyle w:val="ad"/>
        <w:ind w:firstLine="567"/>
      </w:pPr>
      <w:r w:rsidRPr="00067292">
        <w:t>Для решения всего спектра пользовательских задач в РСА реализован полный набор режимов работы:</w:t>
      </w:r>
    </w:p>
    <w:p w14:paraId="063429C4" w14:textId="77777777" w:rsidR="00AF26A6" w:rsidRPr="00067292" w:rsidRDefault="00AF26A6" w:rsidP="00AF26A6">
      <w:pPr>
        <w:pStyle w:val="ad"/>
        <w:ind w:firstLine="567"/>
      </w:pPr>
      <w:r w:rsidRPr="00067292">
        <w:t>- прожекторный режим (ПР) максимального разрешения;</w:t>
      </w:r>
    </w:p>
    <w:p w14:paraId="1A33083E" w14:textId="77777777" w:rsidR="00AF26A6" w:rsidRPr="00067292" w:rsidRDefault="00AF26A6" w:rsidP="00AF26A6">
      <w:pPr>
        <w:pStyle w:val="ad"/>
        <w:ind w:firstLine="567"/>
      </w:pPr>
      <w:r w:rsidRPr="00067292">
        <w:t>- маршрутный детальный режим (ДР);</w:t>
      </w:r>
    </w:p>
    <w:p w14:paraId="32CFE34E" w14:textId="77777777" w:rsidR="00AF26A6" w:rsidRPr="00067292" w:rsidRDefault="00AF26A6" w:rsidP="00AF26A6">
      <w:pPr>
        <w:pStyle w:val="ad"/>
        <w:ind w:firstLine="567"/>
      </w:pPr>
      <w:r w:rsidRPr="00067292">
        <w:t xml:space="preserve">- широкозахватный </w:t>
      </w:r>
      <w:proofErr w:type="spellStart"/>
      <w:r w:rsidRPr="00067292">
        <w:t>Скансар</w:t>
      </w:r>
      <w:proofErr w:type="spellEnd"/>
      <w:r w:rsidRPr="00067292">
        <w:t xml:space="preserve"> (СС) низкого разрешения.</w:t>
      </w:r>
    </w:p>
    <w:p w14:paraId="6C4FE453" w14:textId="77777777" w:rsidR="00AF26A6" w:rsidRPr="00067292" w:rsidRDefault="00AF26A6" w:rsidP="00AF26A6">
      <w:pPr>
        <w:pStyle w:val="ad"/>
        <w:ind w:firstLine="567"/>
      </w:pPr>
      <w:r w:rsidRPr="00067292">
        <w:t>Ключевыми решениями, принятыми при выборе облика РСА, были:</w:t>
      </w:r>
    </w:p>
    <w:p w14:paraId="4FF73ECF" w14:textId="77777777" w:rsidR="00AF26A6" w:rsidRPr="00067292" w:rsidRDefault="00AF26A6" w:rsidP="00AF26A6">
      <w:pPr>
        <w:pStyle w:val="ad"/>
        <w:ind w:firstLine="567"/>
      </w:pPr>
      <w:r w:rsidRPr="00067292">
        <w:t>- выбор рабочей длины волны в S диапазоне (9,5 см);</w:t>
      </w:r>
    </w:p>
    <w:p w14:paraId="5B317260" w14:textId="77777777" w:rsidR="00AF26A6" w:rsidRPr="00067292" w:rsidRDefault="00AF26A6" w:rsidP="00AF26A6">
      <w:pPr>
        <w:pStyle w:val="ad"/>
        <w:ind w:firstLine="567"/>
      </w:pPr>
      <w:r w:rsidRPr="00067292">
        <w:lastRenderedPageBreak/>
        <w:t>- применение зеркальной антенны с рефлектором диаметром 6 м, разработки ОКБ МЭИ; такая антенна имеет большую эффективную площадь, необходимую для расширения полосы обзора до 500 км с механическим разворотом для двустороннего обзора, она легче и дешевле, чем АФАР;</w:t>
      </w:r>
    </w:p>
    <w:p w14:paraId="12FDAB4A" w14:textId="77777777" w:rsidR="00AF26A6" w:rsidRPr="00067292" w:rsidRDefault="00AF26A6" w:rsidP="00AF26A6">
      <w:pPr>
        <w:pStyle w:val="ad"/>
        <w:ind w:firstLine="567"/>
      </w:pPr>
      <w:r w:rsidRPr="00067292">
        <w:t>- применение цифрового формирователя сигналов и частот с гибким управлением, позволяющим в широких пределах менять параметры импульсов в рабочих и калибровочных режимах и для проведения экспериментов;</w:t>
      </w:r>
    </w:p>
    <w:p w14:paraId="28A0E444" w14:textId="77777777" w:rsidR="00AF26A6" w:rsidRPr="00067292" w:rsidRDefault="00AF26A6" w:rsidP="00AF26A6">
      <w:pPr>
        <w:pStyle w:val="ad"/>
        <w:ind w:firstLine="567"/>
      </w:pPr>
      <w:r w:rsidRPr="00067292">
        <w:t>- использование транзисторного выходного усилителя с суммированием мощности 16 модулей, обеспечивающего более 200 Вт средней мощности излучения с запасом на проведение экспериментов;</w:t>
      </w:r>
    </w:p>
    <w:p w14:paraId="3F61C8E3" w14:textId="77777777" w:rsidR="00AF26A6" w:rsidRPr="00067292" w:rsidRDefault="00AF26A6" w:rsidP="00AF26A6">
      <w:pPr>
        <w:pStyle w:val="ad"/>
        <w:ind w:firstLine="567"/>
      </w:pPr>
      <w:r w:rsidRPr="00067292">
        <w:t>- использование в приёмнике оригинального циклотронного защитного устройства, быстродействующих ограничителей и цифровых аттенюаторов, управляемых по программе или от цифрового АРУ;</w:t>
      </w:r>
    </w:p>
    <w:p w14:paraId="22AD21AC" w14:textId="66F179BB" w:rsidR="00AF26A6" w:rsidRDefault="00AF26A6" w:rsidP="00AF26A6">
      <w:pPr>
        <w:pStyle w:val="ad"/>
        <w:ind w:firstLine="567"/>
      </w:pPr>
      <w:r w:rsidRPr="00067292">
        <w:t>- предусмотрены режимы работы с ГГ или ВВ поляризациями; приём перекрёстных поляризаций не предусмотрен, но ожидается, что высокое разрешение облегчит идентификацию подстилающей поверхности по текстурным признакам.</w:t>
      </w:r>
    </w:p>
    <w:p w14:paraId="3B9DF8AC" w14:textId="1BC7FA6A" w:rsidR="00AF26A6" w:rsidRDefault="00AF26A6" w:rsidP="00AF26A6">
      <w:pPr>
        <w:pStyle w:val="1"/>
        <w:numPr>
          <w:ilvl w:val="3"/>
          <w:numId w:val="3"/>
        </w:numPr>
        <w:jc w:val="left"/>
        <w:rPr>
          <w:lang w:val="ru-RU"/>
        </w:rPr>
      </w:pPr>
      <w:bookmarkStart w:id="16" w:name="_Toc105356874"/>
      <w:r>
        <w:rPr>
          <w:lang w:val="ru-RU"/>
        </w:rPr>
        <w:t>Основные характеристики РСА</w:t>
      </w:r>
      <w:bookmarkEnd w:id="16"/>
      <w:r>
        <w:rPr>
          <w:lang w:val="ru-RU"/>
        </w:rPr>
        <w:t xml:space="preserve"> </w:t>
      </w:r>
    </w:p>
    <w:p w14:paraId="61DE7CA9" w14:textId="77777777" w:rsidR="00616416" w:rsidRPr="00616416" w:rsidRDefault="00616416" w:rsidP="00616416">
      <w:pPr>
        <w:rPr>
          <w:lang w:val="ru-RU"/>
        </w:rPr>
      </w:pPr>
    </w:p>
    <w:p w14:paraId="4E10C309" w14:textId="6A879703" w:rsidR="00AF26A6" w:rsidRPr="00AF26A6" w:rsidRDefault="00AF26A6" w:rsidP="00AF26A6">
      <w:pPr>
        <w:pStyle w:val="a6"/>
        <w:tabs>
          <w:tab w:val="left" w:pos="1560"/>
        </w:tabs>
        <w:ind w:left="360"/>
        <w:rPr>
          <w:rFonts w:eastAsia="Times New Roman"/>
          <w:szCs w:val="28"/>
          <w:lang w:val="ru-RU" w:eastAsia="ar-SA"/>
        </w:rPr>
      </w:pPr>
      <w:r w:rsidRPr="00AF26A6">
        <w:rPr>
          <w:rFonts w:eastAsia="Times New Roman"/>
          <w:szCs w:val="28"/>
          <w:lang w:val="ru-RU" w:eastAsia="ar-SA"/>
        </w:rPr>
        <w:t>Основные характеристики РСА [2] приведены в таблице</w:t>
      </w:r>
    </w:p>
    <w:p w14:paraId="7416FFEA" w14:textId="77777777" w:rsidR="00AF26A6" w:rsidRPr="00067292" w:rsidRDefault="00AF26A6" w:rsidP="00AF26A6">
      <w:pPr>
        <w:pStyle w:val="ad"/>
        <w:spacing w:after="0"/>
        <w:ind w:left="360" w:firstLine="0"/>
      </w:pPr>
      <w:r w:rsidRPr="00067292">
        <w:t>Таблица 1.2. Основные характеристики РСА.</w:t>
      </w:r>
    </w:p>
    <w:tbl>
      <w:tblPr>
        <w:tblW w:w="0" w:type="auto"/>
        <w:tblLayout w:type="fixed"/>
        <w:tblLook w:val="04A0" w:firstRow="1" w:lastRow="0" w:firstColumn="1" w:lastColumn="0" w:noHBand="0" w:noVBand="1"/>
      </w:tblPr>
      <w:tblGrid>
        <w:gridCol w:w="4361"/>
        <w:gridCol w:w="1843"/>
        <w:gridCol w:w="1701"/>
        <w:gridCol w:w="1665"/>
      </w:tblGrid>
      <w:tr w:rsidR="00AF26A6" w:rsidRPr="00067292" w14:paraId="7F15724F" w14:textId="77777777" w:rsidTr="00F133F1">
        <w:tc>
          <w:tcPr>
            <w:tcW w:w="4361" w:type="dxa"/>
            <w:tcBorders>
              <w:top w:val="single" w:sz="4" w:space="0" w:color="auto"/>
              <w:left w:val="single" w:sz="4" w:space="0" w:color="auto"/>
              <w:bottom w:val="single" w:sz="4" w:space="0" w:color="auto"/>
              <w:right w:val="single" w:sz="4" w:space="0" w:color="auto"/>
            </w:tcBorders>
          </w:tcPr>
          <w:p w14:paraId="3164B76F" w14:textId="77777777" w:rsidR="00AF26A6" w:rsidRPr="00067292" w:rsidRDefault="00AF26A6" w:rsidP="00F133F1">
            <w:pPr>
              <w:pStyle w:val="ad"/>
              <w:spacing w:after="0"/>
              <w:ind w:firstLine="0"/>
              <w:jc w:val="center"/>
              <w:rPr>
                <w:b/>
              </w:rPr>
            </w:pPr>
            <w:r w:rsidRPr="00067292">
              <w:rPr>
                <w:b/>
              </w:rPr>
              <w:t>Характеристика</w:t>
            </w:r>
          </w:p>
        </w:tc>
        <w:tc>
          <w:tcPr>
            <w:tcW w:w="5209" w:type="dxa"/>
            <w:gridSpan w:val="3"/>
            <w:tcBorders>
              <w:top w:val="single" w:sz="4" w:space="0" w:color="auto"/>
              <w:left w:val="single" w:sz="4" w:space="0" w:color="auto"/>
              <w:bottom w:val="single" w:sz="4" w:space="0" w:color="auto"/>
              <w:right w:val="single" w:sz="4" w:space="0" w:color="auto"/>
            </w:tcBorders>
          </w:tcPr>
          <w:p w14:paraId="7FDDE7E0" w14:textId="77777777" w:rsidR="00AF26A6" w:rsidRPr="00067292" w:rsidRDefault="00AF26A6" w:rsidP="00F133F1">
            <w:pPr>
              <w:pStyle w:val="ad"/>
              <w:spacing w:after="0"/>
              <w:ind w:firstLine="34"/>
              <w:jc w:val="center"/>
              <w:rPr>
                <w:b/>
              </w:rPr>
            </w:pPr>
            <w:r w:rsidRPr="00067292">
              <w:rPr>
                <w:b/>
              </w:rPr>
              <w:t>Значение</w:t>
            </w:r>
          </w:p>
        </w:tc>
      </w:tr>
      <w:tr w:rsidR="00AF26A6" w:rsidRPr="00067292" w14:paraId="51A11270" w14:textId="77777777" w:rsidTr="00F133F1">
        <w:tc>
          <w:tcPr>
            <w:tcW w:w="4361" w:type="dxa"/>
            <w:tcBorders>
              <w:top w:val="single" w:sz="4" w:space="0" w:color="auto"/>
              <w:left w:val="single" w:sz="4" w:space="0" w:color="auto"/>
              <w:bottom w:val="single" w:sz="4" w:space="0" w:color="auto"/>
              <w:right w:val="single" w:sz="4" w:space="0" w:color="auto"/>
            </w:tcBorders>
          </w:tcPr>
          <w:p w14:paraId="74CF3D4D" w14:textId="77777777" w:rsidR="00AF26A6" w:rsidRPr="00067292" w:rsidRDefault="00AF26A6" w:rsidP="00F133F1">
            <w:pPr>
              <w:pStyle w:val="ad"/>
              <w:spacing w:after="0"/>
              <w:ind w:firstLine="0"/>
            </w:pPr>
            <w:r w:rsidRPr="00067292">
              <w:t>Высота орбиты КА, км</w:t>
            </w:r>
          </w:p>
        </w:tc>
        <w:tc>
          <w:tcPr>
            <w:tcW w:w="5209" w:type="dxa"/>
            <w:gridSpan w:val="3"/>
            <w:tcBorders>
              <w:top w:val="single" w:sz="4" w:space="0" w:color="auto"/>
              <w:left w:val="single" w:sz="4" w:space="0" w:color="auto"/>
              <w:bottom w:val="single" w:sz="4" w:space="0" w:color="auto"/>
              <w:right w:val="single" w:sz="4" w:space="0" w:color="auto"/>
            </w:tcBorders>
          </w:tcPr>
          <w:p w14:paraId="4D6FB5DF" w14:textId="77777777" w:rsidR="00AF26A6" w:rsidRPr="00067292" w:rsidRDefault="00AF26A6" w:rsidP="00F133F1">
            <w:pPr>
              <w:pStyle w:val="ad"/>
              <w:spacing w:after="0"/>
              <w:ind w:firstLine="34"/>
              <w:jc w:val="center"/>
            </w:pPr>
            <w:r w:rsidRPr="00067292">
              <w:t>500</w:t>
            </w:r>
          </w:p>
        </w:tc>
      </w:tr>
      <w:tr w:rsidR="00AF26A6" w:rsidRPr="00067292" w14:paraId="6FA74AEC" w14:textId="77777777" w:rsidTr="00F133F1">
        <w:tc>
          <w:tcPr>
            <w:tcW w:w="4361" w:type="dxa"/>
            <w:tcBorders>
              <w:top w:val="single" w:sz="4" w:space="0" w:color="auto"/>
              <w:left w:val="single" w:sz="4" w:space="0" w:color="auto"/>
              <w:bottom w:val="single" w:sz="4" w:space="0" w:color="auto"/>
              <w:right w:val="single" w:sz="4" w:space="0" w:color="auto"/>
            </w:tcBorders>
          </w:tcPr>
          <w:p w14:paraId="2B4D3824" w14:textId="77777777" w:rsidR="00AF26A6" w:rsidRPr="00067292" w:rsidRDefault="00AF26A6" w:rsidP="00F133F1">
            <w:pPr>
              <w:pStyle w:val="ad"/>
              <w:spacing w:after="0"/>
              <w:ind w:firstLine="0"/>
            </w:pPr>
            <w:r w:rsidRPr="00067292">
              <w:lastRenderedPageBreak/>
              <w:t>Наклонение орбиты</w:t>
            </w:r>
          </w:p>
        </w:tc>
        <w:tc>
          <w:tcPr>
            <w:tcW w:w="5209" w:type="dxa"/>
            <w:gridSpan w:val="3"/>
            <w:tcBorders>
              <w:top w:val="single" w:sz="4" w:space="0" w:color="auto"/>
              <w:left w:val="single" w:sz="4" w:space="0" w:color="auto"/>
              <w:bottom w:val="single" w:sz="4" w:space="0" w:color="auto"/>
              <w:right w:val="single" w:sz="4" w:space="0" w:color="auto"/>
            </w:tcBorders>
          </w:tcPr>
          <w:p w14:paraId="4C6F94AB" w14:textId="77777777" w:rsidR="00AF26A6" w:rsidRPr="00067292" w:rsidRDefault="00AF26A6" w:rsidP="00F133F1">
            <w:pPr>
              <w:pStyle w:val="ad"/>
              <w:spacing w:after="0"/>
              <w:ind w:firstLine="34"/>
              <w:jc w:val="center"/>
            </w:pPr>
            <w:r w:rsidRPr="00067292">
              <w:t>Определяется заказчиком</w:t>
            </w:r>
          </w:p>
        </w:tc>
      </w:tr>
      <w:tr w:rsidR="00AF26A6" w:rsidRPr="00067292" w14:paraId="0130B46F" w14:textId="77777777" w:rsidTr="00F133F1">
        <w:tc>
          <w:tcPr>
            <w:tcW w:w="4361" w:type="dxa"/>
            <w:tcBorders>
              <w:top w:val="single" w:sz="4" w:space="0" w:color="auto"/>
              <w:left w:val="single" w:sz="4" w:space="0" w:color="auto"/>
              <w:bottom w:val="single" w:sz="4" w:space="0" w:color="auto"/>
              <w:right w:val="single" w:sz="4" w:space="0" w:color="auto"/>
            </w:tcBorders>
          </w:tcPr>
          <w:p w14:paraId="7FF221A9" w14:textId="77777777" w:rsidR="00AF26A6" w:rsidRPr="00067292" w:rsidRDefault="00AF26A6" w:rsidP="00F133F1">
            <w:pPr>
              <w:pStyle w:val="ad"/>
              <w:spacing w:after="0"/>
              <w:ind w:firstLine="0"/>
            </w:pPr>
            <w:r w:rsidRPr="00067292">
              <w:t>Длина волны РСА, см</w:t>
            </w:r>
          </w:p>
        </w:tc>
        <w:tc>
          <w:tcPr>
            <w:tcW w:w="5209" w:type="dxa"/>
            <w:gridSpan w:val="3"/>
            <w:tcBorders>
              <w:top w:val="single" w:sz="4" w:space="0" w:color="auto"/>
              <w:left w:val="single" w:sz="4" w:space="0" w:color="auto"/>
              <w:bottom w:val="single" w:sz="4" w:space="0" w:color="auto"/>
              <w:right w:val="single" w:sz="4" w:space="0" w:color="auto"/>
            </w:tcBorders>
          </w:tcPr>
          <w:p w14:paraId="07026030" w14:textId="77777777" w:rsidR="00AF26A6" w:rsidRPr="00067292" w:rsidRDefault="00AF26A6" w:rsidP="00F133F1">
            <w:pPr>
              <w:pStyle w:val="ad"/>
              <w:spacing w:after="0"/>
              <w:ind w:firstLine="34"/>
              <w:jc w:val="center"/>
            </w:pPr>
            <w:r w:rsidRPr="00067292">
              <w:t xml:space="preserve">9,4 </w:t>
            </w:r>
            <w:proofErr w:type="gramStart"/>
            <w:r w:rsidRPr="00067292">
              <w:t xml:space="preserve">( </w:t>
            </w:r>
            <w:r w:rsidRPr="00067292">
              <w:rPr>
                <w:lang w:val="en-US"/>
              </w:rPr>
              <w:t>S</w:t>
            </w:r>
            <w:proofErr w:type="gramEnd"/>
            <w:r w:rsidRPr="00067292">
              <w:rPr>
                <w:lang w:val="en-US"/>
              </w:rPr>
              <w:t>-</w:t>
            </w:r>
            <w:r w:rsidRPr="00067292">
              <w:t>диапазон)</w:t>
            </w:r>
          </w:p>
        </w:tc>
      </w:tr>
      <w:tr w:rsidR="00AF26A6" w:rsidRPr="00067292" w14:paraId="65410306" w14:textId="77777777" w:rsidTr="00F133F1">
        <w:tc>
          <w:tcPr>
            <w:tcW w:w="4361" w:type="dxa"/>
            <w:tcBorders>
              <w:top w:val="single" w:sz="4" w:space="0" w:color="auto"/>
              <w:left w:val="single" w:sz="4" w:space="0" w:color="auto"/>
              <w:bottom w:val="single" w:sz="4" w:space="0" w:color="auto"/>
              <w:right w:val="single" w:sz="4" w:space="0" w:color="auto"/>
            </w:tcBorders>
          </w:tcPr>
          <w:p w14:paraId="4486B322" w14:textId="77777777" w:rsidR="00AF26A6" w:rsidRPr="00067292" w:rsidRDefault="00AF26A6" w:rsidP="00F133F1">
            <w:pPr>
              <w:pStyle w:val="ad"/>
              <w:spacing w:after="0"/>
              <w:ind w:firstLine="0"/>
            </w:pPr>
            <w:r w:rsidRPr="00067292">
              <w:t>Направление обзора</w:t>
            </w:r>
          </w:p>
        </w:tc>
        <w:tc>
          <w:tcPr>
            <w:tcW w:w="5209" w:type="dxa"/>
            <w:gridSpan w:val="3"/>
            <w:tcBorders>
              <w:top w:val="single" w:sz="4" w:space="0" w:color="auto"/>
              <w:left w:val="single" w:sz="4" w:space="0" w:color="auto"/>
              <w:bottom w:val="single" w:sz="4" w:space="0" w:color="auto"/>
              <w:right w:val="single" w:sz="4" w:space="0" w:color="auto"/>
            </w:tcBorders>
          </w:tcPr>
          <w:p w14:paraId="7E92EAA7" w14:textId="77777777" w:rsidR="00AF26A6" w:rsidRPr="00067292" w:rsidRDefault="00AF26A6" w:rsidP="00F133F1">
            <w:pPr>
              <w:pStyle w:val="ad"/>
              <w:spacing w:after="0"/>
              <w:ind w:firstLine="34"/>
              <w:jc w:val="center"/>
            </w:pPr>
            <w:r w:rsidRPr="00067292">
              <w:t>Вправо</w:t>
            </w:r>
            <w:r w:rsidRPr="00067292">
              <w:rPr>
                <w:lang w:val="en-US"/>
              </w:rPr>
              <w:t>/</w:t>
            </w:r>
            <w:r w:rsidRPr="00067292">
              <w:t>влево от трассы</w:t>
            </w:r>
          </w:p>
        </w:tc>
      </w:tr>
      <w:tr w:rsidR="00AF26A6" w:rsidRPr="00067292" w14:paraId="50339A08" w14:textId="77777777" w:rsidTr="00F133F1">
        <w:tc>
          <w:tcPr>
            <w:tcW w:w="4361" w:type="dxa"/>
            <w:tcBorders>
              <w:top w:val="single" w:sz="4" w:space="0" w:color="auto"/>
              <w:left w:val="single" w:sz="4" w:space="0" w:color="auto"/>
              <w:bottom w:val="single" w:sz="4" w:space="0" w:color="auto"/>
              <w:right w:val="single" w:sz="4" w:space="0" w:color="auto"/>
            </w:tcBorders>
          </w:tcPr>
          <w:p w14:paraId="0A1DEED9" w14:textId="77777777" w:rsidR="00AF26A6" w:rsidRPr="00067292" w:rsidRDefault="00AF26A6" w:rsidP="00F133F1">
            <w:pPr>
              <w:pStyle w:val="ad"/>
              <w:spacing w:after="0"/>
              <w:ind w:firstLine="0"/>
            </w:pPr>
            <w:r w:rsidRPr="00067292">
              <w:t>Угла падения, град</w:t>
            </w:r>
          </w:p>
        </w:tc>
        <w:tc>
          <w:tcPr>
            <w:tcW w:w="5209" w:type="dxa"/>
            <w:gridSpan w:val="3"/>
            <w:tcBorders>
              <w:top w:val="single" w:sz="4" w:space="0" w:color="auto"/>
              <w:left w:val="single" w:sz="4" w:space="0" w:color="auto"/>
              <w:bottom w:val="single" w:sz="4" w:space="0" w:color="auto"/>
              <w:right w:val="single" w:sz="4" w:space="0" w:color="auto"/>
            </w:tcBorders>
          </w:tcPr>
          <w:p w14:paraId="3960C35D" w14:textId="77777777" w:rsidR="00AF26A6" w:rsidRPr="00067292" w:rsidRDefault="00AF26A6" w:rsidP="00F133F1">
            <w:pPr>
              <w:pStyle w:val="ad"/>
              <w:spacing w:after="0"/>
              <w:ind w:firstLine="34"/>
              <w:jc w:val="center"/>
            </w:pPr>
            <w:r w:rsidRPr="00067292">
              <w:t>20…60</w:t>
            </w:r>
          </w:p>
        </w:tc>
      </w:tr>
      <w:tr w:rsidR="00AF26A6" w:rsidRPr="00067292" w14:paraId="7E50CCE1" w14:textId="77777777" w:rsidTr="00F133F1">
        <w:tc>
          <w:tcPr>
            <w:tcW w:w="4361" w:type="dxa"/>
            <w:tcBorders>
              <w:top w:val="single" w:sz="4" w:space="0" w:color="auto"/>
              <w:left w:val="single" w:sz="4" w:space="0" w:color="auto"/>
              <w:bottom w:val="single" w:sz="4" w:space="0" w:color="auto"/>
              <w:right w:val="single" w:sz="4" w:space="0" w:color="auto"/>
            </w:tcBorders>
          </w:tcPr>
          <w:p w14:paraId="66A8F72D" w14:textId="77777777" w:rsidR="00AF26A6" w:rsidRPr="00067292" w:rsidRDefault="00AF26A6" w:rsidP="00F133F1">
            <w:pPr>
              <w:pStyle w:val="ad"/>
              <w:spacing w:after="0"/>
              <w:ind w:firstLine="0"/>
            </w:pPr>
            <w:r w:rsidRPr="00067292">
              <w:t>Полоса обзора, км</w:t>
            </w:r>
          </w:p>
        </w:tc>
        <w:tc>
          <w:tcPr>
            <w:tcW w:w="5209" w:type="dxa"/>
            <w:gridSpan w:val="3"/>
            <w:tcBorders>
              <w:top w:val="single" w:sz="4" w:space="0" w:color="auto"/>
              <w:left w:val="single" w:sz="4" w:space="0" w:color="auto"/>
              <w:bottom w:val="single" w:sz="4" w:space="0" w:color="auto"/>
              <w:right w:val="single" w:sz="4" w:space="0" w:color="auto"/>
            </w:tcBorders>
          </w:tcPr>
          <w:p w14:paraId="7B1F641E" w14:textId="77777777" w:rsidR="00AF26A6" w:rsidRPr="00067292" w:rsidRDefault="00AF26A6" w:rsidP="00F133F1">
            <w:pPr>
              <w:pStyle w:val="ad"/>
              <w:spacing w:after="0"/>
              <w:ind w:firstLine="34"/>
              <w:jc w:val="center"/>
            </w:pPr>
            <w:r w:rsidRPr="00067292">
              <w:t>2×450</w:t>
            </w:r>
          </w:p>
        </w:tc>
      </w:tr>
      <w:tr w:rsidR="00AF26A6" w:rsidRPr="00067292" w14:paraId="17608A3A" w14:textId="77777777" w:rsidTr="00F133F1">
        <w:tc>
          <w:tcPr>
            <w:tcW w:w="4361" w:type="dxa"/>
            <w:vMerge w:val="restart"/>
            <w:tcBorders>
              <w:top w:val="single" w:sz="4" w:space="0" w:color="auto"/>
              <w:left w:val="single" w:sz="4" w:space="0" w:color="auto"/>
              <w:bottom w:val="single" w:sz="4" w:space="0" w:color="auto"/>
              <w:right w:val="single" w:sz="4" w:space="0" w:color="auto"/>
            </w:tcBorders>
          </w:tcPr>
          <w:p w14:paraId="7CD0C8D9" w14:textId="77777777" w:rsidR="00AF26A6" w:rsidRPr="00067292" w:rsidRDefault="00AF26A6" w:rsidP="00F133F1">
            <w:pPr>
              <w:pStyle w:val="ad"/>
              <w:spacing w:after="0"/>
              <w:ind w:firstLine="0"/>
            </w:pPr>
            <w:r w:rsidRPr="00067292">
              <w:t>Параметры режимов обзора</w:t>
            </w:r>
          </w:p>
        </w:tc>
        <w:tc>
          <w:tcPr>
            <w:tcW w:w="5209" w:type="dxa"/>
            <w:gridSpan w:val="3"/>
            <w:tcBorders>
              <w:top w:val="single" w:sz="4" w:space="0" w:color="auto"/>
              <w:left w:val="single" w:sz="4" w:space="0" w:color="auto"/>
              <w:bottom w:val="single" w:sz="4" w:space="0" w:color="auto"/>
              <w:right w:val="single" w:sz="4" w:space="0" w:color="auto"/>
            </w:tcBorders>
          </w:tcPr>
          <w:p w14:paraId="70B6296F" w14:textId="77777777" w:rsidR="00AF26A6" w:rsidRPr="00067292" w:rsidRDefault="00AF26A6" w:rsidP="00F133F1">
            <w:pPr>
              <w:pStyle w:val="ad"/>
              <w:spacing w:after="0"/>
              <w:ind w:firstLine="34"/>
              <w:jc w:val="center"/>
            </w:pPr>
            <w:r w:rsidRPr="00067292">
              <w:t>Режимы обзора</w:t>
            </w:r>
          </w:p>
        </w:tc>
      </w:tr>
      <w:tr w:rsidR="00AF26A6" w:rsidRPr="00067292" w14:paraId="5B91A4C4" w14:textId="77777777" w:rsidTr="00F133F1">
        <w:tc>
          <w:tcPr>
            <w:tcW w:w="4361" w:type="dxa"/>
            <w:vMerge/>
            <w:tcBorders>
              <w:top w:val="single" w:sz="4" w:space="0" w:color="auto"/>
              <w:left w:val="single" w:sz="4" w:space="0" w:color="auto"/>
              <w:bottom w:val="single" w:sz="4" w:space="0" w:color="auto"/>
              <w:right w:val="single" w:sz="4" w:space="0" w:color="auto"/>
            </w:tcBorders>
          </w:tcPr>
          <w:p w14:paraId="6DA39322" w14:textId="77777777" w:rsidR="00AF26A6" w:rsidRPr="00067292" w:rsidRDefault="00AF26A6" w:rsidP="00F133F1">
            <w:pPr>
              <w:pStyle w:val="ad"/>
              <w:spacing w:after="0"/>
              <w:ind w:firstLine="0"/>
            </w:pPr>
          </w:p>
        </w:tc>
        <w:tc>
          <w:tcPr>
            <w:tcW w:w="1843" w:type="dxa"/>
            <w:tcBorders>
              <w:top w:val="single" w:sz="4" w:space="0" w:color="auto"/>
              <w:left w:val="single" w:sz="4" w:space="0" w:color="auto"/>
              <w:bottom w:val="single" w:sz="4" w:space="0" w:color="auto"/>
              <w:right w:val="single" w:sz="4" w:space="0" w:color="auto"/>
            </w:tcBorders>
          </w:tcPr>
          <w:p w14:paraId="375064CE" w14:textId="77777777" w:rsidR="00AF26A6" w:rsidRPr="00067292" w:rsidRDefault="00AF26A6" w:rsidP="00F133F1">
            <w:pPr>
              <w:pStyle w:val="ad"/>
              <w:spacing w:after="0"/>
              <w:ind w:firstLine="34"/>
              <w:jc w:val="center"/>
            </w:pPr>
            <w:r w:rsidRPr="00067292">
              <w:t>ПР</w:t>
            </w:r>
          </w:p>
        </w:tc>
        <w:tc>
          <w:tcPr>
            <w:tcW w:w="1701" w:type="dxa"/>
            <w:tcBorders>
              <w:top w:val="single" w:sz="4" w:space="0" w:color="auto"/>
              <w:left w:val="single" w:sz="4" w:space="0" w:color="auto"/>
              <w:bottom w:val="single" w:sz="4" w:space="0" w:color="auto"/>
              <w:right w:val="single" w:sz="4" w:space="0" w:color="auto"/>
            </w:tcBorders>
          </w:tcPr>
          <w:p w14:paraId="22380A94" w14:textId="77777777" w:rsidR="00AF26A6" w:rsidRPr="00067292" w:rsidRDefault="00AF26A6" w:rsidP="00F133F1">
            <w:pPr>
              <w:pStyle w:val="ad"/>
              <w:spacing w:after="0"/>
              <w:ind w:firstLine="34"/>
              <w:jc w:val="center"/>
            </w:pPr>
            <w:r w:rsidRPr="00067292">
              <w:t>ДР</w:t>
            </w:r>
          </w:p>
        </w:tc>
        <w:tc>
          <w:tcPr>
            <w:tcW w:w="1665" w:type="dxa"/>
            <w:tcBorders>
              <w:top w:val="single" w:sz="4" w:space="0" w:color="auto"/>
              <w:left w:val="single" w:sz="4" w:space="0" w:color="auto"/>
              <w:bottom w:val="single" w:sz="4" w:space="0" w:color="auto"/>
              <w:right w:val="single" w:sz="4" w:space="0" w:color="auto"/>
            </w:tcBorders>
          </w:tcPr>
          <w:p w14:paraId="5AFA9E24" w14:textId="77777777" w:rsidR="00AF26A6" w:rsidRPr="00067292" w:rsidRDefault="00AF26A6" w:rsidP="00F133F1">
            <w:pPr>
              <w:pStyle w:val="ad"/>
              <w:spacing w:after="0"/>
              <w:ind w:firstLine="34"/>
              <w:jc w:val="center"/>
            </w:pPr>
            <w:r w:rsidRPr="00067292">
              <w:t>СС</w:t>
            </w:r>
          </w:p>
        </w:tc>
      </w:tr>
      <w:tr w:rsidR="00AF26A6" w:rsidRPr="00067292" w14:paraId="38821AA4" w14:textId="77777777" w:rsidTr="00F133F1">
        <w:tc>
          <w:tcPr>
            <w:tcW w:w="4361" w:type="dxa"/>
            <w:tcBorders>
              <w:top w:val="single" w:sz="4" w:space="0" w:color="auto"/>
              <w:left w:val="single" w:sz="4" w:space="0" w:color="auto"/>
              <w:bottom w:val="single" w:sz="4" w:space="0" w:color="auto"/>
              <w:right w:val="single" w:sz="4" w:space="0" w:color="auto"/>
            </w:tcBorders>
          </w:tcPr>
          <w:p w14:paraId="7D6ADD4C" w14:textId="77777777" w:rsidR="00AF26A6" w:rsidRPr="00067292" w:rsidRDefault="00AF26A6" w:rsidP="00F133F1">
            <w:pPr>
              <w:pStyle w:val="ad"/>
              <w:spacing w:after="0"/>
              <w:ind w:firstLine="0"/>
            </w:pPr>
            <w:r w:rsidRPr="00067292">
              <w:t>Полоса съемки, км</w:t>
            </w:r>
          </w:p>
        </w:tc>
        <w:tc>
          <w:tcPr>
            <w:tcW w:w="1843" w:type="dxa"/>
            <w:tcBorders>
              <w:top w:val="single" w:sz="4" w:space="0" w:color="auto"/>
              <w:left w:val="single" w:sz="4" w:space="0" w:color="auto"/>
              <w:bottom w:val="single" w:sz="4" w:space="0" w:color="auto"/>
              <w:right w:val="single" w:sz="4" w:space="0" w:color="auto"/>
            </w:tcBorders>
          </w:tcPr>
          <w:p w14:paraId="07B8B49C" w14:textId="77777777" w:rsidR="00AF26A6" w:rsidRPr="00067292" w:rsidRDefault="00AF26A6" w:rsidP="00F133F1">
            <w:pPr>
              <w:pStyle w:val="ad"/>
              <w:spacing w:after="0"/>
              <w:ind w:firstLine="34"/>
              <w:jc w:val="center"/>
            </w:pPr>
            <w:r w:rsidRPr="00067292">
              <w:t>8…10</w:t>
            </w:r>
          </w:p>
        </w:tc>
        <w:tc>
          <w:tcPr>
            <w:tcW w:w="1701" w:type="dxa"/>
            <w:tcBorders>
              <w:top w:val="single" w:sz="4" w:space="0" w:color="auto"/>
              <w:left w:val="single" w:sz="4" w:space="0" w:color="auto"/>
              <w:bottom w:val="single" w:sz="4" w:space="0" w:color="auto"/>
              <w:right w:val="single" w:sz="4" w:space="0" w:color="auto"/>
            </w:tcBorders>
          </w:tcPr>
          <w:p w14:paraId="53F56BDC" w14:textId="77777777" w:rsidR="00AF26A6" w:rsidRPr="00067292" w:rsidRDefault="00AF26A6" w:rsidP="00F133F1">
            <w:pPr>
              <w:pStyle w:val="ad"/>
              <w:spacing w:after="0"/>
              <w:ind w:firstLine="34"/>
              <w:jc w:val="center"/>
            </w:pPr>
            <w:r w:rsidRPr="00067292">
              <w:t>10…25</w:t>
            </w:r>
          </w:p>
        </w:tc>
        <w:tc>
          <w:tcPr>
            <w:tcW w:w="1665" w:type="dxa"/>
            <w:tcBorders>
              <w:top w:val="single" w:sz="4" w:space="0" w:color="auto"/>
              <w:left w:val="single" w:sz="4" w:space="0" w:color="auto"/>
              <w:bottom w:val="single" w:sz="4" w:space="0" w:color="auto"/>
              <w:right w:val="single" w:sz="4" w:space="0" w:color="auto"/>
            </w:tcBorders>
          </w:tcPr>
          <w:p w14:paraId="0937B0B1" w14:textId="77777777" w:rsidR="00AF26A6" w:rsidRPr="00067292" w:rsidRDefault="00AF26A6" w:rsidP="00F133F1">
            <w:pPr>
              <w:pStyle w:val="ad"/>
              <w:spacing w:after="0"/>
              <w:ind w:firstLine="34"/>
              <w:jc w:val="center"/>
            </w:pPr>
            <w:r w:rsidRPr="00067292">
              <w:t>120</w:t>
            </w:r>
          </w:p>
        </w:tc>
      </w:tr>
      <w:tr w:rsidR="00AF26A6" w:rsidRPr="00067292" w14:paraId="0361C438" w14:textId="77777777" w:rsidTr="00F133F1">
        <w:trPr>
          <w:trHeight w:val="976"/>
        </w:trPr>
        <w:tc>
          <w:tcPr>
            <w:tcW w:w="4361" w:type="dxa"/>
            <w:vMerge w:val="restart"/>
            <w:tcBorders>
              <w:top w:val="single" w:sz="4" w:space="0" w:color="auto"/>
              <w:left w:val="single" w:sz="4" w:space="0" w:color="auto"/>
              <w:bottom w:val="single" w:sz="4" w:space="0" w:color="auto"/>
              <w:right w:val="single" w:sz="4" w:space="0" w:color="auto"/>
            </w:tcBorders>
          </w:tcPr>
          <w:p w14:paraId="7244E316" w14:textId="77777777" w:rsidR="00AF26A6" w:rsidRPr="00067292" w:rsidRDefault="00AF26A6" w:rsidP="00F133F1">
            <w:pPr>
              <w:pStyle w:val="ad"/>
              <w:spacing w:after="0"/>
              <w:ind w:firstLine="0"/>
            </w:pPr>
            <w:r w:rsidRPr="00067292">
              <w:t>Разрешение, м:</w:t>
            </w:r>
          </w:p>
          <w:p w14:paraId="57C8B734" w14:textId="77777777" w:rsidR="00AF26A6" w:rsidRPr="00067292" w:rsidRDefault="00AF26A6" w:rsidP="00F133F1">
            <w:pPr>
              <w:pStyle w:val="ad"/>
              <w:spacing w:after="0"/>
              <w:ind w:firstLine="0"/>
            </w:pPr>
            <w:r w:rsidRPr="00067292">
              <w:t>по азимуту</w:t>
            </w:r>
          </w:p>
          <w:p w14:paraId="4A293B9A" w14:textId="77777777" w:rsidR="00AF26A6" w:rsidRPr="00067292" w:rsidRDefault="00AF26A6" w:rsidP="00F133F1">
            <w:pPr>
              <w:pStyle w:val="ad"/>
              <w:spacing w:after="0"/>
              <w:ind w:firstLine="0"/>
            </w:pPr>
            <w:r w:rsidRPr="00067292">
              <w:t>по дальности</w:t>
            </w:r>
          </w:p>
        </w:tc>
        <w:tc>
          <w:tcPr>
            <w:tcW w:w="1843" w:type="dxa"/>
            <w:tcBorders>
              <w:top w:val="single" w:sz="4" w:space="0" w:color="auto"/>
              <w:left w:val="single" w:sz="4" w:space="0" w:color="auto"/>
              <w:bottom w:val="single" w:sz="4" w:space="0" w:color="auto"/>
              <w:right w:val="single" w:sz="4" w:space="0" w:color="auto"/>
            </w:tcBorders>
          </w:tcPr>
          <w:p w14:paraId="2AE06A7F" w14:textId="77777777" w:rsidR="00AF26A6" w:rsidRPr="00067292" w:rsidRDefault="00AF26A6" w:rsidP="00F133F1">
            <w:pPr>
              <w:pStyle w:val="ad"/>
              <w:spacing w:after="0"/>
              <w:ind w:firstLine="34"/>
              <w:jc w:val="center"/>
            </w:pPr>
          </w:p>
          <w:p w14:paraId="7E626505" w14:textId="77777777" w:rsidR="00AF26A6" w:rsidRPr="00067292" w:rsidRDefault="00AF26A6" w:rsidP="00F133F1">
            <w:pPr>
              <w:pStyle w:val="ad"/>
              <w:spacing w:after="0"/>
              <w:ind w:firstLine="34"/>
              <w:jc w:val="center"/>
            </w:pPr>
            <w:r w:rsidRPr="00067292">
              <w:t>1…2</w:t>
            </w:r>
          </w:p>
        </w:tc>
        <w:tc>
          <w:tcPr>
            <w:tcW w:w="1701" w:type="dxa"/>
            <w:tcBorders>
              <w:top w:val="single" w:sz="4" w:space="0" w:color="auto"/>
              <w:left w:val="single" w:sz="4" w:space="0" w:color="auto"/>
              <w:bottom w:val="single" w:sz="4" w:space="0" w:color="auto"/>
              <w:right w:val="single" w:sz="4" w:space="0" w:color="auto"/>
            </w:tcBorders>
          </w:tcPr>
          <w:p w14:paraId="1FCA7DAF" w14:textId="77777777" w:rsidR="00AF26A6" w:rsidRPr="00067292" w:rsidRDefault="00AF26A6" w:rsidP="00F133F1">
            <w:pPr>
              <w:pStyle w:val="ad"/>
              <w:spacing w:after="0"/>
              <w:ind w:firstLine="34"/>
              <w:jc w:val="center"/>
            </w:pPr>
          </w:p>
          <w:p w14:paraId="364468A2" w14:textId="77777777" w:rsidR="00AF26A6" w:rsidRPr="00067292" w:rsidRDefault="00AF26A6" w:rsidP="00F133F1">
            <w:pPr>
              <w:pStyle w:val="ad"/>
              <w:spacing w:after="0"/>
              <w:ind w:firstLine="34"/>
              <w:jc w:val="center"/>
            </w:pPr>
            <w:r w:rsidRPr="00067292">
              <w:t>2,5…3</w:t>
            </w:r>
          </w:p>
        </w:tc>
        <w:tc>
          <w:tcPr>
            <w:tcW w:w="1665" w:type="dxa"/>
            <w:tcBorders>
              <w:top w:val="single" w:sz="4" w:space="0" w:color="auto"/>
              <w:left w:val="single" w:sz="4" w:space="0" w:color="auto"/>
              <w:bottom w:val="single" w:sz="4" w:space="0" w:color="auto"/>
              <w:right w:val="single" w:sz="4" w:space="0" w:color="auto"/>
            </w:tcBorders>
          </w:tcPr>
          <w:p w14:paraId="796EE252" w14:textId="77777777" w:rsidR="00AF26A6" w:rsidRPr="00067292" w:rsidRDefault="00AF26A6" w:rsidP="00F133F1">
            <w:pPr>
              <w:pStyle w:val="ad"/>
              <w:spacing w:after="0"/>
              <w:ind w:firstLine="34"/>
              <w:jc w:val="center"/>
            </w:pPr>
          </w:p>
          <w:p w14:paraId="2DED4AF7" w14:textId="77777777" w:rsidR="00AF26A6" w:rsidRPr="00067292" w:rsidRDefault="00AF26A6" w:rsidP="00F133F1">
            <w:pPr>
              <w:pStyle w:val="ad"/>
              <w:spacing w:after="0"/>
              <w:ind w:firstLine="34"/>
              <w:jc w:val="center"/>
            </w:pPr>
            <w:r w:rsidRPr="00067292">
              <w:t>30</w:t>
            </w:r>
          </w:p>
        </w:tc>
      </w:tr>
      <w:tr w:rsidR="00AF26A6" w:rsidRPr="00067292" w14:paraId="1789BB5F" w14:textId="77777777" w:rsidTr="00F133F1">
        <w:tc>
          <w:tcPr>
            <w:tcW w:w="4361" w:type="dxa"/>
            <w:vMerge/>
            <w:tcBorders>
              <w:top w:val="single" w:sz="4" w:space="0" w:color="auto"/>
              <w:left w:val="single" w:sz="4" w:space="0" w:color="auto"/>
              <w:bottom w:val="single" w:sz="4" w:space="0" w:color="auto"/>
              <w:right w:val="single" w:sz="4" w:space="0" w:color="auto"/>
            </w:tcBorders>
          </w:tcPr>
          <w:p w14:paraId="58B14DB1" w14:textId="77777777" w:rsidR="00AF26A6" w:rsidRPr="00067292" w:rsidRDefault="00AF26A6" w:rsidP="00F133F1">
            <w:pPr>
              <w:pStyle w:val="ad"/>
              <w:spacing w:after="0"/>
              <w:ind w:firstLine="0"/>
            </w:pPr>
          </w:p>
        </w:tc>
        <w:tc>
          <w:tcPr>
            <w:tcW w:w="1843" w:type="dxa"/>
            <w:tcBorders>
              <w:top w:val="single" w:sz="4" w:space="0" w:color="auto"/>
              <w:left w:val="single" w:sz="4" w:space="0" w:color="auto"/>
              <w:bottom w:val="single" w:sz="4" w:space="0" w:color="auto"/>
              <w:right w:val="single" w:sz="4" w:space="0" w:color="auto"/>
            </w:tcBorders>
          </w:tcPr>
          <w:p w14:paraId="24FE65BB" w14:textId="77777777" w:rsidR="00AF26A6" w:rsidRPr="00067292" w:rsidRDefault="00AF26A6" w:rsidP="00F133F1">
            <w:pPr>
              <w:pStyle w:val="ad"/>
              <w:spacing w:after="0"/>
              <w:ind w:firstLine="34"/>
              <w:jc w:val="center"/>
            </w:pPr>
            <w:r w:rsidRPr="00067292">
              <w:t>1…2</w:t>
            </w:r>
          </w:p>
        </w:tc>
        <w:tc>
          <w:tcPr>
            <w:tcW w:w="1701" w:type="dxa"/>
            <w:tcBorders>
              <w:top w:val="single" w:sz="4" w:space="0" w:color="auto"/>
              <w:left w:val="single" w:sz="4" w:space="0" w:color="auto"/>
              <w:bottom w:val="single" w:sz="4" w:space="0" w:color="auto"/>
              <w:right w:val="single" w:sz="4" w:space="0" w:color="auto"/>
            </w:tcBorders>
          </w:tcPr>
          <w:p w14:paraId="4E917606" w14:textId="77777777" w:rsidR="00AF26A6" w:rsidRPr="00067292" w:rsidRDefault="00AF26A6" w:rsidP="00F133F1">
            <w:pPr>
              <w:pStyle w:val="ad"/>
              <w:spacing w:after="0"/>
              <w:ind w:firstLine="34"/>
              <w:jc w:val="center"/>
            </w:pPr>
            <w:r w:rsidRPr="00067292">
              <w:t>1,5…2,5</w:t>
            </w:r>
          </w:p>
        </w:tc>
        <w:tc>
          <w:tcPr>
            <w:tcW w:w="1665" w:type="dxa"/>
            <w:tcBorders>
              <w:top w:val="single" w:sz="4" w:space="0" w:color="auto"/>
              <w:left w:val="single" w:sz="4" w:space="0" w:color="auto"/>
              <w:bottom w:val="single" w:sz="4" w:space="0" w:color="auto"/>
              <w:right w:val="single" w:sz="4" w:space="0" w:color="auto"/>
            </w:tcBorders>
          </w:tcPr>
          <w:p w14:paraId="3D699BC5" w14:textId="77777777" w:rsidR="00AF26A6" w:rsidRPr="00067292" w:rsidRDefault="00AF26A6" w:rsidP="00F133F1">
            <w:pPr>
              <w:pStyle w:val="ad"/>
              <w:spacing w:after="0"/>
              <w:ind w:firstLine="34"/>
              <w:jc w:val="center"/>
            </w:pPr>
            <w:r w:rsidRPr="00067292">
              <w:t>30</w:t>
            </w:r>
          </w:p>
        </w:tc>
      </w:tr>
      <w:tr w:rsidR="00AF26A6" w:rsidRPr="00067292" w14:paraId="23B2021A" w14:textId="77777777" w:rsidTr="00F133F1">
        <w:tc>
          <w:tcPr>
            <w:tcW w:w="4361" w:type="dxa"/>
            <w:tcBorders>
              <w:top w:val="single" w:sz="4" w:space="0" w:color="auto"/>
              <w:left w:val="single" w:sz="4" w:space="0" w:color="auto"/>
              <w:bottom w:val="single" w:sz="4" w:space="0" w:color="auto"/>
              <w:right w:val="single" w:sz="4" w:space="0" w:color="auto"/>
            </w:tcBorders>
          </w:tcPr>
          <w:p w14:paraId="19E5E715" w14:textId="77777777" w:rsidR="00AF26A6" w:rsidRPr="00067292" w:rsidRDefault="00AF26A6" w:rsidP="00F133F1">
            <w:pPr>
              <w:pStyle w:val="ad"/>
              <w:spacing w:after="0"/>
              <w:ind w:firstLine="0"/>
            </w:pPr>
            <w:r w:rsidRPr="00067292">
              <w:t>Поляризация</w:t>
            </w:r>
          </w:p>
        </w:tc>
        <w:tc>
          <w:tcPr>
            <w:tcW w:w="1843" w:type="dxa"/>
            <w:tcBorders>
              <w:top w:val="single" w:sz="4" w:space="0" w:color="auto"/>
              <w:left w:val="single" w:sz="4" w:space="0" w:color="auto"/>
              <w:bottom w:val="single" w:sz="4" w:space="0" w:color="auto"/>
              <w:right w:val="single" w:sz="4" w:space="0" w:color="auto"/>
            </w:tcBorders>
          </w:tcPr>
          <w:p w14:paraId="23DED39E" w14:textId="77777777" w:rsidR="00AF26A6" w:rsidRPr="00067292" w:rsidRDefault="00AF26A6" w:rsidP="00F133F1">
            <w:pPr>
              <w:pStyle w:val="ad"/>
              <w:spacing w:after="0"/>
              <w:ind w:firstLine="34"/>
              <w:jc w:val="center"/>
            </w:pPr>
            <w:r w:rsidRPr="00067292">
              <w:t>ГГ</w:t>
            </w:r>
          </w:p>
        </w:tc>
        <w:tc>
          <w:tcPr>
            <w:tcW w:w="1701" w:type="dxa"/>
            <w:tcBorders>
              <w:top w:val="single" w:sz="4" w:space="0" w:color="auto"/>
              <w:left w:val="single" w:sz="4" w:space="0" w:color="auto"/>
              <w:bottom w:val="single" w:sz="4" w:space="0" w:color="auto"/>
              <w:right w:val="single" w:sz="4" w:space="0" w:color="auto"/>
            </w:tcBorders>
          </w:tcPr>
          <w:p w14:paraId="366916B6" w14:textId="77777777" w:rsidR="00AF26A6" w:rsidRPr="00067292" w:rsidRDefault="00AF26A6" w:rsidP="00F133F1">
            <w:pPr>
              <w:pStyle w:val="ad"/>
              <w:spacing w:after="0"/>
              <w:ind w:firstLine="34"/>
              <w:jc w:val="center"/>
            </w:pPr>
            <w:r w:rsidRPr="00067292">
              <w:t>ГГ, ВВ</w:t>
            </w:r>
          </w:p>
        </w:tc>
        <w:tc>
          <w:tcPr>
            <w:tcW w:w="1665" w:type="dxa"/>
            <w:tcBorders>
              <w:top w:val="single" w:sz="4" w:space="0" w:color="auto"/>
              <w:left w:val="single" w:sz="4" w:space="0" w:color="auto"/>
              <w:bottom w:val="single" w:sz="4" w:space="0" w:color="auto"/>
              <w:right w:val="single" w:sz="4" w:space="0" w:color="auto"/>
            </w:tcBorders>
          </w:tcPr>
          <w:p w14:paraId="78991470" w14:textId="77777777" w:rsidR="00AF26A6" w:rsidRPr="00067292" w:rsidRDefault="00AF26A6" w:rsidP="00F133F1">
            <w:pPr>
              <w:pStyle w:val="ad"/>
              <w:spacing w:after="0"/>
              <w:ind w:firstLine="34"/>
              <w:jc w:val="center"/>
            </w:pPr>
            <w:r w:rsidRPr="00067292">
              <w:t>ВВ</w:t>
            </w:r>
          </w:p>
        </w:tc>
      </w:tr>
      <w:tr w:rsidR="00AF26A6" w:rsidRPr="00067292" w14:paraId="7B495CB4" w14:textId="77777777" w:rsidTr="00F133F1">
        <w:tc>
          <w:tcPr>
            <w:tcW w:w="4361" w:type="dxa"/>
            <w:tcBorders>
              <w:top w:val="single" w:sz="4" w:space="0" w:color="auto"/>
              <w:left w:val="single" w:sz="4" w:space="0" w:color="auto"/>
              <w:bottom w:val="single" w:sz="4" w:space="0" w:color="auto"/>
              <w:right w:val="single" w:sz="4" w:space="0" w:color="auto"/>
            </w:tcBorders>
          </w:tcPr>
          <w:p w14:paraId="7F076B32" w14:textId="77777777" w:rsidR="00AF26A6" w:rsidRPr="00067292" w:rsidRDefault="00AF26A6" w:rsidP="00F133F1">
            <w:pPr>
              <w:pStyle w:val="ad"/>
              <w:spacing w:after="0"/>
              <w:ind w:firstLine="0"/>
            </w:pPr>
            <w:r w:rsidRPr="00067292">
              <w:t>Длина маршрута, км</w:t>
            </w:r>
          </w:p>
        </w:tc>
        <w:tc>
          <w:tcPr>
            <w:tcW w:w="1843" w:type="dxa"/>
            <w:tcBorders>
              <w:top w:val="single" w:sz="4" w:space="0" w:color="auto"/>
              <w:left w:val="single" w:sz="4" w:space="0" w:color="auto"/>
              <w:bottom w:val="single" w:sz="4" w:space="0" w:color="auto"/>
              <w:right w:val="single" w:sz="4" w:space="0" w:color="auto"/>
            </w:tcBorders>
          </w:tcPr>
          <w:p w14:paraId="5AA84F81" w14:textId="77777777" w:rsidR="00AF26A6" w:rsidRPr="00067292" w:rsidRDefault="00AF26A6" w:rsidP="00F133F1">
            <w:pPr>
              <w:pStyle w:val="ad"/>
              <w:spacing w:after="0"/>
              <w:ind w:firstLine="34"/>
              <w:jc w:val="center"/>
            </w:pPr>
            <w:r w:rsidRPr="00067292">
              <w:t>8…10</w:t>
            </w:r>
          </w:p>
        </w:tc>
        <w:tc>
          <w:tcPr>
            <w:tcW w:w="1701" w:type="dxa"/>
            <w:tcBorders>
              <w:top w:val="single" w:sz="4" w:space="0" w:color="auto"/>
              <w:left w:val="single" w:sz="4" w:space="0" w:color="auto"/>
              <w:bottom w:val="single" w:sz="4" w:space="0" w:color="auto"/>
              <w:right w:val="single" w:sz="4" w:space="0" w:color="auto"/>
            </w:tcBorders>
          </w:tcPr>
          <w:p w14:paraId="05FEE8E6" w14:textId="77777777" w:rsidR="00AF26A6" w:rsidRPr="00067292" w:rsidRDefault="00AF26A6" w:rsidP="00F133F1">
            <w:pPr>
              <w:pStyle w:val="ad"/>
              <w:spacing w:after="0"/>
              <w:ind w:firstLine="34"/>
              <w:jc w:val="center"/>
            </w:pPr>
            <w:r w:rsidRPr="00067292">
              <w:t>до 500</w:t>
            </w:r>
          </w:p>
        </w:tc>
        <w:tc>
          <w:tcPr>
            <w:tcW w:w="1665" w:type="dxa"/>
            <w:tcBorders>
              <w:top w:val="single" w:sz="4" w:space="0" w:color="auto"/>
              <w:left w:val="single" w:sz="4" w:space="0" w:color="auto"/>
              <w:bottom w:val="single" w:sz="4" w:space="0" w:color="auto"/>
              <w:right w:val="single" w:sz="4" w:space="0" w:color="auto"/>
            </w:tcBorders>
          </w:tcPr>
          <w:p w14:paraId="1F397BA6" w14:textId="77777777" w:rsidR="00AF26A6" w:rsidRPr="00067292" w:rsidRDefault="00AF26A6" w:rsidP="00F133F1">
            <w:pPr>
              <w:pStyle w:val="ad"/>
              <w:spacing w:after="0"/>
              <w:ind w:firstLine="34"/>
              <w:jc w:val="center"/>
            </w:pPr>
            <w:r w:rsidRPr="00067292">
              <w:t>˃500</w:t>
            </w:r>
          </w:p>
        </w:tc>
      </w:tr>
      <w:tr w:rsidR="00AF26A6" w:rsidRPr="00067292" w14:paraId="5365D588" w14:textId="77777777" w:rsidTr="00F133F1">
        <w:tc>
          <w:tcPr>
            <w:tcW w:w="4361" w:type="dxa"/>
            <w:tcBorders>
              <w:top w:val="single" w:sz="4" w:space="0" w:color="auto"/>
              <w:left w:val="single" w:sz="4" w:space="0" w:color="auto"/>
              <w:bottom w:val="single" w:sz="4" w:space="0" w:color="auto"/>
              <w:right w:val="single" w:sz="4" w:space="0" w:color="auto"/>
            </w:tcBorders>
          </w:tcPr>
          <w:p w14:paraId="48765795" w14:textId="77777777" w:rsidR="00AF26A6" w:rsidRPr="00067292" w:rsidRDefault="00AF26A6" w:rsidP="00F133F1">
            <w:pPr>
              <w:pStyle w:val="ad"/>
              <w:spacing w:after="0"/>
              <w:ind w:firstLine="0"/>
            </w:pPr>
            <w:r w:rsidRPr="00067292">
              <w:t>Число наблюдений</w:t>
            </w:r>
          </w:p>
        </w:tc>
        <w:tc>
          <w:tcPr>
            <w:tcW w:w="1843" w:type="dxa"/>
            <w:tcBorders>
              <w:top w:val="single" w:sz="4" w:space="0" w:color="auto"/>
              <w:left w:val="single" w:sz="4" w:space="0" w:color="auto"/>
              <w:bottom w:val="single" w:sz="4" w:space="0" w:color="auto"/>
              <w:right w:val="single" w:sz="4" w:space="0" w:color="auto"/>
            </w:tcBorders>
          </w:tcPr>
          <w:p w14:paraId="7F0AC212" w14:textId="77777777" w:rsidR="00AF26A6" w:rsidRPr="00067292" w:rsidRDefault="00AF26A6" w:rsidP="00F133F1">
            <w:pPr>
              <w:pStyle w:val="ad"/>
              <w:spacing w:after="0"/>
              <w:ind w:firstLine="34"/>
              <w:jc w:val="center"/>
            </w:pPr>
            <w:r w:rsidRPr="00067292">
              <w:t>2…4</w:t>
            </w:r>
          </w:p>
        </w:tc>
        <w:tc>
          <w:tcPr>
            <w:tcW w:w="1701" w:type="dxa"/>
            <w:tcBorders>
              <w:top w:val="single" w:sz="4" w:space="0" w:color="auto"/>
              <w:left w:val="single" w:sz="4" w:space="0" w:color="auto"/>
              <w:bottom w:val="single" w:sz="4" w:space="0" w:color="auto"/>
              <w:right w:val="single" w:sz="4" w:space="0" w:color="auto"/>
            </w:tcBorders>
          </w:tcPr>
          <w:p w14:paraId="5AC42FAA" w14:textId="77777777" w:rsidR="00AF26A6" w:rsidRPr="00067292" w:rsidRDefault="00AF26A6" w:rsidP="00F133F1">
            <w:pPr>
              <w:pStyle w:val="ad"/>
              <w:spacing w:after="0"/>
              <w:ind w:firstLine="34"/>
              <w:jc w:val="center"/>
            </w:pPr>
            <w:r w:rsidRPr="00067292">
              <w:t>1</w:t>
            </w:r>
          </w:p>
        </w:tc>
        <w:tc>
          <w:tcPr>
            <w:tcW w:w="1665" w:type="dxa"/>
            <w:tcBorders>
              <w:top w:val="single" w:sz="4" w:space="0" w:color="auto"/>
              <w:left w:val="single" w:sz="4" w:space="0" w:color="auto"/>
              <w:bottom w:val="single" w:sz="4" w:space="0" w:color="auto"/>
              <w:right w:val="single" w:sz="4" w:space="0" w:color="auto"/>
            </w:tcBorders>
          </w:tcPr>
          <w:p w14:paraId="336561CD" w14:textId="77777777" w:rsidR="00AF26A6" w:rsidRPr="00067292" w:rsidRDefault="00AF26A6" w:rsidP="00F133F1">
            <w:pPr>
              <w:pStyle w:val="ad"/>
              <w:spacing w:after="0"/>
              <w:ind w:firstLine="34"/>
              <w:jc w:val="center"/>
            </w:pPr>
            <w:r w:rsidRPr="00067292">
              <w:t>4…5</w:t>
            </w:r>
          </w:p>
        </w:tc>
      </w:tr>
      <w:tr w:rsidR="00AF26A6" w:rsidRPr="00067292" w14:paraId="0866332D" w14:textId="77777777" w:rsidTr="00F133F1">
        <w:tc>
          <w:tcPr>
            <w:tcW w:w="4361" w:type="dxa"/>
            <w:tcBorders>
              <w:top w:val="single" w:sz="4" w:space="0" w:color="auto"/>
              <w:left w:val="single" w:sz="4" w:space="0" w:color="auto"/>
              <w:bottom w:val="single" w:sz="4" w:space="0" w:color="auto"/>
              <w:right w:val="single" w:sz="4" w:space="0" w:color="auto"/>
            </w:tcBorders>
          </w:tcPr>
          <w:p w14:paraId="04BD9701" w14:textId="77777777" w:rsidR="00AF26A6" w:rsidRPr="00067292" w:rsidRDefault="00AF26A6" w:rsidP="00F133F1">
            <w:pPr>
              <w:pStyle w:val="ad"/>
              <w:spacing w:after="0"/>
              <w:ind w:firstLine="0"/>
            </w:pPr>
            <w:r w:rsidRPr="00067292">
              <w:t xml:space="preserve">Чувствительность  </w:t>
            </w:r>
            <m:oMath>
              <m:sSubSup>
                <m:sSubSupPr>
                  <m:ctrlPr>
                    <w:rPr>
                      <w:rFonts w:ascii="Cambria Math" w:hAnsi="Cambria Math"/>
                      <w:i/>
                    </w:rPr>
                  </m:ctrlPr>
                </m:sSubSupPr>
                <m:e>
                  <m:r>
                    <w:rPr>
                      <w:rFonts w:ascii="Cambria Math" w:hAnsi="Cambria Math"/>
                    </w:rPr>
                    <m:t>σ</m:t>
                  </m:r>
                </m:e>
                <m:sub>
                  <m:r>
                    <w:rPr>
                      <w:rFonts w:ascii="Cambria Math" w:hAnsi="Cambria Math"/>
                      <w:lang w:val="en-US"/>
                    </w:rPr>
                    <m:t>ne</m:t>
                  </m:r>
                </m:sub>
                <m:sup>
                  <m:r>
                    <w:rPr>
                      <w:rFonts w:ascii="Cambria Math" w:hAnsi="Cambria Math"/>
                    </w:rPr>
                    <m:t>0</m:t>
                  </m:r>
                </m:sup>
              </m:sSubSup>
            </m:oMath>
            <w:r w:rsidRPr="00067292">
              <w:t>, дБ</w:t>
            </w:r>
          </w:p>
        </w:tc>
        <w:tc>
          <w:tcPr>
            <w:tcW w:w="1843" w:type="dxa"/>
            <w:tcBorders>
              <w:top w:val="single" w:sz="4" w:space="0" w:color="auto"/>
              <w:left w:val="single" w:sz="4" w:space="0" w:color="auto"/>
              <w:bottom w:val="single" w:sz="4" w:space="0" w:color="auto"/>
              <w:right w:val="single" w:sz="4" w:space="0" w:color="auto"/>
            </w:tcBorders>
          </w:tcPr>
          <w:p w14:paraId="7856B79C" w14:textId="77777777" w:rsidR="00AF26A6" w:rsidRPr="00067292" w:rsidRDefault="00AF26A6" w:rsidP="00F133F1">
            <w:pPr>
              <w:pStyle w:val="ad"/>
              <w:spacing w:after="0"/>
              <w:ind w:firstLine="34"/>
              <w:jc w:val="center"/>
            </w:pPr>
            <w:r w:rsidRPr="00067292">
              <w:t>-20</w:t>
            </w:r>
          </w:p>
        </w:tc>
        <w:tc>
          <w:tcPr>
            <w:tcW w:w="1701" w:type="dxa"/>
            <w:tcBorders>
              <w:top w:val="single" w:sz="4" w:space="0" w:color="auto"/>
              <w:left w:val="single" w:sz="4" w:space="0" w:color="auto"/>
              <w:bottom w:val="single" w:sz="4" w:space="0" w:color="auto"/>
              <w:right w:val="single" w:sz="4" w:space="0" w:color="auto"/>
            </w:tcBorders>
          </w:tcPr>
          <w:p w14:paraId="31CEC8FE" w14:textId="77777777" w:rsidR="00AF26A6" w:rsidRPr="00067292" w:rsidRDefault="00AF26A6" w:rsidP="00F133F1">
            <w:pPr>
              <w:pStyle w:val="ad"/>
              <w:spacing w:after="0"/>
              <w:ind w:firstLine="34"/>
              <w:jc w:val="center"/>
            </w:pPr>
            <w:r w:rsidRPr="00067292">
              <w:t>-15</w:t>
            </w:r>
          </w:p>
        </w:tc>
        <w:tc>
          <w:tcPr>
            <w:tcW w:w="1665" w:type="dxa"/>
            <w:tcBorders>
              <w:top w:val="single" w:sz="4" w:space="0" w:color="auto"/>
              <w:left w:val="single" w:sz="4" w:space="0" w:color="auto"/>
              <w:bottom w:val="single" w:sz="4" w:space="0" w:color="auto"/>
              <w:right w:val="single" w:sz="4" w:space="0" w:color="auto"/>
            </w:tcBorders>
          </w:tcPr>
          <w:p w14:paraId="650192B6" w14:textId="77777777" w:rsidR="00AF26A6" w:rsidRPr="00067292" w:rsidRDefault="00AF26A6" w:rsidP="00F133F1">
            <w:pPr>
              <w:pStyle w:val="ad"/>
              <w:spacing w:after="0"/>
              <w:ind w:firstLine="34"/>
              <w:jc w:val="center"/>
            </w:pPr>
            <w:r w:rsidRPr="00067292">
              <w:t>-20</w:t>
            </w:r>
          </w:p>
        </w:tc>
      </w:tr>
    </w:tbl>
    <w:p w14:paraId="2893EDA6" w14:textId="77777777" w:rsidR="00AF26A6" w:rsidRPr="00AF26A6" w:rsidRDefault="00AF26A6" w:rsidP="00AF26A6">
      <w:pPr>
        <w:rPr>
          <w:lang w:val="ru-RU"/>
        </w:rPr>
      </w:pPr>
    </w:p>
    <w:p w14:paraId="3659BE05" w14:textId="77777777" w:rsidR="00AF26A6" w:rsidRPr="00D636BF" w:rsidRDefault="00AF26A6" w:rsidP="00AF26A6">
      <w:pPr>
        <w:rPr>
          <w:lang w:val="ru-RU"/>
        </w:rPr>
      </w:pPr>
    </w:p>
    <w:p w14:paraId="7FC9D3C5" w14:textId="7CCE1AB5" w:rsidR="00C63E34" w:rsidRPr="00AF26A6" w:rsidRDefault="00C63E34" w:rsidP="00C63E34">
      <w:pPr>
        <w:ind w:left="360"/>
        <w:rPr>
          <w:lang w:val="ru-RU"/>
        </w:rPr>
      </w:pPr>
    </w:p>
    <w:p w14:paraId="09E3928F" w14:textId="77777777" w:rsidR="00C63E34" w:rsidRPr="00AF26A6" w:rsidRDefault="00C63E34" w:rsidP="00C63E34">
      <w:pPr>
        <w:ind w:left="360"/>
        <w:rPr>
          <w:lang w:val="ru-RU"/>
        </w:rPr>
      </w:pPr>
    </w:p>
    <w:p w14:paraId="62913AE2" w14:textId="77777777" w:rsidR="00D636BF" w:rsidRPr="00D636BF" w:rsidRDefault="00D636BF" w:rsidP="00E26C11">
      <w:pPr>
        <w:ind w:left="360" w:firstLine="360"/>
        <w:rPr>
          <w:lang w:val="ru-RU"/>
        </w:rPr>
      </w:pPr>
    </w:p>
    <w:p w14:paraId="7385C771" w14:textId="0786BDB8" w:rsidR="00F231AE" w:rsidRDefault="00F231AE" w:rsidP="00F231AE">
      <w:pPr>
        <w:pStyle w:val="1"/>
        <w:numPr>
          <w:ilvl w:val="3"/>
          <w:numId w:val="3"/>
        </w:numPr>
        <w:jc w:val="left"/>
        <w:rPr>
          <w:lang w:val="ru-RU"/>
        </w:rPr>
      </w:pPr>
      <w:bookmarkStart w:id="17" w:name="_Toc105356875"/>
      <w:r>
        <w:rPr>
          <w:lang w:val="ru-RU"/>
        </w:rPr>
        <w:t>Состав и принцип работы РСА</w:t>
      </w:r>
      <w:bookmarkEnd w:id="17"/>
    </w:p>
    <w:p w14:paraId="5A7482D0" w14:textId="77777777" w:rsidR="00F231AE" w:rsidRPr="00067292" w:rsidRDefault="00F231AE" w:rsidP="00F231AE">
      <w:r w:rsidRPr="00067292">
        <w:t xml:space="preserve">В </w:t>
      </w:r>
      <w:proofErr w:type="spellStart"/>
      <w:r w:rsidRPr="00067292">
        <w:t>состав</w:t>
      </w:r>
      <w:proofErr w:type="spellEnd"/>
      <w:r w:rsidRPr="00067292">
        <w:t xml:space="preserve"> РСА </w:t>
      </w:r>
      <w:r w:rsidRPr="00FC4BB3">
        <w:t xml:space="preserve">[2] </w:t>
      </w:r>
      <w:proofErr w:type="spellStart"/>
      <w:r w:rsidRPr="00067292">
        <w:t>входит</w:t>
      </w:r>
      <w:proofErr w:type="spellEnd"/>
      <w:r w:rsidRPr="00067292">
        <w:t>:</w:t>
      </w:r>
    </w:p>
    <w:p w14:paraId="42CB44DF" w14:textId="77777777" w:rsidR="00F231AE" w:rsidRPr="0022440A" w:rsidRDefault="00F231AE" w:rsidP="00F231AE">
      <w:pPr>
        <w:rPr>
          <w:lang w:val="ru-RU"/>
        </w:rPr>
      </w:pPr>
      <w:r w:rsidRPr="0022440A">
        <w:rPr>
          <w:b/>
          <w:lang w:val="ru-RU"/>
        </w:rPr>
        <w:t xml:space="preserve">- </w:t>
      </w:r>
      <w:r w:rsidRPr="0022440A">
        <w:rPr>
          <w:lang w:val="ru-RU"/>
        </w:rPr>
        <w:t>передающее устройство с формирователем частот;</w:t>
      </w:r>
    </w:p>
    <w:p w14:paraId="0B1DFAA7" w14:textId="77777777" w:rsidR="00F231AE" w:rsidRPr="0022440A" w:rsidRDefault="00F231AE" w:rsidP="00F231AE">
      <w:pPr>
        <w:rPr>
          <w:lang w:val="ru-RU"/>
        </w:rPr>
      </w:pPr>
      <w:r w:rsidRPr="0022440A">
        <w:rPr>
          <w:lang w:val="ru-RU"/>
        </w:rPr>
        <w:t>- СВЧ-тракт;</w:t>
      </w:r>
    </w:p>
    <w:p w14:paraId="182591C4" w14:textId="77777777" w:rsidR="00F231AE" w:rsidRPr="0022440A" w:rsidRDefault="00F231AE" w:rsidP="00F231AE">
      <w:pPr>
        <w:rPr>
          <w:lang w:val="ru-RU"/>
        </w:rPr>
      </w:pPr>
      <w:r w:rsidRPr="0022440A">
        <w:rPr>
          <w:lang w:val="ru-RU"/>
        </w:rPr>
        <w:lastRenderedPageBreak/>
        <w:t>- антенное устройство;</w:t>
      </w:r>
    </w:p>
    <w:p w14:paraId="7455CF69" w14:textId="77777777" w:rsidR="00F231AE" w:rsidRPr="0022440A" w:rsidRDefault="00F231AE" w:rsidP="00F231AE">
      <w:pPr>
        <w:rPr>
          <w:lang w:val="ru-RU"/>
        </w:rPr>
      </w:pPr>
      <w:r w:rsidRPr="0022440A">
        <w:rPr>
          <w:lang w:val="ru-RU"/>
        </w:rPr>
        <w:t>- прибор управления переключателем зон обзора;</w:t>
      </w:r>
    </w:p>
    <w:p w14:paraId="1B02ECBA" w14:textId="77777777" w:rsidR="00F231AE" w:rsidRPr="0022440A" w:rsidRDefault="00F231AE" w:rsidP="00F231AE">
      <w:pPr>
        <w:rPr>
          <w:lang w:val="ru-RU"/>
        </w:rPr>
      </w:pPr>
      <w:r w:rsidRPr="0022440A">
        <w:rPr>
          <w:lang w:val="ru-RU"/>
        </w:rPr>
        <w:t>- приемное устройство;</w:t>
      </w:r>
    </w:p>
    <w:p w14:paraId="5A405F87" w14:textId="77777777" w:rsidR="00F231AE" w:rsidRPr="0022440A" w:rsidRDefault="00F231AE" w:rsidP="00F231AE">
      <w:pPr>
        <w:rPr>
          <w:lang w:val="ru-RU"/>
        </w:rPr>
      </w:pPr>
      <w:r w:rsidRPr="0022440A">
        <w:rPr>
          <w:lang w:val="ru-RU"/>
        </w:rPr>
        <w:t>- прибор преобразования информации;</w:t>
      </w:r>
    </w:p>
    <w:p w14:paraId="729DB494" w14:textId="77777777" w:rsidR="00F231AE" w:rsidRPr="0022440A" w:rsidRDefault="00F231AE" w:rsidP="00F231AE">
      <w:pPr>
        <w:rPr>
          <w:lang w:val="ru-RU"/>
        </w:rPr>
      </w:pPr>
      <w:r w:rsidRPr="0022440A">
        <w:rPr>
          <w:lang w:val="ru-RU"/>
        </w:rPr>
        <w:t>- приборы синхронизации, управления и контроля;</w:t>
      </w:r>
    </w:p>
    <w:p w14:paraId="2725793E" w14:textId="77777777" w:rsidR="00F231AE" w:rsidRPr="0022440A" w:rsidRDefault="00F231AE" w:rsidP="00F231AE">
      <w:pPr>
        <w:rPr>
          <w:lang w:val="ru-RU"/>
        </w:rPr>
      </w:pPr>
      <w:r w:rsidRPr="0022440A">
        <w:rPr>
          <w:lang w:val="ru-RU"/>
        </w:rPr>
        <w:t xml:space="preserve">- прибор для измерения шумов </w:t>
      </w:r>
      <m:oMath>
        <m:sSub>
          <m:sSubPr>
            <m:ctrlPr>
              <w:rPr>
                <w:rFonts w:ascii="Cambria Math" w:hAnsi="Cambria Math"/>
                <w:i/>
              </w:rPr>
            </m:ctrlPr>
          </m:sSubPr>
          <m:e>
            <m:r>
              <w:rPr>
                <w:rFonts w:ascii="Cambria Math" w:hAnsi="Cambria Math"/>
              </w:rPr>
              <m:t>σ</m:t>
            </m:r>
          </m:e>
          <m:sub>
            <m:r>
              <w:rPr>
                <w:rFonts w:ascii="Cambria Math" w:hAnsi="Cambria Math"/>
              </w:rPr>
              <m:t>n</m:t>
            </m:r>
          </m:sub>
        </m:sSub>
      </m:oMath>
      <w:r w:rsidRPr="0022440A">
        <w:rPr>
          <w:lang w:val="ru-RU"/>
        </w:rPr>
        <w:t xml:space="preserve"> для калиб</w:t>
      </w:r>
      <w:proofErr w:type="spellStart"/>
      <w:r w:rsidRPr="0022440A">
        <w:rPr>
          <w:lang w:val="ru-RU"/>
        </w:rPr>
        <w:t>ровки</w:t>
      </w:r>
      <w:proofErr w:type="spellEnd"/>
      <w:r w:rsidRPr="0022440A">
        <w:rPr>
          <w:lang w:val="ru-RU"/>
        </w:rPr>
        <w:t xml:space="preserve"> приемного устройства.</w:t>
      </w:r>
    </w:p>
    <w:p w14:paraId="63A91384" w14:textId="77777777" w:rsidR="00F231AE" w:rsidRPr="0022440A" w:rsidRDefault="00F231AE" w:rsidP="00F231AE">
      <w:pPr>
        <w:rPr>
          <w:lang w:val="ru-RU"/>
        </w:rPr>
      </w:pPr>
      <w:r w:rsidRPr="0022440A">
        <w:rPr>
          <w:lang w:val="ru-RU"/>
        </w:rPr>
        <w:t xml:space="preserve">В составе СВЧ-тракта имеется измеритель проходящей мощности (ИПМ) и </w:t>
      </w:r>
      <w:proofErr w:type="spellStart"/>
      <w:r w:rsidRPr="0022440A">
        <w:rPr>
          <w:lang w:val="ru-RU"/>
        </w:rPr>
        <w:t>циркулятор</w:t>
      </w:r>
      <w:proofErr w:type="spellEnd"/>
      <w:r w:rsidRPr="0022440A">
        <w:rPr>
          <w:lang w:val="ru-RU"/>
        </w:rPr>
        <w:t xml:space="preserve"> (Ц), выполняющий функции переключателя прием-передача. На вход приемного устройства через аттенюатор (АТТ) и направленный </w:t>
      </w:r>
      <w:proofErr w:type="spellStart"/>
      <w:r w:rsidRPr="0022440A">
        <w:rPr>
          <w:lang w:val="ru-RU"/>
        </w:rPr>
        <w:t>ответвитель</w:t>
      </w:r>
      <w:proofErr w:type="spellEnd"/>
      <w:r w:rsidRPr="0022440A">
        <w:rPr>
          <w:lang w:val="ru-RU"/>
        </w:rPr>
        <w:t xml:space="preserve"> (НО) вводится ослабленный пилот-сигнал от формирователя частот и сигналов. Он служит для калибровки сквозного приемного тракта.</w:t>
      </w:r>
    </w:p>
    <w:p w14:paraId="685EA08B" w14:textId="77777777" w:rsidR="00F231AE" w:rsidRPr="0022440A" w:rsidRDefault="00F231AE" w:rsidP="00F231AE">
      <w:pPr>
        <w:rPr>
          <w:lang w:val="ru-RU"/>
        </w:rPr>
      </w:pPr>
      <w:r w:rsidRPr="0022440A">
        <w:rPr>
          <w:lang w:val="ru-RU"/>
        </w:rPr>
        <w:t xml:space="preserve">Приемное устройство включает два идентичных приемных канала – основной и резервный. Они переключается коммутационно-защитным устройством КЗУ, на входе которого включен генератор шума ГШ для измерения </w:t>
      </w:r>
      <w:proofErr w:type="spellStart"/>
      <w:r w:rsidRPr="0022440A">
        <w:rPr>
          <w:lang w:val="ru-RU"/>
        </w:rPr>
        <w:t>шумфактора</w:t>
      </w:r>
      <w:proofErr w:type="spellEnd"/>
      <w:r w:rsidRPr="0022440A">
        <w:rPr>
          <w:lang w:val="ru-RU"/>
        </w:rPr>
        <w:t xml:space="preserve"> приемных каналов. В состав каждого из них входят малошумящий усилитель МШУ, смеситель СМ, усилитель промежуточной частоты УПЧ с регулируемыми цифровыми аттенюаторами для поддержания стабильного уровня сигнала на выходе, каналы фазовых детекторов КФД, формирующих ортогональные составляющие на видеочастоте и </w:t>
      </w:r>
      <w:proofErr w:type="spellStart"/>
      <w:r w:rsidRPr="0022440A">
        <w:rPr>
          <w:lang w:val="ru-RU"/>
        </w:rPr>
        <w:t>видеоусилители</w:t>
      </w:r>
      <w:proofErr w:type="spellEnd"/>
      <w:r w:rsidRPr="0022440A">
        <w:rPr>
          <w:lang w:val="ru-RU"/>
        </w:rPr>
        <w:t xml:space="preserve"> ВУ, сигналы с выходов которых поступают на аналого-цифровые преобразователи в приборе преобразования информации. В нем радиолокационным сигналам </w:t>
      </w:r>
      <w:proofErr w:type="spellStart"/>
      <w:r w:rsidRPr="0022440A">
        <w:rPr>
          <w:lang w:val="ru-RU"/>
        </w:rPr>
        <w:t>радиолограммы</w:t>
      </w:r>
      <w:proofErr w:type="spellEnd"/>
      <w:r w:rsidRPr="0022440A">
        <w:rPr>
          <w:lang w:val="ru-RU"/>
        </w:rPr>
        <w:t xml:space="preserve"> добавляется служебная информация о режиме работы РСА и параметрах сигнала. Управление </w:t>
      </w:r>
      <w:r w:rsidRPr="0022440A">
        <w:rPr>
          <w:lang w:val="ru-RU"/>
        </w:rPr>
        <w:lastRenderedPageBreak/>
        <w:t xml:space="preserve">аттенюаторами в УПЧ обеспечивается с помощью прибора измерения шумов </w:t>
      </w:r>
      <m:oMath>
        <m:sSub>
          <m:sSubPr>
            <m:ctrlPr>
              <w:rPr>
                <w:rFonts w:ascii="Cambria Math" w:hAnsi="Cambria Math"/>
                <w:i/>
              </w:rPr>
            </m:ctrlPr>
          </m:sSubPr>
          <m:e>
            <m:r>
              <w:rPr>
                <w:rFonts w:ascii="Cambria Math" w:hAnsi="Cambria Math"/>
              </w:rPr>
              <m:t>σ</m:t>
            </m:r>
          </m:e>
          <m:sub>
            <m:r>
              <w:rPr>
                <w:rFonts w:ascii="Cambria Math" w:hAnsi="Cambria Math"/>
                <w:lang w:val="ru-RU"/>
              </w:rPr>
              <m:t>ш</m:t>
            </m:r>
          </m:sub>
        </m:sSub>
      </m:oMath>
      <w:r w:rsidRPr="0022440A">
        <w:rPr>
          <w:lang w:val="ru-RU"/>
        </w:rPr>
        <w:t xml:space="preserve"> (среднего уровня видеосигнала).</w:t>
      </w:r>
    </w:p>
    <w:p w14:paraId="1141DC6D" w14:textId="77777777" w:rsidR="00F231AE" w:rsidRPr="00067292" w:rsidRDefault="00F231AE" w:rsidP="00F231AE">
      <w:r>
        <w:rPr>
          <w:noProof/>
          <w:lang w:eastAsia="ru-RU"/>
        </w:rPr>
        <w:drawing>
          <wp:inline distT="0" distB="0" distL="0" distR="0" wp14:anchorId="1F5CF639" wp14:editId="4C5EB091">
            <wp:extent cx="5939790" cy="4079812"/>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39790" cy="4079812"/>
                    </a:xfrm>
                    <a:prstGeom prst="rect">
                      <a:avLst/>
                    </a:prstGeom>
                  </pic:spPr>
                </pic:pic>
              </a:graphicData>
            </a:graphic>
          </wp:inline>
        </w:drawing>
      </w:r>
    </w:p>
    <w:p w14:paraId="26B1F29A" w14:textId="77777777" w:rsidR="00F231AE" w:rsidRPr="0022440A" w:rsidRDefault="00F231AE" w:rsidP="00F231AE">
      <w:pPr>
        <w:rPr>
          <w:szCs w:val="28"/>
          <w:lang w:val="ru-RU"/>
        </w:rPr>
      </w:pPr>
      <w:r w:rsidRPr="0022440A">
        <w:rPr>
          <w:szCs w:val="28"/>
          <w:lang w:val="ru-RU"/>
        </w:rPr>
        <w:t>Рисунок 1.3. Функциональная схема РСА.</w:t>
      </w:r>
    </w:p>
    <w:p w14:paraId="13B4CFD8" w14:textId="77777777" w:rsidR="00F231AE" w:rsidRPr="0022440A" w:rsidRDefault="00F231AE" w:rsidP="00F231AE">
      <w:pPr>
        <w:rPr>
          <w:lang w:val="ru-RU"/>
        </w:rPr>
      </w:pPr>
      <w:r w:rsidRPr="0022440A">
        <w:rPr>
          <w:lang w:val="ru-RU"/>
        </w:rPr>
        <w:t xml:space="preserve">Одна из важнейших задач – оперативность </w:t>
      </w:r>
      <w:proofErr w:type="gramStart"/>
      <w:r w:rsidRPr="0022440A">
        <w:rPr>
          <w:lang w:val="ru-RU"/>
        </w:rPr>
        <w:t>наблюдения,  достигаемая</w:t>
      </w:r>
      <w:proofErr w:type="gramEnd"/>
      <w:r w:rsidRPr="0022440A">
        <w:rPr>
          <w:lang w:val="ru-RU"/>
        </w:rPr>
        <w:t xml:space="preserve"> сокращением времени повторной съемки, требует максимального расширения полосы обзора, т.е. увеличения углов падения, ограниченных условиями неоднозначности по азимуту/дальности. Эта задача облегчается </w:t>
      </w:r>
      <w:proofErr w:type="gramStart"/>
      <w:r w:rsidRPr="0022440A">
        <w:rPr>
          <w:lang w:val="ru-RU"/>
        </w:rPr>
        <w:t>применением  в</w:t>
      </w:r>
      <w:proofErr w:type="gramEnd"/>
      <w:r w:rsidRPr="0022440A">
        <w:rPr>
          <w:lang w:val="ru-RU"/>
        </w:rPr>
        <w:t xml:space="preserve"> РСА гибридной зеркальной антенны (ГЗА) диаметром рефлектора около 6м с большой эффективной площадью – около 28 </w:t>
      </w:r>
      <m:oMath>
        <m:sSup>
          <m:sSupPr>
            <m:ctrlPr>
              <w:rPr>
                <w:rFonts w:ascii="Cambria Math" w:hAnsi="Cambria Math"/>
                <w:i/>
              </w:rPr>
            </m:ctrlPr>
          </m:sSupPr>
          <m:e>
            <m:r>
              <w:rPr>
                <w:rFonts w:ascii="Cambria Math" w:hAnsi="Cambria Math"/>
                <w:lang w:val="ru-RU"/>
              </w:rPr>
              <m:t>м</m:t>
            </m:r>
          </m:e>
          <m:sup>
            <m:r>
              <w:rPr>
                <w:rFonts w:ascii="Cambria Math" w:hAnsi="Cambria Math"/>
                <w:lang w:val="ru-RU"/>
              </w:rPr>
              <m:t>2</m:t>
            </m:r>
          </m:sup>
        </m:sSup>
      </m:oMath>
      <w:r w:rsidRPr="0022440A">
        <w:rPr>
          <w:lang w:val="ru-RU"/>
        </w:rPr>
        <w:t>. Антенна имеет рефлектор ферменной конструкции, раскрывающийся в космосе, разработанный на основе антен</w:t>
      </w:r>
      <w:proofErr w:type="spellStart"/>
      <w:r w:rsidRPr="0022440A">
        <w:rPr>
          <w:lang w:val="ru-RU"/>
        </w:rPr>
        <w:t>ны</w:t>
      </w:r>
      <w:proofErr w:type="spellEnd"/>
      <w:r w:rsidRPr="0022440A">
        <w:rPr>
          <w:lang w:val="ru-RU"/>
        </w:rPr>
        <w:t xml:space="preserve"> РСА, установленной на модуле «Природа» космической станции МИР. Масса одного квадратного метра </w:t>
      </w:r>
      <w:r w:rsidRPr="0022440A">
        <w:rPr>
          <w:lang w:val="ru-RU"/>
        </w:rPr>
        <w:lastRenderedPageBreak/>
        <w:t>таких рефлекторов составляет около 0,7 кг. Электронное сканирование лучом, необходимое для реализации прожекторного режима, обеспечивается 32-рупорным облучателем, образующим решетку по 8 излучателей с управляемым шагом в фокальной плоскости рефлектора. В результате формируются 25 парциальных лучей с отклонением ±2°.</w:t>
      </w:r>
    </w:p>
    <w:p w14:paraId="1A965967" w14:textId="77777777" w:rsidR="00F231AE" w:rsidRPr="0022440A" w:rsidRDefault="00F231AE" w:rsidP="00F231AE">
      <w:pPr>
        <w:rPr>
          <w:lang w:val="ru-RU"/>
        </w:rPr>
      </w:pPr>
      <w:r w:rsidRPr="0022440A">
        <w:rPr>
          <w:lang w:val="ru-RU"/>
        </w:rPr>
        <w:t xml:space="preserve">Решетка излучателей может поворачиваться на 90°, позволяя реализовать сканирование лучом в вертикальной или горизонтальной плоскостях. ГЗА позволяет устанавливать луч в заданном секторе углов в любое из 25 угловых положений с угловым интервалом 0,2 от ширины главного лепестка диаграммы направленности (ДН) по уровню минус 3 дБ, и обеспечивает быстрое </w:t>
      </w:r>
      <w:proofErr w:type="spellStart"/>
      <w:r w:rsidRPr="0022440A">
        <w:rPr>
          <w:lang w:val="ru-RU"/>
        </w:rPr>
        <w:t>перенацеливание</w:t>
      </w:r>
      <w:proofErr w:type="spellEnd"/>
      <w:r w:rsidRPr="0022440A">
        <w:rPr>
          <w:lang w:val="ru-RU"/>
        </w:rPr>
        <w:t xml:space="preserve"> луча в различных режимах радиолокационной съемки, в том числе и прожекторном режиме.</w:t>
      </w:r>
    </w:p>
    <w:p w14:paraId="14F08648" w14:textId="77777777" w:rsidR="00F231AE" w:rsidRPr="0022440A" w:rsidRDefault="00F231AE" w:rsidP="00F231AE">
      <w:pPr>
        <w:rPr>
          <w:lang w:val="ru-RU"/>
        </w:rPr>
      </w:pPr>
      <w:r w:rsidRPr="0022440A">
        <w:rPr>
          <w:lang w:val="ru-RU"/>
        </w:rPr>
        <w:t>ГЗА имеет следующие расчетные значения параметров: коэффициент усиления на средней частоте 32 дБ, угловой сектор сканирования 4,5° в выбранной плоскости, ширина ДН по уровню минус 3дБ составляет 1°, уровень пересечения парциальных ДН 0,1 дБ, уровень ближних и дальних боковых лепестков ДН не более минус 20 и минус 25 дБ соответственно.</w:t>
      </w:r>
    </w:p>
    <w:p w14:paraId="6A5C4508" w14:textId="77777777" w:rsidR="00F231AE" w:rsidRPr="0022440A" w:rsidRDefault="00F231AE" w:rsidP="00F231AE">
      <w:pPr>
        <w:rPr>
          <w:lang w:val="ru-RU"/>
        </w:rPr>
      </w:pPr>
      <w:r w:rsidRPr="0022440A">
        <w:rPr>
          <w:lang w:val="ru-RU"/>
        </w:rPr>
        <w:t xml:space="preserve">Рефлектор ГЗА является вырезкой из параболоида с фокусным расстоянием 4 м, имеет шестигранный контур с диаметром вписанного круга 6м и представляет собой складывающуюся ферменную конструкцию, на которой закреплена металлическая сетка. Рефлектор антенны выполнен из сетчатого полотна. В раскрытом состоянии он имеет площадь 28 </w:t>
      </w:r>
      <m:oMath>
        <m:sSup>
          <m:sSupPr>
            <m:ctrlPr>
              <w:rPr>
                <w:rFonts w:ascii="Cambria Math" w:hAnsi="Cambria Math"/>
                <w:i/>
              </w:rPr>
            </m:ctrlPr>
          </m:sSupPr>
          <m:e>
            <m:r>
              <w:rPr>
                <w:rFonts w:ascii="Cambria Math" w:hAnsi="Cambria Math"/>
                <w:lang w:val="ru-RU"/>
              </w:rPr>
              <m:t>м</m:t>
            </m:r>
          </m:e>
          <m:sup>
            <m:r>
              <w:rPr>
                <w:rFonts w:ascii="Cambria Math" w:hAnsi="Cambria Math"/>
                <w:lang w:val="ru-RU"/>
              </w:rPr>
              <m:t>2</m:t>
            </m:r>
          </m:sup>
        </m:sSup>
      </m:oMath>
      <w:r w:rsidRPr="0022440A">
        <w:rPr>
          <w:lang w:val="ru-RU"/>
        </w:rPr>
        <w:t>, среднеквадратичное отклонение от поверхности параболоида не более 3мм. Масса ГЗА 86 кг, из которых 53 кг составляет масса рефлектора.</w:t>
      </w:r>
    </w:p>
    <w:p w14:paraId="70D12BAE" w14:textId="77777777" w:rsidR="00F231AE" w:rsidRPr="0022440A" w:rsidRDefault="00F231AE" w:rsidP="00F231AE">
      <w:pPr>
        <w:rPr>
          <w:lang w:val="ru-RU"/>
        </w:rPr>
      </w:pPr>
      <w:r w:rsidRPr="0022440A">
        <w:rPr>
          <w:lang w:val="ru-RU"/>
        </w:rPr>
        <w:lastRenderedPageBreak/>
        <w:t>Электронное управление лучом ГЗА осуществляется с помощью переключателя зон обзора, включающего восемь полупроводниковых СВЧ-переключателей на 4 канала ПР-4 и полосковый делитель 1:8 (рис. 1.3). Выходы каналов соединены с входами 32 излучателей. Соответствие входов излучателей и выходов переключателей ПР-4 показано цифрами 1…32.</w:t>
      </w:r>
    </w:p>
    <w:p w14:paraId="2385A202" w14:textId="77777777" w:rsidR="00F231AE" w:rsidRPr="0022440A" w:rsidRDefault="00F231AE" w:rsidP="00F231AE">
      <w:pPr>
        <w:rPr>
          <w:lang w:val="ru-RU"/>
        </w:rPr>
      </w:pPr>
      <w:r w:rsidRPr="0022440A">
        <w:rPr>
          <w:lang w:val="ru-RU"/>
        </w:rPr>
        <w:t>Для формирования каждого из лучей к приемопередающему тракту РСА подключается группа из восьми соседних излучателей. Переключатель зон обзора расположен вблизи решётки излучателей и соединён с РСА складывающимся волноводным трактом длиной 7,3 м, включающим три вращающихся соединения.</w:t>
      </w:r>
    </w:p>
    <w:p w14:paraId="58A4DA80" w14:textId="77777777" w:rsidR="00F231AE" w:rsidRPr="0022440A" w:rsidRDefault="00F231AE" w:rsidP="00F231AE">
      <w:pPr>
        <w:rPr>
          <w:lang w:val="ru-RU"/>
        </w:rPr>
      </w:pPr>
      <w:r w:rsidRPr="0022440A">
        <w:rPr>
          <w:lang w:val="ru-RU"/>
        </w:rPr>
        <w:t>В рассматриваемой антенне плоскости поляризации на передачу или приём (ГГ или ВВ) реализуется путём разворота линейки с излучателями. В патенте предложена модификация схемы облучающего устройства с реализацией метрических (ГГ+ГВ или ВВ+ВГ) режимов работы.</w:t>
      </w:r>
    </w:p>
    <w:p w14:paraId="475F4E0C" w14:textId="77777777" w:rsidR="00F231AE" w:rsidRPr="00067292" w:rsidRDefault="00F231AE" w:rsidP="00F231AE">
      <w:r>
        <w:rPr>
          <w:noProof/>
          <w:lang w:eastAsia="ru-RU"/>
        </w:rPr>
        <w:lastRenderedPageBreak/>
        <w:drawing>
          <wp:inline distT="0" distB="0" distL="0" distR="0" wp14:anchorId="67A87C92" wp14:editId="45BFDB55">
            <wp:extent cx="6132612" cy="5369442"/>
            <wp:effectExtent l="0" t="0" r="1905"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34514" cy="5371107"/>
                    </a:xfrm>
                    <a:prstGeom prst="rect">
                      <a:avLst/>
                    </a:prstGeom>
                  </pic:spPr>
                </pic:pic>
              </a:graphicData>
            </a:graphic>
          </wp:inline>
        </w:drawing>
      </w:r>
    </w:p>
    <w:p w14:paraId="2E41EB44" w14:textId="77777777" w:rsidR="00F231AE" w:rsidRPr="0022440A" w:rsidRDefault="00F231AE" w:rsidP="00F231AE">
      <w:pPr>
        <w:rPr>
          <w:lang w:val="ru-RU"/>
        </w:rPr>
      </w:pPr>
      <w:r w:rsidRPr="0022440A">
        <w:rPr>
          <w:lang w:val="ru-RU"/>
        </w:rPr>
        <w:t>Рис. 1.4. Функциональная схема переключателя зон обзора.</w:t>
      </w:r>
    </w:p>
    <w:p w14:paraId="31EB5F6E" w14:textId="77777777" w:rsidR="00F231AE" w:rsidRPr="003661BF" w:rsidRDefault="00F231AE" w:rsidP="00F231AE">
      <w:pPr>
        <w:rPr>
          <w:lang w:val="ru-RU"/>
        </w:rPr>
      </w:pPr>
      <w:r w:rsidRPr="003661BF">
        <w:rPr>
          <w:lang w:val="ru-RU"/>
        </w:rPr>
        <w:t>Общий вид КА с раскрытой антенной показан на рис. 1.5.</w:t>
      </w:r>
    </w:p>
    <w:p w14:paraId="2DB8BCA1" w14:textId="77777777" w:rsidR="00F231AE" w:rsidRPr="003661BF" w:rsidRDefault="00F231AE" w:rsidP="00F231AE">
      <w:pPr>
        <w:rPr>
          <w:lang w:val="ru-RU"/>
        </w:rPr>
      </w:pPr>
      <w:r w:rsidRPr="00067292">
        <w:rPr>
          <w:noProof/>
          <w:lang w:eastAsia="ru-RU"/>
        </w:rPr>
        <w:lastRenderedPageBreak/>
        <w:drawing>
          <wp:inline distT="0" distB="0" distL="0" distR="0" wp14:anchorId="6C4E341A" wp14:editId="0F31BCB0">
            <wp:extent cx="5995569" cy="3668232"/>
            <wp:effectExtent l="0" t="0" r="5715" b="889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путник ДЗЗ.JPG"/>
                    <pic:cNvPicPr/>
                  </pic:nvPicPr>
                  <pic:blipFill>
                    <a:blip r:embed="rId9">
                      <a:extLst>
                        <a:ext uri="{28A0092B-C50C-407E-A947-70E740481C1C}">
                          <a14:useLocalDpi xmlns:a14="http://schemas.microsoft.com/office/drawing/2010/main" val="0"/>
                        </a:ext>
                      </a:extLst>
                    </a:blip>
                    <a:stretch>
                      <a:fillRect/>
                    </a:stretch>
                  </pic:blipFill>
                  <pic:spPr>
                    <a:xfrm>
                      <a:off x="0" y="0"/>
                      <a:ext cx="6005075" cy="3674048"/>
                    </a:xfrm>
                    <a:prstGeom prst="rect">
                      <a:avLst/>
                    </a:prstGeom>
                  </pic:spPr>
                </pic:pic>
              </a:graphicData>
            </a:graphic>
          </wp:inline>
        </w:drawing>
      </w:r>
    </w:p>
    <w:p w14:paraId="232932C6" w14:textId="77777777" w:rsidR="00F231AE" w:rsidRPr="0022440A" w:rsidRDefault="00F231AE" w:rsidP="00F231AE">
      <w:pPr>
        <w:rPr>
          <w:lang w:val="ru-RU"/>
        </w:rPr>
      </w:pPr>
      <w:r w:rsidRPr="0022440A">
        <w:rPr>
          <w:lang w:val="ru-RU"/>
        </w:rPr>
        <w:t>Рис. 1.5. Общий вид КА с раскрытой антенной РСА.</w:t>
      </w:r>
    </w:p>
    <w:p w14:paraId="7E8D97F0" w14:textId="77777777" w:rsidR="00F231AE" w:rsidRPr="00F231AE" w:rsidRDefault="00F231AE" w:rsidP="00F231AE">
      <w:pPr>
        <w:rPr>
          <w:szCs w:val="28"/>
          <w:lang w:val="ru-RU"/>
        </w:rPr>
      </w:pPr>
      <w:r w:rsidRPr="00F231AE">
        <w:rPr>
          <w:szCs w:val="28"/>
          <w:lang w:val="ru-RU"/>
        </w:rPr>
        <w:t xml:space="preserve">Для режима </w:t>
      </w:r>
      <w:proofErr w:type="spellStart"/>
      <w:r w:rsidRPr="00F231AE">
        <w:rPr>
          <w:szCs w:val="28"/>
          <w:lang w:val="ru-RU"/>
        </w:rPr>
        <w:t>Скансар</w:t>
      </w:r>
      <w:proofErr w:type="spellEnd"/>
      <w:r w:rsidRPr="00F231AE">
        <w:rPr>
          <w:szCs w:val="28"/>
          <w:lang w:val="ru-RU"/>
        </w:rPr>
        <w:t xml:space="preserve"> облучатель антенны механически разворачивается в вертикальное положение и реализуется электронное сканирование луча по углу места. Одновременно меняется поляризация сигналов на излучение и прием (с ГГ на ВВ). Подвижной узел крепления антенны позволяет расширить пределы </w:t>
      </w:r>
      <w:proofErr w:type="spellStart"/>
      <w:r w:rsidRPr="00F231AE">
        <w:rPr>
          <w:szCs w:val="28"/>
          <w:lang w:val="ru-RU"/>
        </w:rPr>
        <w:t>перенацеливания</w:t>
      </w:r>
      <w:proofErr w:type="spellEnd"/>
      <w:r w:rsidRPr="00F231AE">
        <w:rPr>
          <w:szCs w:val="28"/>
          <w:lang w:val="ru-RU"/>
        </w:rPr>
        <w:t xml:space="preserve"> полосы съемки, а также изменять направление обзора вправо и влево относительно трассы полета.</w:t>
      </w:r>
    </w:p>
    <w:p w14:paraId="190AD35E" w14:textId="77777777" w:rsidR="00F231AE" w:rsidRPr="00F231AE" w:rsidRDefault="00F231AE" w:rsidP="00F231AE">
      <w:pPr>
        <w:rPr>
          <w:szCs w:val="28"/>
          <w:lang w:val="ru-RU"/>
        </w:rPr>
      </w:pPr>
      <w:r w:rsidRPr="00F231AE">
        <w:rPr>
          <w:szCs w:val="28"/>
          <w:lang w:val="ru-RU"/>
        </w:rPr>
        <w:t>Использование в передатчике (рис. 1.5) сосредоточенного транзисторного усилителя с суммированием мощности и средней мощностью излучения 200 Вт позволяет обеспечить высокую надежность в течение срока службы не менее 5 лет. Используемый выходной сумматор мощности на 16 модулей имеет потери не более 0,5 дБ.</w:t>
      </w:r>
    </w:p>
    <w:p w14:paraId="4F5B7651" w14:textId="77777777" w:rsidR="00F231AE" w:rsidRPr="00F231AE" w:rsidRDefault="00F231AE" w:rsidP="00F231AE">
      <w:pPr>
        <w:rPr>
          <w:szCs w:val="28"/>
        </w:rPr>
      </w:pPr>
      <w:r w:rsidRPr="00067292">
        <w:rPr>
          <w:noProof/>
          <w:lang w:eastAsia="ru-RU"/>
        </w:rPr>
        <w:lastRenderedPageBreak/>
        <w:drawing>
          <wp:inline distT="0" distB="0" distL="0" distR="0" wp14:anchorId="02206D81" wp14:editId="31159EDE">
            <wp:extent cx="5939790" cy="3705225"/>
            <wp:effectExtent l="0" t="0" r="381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39790" cy="3705225"/>
                    </a:xfrm>
                    <a:prstGeom prst="rect">
                      <a:avLst/>
                    </a:prstGeom>
                  </pic:spPr>
                </pic:pic>
              </a:graphicData>
            </a:graphic>
          </wp:inline>
        </w:drawing>
      </w:r>
    </w:p>
    <w:p w14:paraId="02D6F1F9" w14:textId="77777777" w:rsidR="00F231AE" w:rsidRPr="0022440A" w:rsidRDefault="00F231AE" w:rsidP="00F231AE">
      <w:pPr>
        <w:rPr>
          <w:lang w:val="ru-RU"/>
        </w:rPr>
      </w:pPr>
      <w:r w:rsidRPr="0022440A">
        <w:rPr>
          <w:lang w:val="ru-RU"/>
        </w:rPr>
        <w:t>Рис. 1.6. Передающее устройство РСА.</w:t>
      </w:r>
    </w:p>
    <w:p w14:paraId="0B0D8A31" w14:textId="77777777" w:rsidR="00F231AE" w:rsidRPr="00F231AE" w:rsidRDefault="00F231AE" w:rsidP="00F231AE">
      <w:pPr>
        <w:rPr>
          <w:szCs w:val="28"/>
          <w:lang w:val="ru-RU"/>
        </w:rPr>
      </w:pPr>
      <w:r w:rsidRPr="00F231AE">
        <w:rPr>
          <w:szCs w:val="28"/>
          <w:lang w:val="ru-RU"/>
        </w:rPr>
        <w:t>Цифровой формирователь зондирующих сигналов с ЛЧМ обеспечивает широкие возможности для изменения параметров излучаемых импульсов. В РСА применены современные методы уменьшения помех, вызванных неоднозначностью сигналов по дальности и азимуту. С этой целью предусмотрены наборы зондирующих сигналов с разной начальной фазой и направлением ЛЧМ. Предусмотрены также специальные сигналы и режимы для текущего контроля приемопередающего тракта и калибровки РСА.</w:t>
      </w:r>
    </w:p>
    <w:p w14:paraId="217B3E24" w14:textId="77777777" w:rsidR="00F231AE" w:rsidRPr="00F231AE" w:rsidRDefault="00F231AE" w:rsidP="00F231AE">
      <w:pPr>
        <w:rPr>
          <w:szCs w:val="28"/>
          <w:lang w:val="ru-RU" w:eastAsia="ar-SA"/>
        </w:rPr>
      </w:pPr>
      <w:r w:rsidRPr="00F231AE">
        <w:rPr>
          <w:szCs w:val="28"/>
          <w:lang w:val="ru-RU"/>
        </w:rPr>
        <w:t xml:space="preserve">Резервированное приемное устройство имеет коэффициент шума менее 2 дБ и динамический диапазон ~40 дБ. Переключение каналов обеспечивается СВЧ-переключателем с потерями не более 0,2 дБ. Защита МШУ обеспечивается оригинальным безынерционным циклотронным защитным устройством с потерями ~0,15 дБ. В усилителях промежуточной частоты </w:t>
      </w:r>
      <w:r w:rsidRPr="00F231AE">
        <w:rPr>
          <w:szCs w:val="28"/>
          <w:lang w:val="ru-RU"/>
        </w:rPr>
        <w:lastRenderedPageBreak/>
        <w:t xml:space="preserve">приемников установлены цифровые аттенюаторы с затуханием 1, 2, 4, 8, 16 дБ, управление которыми обеспечивается либо </w:t>
      </w:r>
      <w:proofErr w:type="spellStart"/>
      <w:r w:rsidRPr="00F231AE">
        <w:rPr>
          <w:szCs w:val="28"/>
          <w:lang w:val="ru-RU"/>
        </w:rPr>
        <w:t>программно</w:t>
      </w:r>
      <w:proofErr w:type="spellEnd"/>
      <w:r w:rsidRPr="00F231AE">
        <w:rPr>
          <w:szCs w:val="28"/>
          <w:lang w:val="ru-RU"/>
        </w:rPr>
        <w:t xml:space="preserve">, либо от системы цифровой АРУ (прибор измерения </w:t>
      </w:r>
      <m:oMath>
        <m:sSub>
          <m:sSubPr>
            <m:ctrlPr>
              <w:rPr>
                <w:rFonts w:ascii="Cambria Math" w:eastAsia="Times New Roman" w:hAnsi="Cambria Math"/>
                <w:i/>
                <w:szCs w:val="28"/>
                <w:lang w:eastAsia="ar-SA"/>
              </w:rPr>
            </m:ctrlPr>
          </m:sSubPr>
          <m:e>
            <m:r>
              <w:rPr>
                <w:rFonts w:ascii="Cambria Math" w:hAnsi="Cambria Math"/>
              </w:rPr>
              <m:t>σ</m:t>
            </m:r>
          </m:e>
          <m:sub>
            <m:r>
              <w:rPr>
                <w:rFonts w:ascii="Cambria Math" w:hAnsi="Cambria Math"/>
                <w:lang w:val="ru-RU"/>
              </w:rPr>
              <m:t>ш</m:t>
            </m:r>
          </m:sub>
        </m:sSub>
      </m:oMath>
      <w:r w:rsidRPr="00F231AE">
        <w:rPr>
          <w:szCs w:val="28"/>
          <w:lang w:val="ru-RU" w:eastAsia="ar-SA"/>
        </w:rPr>
        <w:t>) по среднему уровню принимаемого от местного сигнала.</w:t>
      </w:r>
    </w:p>
    <w:p w14:paraId="100BA85D" w14:textId="77777777" w:rsidR="00F231AE" w:rsidRPr="00F231AE" w:rsidRDefault="00F231AE" w:rsidP="00F231AE">
      <w:pPr>
        <w:rPr>
          <w:szCs w:val="28"/>
          <w:lang w:val="ru-RU" w:eastAsia="ar-SA"/>
        </w:rPr>
      </w:pPr>
      <w:r w:rsidRPr="00F231AE">
        <w:rPr>
          <w:szCs w:val="28"/>
          <w:lang w:val="ru-RU" w:eastAsia="ar-SA"/>
        </w:rPr>
        <w:t>Для исключения перегрузок приемника при сильных сигналах в УПЧ установлены безынерционные ограничители. Фазовые сдвиги сигналов при работе цифрового АРУ и ограничителя не превышает 10° на каждые 10 дБ сжатия динамического диапазона. Наличие компрессии сигналов в приемнике позволяет использовать в приборе преобразования информации 4-разрядный АЦП.</w:t>
      </w:r>
    </w:p>
    <w:p w14:paraId="2A46B258" w14:textId="77777777" w:rsidR="00F231AE" w:rsidRPr="00F231AE" w:rsidRDefault="00F231AE" w:rsidP="00F231AE">
      <w:pPr>
        <w:rPr>
          <w:szCs w:val="28"/>
          <w:lang w:val="ru-RU" w:eastAsia="ar-SA"/>
        </w:rPr>
      </w:pPr>
      <w:r w:rsidRPr="00F231AE">
        <w:rPr>
          <w:szCs w:val="28"/>
          <w:lang w:val="ru-RU" w:eastAsia="ar-SA"/>
        </w:rPr>
        <w:t>Цифровое управление аппаратурой РСА, режимами работы и параметрами зондирующего сигнала обеспечивает гибкое использование ресурсов КА для удовлетворения различных потребителей радиолокационной информации.</w:t>
      </w:r>
    </w:p>
    <w:p w14:paraId="75349ECA" w14:textId="77777777" w:rsidR="00F231AE" w:rsidRPr="00F231AE" w:rsidRDefault="00F231AE" w:rsidP="00F231AE">
      <w:pPr>
        <w:rPr>
          <w:szCs w:val="28"/>
          <w:lang w:val="ru-RU" w:eastAsia="ar-SA"/>
        </w:rPr>
      </w:pPr>
      <w:r w:rsidRPr="00F231AE">
        <w:rPr>
          <w:szCs w:val="28"/>
          <w:lang w:val="ru-RU" w:eastAsia="ar-SA"/>
        </w:rPr>
        <w:t>Для калибровки РСА предусмотрены устройства измерения мощности передатчика, коэффициента шума приемника, пилот-сигнала для сквозного тестирования, а также другие средства.</w:t>
      </w:r>
    </w:p>
    <w:p w14:paraId="7EBC9225" w14:textId="77777777" w:rsidR="00F231AE" w:rsidRPr="00F231AE" w:rsidRDefault="00F231AE" w:rsidP="00F231AE">
      <w:pPr>
        <w:rPr>
          <w:szCs w:val="28"/>
          <w:lang w:eastAsia="ar-SA"/>
        </w:rPr>
      </w:pPr>
      <w:r w:rsidRPr="00F231AE">
        <w:rPr>
          <w:szCs w:val="28"/>
          <w:lang w:val="ru-RU" w:eastAsia="ar-SA"/>
        </w:rPr>
        <w:t xml:space="preserve">Конструктивное выполнение аппаратуры рассчитано на работу в негерметичном отсеке. Охлаждение обеспечивается тепловыми трубками, отводящими тепло на теплообменник КА. Вид аппаратуры на технологической раме, конструкция модуля мощного усилителя, синхронизатора и АЦП показаны на рис. 1.6. </w:t>
      </w:r>
      <w:proofErr w:type="spellStart"/>
      <w:r w:rsidRPr="00F231AE">
        <w:rPr>
          <w:szCs w:val="28"/>
          <w:lang w:eastAsia="ar-SA"/>
        </w:rPr>
        <w:t>Технические</w:t>
      </w:r>
      <w:proofErr w:type="spellEnd"/>
      <w:r w:rsidRPr="00F231AE">
        <w:rPr>
          <w:szCs w:val="28"/>
          <w:lang w:eastAsia="ar-SA"/>
        </w:rPr>
        <w:t xml:space="preserve"> и </w:t>
      </w:r>
      <w:proofErr w:type="spellStart"/>
      <w:r w:rsidRPr="00F231AE">
        <w:rPr>
          <w:szCs w:val="28"/>
          <w:lang w:eastAsia="ar-SA"/>
        </w:rPr>
        <w:t>эксплуатационные</w:t>
      </w:r>
      <w:proofErr w:type="spellEnd"/>
      <w:r w:rsidRPr="00F231AE">
        <w:rPr>
          <w:szCs w:val="28"/>
          <w:lang w:eastAsia="ar-SA"/>
        </w:rPr>
        <w:t xml:space="preserve"> </w:t>
      </w:r>
      <w:proofErr w:type="spellStart"/>
      <w:r w:rsidRPr="00F231AE">
        <w:rPr>
          <w:szCs w:val="28"/>
          <w:lang w:eastAsia="ar-SA"/>
        </w:rPr>
        <w:t>характеристики</w:t>
      </w:r>
      <w:proofErr w:type="spellEnd"/>
      <w:r w:rsidRPr="00F231AE">
        <w:rPr>
          <w:szCs w:val="28"/>
          <w:lang w:eastAsia="ar-SA"/>
        </w:rPr>
        <w:t xml:space="preserve"> РСА </w:t>
      </w:r>
      <w:proofErr w:type="spellStart"/>
      <w:r w:rsidRPr="00F231AE">
        <w:rPr>
          <w:szCs w:val="28"/>
          <w:lang w:eastAsia="ar-SA"/>
        </w:rPr>
        <w:t>приведены</w:t>
      </w:r>
      <w:proofErr w:type="spellEnd"/>
      <w:r w:rsidRPr="00F231AE">
        <w:rPr>
          <w:szCs w:val="28"/>
          <w:lang w:eastAsia="ar-SA"/>
        </w:rPr>
        <w:t xml:space="preserve"> в </w:t>
      </w:r>
      <w:proofErr w:type="spellStart"/>
      <w:r w:rsidRPr="00F231AE">
        <w:rPr>
          <w:szCs w:val="28"/>
          <w:lang w:eastAsia="ar-SA"/>
        </w:rPr>
        <w:t>табл</w:t>
      </w:r>
      <w:proofErr w:type="spellEnd"/>
      <w:r w:rsidRPr="00F231AE">
        <w:rPr>
          <w:szCs w:val="28"/>
          <w:lang w:eastAsia="ar-SA"/>
        </w:rPr>
        <w:t>. 1.3.</w:t>
      </w:r>
    </w:p>
    <w:p w14:paraId="233F871C" w14:textId="77777777" w:rsidR="00F231AE" w:rsidRPr="00F231AE" w:rsidRDefault="00F231AE" w:rsidP="00F231AE">
      <w:pPr>
        <w:rPr>
          <w:szCs w:val="28"/>
          <w:lang w:eastAsia="ar-SA"/>
        </w:rPr>
      </w:pPr>
      <w:r w:rsidRPr="00067292">
        <w:rPr>
          <w:noProof/>
          <w:lang w:eastAsia="ru-RU"/>
        </w:rPr>
        <w:lastRenderedPageBreak/>
        <w:drawing>
          <wp:inline distT="0" distB="0" distL="0" distR="0" wp14:anchorId="257C7C8D" wp14:editId="33C2E5CB">
            <wp:extent cx="5676900" cy="402907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76900" cy="4029075"/>
                    </a:xfrm>
                    <a:prstGeom prst="rect">
                      <a:avLst/>
                    </a:prstGeom>
                  </pic:spPr>
                </pic:pic>
              </a:graphicData>
            </a:graphic>
          </wp:inline>
        </w:drawing>
      </w:r>
    </w:p>
    <w:p w14:paraId="572F05C7" w14:textId="4BB84DD2" w:rsidR="00F231AE" w:rsidRPr="00F231AE" w:rsidRDefault="008214FB" w:rsidP="00F231AE">
      <w:pPr>
        <w:rPr>
          <w:szCs w:val="28"/>
          <w:lang w:val="ru-RU" w:eastAsia="ar-SA"/>
        </w:rPr>
      </w:pPr>
      <w:r>
        <w:rPr>
          <w:szCs w:val="28"/>
          <w:lang w:val="ru-RU" w:eastAsia="ar-SA"/>
        </w:rPr>
        <w:t>Р</w:t>
      </w:r>
      <w:r w:rsidR="00F231AE" w:rsidRPr="00F231AE">
        <w:rPr>
          <w:szCs w:val="28"/>
          <w:lang w:val="ru-RU" w:eastAsia="ar-SA"/>
        </w:rPr>
        <w:t>ис. 1.7. Вид аппаратуры на технологической раме.</w:t>
      </w:r>
    </w:p>
    <w:p w14:paraId="41FD7D82" w14:textId="77777777" w:rsidR="00F231AE" w:rsidRPr="00F231AE" w:rsidRDefault="00F231AE" w:rsidP="00F231AE">
      <w:pPr>
        <w:rPr>
          <w:szCs w:val="28"/>
          <w:lang w:val="ru-RU" w:eastAsia="ar-SA"/>
        </w:rPr>
      </w:pPr>
      <w:r w:rsidRPr="00F231AE">
        <w:rPr>
          <w:szCs w:val="28"/>
          <w:lang w:val="ru-RU" w:eastAsia="ar-SA"/>
        </w:rPr>
        <w:t>Таблица 1.3. Технические и эксплуатационные параметры РСА.</w:t>
      </w:r>
    </w:p>
    <w:tbl>
      <w:tblPr>
        <w:tblW w:w="0" w:type="auto"/>
        <w:tblLook w:val="04A0" w:firstRow="1" w:lastRow="0" w:firstColumn="1" w:lastColumn="0" w:noHBand="0" w:noVBand="1"/>
      </w:tblPr>
      <w:tblGrid>
        <w:gridCol w:w="4785"/>
        <w:gridCol w:w="4785"/>
      </w:tblGrid>
      <w:tr w:rsidR="00F231AE" w:rsidRPr="00067292" w14:paraId="7566CE46" w14:textId="77777777" w:rsidTr="00F133F1">
        <w:tc>
          <w:tcPr>
            <w:tcW w:w="4785" w:type="dxa"/>
            <w:tcBorders>
              <w:bottom w:val="single" w:sz="4" w:space="0" w:color="auto"/>
            </w:tcBorders>
          </w:tcPr>
          <w:p w14:paraId="34C4B261" w14:textId="77777777" w:rsidR="00F231AE" w:rsidRPr="00067292" w:rsidRDefault="00F231AE" w:rsidP="00F231AE">
            <w:pPr>
              <w:rPr>
                <w:szCs w:val="28"/>
                <w:lang w:eastAsia="ar-SA"/>
              </w:rPr>
            </w:pPr>
            <w:proofErr w:type="spellStart"/>
            <w:r w:rsidRPr="00067292">
              <w:rPr>
                <w:szCs w:val="28"/>
                <w:lang w:eastAsia="ar-SA"/>
              </w:rPr>
              <w:t>Параметры</w:t>
            </w:r>
            <w:proofErr w:type="spellEnd"/>
          </w:p>
        </w:tc>
        <w:tc>
          <w:tcPr>
            <w:tcW w:w="4785" w:type="dxa"/>
            <w:tcBorders>
              <w:bottom w:val="single" w:sz="4" w:space="0" w:color="auto"/>
            </w:tcBorders>
          </w:tcPr>
          <w:p w14:paraId="78FBF805" w14:textId="77777777" w:rsidR="00F231AE" w:rsidRPr="00067292" w:rsidRDefault="00F231AE" w:rsidP="00F231AE">
            <w:pPr>
              <w:rPr>
                <w:szCs w:val="28"/>
                <w:lang w:eastAsia="ar-SA"/>
              </w:rPr>
            </w:pPr>
            <w:proofErr w:type="spellStart"/>
            <w:r w:rsidRPr="00067292">
              <w:rPr>
                <w:szCs w:val="28"/>
                <w:lang w:eastAsia="ar-SA"/>
              </w:rPr>
              <w:t>Значение</w:t>
            </w:r>
            <w:proofErr w:type="spellEnd"/>
          </w:p>
        </w:tc>
      </w:tr>
      <w:tr w:rsidR="00F231AE" w:rsidRPr="00067292" w14:paraId="729ACB5E" w14:textId="77777777" w:rsidTr="00F133F1">
        <w:tc>
          <w:tcPr>
            <w:tcW w:w="4785" w:type="dxa"/>
            <w:tcBorders>
              <w:top w:val="single" w:sz="4" w:space="0" w:color="auto"/>
              <w:left w:val="single" w:sz="4" w:space="0" w:color="auto"/>
              <w:bottom w:val="single" w:sz="4" w:space="0" w:color="auto"/>
              <w:right w:val="single" w:sz="4" w:space="0" w:color="auto"/>
            </w:tcBorders>
          </w:tcPr>
          <w:p w14:paraId="04045A61" w14:textId="77777777" w:rsidR="00F231AE" w:rsidRPr="00F231AE" w:rsidRDefault="00F231AE" w:rsidP="00F231AE">
            <w:pPr>
              <w:rPr>
                <w:szCs w:val="28"/>
                <w:lang w:val="ru-RU" w:eastAsia="ar-SA"/>
              </w:rPr>
            </w:pPr>
            <w:proofErr w:type="gramStart"/>
            <w:r w:rsidRPr="00F231AE">
              <w:rPr>
                <w:szCs w:val="28"/>
                <w:lang w:val="ru-RU" w:eastAsia="ar-SA"/>
              </w:rPr>
              <w:t xml:space="preserve">Антенна:   </w:t>
            </w:r>
            <w:proofErr w:type="gramEnd"/>
            <w:r w:rsidRPr="00F231AE">
              <w:rPr>
                <w:szCs w:val="28"/>
                <w:lang w:val="ru-RU" w:eastAsia="ar-SA"/>
              </w:rPr>
              <w:t xml:space="preserve">                           диаметр, м</w:t>
            </w:r>
          </w:p>
          <w:p w14:paraId="360BF3F6" w14:textId="77777777" w:rsidR="00F231AE" w:rsidRPr="00F231AE" w:rsidRDefault="00F231AE" w:rsidP="00F231AE">
            <w:pPr>
              <w:rPr>
                <w:szCs w:val="28"/>
                <w:lang w:val="ru-RU" w:eastAsia="ar-SA"/>
              </w:rPr>
            </w:pPr>
            <w:r w:rsidRPr="00F231AE">
              <w:rPr>
                <w:szCs w:val="28"/>
                <w:lang w:val="ru-RU" w:eastAsia="ar-SA"/>
              </w:rPr>
              <w:t xml:space="preserve">                                              масса, кг     </w:t>
            </w:r>
          </w:p>
        </w:tc>
        <w:tc>
          <w:tcPr>
            <w:tcW w:w="4785" w:type="dxa"/>
            <w:tcBorders>
              <w:top w:val="single" w:sz="4" w:space="0" w:color="auto"/>
              <w:left w:val="single" w:sz="4" w:space="0" w:color="auto"/>
              <w:bottom w:val="single" w:sz="4" w:space="0" w:color="auto"/>
              <w:right w:val="single" w:sz="4" w:space="0" w:color="auto"/>
            </w:tcBorders>
          </w:tcPr>
          <w:p w14:paraId="039AEB1A" w14:textId="77777777" w:rsidR="00F231AE" w:rsidRPr="00067292" w:rsidRDefault="00F231AE" w:rsidP="00F231AE">
            <w:pPr>
              <w:rPr>
                <w:szCs w:val="28"/>
                <w:lang w:eastAsia="ar-SA"/>
              </w:rPr>
            </w:pPr>
            <w:r w:rsidRPr="00067292">
              <w:rPr>
                <w:szCs w:val="28"/>
                <w:lang w:eastAsia="ar-SA"/>
              </w:rPr>
              <w:t>6 м</w:t>
            </w:r>
          </w:p>
          <w:p w14:paraId="693A09E7" w14:textId="77777777" w:rsidR="00F231AE" w:rsidRPr="00067292" w:rsidRDefault="00F231AE" w:rsidP="00F231AE">
            <w:pPr>
              <w:rPr>
                <w:szCs w:val="28"/>
                <w:lang w:eastAsia="ar-SA"/>
              </w:rPr>
            </w:pPr>
            <w:r w:rsidRPr="00067292">
              <w:rPr>
                <w:szCs w:val="28"/>
                <w:lang w:eastAsia="ar-SA"/>
              </w:rPr>
              <w:t xml:space="preserve">95 </w:t>
            </w:r>
            <w:proofErr w:type="spellStart"/>
            <w:r w:rsidRPr="00067292">
              <w:rPr>
                <w:szCs w:val="28"/>
                <w:lang w:eastAsia="ar-SA"/>
              </w:rPr>
              <w:t>кг</w:t>
            </w:r>
            <w:proofErr w:type="spellEnd"/>
          </w:p>
        </w:tc>
      </w:tr>
      <w:tr w:rsidR="00F231AE" w:rsidRPr="00067292" w14:paraId="25B472CD" w14:textId="77777777" w:rsidTr="00F133F1">
        <w:tc>
          <w:tcPr>
            <w:tcW w:w="4785" w:type="dxa"/>
            <w:tcBorders>
              <w:top w:val="single" w:sz="4" w:space="0" w:color="auto"/>
              <w:left w:val="single" w:sz="4" w:space="0" w:color="auto"/>
              <w:bottom w:val="single" w:sz="4" w:space="0" w:color="auto"/>
              <w:right w:val="single" w:sz="4" w:space="0" w:color="auto"/>
            </w:tcBorders>
          </w:tcPr>
          <w:p w14:paraId="3778B6EE" w14:textId="77777777" w:rsidR="00F231AE" w:rsidRPr="00067292" w:rsidRDefault="00F231AE" w:rsidP="00F231AE">
            <w:pPr>
              <w:rPr>
                <w:szCs w:val="28"/>
                <w:lang w:eastAsia="ar-SA"/>
              </w:rPr>
            </w:pPr>
            <w:r w:rsidRPr="00067292">
              <w:rPr>
                <w:szCs w:val="28"/>
                <w:lang w:eastAsia="ar-SA"/>
              </w:rPr>
              <w:t xml:space="preserve">РСА                                      </w:t>
            </w:r>
            <w:proofErr w:type="spellStart"/>
            <w:r w:rsidRPr="00067292">
              <w:rPr>
                <w:szCs w:val="28"/>
                <w:lang w:eastAsia="ar-SA"/>
              </w:rPr>
              <w:t>масса</w:t>
            </w:r>
            <w:proofErr w:type="spellEnd"/>
            <w:r w:rsidRPr="00067292">
              <w:rPr>
                <w:szCs w:val="28"/>
                <w:lang w:eastAsia="ar-SA"/>
              </w:rPr>
              <w:t xml:space="preserve">, </w:t>
            </w:r>
            <w:proofErr w:type="spellStart"/>
            <w:r w:rsidRPr="00067292">
              <w:rPr>
                <w:szCs w:val="28"/>
                <w:lang w:eastAsia="ar-SA"/>
              </w:rPr>
              <w:t>кг</w:t>
            </w:r>
            <w:proofErr w:type="spellEnd"/>
            <w:r w:rsidRPr="00067292">
              <w:rPr>
                <w:szCs w:val="28"/>
                <w:lang w:eastAsia="ar-SA"/>
              </w:rPr>
              <w:t xml:space="preserve">             </w:t>
            </w:r>
          </w:p>
        </w:tc>
        <w:tc>
          <w:tcPr>
            <w:tcW w:w="4785" w:type="dxa"/>
            <w:tcBorders>
              <w:top w:val="single" w:sz="4" w:space="0" w:color="auto"/>
              <w:left w:val="single" w:sz="4" w:space="0" w:color="auto"/>
              <w:bottom w:val="single" w:sz="4" w:space="0" w:color="auto"/>
              <w:right w:val="single" w:sz="4" w:space="0" w:color="auto"/>
            </w:tcBorders>
          </w:tcPr>
          <w:p w14:paraId="2D0EA3F3" w14:textId="77777777" w:rsidR="00F231AE" w:rsidRPr="00067292" w:rsidRDefault="00F231AE" w:rsidP="00F231AE">
            <w:pPr>
              <w:rPr>
                <w:szCs w:val="28"/>
                <w:lang w:eastAsia="ar-SA"/>
              </w:rPr>
            </w:pPr>
            <w:r w:rsidRPr="00067292">
              <w:rPr>
                <w:szCs w:val="28"/>
                <w:lang w:eastAsia="ar-SA"/>
              </w:rPr>
              <w:t xml:space="preserve">150 </w:t>
            </w:r>
            <w:proofErr w:type="spellStart"/>
            <w:r w:rsidRPr="00067292">
              <w:rPr>
                <w:szCs w:val="28"/>
                <w:lang w:eastAsia="ar-SA"/>
              </w:rPr>
              <w:t>кг</w:t>
            </w:r>
            <w:proofErr w:type="spellEnd"/>
          </w:p>
        </w:tc>
      </w:tr>
      <w:tr w:rsidR="00F231AE" w:rsidRPr="00067292" w14:paraId="06864CAF" w14:textId="77777777" w:rsidTr="00F133F1">
        <w:tc>
          <w:tcPr>
            <w:tcW w:w="4785" w:type="dxa"/>
            <w:tcBorders>
              <w:top w:val="single" w:sz="4" w:space="0" w:color="auto"/>
              <w:left w:val="single" w:sz="4" w:space="0" w:color="auto"/>
              <w:bottom w:val="single" w:sz="4" w:space="0" w:color="auto"/>
              <w:right w:val="single" w:sz="4" w:space="0" w:color="auto"/>
            </w:tcBorders>
          </w:tcPr>
          <w:p w14:paraId="16A4EDEE" w14:textId="77777777" w:rsidR="00F231AE" w:rsidRPr="00067292" w:rsidRDefault="00F231AE" w:rsidP="00F231AE">
            <w:pPr>
              <w:rPr>
                <w:szCs w:val="28"/>
                <w:lang w:eastAsia="ar-SA"/>
              </w:rPr>
            </w:pPr>
            <w:proofErr w:type="spellStart"/>
            <w:r w:rsidRPr="00067292">
              <w:rPr>
                <w:szCs w:val="28"/>
                <w:lang w:eastAsia="ar-SA"/>
              </w:rPr>
              <w:t>Масса</w:t>
            </w:r>
            <w:proofErr w:type="spellEnd"/>
            <w:r w:rsidRPr="00067292">
              <w:rPr>
                <w:szCs w:val="28"/>
                <w:lang w:eastAsia="ar-SA"/>
              </w:rPr>
              <w:t xml:space="preserve">                                   </w:t>
            </w:r>
            <w:proofErr w:type="spellStart"/>
            <w:r w:rsidRPr="00067292">
              <w:rPr>
                <w:szCs w:val="28"/>
                <w:lang w:eastAsia="ar-SA"/>
              </w:rPr>
              <w:t>суммарно</w:t>
            </w:r>
            <w:proofErr w:type="spellEnd"/>
            <w:r w:rsidRPr="00067292">
              <w:rPr>
                <w:szCs w:val="28"/>
                <w:lang w:eastAsia="ar-SA"/>
              </w:rPr>
              <w:t xml:space="preserve">            </w:t>
            </w:r>
          </w:p>
        </w:tc>
        <w:tc>
          <w:tcPr>
            <w:tcW w:w="4785" w:type="dxa"/>
            <w:tcBorders>
              <w:top w:val="single" w:sz="4" w:space="0" w:color="auto"/>
              <w:left w:val="single" w:sz="4" w:space="0" w:color="auto"/>
              <w:bottom w:val="single" w:sz="4" w:space="0" w:color="auto"/>
              <w:right w:val="single" w:sz="4" w:space="0" w:color="auto"/>
            </w:tcBorders>
          </w:tcPr>
          <w:p w14:paraId="50487390" w14:textId="77777777" w:rsidR="00F231AE" w:rsidRPr="00067292" w:rsidRDefault="00F231AE" w:rsidP="00F231AE">
            <w:pPr>
              <w:rPr>
                <w:szCs w:val="28"/>
                <w:lang w:eastAsia="ar-SA"/>
              </w:rPr>
            </w:pPr>
            <w:r w:rsidRPr="00067292">
              <w:rPr>
                <w:szCs w:val="28"/>
                <w:lang w:eastAsia="ar-SA"/>
              </w:rPr>
              <w:t xml:space="preserve">250 </w:t>
            </w:r>
            <w:proofErr w:type="spellStart"/>
            <w:r w:rsidRPr="00067292">
              <w:rPr>
                <w:szCs w:val="28"/>
                <w:lang w:eastAsia="ar-SA"/>
              </w:rPr>
              <w:t>кг</w:t>
            </w:r>
            <w:proofErr w:type="spellEnd"/>
          </w:p>
        </w:tc>
      </w:tr>
      <w:tr w:rsidR="00F231AE" w:rsidRPr="00067292" w14:paraId="7F121D07" w14:textId="77777777" w:rsidTr="00F133F1">
        <w:tc>
          <w:tcPr>
            <w:tcW w:w="4785" w:type="dxa"/>
            <w:tcBorders>
              <w:top w:val="single" w:sz="4" w:space="0" w:color="auto"/>
              <w:left w:val="single" w:sz="4" w:space="0" w:color="auto"/>
              <w:bottom w:val="single" w:sz="4" w:space="0" w:color="auto"/>
              <w:right w:val="single" w:sz="4" w:space="0" w:color="auto"/>
            </w:tcBorders>
          </w:tcPr>
          <w:p w14:paraId="6938823B" w14:textId="77777777" w:rsidR="00F231AE" w:rsidRPr="00067292" w:rsidRDefault="00F231AE" w:rsidP="00F231AE">
            <w:pPr>
              <w:rPr>
                <w:szCs w:val="28"/>
                <w:lang w:eastAsia="ar-SA"/>
              </w:rPr>
            </w:pPr>
            <w:proofErr w:type="spellStart"/>
            <w:r w:rsidRPr="00067292">
              <w:rPr>
                <w:szCs w:val="28"/>
                <w:lang w:eastAsia="ar-SA"/>
              </w:rPr>
              <w:t>Энергопотребление</w:t>
            </w:r>
            <w:proofErr w:type="spellEnd"/>
          </w:p>
        </w:tc>
        <w:tc>
          <w:tcPr>
            <w:tcW w:w="4785" w:type="dxa"/>
            <w:tcBorders>
              <w:top w:val="single" w:sz="4" w:space="0" w:color="auto"/>
              <w:left w:val="single" w:sz="4" w:space="0" w:color="auto"/>
              <w:bottom w:val="single" w:sz="4" w:space="0" w:color="auto"/>
              <w:right w:val="single" w:sz="4" w:space="0" w:color="auto"/>
            </w:tcBorders>
          </w:tcPr>
          <w:p w14:paraId="37E8F52A" w14:textId="77777777" w:rsidR="00F231AE" w:rsidRPr="00067292" w:rsidRDefault="00F231AE" w:rsidP="00F231AE">
            <w:pPr>
              <w:rPr>
                <w:szCs w:val="28"/>
                <w:lang w:eastAsia="ar-SA"/>
              </w:rPr>
            </w:pPr>
            <w:proofErr w:type="spellStart"/>
            <w:r w:rsidRPr="00067292">
              <w:rPr>
                <w:szCs w:val="28"/>
                <w:lang w:eastAsia="ar-SA"/>
              </w:rPr>
              <w:t>не</w:t>
            </w:r>
            <w:proofErr w:type="spellEnd"/>
            <w:r w:rsidRPr="00067292">
              <w:rPr>
                <w:szCs w:val="28"/>
                <w:lang w:eastAsia="ar-SA"/>
              </w:rPr>
              <w:t xml:space="preserve"> </w:t>
            </w:r>
            <w:proofErr w:type="spellStart"/>
            <w:r w:rsidRPr="00067292">
              <w:rPr>
                <w:szCs w:val="28"/>
                <w:lang w:eastAsia="ar-SA"/>
              </w:rPr>
              <w:t>более</w:t>
            </w:r>
            <w:proofErr w:type="spellEnd"/>
            <w:r w:rsidRPr="00067292">
              <w:rPr>
                <w:szCs w:val="28"/>
                <w:lang w:eastAsia="ar-SA"/>
              </w:rPr>
              <w:t xml:space="preserve"> 1700 Вт</w:t>
            </w:r>
          </w:p>
        </w:tc>
      </w:tr>
      <w:tr w:rsidR="00F231AE" w:rsidRPr="00067292" w14:paraId="02D77981" w14:textId="77777777" w:rsidTr="00F133F1">
        <w:tc>
          <w:tcPr>
            <w:tcW w:w="4785" w:type="dxa"/>
            <w:tcBorders>
              <w:top w:val="single" w:sz="4" w:space="0" w:color="auto"/>
              <w:left w:val="single" w:sz="4" w:space="0" w:color="auto"/>
              <w:bottom w:val="single" w:sz="4" w:space="0" w:color="auto"/>
              <w:right w:val="single" w:sz="4" w:space="0" w:color="auto"/>
            </w:tcBorders>
          </w:tcPr>
          <w:p w14:paraId="74F08E66" w14:textId="77777777" w:rsidR="00F231AE" w:rsidRPr="00067292" w:rsidRDefault="00F231AE" w:rsidP="00F231AE">
            <w:pPr>
              <w:rPr>
                <w:szCs w:val="28"/>
                <w:lang w:eastAsia="ar-SA"/>
              </w:rPr>
            </w:pPr>
            <w:proofErr w:type="spellStart"/>
            <w:r w:rsidRPr="00067292">
              <w:rPr>
                <w:szCs w:val="28"/>
                <w:lang w:eastAsia="ar-SA"/>
              </w:rPr>
              <w:t>Ресурс</w:t>
            </w:r>
            <w:proofErr w:type="spellEnd"/>
          </w:p>
        </w:tc>
        <w:tc>
          <w:tcPr>
            <w:tcW w:w="4785" w:type="dxa"/>
            <w:tcBorders>
              <w:top w:val="single" w:sz="4" w:space="0" w:color="auto"/>
              <w:left w:val="single" w:sz="4" w:space="0" w:color="auto"/>
              <w:bottom w:val="single" w:sz="4" w:space="0" w:color="auto"/>
              <w:right w:val="single" w:sz="4" w:space="0" w:color="auto"/>
            </w:tcBorders>
          </w:tcPr>
          <w:p w14:paraId="4B93DECF" w14:textId="77777777" w:rsidR="00F231AE" w:rsidRPr="00067292" w:rsidRDefault="00F231AE" w:rsidP="00F231AE">
            <w:pPr>
              <w:rPr>
                <w:szCs w:val="28"/>
                <w:lang w:eastAsia="ar-SA"/>
              </w:rPr>
            </w:pPr>
            <w:proofErr w:type="spellStart"/>
            <w:r w:rsidRPr="00067292">
              <w:rPr>
                <w:szCs w:val="28"/>
                <w:lang w:eastAsia="ar-SA"/>
              </w:rPr>
              <w:t>До</w:t>
            </w:r>
            <w:proofErr w:type="spellEnd"/>
            <w:r w:rsidRPr="00067292">
              <w:rPr>
                <w:szCs w:val="28"/>
                <w:lang w:eastAsia="ar-SA"/>
              </w:rPr>
              <w:t xml:space="preserve"> 5 </w:t>
            </w:r>
            <w:proofErr w:type="spellStart"/>
            <w:r w:rsidRPr="00067292">
              <w:rPr>
                <w:szCs w:val="28"/>
                <w:lang w:eastAsia="ar-SA"/>
              </w:rPr>
              <w:t>лет</w:t>
            </w:r>
            <w:proofErr w:type="spellEnd"/>
          </w:p>
        </w:tc>
      </w:tr>
    </w:tbl>
    <w:p w14:paraId="5728FCBB" w14:textId="77777777" w:rsidR="00F231AE" w:rsidRPr="00F231AE" w:rsidRDefault="00F231AE" w:rsidP="00F231AE">
      <w:pPr>
        <w:rPr>
          <w:lang w:val="ru-RU"/>
        </w:rPr>
      </w:pPr>
    </w:p>
    <w:p w14:paraId="790B1A68" w14:textId="52A1C66D" w:rsidR="00F231AE" w:rsidRDefault="00F231AE" w:rsidP="00F231AE">
      <w:pPr>
        <w:pStyle w:val="1"/>
        <w:numPr>
          <w:ilvl w:val="3"/>
          <w:numId w:val="3"/>
        </w:numPr>
        <w:jc w:val="left"/>
        <w:rPr>
          <w:lang w:val="ru-RU"/>
        </w:rPr>
      </w:pPr>
      <w:bookmarkStart w:id="18" w:name="_Toc105356876"/>
      <w:r>
        <w:rPr>
          <w:lang w:val="ru-RU"/>
        </w:rPr>
        <w:lastRenderedPageBreak/>
        <w:t>Режим работы РСА</w:t>
      </w:r>
      <w:bookmarkEnd w:id="18"/>
    </w:p>
    <w:p w14:paraId="54543E51" w14:textId="77777777" w:rsidR="00F231AE" w:rsidRPr="00067292" w:rsidRDefault="00F231AE" w:rsidP="00F231AE">
      <w:pPr>
        <w:pStyle w:val="ad"/>
        <w:spacing w:after="0"/>
        <w:ind w:firstLine="0"/>
      </w:pPr>
      <w:r w:rsidRPr="00067292">
        <w:t>РСА обеспечивает следующие режимы работы</w:t>
      </w:r>
      <w:r w:rsidRPr="00F00280">
        <w:t xml:space="preserve"> [2]</w:t>
      </w:r>
      <w:r w:rsidRPr="00067292">
        <w:t xml:space="preserve"> (рис 1.7):</w:t>
      </w:r>
    </w:p>
    <w:p w14:paraId="3EE77B8C" w14:textId="77777777" w:rsidR="00F231AE" w:rsidRPr="00067292" w:rsidRDefault="00F231AE" w:rsidP="00F231AE">
      <w:pPr>
        <w:pStyle w:val="ad"/>
        <w:spacing w:after="0"/>
        <w:ind w:firstLine="0"/>
      </w:pPr>
      <w:r w:rsidRPr="00067292">
        <w:t>- маршрутный детальный режим (ДР);</w:t>
      </w:r>
    </w:p>
    <w:p w14:paraId="517B86B2" w14:textId="77777777" w:rsidR="00F231AE" w:rsidRPr="00067292" w:rsidRDefault="00F231AE" w:rsidP="00F231AE">
      <w:pPr>
        <w:pStyle w:val="ad"/>
        <w:spacing w:after="0"/>
        <w:ind w:firstLine="0"/>
      </w:pPr>
      <w:r w:rsidRPr="00067292">
        <w:t xml:space="preserve">- широкозахватный </w:t>
      </w:r>
      <w:proofErr w:type="spellStart"/>
      <w:r w:rsidRPr="00067292">
        <w:t>С</w:t>
      </w:r>
      <w:r>
        <w:t>кансар</w:t>
      </w:r>
      <w:proofErr w:type="spellEnd"/>
      <w:r>
        <w:t xml:space="preserve"> (СС) низкого разрешения;</w:t>
      </w:r>
    </w:p>
    <w:p w14:paraId="0AEB3688" w14:textId="77777777" w:rsidR="00F231AE" w:rsidRPr="00067292" w:rsidRDefault="00F231AE" w:rsidP="00F231AE">
      <w:pPr>
        <w:pStyle w:val="ad"/>
        <w:spacing w:after="0"/>
        <w:ind w:firstLine="0"/>
      </w:pPr>
      <w:r w:rsidRPr="00067292">
        <w:t>- прожекторный режим (ПР) максимального разрешения;</w:t>
      </w:r>
    </w:p>
    <w:p w14:paraId="7C97A70A" w14:textId="77777777" w:rsidR="00F231AE" w:rsidRPr="00067292" w:rsidRDefault="00F231AE" w:rsidP="00F231AE">
      <w:pPr>
        <w:pStyle w:val="ad"/>
        <w:spacing w:after="0"/>
        <w:ind w:firstLine="0"/>
      </w:pPr>
      <w:r>
        <w:rPr>
          <w:noProof/>
          <w:lang w:eastAsia="ru-RU"/>
        </w:rPr>
        <w:drawing>
          <wp:inline distT="0" distB="0" distL="0" distR="0" wp14:anchorId="5ADECF3D" wp14:editId="30C12FBA">
            <wp:extent cx="5939790" cy="3748768"/>
            <wp:effectExtent l="0" t="0" r="3810"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39790" cy="3748768"/>
                    </a:xfrm>
                    <a:prstGeom prst="rect">
                      <a:avLst/>
                    </a:prstGeom>
                  </pic:spPr>
                </pic:pic>
              </a:graphicData>
            </a:graphic>
          </wp:inline>
        </w:drawing>
      </w:r>
    </w:p>
    <w:p w14:paraId="60F02E35" w14:textId="77777777" w:rsidR="00F231AE" w:rsidRPr="00067292" w:rsidRDefault="00F231AE" w:rsidP="00F231AE">
      <w:pPr>
        <w:pStyle w:val="ad"/>
        <w:spacing w:after="0"/>
        <w:ind w:firstLine="0"/>
      </w:pPr>
      <w:r w:rsidRPr="00067292">
        <w:t>Рис. 1.8.  Основные режимы обзора космических РСА:</w:t>
      </w:r>
    </w:p>
    <w:p w14:paraId="79297F97" w14:textId="77777777" w:rsidR="00F231AE" w:rsidRPr="00067292" w:rsidRDefault="00F231AE" w:rsidP="00F231AE">
      <w:pPr>
        <w:pStyle w:val="ad"/>
        <w:spacing w:after="0"/>
        <w:ind w:firstLine="0"/>
      </w:pPr>
      <w:r w:rsidRPr="00067292">
        <w:t xml:space="preserve">а – маршрутный; б – </w:t>
      </w:r>
      <w:proofErr w:type="spellStart"/>
      <w:r w:rsidRPr="00067292">
        <w:t>Скансар</w:t>
      </w:r>
      <w:proofErr w:type="spellEnd"/>
      <w:r w:rsidRPr="00067292">
        <w:t>; в – прожекторный.</w:t>
      </w:r>
    </w:p>
    <w:p w14:paraId="4810C9FA" w14:textId="77777777" w:rsidR="00F231AE" w:rsidRPr="00F231AE" w:rsidRDefault="00F231AE" w:rsidP="00F231AE">
      <w:pPr>
        <w:spacing w:after="0"/>
        <w:rPr>
          <w:szCs w:val="28"/>
          <w:lang w:val="ru-RU"/>
        </w:rPr>
      </w:pPr>
      <w:r w:rsidRPr="00F231AE">
        <w:rPr>
          <w:szCs w:val="28"/>
          <w:lang w:val="ru-RU"/>
        </w:rPr>
        <w:t xml:space="preserve">Маршрутный детальный режим (ДР) (рис. 1.7а) – это режим непрерывной съемки в течение длительного времени, при котором полоса съемки фиксирована слева или справа относительно следа КА в пределах технически возможной полосы обзора. Важное преимущество маршрутного режима состоит в том, что длина снимаемого маршрута может быть произвольной. Она определяется, в основном, требуемыми районами съемки, с ограничением по производительности линии передачи данных, а также по </w:t>
      </w:r>
      <w:r w:rsidRPr="00F231AE">
        <w:rPr>
          <w:szCs w:val="28"/>
          <w:lang w:val="ru-RU"/>
        </w:rPr>
        <w:lastRenderedPageBreak/>
        <w:t>энергетике, поскольку РСА во время съемки потребляет повышенную мощность от буферных батарей.</w:t>
      </w:r>
    </w:p>
    <w:p w14:paraId="47215B0E" w14:textId="77777777" w:rsidR="00F231AE" w:rsidRPr="002C7CA7" w:rsidRDefault="00F231AE" w:rsidP="00F231AE">
      <w:pPr>
        <w:pStyle w:val="ad"/>
        <w:spacing w:after="0"/>
        <w:ind w:firstLine="0"/>
      </w:pPr>
      <w:r w:rsidRPr="002C7CA7">
        <w:t xml:space="preserve">Широкозахватный </w:t>
      </w:r>
      <w:proofErr w:type="spellStart"/>
      <w:r w:rsidRPr="002C7CA7">
        <w:t>Скансар</w:t>
      </w:r>
      <w:proofErr w:type="spellEnd"/>
      <w:r w:rsidRPr="002C7CA7">
        <w:t xml:space="preserve"> (СС) низкого разрешения применяется, если требуется широкая полоса съемки, в которой условие неоднозначности не удовлетворяется, то используется многолучевой режим работы. Полосу съемки реализуют несколькими парциальными лучами (рис. 1.7 б). Это достигается ценой уменьшения времени синтеза апертуры и ухудшения разрешения в каждой из парциальных зон. Обзор ведут кадрами поочередно с переключением лучей.</w:t>
      </w:r>
    </w:p>
    <w:p w14:paraId="65AEFCC1" w14:textId="77777777" w:rsidR="00F231AE" w:rsidRPr="002C7CA7" w:rsidRDefault="00F231AE" w:rsidP="00F231AE">
      <w:pPr>
        <w:pStyle w:val="ad"/>
        <w:spacing w:after="0"/>
        <w:ind w:firstLine="0"/>
      </w:pPr>
      <w:r w:rsidRPr="002C7CA7">
        <w:t xml:space="preserve">Принципиальные отличия режима </w:t>
      </w:r>
      <w:proofErr w:type="spellStart"/>
      <w:r w:rsidRPr="002C7CA7">
        <w:t>Скансар</w:t>
      </w:r>
      <w:proofErr w:type="spellEnd"/>
      <w:r w:rsidRPr="002C7CA7">
        <w:t xml:space="preserve"> от маршрутного режима состоят в следующем. В маршрутном режиме возможна съемка короткими кадрами, но при этом длина участка траектории съемки должна превышать размер снимаемого кадра плюс длина зоны облучения вдоль линии пути. Длина синтеза РЛИ может быть уменьшена, а резерв использован для нескольких наблюдений. В режиме </w:t>
      </w:r>
      <w:proofErr w:type="spellStart"/>
      <w:r w:rsidRPr="002C7CA7">
        <w:t>Скансар</w:t>
      </w:r>
      <w:proofErr w:type="spellEnd"/>
      <w:r w:rsidRPr="002C7CA7">
        <w:t xml:space="preserve"> это резерв используют для переключения парциальных зон, что позволяет расширить общую полосу съемки. Минусом данного режима является ухудшение азимутального разрешения. </w:t>
      </w:r>
      <w:proofErr w:type="gramStart"/>
      <w:r w:rsidRPr="002C7CA7">
        <w:t>Кроме того</w:t>
      </w:r>
      <w:proofErr w:type="gramEnd"/>
      <w:r w:rsidRPr="002C7CA7">
        <w:t xml:space="preserve"> отличие режима </w:t>
      </w:r>
      <w:proofErr w:type="spellStart"/>
      <w:r w:rsidRPr="002C7CA7">
        <w:t>Скансар</w:t>
      </w:r>
      <w:proofErr w:type="spellEnd"/>
      <w:r w:rsidRPr="002C7CA7">
        <w:t xml:space="preserve"> от маршрутного состоит в более жестких требованиях по подавлению помех неоднозначности сигналов по азимуту. </w:t>
      </w:r>
    </w:p>
    <w:p w14:paraId="05235BB2" w14:textId="77777777" w:rsidR="00F231AE" w:rsidRPr="00F231AE" w:rsidRDefault="00F231AE" w:rsidP="00F231AE">
      <w:pPr>
        <w:spacing w:after="0"/>
        <w:rPr>
          <w:szCs w:val="28"/>
          <w:lang w:val="ru-RU"/>
        </w:rPr>
      </w:pPr>
      <w:r w:rsidRPr="00F231AE">
        <w:rPr>
          <w:szCs w:val="28"/>
          <w:lang w:val="ru-RU"/>
        </w:rPr>
        <w:t>Прожекторный режим (ПР) максимального разрешения предназначен для получения качественных радиолокационных изображений высокого разрешения заданных участков земной поверхности с размерами менее 10х10 км. Съемка всегда производится при горизонтальном положении облучателя антенны, что обеспечивает горизонтальную поляризацию излучаемых и принимаемых сигналов. Отслеживание лучом снимаемого участка местности осуществляется путем электронного переключения парциальных лучей в азимутальной плоскости.</w:t>
      </w:r>
    </w:p>
    <w:p w14:paraId="38817E80" w14:textId="77777777" w:rsidR="00F231AE" w:rsidRPr="00F231AE" w:rsidRDefault="00F231AE" w:rsidP="00F231AE">
      <w:pPr>
        <w:spacing w:after="0"/>
        <w:rPr>
          <w:szCs w:val="28"/>
          <w:lang w:val="ru-RU"/>
        </w:rPr>
      </w:pPr>
      <w:r w:rsidRPr="00F231AE">
        <w:rPr>
          <w:szCs w:val="28"/>
          <w:lang w:val="ru-RU"/>
        </w:rPr>
        <w:lastRenderedPageBreak/>
        <w:t xml:space="preserve">Основной недостаток маршрутного режима состоит в том, что нельзя получить азимутальное разрешение лучше, чем половина горизонтального размера антенны. Это ограничение можно преодолеть в кадровом прожекторном режиме (рис. 1.7в). В процессе движения КА по траектории луч антенны вращают по азимуту, </w:t>
      </w:r>
      <w:proofErr w:type="gramStart"/>
      <w:r w:rsidRPr="00F231AE">
        <w:rPr>
          <w:szCs w:val="28"/>
          <w:lang w:val="ru-RU"/>
        </w:rPr>
        <w:t>направляя  его</w:t>
      </w:r>
      <w:proofErr w:type="gramEnd"/>
      <w:r w:rsidRPr="00F231AE">
        <w:rPr>
          <w:szCs w:val="28"/>
          <w:lang w:val="ru-RU"/>
        </w:rPr>
        <w:t xml:space="preserve"> в центр снимаемого участка местности (кадра). Выигрыш во времени синтеза используют для улучшения азимутального разрешения, а также для получения нескольких независимых наблюдений и улучшения радиометрического разрешения путем некогерентного накопления наблюдений.</w:t>
      </w:r>
    </w:p>
    <w:p w14:paraId="2346205C" w14:textId="77777777" w:rsidR="00F231AE" w:rsidRPr="00F231AE" w:rsidRDefault="00F231AE" w:rsidP="00F231AE">
      <w:pPr>
        <w:rPr>
          <w:lang w:val="ru-RU"/>
        </w:rPr>
      </w:pPr>
    </w:p>
    <w:p w14:paraId="001BFD33" w14:textId="69F9BF1E" w:rsidR="00F231AE" w:rsidRDefault="009C63D6" w:rsidP="009C63D6">
      <w:pPr>
        <w:pStyle w:val="1"/>
        <w:numPr>
          <w:ilvl w:val="2"/>
          <w:numId w:val="3"/>
        </w:numPr>
        <w:jc w:val="left"/>
        <w:rPr>
          <w:lang w:val="ru-RU"/>
        </w:rPr>
      </w:pPr>
      <w:r>
        <w:rPr>
          <w:lang w:val="ru-RU"/>
        </w:rPr>
        <w:t xml:space="preserve"> </w:t>
      </w:r>
      <w:bookmarkStart w:id="19" w:name="_Toc105356877"/>
      <w:r>
        <w:rPr>
          <w:lang w:val="ru-RU"/>
        </w:rPr>
        <w:t>Унифицированная космическая платформа</w:t>
      </w:r>
      <w:bookmarkEnd w:id="19"/>
    </w:p>
    <w:p w14:paraId="59FF4D7F" w14:textId="2F615C87" w:rsidR="009C63D6" w:rsidRDefault="009C63D6" w:rsidP="009C63D6">
      <w:pPr>
        <w:pStyle w:val="1"/>
        <w:numPr>
          <w:ilvl w:val="3"/>
          <w:numId w:val="3"/>
        </w:numPr>
        <w:jc w:val="left"/>
        <w:rPr>
          <w:lang w:val="ru-RU"/>
        </w:rPr>
      </w:pPr>
      <w:r>
        <w:rPr>
          <w:lang w:val="ru-RU"/>
        </w:rPr>
        <w:t xml:space="preserve"> </w:t>
      </w:r>
      <w:bookmarkStart w:id="20" w:name="_Toc105356878"/>
      <w:r>
        <w:rPr>
          <w:lang w:val="ru-RU"/>
        </w:rPr>
        <w:t>Назначение</w:t>
      </w:r>
      <w:bookmarkEnd w:id="20"/>
    </w:p>
    <w:p w14:paraId="4527678E" w14:textId="77777777" w:rsidR="00616416" w:rsidRPr="00616416" w:rsidRDefault="00616416" w:rsidP="00616416">
      <w:pPr>
        <w:rPr>
          <w:lang w:val="ru-RU"/>
        </w:rPr>
      </w:pPr>
    </w:p>
    <w:p w14:paraId="65A6F24A" w14:textId="77777777" w:rsidR="009C63D6" w:rsidRPr="002C7CA7" w:rsidRDefault="009C63D6" w:rsidP="009C63D6">
      <w:pPr>
        <w:pStyle w:val="af"/>
        <w:spacing w:line="360" w:lineRule="auto"/>
        <w:ind w:left="0" w:right="-2" w:firstLine="720"/>
        <w:rPr>
          <w:szCs w:val="28"/>
        </w:rPr>
      </w:pPr>
      <w:r w:rsidRPr="002C7CA7">
        <w:rPr>
          <w:szCs w:val="28"/>
        </w:rPr>
        <w:t>УКП предназначена для обеспечения совместно с РСА функционирования КА с целью обеспечения целевой работы (наблюдение поверхности Земли) в течение всего срока активного существования.</w:t>
      </w:r>
    </w:p>
    <w:p w14:paraId="136004DB" w14:textId="77777777" w:rsidR="009C63D6" w:rsidRPr="009C63D6" w:rsidRDefault="009C63D6" w:rsidP="009C63D6">
      <w:pPr>
        <w:rPr>
          <w:lang w:val="ru-RU"/>
        </w:rPr>
      </w:pPr>
    </w:p>
    <w:p w14:paraId="7EFBB6D7" w14:textId="44CE687D" w:rsidR="009C63D6" w:rsidRDefault="009C63D6" w:rsidP="009C63D6">
      <w:pPr>
        <w:pStyle w:val="1"/>
        <w:numPr>
          <w:ilvl w:val="3"/>
          <w:numId w:val="3"/>
        </w:numPr>
        <w:jc w:val="left"/>
        <w:rPr>
          <w:lang w:val="ru-RU"/>
        </w:rPr>
      </w:pPr>
      <w:bookmarkStart w:id="21" w:name="_Toc105356879"/>
      <w:r>
        <w:rPr>
          <w:lang w:val="ru-RU"/>
        </w:rPr>
        <w:t>Конструкция УКП</w:t>
      </w:r>
      <w:bookmarkEnd w:id="21"/>
    </w:p>
    <w:p w14:paraId="244EEB67" w14:textId="0CE6B12C" w:rsidR="009C63D6" w:rsidRPr="002C7CA7" w:rsidRDefault="009C63D6" w:rsidP="009C63D6">
      <w:pPr>
        <w:pStyle w:val="af"/>
        <w:spacing w:line="360" w:lineRule="auto"/>
        <w:ind w:left="0" w:right="-2" w:firstLine="720"/>
      </w:pPr>
      <w:r w:rsidRPr="002C7CA7">
        <w:t xml:space="preserve">УКП в геометрическом отношении представляет собой параллелепипед. В поперечном сечении имеет квадрат со стороной </w:t>
      </w:r>
      <w:r w:rsidR="00903C74">
        <w:rPr>
          <w:lang w:val="en-US"/>
        </w:rPr>
        <w:t>TODO</w:t>
      </w:r>
      <w:r w:rsidR="00903C74" w:rsidRPr="00903C74">
        <w:t xml:space="preserve">: </w:t>
      </w:r>
      <w:r w:rsidRPr="002C7CA7">
        <w:t>~800мм и длиной 1200 мм.</w:t>
      </w:r>
    </w:p>
    <w:p w14:paraId="02A987AB" w14:textId="77777777" w:rsidR="009C63D6" w:rsidRPr="002C7CA7" w:rsidRDefault="009C63D6" w:rsidP="009C63D6">
      <w:pPr>
        <w:pStyle w:val="af"/>
        <w:spacing w:line="360" w:lineRule="auto"/>
        <w:ind w:left="0" w:right="-2" w:firstLine="0"/>
      </w:pPr>
      <w:r w:rsidRPr="002C7CA7">
        <w:t>Внутренний объем УКП от переднего торца предназначен для модуля полезной нагрузки.</w:t>
      </w:r>
    </w:p>
    <w:p w14:paraId="3CC655E8" w14:textId="77777777" w:rsidR="009C63D6" w:rsidRPr="002C7CA7" w:rsidRDefault="009C63D6" w:rsidP="009C63D6">
      <w:pPr>
        <w:pStyle w:val="af"/>
        <w:spacing w:line="360" w:lineRule="auto"/>
        <w:ind w:left="0" w:right="-2" w:firstLine="0"/>
      </w:pPr>
      <w:r w:rsidRPr="002C7CA7">
        <w:t>В задней части УКП установлена аппаратура БВС, БА КИС, БССПД, СТМИ, АПСН.</w:t>
      </w:r>
    </w:p>
    <w:p w14:paraId="1FDA7443" w14:textId="77777777" w:rsidR="009C63D6" w:rsidRPr="002C7CA7" w:rsidRDefault="009C63D6" w:rsidP="009C63D6">
      <w:pPr>
        <w:pStyle w:val="af"/>
        <w:spacing w:line="360" w:lineRule="auto"/>
        <w:ind w:left="0" w:right="-2" w:firstLine="0"/>
      </w:pPr>
      <w:r w:rsidRPr="002C7CA7">
        <w:lastRenderedPageBreak/>
        <w:t xml:space="preserve">Все панели УКП выполнены в виде трехслойной конструкции и состоят из двух обшивок алюминиевого сплава. Между обшивками располагаются трубки системы РТО. Все свободное пространство между обшивками заполнено сотами из алюминиевой фольги. </w:t>
      </w:r>
    </w:p>
    <w:p w14:paraId="3D8B4E7D" w14:textId="77777777" w:rsidR="009C63D6" w:rsidRPr="009C63D6" w:rsidRDefault="009C63D6" w:rsidP="009C63D6">
      <w:pPr>
        <w:rPr>
          <w:lang w:val="ru-RU"/>
        </w:rPr>
      </w:pPr>
    </w:p>
    <w:p w14:paraId="255DBFF6" w14:textId="1B2991CF" w:rsidR="009C63D6" w:rsidRDefault="009C63D6" w:rsidP="009C63D6">
      <w:pPr>
        <w:pStyle w:val="1"/>
        <w:numPr>
          <w:ilvl w:val="2"/>
          <w:numId w:val="3"/>
        </w:numPr>
        <w:jc w:val="left"/>
        <w:rPr>
          <w:lang w:val="ru-RU"/>
        </w:rPr>
      </w:pPr>
      <w:r>
        <w:rPr>
          <w:lang w:val="ru-RU"/>
        </w:rPr>
        <w:t xml:space="preserve"> </w:t>
      </w:r>
      <w:bookmarkStart w:id="22" w:name="_Toc105356880"/>
      <w:r>
        <w:rPr>
          <w:lang w:val="ru-RU"/>
        </w:rPr>
        <w:t>Бортовой комплекс управления</w:t>
      </w:r>
      <w:bookmarkEnd w:id="22"/>
    </w:p>
    <w:p w14:paraId="24CB71BE" w14:textId="7EEB613D" w:rsidR="009C63D6" w:rsidRDefault="009C63D6" w:rsidP="009C63D6">
      <w:pPr>
        <w:pStyle w:val="1"/>
        <w:numPr>
          <w:ilvl w:val="3"/>
          <w:numId w:val="3"/>
        </w:numPr>
        <w:jc w:val="both"/>
        <w:rPr>
          <w:lang w:val="ru-RU"/>
        </w:rPr>
      </w:pPr>
      <w:bookmarkStart w:id="23" w:name="_Toc105356881"/>
      <w:r>
        <w:rPr>
          <w:lang w:val="ru-RU"/>
        </w:rPr>
        <w:t>Назначение БКУ</w:t>
      </w:r>
      <w:bookmarkEnd w:id="23"/>
    </w:p>
    <w:p w14:paraId="07268754" w14:textId="77777777" w:rsidR="009C63D6" w:rsidRPr="009C63D6" w:rsidRDefault="009C63D6" w:rsidP="009C63D6">
      <w:pPr>
        <w:ind w:firstLine="720"/>
      </w:pPr>
      <w:r w:rsidRPr="009C63D6">
        <w:rPr>
          <w:lang w:val="ru-RU"/>
        </w:rPr>
        <w:t xml:space="preserve">БКУ предназначен для управления системами КА с целью поддержания готовности к проведению целевой работы и обеспечения проведения целевой работы. </w:t>
      </w:r>
      <w:r w:rsidRPr="009C63D6">
        <w:t xml:space="preserve">БКУ </w:t>
      </w:r>
      <w:proofErr w:type="spellStart"/>
      <w:r w:rsidRPr="009C63D6">
        <w:t>представляет</w:t>
      </w:r>
      <w:proofErr w:type="spellEnd"/>
      <w:r w:rsidRPr="009C63D6">
        <w:t xml:space="preserve"> </w:t>
      </w:r>
      <w:proofErr w:type="spellStart"/>
      <w:r w:rsidRPr="009C63D6">
        <w:t>собой</w:t>
      </w:r>
      <w:proofErr w:type="spellEnd"/>
      <w:r w:rsidRPr="009C63D6">
        <w:t xml:space="preserve"> </w:t>
      </w:r>
      <w:proofErr w:type="spellStart"/>
      <w:r w:rsidRPr="009C63D6">
        <w:t>совокупность</w:t>
      </w:r>
      <w:proofErr w:type="spellEnd"/>
      <w:r w:rsidRPr="009C63D6">
        <w:t xml:space="preserve"> </w:t>
      </w:r>
      <w:proofErr w:type="spellStart"/>
      <w:r w:rsidRPr="009C63D6">
        <w:t>аппаратных</w:t>
      </w:r>
      <w:proofErr w:type="spellEnd"/>
      <w:r w:rsidRPr="009C63D6">
        <w:t xml:space="preserve"> и </w:t>
      </w:r>
      <w:proofErr w:type="spellStart"/>
      <w:r w:rsidRPr="009C63D6">
        <w:t>программных</w:t>
      </w:r>
      <w:proofErr w:type="spellEnd"/>
      <w:r w:rsidRPr="009C63D6">
        <w:t xml:space="preserve"> </w:t>
      </w:r>
      <w:proofErr w:type="spellStart"/>
      <w:r w:rsidRPr="009C63D6">
        <w:t>средств</w:t>
      </w:r>
      <w:proofErr w:type="spellEnd"/>
      <w:r w:rsidRPr="009C63D6">
        <w:t>.</w:t>
      </w:r>
    </w:p>
    <w:p w14:paraId="26FE5C45" w14:textId="77777777" w:rsidR="009C63D6" w:rsidRPr="009C63D6" w:rsidRDefault="009C63D6" w:rsidP="009C63D6">
      <w:pPr>
        <w:rPr>
          <w:lang w:val="ru-RU"/>
        </w:rPr>
      </w:pPr>
    </w:p>
    <w:p w14:paraId="5F6FCF40" w14:textId="0B719A7E" w:rsidR="009C63D6" w:rsidRDefault="009C63D6" w:rsidP="009C63D6">
      <w:pPr>
        <w:pStyle w:val="1"/>
        <w:numPr>
          <w:ilvl w:val="3"/>
          <w:numId w:val="3"/>
        </w:numPr>
        <w:jc w:val="both"/>
        <w:rPr>
          <w:lang w:val="ru-RU"/>
        </w:rPr>
      </w:pPr>
      <w:bookmarkStart w:id="24" w:name="_Toc105356882"/>
      <w:r>
        <w:rPr>
          <w:lang w:val="ru-RU"/>
        </w:rPr>
        <w:t>Состав БКУ</w:t>
      </w:r>
      <w:bookmarkEnd w:id="24"/>
    </w:p>
    <w:p w14:paraId="0BAA30E3" w14:textId="77777777" w:rsidR="002831D0" w:rsidRDefault="002831D0" w:rsidP="002831D0">
      <w:pPr>
        <w:spacing w:after="0"/>
        <w:ind w:firstLine="360"/>
        <w:rPr>
          <w:szCs w:val="28"/>
          <w:lang w:val="ru-RU"/>
        </w:rPr>
      </w:pPr>
    </w:p>
    <w:p w14:paraId="48706C81" w14:textId="44585463" w:rsidR="002831D0" w:rsidRPr="002831D0" w:rsidRDefault="007B6844" w:rsidP="002831D0">
      <w:pPr>
        <w:spacing w:after="0"/>
        <w:ind w:firstLine="360"/>
        <w:rPr>
          <w:szCs w:val="28"/>
          <w:lang w:val="ru-RU"/>
        </w:rPr>
      </w:pPr>
      <w:r w:rsidRPr="002831D0">
        <w:rPr>
          <w:szCs w:val="28"/>
          <w:lang w:val="ru-RU"/>
        </w:rPr>
        <w:t>БКУ представляет включает:</w:t>
      </w:r>
    </w:p>
    <w:p w14:paraId="062584E5" w14:textId="5D20A540" w:rsidR="007B6844" w:rsidRPr="002831D0" w:rsidRDefault="007B6844" w:rsidP="005A7973">
      <w:pPr>
        <w:pStyle w:val="a6"/>
        <w:numPr>
          <w:ilvl w:val="0"/>
          <w:numId w:val="18"/>
        </w:numPr>
        <w:spacing w:after="0"/>
        <w:rPr>
          <w:szCs w:val="28"/>
          <w:lang w:val="ru-RU"/>
        </w:rPr>
      </w:pPr>
      <w:r w:rsidRPr="002831D0">
        <w:rPr>
          <w:szCs w:val="28"/>
          <w:lang w:val="ru-RU"/>
        </w:rPr>
        <w:t>бортовую вычислительную систему (БВС);</w:t>
      </w:r>
    </w:p>
    <w:p w14:paraId="6F3DEB08" w14:textId="738D1A16" w:rsidR="002831D0" w:rsidRDefault="007B6844" w:rsidP="005A7973">
      <w:pPr>
        <w:pStyle w:val="a6"/>
        <w:numPr>
          <w:ilvl w:val="0"/>
          <w:numId w:val="17"/>
        </w:numPr>
        <w:spacing w:after="0"/>
        <w:rPr>
          <w:szCs w:val="28"/>
          <w:lang w:val="ru-RU"/>
        </w:rPr>
      </w:pPr>
      <w:r w:rsidRPr="002831D0">
        <w:rPr>
          <w:szCs w:val="28"/>
          <w:lang w:val="ru-RU"/>
        </w:rPr>
        <w:t>бортовую аппаратуру командно-измерительной системы (БА КИС);</w:t>
      </w:r>
    </w:p>
    <w:p w14:paraId="1421BBFA" w14:textId="77777777" w:rsidR="002831D0" w:rsidRPr="002831D0" w:rsidRDefault="007B6844" w:rsidP="005A7973">
      <w:pPr>
        <w:pStyle w:val="a6"/>
        <w:numPr>
          <w:ilvl w:val="0"/>
          <w:numId w:val="17"/>
        </w:numPr>
        <w:spacing w:after="0"/>
        <w:rPr>
          <w:szCs w:val="28"/>
          <w:lang w:val="ru-RU"/>
        </w:rPr>
      </w:pPr>
      <w:proofErr w:type="spellStart"/>
      <w:r w:rsidRPr="002831D0">
        <w:rPr>
          <w:szCs w:val="28"/>
        </w:rPr>
        <w:t>систему</w:t>
      </w:r>
      <w:proofErr w:type="spellEnd"/>
      <w:r w:rsidRPr="002831D0">
        <w:rPr>
          <w:szCs w:val="28"/>
        </w:rPr>
        <w:t xml:space="preserve"> </w:t>
      </w:r>
      <w:proofErr w:type="spellStart"/>
      <w:r w:rsidRPr="002831D0">
        <w:rPr>
          <w:szCs w:val="28"/>
        </w:rPr>
        <w:t>управления</w:t>
      </w:r>
      <w:proofErr w:type="spellEnd"/>
      <w:r w:rsidRPr="002831D0">
        <w:rPr>
          <w:szCs w:val="28"/>
        </w:rPr>
        <w:t xml:space="preserve"> </w:t>
      </w:r>
      <w:proofErr w:type="spellStart"/>
      <w:r w:rsidRPr="002831D0">
        <w:rPr>
          <w:szCs w:val="28"/>
        </w:rPr>
        <w:t>движением</w:t>
      </w:r>
      <w:proofErr w:type="spellEnd"/>
      <w:r w:rsidRPr="002831D0">
        <w:rPr>
          <w:szCs w:val="28"/>
        </w:rPr>
        <w:t xml:space="preserve"> (СУД);</w:t>
      </w:r>
    </w:p>
    <w:p w14:paraId="475B149E" w14:textId="53AFA38A" w:rsidR="007B6844" w:rsidRPr="002831D0" w:rsidRDefault="007B6844" w:rsidP="005A7973">
      <w:pPr>
        <w:pStyle w:val="a6"/>
        <w:numPr>
          <w:ilvl w:val="0"/>
          <w:numId w:val="17"/>
        </w:numPr>
        <w:spacing w:after="0"/>
        <w:rPr>
          <w:szCs w:val="28"/>
          <w:lang w:val="ru-RU"/>
        </w:rPr>
      </w:pPr>
      <w:proofErr w:type="spellStart"/>
      <w:r w:rsidRPr="002831D0">
        <w:rPr>
          <w:szCs w:val="28"/>
        </w:rPr>
        <w:t>систему</w:t>
      </w:r>
      <w:proofErr w:type="spellEnd"/>
      <w:r w:rsidRPr="002831D0">
        <w:rPr>
          <w:szCs w:val="28"/>
        </w:rPr>
        <w:t xml:space="preserve"> </w:t>
      </w:r>
      <w:proofErr w:type="spellStart"/>
      <w:r w:rsidRPr="002831D0">
        <w:rPr>
          <w:szCs w:val="28"/>
        </w:rPr>
        <w:t>телеметрических</w:t>
      </w:r>
      <w:proofErr w:type="spellEnd"/>
      <w:r w:rsidRPr="002831D0">
        <w:rPr>
          <w:szCs w:val="28"/>
        </w:rPr>
        <w:t xml:space="preserve"> </w:t>
      </w:r>
      <w:proofErr w:type="spellStart"/>
      <w:r w:rsidRPr="002831D0">
        <w:rPr>
          <w:szCs w:val="28"/>
        </w:rPr>
        <w:t>измерений</w:t>
      </w:r>
      <w:proofErr w:type="spellEnd"/>
      <w:r w:rsidRPr="002831D0">
        <w:rPr>
          <w:szCs w:val="28"/>
        </w:rPr>
        <w:t xml:space="preserve"> (СТМИ);</w:t>
      </w:r>
    </w:p>
    <w:p w14:paraId="5D494FA7" w14:textId="77777777" w:rsidR="002831D0" w:rsidRDefault="007B6844" w:rsidP="005A7973">
      <w:pPr>
        <w:pStyle w:val="a6"/>
        <w:numPr>
          <w:ilvl w:val="0"/>
          <w:numId w:val="17"/>
        </w:numPr>
        <w:spacing w:after="0"/>
        <w:rPr>
          <w:szCs w:val="28"/>
          <w:lang w:val="ru-RU"/>
        </w:rPr>
      </w:pPr>
      <w:r w:rsidRPr="002831D0">
        <w:rPr>
          <w:szCs w:val="28"/>
          <w:lang w:val="ru-RU"/>
        </w:rPr>
        <w:t>бортовая система сбора и передачи данных (БССПД);</w:t>
      </w:r>
    </w:p>
    <w:p w14:paraId="4858F304" w14:textId="77777777" w:rsidR="002831D0" w:rsidRDefault="007B6844" w:rsidP="005A7973">
      <w:pPr>
        <w:pStyle w:val="a6"/>
        <w:numPr>
          <w:ilvl w:val="0"/>
          <w:numId w:val="17"/>
        </w:numPr>
        <w:spacing w:after="0"/>
        <w:rPr>
          <w:szCs w:val="28"/>
          <w:lang w:val="ru-RU"/>
        </w:rPr>
      </w:pPr>
      <w:r w:rsidRPr="002831D0">
        <w:rPr>
          <w:szCs w:val="28"/>
          <w:lang w:val="ru-RU"/>
        </w:rPr>
        <w:t>аппаратуру потребителя спутниковой навигации (АПСН);</w:t>
      </w:r>
    </w:p>
    <w:p w14:paraId="47D4787E" w14:textId="77777777" w:rsidR="002831D0" w:rsidRPr="002831D0" w:rsidRDefault="007B6844" w:rsidP="005A7973">
      <w:pPr>
        <w:pStyle w:val="a6"/>
        <w:numPr>
          <w:ilvl w:val="0"/>
          <w:numId w:val="17"/>
        </w:numPr>
        <w:spacing w:after="0"/>
        <w:rPr>
          <w:szCs w:val="28"/>
          <w:lang w:val="ru-RU"/>
        </w:rPr>
      </w:pPr>
      <w:proofErr w:type="spellStart"/>
      <w:r w:rsidRPr="002831D0">
        <w:rPr>
          <w:szCs w:val="28"/>
        </w:rPr>
        <w:t>бортовую</w:t>
      </w:r>
      <w:proofErr w:type="spellEnd"/>
      <w:r w:rsidRPr="002831D0">
        <w:rPr>
          <w:szCs w:val="28"/>
        </w:rPr>
        <w:t xml:space="preserve"> </w:t>
      </w:r>
      <w:proofErr w:type="spellStart"/>
      <w:r w:rsidRPr="002831D0">
        <w:rPr>
          <w:szCs w:val="28"/>
        </w:rPr>
        <w:t>автоматику</w:t>
      </w:r>
      <w:proofErr w:type="spellEnd"/>
      <w:r w:rsidRPr="002831D0">
        <w:rPr>
          <w:szCs w:val="28"/>
        </w:rPr>
        <w:t xml:space="preserve"> (</w:t>
      </w:r>
      <w:proofErr w:type="spellStart"/>
      <w:r w:rsidRPr="002831D0">
        <w:rPr>
          <w:szCs w:val="28"/>
        </w:rPr>
        <w:t>БАв</w:t>
      </w:r>
      <w:proofErr w:type="spellEnd"/>
      <w:r w:rsidRPr="002831D0">
        <w:rPr>
          <w:szCs w:val="28"/>
        </w:rPr>
        <w:t>);</w:t>
      </w:r>
    </w:p>
    <w:p w14:paraId="16897A9D" w14:textId="38379824" w:rsidR="007B6844" w:rsidRPr="002831D0" w:rsidRDefault="007B6844" w:rsidP="005A7973">
      <w:pPr>
        <w:pStyle w:val="a6"/>
        <w:numPr>
          <w:ilvl w:val="0"/>
          <w:numId w:val="17"/>
        </w:numPr>
        <w:spacing w:after="0"/>
        <w:rPr>
          <w:szCs w:val="28"/>
          <w:lang w:val="ru-RU"/>
        </w:rPr>
      </w:pPr>
      <w:proofErr w:type="spellStart"/>
      <w:r w:rsidRPr="002831D0">
        <w:rPr>
          <w:szCs w:val="28"/>
        </w:rPr>
        <w:t>блок</w:t>
      </w:r>
      <w:proofErr w:type="spellEnd"/>
      <w:r w:rsidRPr="002831D0">
        <w:rPr>
          <w:szCs w:val="28"/>
        </w:rPr>
        <w:t xml:space="preserve"> </w:t>
      </w:r>
      <w:proofErr w:type="spellStart"/>
      <w:r w:rsidRPr="002831D0">
        <w:rPr>
          <w:szCs w:val="28"/>
        </w:rPr>
        <w:t>коммутации</w:t>
      </w:r>
      <w:proofErr w:type="spellEnd"/>
      <w:r w:rsidRPr="002831D0">
        <w:rPr>
          <w:szCs w:val="28"/>
        </w:rPr>
        <w:t xml:space="preserve"> </w:t>
      </w:r>
      <w:proofErr w:type="spellStart"/>
      <w:r w:rsidRPr="002831D0">
        <w:rPr>
          <w:szCs w:val="28"/>
        </w:rPr>
        <w:t>питания</w:t>
      </w:r>
      <w:proofErr w:type="spellEnd"/>
      <w:r w:rsidRPr="002831D0">
        <w:rPr>
          <w:szCs w:val="28"/>
        </w:rPr>
        <w:t xml:space="preserve"> (БКП).</w:t>
      </w:r>
    </w:p>
    <w:p w14:paraId="20407EDC" w14:textId="77777777" w:rsidR="007B6844" w:rsidRPr="007B6844" w:rsidRDefault="007B6844" w:rsidP="007B6844">
      <w:pPr>
        <w:rPr>
          <w:lang w:val="ru-RU"/>
        </w:rPr>
      </w:pPr>
    </w:p>
    <w:p w14:paraId="67908538" w14:textId="77777777" w:rsidR="007B6844" w:rsidRDefault="009C63D6" w:rsidP="007B6844">
      <w:pPr>
        <w:pStyle w:val="1"/>
        <w:numPr>
          <w:ilvl w:val="3"/>
          <w:numId w:val="3"/>
        </w:numPr>
        <w:jc w:val="both"/>
        <w:rPr>
          <w:lang w:val="ru-RU"/>
        </w:rPr>
      </w:pPr>
      <w:bookmarkStart w:id="25" w:name="_Toc105356883"/>
      <w:r>
        <w:rPr>
          <w:lang w:val="ru-RU"/>
        </w:rPr>
        <w:lastRenderedPageBreak/>
        <w:t>Бортовая вычислительная система</w:t>
      </w:r>
      <w:bookmarkEnd w:id="25"/>
    </w:p>
    <w:p w14:paraId="06AE2DE2" w14:textId="77777777" w:rsidR="002831D0" w:rsidRDefault="002831D0" w:rsidP="007B6844">
      <w:pPr>
        <w:ind w:firstLine="720"/>
        <w:rPr>
          <w:lang w:val="ru-RU"/>
        </w:rPr>
      </w:pPr>
    </w:p>
    <w:p w14:paraId="3E8118B9" w14:textId="1B221C8E" w:rsidR="007B6844" w:rsidRPr="007B6844" w:rsidRDefault="007B6844" w:rsidP="007B6844">
      <w:pPr>
        <w:ind w:firstLine="720"/>
        <w:rPr>
          <w:rFonts w:eastAsiaTheme="majorEastAsia" w:cstheme="majorBidi"/>
          <w:b/>
          <w:szCs w:val="32"/>
          <w:lang w:val="ru-RU"/>
        </w:rPr>
      </w:pPr>
      <w:r w:rsidRPr="007B6844">
        <w:rPr>
          <w:lang w:val="ru-RU"/>
        </w:rPr>
        <w:t>Бортовая вычислительная система предназначена для планирования работы целевой и обеспечивающей аппаратуры, расчета баллистических данных, управления и контроля работы бортовых систем при отработке циклограммы их функционирования, периодический контроль непрерывно работающих систем, синхронизации работы всех бортовых систем в соответствии с бортовой шкалой времени и совместной отработки нескольких циклограмм. БЦК БВС имеет тактовую частоту процессора 12 МГц.</w:t>
      </w:r>
    </w:p>
    <w:p w14:paraId="57D790B9" w14:textId="2A4F47C5" w:rsidR="009C63D6" w:rsidRDefault="009C63D6" w:rsidP="009C63D6">
      <w:pPr>
        <w:pStyle w:val="1"/>
        <w:numPr>
          <w:ilvl w:val="3"/>
          <w:numId w:val="3"/>
        </w:numPr>
        <w:jc w:val="left"/>
        <w:rPr>
          <w:lang w:val="ru-RU"/>
        </w:rPr>
      </w:pPr>
      <w:bookmarkStart w:id="26" w:name="_Toc105356884"/>
      <w:r>
        <w:rPr>
          <w:lang w:val="ru-RU"/>
        </w:rPr>
        <w:t>Бортовая аппаратура КИС</w:t>
      </w:r>
      <w:bookmarkEnd w:id="26"/>
    </w:p>
    <w:p w14:paraId="4F5FAC7C" w14:textId="77777777" w:rsidR="002831D0" w:rsidRDefault="002831D0" w:rsidP="007B6844">
      <w:pPr>
        <w:ind w:firstLine="720"/>
        <w:rPr>
          <w:lang w:val="ru-RU"/>
        </w:rPr>
      </w:pPr>
    </w:p>
    <w:p w14:paraId="09780820" w14:textId="6322F6B7" w:rsidR="007B6844" w:rsidRPr="007B6844" w:rsidRDefault="007B6844" w:rsidP="007B6844">
      <w:pPr>
        <w:ind w:firstLine="720"/>
        <w:rPr>
          <w:lang w:val="ru-RU"/>
        </w:rPr>
      </w:pPr>
      <w:r w:rsidRPr="007B6844">
        <w:rPr>
          <w:lang w:val="ru-RU"/>
        </w:rPr>
        <w:t>БА КИС обеспечивает прием и дешифрацию от ПУ разовых команд, прием от ПУ и передачу в БВС командно-программной информации, измерение текущих навигационных параметров, обмен с НС КИС информацией для проведения сверки, фазирования и коррекции бортовой шкалы времени от средств ПУ.</w:t>
      </w:r>
    </w:p>
    <w:p w14:paraId="5CDC6A52" w14:textId="77777777" w:rsidR="007B6844" w:rsidRPr="007B6844" w:rsidRDefault="007B6844" w:rsidP="007B6844">
      <w:pPr>
        <w:rPr>
          <w:lang w:val="ru-RU" w:eastAsia="ar-SA"/>
        </w:rPr>
      </w:pPr>
      <w:r w:rsidRPr="007B6844">
        <w:rPr>
          <w:lang w:val="ru-RU" w:eastAsia="ar-SA"/>
        </w:rPr>
        <w:t xml:space="preserve">Таблица 1.5. Технические параметры БА КИС </w:t>
      </w:r>
      <w:r w:rsidRPr="007B6844">
        <w:rPr>
          <w:lang w:val="ru-RU"/>
        </w:rPr>
        <w:t>[6]</w:t>
      </w:r>
      <w:r w:rsidRPr="007B6844">
        <w:rPr>
          <w:lang w:val="ru-RU" w:eastAsia="ar-SA"/>
        </w:rP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2268"/>
        <w:gridCol w:w="3402"/>
      </w:tblGrid>
      <w:tr w:rsidR="007B6844" w:rsidRPr="002C7CA7" w14:paraId="1B041DDE" w14:textId="77777777" w:rsidTr="00F133F1">
        <w:tc>
          <w:tcPr>
            <w:tcW w:w="3686" w:type="dxa"/>
          </w:tcPr>
          <w:p w14:paraId="0EE7BC8F" w14:textId="77777777" w:rsidR="007B6844" w:rsidRPr="007B6844" w:rsidRDefault="007B6844" w:rsidP="007B6844">
            <w:proofErr w:type="spellStart"/>
            <w:r w:rsidRPr="007B6844">
              <w:rPr>
                <w:bCs/>
                <w:color w:val="000000"/>
              </w:rPr>
              <w:t>Масса</w:t>
            </w:r>
            <w:proofErr w:type="spellEnd"/>
            <w:r w:rsidRPr="007B6844">
              <w:rPr>
                <w:bCs/>
                <w:color w:val="000000"/>
              </w:rPr>
              <w:t>,</w:t>
            </w:r>
            <w:r w:rsidRPr="007B6844">
              <w:rPr>
                <w:rStyle w:val="apple-converted-space"/>
                <w:bCs/>
                <w:color w:val="000000"/>
                <w:szCs w:val="28"/>
              </w:rPr>
              <w:t> </w:t>
            </w:r>
            <w:proofErr w:type="spellStart"/>
            <w:r w:rsidRPr="007B6844">
              <w:rPr>
                <w:rStyle w:val="grame"/>
                <w:bCs/>
                <w:color w:val="000000"/>
                <w:szCs w:val="28"/>
              </w:rPr>
              <w:t>кг</w:t>
            </w:r>
            <w:proofErr w:type="spellEnd"/>
            <w:r w:rsidRPr="007B6844">
              <w:rPr>
                <w:rStyle w:val="apple-converted-space"/>
                <w:bCs/>
                <w:color w:val="000000"/>
                <w:szCs w:val="28"/>
              </w:rPr>
              <w:t> </w:t>
            </w:r>
            <w:r w:rsidRPr="007B6844">
              <w:rPr>
                <w:bCs/>
                <w:color w:val="000000"/>
              </w:rPr>
              <w:t>          </w:t>
            </w:r>
          </w:p>
        </w:tc>
        <w:tc>
          <w:tcPr>
            <w:tcW w:w="2268" w:type="dxa"/>
          </w:tcPr>
          <w:p w14:paraId="6B397B96" w14:textId="77777777" w:rsidR="007B6844" w:rsidRPr="007B6844" w:rsidRDefault="007B6844" w:rsidP="007B6844">
            <w:pPr>
              <w:rPr>
                <w:color w:val="000000"/>
              </w:rPr>
            </w:pPr>
            <w:r w:rsidRPr="007B6844">
              <w:rPr>
                <w:bCs/>
                <w:color w:val="000000"/>
              </w:rPr>
              <w:t>12</w:t>
            </w:r>
          </w:p>
        </w:tc>
        <w:tc>
          <w:tcPr>
            <w:tcW w:w="3402" w:type="dxa"/>
            <w:vMerge w:val="restart"/>
          </w:tcPr>
          <w:p w14:paraId="1296A7A0" w14:textId="77777777" w:rsidR="00EC4708" w:rsidRDefault="00EC4708" w:rsidP="00EC4708">
            <w:pPr>
              <w:jc w:val="left"/>
              <w:rPr>
                <w:bCs/>
                <w:color w:val="000000"/>
              </w:rPr>
            </w:pPr>
          </w:p>
          <w:p w14:paraId="174707D4" w14:textId="323767D2" w:rsidR="007B6844" w:rsidRPr="007B6844" w:rsidRDefault="00EC4708" w:rsidP="00EC4708">
            <w:pPr>
              <w:jc w:val="center"/>
              <w:rPr>
                <w:bCs/>
                <w:color w:val="000000"/>
              </w:rPr>
            </w:pPr>
            <w:r w:rsidRPr="002C7CA7">
              <w:rPr>
                <w:noProof/>
                <w:lang w:eastAsia="ru-RU"/>
              </w:rPr>
              <w:drawing>
                <wp:inline distT="0" distB="0" distL="0" distR="0" wp14:anchorId="5934E388" wp14:editId="278A3A8B">
                  <wp:extent cx="1619250" cy="1152525"/>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619250" cy="1152525"/>
                          </a:xfrm>
                          <a:prstGeom prst="rect">
                            <a:avLst/>
                          </a:prstGeom>
                        </pic:spPr>
                      </pic:pic>
                    </a:graphicData>
                  </a:graphic>
                </wp:inline>
              </w:drawing>
            </w:r>
          </w:p>
        </w:tc>
      </w:tr>
      <w:tr w:rsidR="007B6844" w:rsidRPr="002C7CA7" w14:paraId="67EAFC73" w14:textId="77777777" w:rsidTr="00F133F1">
        <w:tc>
          <w:tcPr>
            <w:tcW w:w="3686" w:type="dxa"/>
          </w:tcPr>
          <w:p w14:paraId="07FA9CED" w14:textId="77777777" w:rsidR="007B6844" w:rsidRPr="007B6844" w:rsidRDefault="007B6844" w:rsidP="007B6844">
            <w:pPr>
              <w:rPr>
                <w:bCs/>
                <w:color w:val="000000"/>
              </w:rPr>
            </w:pPr>
            <w:proofErr w:type="spellStart"/>
            <w:r w:rsidRPr="007B6844">
              <w:rPr>
                <w:bCs/>
                <w:color w:val="000000"/>
              </w:rPr>
              <w:t>Срок</w:t>
            </w:r>
            <w:proofErr w:type="spellEnd"/>
            <w:r w:rsidRPr="007B6844">
              <w:rPr>
                <w:bCs/>
                <w:color w:val="000000"/>
              </w:rPr>
              <w:t xml:space="preserve"> </w:t>
            </w:r>
            <w:proofErr w:type="spellStart"/>
            <w:r w:rsidRPr="007B6844">
              <w:rPr>
                <w:bCs/>
                <w:color w:val="000000"/>
              </w:rPr>
              <w:t>активного</w:t>
            </w:r>
            <w:proofErr w:type="spellEnd"/>
            <w:r w:rsidRPr="007B6844">
              <w:rPr>
                <w:bCs/>
                <w:color w:val="000000"/>
              </w:rPr>
              <w:t xml:space="preserve"> </w:t>
            </w:r>
            <w:proofErr w:type="spellStart"/>
            <w:r w:rsidRPr="007B6844">
              <w:rPr>
                <w:bCs/>
                <w:color w:val="000000"/>
              </w:rPr>
              <w:t>существования</w:t>
            </w:r>
            <w:proofErr w:type="spellEnd"/>
            <w:r w:rsidRPr="007B6844">
              <w:rPr>
                <w:bCs/>
                <w:color w:val="000000"/>
              </w:rPr>
              <w:t xml:space="preserve">, </w:t>
            </w:r>
            <w:proofErr w:type="spellStart"/>
            <w:r w:rsidRPr="007B6844">
              <w:rPr>
                <w:bCs/>
                <w:color w:val="000000"/>
              </w:rPr>
              <w:t>лет</w:t>
            </w:r>
            <w:proofErr w:type="spellEnd"/>
          </w:p>
        </w:tc>
        <w:tc>
          <w:tcPr>
            <w:tcW w:w="2268" w:type="dxa"/>
          </w:tcPr>
          <w:p w14:paraId="3462EA51" w14:textId="77777777" w:rsidR="007B6844" w:rsidRPr="007B6844" w:rsidRDefault="007B6844" w:rsidP="007B6844">
            <w:pPr>
              <w:rPr>
                <w:bCs/>
                <w:color w:val="000000"/>
              </w:rPr>
            </w:pPr>
            <w:r w:rsidRPr="007B6844">
              <w:rPr>
                <w:bCs/>
                <w:color w:val="000000"/>
              </w:rPr>
              <w:t>14</w:t>
            </w:r>
          </w:p>
        </w:tc>
        <w:tc>
          <w:tcPr>
            <w:tcW w:w="3402" w:type="dxa"/>
            <w:vMerge/>
          </w:tcPr>
          <w:p w14:paraId="51C4046F" w14:textId="77777777" w:rsidR="007B6844" w:rsidRPr="002C7CA7" w:rsidRDefault="007B6844" w:rsidP="007B6844">
            <w:pPr>
              <w:rPr>
                <w:noProof/>
                <w:lang w:eastAsia="ru-RU"/>
              </w:rPr>
            </w:pPr>
          </w:p>
        </w:tc>
      </w:tr>
      <w:tr w:rsidR="007B6844" w:rsidRPr="002C7CA7" w14:paraId="470D3F81" w14:textId="77777777" w:rsidTr="00F133F1">
        <w:tc>
          <w:tcPr>
            <w:tcW w:w="3686" w:type="dxa"/>
          </w:tcPr>
          <w:p w14:paraId="3CE3B7B9" w14:textId="77777777" w:rsidR="007B6844" w:rsidRPr="007B6844" w:rsidRDefault="007B6844" w:rsidP="007B6844">
            <w:pPr>
              <w:rPr>
                <w:bCs/>
                <w:color w:val="000000"/>
              </w:rPr>
            </w:pPr>
            <w:proofErr w:type="spellStart"/>
            <w:r w:rsidRPr="007B6844">
              <w:rPr>
                <w:bCs/>
                <w:color w:val="000000"/>
              </w:rPr>
              <w:t>Потребляемая</w:t>
            </w:r>
            <w:proofErr w:type="spellEnd"/>
            <w:r w:rsidRPr="007B6844">
              <w:rPr>
                <w:bCs/>
                <w:color w:val="000000"/>
              </w:rPr>
              <w:t xml:space="preserve"> </w:t>
            </w:r>
            <w:proofErr w:type="spellStart"/>
            <w:r w:rsidRPr="007B6844">
              <w:rPr>
                <w:bCs/>
                <w:color w:val="000000"/>
              </w:rPr>
              <w:t>мощность</w:t>
            </w:r>
            <w:proofErr w:type="spellEnd"/>
            <w:r w:rsidRPr="007B6844">
              <w:rPr>
                <w:bCs/>
                <w:color w:val="000000"/>
              </w:rPr>
              <w:t>, Вт</w:t>
            </w:r>
          </w:p>
        </w:tc>
        <w:tc>
          <w:tcPr>
            <w:tcW w:w="2268" w:type="dxa"/>
          </w:tcPr>
          <w:p w14:paraId="070BF5EC" w14:textId="77777777" w:rsidR="007B6844" w:rsidRPr="007B6844" w:rsidRDefault="007B6844" w:rsidP="007B6844">
            <w:r w:rsidRPr="007B6844">
              <w:t>35</w:t>
            </w:r>
          </w:p>
        </w:tc>
        <w:tc>
          <w:tcPr>
            <w:tcW w:w="3402" w:type="dxa"/>
            <w:vMerge/>
          </w:tcPr>
          <w:p w14:paraId="70E61DAC" w14:textId="77777777" w:rsidR="007B6844" w:rsidRPr="007B6844" w:rsidRDefault="007B6844" w:rsidP="007B6844"/>
        </w:tc>
      </w:tr>
    </w:tbl>
    <w:p w14:paraId="624A009E" w14:textId="77777777" w:rsidR="007B6844" w:rsidRPr="007B6844" w:rsidRDefault="007B6844" w:rsidP="007B6844"/>
    <w:p w14:paraId="4C06958C" w14:textId="77777777" w:rsidR="007B6844" w:rsidRPr="007B6844" w:rsidRDefault="007B6844" w:rsidP="007B6844">
      <w:r w:rsidRPr="002C7CA7">
        <w:rPr>
          <w:noProof/>
          <w:lang w:eastAsia="ru-RU"/>
        </w:rPr>
        <w:lastRenderedPageBreak/>
        <w:drawing>
          <wp:inline distT="0" distB="0" distL="0" distR="0" wp14:anchorId="0232F1FB" wp14:editId="7779DF9B">
            <wp:extent cx="5035138" cy="392511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51446" cy="3937824"/>
                    </a:xfrm>
                    <a:prstGeom prst="rect">
                      <a:avLst/>
                    </a:prstGeom>
                  </pic:spPr>
                </pic:pic>
              </a:graphicData>
            </a:graphic>
          </wp:inline>
        </w:drawing>
      </w:r>
    </w:p>
    <w:p w14:paraId="33A40822" w14:textId="77777777" w:rsidR="007B6844" w:rsidRPr="007B6844" w:rsidRDefault="007B6844" w:rsidP="007B6844">
      <w:pPr>
        <w:rPr>
          <w:lang w:val="ru-RU"/>
        </w:rPr>
      </w:pPr>
      <w:r w:rsidRPr="007B6844">
        <w:rPr>
          <w:lang w:val="ru-RU"/>
        </w:rPr>
        <w:t>Рис. 1.15. БА КИС «ОАО РКС».</w:t>
      </w:r>
    </w:p>
    <w:p w14:paraId="19B680CD" w14:textId="77777777" w:rsidR="007B6844" w:rsidRPr="007B6844" w:rsidRDefault="007B6844" w:rsidP="007B6844">
      <w:pPr>
        <w:rPr>
          <w:lang w:val="ru-RU"/>
        </w:rPr>
      </w:pPr>
    </w:p>
    <w:p w14:paraId="1703EB28" w14:textId="55B1693A" w:rsidR="009C63D6" w:rsidRDefault="009C63D6" w:rsidP="009C63D6">
      <w:pPr>
        <w:pStyle w:val="1"/>
        <w:numPr>
          <w:ilvl w:val="3"/>
          <w:numId w:val="3"/>
        </w:numPr>
        <w:jc w:val="left"/>
        <w:rPr>
          <w:lang w:val="ru-RU"/>
        </w:rPr>
      </w:pPr>
      <w:bookmarkStart w:id="27" w:name="_Toc105356885"/>
      <w:r>
        <w:rPr>
          <w:lang w:val="ru-RU"/>
        </w:rPr>
        <w:t>Система управления движением</w:t>
      </w:r>
      <w:bookmarkEnd w:id="27"/>
    </w:p>
    <w:p w14:paraId="121EC0FF" w14:textId="2908D2AE" w:rsidR="00BE4AD3" w:rsidRDefault="00BE4AD3" w:rsidP="00BE4AD3">
      <w:pPr>
        <w:rPr>
          <w:lang w:val="ru-RU"/>
        </w:rPr>
      </w:pPr>
    </w:p>
    <w:p w14:paraId="250D854A" w14:textId="77777777" w:rsidR="00BE4AD3" w:rsidRPr="00BE4AD3" w:rsidRDefault="00BE4AD3" w:rsidP="00BE4AD3">
      <w:pPr>
        <w:spacing w:after="0"/>
        <w:ind w:firstLine="567"/>
        <w:rPr>
          <w:szCs w:val="28"/>
          <w:lang w:val="ru-RU"/>
        </w:rPr>
      </w:pPr>
      <w:r w:rsidRPr="00BE4AD3">
        <w:rPr>
          <w:szCs w:val="28"/>
          <w:lang w:val="ru-RU"/>
        </w:rPr>
        <w:t>СУД предназначена для обеспечения и поддержания ориентации и стабилизации КА в различных режимах его функционирования с требуемыми точностями.</w:t>
      </w:r>
    </w:p>
    <w:p w14:paraId="12BF2D1F" w14:textId="77777777" w:rsidR="00BE4AD3" w:rsidRPr="00BE4AD3" w:rsidRDefault="00BE4AD3" w:rsidP="00BE4AD3">
      <w:pPr>
        <w:spacing w:after="0"/>
        <w:ind w:firstLine="567"/>
        <w:rPr>
          <w:szCs w:val="28"/>
          <w:lang w:val="ru-RU"/>
        </w:rPr>
      </w:pPr>
      <w:r w:rsidRPr="00BE4AD3">
        <w:rPr>
          <w:szCs w:val="28"/>
          <w:lang w:val="ru-RU"/>
        </w:rPr>
        <w:t>СУД функционально состоит из системы ориентации и система стабилизации. Состав СУД представлен в табл. 1.4.</w:t>
      </w:r>
    </w:p>
    <w:p w14:paraId="4B32AB71" w14:textId="77777777" w:rsidR="00BE4AD3" w:rsidRPr="00BE4AD3" w:rsidRDefault="00BE4AD3" w:rsidP="00BE4AD3">
      <w:pPr>
        <w:spacing w:after="0"/>
        <w:ind w:firstLine="567"/>
        <w:rPr>
          <w:szCs w:val="28"/>
          <w:lang w:val="ru-RU"/>
        </w:rPr>
      </w:pPr>
      <w:r w:rsidRPr="00BE4AD3">
        <w:rPr>
          <w:szCs w:val="28"/>
          <w:lang w:val="ru-RU"/>
        </w:rPr>
        <w:t xml:space="preserve">Система ориентации обеспечивает построение требуемых систем координат и формирует информацию об угловых параметрах движения КА </w:t>
      </w:r>
      <w:r w:rsidRPr="00BE4AD3">
        <w:rPr>
          <w:szCs w:val="28"/>
          <w:lang w:val="ru-RU"/>
        </w:rPr>
        <w:lastRenderedPageBreak/>
        <w:t>относительно построенных систем координат для выдачи их в систему стабилизации.</w:t>
      </w:r>
    </w:p>
    <w:p w14:paraId="71E7FC31" w14:textId="77777777" w:rsidR="00BE4AD3" w:rsidRPr="00BE4AD3" w:rsidRDefault="00BE4AD3" w:rsidP="00BE4AD3">
      <w:pPr>
        <w:spacing w:after="0"/>
        <w:ind w:firstLine="567"/>
        <w:rPr>
          <w:szCs w:val="28"/>
          <w:lang w:val="ru-RU"/>
        </w:rPr>
      </w:pPr>
      <w:r w:rsidRPr="00BE4AD3">
        <w:rPr>
          <w:szCs w:val="28"/>
          <w:lang w:val="ru-RU"/>
        </w:rPr>
        <w:t xml:space="preserve">Система стабилизации формирует управляющие моменты, прикладываемые к корпусу КА для совмещения его строительных осей с построенными системами координат в </w:t>
      </w:r>
      <w:proofErr w:type="gramStart"/>
      <w:r w:rsidRPr="00BE4AD3">
        <w:rPr>
          <w:szCs w:val="28"/>
          <w:lang w:val="ru-RU"/>
        </w:rPr>
        <w:t>соответствии  с</w:t>
      </w:r>
      <w:proofErr w:type="gramEnd"/>
      <w:r w:rsidRPr="00BE4AD3">
        <w:rPr>
          <w:szCs w:val="28"/>
          <w:lang w:val="ru-RU"/>
        </w:rPr>
        <w:t xml:space="preserve"> заданной циклограммой полета.</w:t>
      </w:r>
    </w:p>
    <w:p w14:paraId="6BC2E473" w14:textId="77777777" w:rsidR="00BE4AD3" w:rsidRPr="00BE4AD3" w:rsidRDefault="00BE4AD3" w:rsidP="00BE4AD3">
      <w:pPr>
        <w:tabs>
          <w:tab w:val="left" w:pos="1276"/>
        </w:tabs>
        <w:spacing w:after="0"/>
        <w:ind w:firstLine="567"/>
        <w:rPr>
          <w:szCs w:val="28"/>
          <w:lang w:val="ru-RU" w:eastAsia="ar-SA"/>
        </w:rPr>
      </w:pPr>
      <w:r w:rsidRPr="00BE4AD3">
        <w:rPr>
          <w:szCs w:val="28"/>
          <w:lang w:val="ru-RU" w:eastAsia="ar-SA"/>
        </w:rPr>
        <w:t>Состав СУД.</w:t>
      </w:r>
    </w:p>
    <w:p w14:paraId="2EC30B56" w14:textId="77777777" w:rsidR="00BE4AD3" w:rsidRPr="00BE4AD3" w:rsidRDefault="00BE4AD3" w:rsidP="00BE4AD3">
      <w:pPr>
        <w:tabs>
          <w:tab w:val="left" w:pos="1276"/>
        </w:tabs>
        <w:spacing w:after="0"/>
        <w:ind w:firstLine="567"/>
        <w:rPr>
          <w:szCs w:val="28"/>
          <w:lang w:val="ru-RU"/>
        </w:rPr>
      </w:pPr>
      <w:r w:rsidRPr="00BE4AD3">
        <w:rPr>
          <w:szCs w:val="28"/>
          <w:lang w:val="ru-RU"/>
        </w:rPr>
        <w:t xml:space="preserve">- </w:t>
      </w:r>
      <w:proofErr w:type="spellStart"/>
      <w:r w:rsidRPr="00BE4AD3">
        <w:rPr>
          <w:szCs w:val="28"/>
          <w:lang w:val="ru-RU"/>
        </w:rPr>
        <w:t>Бесплатформенный</w:t>
      </w:r>
      <w:proofErr w:type="spellEnd"/>
      <w:r w:rsidRPr="00BE4AD3">
        <w:rPr>
          <w:szCs w:val="28"/>
          <w:lang w:val="ru-RU"/>
        </w:rPr>
        <w:t xml:space="preserve"> </w:t>
      </w:r>
      <w:proofErr w:type="spellStart"/>
      <w:r w:rsidRPr="00BE4AD3">
        <w:rPr>
          <w:szCs w:val="28"/>
          <w:lang w:val="ru-RU"/>
        </w:rPr>
        <w:t>гироприбор</w:t>
      </w:r>
      <w:proofErr w:type="spellEnd"/>
      <w:r w:rsidRPr="00BE4AD3">
        <w:rPr>
          <w:szCs w:val="28"/>
          <w:lang w:val="ru-RU"/>
        </w:rPr>
        <w:t xml:space="preserve"> ориентации</w:t>
      </w:r>
    </w:p>
    <w:p w14:paraId="0B96A9F4" w14:textId="77777777" w:rsidR="00BE4AD3" w:rsidRPr="002C7CA7" w:rsidRDefault="00BE4AD3" w:rsidP="00BE4AD3">
      <w:pPr>
        <w:tabs>
          <w:tab w:val="left" w:pos="1276"/>
        </w:tabs>
        <w:spacing w:after="0"/>
        <w:ind w:firstLine="567"/>
        <w:rPr>
          <w:szCs w:val="28"/>
          <w:lang w:eastAsia="ar-SA"/>
        </w:rPr>
      </w:pPr>
      <w:r w:rsidRPr="00BE4AD3">
        <w:rPr>
          <w:szCs w:val="28"/>
          <w:lang w:val="ru-RU" w:eastAsia="ar-SA"/>
        </w:rPr>
        <w:t xml:space="preserve">Таблица 1.6. </w:t>
      </w:r>
      <w:proofErr w:type="spellStart"/>
      <w:r w:rsidRPr="002C7CA7">
        <w:rPr>
          <w:szCs w:val="28"/>
          <w:lang w:eastAsia="ar-SA"/>
        </w:rPr>
        <w:t>Технические</w:t>
      </w:r>
      <w:proofErr w:type="spellEnd"/>
      <w:r w:rsidRPr="002C7CA7">
        <w:rPr>
          <w:szCs w:val="28"/>
          <w:lang w:eastAsia="ar-SA"/>
        </w:rPr>
        <w:t xml:space="preserve"> </w:t>
      </w:r>
      <w:proofErr w:type="spellStart"/>
      <w:r w:rsidRPr="002C7CA7">
        <w:rPr>
          <w:szCs w:val="28"/>
          <w:lang w:eastAsia="ar-SA"/>
        </w:rPr>
        <w:t>параметры</w:t>
      </w:r>
      <w:proofErr w:type="spellEnd"/>
      <w:r w:rsidRPr="002C7CA7">
        <w:rPr>
          <w:szCs w:val="28"/>
          <w:lang w:eastAsia="ar-SA"/>
        </w:rPr>
        <w:t xml:space="preserve"> БГО</w:t>
      </w:r>
      <w:r>
        <w:rPr>
          <w:szCs w:val="28"/>
          <w:lang w:eastAsia="ar-SA"/>
        </w:rPr>
        <w:t xml:space="preserve"> [7]</w:t>
      </w:r>
      <w:r w:rsidRPr="002C7CA7">
        <w:rPr>
          <w:szCs w:val="28"/>
          <w:lang w:eastAsia="ar-SA"/>
        </w:rP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2268"/>
        <w:gridCol w:w="3402"/>
      </w:tblGrid>
      <w:tr w:rsidR="00BE4AD3" w:rsidRPr="002C7CA7" w14:paraId="7D24B78B" w14:textId="77777777" w:rsidTr="00F133F1">
        <w:tc>
          <w:tcPr>
            <w:tcW w:w="3686" w:type="dxa"/>
          </w:tcPr>
          <w:p w14:paraId="2E02A299" w14:textId="77777777" w:rsidR="00BE4AD3" w:rsidRPr="002C7CA7" w:rsidRDefault="00BE4AD3" w:rsidP="00F133F1">
            <w:pPr>
              <w:tabs>
                <w:tab w:val="left" w:pos="1276"/>
              </w:tabs>
              <w:spacing w:after="0"/>
              <w:rPr>
                <w:szCs w:val="28"/>
              </w:rPr>
            </w:pPr>
            <w:proofErr w:type="spellStart"/>
            <w:r w:rsidRPr="002C7CA7">
              <w:rPr>
                <w:bCs/>
                <w:color w:val="000000"/>
                <w:szCs w:val="28"/>
              </w:rPr>
              <w:t>Масса</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кг</w:t>
            </w:r>
            <w:proofErr w:type="spellEnd"/>
            <w:r w:rsidRPr="002C7CA7">
              <w:rPr>
                <w:rStyle w:val="apple-converted-space"/>
                <w:bCs/>
                <w:color w:val="000000"/>
                <w:szCs w:val="28"/>
              </w:rPr>
              <w:t> </w:t>
            </w:r>
            <w:r w:rsidRPr="002C7CA7">
              <w:rPr>
                <w:bCs/>
                <w:color w:val="000000"/>
                <w:szCs w:val="28"/>
              </w:rPr>
              <w:t>          </w:t>
            </w:r>
          </w:p>
        </w:tc>
        <w:tc>
          <w:tcPr>
            <w:tcW w:w="2268" w:type="dxa"/>
          </w:tcPr>
          <w:p w14:paraId="3624A0D3" w14:textId="77777777" w:rsidR="00BE4AD3" w:rsidRPr="002C7CA7" w:rsidRDefault="00BE4AD3" w:rsidP="00F133F1">
            <w:pPr>
              <w:spacing w:after="0"/>
              <w:rPr>
                <w:color w:val="000000"/>
                <w:szCs w:val="28"/>
              </w:rPr>
            </w:pPr>
            <w:r w:rsidRPr="002C7CA7">
              <w:rPr>
                <w:bCs/>
                <w:color w:val="000000"/>
                <w:szCs w:val="28"/>
              </w:rPr>
              <w:t>8</w:t>
            </w:r>
          </w:p>
        </w:tc>
        <w:tc>
          <w:tcPr>
            <w:tcW w:w="3402" w:type="dxa"/>
            <w:vMerge w:val="restart"/>
          </w:tcPr>
          <w:p w14:paraId="363A7EF1" w14:textId="77777777" w:rsidR="00BE4AD3" w:rsidRPr="002C7CA7" w:rsidRDefault="00BE4AD3" w:rsidP="00F133F1">
            <w:pPr>
              <w:spacing w:after="0"/>
              <w:ind w:firstLine="567"/>
              <w:rPr>
                <w:bCs/>
                <w:color w:val="000000"/>
                <w:szCs w:val="28"/>
              </w:rPr>
            </w:pPr>
            <w:r w:rsidRPr="002C7CA7">
              <w:rPr>
                <w:noProof/>
                <w:lang w:eastAsia="ru-RU"/>
              </w:rPr>
              <w:drawing>
                <wp:anchor distT="0" distB="0" distL="114300" distR="114300" simplePos="0" relativeHeight="251653120" behindDoc="0" locked="0" layoutInCell="1" allowOverlap="1" wp14:anchorId="1CC884D3" wp14:editId="539C4528">
                  <wp:simplePos x="0" y="0"/>
                  <wp:positionH relativeFrom="column">
                    <wp:posOffset>-3810</wp:posOffset>
                  </wp:positionH>
                  <wp:positionV relativeFrom="paragraph">
                    <wp:posOffset>788670</wp:posOffset>
                  </wp:positionV>
                  <wp:extent cx="2076450" cy="1343025"/>
                  <wp:effectExtent l="0" t="0" r="0" b="9525"/>
                  <wp:wrapSquare wrapText="bothSides"/>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076450" cy="1343025"/>
                          </a:xfrm>
                          <a:prstGeom prst="rect">
                            <a:avLst/>
                          </a:prstGeom>
                        </pic:spPr>
                      </pic:pic>
                    </a:graphicData>
                  </a:graphic>
                  <wp14:sizeRelH relativeFrom="page">
                    <wp14:pctWidth>0</wp14:pctWidth>
                  </wp14:sizeRelH>
                  <wp14:sizeRelV relativeFrom="page">
                    <wp14:pctHeight>0</wp14:pctHeight>
                  </wp14:sizeRelV>
                </wp:anchor>
              </w:drawing>
            </w:r>
          </w:p>
        </w:tc>
      </w:tr>
      <w:tr w:rsidR="00BE4AD3" w:rsidRPr="002C7CA7" w14:paraId="424457E1" w14:textId="77777777" w:rsidTr="00F133F1">
        <w:tc>
          <w:tcPr>
            <w:tcW w:w="3686" w:type="dxa"/>
          </w:tcPr>
          <w:p w14:paraId="04A24117"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 xml:space="preserve">Собственный дрейф гироскопов </w:t>
            </w:r>
          </w:p>
          <w:p w14:paraId="5FA7D0EB" w14:textId="77777777" w:rsidR="00BE4AD3" w:rsidRPr="00BE4AD3" w:rsidRDefault="00BE4AD3" w:rsidP="00F133F1">
            <w:pPr>
              <w:tabs>
                <w:tab w:val="left" w:pos="1276"/>
              </w:tabs>
              <w:spacing w:after="0"/>
              <w:rPr>
                <w:szCs w:val="28"/>
                <w:lang w:val="ru-RU"/>
              </w:rPr>
            </w:pPr>
            <w:proofErr w:type="spellStart"/>
            <w:r w:rsidRPr="00BE4AD3">
              <w:rPr>
                <w:bCs/>
                <w:color w:val="000000"/>
                <w:szCs w:val="28"/>
                <w:lang w:val="ru-RU"/>
              </w:rPr>
              <w:t>угл</w:t>
            </w:r>
            <w:proofErr w:type="spellEnd"/>
            <w:r w:rsidRPr="00BE4AD3">
              <w:rPr>
                <w:bCs/>
                <w:color w:val="000000"/>
                <w:szCs w:val="28"/>
                <w:lang w:val="ru-RU"/>
              </w:rPr>
              <w:t xml:space="preserve">. мин./ мин. </w:t>
            </w:r>
            <w:r w:rsidRPr="002C7CA7">
              <w:rPr>
                <w:rStyle w:val="apple-converted-space"/>
                <w:bCs/>
                <w:color w:val="000000"/>
                <w:szCs w:val="28"/>
              </w:rPr>
              <w:t> </w:t>
            </w:r>
            <w:r w:rsidRPr="002C7CA7">
              <w:rPr>
                <w:bCs/>
                <w:color w:val="000000"/>
                <w:szCs w:val="28"/>
              </w:rPr>
              <w:t>                 </w:t>
            </w:r>
            <w:r w:rsidRPr="002C7CA7">
              <w:rPr>
                <w:rStyle w:val="apple-converted-space"/>
                <w:bCs/>
                <w:color w:val="000000"/>
                <w:szCs w:val="28"/>
              </w:rPr>
              <w:t> </w:t>
            </w:r>
            <w:r w:rsidRPr="00BE4AD3">
              <w:rPr>
                <w:rStyle w:val="apple-converted-space"/>
                <w:bCs/>
                <w:color w:val="000000"/>
                <w:szCs w:val="28"/>
                <w:lang w:val="ru-RU"/>
              </w:rPr>
              <w:t xml:space="preserve">      </w:t>
            </w:r>
          </w:p>
        </w:tc>
        <w:tc>
          <w:tcPr>
            <w:tcW w:w="2268" w:type="dxa"/>
          </w:tcPr>
          <w:p w14:paraId="44069EBD" w14:textId="77777777" w:rsidR="00BE4AD3" w:rsidRPr="002C7CA7" w:rsidRDefault="00BE4AD3" w:rsidP="00F133F1">
            <w:pPr>
              <w:spacing w:after="0"/>
              <w:rPr>
                <w:color w:val="000000"/>
                <w:szCs w:val="28"/>
              </w:rPr>
            </w:pPr>
            <w:r w:rsidRPr="002C7CA7">
              <w:rPr>
                <w:bCs/>
                <w:color w:val="000000"/>
                <w:szCs w:val="28"/>
              </w:rPr>
              <w:t>0,02</w:t>
            </w:r>
          </w:p>
        </w:tc>
        <w:tc>
          <w:tcPr>
            <w:tcW w:w="3402" w:type="dxa"/>
            <w:vMerge/>
          </w:tcPr>
          <w:p w14:paraId="4D048A8E" w14:textId="77777777" w:rsidR="00BE4AD3" w:rsidRPr="002C7CA7" w:rsidRDefault="00BE4AD3" w:rsidP="00F133F1">
            <w:pPr>
              <w:spacing w:after="0"/>
              <w:ind w:firstLine="567"/>
              <w:rPr>
                <w:bCs/>
                <w:color w:val="000000"/>
                <w:szCs w:val="28"/>
              </w:rPr>
            </w:pPr>
          </w:p>
        </w:tc>
      </w:tr>
      <w:tr w:rsidR="00BE4AD3" w:rsidRPr="002C7CA7" w14:paraId="1ED5E16D" w14:textId="77777777" w:rsidTr="00F133F1">
        <w:tc>
          <w:tcPr>
            <w:tcW w:w="3686" w:type="dxa"/>
          </w:tcPr>
          <w:p w14:paraId="52EC3AF6" w14:textId="77777777" w:rsidR="00BE4AD3" w:rsidRPr="002C7CA7" w:rsidRDefault="00BE4AD3" w:rsidP="00F133F1">
            <w:pPr>
              <w:tabs>
                <w:tab w:val="left" w:pos="1276"/>
              </w:tabs>
              <w:spacing w:after="0"/>
              <w:rPr>
                <w:bCs/>
                <w:color w:val="000000"/>
                <w:szCs w:val="28"/>
              </w:rPr>
            </w:pPr>
            <w:proofErr w:type="spellStart"/>
            <w:r w:rsidRPr="002C7CA7">
              <w:rPr>
                <w:bCs/>
                <w:color w:val="000000"/>
                <w:szCs w:val="28"/>
              </w:rPr>
              <w:t>Потребляемая</w:t>
            </w:r>
            <w:proofErr w:type="spellEnd"/>
            <w:r w:rsidRPr="002C7CA7">
              <w:rPr>
                <w:bCs/>
                <w:color w:val="000000"/>
                <w:szCs w:val="28"/>
              </w:rPr>
              <w:t xml:space="preserve"> </w:t>
            </w:r>
            <w:proofErr w:type="spellStart"/>
            <w:r w:rsidRPr="002C7CA7">
              <w:rPr>
                <w:bCs/>
                <w:color w:val="000000"/>
                <w:szCs w:val="28"/>
              </w:rPr>
              <w:t>мощность</w:t>
            </w:r>
            <w:proofErr w:type="spellEnd"/>
            <w:r w:rsidRPr="002C7CA7">
              <w:rPr>
                <w:bCs/>
                <w:color w:val="000000"/>
                <w:szCs w:val="28"/>
              </w:rPr>
              <w:t>, Вт</w:t>
            </w:r>
          </w:p>
        </w:tc>
        <w:tc>
          <w:tcPr>
            <w:tcW w:w="2268" w:type="dxa"/>
          </w:tcPr>
          <w:p w14:paraId="4B9EE29B" w14:textId="77777777" w:rsidR="00BE4AD3" w:rsidRPr="002C7CA7" w:rsidRDefault="00BE4AD3" w:rsidP="00F133F1">
            <w:pPr>
              <w:tabs>
                <w:tab w:val="left" w:pos="1276"/>
              </w:tabs>
              <w:spacing w:after="0"/>
              <w:rPr>
                <w:szCs w:val="28"/>
              </w:rPr>
            </w:pPr>
            <w:r w:rsidRPr="002C7CA7">
              <w:rPr>
                <w:szCs w:val="28"/>
              </w:rPr>
              <w:t>40</w:t>
            </w:r>
          </w:p>
        </w:tc>
        <w:tc>
          <w:tcPr>
            <w:tcW w:w="3402" w:type="dxa"/>
            <w:vMerge/>
          </w:tcPr>
          <w:p w14:paraId="29683C16" w14:textId="77777777" w:rsidR="00BE4AD3" w:rsidRPr="002C7CA7" w:rsidRDefault="00BE4AD3" w:rsidP="00F133F1">
            <w:pPr>
              <w:tabs>
                <w:tab w:val="left" w:pos="1276"/>
              </w:tabs>
              <w:spacing w:after="0"/>
              <w:ind w:firstLine="567"/>
              <w:rPr>
                <w:szCs w:val="28"/>
              </w:rPr>
            </w:pPr>
          </w:p>
        </w:tc>
      </w:tr>
      <w:tr w:rsidR="00BE4AD3" w:rsidRPr="002C7CA7" w14:paraId="52D332C8" w14:textId="77777777" w:rsidTr="00F133F1">
        <w:tc>
          <w:tcPr>
            <w:tcW w:w="3686" w:type="dxa"/>
          </w:tcPr>
          <w:p w14:paraId="0E35C660"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Диапазон измерения угловой скорости град/с</w:t>
            </w:r>
          </w:p>
        </w:tc>
        <w:tc>
          <w:tcPr>
            <w:tcW w:w="2268" w:type="dxa"/>
          </w:tcPr>
          <w:p w14:paraId="4008180F" w14:textId="77777777" w:rsidR="00BE4AD3" w:rsidRPr="002C7CA7" w:rsidRDefault="00BE4AD3" w:rsidP="00F133F1">
            <w:pPr>
              <w:tabs>
                <w:tab w:val="left" w:pos="1276"/>
              </w:tabs>
              <w:spacing w:after="0"/>
              <w:rPr>
                <w:szCs w:val="28"/>
              </w:rPr>
            </w:pPr>
            <w:r w:rsidRPr="002C7CA7">
              <w:rPr>
                <w:szCs w:val="28"/>
              </w:rPr>
              <w:t>4</w:t>
            </w:r>
          </w:p>
        </w:tc>
        <w:tc>
          <w:tcPr>
            <w:tcW w:w="3402" w:type="dxa"/>
            <w:vMerge/>
          </w:tcPr>
          <w:p w14:paraId="118FC05C" w14:textId="77777777" w:rsidR="00BE4AD3" w:rsidRPr="002C7CA7" w:rsidRDefault="00BE4AD3" w:rsidP="00F133F1">
            <w:pPr>
              <w:tabs>
                <w:tab w:val="left" w:pos="1276"/>
              </w:tabs>
              <w:spacing w:after="0"/>
              <w:ind w:firstLine="567"/>
              <w:rPr>
                <w:szCs w:val="28"/>
              </w:rPr>
            </w:pPr>
          </w:p>
        </w:tc>
      </w:tr>
      <w:tr w:rsidR="00BE4AD3" w:rsidRPr="002C7CA7" w14:paraId="5D37FDA8" w14:textId="77777777" w:rsidTr="00F133F1">
        <w:tc>
          <w:tcPr>
            <w:tcW w:w="3686" w:type="dxa"/>
          </w:tcPr>
          <w:p w14:paraId="0B5006B0" w14:textId="77777777" w:rsidR="00BE4AD3" w:rsidRPr="002C7CA7" w:rsidRDefault="00BE4AD3" w:rsidP="00F133F1">
            <w:pPr>
              <w:tabs>
                <w:tab w:val="left" w:pos="1276"/>
              </w:tabs>
              <w:spacing w:after="0"/>
              <w:rPr>
                <w:bCs/>
                <w:color w:val="000000"/>
                <w:szCs w:val="28"/>
              </w:rPr>
            </w:pPr>
            <w:proofErr w:type="spellStart"/>
            <w:r w:rsidRPr="002C7CA7">
              <w:rPr>
                <w:bCs/>
                <w:color w:val="000000"/>
                <w:szCs w:val="28"/>
              </w:rPr>
              <w:t>Резервирование</w:t>
            </w:r>
            <w:proofErr w:type="spellEnd"/>
            <w:r w:rsidRPr="002C7CA7">
              <w:rPr>
                <w:bCs/>
                <w:color w:val="000000"/>
                <w:szCs w:val="28"/>
              </w:rPr>
              <w:t xml:space="preserve"> </w:t>
            </w:r>
          </w:p>
        </w:tc>
        <w:tc>
          <w:tcPr>
            <w:tcW w:w="2268" w:type="dxa"/>
          </w:tcPr>
          <w:p w14:paraId="181D5439" w14:textId="77777777" w:rsidR="00BE4AD3" w:rsidRPr="002C7CA7" w:rsidRDefault="00BE4AD3" w:rsidP="00F133F1">
            <w:pPr>
              <w:tabs>
                <w:tab w:val="left" w:pos="1276"/>
              </w:tabs>
              <w:spacing w:after="0"/>
              <w:rPr>
                <w:szCs w:val="28"/>
              </w:rPr>
            </w:pPr>
            <w:proofErr w:type="spellStart"/>
            <w:r w:rsidRPr="002C7CA7">
              <w:rPr>
                <w:szCs w:val="28"/>
              </w:rPr>
              <w:t>Холодный</w:t>
            </w:r>
            <w:proofErr w:type="spellEnd"/>
            <w:r w:rsidRPr="002C7CA7">
              <w:rPr>
                <w:szCs w:val="28"/>
              </w:rPr>
              <w:t xml:space="preserve"> </w:t>
            </w:r>
            <w:proofErr w:type="spellStart"/>
            <w:r w:rsidRPr="002C7CA7">
              <w:rPr>
                <w:szCs w:val="28"/>
              </w:rPr>
              <w:t>резерв</w:t>
            </w:r>
            <w:proofErr w:type="spellEnd"/>
          </w:p>
        </w:tc>
        <w:tc>
          <w:tcPr>
            <w:tcW w:w="3402" w:type="dxa"/>
            <w:vMerge/>
          </w:tcPr>
          <w:p w14:paraId="3834D0B8" w14:textId="77777777" w:rsidR="00BE4AD3" w:rsidRPr="002C7CA7" w:rsidRDefault="00BE4AD3" w:rsidP="00F133F1">
            <w:pPr>
              <w:tabs>
                <w:tab w:val="left" w:pos="1276"/>
              </w:tabs>
              <w:spacing w:after="0"/>
              <w:ind w:firstLine="567"/>
              <w:rPr>
                <w:szCs w:val="28"/>
              </w:rPr>
            </w:pPr>
          </w:p>
        </w:tc>
      </w:tr>
    </w:tbl>
    <w:p w14:paraId="480AF591" w14:textId="77777777" w:rsidR="00BE4AD3" w:rsidRDefault="00BE4AD3" w:rsidP="00BE4AD3">
      <w:pPr>
        <w:tabs>
          <w:tab w:val="left" w:pos="1276"/>
        </w:tabs>
        <w:spacing w:after="0"/>
        <w:ind w:firstLine="567"/>
        <w:rPr>
          <w:szCs w:val="28"/>
          <w:lang w:eastAsia="ar-SA"/>
        </w:rPr>
      </w:pPr>
    </w:p>
    <w:p w14:paraId="677B85DA" w14:textId="77777777" w:rsidR="00BE4AD3" w:rsidRDefault="00BE4AD3" w:rsidP="00BE4AD3">
      <w:pPr>
        <w:tabs>
          <w:tab w:val="left" w:pos="1276"/>
        </w:tabs>
        <w:spacing w:after="0"/>
        <w:ind w:firstLine="567"/>
        <w:rPr>
          <w:szCs w:val="28"/>
          <w:lang w:eastAsia="ar-SA"/>
        </w:rPr>
      </w:pPr>
    </w:p>
    <w:p w14:paraId="08CAF5A8" w14:textId="0927A67A" w:rsidR="00BE4AD3" w:rsidRDefault="00BE4AD3" w:rsidP="00BE4AD3">
      <w:pPr>
        <w:tabs>
          <w:tab w:val="left" w:pos="1276"/>
        </w:tabs>
        <w:spacing w:after="0"/>
        <w:ind w:firstLine="567"/>
        <w:rPr>
          <w:szCs w:val="28"/>
          <w:lang w:eastAsia="ar-SA"/>
        </w:rPr>
      </w:pPr>
    </w:p>
    <w:p w14:paraId="512A405B" w14:textId="5CF3B913" w:rsidR="00903C74" w:rsidRDefault="00903C74" w:rsidP="00BE4AD3">
      <w:pPr>
        <w:tabs>
          <w:tab w:val="left" w:pos="1276"/>
        </w:tabs>
        <w:spacing w:after="0"/>
        <w:ind w:firstLine="567"/>
        <w:rPr>
          <w:szCs w:val="28"/>
          <w:lang w:eastAsia="ar-SA"/>
        </w:rPr>
      </w:pPr>
    </w:p>
    <w:p w14:paraId="0D0FFBD3" w14:textId="393C9309" w:rsidR="00903C74" w:rsidRDefault="00903C74" w:rsidP="00BE4AD3">
      <w:pPr>
        <w:tabs>
          <w:tab w:val="left" w:pos="1276"/>
        </w:tabs>
        <w:spacing w:after="0"/>
        <w:ind w:firstLine="567"/>
        <w:rPr>
          <w:szCs w:val="28"/>
          <w:lang w:eastAsia="ar-SA"/>
        </w:rPr>
      </w:pPr>
    </w:p>
    <w:p w14:paraId="63E1A1C0" w14:textId="620728A7" w:rsidR="00903C74" w:rsidRDefault="00903C74" w:rsidP="00BE4AD3">
      <w:pPr>
        <w:tabs>
          <w:tab w:val="left" w:pos="1276"/>
        </w:tabs>
        <w:spacing w:after="0"/>
        <w:ind w:firstLine="567"/>
        <w:rPr>
          <w:szCs w:val="28"/>
          <w:lang w:eastAsia="ar-SA"/>
        </w:rPr>
      </w:pPr>
    </w:p>
    <w:p w14:paraId="47AF69B5" w14:textId="2F7712D5" w:rsidR="00903C74" w:rsidRDefault="00903C74" w:rsidP="00BE4AD3">
      <w:pPr>
        <w:tabs>
          <w:tab w:val="left" w:pos="1276"/>
        </w:tabs>
        <w:spacing w:after="0"/>
        <w:ind w:firstLine="567"/>
        <w:rPr>
          <w:szCs w:val="28"/>
          <w:lang w:eastAsia="ar-SA"/>
        </w:rPr>
      </w:pPr>
    </w:p>
    <w:p w14:paraId="061A3333" w14:textId="362AD962" w:rsidR="00903C74" w:rsidRDefault="00903C74" w:rsidP="00BE4AD3">
      <w:pPr>
        <w:tabs>
          <w:tab w:val="left" w:pos="1276"/>
        </w:tabs>
        <w:spacing w:after="0"/>
        <w:ind w:firstLine="567"/>
        <w:rPr>
          <w:szCs w:val="28"/>
          <w:lang w:eastAsia="ar-SA"/>
        </w:rPr>
      </w:pPr>
    </w:p>
    <w:p w14:paraId="24E264BD" w14:textId="77777777" w:rsidR="00903C74" w:rsidRDefault="00903C74" w:rsidP="00BE4AD3">
      <w:pPr>
        <w:tabs>
          <w:tab w:val="left" w:pos="1276"/>
        </w:tabs>
        <w:spacing w:after="0"/>
        <w:ind w:firstLine="567"/>
        <w:rPr>
          <w:szCs w:val="28"/>
          <w:lang w:eastAsia="ar-SA"/>
        </w:rPr>
      </w:pPr>
    </w:p>
    <w:p w14:paraId="6D3EF25D" w14:textId="77777777" w:rsidR="00BE4AD3" w:rsidRPr="002C7CA7" w:rsidRDefault="00BE4AD3" w:rsidP="00BE4AD3">
      <w:pPr>
        <w:tabs>
          <w:tab w:val="left" w:pos="1276"/>
        </w:tabs>
        <w:spacing w:after="0"/>
        <w:ind w:firstLine="567"/>
        <w:rPr>
          <w:szCs w:val="28"/>
        </w:rPr>
      </w:pPr>
      <w:r w:rsidRPr="002C7CA7">
        <w:rPr>
          <w:szCs w:val="28"/>
          <w:lang w:eastAsia="ar-SA"/>
        </w:rPr>
        <w:lastRenderedPageBreak/>
        <w:t>-</w:t>
      </w:r>
      <w:r w:rsidRPr="002C7CA7">
        <w:rPr>
          <w:szCs w:val="28"/>
        </w:rPr>
        <w:t xml:space="preserve"> </w:t>
      </w:r>
      <w:proofErr w:type="spellStart"/>
      <w:r w:rsidRPr="002C7CA7">
        <w:rPr>
          <w:szCs w:val="28"/>
        </w:rPr>
        <w:t>Блок</w:t>
      </w:r>
      <w:proofErr w:type="spellEnd"/>
      <w:r w:rsidRPr="002C7CA7">
        <w:rPr>
          <w:szCs w:val="28"/>
        </w:rPr>
        <w:t xml:space="preserve"> </w:t>
      </w:r>
      <w:proofErr w:type="spellStart"/>
      <w:r w:rsidRPr="002C7CA7">
        <w:rPr>
          <w:szCs w:val="28"/>
        </w:rPr>
        <w:t>определения</w:t>
      </w:r>
      <w:proofErr w:type="spellEnd"/>
      <w:r w:rsidRPr="002C7CA7">
        <w:rPr>
          <w:szCs w:val="28"/>
        </w:rPr>
        <w:t xml:space="preserve"> </w:t>
      </w:r>
      <w:proofErr w:type="spellStart"/>
      <w:r w:rsidRPr="002C7CA7">
        <w:rPr>
          <w:szCs w:val="28"/>
        </w:rPr>
        <w:t>координат</w:t>
      </w:r>
      <w:proofErr w:type="spellEnd"/>
      <w:r w:rsidRPr="002C7CA7">
        <w:rPr>
          <w:szCs w:val="28"/>
        </w:rPr>
        <w:t xml:space="preserve"> </w:t>
      </w:r>
      <w:proofErr w:type="spellStart"/>
      <w:r w:rsidRPr="002C7CA7">
        <w:rPr>
          <w:szCs w:val="28"/>
        </w:rPr>
        <w:t>звезд</w:t>
      </w:r>
      <w:proofErr w:type="spellEnd"/>
      <w:r w:rsidRPr="002C7CA7">
        <w:rPr>
          <w:szCs w:val="28"/>
        </w:rPr>
        <w:t>.</w:t>
      </w:r>
    </w:p>
    <w:p w14:paraId="22E4CCCD" w14:textId="77777777" w:rsidR="00BE4AD3" w:rsidRPr="00BE4AD3" w:rsidRDefault="00BE4AD3" w:rsidP="00BE4AD3">
      <w:pPr>
        <w:tabs>
          <w:tab w:val="left" w:pos="1276"/>
        </w:tabs>
        <w:spacing w:after="0"/>
        <w:ind w:firstLine="567"/>
        <w:rPr>
          <w:szCs w:val="28"/>
          <w:lang w:val="ru-RU" w:eastAsia="ar-SA"/>
        </w:rPr>
      </w:pPr>
      <w:r w:rsidRPr="00BE4AD3">
        <w:rPr>
          <w:szCs w:val="28"/>
          <w:lang w:val="ru-RU" w:eastAsia="ar-SA"/>
        </w:rPr>
        <w:t>Таблица 1.7. Технические параметры БОКЗ-М [8].</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8"/>
        <w:gridCol w:w="2091"/>
        <w:gridCol w:w="2587"/>
      </w:tblGrid>
      <w:tr w:rsidR="00BE4AD3" w:rsidRPr="002C7CA7" w14:paraId="1BB75096" w14:textId="77777777" w:rsidTr="00F133F1">
        <w:tc>
          <w:tcPr>
            <w:tcW w:w="4678" w:type="dxa"/>
          </w:tcPr>
          <w:p w14:paraId="3E91A76B" w14:textId="77777777" w:rsidR="00BE4AD3" w:rsidRPr="002C7CA7" w:rsidRDefault="00BE4AD3" w:rsidP="00F133F1">
            <w:pPr>
              <w:tabs>
                <w:tab w:val="left" w:pos="1276"/>
              </w:tabs>
              <w:spacing w:after="0"/>
              <w:rPr>
                <w:szCs w:val="28"/>
              </w:rPr>
            </w:pPr>
            <w:proofErr w:type="spellStart"/>
            <w:r w:rsidRPr="002C7CA7">
              <w:rPr>
                <w:bCs/>
                <w:color w:val="000000"/>
                <w:szCs w:val="28"/>
              </w:rPr>
              <w:t>Масса</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кг</w:t>
            </w:r>
            <w:proofErr w:type="spellEnd"/>
            <w:r w:rsidRPr="002C7CA7">
              <w:rPr>
                <w:rStyle w:val="apple-converted-space"/>
                <w:bCs/>
                <w:color w:val="000000"/>
                <w:szCs w:val="28"/>
              </w:rPr>
              <w:t> </w:t>
            </w:r>
            <w:r w:rsidRPr="002C7CA7">
              <w:rPr>
                <w:bCs/>
                <w:color w:val="000000"/>
                <w:szCs w:val="28"/>
              </w:rPr>
              <w:t>          </w:t>
            </w:r>
          </w:p>
        </w:tc>
        <w:tc>
          <w:tcPr>
            <w:tcW w:w="2091" w:type="dxa"/>
          </w:tcPr>
          <w:p w14:paraId="74D090A1" w14:textId="77777777" w:rsidR="00BE4AD3" w:rsidRPr="002C7CA7" w:rsidRDefault="00BE4AD3" w:rsidP="00F133F1">
            <w:pPr>
              <w:spacing w:after="0"/>
              <w:rPr>
                <w:color w:val="000000"/>
                <w:szCs w:val="28"/>
              </w:rPr>
            </w:pPr>
            <w:r w:rsidRPr="002C7CA7">
              <w:rPr>
                <w:bCs/>
                <w:color w:val="000000"/>
                <w:szCs w:val="28"/>
              </w:rPr>
              <w:t>3,9</w:t>
            </w:r>
          </w:p>
        </w:tc>
        <w:tc>
          <w:tcPr>
            <w:tcW w:w="2587" w:type="dxa"/>
            <w:vMerge w:val="restart"/>
          </w:tcPr>
          <w:p w14:paraId="00496BC0" w14:textId="77777777" w:rsidR="00BE4AD3" w:rsidRPr="002C7CA7" w:rsidRDefault="00BE4AD3" w:rsidP="00F133F1">
            <w:pPr>
              <w:spacing w:after="0"/>
              <w:ind w:firstLine="567"/>
              <w:rPr>
                <w:bCs/>
                <w:color w:val="000000"/>
                <w:szCs w:val="28"/>
              </w:rPr>
            </w:pPr>
            <w:r w:rsidRPr="002C7CA7">
              <w:rPr>
                <w:noProof/>
                <w:lang w:eastAsia="ru-RU"/>
              </w:rPr>
              <w:drawing>
                <wp:anchor distT="0" distB="0" distL="114300" distR="114300" simplePos="0" relativeHeight="251651072" behindDoc="0" locked="0" layoutInCell="1" allowOverlap="1" wp14:anchorId="2D15EA59" wp14:editId="3CCC1181">
                  <wp:simplePos x="0" y="0"/>
                  <wp:positionH relativeFrom="column">
                    <wp:posOffset>-24765</wp:posOffset>
                  </wp:positionH>
                  <wp:positionV relativeFrom="paragraph">
                    <wp:posOffset>41275</wp:posOffset>
                  </wp:positionV>
                  <wp:extent cx="1308735" cy="1903095"/>
                  <wp:effectExtent l="0" t="0" r="5715" b="1905"/>
                  <wp:wrapSquare wrapText="bothSides"/>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308735" cy="1903095"/>
                          </a:xfrm>
                          <a:prstGeom prst="rect">
                            <a:avLst/>
                          </a:prstGeom>
                        </pic:spPr>
                      </pic:pic>
                    </a:graphicData>
                  </a:graphic>
                  <wp14:sizeRelH relativeFrom="page">
                    <wp14:pctWidth>0</wp14:pctWidth>
                  </wp14:sizeRelH>
                  <wp14:sizeRelV relativeFrom="page">
                    <wp14:pctHeight>0</wp14:pctHeight>
                  </wp14:sizeRelV>
                </wp:anchor>
              </w:drawing>
            </w:r>
          </w:p>
        </w:tc>
      </w:tr>
      <w:tr w:rsidR="00BE4AD3" w:rsidRPr="002C7CA7" w14:paraId="2A7C4792" w14:textId="77777777" w:rsidTr="00F133F1">
        <w:tc>
          <w:tcPr>
            <w:tcW w:w="4678" w:type="dxa"/>
          </w:tcPr>
          <w:p w14:paraId="629B47EF" w14:textId="77777777" w:rsidR="00BE4AD3" w:rsidRPr="002C7CA7" w:rsidRDefault="00BE4AD3" w:rsidP="00F133F1">
            <w:pPr>
              <w:tabs>
                <w:tab w:val="left" w:pos="1276"/>
              </w:tabs>
              <w:spacing w:after="0"/>
              <w:rPr>
                <w:szCs w:val="28"/>
              </w:rPr>
            </w:pPr>
            <w:proofErr w:type="spellStart"/>
            <w:r w:rsidRPr="002C7CA7">
              <w:rPr>
                <w:bCs/>
                <w:color w:val="000000"/>
                <w:szCs w:val="28"/>
              </w:rPr>
              <w:t>Габариты</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мм</w:t>
            </w:r>
            <w:proofErr w:type="spellEnd"/>
            <w:r w:rsidRPr="002C7CA7">
              <w:rPr>
                <w:rStyle w:val="apple-converted-space"/>
                <w:bCs/>
                <w:color w:val="000000"/>
                <w:szCs w:val="28"/>
              </w:rPr>
              <w:t> </w:t>
            </w:r>
            <w:r w:rsidRPr="002C7CA7">
              <w:rPr>
                <w:bCs/>
                <w:color w:val="000000"/>
                <w:szCs w:val="28"/>
              </w:rPr>
              <w:t>                 </w:t>
            </w:r>
            <w:r w:rsidRPr="002C7CA7">
              <w:rPr>
                <w:rStyle w:val="apple-converted-space"/>
                <w:bCs/>
                <w:color w:val="000000"/>
                <w:szCs w:val="28"/>
              </w:rPr>
              <w:t xml:space="preserve">       </w:t>
            </w:r>
          </w:p>
        </w:tc>
        <w:tc>
          <w:tcPr>
            <w:tcW w:w="2091" w:type="dxa"/>
          </w:tcPr>
          <w:p w14:paraId="7A2381F3" w14:textId="77777777" w:rsidR="00BE4AD3" w:rsidRPr="002C7CA7" w:rsidRDefault="00BE4AD3" w:rsidP="00F133F1">
            <w:pPr>
              <w:spacing w:after="0"/>
              <w:rPr>
                <w:color w:val="000000"/>
                <w:szCs w:val="28"/>
              </w:rPr>
            </w:pPr>
            <w:r w:rsidRPr="002C7CA7">
              <w:rPr>
                <w:bCs/>
                <w:color w:val="000000"/>
                <w:szCs w:val="28"/>
              </w:rPr>
              <w:t>310</w:t>
            </w:r>
            <w:r w:rsidRPr="002C7CA7">
              <w:rPr>
                <w:rStyle w:val="apple-converted-space"/>
                <w:bCs/>
                <w:color w:val="000000"/>
                <w:szCs w:val="28"/>
              </w:rPr>
              <w:t> </w:t>
            </w:r>
            <w:r w:rsidRPr="002C7CA7">
              <w:rPr>
                <w:rStyle w:val="spelle"/>
                <w:bCs/>
                <w:color w:val="000000"/>
                <w:szCs w:val="28"/>
              </w:rPr>
              <w:t>х</w:t>
            </w:r>
            <w:r w:rsidRPr="002C7CA7">
              <w:rPr>
                <w:rStyle w:val="apple-converted-space"/>
                <w:bCs/>
                <w:color w:val="000000"/>
                <w:szCs w:val="28"/>
              </w:rPr>
              <w:t> </w:t>
            </w:r>
            <w:r w:rsidRPr="002C7CA7">
              <w:rPr>
                <w:bCs/>
                <w:color w:val="000000"/>
                <w:szCs w:val="28"/>
              </w:rPr>
              <w:t>230</w:t>
            </w:r>
            <w:r w:rsidRPr="002C7CA7">
              <w:rPr>
                <w:rStyle w:val="apple-converted-space"/>
                <w:bCs/>
                <w:color w:val="000000"/>
                <w:szCs w:val="28"/>
              </w:rPr>
              <w:t> </w:t>
            </w:r>
            <w:r w:rsidRPr="002C7CA7">
              <w:rPr>
                <w:rStyle w:val="spelle"/>
                <w:bCs/>
                <w:color w:val="000000"/>
                <w:szCs w:val="28"/>
              </w:rPr>
              <w:t>х</w:t>
            </w:r>
            <w:r w:rsidRPr="002C7CA7">
              <w:rPr>
                <w:rStyle w:val="apple-converted-space"/>
                <w:bCs/>
                <w:color w:val="000000"/>
                <w:szCs w:val="28"/>
              </w:rPr>
              <w:t> </w:t>
            </w:r>
            <w:r w:rsidRPr="002C7CA7">
              <w:rPr>
                <w:bCs/>
                <w:color w:val="000000"/>
                <w:szCs w:val="28"/>
              </w:rPr>
              <w:t>235</w:t>
            </w:r>
          </w:p>
        </w:tc>
        <w:tc>
          <w:tcPr>
            <w:tcW w:w="2587" w:type="dxa"/>
            <w:vMerge/>
          </w:tcPr>
          <w:p w14:paraId="3F3D3738" w14:textId="77777777" w:rsidR="00BE4AD3" w:rsidRPr="002C7CA7" w:rsidRDefault="00BE4AD3" w:rsidP="00F133F1">
            <w:pPr>
              <w:spacing w:after="0"/>
              <w:ind w:firstLine="567"/>
              <w:rPr>
                <w:bCs/>
                <w:color w:val="000000"/>
                <w:szCs w:val="28"/>
              </w:rPr>
            </w:pPr>
          </w:p>
        </w:tc>
      </w:tr>
      <w:tr w:rsidR="00BE4AD3" w:rsidRPr="002C7CA7" w14:paraId="68C54DC9" w14:textId="77777777" w:rsidTr="00F133F1">
        <w:tc>
          <w:tcPr>
            <w:tcW w:w="4678" w:type="dxa"/>
          </w:tcPr>
          <w:p w14:paraId="7CD278E9" w14:textId="77777777" w:rsidR="00BE4AD3" w:rsidRPr="002C7CA7" w:rsidRDefault="00BE4AD3" w:rsidP="00F133F1">
            <w:pPr>
              <w:tabs>
                <w:tab w:val="left" w:pos="1276"/>
              </w:tabs>
              <w:spacing w:after="0"/>
              <w:rPr>
                <w:bCs/>
                <w:color w:val="000000"/>
                <w:szCs w:val="28"/>
              </w:rPr>
            </w:pPr>
            <w:proofErr w:type="spellStart"/>
            <w:r w:rsidRPr="002C7CA7">
              <w:rPr>
                <w:bCs/>
                <w:color w:val="000000"/>
                <w:szCs w:val="28"/>
              </w:rPr>
              <w:t>Потребляемая</w:t>
            </w:r>
            <w:proofErr w:type="spellEnd"/>
            <w:r w:rsidRPr="002C7CA7">
              <w:rPr>
                <w:bCs/>
                <w:color w:val="000000"/>
                <w:szCs w:val="28"/>
              </w:rPr>
              <w:t xml:space="preserve"> </w:t>
            </w:r>
            <w:proofErr w:type="spellStart"/>
            <w:r w:rsidRPr="002C7CA7">
              <w:rPr>
                <w:bCs/>
                <w:color w:val="000000"/>
                <w:szCs w:val="28"/>
              </w:rPr>
              <w:t>мощность</w:t>
            </w:r>
            <w:proofErr w:type="spellEnd"/>
            <w:r w:rsidRPr="002C7CA7">
              <w:rPr>
                <w:bCs/>
                <w:color w:val="000000"/>
                <w:szCs w:val="28"/>
              </w:rPr>
              <w:t>, Вт</w:t>
            </w:r>
          </w:p>
        </w:tc>
        <w:tc>
          <w:tcPr>
            <w:tcW w:w="2091" w:type="dxa"/>
          </w:tcPr>
          <w:p w14:paraId="317590C9" w14:textId="77777777" w:rsidR="00BE4AD3" w:rsidRPr="002C7CA7" w:rsidRDefault="00BE4AD3" w:rsidP="00F133F1">
            <w:pPr>
              <w:tabs>
                <w:tab w:val="left" w:pos="1276"/>
              </w:tabs>
              <w:spacing w:after="0"/>
              <w:rPr>
                <w:szCs w:val="28"/>
              </w:rPr>
            </w:pPr>
            <w:r w:rsidRPr="002C7CA7">
              <w:rPr>
                <w:szCs w:val="28"/>
              </w:rPr>
              <w:t>15</w:t>
            </w:r>
          </w:p>
        </w:tc>
        <w:tc>
          <w:tcPr>
            <w:tcW w:w="2587" w:type="dxa"/>
            <w:vMerge/>
          </w:tcPr>
          <w:p w14:paraId="06403887" w14:textId="77777777" w:rsidR="00BE4AD3" w:rsidRPr="002C7CA7" w:rsidRDefault="00BE4AD3" w:rsidP="00F133F1">
            <w:pPr>
              <w:tabs>
                <w:tab w:val="left" w:pos="1276"/>
              </w:tabs>
              <w:spacing w:after="0"/>
              <w:ind w:firstLine="567"/>
              <w:rPr>
                <w:szCs w:val="28"/>
              </w:rPr>
            </w:pPr>
          </w:p>
        </w:tc>
      </w:tr>
      <w:tr w:rsidR="00BE4AD3" w:rsidRPr="002C7CA7" w14:paraId="16D9BED1" w14:textId="77777777" w:rsidTr="00F133F1">
        <w:tc>
          <w:tcPr>
            <w:tcW w:w="4678" w:type="dxa"/>
          </w:tcPr>
          <w:p w14:paraId="74460171" w14:textId="77777777" w:rsidR="00BE4AD3" w:rsidRPr="002C7CA7" w:rsidRDefault="00BE4AD3" w:rsidP="00F133F1">
            <w:pPr>
              <w:tabs>
                <w:tab w:val="left" w:pos="1276"/>
              </w:tabs>
              <w:spacing w:after="0"/>
              <w:rPr>
                <w:bCs/>
                <w:color w:val="000000"/>
                <w:szCs w:val="28"/>
              </w:rPr>
            </w:pPr>
            <w:proofErr w:type="spellStart"/>
            <w:r w:rsidRPr="002C7CA7">
              <w:rPr>
                <w:bCs/>
                <w:color w:val="000000"/>
                <w:szCs w:val="28"/>
              </w:rPr>
              <w:t>Частота</w:t>
            </w:r>
            <w:proofErr w:type="spellEnd"/>
            <w:r w:rsidRPr="002C7CA7">
              <w:rPr>
                <w:bCs/>
                <w:color w:val="000000"/>
                <w:szCs w:val="28"/>
              </w:rPr>
              <w:t xml:space="preserve"> </w:t>
            </w:r>
            <w:proofErr w:type="spellStart"/>
            <w:r w:rsidRPr="002C7CA7">
              <w:rPr>
                <w:bCs/>
                <w:color w:val="000000"/>
                <w:szCs w:val="28"/>
              </w:rPr>
              <w:t>обновления</w:t>
            </w:r>
            <w:proofErr w:type="spellEnd"/>
            <w:r w:rsidRPr="002C7CA7">
              <w:rPr>
                <w:bCs/>
                <w:color w:val="000000"/>
                <w:szCs w:val="28"/>
              </w:rPr>
              <w:t xml:space="preserve"> </w:t>
            </w:r>
            <w:proofErr w:type="spellStart"/>
            <w:r w:rsidRPr="002C7CA7">
              <w:rPr>
                <w:bCs/>
                <w:color w:val="000000"/>
                <w:szCs w:val="28"/>
              </w:rPr>
              <w:t>информации</w:t>
            </w:r>
            <w:proofErr w:type="spellEnd"/>
            <w:r w:rsidRPr="002C7CA7">
              <w:rPr>
                <w:bCs/>
                <w:color w:val="000000"/>
                <w:szCs w:val="28"/>
              </w:rPr>
              <w:t xml:space="preserve">, </w:t>
            </w:r>
            <w:proofErr w:type="spellStart"/>
            <w:r w:rsidRPr="002C7CA7">
              <w:rPr>
                <w:bCs/>
                <w:color w:val="000000"/>
                <w:szCs w:val="28"/>
              </w:rPr>
              <w:t>Гц</w:t>
            </w:r>
            <w:proofErr w:type="spellEnd"/>
          </w:p>
        </w:tc>
        <w:tc>
          <w:tcPr>
            <w:tcW w:w="2091" w:type="dxa"/>
          </w:tcPr>
          <w:p w14:paraId="3CB23BB2" w14:textId="77777777" w:rsidR="00BE4AD3" w:rsidRPr="002C7CA7" w:rsidRDefault="00BE4AD3" w:rsidP="00F133F1">
            <w:pPr>
              <w:tabs>
                <w:tab w:val="left" w:pos="1276"/>
              </w:tabs>
              <w:spacing w:after="0"/>
              <w:rPr>
                <w:szCs w:val="28"/>
              </w:rPr>
            </w:pPr>
            <w:r w:rsidRPr="002C7CA7">
              <w:rPr>
                <w:szCs w:val="28"/>
              </w:rPr>
              <w:t>0,3</w:t>
            </w:r>
          </w:p>
        </w:tc>
        <w:tc>
          <w:tcPr>
            <w:tcW w:w="2587" w:type="dxa"/>
            <w:vMerge/>
          </w:tcPr>
          <w:p w14:paraId="1CA8E805" w14:textId="77777777" w:rsidR="00BE4AD3" w:rsidRPr="002C7CA7" w:rsidRDefault="00BE4AD3" w:rsidP="00F133F1">
            <w:pPr>
              <w:tabs>
                <w:tab w:val="left" w:pos="1276"/>
              </w:tabs>
              <w:spacing w:after="0"/>
              <w:ind w:firstLine="567"/>
              <w:rPr>
                <w:szCs w:val="28"/>
              </w:rPr>
            </w:pPr>
          </w:p>
        </w:tc>
      </w:tr>
      <w:tr w:rsidR="00BE4AD3" w:rsidRPr="002C7CA7" w14:paraId="0D3C95EA" w14:textId="77777777" w:rsidTr="00F133F1">
        <w:tc>
          <w:tcPr>
            <w:tcW w:w="4678" w:type="dxa"/>
          </w:tcPr>
          <w:p w14:paraId="3A7A17D7"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Точность определения направления на звезды (3</w:t>
            </w:r>
            <w:r w:rsidRPr="002C7CA7">
              <w:rPr>
                <w:bCs/>
                <w:color w:val="000000"/>
                <w:szCs w:val="28"/>
              </w:rPr>
              <w:t>σ</w:t>
            </w:r>
            <w:r w:rsidRPr="00BE4AD3">
              <w:rPr>
                <w:bCs/>
                <w:color w:val="000000"/>
                <w:szCs w:val="28"/>
                <w:lang w:val="ru-RU"/>
              </w:rPr>
              <w:t xml:space="preserve">), </w:t>
            </w:r>
          </w:p>
          <w:p w14:paraId="78F16A9E" w14:textId="77777777" w:rsidR="00BE4AD3" w:rsidRPr="002C7CA7" w:rsidRDefault="00BE4AD3" w:rsidP="00F133F1">
            <w:pPr>
              <w:tabs>
                <w:tab w:val="left" w:pos="1276"/>
              </w:tabs>
              <w:spacing w:after="0"/>
              <w:rPr>
                <w:bCs/>
                <w:color w:val="000000"/>
                <w:szCs w:val="28"/>
              </w:rPr>
            </w:pPr>
            <w:proofErr w:type="spellStart"/>
            <w:r w:rsidRPr="002C7CA7">
              <w:rPr>
                <w:bCs/>
                <w:color w:val="000000"/>
                <w:szCs w:val="28"/>
              </w:rPr>
              <w:t>угл</w:t>
            </w:r>
            <w:proofErr w:type="spellEnd"/>
            <w:r w:rsidRPr="002C7CA7">
              <w:rPr>
                <w:bCs/>
                <w:color w:val="000000"/>
                <w:szCs w:val="28"/>
              </w:rPr>
              <w:t xml:space="preserve">. </w:t>
            </w:r>
            <w:proofErr w:type="spellStart"/>
            <w:r w:rsidRPr="002C7CA7">
              <w:rPr>
                <w:bCs/>
                <w:color w:val="000000"/>
                <w:szCs w:val="28"/>
              </w:rPr>
              <w:t>сек</w:t>
            </w:r>
            <w:proofErr w:type="spellEnd"/>
            <w:r w:rsidRPr="002C7CA7">
              <w:rPr>
                <w:bCs/>
                <w:color w:val="000000"/>
                <w:szCs w:val="28"/>
              </w:rPr>
              <w:t>.</w:t>
            </w:r>
          </w:p>
        </w:tc>
        <w:tc>
          <w:tcPr>
            <w:tcW w:w="2091" w:type="dxa"/>
          </w:tcPr>
          <w:p w14:paraId="60943598" w14:textId="77777777" w:rsidR="00BE4AD3" w:rsidRPr="002C7CA7" w:rsidRDefault="00BE4AD3" w:rsidP="00F133F1">
            <w:pPr>
              <w:tabs>
                <w:tab w:val="left" w:pos="1276"/>
              </w:tabs>
              <w:spacing w:after="0"/>
              <w:rPr>
                <w:szCs w:val="28"/>
              </w:rPr>
            </w:pPr>
            <w:r w:rsidRPr="002C7CA7">
              <w:rPr>
                <w:szCs w:val="28"/>
              </w:rPr>
              <w:t>2</w:t>
            </w:r>
          </w:p>
        </w:tc>
        <w:tc>
          <w:tcPr>
            <w:tcW w:w="2587" w:type="dxa"/>
            <w:vMerge/>
          </w:tcPr>
          <w:p w14:paraId="30D8EE59" w14:textId="77777777" w:rsidR="00BE4AD3" w:rsidRPr="002C7CA7" w:rsidRDefault="00BE4AD3" w:rsidP="00F133F1">
            <w:pPr>
              <w:tabs>
                <w:tab w:val="left" w:pos="1276"/>
              </w:tabs>
              <w:spacing w:after="0"/>
              <w:ind w:firstLine="567"/>
              <w:rPr>
                <w:szCs w:val="28"/>
              </w:rPr>
            </w:pPr>
          </w:p>
        </w:tc>
      </w:tr>
    </w:tbl>
    <w:p w14:paraId="684FF3B8" w14:textId="77777777" w:rsidR="00BE4AD3" w:rsidRPr="002C7CA7" w:rsidRDefault="00BE4AD3" w:rsidP="00BE4AD3">
      <w:pPr>
        <w:tabs>
          <w:tab w:val="left" w:pos="1276"/>
        </w:tabs>
        <w:spacing w:after="0"/>
        <w:ind w:firstLine="567"/>
        <w:rPr>
          <w:szCs w:val="28"/>
        </w:rPr>
      </w:pPr>
      <w:r w:rsidRPr="002C7CA7">
        <w:rPr>
          <w:szCs w:val="28"/>
        </w:rPr>
        <w:t xml:space="preserve">- </w:t>
      </w:r>
      <w:proofErr w:type="spellStart"/>
      <w:r w:rsidRPr="002C7CA7">
        <w:rPr>
          <w:szCs w:val="28"/>
        </w:rPr>
        <w:t>Инфракрасный</w:t>
      </w:r>
      <w:proofErr w:type="spellEnd"/>
      <w:r w:rsidRPr="002C7CA7">
        <w:rPr>
          <w:szCs w:val="28"/>
        </w:rPr>
        <w:t xml:space="preserve"> </w:t>
      </w:r>
      <w:proofErr w:type="spellStart"/>
      <w:r w:rsidRPr="002C7CA7">
        <w:rPr>
          <w:szCs w:val="28"/>
        </w:rPr>
        <w:t>построитель</w:t>
      </w:r>
      <w:proofErr w:type="spellEnd"/>
      <w:r w:rsidRPr="002C7CA7">
        <w:rPr>
          <w:szCs w:val="28"/>
        </w:rPr>
        <w:t xml:space="preserve"> </w:t>
      </w:r>
      <w:proofErr w:type="spellStart"/>
      <w:r w:rsidRPr="002C7CA7">
        <w:rPr>
          <w:szCs w:val="28"/>
        </w:rPr>
        <w:t>местной</w:t>
      </w:r>
      <w:proofErr w:type="spellEnd"/>
      <w:r w:rsidRPr="002C7CA7">
        <w:rPr>
          <w:szCs w:val="28"/>
        </w:rPr>
        <w:t xml:space="preserve"> </w:t>
      </w:r>
      <w:proofErr w:type="spellStart"/>
      <w:r w:rsidRPr="002C7CA7">
        <w:rPr>
          <w:szCs w:val="28"/>
        </w:rPr>
        <w:t>вертикали</w:t>
      </w:r>
      <w:proofErr w:type="spellEnd"/>
      <w:r w:rsidRPr="002C7CA7">
        <w:rPr>
          <w:szCs w:val="28"/>
        </w:rPr>
        <w:t>.</w:t>
      </w:r>
    </w:p>
    <w:p w14:paraId="5E45BF25" w14:textId="77777777" w:rsidR="00BE4AD3" w:rsidRPr="00BE4AD3" w:rsidRDefault="00BE4AD3" w:rsidP="00BE4AD3">
      <w:pPr>
        <w:tabs>
          <w:tab w:val="left" w:pos="1276"/>
        </w:tabs>
        <w:spacing w:after="0"/>
        <w:ind w:firstLine="567"/>
        <w:rPr>
          <w:szCs w:val="28"/>
          <w:lang w:val="ru-RU" w:eastAsia="ar-SA"/>
        </w:rPr>
      </w:pPr>
      <w:r w:rsidRPr="00BE4AD3">
        <w:rPr>
          <w:szCs w:val="28"/>
          <w:lang w:val="ru-RU" w:eastAsia="ar-SA"/>
        </w:rPr>
        <w:t>Таблица 1.8. Технические параметры ИКВ 8201-В [9].</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11"/>
        <w:gridCol w:w="1985"/>
        <w:gridCol w:w="3260"/>
      </w:tblGrid>
      <w:tr w:rsidR="00BE4AD3" w:rsidRPr="002C7CA7" w14:paraId="4E082106" w14:textId="77777777" w:rsidTr="00F133F1">
        <w:tc>
          <w:tcPr>
            <w:tcW w:w="4111" w:type="dxa"/>
          </w:tcPr>
          <w:p w14:paraId="34C2DE76" w14:textId="77777777" w:rsidR="00BE4AD3" w:rsidRPr="002C7CA7" w:rsidRDefault="00BE4AD3" w:rsidP="00F133F1">
            <w:pPr>
              <w:tabs>
                <w:tab w:val="left" w:pos="1276"/>
              </w:tabs>
              <w:spacing w:after="0"/>
              <w:ind w:firstLine="34"/>
              <w:rPr>
                <w:szCs w:val="28"/>
              </w:rPr>
            </w:pPr>
            <w:proofErr w:type="spellStart"/>
            <w:r w:rsidRPr="002C7CA7">
              <w:rPr>
                <w:bCs/>
                <w:color w:val="000000"/>
                <w:szCs w:val="28"/>
              </w:rPr>
              <w:t>Масса</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кг</w:t>
            </w:r>
            <w:proofErr w:type="spellEnd"/>
            <w:r w:rsidRPr="002C7CA7">
              <w:rPr>
                <w:rStyle w:val="apple-converted-space"/>
                <w:bCs/>
                <w:color w:val="000000"/>
                <w:szCs w:val="28"/>
              </w:rPr>
              <w:t> </w:t>
            </w:r>
            <w:r w:rsidRPr="002C7CA7">
              <w:rPr>
                <w:bCs/>
                <w:color w:val="000000"/>
                <w:szCs w:val="28"/>
              </w:rPr>
              <w:t>          </w:t>
            </w:r>
          </w:p>
        </w:tc>
        <w:tc>
          <w:tcPr>
            <w:tcW w:w="1985" w:type="dxa"/>
          </w:tcPr>
          <w:p w14:paraId="32DD1D8C" w14:textId="77777777" w:rsidR="00BE4AD3" w:rsidRPr="002C7CA7" w:rsidRDefault="00BE4AD3" w:rsidP="00F133F1">
            <w:pPr>
              <w:spacing w:after="0"/>
              <w:ind w:firstLine="34"/>
              <w:rPr>
                <w:color w:val="000000"/>
                <w:szCs w:val="28"/>
              </w:rPr>
            </w:pPr>
            <w:r w:rsidRPr="002C7CA7">
              <w:rPr>
                <w:bCs/>
                <w:color w:val="000000"/>
                <w:szCs w:val="28"/>
              </w:rPr>
              <w:t>2,5</w:t>
            </w:r>
          </w:p>
        </w:tc>
        <w:tc>
          <w:tcPr>
            <w:tcW w:w="3260" w:type="dxa"/>
            <w:vMerge w:val="restart"/>
          </w:tcPr>
          <w:p w14:paraId="67C3650A" w14:textId="77777777" w:rsidR="00BE4AD3" w:rsidRPr="002C7CA7" w:rsidRDefault="00BE4AD3" w:rsidP="00F133F1">
            <w:pPr>
              <w:spacing w:after="0"/>
              <w:ind w:firstLine="567"/>
              <w:rPr>
                <w:bCs/>
                <w:color w:val="000000"/>
                <w:szCs w:val="28"/>
              </w:rPr>
            </w:pPr>
            <w:r w:rsidRPr="002C7CA7">
              <w:rPr>
                <w:rFonts w:ascii="Arial" w:hAnsi="Arial" w:cs="Arial"/>
                <w:noProof/>
                <w:color w:val="000000"/>
                <w:sz w:val="18"/>
                <w:szCs w:val="18"/>
                <w:lang w:eastAsia="ru-RU"/>
              </w:rPr>
              <w:drawing>
                <wp:anchor distT="0" distB="0" distL="114300" distR="114300" simplePos="0" relativeHeight="251655168" behindDoc="0" locked="0" layoutInCell="1" allowOverlap="1" wp14:anchorId="7BC84C0A" wp14:editId="4E1A1517">
                  <wp:simplePos x="0" y="0"/>
                  <wp:positionH relativeFrom="column">
                    <wp:posOffset>779780</wp:posOffset>
                  </wp:positionH>
                  <wp:positionV relativeFrom="paragraph">
                    <wp:posOffset>665480</wp:posOffset>
                  </wp:positionV>
                  <wp:extent cx="2030730" cy="2094865"/>
                  <wp:effectExtent l="0" t="0" r="7620" b="635"/>
                  <wp:wrapSquare wrapText="bothSides"/>
                  <wp:docPr id="83" name="Рисунок 83" descr="http://www.vniiem.ru/photos/zemly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descr="http://www.vniiem.ru/photos/zemlya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0730" cy="20948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E4AD3" w:rsidRPr="002C7CA7" w14:paraId="3FD8C48D" w14:textId="77777777" w:rsidTr="00F133F1">
        <w:tc>
          <w:tcPr>
            <w:tcW w:w="4111" w:type="dxa"/>
          </w:tcPr>
          <w:p w14:paraId="28E7CEB4" w14:textId="77777777" w:rsidR="00BE4AD3" w:rsidRPr="002C7CA7" w:rsidRDefault="00BE4AD3" w:rsidP="00F133F1">
            <w:pPr>
              <w:tabs>
                <w:tab w:val="left" w:pos="1276"/>
              </w:tabs>
              <w:spacing w:after="0"/>
              <w:ind w:firstLine="34"/>
              <w:rPr>
                <w:szCs w:val="28"/>
              </w:rPr>
            </w:pPr>
            <w:proofErr w:type="spellStart"/>
            <w:r w:rsidRPr="002C7CA7">
              <w:rPr>
                <w:bCs/>
                <w:color w:val="000000"/>
                <w:szCs w:val="28"/>
              </w:rPr>
              <w:t>Габариты</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мм</w:t>
            </w:r>
            <w:proofErr w:type="spellEnd"/>
            <w:r w:rsidRPr="002C7CA7">
              <w:rPr>
                <w:rStyle w:val="apple-converted-space"/>
                <w:bCs/>
                <w:color w:val="000000"/>
                <w:szCs w:val="28"/>
              </w:rPr>
              <w:t> </w:t>
            </w:r>
            <w:r w:rsidRPr="002C7CA7">
              <w:rPr>
                <w:bCs/>
                <w:color w:val="000000"/>
                <w:szCs w:val="28"/>
              </w:rPr>
              <w:t>                 </w:t>
            </w:r>
            <w:r w:rsidRPr="002C7CA7">
              <w:rPr>
                <w:rStyle w:val="apple-converted-space"/>
                <w:bCs/>
                <w:color w:val="000000"/>
                <w:szCs w:val="28"/>
              </w:rPr>
              <w:t xml:space="preserve">       </w:t>
            </w:r>
          </w:p>
        </w:tc>
        <w:tc>
          <w:tcPr>
            <w:tcW w:w="1985" w:type="dxa"/>
          </w:tcPr>
          <w:p w14:paraId="5FF19BF7" w14:textId="77777777" w:rsidR="00BE4AD3" w:rsidRPr="002C7CA7" w:rsidRDefault="00BE4AD3" w:rsidP="00F133F1">
            <w:pPr>
              <w:spacing w:after="0"/>
              <w:ind w:firstLine="34"/>
              <w:rPr>
                <w:color w:val="000000"/>
                <w:szCs w:val="28"/>
              </w:rPr>
            </w:pPr>
            <w:r w:rsidRPr="002C7CA7">
              <w:rPr>
                <w:bCs/>
                <w:color w:val="000000"/>
                <w:szCs w:val="28"/>
              </w:rPr>
              <w:t>200</w:t>
            </w:r>
            <w:r w:rsidRPr="002C7CA7">
              <w:rPr>
                <w:rStyle w:val="apple-converted-space"/>
                <w:bCs/>
                <w:color w:val="000000"/>
                <w:szCs w:val="28"/>
              </w:rPr>
              <w:t> </w:t>
            </w:r>
            <w:r w:rsidRPr="002C7CA7">
              <w:rPr>
                <w:rStyle w:val="spelle"/>
                <w:bCs/>
                <w:color w:val="000000"/>
                <w:szCs w:val="28"/>
              </w:rPr>
              <w:t>х</w:t>
            </w:r>
            <w:r w:rsidRPr="002C7CA7">
              <w:rPr>
                <w:rStyle w:val="apple-converted-space"/>
                <w:bCs/>
                <w:color w:val="000000"/>
                <w:szCs w:val="28"/>
              </w:rPr>
              <w:t> </w:t>
            </w:r>
            <w:r w:rsidRPr="002C7CA7">
              <w:rPr>
                <w:bCs/>
                <w:color w:val="000000"/>
                <w:szCs w:val="28"/>
              </w:rPr>
              <w:t>300</w:t>
            </w:r>
          </w:p>
        </w:tc>
        <w:tc>
          <w:tcPr>
            <w:tcW w:w="3260" w:type="dxa"/>
            <w:vMerge/>
          </w:tcPr>
          <w:p w14:paraId="52F944FF" w14:textId="77777777" w:rsidR="00BE4AD3" w:rsidRPr="002C7CA7" w:rsidRDefault="00BE4AD3" w:rsidP="00F133F1">
            <w:pPr>
              <w:spacing w:after="0"/>
              <w:ind w:firstLine="567"/>
              <w:rPr>
                <w:bCs/>
                <w:color w:val="000000"/>
                <w:szCs w:val="28"/>
              </w:rPr>
            </w:pPr>
          </w:p>
        </w:tc>
      </w:tr>
      <w:tr w:rsidR="00BE4AD3" w:rsidRPr="002C7CA7" w14:paraId="3A406369" w14:textId="77777777" w:rsidTr="00F133F1">
        <w:tc>
          <w:tcPr>
            <w:tcW w:w="4111" w:type="dxa"/>
          </w:tcPr>
          <w:p w14:paraId="79F92DDC" w14:textId="77777777" w:rsidR="00BE4AD3" w:rsidRPr="002C7CA7" w:rsidRDefault="00BE4AD3" w:rsidP="00F133F1">
            <w:pPr>
              <w:tabs>
                <w:tab w:val="left" w:pos="1276"/>
              </w:tabs>
              <w:spacing w:after="0"/>
              <w:ind w:firstLine="34"/>
              <w:rPr>
                <w:bCs/>
                <w:color w:val="000000"/>
                <w:szCs w:val="28"/>
              </w:rPr>
            </w:pPr>
            <w:proofErr w:type="spellStart"/>
            <w:r w:rsidRPr="002C7CA7">
              <w:rPr>
                <w:bCs/>
                <w:color w:val="000000"/>
                <w:szCs w:val="28"/>
              </w:rPr>
              <w:t>Потребляемая</w:t>
            </w:r>
            <w:proofErr w:type="spellEnd"/>
            <w:r w:rsidRPr="002C7CA7">
              <w:rPr>
                <w:bCs/>
                <w:color w:val="000000"/>
                <w:szCs w:val="28"/>
              </w:rPr>
              <w:t xml:space="preserve"> </w:t>
            </w:r>
            <w:proofErr w:type="spellStart"/>
            <w:r w:rsidRPr="002C7CA7">
              <w:rPr>
                <w:bCs/>
                <w:color w:val="000000"/>
                <w:szCs w:val="28"/>
              </w:rPr>
              <w:t>мощность</w:t>
            </w:r>
            <w:proofErr w:type="spellEnd"/>
            <w:r w:rsidRPr="002C7CA7">
              <w:rPr>
                <w:bCs/>
                <w:color w:val="000000"/>
                <w:szCs w:val="28"/>
              </w:rPr>
              <w:t>, Вт</w:t>
            </w:r>
          </w:p>
        </w:tc>
        <w:tc>
          <w:tcPr>
            <w:tcW w:w="1985" w:type="dxa"/>
          </w:tcPr>
          <w:p w14:paraId="67614C8D" w14:textId="77777777" w:rsidR="00BE4AD3" w:rsidRPr="002C7CA7" w:rsidRDefault="00BE4AD3" w:rsidP="00F133F1">
            <w:pPr>
              <w:tabs>
                <w:tab w:val="left" w:pos="1276"/>
              </w:tabs>
              <w:spacing w:after="0"/>
              <w:ind w:firstLine="34"/>
              <w:rPr>
                <w:szCs w:val="28"/>
              </w:rPr>
            </w:pPr>
            <w:r w:rsidRPr="002C7CA7">
              <w:rPr>
                <w:szCs w:val="28"/>
              </w:rPr>
              <w:t>5</w:t>
            </w:r>
          </w:p>
        </w:tc>
        <w:tc>
          <w:tcPr>
            <w:tcW w:w="3260" w:type="dxa"/>
            <w:vMerge/>
          </w:tcPr>
          <w:p w14:paraId="1AC2B257" w14:textId="77777777" w:rsidR="00BE4AD3" w:rsidRPr="002C7CA7" w:rsidRDefault="00BE4AD3" w:rsidP="00F133F1">
            <w:pPr>
              <w:tabs>
                <w:tab w:val="left" w:pos="1276"/>
              </w:tabs>
              <w:spacing w:after="0"/>
              <w:ind w:firstLine="567"/>
              <w:rPr>
                <w:szCs w:val="28"/>
              </w:rPr>
            </w:pPr>
          </w:p>
        </w:tc>
      </w:tr>
      <w:tr w:rsidR="00BE4AD3" w:rsidRPr="002C7CA7" w14:paraId="38B8B0C3" w14:textId="77777777" w:rsidTr="00F133F1">
        <w:tc>
          <w:tcPr>
            <w:tcW w:w="4111" w:type="dxa"/>
          </w:tcPr>
          <w:p w14:paraId="533288A3" w14:textId="77777777" w:rsidR="00BE4AD3" w:rsidRPr="00BE4AD3" w:rsidRDefault="00BE4AD3" w:rsidP="00F133F1">
            <w:pPr>
              <w:tabs>
                <w:tab w:val="left" w:pos="1276"/>
              </w:tabs>
              <w:spacing w:after="0"/>
              <w:ind w:firstLine="34"/>
              <w:rPr>
                <w:bCs/>
                <w:color w:val="000000"/>
                <w:szCs w:val="28"/>
                <w:lang w:val="ru-RU"/>
              </w:rPr>
            </w:pPr>
            <w:r w:rsidRPr="00BE4AD3">
              <w:rPr>
                <w:bCs/>
                <w:color w:val="000000"/>
                <w:szCs w:val="28"/>
                <w:lang w:val="ru-RU"/>
              </w:rPr>
              <w:t xml:space="preserve">Суммарная методическая погрешность не более, </w:t>
            </w:r>
            <w:proofErr w:type="spellStart"/>
            <w:r w:rsidRPr="00BE4AD3">
              <w:rPr>
                <w:bCs/>
                <w:color w:val="000000"/>
                <w:szCs w:val="28"/>
                <w:lang w:val="ru-RU"/>
              </w:rPr>
              <w:t>угл</w:t>
            </w:r>
            <w:proofErr w:type="spellEnd"/>
            <w:r w:rsidRPr="00BE4AD3">
              <w:rPr>
                <w:bCs/>
                <w:color w:val="000000"/>
                <w:szCs w:val="28"/>
                <w:lang w:val="ru-RU"/>
              </w:rPr>
              <w:t>. мин.</w:t>
            </w:r>
          </w:p>
        </w:tc>
        <w:tc>
          <w:tcPr>
            <w:tcW w:w="1985" w:type="dxa"/>
          </w:tcPr>
          <w:p w14:paraId="54B0B8B8" w14:textId="77777777" w:rsidR="00BE4AD3" w:rsidRPr="002C7CA7" w:rsidRDefault="00BE4AD3" w:rsidP="00F133F1">
            <w:pPr>
              <w:tabs>
                <w:tab w:val="left" w:pos="1276"/>
              </w:tabs>
              <w:spacing w:after="0"/>
              <w:ind w:firstLine="34"/>
              <w:rPr>
                <w:szCs w:val="28"/>
              </w:rPr>
            </w:pPr>
            <w:r w:rsidRPr="002C7CA7">
              <w:rPr>
                <w:szCs w:val="28"/>
              </w:rPr>
              <w:t>9</w:t>
            </w:r>
          </w:p>
        </w:tc>
        <w:tc>
          <w:tcPr>
            <w:tcW w:w="3260" w:type="dxa"/>
            <w:vMerge/>
          </w:tcPr>
          <w:p w14:paraId="1AAB4D14" w14:textId="77777777" w:rsidR="00BE4AD3" w:rsidRPr="002C7CA7" w:rsidRDefault="00BE4AD3" w:rsidP="00F133F1">
            <w:pPr>
              <w:tabs>
                <w:tab w:val="left" w:pos="1276"/>
              </w:tabs>
              <w:spacing w:after="0"/>
              <w:ind w:firstLine="567"/>
              <w:rPr>
                <w:szCs w:val="28"/>
              </w:rPr>
            </w:pPr>
          </w:p>
        </w:tc>
      </w:tr>
      <w:tr w:rsidR="00BE4AD3" w:rsidRPr="002C7CA7" w14:paraId="1F0A549D" w14:textId="77777777" w:rsidTr="00F133F1">
        <w:tc>
          <w:tcPr>
            <w:tcW w:w="4111" w:type="dxa"/>
          </w:tcPr>
          <w:p w14:paraId="20620108" w14:textId="77777777" w:rsidR="00BE4AD3" w:rsidRPr="00BE4AD3" w:rsidRDefault="00BE4AD3" w:rsidP="00F133F1">
            <w:pPr>
              <w:tabs>
                <w:tab w:val="left" w:pos="1276"/>
              </w:tabs>
              <w:spacing w:after="0"/>
              <w:ind w:firstLine="34"/>
              <w:rPr>
                <w:bCs/>
                <w:color w:val="000000"/>
                <w:szCs w:val="28"/>
                <w:lang w:val="ru-RU"/>
              </w:rPr>
            </w:pPr>
            <w:r w:rsidRPr="00BE4AD3">
              <w:rPr>
                <w:bCs/>
                <w:color w:val="000000"/>
                <w:szCs w:val="28"/>
                <w:lang w:val="ru-RU"/>
              </w:rPr>
              <w:t xml:space="preserve">Постоянная </w:t>
            </w:r>
            <w:proofErr w:type="gramStart"/>
            <w:r w:rsidRPr="00BE4AD3">
              <w:rPr>
                <w:bCs/>
                <w:color w:val="000000"/>
                <w:szCs w:val="28"/>
                <w:lang w:val="ru-RU"/>
              </w:rPr>
              <w:t>инструментальная  погрешность</w:t>
            </w:r>
            <w:proofErr w:type="gramEnd"/>
            <w:r w:rsidRPr="00BE4AD3">
              <w:rPr>
                <w:bCs/>
                <w:color w:val="000000"/>
                <w:szCs w:val="28"/>
                <w:lang w:val="ru-RU"/>
              </w:rPr>
              <w:t xml:space="preserve"> не более, </w:t>
            </w:r>
            <w:proofErr w:type="spellStart"/>
            <w:r w:rsidRPr="00BE4AD3">
              <w:rPr>
                <w:bCs/>
                <w:color w:val="000000"/>
                <w:szCs w:val="28"/>
                <w:lang w:val="ru-RU"/>
              </w:rPr>
              <w:t>угл</w:t>
            </w:r>
            <w:proofErr w:type="spellEnd"/>
            <w:r w:rsidRPr="00BE4AD3">
              <w:rPr>
                <w:bCs/>
                <w:color w:val="000000"/>
                <w:szCs w:val="28"/>
                <w:lang w:val="ru-RU"/>
              </w:rPr>
              <w:t>. мин.</w:t>
            </w:r>
          </w:p>
        </w:tc>
        <w:tc>
          <w:tcPr>
            <w:tcW w:w="1985" w:type="dxa"/>
          </w:tcPr>
          <w:p w14:paraId="6ACE61BA" w14:textId="77777777" w:rsidR="00BE4AD3" w:rsidRPr="002C7CA7" w:rsidRDefault="00BE4AD3" w:rsidP="00F133F1">
            <w:pPr>
              <w:tabs>
                <w:tab w:val="left" w:pos="1276"/>
              </w:tabs>
              <w:spacing w:after="0"/>
              <w:ind w:firstLine="34"/>
              <w:rPr>
                <w:szCs w:val="28"/>
              </w:rPr>
            </w:pPr>
            <w:r w:rsidRPr="002C7CA7">
              <w:rPr>
                <w:szCs w:val="28"/>
              </w:rPr>
              <w:t>3</w:t>
            </w:r>
          </w:p>
        </w:tc>
        <w:tc>
          <w:tcPr>
            <w:tcW w:w="3260" w:type="dxa"/>
            <w:vMerge/>
          </w:tcPr>
          <w:p w14:paraId="0A8803E6" w14:textId="77777777" w:rsidR="00BE4AD3" w:rsidRPr="002C7CA7" w:rsidRDefault="00BE4AD3" w:rsidP="00F133F1">
            <w:pPr>
              <w:tabs>
                <w:tab w:val="left" w:pos="1276"/>
              </w:tabs>
              <w:spacing w:after="0"/>
              <w:ind w:firstLine="567"/>
              <w:rPr>
                <w:szCs w:val="28"/>
              </w:rPr>
            </w:pPr>
          </w:p>
        </w:tc>
      </w:tr>
      <w:tr w:rsidR="00BE4AD3" w:rsidRPr="002C7CA7" w14:paraId="091612BE" w14:textId="77777777" w:rsidTr="00F133F1">
        <w:tc>
          <w:tcPr>
            <w:tcW w:w="4111" w:type="dxa"/>
          </w:tcPr>
          <w:p w14:paraId="6A5CDE81" w14:textId="77777777" w:rsidR="00BE4AD3" w:rsidRPr="00BE4AD3" w:rsidRDefault="00BE4AD3" w:rsidP="00F133F1">
            <w:pPr>
              <w:tabs>
                <w:tab w:val="left" w:pos="1276"/>
              </w:tabs>
              <w:spacing w:after="0"/>
              <w:ind w:firstLine="34"/>
              <w:rPr>
                <w:bCs/>
                <w:color w:val="000000"/>
                <w:szCs w:val="28"/>
                <w:lang w:val="ru-RU"/>
              </w:rPr>
            </w:pPr>
            <w:r w:rsidRPr="00BE4AD3">
              <w:rPr>
                <w:bCs/>
                <w:color w:val="000000"/>
                <w:szCs w:val="28"/>
                <w:lang w:val="ru-RU"/>
              </w:rPr>
              <w:t xml:space="preserve">Чувствительность не более, </w:t>
            </w:r>
            <w:proofErr w:type="spellStart"/>
            <w:r w:rsidRPr="00BE4AD3">
              <w:rPr>
                <w:bCs/>
                <w:color w:val="000000"/>
                <w:szCs w:val="28"/>
                <w:lang w:val="ru-RU"/>
              </w:rPr>
              <w:t>угл</w:t>
            </w:r>
            <w:proofErr w:type="spellEnd"/>
            <w:r w:rsidRPr="00BE4AD3">
              <w:rPr>
                <w:bCs/>
                <w:color w:val="000000"/>
                <w:szCs w:val="28"/>
                <w:lang w:val="ru-RU"/>
              </w:rPr>
              <w:t>. мин.</w:t>
            </w:r>
          </w:p>
        </w:tc>
        <w:tc>
          <w:tcPr>
            <w:tcW w:w="1985" w:type="dxa"/>
          </w:tcPr>
          <w:p w14:paraId="07D0E20B" w14:textId="77777777" w:rsidR="00BE4AD3" w:rsidRPr="002C7CA7" w:rsidRDefault="00BE4AD3" w:rsidP="00F133F1">
            <w:pPr>
              <w:tabs>
                <w:tab w:val="left" w:pos="1276"/>
              </w:tabs>
              <w:spacing w:after="0"/>
              <w:ind w:firstLine="34"/>
              <w:rPr>
                <w:szCs w:val="28"/>
              </w:rPr>
            </w:pPr>
            <w:r w:rsidRPr="002C7CA7">
              <w:rPr>
                <w:szCs w:val="28"/>
              </w:rPr>
              <w:t>0,7</w:t>
            </w:r>
          </w:p>
        </w:tc>
        <w:tc>
          <w:tcPr>
            <w:tcW w:w="3260" w:type="dxa"/>
            <w:vMerge/>
          </w:tcPr>
          <w:p w14:paraId="737C780A" w14:textId="77777777" w:rsidR="00BE4AD3" w:rsidRPr="002C7CA7" w:rsidRDefault="00BE4AD3" w:rsidP="00F133F1">
            <w:pPr>
              <w:tabs>
                <w:tab w:val="left" w:pos="1276"/>
              </w:tabs>
              <w:spacing w:after="0"/>
              <w:ind w:firstLine="567"/>
              <w:rPr>
                <w:szCs w:val="28"/>
              </w:rPr>
            </w:pPr>
          </w:p>
        </w:tc>
      </w:tr>
      <w:tr w:rsidR="00BE4AD3" w:rsidRPr="002C7CA7" w14:paraId="2547F999" w14:textId="77777777" w:rsidTr="00F133F1">
        <w:tc>
          <w:tcPr>
            <w:tcW w:w="4111" w:type="dxa"/>
          </w:tcPr>
          <w:p w14:paraId="2ED9C749" w14:textId="77777777" w:rsidR="00BE4AD3" w:rsidRPr="00BE4AD3" w:rsidRDefault="00BE4AD3" w:rsidP="00F133F1">
            <w:pPr>
              <w:tabs>
                <w:tab w:val="left" w:pos="1276"/>
              </w:tabs>
              <w:spacing w:after="0"/>
              <w:ind w:firstLine="34"/>
              <w:rPr>
                <w:bCs/>
                <w:color w:val="000000"/>
                <w:szCs w:val="28"/>
                <w:lang w:val="ru-RU"/>
              </w:rPr>
            </w:pPr>
            <w:r w:rsidRPr="00BE4AD3">
              <w:rPr>
                <w:bCs/>
                <w:color w:val="000000"/>
                <w:szCs w:val="28"/>
                <w:lang w:val="ru-RU"/>
              </w:rPr>
              <w:t>Диапазон измеряемых углов отклонения, град</w:t>
            </w:r>
          </w:p>
        </w:tc>
        <w:tc>
          <w:tcPr>
            <w:tcW w:w="1985" w:type="dxa"/>
          </w:tcPr>
          <w:p w14:paraId="73BF0133" w14:textId="77777777" w:rsidR="00BE4AD3" w:rsidRPr="002C7CA7" w:rsidRDefault="00BE4AD3" w:rsidP="00F133F1">
            <w:pPr>
              <w:tabs>
                <w:tab w:val="left" w:pos="1276"/>
              </w:tabs>
              <w:spacing w:after="0"/>
              <w:ind w:firstLine="34"/>
              <w:rPr>
                <w:szCs w:val="28"/>
              </w:rPr>
            </w:pPr>
            <w:r w:rsidRPr="002C7CA7">
              <w:rPr>
                <w:szCs w:val="28"/>
              </w:rPr>
              <w:t>±2</w:t>
            </w:r>
          </w:p>
        </w:tc>
        <w:tc>
          <w:tcPr>
            <w:tcW w:w="3260" w:type="dxa"/>
            <w:vMerge/>
          </w:tcPr>
          <w:p w14:paraId="019DFEE3" w14:textId="77777777" w:rsidR="00BE4AD3" w:rsidRPr="002C7CA7" w:rsidRDefault="00BE4AD3" w:rsidP="00F133F1">
            <w:pPr>
              <w:tabs>
                <w:tab w:val="left" w:pos="1276"/>
              </w:tabs>
              <w:spacing w:after="0"/>
              <w:ind w:firstLine="567"/>
              <w:rPr>
                <w:szCs w:val="28"/>
              </w:rPr>
            </w:pPr>
          </w:p>
        </w:tc>
      </w:tr>
      <w:tr w:rsidR="00BE4AD3" w:rsidRPr="002C7CA7" w14:paraId="74AFBA59" w14:textId="77777777" w:rsidTr="00F133F1">
        <w:tc>
          <w:tcPr>
            <w:tcW w:w="4111" w:type="dxa"/>
          </w:tcPr>
          <w:p w14:paraId="553F1FB9" w14:textId="77777777" w:rsidR="00BE4AD3" w:rsidRPr="002C7CA7" w:rsidRDefault="00BE4AD3" w:rsidP="00F133F1">
            <w:pPr>
              <w:tabs>
                <w:tab w:val="left" w:pos="1276"/>
              </w:tabs>
              <w:spacing w:after="0"/>
              <w:ind w:firstLine="34"/>
              <w:rPr>
                <w:bCs/>
                <w:color w:val="000000"/>
                <w:szCs w:val="28"/>
              </w:rPr>
            </w:pPr>
            <w:proofErr w:type="spellStart"/>
            <w:r w:rsidRPr="002C7CA7">
              <w:rPr>
                <w:bCs/>
                <w:color w:val="000000"/>
                <w:szCs w:val="28"/>
              </w:rPr>
              <w:t>Ресурс</w:t>
            </w:r>
            <w:proofErr w:type="spellEnd"/>
            <w:r w:rsidRPr="002C7CA7">
              <w:rPr>
                <w:bCs/>
                <w:color w:val="000000"/>
                <w:szCs w:val="28"/>
              </w:rPr>
              <w:t xml:space="preserve">, </w:t>
            </w:r>
            <w:proofErr w:type="spellStart"/>
            <w:r w:rsidRPr="002C7CA7">
              <w:rPr>
                <w:bCs/>
                <w:color w:val="000000"/>
                <w:szCs w:val="28"/>
              </w:rPr>
              <w:t>тыс</w:t>
            </w:r>
            <w:proofErr w:type="spellEnd"/>
            <w:r w:rsidRPr="002C7CA7">
              <w:rPr>
                <w:bCs/>
                <w:color w:val="000000"/>
                <w:szCs w:val="28"/>
              </w:rPr>
              <w:t xml:space="preserve">. </w:t>
            </w:r>
            <w:proofErr w:type="spellStart"/>
            <w:r w:rsidRPr="002C7CA7">
              <w:rPr>
                <w:bCs/>
                <w:color w:val="000000"/>
                <w:szCs w:val="28"/>
              </w:rPr>
              <w:t>час</w:t>
            </w:r>
            <w:proofErr w:type="spellEnd"/>
          </w:p>
        </w:tc>
        <w:tc>
          <w:tcPr>
            <w:tcW w:w="1985" w:type="dxa"/>
          </w:tcPr>
          <w:p w14:paraId="71B0E9F0" w14:textId="77777777" w:rsidR="00BE4AD3" w:rsidRPr="002C7CA7" w:rsidRDefault="00BE4AD3" w:rsidP="00F133F1">
            <w:pPr>
              <w:tabs>
                <w:tab w:val="left" w:pos="1276"/>
              </w:tabs>
              <w:spacing w:after="0"/>
              <w:ind w:firstLine="34"/>
              <w:rPr>
                <w:szCs w:val="28"/>
              </w:rPr>
            </w:pPr>
            <w:r w:rsidRPr="002C7CA7">
              <w:rPr>
                <w:szCs w:val="28"/>
              </w:rPr>
              <w:t>100</w:t>
            </w:r>
          </w:p>
        </w:tc>
        <w:tc>
          <w:tcPr>
            <w:tcW w:w="3260" w:type="dxa"/>
            <w:vMerge/>
          </w:tcPr>
          <w:p w14:paraId="2B0B89BC" w14:textId="77777777" w:rsidR="00BE4AD3" w:rsidRPr="002C7CA7" w:rsidRDefault="00BE4AD3" w:rsidP="00F133F1">
            <w:pPr>
              <w:tabs>
                <w:tab w:val="left" w:pos="1276"/>
              </w:tabs>
              <w:spacing w:after="0"/>
              <w:ind w:firstLine="567"/>
              <w:rPr>
                <w:szCs w:val="28"/>
              </w:rPr>
            </w:pPr>
          </w:p>
        </w:tc>
      </w:tr>
    </w:tbl>
    <w:p w14:paraId="148CEC5C" w14:textId="77777777" w:rsidR="00BE4AD3" w:rsidRPr="002C7CA7" w:rsidRDefault="00BE4AD3" w:rsidP="00BE4AD3">
      <w:pPr>
        <w:tabs>
          <w:tab w:val="left" w:pos="1276"/>
        </w:tabs>
        <w:spacing w:after="0"/>
        <w:ind w:firstLine="567"/>
        <w:rPr>
          <w:szCs w:val="28"/>
        </w:rPr>
      </w:pPr>
    </w:p>
    <w:p w14:paraId="7D543AFE" w14:textId="77777777" w:rsidR="00BE4AD3" w:rsidRPr="002C7CA7" w:rsidRDefault="00BE4AD3" w:rsidP="00BE4AD3">
      <w:pPr>
        <w:tabs>
          <w:tab w:val="left" w:pos="1276"/>
        </w:tabs>
        <w:spacing w:after="0"/>
        <w:ind w:firstLine="567"/>
        <w:jc w:val="right"/>
        <w:rPr>
          <w:szCs w:val="28"/>
        </w:rPr>
      </w:pPr>
    </w:p>
    <w:p w14:paraId="23681D9C" w14:textId="77777777" w:rsidR="00BE4AD3" w:rsidRDefault="00BE4AD3" w:rsidP="00BE4AD3">
      <w:pPr>
        <w:tabs>
          <w:tab w:val="left" w:pos="1276"/>
        </w:tabs>
        <w:spacing w:after="0"/>
        <w:ind w:firstLine="567"/>
        <w:rPr>
          <w:szCs w:val="28"/>
        </w:rPr>
      </w:pPr>
    </w:p>
    <w:p w14:paraId="6C449C8C" w14:textId="77777777" w:rsidR="00BE4AD3" w:rsidRDefault="00BE4AD3" w:rsidP="00BE4AD3">
      <w:pPr>
        <w:tabs>
          <w:tab w:val="left" w:pos="1276"/>
        </w:tabs>
        <w:spacing w:after="0"/>
        <w:ind w:firstLine="567"/>
        <w:rPr>
          <w:szCs w:val="28"/>
        </w:rPr>
      </w:pPr>
    </w:p>
    <w:p w14:paraId="1F368D83" w14:textId="77777777" w:rsidR="00BE4AD3" w:rsidRDefault="00BE4AD3" w:rsidP="00BE4AD3">
      <w:pPr>
        <w:tabs>
          <w:tab w:val="left" w:pos="1276"/>
        </w:tabs>
        <w:spacing w:after="0"/>
        <w:ind w:firstLine="567"/>
        <w:rPr>
          <w:szCs w:val="28"/>
        </w:rPr>
      </w:pPr>
    </w:p>
    <w:p w14:paraId="0ADFAEBD" w14:textId="77777777" w:rsidR="00BE4AD3" w:rsidRPr="002C7CA7" w:rsidRDefault="00BE4AD3" w:rsidP="00BE4AD3">
      <w:pPr>
        <w:tabs>
          <w:tab w:val="left" w:pos="1276"/>
        </w:tabs>
        <w:spacing w:after="0"/>
        <w:ind w:firstLine="567"/>
        <w:rPr>
          <w:szCs w:val="28"/>
        </w:rPr>
      </w:pPr>
    </w:p>
    <w:p w14:paraId="423F3B76" w14:textId="77777777" w:rsidR="00BE4AD3" w:rsidRPr="002C7CA7" w:rsidRDefault="00BE4AD3" w:rsidP="00BE4AD3">
      <w:pPr>
        <w:tabs>
          <w:tab w:val="left" w:pos="1276"/>
        </w:tabs>
        <w:spacing w:after="0"/>
        <w:ind w:firstLine="567"/>
        <w:rPr>
          <w:szCs w:val="28"/>
        </w:rPr>
      </w:pPr>
      <w:r w:rsidRPr="002C7CA7">
        <w:rPr>
          <w:szCs w:val="28"/>
        </w:rPr>
        <w:t xml:space="preserve">- </w:t>
      </w:r>
      <w:proofErr w:type="spellStart"/>
      <w:r w:rsidRPr="002C7CA7">
        <w:rPr>
          <w:szCs w:val="28"/>
        </w:rPr>
        <w:t>Управляемый</w:t>
      </w:r>
      <w:proofErr w:type="spellEnd"/>
      <w:r w:rsidRPr="002C7CA7">
        <w:rPr>
          <w:szCs w:val="28"/>
        </w:rPr>
        <w:t xml:space="preserve"> </w:t>
      </w:r>
      <w:proofErr w:type="spellStart"/>
      <w:r w:rsidRPr="002C7CA7">
        <w:rPr>
          <w:szCs w:val="28"/>
        </w:rPr>
        <w:t>двигатель-маховик</w:t>
      </w:r>
      <w:proofErr w:type="spellEnd"/>
      <w:r w:rsidRPr="002C7CA7">
        <w:rPr>
          <w:szCs w:val="28"/>
        </w:rPr>
        <w:t>.</w:t>
      </w:r>
    </w:p>
    <w:p w14:paraId="0ED8FD8E" w14:textId="77777777" w:rsidR="00BE4AD3" w:rsidRPr="002C7CA7" w:rsidRDefault="00BE4AD3" w:rsidP="00BE4AD3">
      <w:pPr>
        <w:tabs>
          <w:tab w:val="left" w:pos="1276"/>
        </w:tabs>
        <w:spacing w:after="0"/>
        <w:ind w:firstLine="567"/>
        <w:rPr>
          <w:szCs w:val="28"/>
        </w:rPr>
      </w:pPr>
      <w:proofErr w:type="spellStart"/>
      <w:r w:rsidRPr="002C7CA7">
        <w:rPr>
          <w:szCs w:val="28"/>
          <w:lang w:eastAsia="ar-SA"/>
        </w:rPr>
        <w:t>Таблица</w:t>
      </w:r>
      <w:proofErr w:type="spellEnd"/>
      <w:r w:rsidRPr="002C7CA7">
        <w:rPr>
          <w:szCs w:val="28"/>
          <w:lang w:eastAsia="ar-SA"/>
        </w:rPr>
        <w:t xml:space="preserve"> 1.</w:t>
      </w:r>
      <w:r>
        <w:rPr>
          <w:szCs w:val="28"/>
          <w:lang w:eastAsia="ar-SA"/>
        </w:rPr>
        <w:t>9</w:t>
      </w:r>
      <w:r w:rsidRPr="002C7CA7">
        <w:rPr>
          <w:szCs w:val="28"/>
          <w:lang w:eastAsia="ar-SA"/>
        </w:rPr>
        <w:t xml:space="preserve">. </w:t>
      </w:r>
      <w:proofErr w:type="spellStart"/>
      <w:r w:rsidRPr="002C7CA7">
        <w:rPr>
          <w:szCs w:val="28"/>
          <w:lang w:eastAsia="ar-SA"/>
        </w:rPr>
        <w:t>Технические</w:t>
      </w:r>
      <w:proofErr w:type="spellEnd"/>
      <w:r w:rsidRPr="002C7CA7">
        <w:rPr>
          <w:szCs w:val="28"/>
          <w:lang w:eastAsia="ar-SA"/>
        </w:rPr>
        <w:t xml:space="preserve"> </w:t>
      </w:r>
      <w:proofErr w:type="spellStart"/>
      <w:r w:rsidRPr="002C7CA7">
        <w:rPr>
          <w:szCs w:val="28"/>
          <w:lang w:eastAsia="ar-SA"/>
        </w:rPr>
        <w:t>параметры</w:t>
      </w:r>
      <w:proofErr w:type="spellEnd"/>
      <w:r w:rsidRPr="002C7CA7">
        <w:rPr>
          <w:szCs w:val="28"/>
          <w:lang w:eastAsia="ar-SA"/>
        </w:rPr>
        <w:t xml:space="preserve"> </w:t>
      </w:r>
      <w:r w:rsidRPr="002C7CA7">
        <w:rPr>
          <w:szCs w:val="28"/>
        </w:rPr>
        <w:t>ДМ5-50</w:t>
      </w:r>
      <w:r>
        <w:rPr>
          <w:szCs w:val="28"/>
        </w:rPr>
        <w:t xml:space="preserve"> [10]</w:t>
      </w:r>
      <w:r w:rsidRPr="002C7CA7">
        <w:rPr>
          <w:szCs w:val="28"/>
        </w:rP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62"/>
        <w:gridCol w:w="1559"/>
        <w:gridCol w:w="2835"/>
      </w:tblGrid>
      <w:tr w:rsidR="00BE4AD3" w:rsidRPr="002C7CA7" w14:paraId="5941FB3F" w14:textId="77777777" w:rsidTr="00F133F1">
        <w:tc>
          <w:tcPr>
            <w:tcW w:w="4962" w:type="dxa"/>
          </w:tcPr>
          <w:p w14:paraId="3583E257" w14:textId="77777777" w:rsidR="00BE4AD3" w:rsidRPr="002C7CA7" w:rsidRDefault="00BE4AD3" w:rsidP="00F133F1">
            <w:pPr>
              <w:tabs>
                <w:tab w:val="left" w:pos="1276"/>
              </w:tabs>
              <w:spacing w:after="0"/>
              <w:ind w:firstLine="34"/>
              <w:rPr>
                <w:szCs w:val="28"/>
              </w:rPr>
            </w:pPr>
            <w:proofErr w:type="spellStart"/>
            <w:r w:rsidRPr="002C7CA7">
              <w:rPr>
                <w:bCs/>
                <w:color w:val="000000"/>
                <w:szCs w:val="28"/>
              </w:rPr>
              <w:t>Масса</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кг</w:t>
            </w:r>
            <w:proofErr w:type="spellEnd"/>
            <w:r w:rsidRPr="002C7CA7">
              <w:rPr>
                <w:rStyle w:val="apple-converted-space"/>
                <w:bCs/>
                <w:color w:val="000000"/>
                <w:szCs w:val="28"/>
              </w:rPr>
              <w:t> </w:t>
            </w:r>
            <w:r w:rsidRPr="002C7CA7">
              <w:rPr>
                <w:bCs/>
                <w:color w:val="000000"/>
                <w:szCs w:val="28"/>
              </w:rPr>
              <w:t>          </w:t>
            </w:r>
          </w:p>
        </w:tc>
        <w:tc>
          <w:tcPr>
            <w:tcW w:w="1559" w:type="dxa"/>
          </w:tcPr>
          <w:p w14:paraId="1F8EEE76" w14:textId="77777777" w:rsidR="00BE4AD3" w:rsidRPr="002C7CA7" w:rsidRDefault="00BE4AD3" w:rsidP="00F133F1">
            <w:pPr>
              <w:spacing w:after="0"/>
              <w:ind w:firstLine="34"/>
              <w:rPr>
                <w:color w:val="000000"/>
                <w:szCs w:val="28"/>
              </w:rPr>
            </w:pPr>
            <w:r w:rsidRPr="002C7CA7">
              <w:rPr>
                <w:bCs/>
                <w:color w:val="000000"/>
                <w:szCs w:val="28"/>
              </w:rPr>
              <w:t>3,8</w:t>
            </w:r>
          </w:p>
        </w:tc>
        <w:tc>
          <w:tcPr>
            <w:tcW w:w="2835" w:type="dxa"/>
            <w:vMerge w:val="restart"/>
          </w:tcPr>
          <w:p w14:paraId="495EE9F3" w14:textId="77777777" w:rsidR="00BE4AD3" w:rsidRPr="002C7CA7" w:rsidRDefault="00BE4AD3" w:rsidP="00F133F1">
            <w:pPr>
              <w:spacing w:after="0"/>
              <w:ind w:firstLine="567"/>
              <w:rPr>
                <w:bCs/>
                <w:color w:val="000000"/>
                <w:szCs w:val="28"/>
              </w:rPr>
            </w:pPr>
            <w:r w:rsidRPr="002C7CA7">
              <w:rPr>
                <w:noProof/>
                <w:lang w:eastAsia="ru-RU"/>
              </w:rPr>
              <w:drawing>
                <wp:anchor distT="0" distB="0" distL="114300" distR="114300" simplePos="0" relativeHeight="251657216" behindDoc="0" locked="0" layoutInCell="1" allowOverlap="1" wp14:anchorId="59A7FE21" wp14:editId="1CCD0B9C">
                  <wp:simplePos x="0" y="0"/>
                  <wp:positionH relativeFrom="column">
                    <wp:posOffset>-5080</wp:posOffset>
                  </wp:positionH>
                  <wp:positionV relativeFrom="paragraph">
                    <wp:posOffset>1224280</wp:posOffset>
                  </wp:positionV>
                  <wp:extent cx="1597025" cy="2562860"/>
                  <wp:effectExtent l="0" t="0" r="3175" b="8890"/>
                  <wp:wrapSquare wrapText="bothSides"/>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597025" cy="2562860"/>
                          </a:xfrm>
                          <a:prstGeom prst="rect">
                            <a:avLst/>
                          </a:prstGeom>
                        </pic:spPr>
                      </pic:pic>
                    </a:graphicData>
                  </a:graphic>
                  <wp14:sizeRelH relativeFrom="page">
                    <wp14:pctWidth>0</wp14:pctWidth>
                  </wp14:sizeRelH>
                  <wp14:sizeRelV relativeFrom="page">
                    <wp14:pctHeight>0</wp14:pctHeight>
                  </wp14:sizeRelV>
                </wp:anchor>
              </w:drawing>
            </w:r>
          </w:p>
        </w:tc>
      </w:tr>
      <w:tr w:rsidR="00BE4AD3" w:rsidRPr="002C7CA7" w14:paraId="4ABA497D" w14:textId="77777777" w:rsidTr="00F133F1">
        <w:tc>
          <w:tcPr>
            <w:tcW w:w="4962" w:type="dxa"/>
          </w:tcPr>
          <w:p w14:paraId="53509646" w14:textId="77777777" w:rsidR="00BE4AD3" w:rsidRPr="002C7CA7" w:rsidRDefault="00BE4AD3" w:rsidP="00F133F1">
            <w:pPr>
              <w:tabs>
                <w:tab w:val="left" w:pos="1276"/>
              </w:tabs>
              <w:spacing w:after="0"/>
              <w:ind w:firstLine="34"/>
              <w:rPr>
                <w:szCs w:val="28"/>
              </w:rPr>
            </w:pPr>
            <w:proofErr w:type="spellStart"/>
            <w:r w:rsidRPr="002C7CA7">
              <w:rPr>
                <w:bCs/>
                <w:color w:val="000000"/>
                <w:szCs w:val="28"/>
              </w:rPr>
              <w:t>Габариты</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мм</w:t>
            </w:r>
            <w:proofErr w:type="spellEnd"/>
            <w:r w:rsidRPr="002C7CA7">
              <w:rPr>
                <w:rStyle w:val="apple-converted-space"/>
                <w:bCs/>
                <w:color w:val="000000"/>
                <w:szCs w:val="28"/>
              </w:rPr>
              <w:t> </w:t>
            </w:r>
            <w:r w:rsidRPr="002C7CA7">
              <w:rPr>
                <w:bCs/>
                <w:color w:val="000000"/>
                <w:szCs w:val="28"/>
              </w:rPr>
              <w:t>                 </w:t>
            </w:r>
            <w:r w:rsidRPr="002C7CA7">
              <w:rPr>
                <w:rStyle w:val="apple-converted-space"/>
                <w:bCs/>
                <w:color w:val="000000"/>
                <w:szCs w:val="28"/>
              </w:rPr>
              <w:t xml:space="preserve">       </w:t>
            </w:r>
          </w:p>
        </w:tc>
        <w:tc>
          <w:tcPr>
            <w:tcW w:w="1559" w:type="dxa"/>
          </w:tcPr>
          <w:p w14:paraId="55A1D4F8" w14:textId="77777777" w:rsidR="00BE4AD3" w:rsidRPr="002C7CA7" w:rsidRDefault="00BE4AD3" w:rsidP="00F133F1">
            <w:pPr>
              <w:spacing w:after="0"/>
              <w:ind w:firstLine="34"/>
              <w:rPr>
                <w:color w:val="000000"/>
                <w:szCs w:val="28"/>
              </w:rPr>
            </w:pPr>
            <w:r w:rsidRPr="002C7CA7">
              <w:rPr>
                <w:bCs/>
                <w:color w:val="000000"/>
                <w:szCs w:val="28"/>
              </w:rPr>
              <w:t>114</w:t>
            </w:r>
            <w:r w:rsidRPr="002C7CA7">
              <w:rPr>
                <w:rStyle w:val="apple-converted-space"/>
                <w:bCs/>
                <w:color w:val="000000"/>
                <w:szCs w:val="28"/>
              </w:rPr>
              <w:t> </w:t>
            </w:r>
            <w:r w:rsidRPr="002C7CA7">
              <w:rPr>
                <w:rStyle w:val="spelle"/>
                <w:bCs/>
                <w:color w:val="000000"/>
                <w:szCs w:val="28"/>
              </w:rPr>
              <w:t>х</w:t>
            </w:r>
            <w:r w:rsidRPr="002C7CA7">
              <w:rPr>
                <w:rStyle w:val="apple-converted-space"/>
                <w:bCs/>
                <w:color w:val="000000"/>
                <w:szCs w:val="28"/>
              </w:rPr>
              <w:t> </w:t>
            </w:r>
            <w:r w:rsidRPr="002C7CA7">
              <w:rPr>
                <w:bCs/>
                <w:color w:val="000000"/>
                <w:szCs w:val="28"/>
              </w:rPr>
              <w:t>255</w:t>
            </w:r>
          </w:p>
        </w:tc>
        <w:tc>
          <w:tcPr>
            <w:tcW w:w="2835" w:type="dxa"/>
            <w:vMerge/>
          </w:tcPr>
          <w:p w14:paraId="3C740A42" w14:textId="77777777" w:rsidR="00BE4AD3" w:rsidRPr="002C7CA7" w:rsidRDefault="00BE4AD3" w:rsidP="00F133F1">
            <w:pPr>
              <w:spacing w:after="0"/>
              <w:ind w:firstLine="567"/>
              <w:rPr>
                <w:bCs/>
                <w:color w:val="000000"/>
                <w:szCs w:val="28"/>
              </w:rPr>
            </w:pPr>
          </w:p>
        </w:tc>
      </w:tr>
      <w:tr w:rsidR="00BE4AD3" w:rsidRPr="002C7CA7" w14:paraId="626EEB5D" w14:textId="77777777" w:rsidTr="00F133F1">
        <w:tc>
          <w:tcPr>
            <w:tcW w:w="4962" w:type="dxa"/>
          </w:tcPr>
          <w:p w14:paraId="67A20D22" w14:textId="77777777" w:rsidR="00BE4AD3" w:rsidRPr="00BE4AD3" w:rsidRDefault="00BE4AD3" w:rsidP="00F133F1">
            <w:pPr>
              <w:tabs>
                <w:tab w:val="left" w:pos="1276"/>
              </w:tabs>
              <w:spacing w:after="0"/>
              <w:ind w:firstLine="34"/>
              <w:rPr>
                <w:bCs/>
                <w:color w:val="000000"/>
                <w:szCs w:val="28"/>
                <w:lang w:val="ru-RU"/>
              </w:rPr>
            </w:pPr>
            <w:r w:rsidRPr="00BE4AD3">
              <w:rPr>
                <w:bCs/>
                <w:color w:val="000000"/>
                <w:szCs w:val="28"/>
                <w:lang w:val="ru-RU"/>
              </w:rPr>
              <w:t>Максимальное потребляемая мощность не более, Вт</w:t>
            </w:r>
          </w:p>
        </w:tc>
        <w:tc>
          <w:tcPr>
            <w:tcW w:w="1559" w:type="dxa"/>
          </w:tcPr>
          <w:p w14:paraId="4EDED18E" w14:textId="77777777" w:rsidR="00BE4AD3" w:rsidRPr="002C7CA7" w:rsidRDefault="00BE4AD3" w:rsidP="00F133F1">
            <w:pPr>
              <w:tabs>
                <w:tab w:val="left" w:pos="1276"/>
              </w:tabs>
              <w:spacing w:after="0"/>
              <w:ind w:firstLine="34"/>
              <w:rPr>
                <w:szCs w:val="28"/>
              </w:rPr>
            </w:pPr>
            <w:r w:rsidRPr="002C7CA7">
              <w:rPr>
                <w:szCs w:val="28"/>
              </w:rPr>
              <w:t>31</w:t>
            </w:r>
          </w:p>
        </w:tc>
        <w:tc>
          <w:tcPr>
            <w:tcW w:w="2835" w:type="dxa"/>
            <w:vMerge/>
          </w:tcPr>
          <w:p w14:paraId="551A0642" w14:textId="77777777" w:rsidR="00BE4AD3" w:rsidRPr="002C7CA7" w:rsidRDefault="00BE4AD3" w:rsidP="00F133F1">
            <w:pPr>
              <w:tabs>
                <w:tab w:val="left" w:pos="1276"/>
              </w:tabs>
              <w:spacing w:after="0"/>
              <w:ind w:firstLine="567"/>
              <w:rPr>
                <w:szCs w:val="28"/>
              </w:rPr>
            </w:pPr>
          </w:p>
        </w:tc>
      </w:tr>
      <w:tr w:rsidR="00BE4AD3" w:rsidRPr="002C7CA7" w14:paraId="709EDF43" w14:textId="77777777" w:rsidTr="00F133F1">
        <w:tc>
          <w:tcPr>
            <w:tcW w:w="4962" w:type="dxa"/>
          </w:tcPr>
          <w:p w14:paraId="5448435F" w14:textId="77777777" w:rsidR="00BE4AD3" w:rsidRPr="00BE4AD3" w:rsidRDefault="00BE4AD3" w:rsidP="00F133F1">
            <w:pPr>
              <w:tabs>
                <w:tab w:val="left" w:pos="1276"/>
              </w:tabs>
              <w:spacing w:after="0"/>
              <w:ind w:firstLine="34"/>
              <w:rPr>
                <w:bCs/>
                <w:color w:val="000000"/>
                <w:szCs w:val="28"/>
                <w:lang w:val="ru-RU"/>
              </w:rPr>
            </w:pPr>
            <w:r w:rsidRPr="00BE4AD3">
              <w:rPr>
                <w:bCs/>
                <w:color w:val="000000"/>
                <w:szCs w:val="28"/>
                <w:lang w:val="ru-RU"/>
              </w:rPr>
              <w:t>Потребляемая мощность в установившимся режиме не более, Вт</w:t>
            </w:r>
          </w:p>
        </w:tc>
        <w:tc>
          <w:tcPr>
            <w:tcW w:w="1559" w:type="dxa"/>
          </w:tcPr>
          <w:p w14:paraId="734D85A0" w14:textId="77777777" w:rsidR="00BE4AD3" w:rsidRPr="002C7CA7" w:rsidRDefault="00BE4AD3" w:rsidP="00F133F1">
            <w:pPr>
              <w:tabs>
                <w:tab w:val="left" w:pos="1276"/>
              </w:tabs>
              <w:spacing w:after="0"/>
              <w:ind w:firstLine="34"/>
              <w:rPr>
                <w:szCs w:val="28"/>
              </w:rPr>
            </w:pPr>
            <w:r w:rsidRPr="002C7CA7">
              <w:rPr>
                <w:szCs w:val="28"/>
              </w:rPr>
              <w:t>4</w:t>
            </w:r>
          </w:p>
        </w:tc>
        <w:tc>
          <w:tcPr>
            <w:tcW w:w="2835" w:type="dxa"/>
            <w:vMerge/>
          </w:tcPr>
          <w:p w14:paraId="000C3D78" w14:textId="77777777" w:rsidR="00BE4AD3" w:rsidRPr="002C7CA7" w:rsidRDefault="00BE4AD3" w:rsidP="00F133F1">
            <w:pPr>
              <w:tabs>
                <w:tab w:val="left" w:pos="1276"/>
              </w:tabs>
              <w:spacing w:after="0"/>
              <w:ind w:firstLine="567"/>
              <w:rPr>
                <w:szCs w:val="28"/>
              </w:rPr>
            </w:pPr>
          </w:p>
        </w:tc>
      </w:tr>
      <w:tr w:rsidR="00BE4AD3" w:rsidRPr="002C7CA7" w14:paraId="751ED2B2" w14:textId="77777777" w:rsidTr="00F133F1">
        <w:tc>
          <w:tcPr>
            <w:tcW w:w="4962" w:type="dxa"/>
          </w:tcPr>
          <w:p w14:paraId="19E7EFCD" w14:textId="77777777" w:rsidR="00BE4AD3" w:rsidRPr="002C7CA7" w:rsidRDefault="00BE4AD3" w:rsidP="00F133F1">
            <w:pPr>
              <w:spacing w:before="45" w:after="45" w:line="270" w:lineRule="atLeast"/>
              <w:ind w:right="45" w:firstLine="34"/>
              <w:rPr>
                <w:bCs/>
                <w:color w:val="000000"/>
                <w:szCs w:val="28"/>
              </w:rPr>
            </w:pPr>
            <w:proofErr w:type="spellStart"/>
            <w:r w:rsidRPr="002C7CA7">
              <w:rPr>
                <w:bCs/>
                <w:color w:val="000000"/>
                <w:szCs w:val="28"/>
              </w:rPr>
              <w:t>Управляющий</w:t>
            </w:r>
            <w:proofErr w:type="spellEnd"/>
            <w:r w:rsidRPr="002C7CA7">
              <w:rPr>
                <w:bCs/>
                <w:color w:val="000000"/>
                <w:szCs w:val="28"/>
              </w:rPr>
              <w:t xml:space="preserve"> момент </w:t>
            </w:r>
            <w:proofErr w:type="spellStart"/>
            <w:r w:rsidRPr="002C7CA7">
              <w:rPr>
                <w:bCs/>
                <w:color w:val="000000"/>
                <w:szCs w:val="28"/>
              </w:rPr>
              <w:t>Му</w:t>
            </w:r>
            <w:proofErr w:type="spellEnd"/>
            <w:r w:rsidRPr="002C7CA7">
              <w:rPr>
                <w:bCs/>
                <w:color w:val="000000"/>
                <w:szCs w:val="28"/>
              </w:rPr>
              <w:t xml:space="preserve">, </w:t>
            </w:r>
            <w:proofErr w:type="spellStart"/>
            <w:r w:rsidRPr="002C7CA7">
              <w:rPr>
                <w:bCs/>
                <w:color w:val="000000"/>
                <w:szCs w:val="28"/>
              </w:rPr>
              <w:t>мНм</w:t>
            </w:r>
            <w:proofErr w:type="spellEnd"/>
          </w:p>
        </w:tc>
        <w:tc>
          <w:tcPr>
            <w:tcW w:w="1559" w:type="dxa"/>
            <w:vAlign w:val="center"/>
          </w:tcPr>
          <w:p w14:paraId="71E7404B" w14:textId="77777777" w:rsidR="00BE4AD3" w:rsidRPr="002C7CA7" w:rsidRDefault="00BE4AD3" w:rsidP="00F133F1">
            <w:pPr>
              <w:spacing w:line="270" w:lineRule="atLeast"/>
              <w:ind w:right="45" w:firstLine="34"/>
              <w:rPr>
                <w:bCs/>
                <w:color w:val="000000"/>
                <w:szCs w:val="28"/>
              </w:rPr>
            </w:pPr>
            <w:r w:rsidRPr="002C7CA7">
              <w:rPr>
                <w:bCs/>
                <w:color w:val="000000"/>
                <w:szCs w:val="28"/>
              </w:rPr>
              <w:t>50</w:t>
            </w:r>
          </w:p>
        </w:tc>
        <w:tc>
          <w:tcPr>
            <w:tcW w:w="2835" w:type="dxa"/>
            <w:vMerge/>
          </w:tcPr>
          <w:p w14:paraId="4F9A7F9F" w14:textId="77777777" w:rsidR="00BE4AD3" w:rsidRPr="002C7CA7" w:rsidRDefault="00BE4AD3" w:rsidP="00F133F1">
            <w:pPr>
              <w:tabs>
                <w:tab w:val="left" w:pos="1276"/>
              </w:tabs>
              <w:spacing w:after="0"/>
              <w:ind w:firstLine="567"/>
              <w:rPr>
                <w:szCs w:val="28"/>
              </w:rPr>
            </w:pPr>
          </w:p>
        </w:tc>
      </w:tr>
      <w:tr w:rsidR="00BE4AD3" w:rsidRPr="002C7CA7" w14:paraId="0ACEF48B" w14:textId="77777777" w:rsidTr="00F133F1">
        <w:tc>
          <w:tcPr>
            <w:tcW w:w="4962" w:type="dxa"/>
          </w:tcPr>
          <w:p w14:paraId="3A85F1FF" w14:textId="77777777" w:rsidR="00BE4AD3" w:rsidRPr="00BE4AD3" w:rsidRDefault="00BE4AD3" w:rsidP="00F133F1">
            <w:pPr>
              <w:spacing w:before="45" w:after="45" w:line="270" w:lineRule="atLeast"/>
              <w:ind w:right="45" w:firstLine="34"/>
              <w:rPr>
                <w:bCs/>
                <w:color w:val="000000"/>
                <w:szCs w:val="28"/>
                <w:lang w:val="ru-RU"/>
              </w:rPr>
            </w:pPr>
            <w:r w:rsidRPr="00BE4AD3">
              <w:rPr>
                <w:bCs/>
                <w:color w:val="000000"/>
                <w:szCs w:val="28"/>
                <w:lang w:val="ru-RU"/>
              </w:rPr>
              <w:t xml:space="preserve">Диапазон изменения частоты вращения </w:t>
            </w:r>
            <w:r w:rsidRPr="002C7CA7">
              <w:rPr>
                <w:bCs/>
                <w:color w:val="000000"/>
                <w:szCs w:val="28"/>
              </w:rPr>
              <w:t>n</w:t>
            </w:r>
            <w:r w:rsidRPr="00BE4AD3">
              <w:rPr>
                <w:bCs/>
                <w:color w:val="000000"/>
                <w:szCs w:val="28"/>
                <w:lang w:val="ru-RU"/>
              </w:rPr>
              <w:t>, об/мин.</w:t>
            </w:r>
          </w:p>
        </w:tc>
        <w:tc>
          <w:tcPr>
            <w:tcW w:w="1559" w:type="dxa"/>
            <w:vAlign w:val="center"/>
          </w:tcPr>
          <w:p w14:paraId="3FA19CE0" w14:textId="77777777" w:rsidR="00BE4AD3" w:rsidRPr="002C7CA7" w:rsidRDefault="00BE4AD3" w:rsidP="00F133F1">
            <w:pPr>
              <w:spacing w:line="270" w:lineRule="atLeast"/>
              <w:ind w:right="45" w:firstLine="34"/>
              <w:rPr>
                <w:bCs/>
                <w:color w:val="000000"/>
                <w:szCs w:val="28"/>
              </w:rPr>
            </w:pPr>
            <w:r w:rsidRPr="002C7CA7">
              <w:rPr>
                <w:bCs/>
                <w:color w:val="000000"/>
                <w:szCs w:val="28"/>
              </w:rPr>
              <w:t>63500</w:t>
            </w:r>
          </w:p>
        </w:tc>
        <w:tc>
          <w:tcPr>
            <w:tcW w:w="2835" w:type="dxa"/>
            <w:vMerge/>
          </w:tcPr>
          <w:p w14:paraId="360C2407" w14:textId="77777777" w:rsidR="00BE4AD3" w:rsidRPr="002C7CA7" w:rsidRDefault="00BE4AD3" w:rsidP="00F133F1">
            <w:pPr>
              <w:tabs>
                <w:tab w:val="left" w:pos="1276"/>
              </w:tabs>
              <w:spacing w:after="0"/>
              <w:ind w:firstLine="567"/>
              <w:rPr>
                <w:szCs w:val="28"/>
              </w:rPr>
            </w:pPr>
          </w:p>
        </w:tc>
      </w:tr>
      <w:tr w:rsidR="00BE4AD3" w:rsidRPr="002C7CA7" w14:paraId="624A87EC" w14:textId="77777777" w:rsidTr="00F133F1">
        <w:tc>
          <w:tcPr>
            <w:tcW w:w="4962" w:type="dxa"/>
          </w:tcPr>
          <w:p w14:paraId="40881D5C" w14:textId="77777777" w:rsidR="00BE4AD3" w:rsidRPr="00BE4AD3" w:rsidRDefault="00BE4AD3" w:rsidP="00F133F1">
            <w:pPr>
              <w:spacing w:before="45" w:after="45" w:line="270" w:lineRule="atLeast"/>
              <w:ind w:right="45" w:firstLine="34"/>
              <w:rPr>
                <w:bCs/>
                <w:color w:val="000000"/>
                <w:szCs w:val="28"/>
                <w:lang w:val="ru-RU"/>
              </w:rPr>
            </w:pPr>
            <w:r w:rsidRPr="00BE4AD3">
              <w:rPr>
                <w:bCs/>
                <w:color w:val="000000"/>
                <w:szCs w:val="28"/>
                <w:lang w:val="ru-RU"/>
              </w:rPr>
              <w:t xml:space="preserve">Число импульсов на оборот, </w:t>
            </w:r>
            <w:r w:rsidRPr="002C7CA7">
              <w:rPr>
                <w:bCs/>
                <w:color w:val="000000"/>
                <w:szCs w:val="28"/>
              </w:rPr>
              <w:t>N</w:t>
            </w:r>
          </w:p>
        </w:tc>
        <w:tc>
          <w:tcPr>
            <w:tcW w:w="1559" w:type="dxa"/>
            <w:vAlign w:val="center"/>
          </w:tcPr>
          <w:p w14:paraId="40DB3A59" w14:textId="77777777" w:rsidR="00BE4AD3" w:rsidRPr="002C7CA7" w:rsidRDefault="00BE4AD3" w:rsidP="00F133F1">
            <w:pPr>
              <w:spacing w:line="270" w:lineRule="atLeast"/>
              <w:ind w:right="45" w:firstLine="34"/>
              <w:rPr>
                <w:bCs/>
                <w:color w:val="000000"/>
                <w:szCs w:val="28"/>
              </w:rPr>
            </w:pPr>
            <w:r w:rsidRPr="002C7CA7">
              <w:rPr>
                <w:bCs/>
                <w:color w:val="000000"/>
                <w:szCs w:val="28"/>
              </w:rPr>
              <w:t>36</w:t>
            </w:r>
          </w:p>
        </w:tc>
        <w:tc>
          <w:tcPr>
            <w:tcW w:w="2835" w:type="dxa"/>
            <w:vMerge/>
          </w:tcPr>
          <w:p w14:paraId="355A3FB3" w14:textId="77777777" w:rsidR="00BE4AD3" w:rsidRPr="002C7CA7" w:rsidRDefault="00BE4AD3" w:rsidP="00F133F1">
            <w:pPr>
              <w:tabs>
                <w:tab w:val="left" w:pos="1276"/>
              </w:tabs>
              <w:spacing w:after="0"/>
              <w:ind w:firstLine="567"/>
              <w:rPr>
                <w:szCs w:val="28"/>
              </w:rPr>
            </w:pPr>
          </w:p>
        </w:tc>
      </w:tr>
      <w:tr w:rsidR="00BE4AD3" w:rsidRPr="002C7CA7" w14:paraId="5B3CE7D3" w14:textId="77777777" w:rsidTr="00F133F1">
        <w:tc>
          <w:tcPr>
            <w:tcW w:w="4962" w:type="dxa"/>
          </w:tcPr>
          <w:p w14:paraId="604D5707" w14:textId="77777777" w:rsidR="00BE4AD3" w:rsidRPr="00BE4AD3" w:rsidRDefault="00BE4AD3" w:rsidP="00F133F1">
            <w:pPr>
              <w:spacing w:before="45" w:after="45" w:line="270" w:lineRule="atLeast"/>
              <w:ind w:right="45" w:firstLine="34"/>
              <w:rPr>
                <w:bCs/>
                <w:color w:val="000000"/>
                <w:szCs w:val="28"/>
                <w:lang w:val="ru-RU"/>
              </w:rPr>
            </w:pPr>
            <w:r w:rsidRPr="00BE4AD3">
              <w:rPr>
                <w:bCs/>
                <w:color w:val="000000"/>
                <w:szCs w:val="28"/>
                <w:lang w:val="ru-RU"/>
              </w:rPr>
              <w:t xml:space="preserve">Диапазон изменения напряжения питания </w:t>
            </w:r>
            <w:r w:rsidRPr="002C7CA7">
              <w:rPr>
                <w:bCs/>
                <w:color w:val="000000"/>
                <w:szCs w:val="28"/>
              </w:rPr>
              <w:t>U</w:t>
            </w:r>
            <w:r w:rsidRPr="00BE4AD3">
              <w:rPr>
                <w:bCs/>
                <w:color w:val="000000"/>
                <w:szCs w:val="28"/>
                <w:lang w:val="ru-RU"/>
              </w:rPr>
              <w:t>пит., В</w:t>
            </w:r>
          </w:p>
        </w:tc>
        <w:tc>
          <w:tcPr>
            <w:tcW w:w="1559" w:type="dxa"/>
            <w:vAlign w:val="center"/>
          </w:tcPr>
          <w:p w14:paraId="12108FC5" w14:textId="77777777" w:rsidR="00BE4AD3" w:rsidRPr="002C7CA7" w:rsidRDefault="00BE4AD3" w:rsidP="00F133F1">
            <w:pPr>
              <w:spacing w:line="270" w:lineRule="atLeast"/>
              <w:ind w:right="45" w:firstLine="34"/>
              <w:rPr>
                <w:bCs/>
                <w:color w:val="000000"/>
                <w:szCs w:val="28"/>
              </w:rPr>
            </w:pPr>
            <w:r w:rsidRPr="002C7CA7">
              <w:rPr>
                <w:bCs/>
                <w:color w:val="000000"/>
                <w:szCs w:val="28"/>
              </w:rPr>
              <w:t>24…31</w:t>
            </w:r>
          </w:p>
        </w:tc>
        <w:tc>
          <w:tcPr>
            <w:tcW w:w="2835" w:type="dxa"/>
            <w:vMerge/>
          </w:tcPr>
          <w:p w14:paraId="20684572" w14:textId="77777777" w:rsidR="00BE4AD3" w:rsidRPr="002C7CA7" w:rsidRDefault="00BE4AD3" w:rsidP="00F133F1">
            <w:pPr>
              <w:tabs>
                <w:tab w:val="left" w:pos="1276"/>
              </w:tabs>
              <w:spacing w:after="0"/>
              <w:ind w:firstLine="567"/>
              <w:rPr>
                <w:szCs w:val="28"/>
              </w:rPr>
            </w:pPr>
          </w:p>
        </w:tc>
      </w:tr>
      <w:tr w:rsidR="00BE4AD3" w:rsidRPr="002C7CA7" w14:paraId="78096878" w14:textId="77777777" w:rsidTr="00F133F1">
        <w:tc>
          <w:tcPr>
            <w:tcW w:w="4962" w:type="dxa"/>
          </w:tcPr>
          <w:p w14:paraId="4A967972" w14:textId="77777777" w:rsidR="00BE4AD3" w:rsidRPr="002C7CA7" w:rsidRDefault="00BE4AD3" w:rsidP="00F133F1">
            <w:pPr>
              <w:tabs>
                <w:tab w:val="left" w:pos="1276"/>
              </w:tabs>
              <w:spacing w:after="0"/>
              <w:ind w:firstLine="34"/>
              <w:rPr>
                <w:bCs/>
                <w:color w:val="000000"/>
                <w:szCs w:val="28"/>
              </w:rPr>
            </w:pPr>
            <w:proofErr w:type="spellStart"/>
            <w:r w:rsidRPr="002C7CA7">
              <w:rPr>
                <w:bCs/>
                <w:color w:val="000000"/>
                <w:szCs w:val="28"/>
              </w:rPr>
              <w:t>Ресурс</w:t>
            </w:r>
            <w:proofErr w:type="spellEnd"/>
            <w:r w:rsidRPr="002C7CA7">
              <w:rPr>
                <w:bCs/>
                <w:color w:val="000000"/>
                <w:szCs w:val="28"/>
              </w:rPr>
              <w:t xml:space="preserve">, </w:t>
            </w:r>
            <w:proofErr w:type="spellStart"/>
            <w:r w:rsidRPr="002C7CA7">
              <w:rPr>
                <w:bCs/>
                <w:color w:val="000000"/>
                <w:szCs w:val="28"/>
              </w:rPr>
              <w:t>тыс</w:t>
            </w:r>
            <w:proofErr w:type="spellEnd"/>
            <w:r w:rsidRPr="002C7CA7">
              <w:rPr>
                <w:bCs/>
                <w:color w:val="000000"/>
                <w:szCs w:val="28"/>
              </w:rPr>
              <w:t xml:space="preserve">. </w:t>
            </w:r>
            <w:proofErr w:type="spellStart"/>
            <w:r w:rsidRPr="002C7CA7">
              <w:rPr>
                <w:bCs/>
                <w:color w:val="000000"/>
                <w:szCs w:val="28"/>
              </w:rPr>
              <w:t>час</w:t>
            </w:r>
            <w:proofErr w:type="spellEnd"/>
          </w:p>
        </w:tc>
        <w:tc>
          <w:tcPr>
            <w:tcW w:w="1559" w:type="dxa"/>
          </w:tcPr>
          <w:p w14:paraId="09BDE48E" w14:textId="77777777" w:rsidR="00BE4AD3" w:rsidRPr="002C7CA7" w:rsidRDefault="00BE4AD3" w:rsidP="00F133F1">
            <w:pPr>
              <w:tabs>
                <w:tab w:val="left" w:pos="1276"/>
              </w:tabs>
              <w:spacing w:after="0"/>
              <w:ind w:firstLine="34"/>
              <w:rPr>
                <w:bCs/>
                <w:color w:val="000000"/>
                <w:szCs w:val="28"/>
              </w:rPr>
            </w:pPr>
            <w:r w:rsidRPr="002C7CA7">
              <w:rPr>
                <w:bCs/>
                <w:color w:val="000000"/>
                <w:szCs w:val="28"/>
              </w:rPr>
              <w:t>50</w:t>
            </w:r>
          </w:p>
        </w:tc>
        <w:tc>
          <w:tcPr>
            <w:tcW w:w="2835" w:type="dxa"/>
            <w:vMerge/>
          </w:tcPr>
          <w:p w14:paraId="54F5E2C4" w14:textId="77777777" w:rsidR="00BE4AD3" w:rsidRPr="002C7CA7" w:rsidRDefault="00BE4AD3" w:rsidP="00F133F1">
            <w:pPr>
              <w:tabs>
                <w:tab w:val="left" w:pos="1276"/>
              </w:tabs>
              <w:spacing w:after="0"/>
              <w:ind w:firstLine="567"/>
              <w:rPr>
                <w:szCs w:val="28"/>
              </w:rPr>
            </w:pPr>
          </w:p>
        </w:tc>
      </w:tr>
      <w:tr w:rsidR="00BE4AD3" w:rsidRPr="002C7CA7" w14:paraId="36EB2336" w14:textId="77777777" w:rsidTr="00F133F1">
        <w:tc>
          <w:tcPr>
            <w:tcW w:w="4962" w:type="dxa"/>
          </w:tcPr>
          <w:p w14:paraId="1BF9B9AF" w14:textId="77777777" w:rsidR="00BE4AD3" w:rsidRPr="00BE4AD3" w:rsidRDefault="00BE4AD3" w:rsidP="00F133F1">
            <w:pPr>
              <w:tabs>
                <w:tab w:val="left" w:pos="1276"/>
              </w:tabs>
              <w:spacing w:after="0"/>
              <w:ind w:firstLine="34"/>
              <w:rPr>
                <w:bCs/>
                <w:color w:val="000000"/>
                <w:szCs w:val="28"/>
                <w:lang w:val="ru-RU"/>
              </w:rPr>
            </w:pPr>
            <w:r w:rsidRPr="00BE4AD3">
              <w:rPr>
                <w:bCs/>
                <w:color w:val="000000"/>
                <w:szCs w:val="28"/>
                <w:lang w:val="ru-RU"/>
              </w:rPr>
              <w:t>Ресурс при эксплуатационной скорости (0,1…0,</w:t>
            </w:r>
            <w:proofErr w:type="gramStart"/>
            <w:r w:rsidRPr="00BE4AD3">
              <w:rPr>
                <w:bCs/>
                <w:color w:val="000000"/>
                <w:szCs w:val="28"/>
                <w:lang w:val="ru-RU"/>
              </w:rPr>
              <w:t>5)</w:t>
            </w:r>
            <w:proofErr w:type="spellStart"/>
            <w:r w:rsidRPr="002C7CA7">
              <w:rPr>
                <w:bCs/>
                <w:color w:val="000000"/>
                <w:szCs w:val="28"/>
              </w:rPr>
              <w:t>nmax</w:t>
            </w:r>
            <w:proofErr w:type="spellEnd"/>
            <w:proofErr w:type="gramEnd"/>
            <w:r w:rsidRPr="00BE4AD3">
              <w:rPr>
                <w:bCs/>
                <w:color w:val="000000"/>
                <w:szCs w:val="28"/>
                <w:lang w:val="ru-RU"/>
              </w:rPr>
              <w:t>, тыс. час</w:t>
            </w:r>
          </w:p>
        </w:tc>
        <w:tc>
          <w:tcPr>
            <w:tcW w:w="1559" w:type="dxa"/>
          </w:tcPr>
          <w:p w14:paraId="56552C3D" w14:textId="77777777" w:rsidR="00BE4AD3" w:rsidRPr="002C7CA7" w:rsidRDefault="00BE4AD3" w:rsidP="00F133F1">
            <w:pPr>
              <w:tabs>
                <w:tab w:val="left" w:pos="1276"/>
              </w:tabs>
              <w:spacing w:after="0"/>
              <w:ind w:firstLine="34"/>
              <w:rPr>
                <w:bCs/>
                <w:color w:val="000000"/>
                <w:szCs w:val="28"/>
              </w:rPr>
            </w:pPr>
            <w:r w:rsidRPr="002C7CA7">
              <w:rPr>
                <w:bCs/>
                <w:color w:val="000000"/>
                <w:szCs w:val="28"/>
              </w:rPr>
              <w:t>120</w:t>
            </w:r>
          </w:p>
        </w:tc>
        <w:tc>
          <w:tcPr>
            <w:tcW w:w="2835" w:type="dxa"/>
            <w:vMerge/>
          </w:tcPr>
          <w:p w14:paraId="1C8F0CCF" w14:textId="77777777" w:rsidR="00BE4AD3" w:rsidRPr="002C7CA7" w:rsidRDefault="00BE4AD3" w:rsidP="00F133F1">
            <w:pPr>
              <w:tabs>
                <w:tab w:val="left" w:pos="1276"/>
              </w:tabs>
              <w:spacing w:after="0"/>
              <w:ind w:firstLine="567"/>
              <w:rPr>
                <w:szCs w:val="28"/>
              </w:rPr>
            </w:pPr>
          </w:p>
        </w:tc>
      </w:tr>
    </w:tbl>
    <w:p w14:paraId="75B2A96D" w14:textId="77777777" w:rsidR="00BE4AD3" w:rsidRPr="002C7CA7" w:rsidRDefault="00BE4AD3" w:rsidP="00BE4AD3">
      <w:pPr>
        <w:tabs>
          <w:tab w:val="left" w:pos="1276"/>
        </w:tabs>
        <w:spacing w:after="0"/>
        <w:ind w:firstLine="567"/>
        <w:rPr>
          <w:szCs w:val="28"/>
        </w:rPr>
      </w:pPr>
      <w:r w:rsidRPr="002C7CA7">
        <w:rPr>
          <w:szCs w:val="28"/>
          <w:lang w:eastAsia="ar-SA"/>
        </w:rPr>
        <w:t xml:space="preserve">- </w:t>
      </w:r>
      <w:r w:rsidRPr="002C7CA7">
        <w:rPr>
          <w:szCs w:val="28"/>
        </w:rPr>
        <w:t>БЦВМ.</w:t>
      </w:r>
    </w:p>
    <w:p w14:paraId="621AC07E" w14:textId="77777777" w:rsidR="00BE4AD3" w:rsidRPr="002C7CA7" w:rsidRDefault="00BE4AD3" w:rsidP="00BE4AD3">
      <w:pPr>
        <w:tabs>
          <w:tab w:val="left" w:pos="1276"/>
        </w:tabs>
        <w:spacing w:after="0"/>
        <w:ind w:firstLine="567"/>
        <w:rPr>
          <w:szCs w:val="28"/>
        </w:rPr>
      </w:pPr>
      <w:proofErr w:type="spellStart"/>
      <w:r w:rsidRPr="002C7CA7">
        <w:rPr>
          <w:szCs w:val="28"/>
          <w:lang w:eastAsia="ar-SA"/>
        </w:rPr>
        <w:t>Таблица</w:t>
      </w:r>
      <w:proofErr w:type="spellEnd"/>
      <w:r w:rsidRPr="002C7CA7">
        <w:rPr>
          <w:szCs w:val="28"/>
          <w:lang w:eastAsia="ar-SA"/>
        </w:rPr>
        <w:t xml:space="preserve"> 1.</w:t>
      </w:r>
      <w:r>
        <w:rPr>
          <w:szCs w:val="28"/>
          <w:lang w:eastAsia="ar-SA"/>
        </w:rPr>
        <w:t>10</w:t>
      </w:r>
      <w:r w:rsidRPr="002C7CA7">
        <w:rPr>
          <w:szCs w:val="28"/>
          <w:lang w:eastAsia="ar-SA"/>
        </w:rPr>
        <w:t xml:space="preserve">. </w:t>
      </w:r>
      <w:proofErr w:type="spellStart"/>
      <w:r w:rsidRPr="002C7CA7">
        <w:rPr>
          <w:szCs w:val="28"/>
          <w:lang w:eastAsia="ar-SA"/>
        </w:rPr>
        <w:t>Технические</w:t>
      </w:r>
      <w:proofErr w:type="spellEnd"/>
      <w:r w:rsidRPr="002C7CA7">
        <w:rPr>
          <w:szCs w:val="28"/>
          <w:lang w:eastAsia="ar-SA"/>
        </w:rPr>
        <w:t xml:space="preserve"> </w:t>
      </w:r>
      <w:proofErr w:type="spellStart"/>
      <w:r w:rsidRPr="002C7CA7">
        <w:rPr>
          <w:szCs w:val="28"/>
          <w:lang w:eastAsia="ar-SA"/>
        </w:rPr>
        <w:t>параметры</w:t>
      </w:r>
      <w:proofErr w:type="spellEnd"/>
      <w:r w:rsidRPr="002C7CA7">
        <w:rPr>
          <w:szCs w:val="28"/>
          <w:lang w:eastAsia="ar-SA"/>
        </w:rPr>
        <w:t xml:space="preserve"> </w:t>
      </w:r>
      <w:r w:rsidRPr="002C7CA7">
        <w:rPr>
          <w:szCs w:val="28"/>
        </w:rPr>
        <w:t>ЦВМ-101</w:t>
      </w:r>
      <w:r>
        <w:rPr>
          <w:szCs w:val="28"/>
        </w:rPr>
        <w:t xml:space="preserve"> [11]</w:t>
      </w:r>
      <w:r w:rsidRPr="002C7CA7">
        <w:rPr>
          <w:szCs w:val="28"/>
        </w:rP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1984"/>
        <w:gridCol w:w="3686"/>
      </w:tblGrid>
      <w:tr w:rsidR="00BE4AD3" w:rsidRPr="002C7CA7" w14:paraId="6C7B8B4E" w14:textId="77777777" w:rsidTr="00F133F1">
        <w:tc>
          <w:tcPr>
            <w:tcW w:w="3686" w:type="dxa"/>
          </w:tcPr>
          <w:p w14:paraId="37579264" w14:textId="77777777" w:rsidR="00BE4AD3" w:rsidRPr="002C7CA7" w:rsidRDefault="00BE4AD3" w:rsidP="00F133F1">
            <w:pPr>
              <w:tabs>
                <w:tab w:val="left" w:pos="1276"/>
              </w:tabs>
              <w:spacing w:after="0"/>
              <w:rPr>
                <w:bCs/>
                <w:color w:val="000000"/>
                <w:szCs w:val="28"/>
              </w:rPr>
            </w:pPr>
            <w:proofErr w:type="spellStart"/>
            <w:r w:rsidRPr="002C7CA7">
              <w:rPr>
                <w:bCs/>
                <w:color w:val="000000"/>
                <w:szCs w:val="28"/>
              </w:rPr>
              <w:t>Масса</w:t>
            </w:r>
            <w:proofErr w:type="spellEnd"/>
            <w:r w:rsidRPr="002C7CA7">
              <w:rPr>
                <w:bCs/>
                <w:color w:val="000000"/>
                <w:szCs w:val="28"/>
              </w:rPr>
              <w:t>,</w:t>
            </w:r>
            <w:r w:rsidRPr="00AA1783">
              <w:rPr>
                <w:bCs/>
                <w:color w:val="000000"/>
                <w:szCs w:val="28"/>
              </w:rPr>
              <w:t> </w:t>
            </w:r>
            <w:proofErr w:type="spellStart"/>
            <w:r w:rsidRPr="00AA1783">
              <w:rPr>
                <w:bCs/>
                <w:color w:val="000000"/>
                <w:szCs w:val="28"/>
              </w:rPr>
              <w:t>кг</w:t>
            </w:r>
            <w:proofErr w:type="spellEnd"/>
            <w:r w:rsidRPr="00AA1783">
              <w:rPr>
                <w:bCs/>
                <w:color w:val="000000"/>
                <w:szCs w:val="28"/>
              </w:rPr>
              <w:t> </w:t>
            </w:r>
            <w:r w:rsidRPr="002C7CA7">
              <w:rPr>
                <w:bCs/>
                <w:color w:val="000000"/>
                <w:szCs w:val="28"/>
              </w:rPr>
              <w:t>          </w:t>
            </w:r>
          </w:p>
        </w:tc>
        <w:tc>
          <w:tcPr>
            <w:tcW w:w="1984" w:type="dxa"/>
          </w:tcPr>
          <w:p w14:paraId="3597E065" w14:textId="77777777" w:rsidR="00BE4AD3" w:rsidRPr="002C7CA7" w:rsidRDefault="00BE4AD3" w:rsidP="00F133F1">
            <w:pPr>
              <w:spacing w:after="0"/>
              <w:rPr>
                <w:bCs/>
                <w:color w:val="000000"/>
                <w:szCs w:val="28"/>
              </w:rPr>
            </w:pPr>
            <w:r w:rsidRPr="002C7CA7">
              <w:rPr>
                <w:bCs/>
                <w:color w:val="000000"/>
                <w:szCs w:val="28"/>
              </w:rPr>
              <w:t>8,5</w:t>
            </w:r>
          </w:p>
        </w:tc>
        <w:tc>
          <w:tcPr>
            <w:tcW w:w="3686" w:type="dxa"/>
            <w:vMerge w:val="restart"/>
          </w:tcPr>
          <w:p w14:paraId="1E8842E8" w14:textId="77777777" w:rsidR="00BE4AD3" w:rsidRPr="002C7CA7" w:rsidRDefault="00BE4AD3" w:rsidP="00F133F1">
            <w:pPr>
              <w:spacing w:after="0"/>
              <w:ind w:firstLine="567"/>
              <w:rPr>
                <w:bCs/>
                <w:color w:val="000000"/>
                <w:szCs w:val="28"/>
              </w:rPr>
            </w:pPr>
            <w:r w:rsidRPr="002C7CA7">
              <w:rPr>
                <w:noProof/>
                <w:lang w:eastAsia="ru-RU"/>
              </w:rPr>
              <w:drawing>
                <wp:anchor distT="0" distB="0" distL="114300" distR="114300" simplePos="0" relativeHeight="251659264" behindDoc="0" locked="0" layoutInCell="1" allowOverlap="1" wp14:anchorId="01432E6D" wp14:editId="0958BB68">
                  <wp:simplePos x="0" y="0"/>
                  <wp:positionH relativeFrom="column">
                    <wp:posOffset>239395</wp:posOffset>
                  </wp:positionH>
                  <wp:positionV relativeFrom="paragraph">
                    <wp:posOffset>933450</wp:posOffset>
                  </wp:positionV>
                  <wp:extent cx="1895475" cy="952500"/>
                  <wp:effectExtent l="0" t="0" r="9525" b="0"/>
                  <wp:wrapSquare wrapText="bothSides"/>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895475" cy="952500"/>
                          </a:xfrm>
                          <a:prstGeom prst="rect">
                            <a:avLst/>
                          </a:prstGeom>
                        </pic:spPr>
                      </pic:pic>
                    </a:graphicData>
                  </a:graphic>
                  <wp14:sizeRelH relativeFrom="page">
                    <wp14:pctWidth>0</wp14:pctWidth>
                  </wp14:sizeRelH>
                  <wp14:sizeRelV relativeFrom="page">
                    <wp14:pctHeight>0</wp14:pctHeight>
                  </wp14:sizeRelV>
                </wp:anchor>
              </w:drawing>
            </w:r>
          </w:p>
        </w:tc>
      </w:tr>
      <w:tr w:rsidR="00BE4AD3" w:rsidRPr="002C7CA7" w14:paraId="67A686CC" w14:textId="77777777" w:rsidTr="00F133F1">
        <w:tc>
          <w:tcPr>
            <w:tcW w:w="3686" w:type="dxa"/>
          </w:tcPr>
          <w:p w14:paraId="5A9C250C" w14:textId="77777777" w:rsidR="00BE4AD3" w:rsidRPr="002C7CA7" w:rsidRDefault="00BE4AD3" w:rsidP="00F133F1">
            <w:pPr>
              <w:tabs>
                <w:tab w:val="left" w:pos="1276"/>
              </w:tabs>
              <w:spacing w:after="0"/>
              <w:rPr>
                <w:bCs/>
                <w:color w:val="000000"/>
                <w:szCs w:val="28"/>
              </w:rPr>
            </w:pPr>
            <w:proofErr w:type="spellStart"/>
            <w:r w:rsidRPr="002C7CA7">
              <w:rPr>
                <w:bCs/>
                <w:color w:val="000000"/>
                <w:szCs w:val="28"/>
              </w:rPr>
              <w:t>Габариты</w:t>
            </w:r>
            <w:proofErr w:type="spellEnd"/>
            <w:r w:rsidRPr="002C7CA7">
              <w:rPr>
                <w:bCs/>
                <w:color w:val="000000"/>
                <w:szCs w:val="28"/>
              </w:rPr>
              <w:t>,</w:t>
            </w:r>
            <w:r w:rsidRPr="00AA1783">
              <w:rPr>
                <w:bCs/>
                <w:color w:val="000000"/>
                <w:szCs w:val="28"/>
              </w:rPr>
              <w:t> </w:t>
            </w:r>
            <w:proofErr w:type="spellStart"/>
            <w:r w:rsidRPr="00AA1783">
              <w:rPr>
                <w:bCs/>
                <w:color w:val="000000"/>
                <w:szCs w:val="28"/>
              </w:rPr>
              <w:t>мм</w:t>
            </w:r>
            <w:proofErr w:type="spellEnd"/>
            <w:r w:rsidRPr="00AA1783">
              <w:rPr>
                <w:bCs/>
                <w:color w:val="000000"/>
                <w:szCs w:val="28"/>
              </w:rPr>
              <w:t> </w:t>
            </w:r>
            <w:r w:rsidRPr="002C7CA7">
              <w:rPr>
                <w:bCs/>
                <w:color w:val="000000"/>
                <w:szCs w:val="28"/>
              </w:rPr>
              <w:t>                 </w:t>
            </w:r>
            <w:r w:rsidRPr="00AA1783">
              <w:rPr>
                <w:bCs/>
                <w:color w:val="000000"/>
                <w:szCs w:val="28"/>
              </w:rPr>
              <w:t xml:space="preserve">       </w:t>
            </w:r>
          </w:p>
        </w:tc>
        <w:tc>
          <w:tcPr>
            <w:tcW w:w="1984" w:type="dxa"/>
          </w:tcPr>
          <w:p w14:paraId="334624FC" w14:textId="77777777" w:rsidR="00BE4AD3" w:rsidRPr="002C7CA7" w:rsidRDefault="00BE4AD3" w:rsidP="00F133F1">
            <w:pPr>
              <w:spacing w:after="0"/>
              <w:rPr>
                <w:bCs/>
                <w:color w:val="000000"/>
                <w:szCs w:val="28"/>
              </w:rPr>
            </w:pPr>
            <w:r w:rsidRPr="002C7CA7">
              <w:rPr>
                <w:bCs/>
                <w:color w:val="000000"/>
                <w:szCs w:val="28"/>
              </w:rPr>
              <w:t>370х236х142</w:t>
            </w:r>
          </w:p>
        </w:tc>
        <w:tc>
          <w:tcPr>
            <w:tcW w:w="3686" w:type="dxa"/>
            <w:vMerge/>
          </w:tcPr>
          <w:p w14:paraId="2505B968" w14:textId="77777777" w:rsidR="00BE4AD3" w:rsidRPr="002C7CA7" w:rsidRDefault="00BE4AD3" w:rsidP="00F133F1">
            <w:pPr>
              <w:spacing w:after="0"/>
              <w:ind w:firstLine="567"/>
              <w:rPr>
                <w:bCs/>
                <w:color w:val="000000"/>
                <w:szCs w:val="28"/>
              </w:rPr>
            </w:pPr>
          </w:p>
        </w:tc>
      </w:tr>
      <w:tr w:rsidR="00BE4AD3" w:rsidRPr="002C7CA7" w14:paraId="48F0B884" w14:textId="77777777" w:rsidTr="00F133F1">
        <w:tc>
          <w:tcPr>
            <w:tcW w:w="3686" w:type="dxa"/>
          </w:tcPr>
          <w:p w14:paraId="7A8E2CE7" w14:textId="77777777" w:rsidR="00BE4AD3" w:rsidRPr="00BE4AD3" w:rsidRDefault="00BE4AD3" w:rsidP="00F133F1">
            <w:pPr>
              <w:shd w:val="clear" w:color="auto" w:fill="FFFFFF"/>
              <w:spacing w:before="100" w:beforeAutospacing="1" w:after="24" w:line="288" w:lineRule="atLeast"/>
              <w:rPr>
                <w:bCs/>
                <w:color w:val="000000"/>
                <w:szCs w:val="28"/>
                <w:lang w:val="ru-RU"/>
              </w:rPr>
            </w:pPr>
            <w:r w:rsidRPr="00BE4AD3">
              <w:rPr>
                <w:bCs/>
                <w:color w:val="000000"/>
                <w:szCs w:val="28"/>
                <w:lang w:val="ru-RU"/>
              </w:rPr>
              <w:t>Регистр-регистр,</w:t>
            </w:r>
            <w:r w:rsidRPr="002C7CA7">
              <w:rPr>
                <w:bCs/>
                <w:color w:val="000000"/>
                <w:szCs w:val="28"/>
              </w:rPr>
              <w:t> </w:t>
            </w:r>
            <w:proofErr w:type="spellStart"/>
            <w:proofErr w:type="gramStart"/>
            <w:r w:rsidRPr="00BE4AD3">
              <w:rPr>
                <w:bCs/>
                <w:color w:val="000000"/>
                <w:szCs w:val="28"/>
                <w:lang w:val="ru-RU"/>
              </w:rPr>
              <w:t>млн.оп</w:t>
            </w:r>
            <w:proofErr w:type="spellEnd"/>
            <w:proofErr w:type="gramEnd"/>
            <w:r w:rsidRPr="00BE4AD3">
              <w:rPr>
                <w:bCs/>
                <w:color w:val="000000"/>
                <w:szCs w:val="28"/>
                <w:lang w:val="ru-RU"/>
              </w:rPr>
              <w:t>/с</w:t>
            </w:r>
          </w:p>
        </w:tc>
        <w:tc>
          <w:tcPr>
            <w:tcW w:w="1984" w:type="dxa"/>
          </w:tcPr>
          <w:p w14:paraId="3B5D903B" w14:textId="77777777" w:rsidR="00BE4AD3" w:rsidRPr="002C7CA7" w:rsidRDefault="00BE4AD3" w:rsidP="00F133F1">
            <w:pPr>
              <w:tabs>
                <w:tab w:val="left" w:pos="1276"/>
              </w:tabs>
              <w:spacing w:after="0"/>
              <w:rPr>
                <w:bCs/>
                <w:color w:val="000000"/>
                <w:szCs w:val="28"/>
              </w:rPr>
            </w:pPr>
            <w:r w:rsidRPr="002C7CA7">
              <w:rPr>
                <w:bCs/>
                <w:color w:val="000000"/>
                <w:szCs w:val="28"/>
              </w:rPr>
              <w:t>24</w:t>
            </w:r>
          </w:p>
        </w:tc>
        <w:tc>
          <w:tcPr>
            <w:tcW w:w="3686" w:type="dxa"/>
            <w:vMerge/>
          </w:tcPr>
          <w:p w14:paraId="0F72FA15" w14:textId="77777777" w:rsidR="00BE4AD3" w:rsidRPr="002C7CA7" w:rsidRDefault="00BE4AD3" w:rsidP="00F133F1">
            <w:pPr>
              <w:tabs>
                <w:tab w:val="left" w:pos="1276"/>
              </w:tabs>
              <w:spacing w:after="0"/>
              <w:ind w:firstLine="567"/>
              <w:rPr>
                <w:szCs w:val="28"/>
              </w:rPr>
            </w:pPr>
          </w:p>
        </w:tc>
      </w:tr>
      <w:tr w:rsidR="00BE4AD3" w:rsidRPr="002C7CA7" w14:paraId="1CFE73CB" w14:textId="77777777" w:rsidTr="00F133F1">
        <w:tc>
          <w:tcPr>
            <w:tcW w:w="3686" w:type="dxa"/>
          </w:tcPr>
          <w:p w14:paraId="55E38555" w14:textId="77777777" w:rsidR="00BE4AD3" w:rsidRPr="00BE4AD3" w:rsidRDefault="00BE4AD3" w:rsidP="00F133F1">
            <w:pPr>
              <w:shd w:val="clear" w:color="auto" w:fill="FFFFFF"/>
              <w:spacing w:before="100" w:beforeAutospacing="1" w:after="24" w:line="288" w:lineRule="atLeast"/>
              <w:rPr>
                <w:bCs/>
                <w:color w:val="000000"/>
                <w:szCs w:val="28"/>
                <w:lang w:val="ru-RU"/>
              </w:rPr>
            </w:pPr>
            <w:r w:rsidRPr="00BE4AD3">
              <w:rPr>
                <w:bCs/>
                <w:color w:val="000000"/>
                <w:szCs w:val="28"/>
                <w:lang w:val="ru-RU"/>
              </w:rPr>
              <w:t xml:space="preserve">С плавающей </w:t>
            </w:r>
            <w:proofErr w:type="gramStart"/>
            <w:r w:rsidRPr="00BE4AD3">
              <w:rPr>
                <w:bCs/>
                <w:color w:val="000000"/>
                <w:szCs w:val="28"/>
                <w:lang w:val="ru-RU"/>
              </w:rPr>
              <w:t xml:space="preserve">запятой, </w:t>
            </w:r>
            <w:r w:rsidRPr="002C7CA7">
              <w:rPr>
                <w:bCs/>
                <w:color w:val="000000"/>
                <w:szCs w:val="28"/>
              </w:rPr>
              <w:t> </w:t>
            </w:r>
            <w:proofErr w:type="spellStart"/>
            <w:r w:rsidRPr="00BE4AD3">
              <w:rPr>
                <w:bCs/>
                <w:color w:val="000000"/>
                <w:szCs w:val="28"/>
                <w:lang w:val="ru-RU"/>
              </w:rPr>
              <w:t>млн</w:t>
            </w:r>
            <w:proofErr w:type="gramEnd"/>
            <w:r w:rsidRPr="00BE4AD3">
              <w:rPr>
                <w:bCs/>
                <w:color w:val="000000"/>
                <w:szCs w:val="28"/>
                <w:lang w:val="ru-RU"/>
              </w:rPr>
              <w:t>.оп</w:t>
            </w:r>
            <w:proofErr w:type="spellEnd"/>
            <w:r w:rsidRPr="00BE4AD3">
              <w:rPr>
                <w:bCs/>
                <w:color w:val="000000"/>
                <w:szCs w:val="28"/>
                <w:lang w:val="ru-RU"/>
              </w:rPr>
              <w:t>/с</w:t>
            </w:r>
          </w:p>
        </w:tc>
        <w:tc>
          <w:tcPr>
            <w:tcW w:w="1984" w:type="dxa"/>
          </w:tcPr>
          <w:p w14:paraId="147EDE81" w14:textId="77777777" w:rsidR="00BE4AD3" w:rsidRPr="002C7CA7" w:rsidRDefault="00BE4AD3" w:rsidP="00F133F1">
            <w:pPr>
              <w:tabs>
                <w:tab w:val="left" w:pos="1276"/>
              </w:tabs>
              <w:spacing w:after="0"/>
              <w:rPr>
                <w:bCs/>
                <w:color w:val="000000"/>
                <w:szCs w:val="28"/>
              </w:rPr>
            </w:pPr>
            <w:r w:rsidRPr="002C7CA7">
              <w:rPr>
                <w:bCs/>
                <w:color w:val="000000"/>
                <w:szCs w:val="28"/>
              </w:rPr>
              <w:t>6</w:t>
            </w:r>
          </w:p>
        </w:tc>
        <w:tc>
          <w:tcPr>
            <w:tcW w:w="3686" w:type="dxa"/>
            <w:vMerge/>
          </w:tcPr>
          <w:p w14:paraId="622ABF6C" w14:textId="77777777" w:rsidR="00BE4AD3" w:rsidRPr="002C7CA7" w:rsidRDefault="00BE4AD3" w:rsidP="00F133F1">
            <w:pPr>
              <w:tabs>
                <w:tab w:val="left" w:pos="1276"/>
              </w:tabs>
              <w:spacing w:after="0"/>
              <w:ind w:firstLine="567"/>
              <w:rPr>
                <w:szCs w:val="28"/>
              </w:rPr>
            </w:pPr>
          </w:p>
        </w:tc>
      </w:tr>
      <w:tr w:rsidR="00BE4AD3" w:rsidRPr="002C7CA7" w14:paraId="281CD638" w14:textId="77777777" w:rsidTr="00F133F1">
        <w:tc>
          <w:tcPr>
            <w:tcW w:w="3686" w:type="dxa"/>
          </w:tcPr>
          <w:p w14:paraId="68ACF940" w14:textId="77777777" w:rsidR="00BE4AD3" w:rsidRPr="002C7CA7" w:rsidRDefault="00BE4AD3" w:rsidP="00F133F1">
            <w:pPr>
              <w:shd w:val="clear" w:color="auto" w:fill="FFFFFF"/>
              <w:spacing w:before="100" w:beforeAutospacing="1" w:after="24" w:line="288" w:lineRule="atLeast"/>
              <w:rPr>
                <w:bCs/>
                <w:color w:val="000000"/>
                <w:szCs w:val="28"/>
              </w:rPr>
            </w:pPr>
            <w:proofErr w:type="spellStart"/>
            <w:r w:rsidRPr="002C7CA7">
              <w:rPr>
                <w:bCs/>
                <w:color w:val="000000"/>
                <w:szCs w:val="28"/>
              </w:rPr>
              <w:t>Оперативная</w:t>
            </w:r>
            <w:proofErr w:type="spellEnd"/>
            <w:r w:rsidRPr="002C7CA7">
              <w:rPr>
                <w:bCs/>
                <w:color w:val="000000"/>
                <w:szCs w:val="28"/>
              </w:rPr>
              <w:t xml:space="preserve"> </w:t>
            </w:r>
            <w:proofErr w:type="spellStart"/>
            <w:r w:rsidRPr="002C7CA7">
              <w:rPr>
                <w:bCs/>
                <w:color w:val="000000"/>
                <w:szCs w:val="28"/>
              </w:rPr>
              <w:t>память</w:t>
            </w:r>
            <w:proofErr w:type="spellEnd"/>
            <w:r w:rsidRPr="002C7CA7">
              <w:rPr>
                <w:bCs/>
                <w:color w:val="000000"/>
                <w:szCs w:val="28"/>
              </w:rPr>
              <w:t xml:space="preserve">, </w:t>
            </w:r>
            <w:proofErr w:type="spellStart"/>
            <w:r w:rsidRPr="002C7CA7">
              <w:rPr>
                <w:bCs/>
                <w:color w:val="000000"/>
                <w:szCs w:val="28"/>
              </w:rPr>
              <w:t>Мбайт</w:t>
            </w:r>
            <w:proofErr w:type="spellEnd"/>
          </w:p>
        </w:tc>
        <w:tc>
          <w:tcPr>
            <w:tcW w:w="1984" w:type="dxa"/>
            <w:vAlign w:val="center"/>
          </w:tcPr>
          <w:p w14:paraId="4EE30988" w14:textId="77777777" w:rsidR="00BE4AD3" w:rsidRPr="002C7CA7" w:rsidRDefault="00BE4AD3" w:rsidP="00F133F1">
            <w:pPr>
              <w:spacing w:line="270" w:lineRule="atLeast"/>
              <w:ind w:right="45"/>
              <w:rPr>
                <w:bCs/>
                <w:color w:val="000000"/>
                <w:szCs w:val="28"/>
              </w:rPr>
            </w:pPr>
            <w:r w:rsidRPr="002C7CA7">
              <w:rPr>
                <w:bCs/>
                <w:color w:val="000000"/>
                <w:szCs w:val="28"/>
              </w:rPr>
              <w:t>2</w:t>
            </w:r>
          </w:p>
        </w:tc>
        <w:tc>
          <w:tcPr>
            <w:tcW w:w="3686" w:type="dxa"/>
            <w:vMerge/>
          </w:tcPr>
          <w:p w14:paraId="76F174DA" w14:textId="77777777" w:rsidR="00BE4AD3" w:rsidRPr="002C7CA7" w:rsidRDefault="00BE4AD3" w:rsidP="00F133F1">
            <w:pPr>
              <w:tabs>
                <w:tab w:val="left" w:pos="1276"/>
              </w:tabs>
              <w:spacing w:after="0"/>
              <w:ind w:firstLine="567"/>
              <w:rPr>
                <w:szCs w:val="28"/>
              </w:rPr>
            </w:pPr>
          </w:p>
        </w:tc>
      </w:tr>
      <w:tr w:rsidR="00BE4AD3" w:rsidRPr="002C7CA7" w14:paraId="08D699B3" w14:textId="77777777" w:rsidTr="00F133F1">
        <w:tc>
          <w:tcPr>
            <w:tcW w:w="3686" w:type="dxa"/>
          </w:tcPr>
          <w:p w14:paraId="7552E21B" w14:textId="77777777" w:rsidR="00BE4AD3" w:rsidRPr="002C7CA7" w:rsidRDefault="00BE4AD3" w:rsidP="00F133F1">
            <w:pPr>
              <w:shd w:val="clear" w:color="auto" w:fill="FFFFFF"/>
              <w:spacing w:before="100" w:beforeAutospacing="1" w:after="24" w:line="288" w:lineRule="atLeast"/>
              <w:rPr>
                <w:bCs/>
                <w:color w:val="000000"/>
                <w:szCs w:val="28"/>
              </w:rPr>
            </w:pPr>
            <w:proofErr w:type="spellStart"/>
            <w:r w:rsidRPr="002C7CA7">
              <w:rPr>
                <w:bCs/>
                <w:color w:val="000000"/>
                <w:szCs w:val="28"/>
              </w:rPr>
              <w:lastRenderedPageBreak/>
              <w:t>Программная</w:t>
            </w:r>
            <w:proofErr w:type="spellEnd"/>
            <w:r w:rsidRPr="002C7CA7">
              <w:rPr>
                <w:bCs/>
                <w:color w:val="000000"/>
                <w:szCs w:val="28"/>
              </w:rPr>
              <w:t xml:space="preserve"> </w:t>
            </w:r>
            <w:proofErr w:type="spellStart"/>
            <w:r w:rsidRPr="002C7CA7">
              <w:rPr>
                <w:bCs/>
                <w:color w:val="000000"/>
                <w:szCs w:val="28"/>
              </w:rPr>
              <w:t>память</w:t>
            </w:r>
            <w:proofErr w:type="spellEnd"/>
            <w:r w:rsidRPr="002C7CA7">
              <w:rPr>
                <w:bCs/>
                <w:color w:val="000000"/>
                <w:szCs w:val="28"/>
              </w:rPr>
              <w:t xml:space="preserve">, </w:t>
            </w:r>
            <w:proofErr w:type="spellStart"/>
            <w:r w:rsidRPr="002C7CA7">
              <w:rPr>
                <w:bCs/>
                <w:color w:val="000000"/>
                <w:szCs w:val="28"/>
              </w:rPr>
              <w:t>Мбайт</w:t>
            </w:r>
            <w:proofErr w:type="spellEnd"/>
          </w:p>
        </w:tc>
        <w:tc>
          <w:tcPr>
            <w:tcW w:w="1984" w:type="dxa"/>
            <w:vAlign w:val="center"/>
          </w:tcPr>
          <w:p w14:paraId="07B915C1" w14:textId="77777777" w:rsidR="00BE4AD3" w:rsidRPr="002C7CA7" w:rsidRDefault="00BE4AD3" w:rsidP="00F133F1">
            <w:pPr>
              <w:spacing w:line="270" w:lineRule="atLeast"/>
              <w:ind w:right="45"/>
              <w:rPr>
                <w:bCs/>
                <w:color w:val="000000"/>
                <w:szCs w:val="28"/>
              </w:rPr>
            </w:pPr>
            <w:r w:rsidRPr="002C7CA7">
              <w:rPr>
                <w:bCs/>
                <w:color w:val="000000"/>
                <w:szCs w:val="28"/>
              </w:rPr>
              <w:t>2</w:t>
            </w:r>
          </w:p>
        </w:tc>
        <w:tc>
          <w:tcPr>
            <w:tcW w:w="3686" w:type="dxa"/>
            <w:vMerge/>
          </w:tcPr>
          <w:p w14:paraId="62844EF9" w14:textId="77777777" w:rsidR="00BE4AD3" w:rsidRPr="002C7CA7" w:rsidRDefault="00BE4AD3" w:rsidP="00F133F1">
            <w:pPr>
              <w:tabs>
                <w:tab w:val="left" w:pos="1276"/>
              </w:tabs>
              <w:spacing w:after="0"/>
              <w:ind w:firstLine="567"/>
              <w:rPr>
                <w:szCs w:val="28"/>
              </w:rPr>
            </w:pPr>
          </w:p>
        </w:tc>
      </w:tr>
      <w:tr w:rsidR="00BE4AD3" w:rsidRPr="002C7CA7" w14:paraId="3B8ED2D6" w14:textId="77777777" w:rsidTr="00F133F1">
        <w:tc>
          <w:tcPr>
            <w:tcW w:w="3686" w:type="dxa"/>
          </w:tcPr>
          <w:p w14:paraId="2BD32971" w14:textId="77777777" w:rsidR="00BE4AD3" w:rsidRPr="002C7CA7" w:rsidRDefault="00BE4AD3" w:rsidP="00F133F1">
            <w:pPr>
              <w:shd w:val="clear" w:color="auto" w:fill="FFFFFF"/>
              <w:spacing w:before="100" w:beforeAutospacing="1" w:after="24" w:line="288" w:lineRule="atLeast"/>
              <w:rPr>
                <w:bCs/>
                <w:color w:val="000000"/>
                <w:szCs w:val="28"/>
              </w:rPr>
            </w:pPr>
            <w:proofErr w:type="spellStart"/>
            <w:r w:rsidRPr="002C7CA7">
              <w:rPr>
                <w:bCs/>
                <w:color w:val="000000"/>
                <w:szCs w:val="28"/>
              </w:rPr>
              <w:t>Потребляемая</w:t>
            </w:r>
            <w:proofErr w:type="spellEnd"/>
            <w:r w:rsidRPr="002C7CA7">
              <w:rPr>
                <w:bCs/>
                <w:color w:val="000000"/>
                <w:szCs w:val="28"/>
              </w:rPr>
              <w:t xml:space="preserve"> </w:t>
            </w:r>
            <w:proofErr w:type="spellStart"/>
            <w:r w:rsidRPr="002C7CA7">
              <w:rPr>
                <w:bCs/>
                <w:color w:val="000000"/>
                <w:szCs w:val="28"/>
              </w:rPr>
              <w:t>мощность</w:t>
            </w:r>
            <w:proofErr w:type="spellEnd"/>
            <w:r w:rsidRPr="002C7CA7">
              <w:rPr>
                <w:bCs/>
                <w:color w:val="000000"/>
                <w:szCs w:val="28"/>
              </w:rPr>
              <w:t>, Вт</w:t>
            </w:r>
          </w:p>
        </w:tc>
        <w:tc>
          <w:tcPr>
            <w:tcW w:w="1984" w:type="dxa"/>
            <w:vAlign w:val="center"/>
          </w:tcPr>
          <w:p w14:paraId="5EE99D7B" w14:textId="77777777" w:rsidR="00BE4AD3" w:rsidRPr="002C7CA7" w:rsidRDefault="00BE4AD3" w:rsidP="00F133F1">
            <w:pPr>
              <w:spacing w:line="270" w:lineRule="atLeast"/>
              <w:ind w:right="45"/>
              <w:rPr>
                <w:bCs/>
                <w:color w:val="000000"/>
                <w:szCs w:val="28"/>
              </w:rPr>
            </w:pPr>
            <w:r w:rsidRPr="002C7CA7">
              <w:rPr>
                <w:bCs/>
                <w:color w:val="000000"/>
                <w:szCs w:val="28"/>
              </w:rPr>
              <w:t>40-60</w:t>
            </w:r>
          </w:p>
        </w:tc>
        <w:tc>
          <w:tcPr>
            <w:tcW w:w="3686" w:type="dxa"/>
            <w:vMerge/>
          </w:tcPr>
          <w:p w14:paraId="434B51D3" w14:textId="77777777" w:rsidR="00BE4AD3" w:rsidRPr="002C7CA7" w:rsidRDefault="00BE4AD3" w:rsidP="00F133F1">
            <w:pPr>
              <w:tabs>
                <w:tab w:val="left" w:pos="1276"/>
              </w:tabs>
              <w:spacing w:after="0"/>
              <w:ind w:firstLine="567"/>
              <w:rPr>
                <w:szCs w:val="28"/>
              </w:rPr>
            </w:pPr>
          </w:p>
        </w:tc>
      </w:tr>
      <w:tr w:rsidR="00BE4AD3" w:rsidRPr="002C7CA7" w14:paraId="0AA1E1B0" w14:textId="77777777" w:rsidTr="00F133F1">
        <w:tc>
          <w:tcPr>
            <w:tcW w:w="3686" w:type="dxa"/>
          </w:tcPr>
          <w:p w14:paraId="713B24A5" w14:textId="77777777" w:rsidR="00BE4AD3" w:rsidRPr="002C7CA7" w:rsidRDefault="00BE4AD3" w:rsidP="00F133F1">
            <w:pPr>
              <w:shd w:val="clear" w:color="auto" w:fill="FFFFFF"/>
              <w:spacing w:before="100" w:beforeAutospacing="1" w:after="24" w:line="288" w:lineRule="atLeast"/>
              <w:rPr>
                <w:bCs/>
                <w:color w:val="000000"/>
                <w:szCs w:val="28"/>
              </w:rPr>
            </w:pPr>
            <w:proofErr w:type="spellStart"/>
            <w:r w:rsidRPr="002C7CA7">
              <w:rPr>
                <w:bCs/>
                <w:color w:val="000000"/>
                <w:szCs w:val="28"/>
              </w:rPr>
              <w:t>Микропроцессор</w:t>
            </w:r>
            <w:proofErr w:type="spellEnd"/>
          </w:p>
        </w:tc>
        <w:tc>
          <w:tcPr>
            <w:tcW w:w="1984" w:type="dxa"/>
          </w:tcPr>
          <w:p w14:paraId="04F9C408" w14:textId="77777777" w:rsidR="00BE4AD3" w:rsidRPr="002C7CA7" w:rsidRDefault="00BE4AD3" w:rsidP="00F133F1">
            <w:pPr>
              <w:tabs>
                <w:tab w:val="left" w:pos="1276"/>
              </w:tabs>
              <w:spacing w:after="0"/>
              <w:rPr>
                <w:bCs/>
                <w:color w:val="000000"/>
                <w:szCs w:val="28"/>
              </w:rPr>
            </w:pPr>
            <w:r w:rsidRPr="002C7CA7">
              <w:rPr>
                <w:bCs/>
                <w:color w:val="000000"/>
                <w:szCs w:val="28"/>
              </w:rPr>
              <w:t>1B812</w:t>
            </w:r>
          </w:p>
        </w:tc>
        <w:tc>
          <w:tcPr>
            <w:tcW w:w="3686" w:type="dxa"/>
            <w:vMerge/>
          </w:tcPr>
          <w:p w14:paraId="7CE22492" w14:textId="77777777" w:rsidR="00BE4AD3" w:rsidRPr="002C7CA7" w:rsidRDefault="00BE4AD3" w:rsidP="00F133F1">
            <w:pPr>
              <w:tabs>
                <w:tab w:val="left" w:pos="1276"/>
              </w:tabs>
              <w:spacing w:after="0"/>
              <w:ind w:firstLine="567"/>
              <w:rPr>
                <w:szCs w:val="28"/>
              </w:rPr>
            </w:pPr>
          </w:p>
        </w:tc>
      </w:tr>
    </w:tbl>
    <w:p w14:paraId="7F5BDF18" w14:textId="77777777" w:rsidR="00BE4AD3" w:rsidRPr="002C7CA7" w:rsidRDefault="00BE4AD3" w:rsidP="00BE4AD3">
      <w:pPr>
        <w:tabs>
          <w:tab w:val="left" w:pos="1276"/>
        </w:tabs>
        <w:spacing w:after="0"/>
        <w:ind w:firstLine="567"/>
        <w:rPr>
          <w:szCs w:val="28"/>
          <w:lang w:eastAsia="ar-SA"/>
        </w:rPr>
      </w:pPr>
      <w:r w:rsidRPr="002C7CA7">
        <w:rPr>
          <w:szCs w:val="28"/>
          <w:lang w:eastAsia="ar-SA"/>
        </w:rPr>
        <w:t xml:space="preserve">- </w:t>
      </w:r>
      <w:proofErr w:type="spellStart"/>
      <w:r w:rsidRPr="002C7CA7">
        <w:rPr>
          <w:szCs w:val="28"/>
          <w:lang w:eastAsia="ar-SA"/>
        </w:rPr>
        <w:t>Блоки</w:t>
      </w:r>
      <w:proofErr w:type="spellEnd"/>
      <w:r w:rsidRPr="002C7CA7">
        <w:rPr>
          <w:szCs w:val="28"/>
          <w:lang w:eastAsia="ar-SA"/>
        </w:rPr>
        <w:t xml:space="preserve"> </w:t>
      </w:r>
      <w:proofErr w:type="spellStart"/>
      <w:r w:rsidRPr="002C7CA7">
        <w:rPr>
          <w:szCs w:val="28"/>
          <w:lang w:eastAsia="ar-SA"/>
        </w:rPr>
        <w:t>электроники</w:t>
      </w:r>
      <w:proofErr w:type="spellEnd"/>
      <w:r w:rsidRPr="002C7CA7">
        <w:rPr>
          <w:szCs w:val="28"/>
          <w:lang w:eastAsia="ar-SA"/>
        </w:rPr>
        <w:t>.</w:t>
      </w:r>
    </w:p>
    <w:p w14:paraId="028AAAD6" w14:textId="77777777" w:rsidR="00BE4AD3" w:rsidRPr="002C7CA7" w:rsidRDefault="00BE4AD3" w:rsidP="00BE4AD3">
      <w:pPr>
        <w:tabs>
          <w:tab w:val="left" w:pos="1276"/>
        </w:tabs>
        <w:spacing w:after="0"/>
        <w:ind w:firstLine="567"/>
        <w:rPr>
          <w:szCs w:val="28"/>
          <w:lang w:eastAsia="ar-SA"/>
        </w:rPr>
      </w:pPr>
      <w:r w:rsidRPr="002C7CA7">
        <w:rPr>
          <w:szCs w:val="28"/>
          <w:lang w:eastAsia="ar-SA"/>
        </w:rPr>
        <w:t xml:space="preserve">- </w:t>
      </w:r>
      <w:proofErr w:type="spellStart"/>
      <w:r w:rsidRPr="002C7CA7">
        <w:rPr>
          <w:szCs w:val="28"/>
          <w:lang w:eastAsia="ar-SA"/>
        </w:rPr>
        <w:t>Комплект</w:t>
      </w:r>
      <w:proofErr w:type="spellEnd"/>
      <w:r w:rsidRPr="002C7CA7">
        <w:rPr>
          <w:szCs w:val="28"/>
          <w:lang w:eastAsia="ar-SA"/>
        </w:rPr>
        <w:t xml:space="preserve"> </w:t>
      </w:r>
      <w:proofErr w:type="spellStart"/>
      <w:r w:rsidRPr="002C7CA7">
        <w:rPr>
          <w:szCs w:val="28"/>
          <w:lang w:eastAsia="ar-SA"/>
        </w:rPr>
        <w:t>кабелей</w:t>
      </w:r>
      <w:proofErr w:type="spellEnd"/>
      <w:r w:rsidRPr="002C7CA7">
        <w:rPr>
          <w:szCs w:val="28"/>
          <w:lang w:eastAsia="ar-SA"/>
        </w:rPr>
        <w:t>.</w:t>
      </w:r>
    </w:p>
    <w:p w14:paraId="52872118" w14:textId="77777777" w:rsidR="00BE4AD3" w:rsidRPr="00BE4AD3" w:rsidRDefault="00BE4AD3" w:rsidP="00BE4AD3">
      <w:pPr>
        <w:rPr>
          <w:lang w:val="ru-RU"/>
        </w:rPr>
      </w:pPr>
    </w:p>
    <w:p w14:paraId="6B663156" w14:textId="49FDBD43" w:rsidR="002831D0" w:rsidRDefault="002831D0" w:rsidP="002831D0">
      <w:pPr>
        <w:pStyle w:val="1"/>
        <w:numPr>
          <w:ilvl w:val="3"/>
          <w:numId w:val="3"/>
        </w:numPr>
        <w:jc w:val="left"/>
        <w:rPr>
          <w:lang w:val="ru-RU"/>
        </w:rPr>
      </w:pPr>
      <w:bookmarkStart w:id="28" w:name="_Toc105356886"/>
      <w:r>
        <w:rPr>
          <w:lang w:val="ru-RU"/>
        </w:rPr>
        <w:t>Система телеметрических измерений</w:t>
      </w:r>
      <w:bookmarkEnd w:id="28"/>
    </w:p>
    <w:p w14:paraId="26529EA4" w14:textId="4A9CB140" w:rsidR="00BE4AD3" w:rsidRDefault="00BE4AD3" w:rsidP="00BE4AD3">
      <w:pPr>
        <w:rPr>
          <w:lang w:val="ru-RU"/>
        </w:rPr>
      </w:pPr>
    </w:p>
    <w:p w14:paraId="159DE971" w14:textId="77777777" w:rsidR="00BE4AD3" w:rsidRPr="00BE4AD3" w:rsidRDefault="00BE4AD3" w:rsidP="00BE4AD3">
      <w:pPr>
        <w:spacing w:after="0"/>
        <w:ind w:firstLine="567"/>
        <w:rPr>
          <w:lang w:val="ru-RU"/>
        </w:rPr>
      </w:pPr>
      <w:r w:rsidRPr="00BE4AD3">
        <w:rPr>
          <w:szCs w:val="28"/>
          <w:lang w:val="ru-RU"/>
        </w:rPr>
        <w:t xml:space="preserve">Бортовая аппаратура СТМИ предназначена для сбора, коммутации, измерения, преобразования и выдачи информации о состоянии и работоспособности приборов, систем, агрегатов и элементов конструкции КА, первичной обработки аналоговых, дискретных, цифровых </w:t>
      </w:r>
      <w:r w:rsidRPr="00BE4AD3">
        <w:rPr>
          <w:lang w:val="ru-RU"/>
        </w:rPr>
        <w:t>и температурных параметров.</w:t>
      </w:r>
    </w:p>
    <w:p w14:paraId="661150F7" w14:textId="77777777" w:rsidR="00BE4AD3" w:rsidRPr="002C7CA7" w:rsidRDefault="00BE4AD3" w:rsidP="00BE4AD3">
      <w:pPr>
        <w:tabs>
          <w:tab w:val="left" w:pos="1276"/>
        </w:tabs>
        <w:spacing w:after="0"/>
        <w:ind w:firstLine="567"/>
        <w:rPr>
          <w:szCs w:val="28"/>
          <w:lang w:eastAsia="ar-SA"/>
        </w:rPr>
      </w:pPr>
      <w:proofErr w:type="spellStart"/>
      <w:r w:rsidRPr="002C7CA7">
        <w:rPr>
          <w:szCs w:val="28"/>
          <w:lang w:eastAsia="ar-SA"/>
        </w:rPr>
        <w:t>Таблица</w:t>
      </w:r>
      <w:proofErr w:type="spellEnd"/>
      <w:r w:rsidRPr="002C7CA7">
        <w:rPr>
          <w:szCs w:val="28"/>
          <w:lang w:eastAsia="ar-SA"/>
        </w:rPr>
        <w:t xml:space="preserve"> 1.</w:t>
      </w:r>
      <w:r>
        <w:rPr>
          <w:szCs w:val="28"/>
          <w:lang w:eastAsia="ar-SA"/>
        </w:rPr>
        <w:t>11</w:t>
      </w:r>
      <w:r w:rsidRPr="002C7CA7">
        <w:rPr>
          <w:szCs w:val="28"/>
          <w:lang w:eastAsia="ar-SA"/>
        </w:rPr>
        <w:t xml:space="preserve">. </w:t>
      </w:r>
      <w:proofErr w:type="spellStart"/>
      <w:r w:rsidRPr="002C7CA7">
        <w:rPr>
          <w:szCs w:val="28"/>
          <w:lang w:eastAsia="ar-SA"/>
        </w:rPr>
        <w:t>Технические</w:t>
      </w:r>
      <w:proofErr w:type="spellEnd"/>
      <w:r w:rsidRPr="002C7CA7">
        <w:rPr>
          <w:szCs w:val="28"/>
          <w:lang w:eastAsia="ar-SA"/>
        </w:rPr>
        <w:t xml:space="preserve"> </w:t>
      </w:r>
      <w:proofErr w:type="spellStart"/>
      <w:r w:rsidRPr="002C7CA7">
        <w:rPr>
          <w:szCs w:val="28"/>
          <w:lang w:eastAsia="ar-SA"/>
        </w:rPr>
        <w:t>параметры</w:t>
      </w:r>
      <w:proofErr w:type="spellEnd"/>
      <w:r w:rsidRPr="002C7CA7">
        <w:rPr>
          <w:szCs w:val="28"/>
          <w:lang w:eastAsia="ar-SA"/>
        </w:rPr>
        <w:t xml:space="preserve"> </w:t>
      </w:r>
      <w:r>
        <w:rPr>
          <w:szCs w:val="28"/>
          <w:lang w:eastAsia="ar-SA"/>
        </w:rPr>
        <w:t>СТМИ [6]</w:t>
      </w:r>
      <w:r w:rsidRPr="002C7CA7">
        <w:rPr>
          <w:szCs w:val="28"/>
          <w:lang w:eastAsia="ar-SA"/>
        </w:rP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2268"/>
        <w:gridCol w:w="3402"/>
      </w:tblGrid>
      <w:tr w:rsidR="00BE4AD3" w:rsidRPr="002C7CA7" w14:paraId="07C1056A" w14:textId="77777777" w:rsidTr="00F133F1">
        <w:tc>
          <w:tcPr>
            <w:tcW w:w="3686" w:type="dxa"/>
          </w:tcPr>
          <w:p w14:paraId="415C076C" w14:textId="77777777" w:rsidR="00BE4AD3" w:rsidRPr="002C7CA7" w:rsidRDefault="00BE4AD3" w:rsidP="00F133F1">
            <w:pPr>
              <w:tabs>
                <w:tab w:val="left" w:pos="1276"/>
              </w:tabs>
              <w:spacing w:after="0"/>
              <w:ind w:firstLine="34"/>
              <w:rPr>
                <w:szCs w:val="28"/>
              </w:rPr>
            </w:pPr>
            <w:proofErr w:type="spellStart"/>
            <w:r w:rsidRPr="002C7CA7">
              <w:rPr>
                <w:bCs/>
                <w:color w:val="000000"/>
                <w:szCs w:val="28"/>
              </w:rPr>
              <w:t>Масса</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кг</w:t>
            </w:r>
            <w:proofErr w:type="spellEnd"/>
            <w:r w:rsidRPr="002C7CA7">
              <w:rPr>
                <w:rStyle w:val="apple-converted-space"/>
                <w:bCs/>
                <w:color w:val="000000"/>
                <w:szCs w:val="28"/>
              </w:rPr>
              <w:t> </w:t>
            </w:r>
            <w:r w:rsidRPr="002C7CA7">
              <w:rPr>
                <w:bCs/>
                <w:color w:val="000000"/>
                <w:szCs w:val="28"/>
              </w:rPr>
              <w:t>          </w:t>
            </w:r>
          </w:p>
        </w:tc>
        <w:tc>
          <w:tcPr>
            <w:tcW w:w="2268" w:type="dxa"/>
          </w:tcPr>
          <w:p w14:paraId="02957F19" w14:textId="77777777" w:rsidR="00BE4AD3" w:rsidRPr="002C7CA7" w:rsidRDefault="00BE4AD3" w:rsidP="00F133F1">
            <w:pPr>
              <w:spacing w:after="0"/>
              <w:ind w:firstLine="567"/>
              <w:rPr>
                <w:color w:val="000000"/>
                <w:szCs w:val="28"/>
              </w:rPr>
            </w:pPr>
            <w:r w:rsidRPr="002C7CA7">
              <w:rPr>
                <w:bCs/>
                <w:color w:val="000000"/>
                <w:szCs w:val="28"/>
              </w:rPr>
              <w:t>5</w:t>
            </w:r>
          </w:p>
        </w:tc>
        <w:tc>
          <w:tcPr>
            <w:tcW w:w="3402" w:type="dxa"/>
            <w:vMerge w:val="restart"/>
          </w:tcPr>
          <w:p w14:paraId="3C3992C9" w14:textId="77777777" w:rsidR="00BE4AD3" w:rsidRPr="002C7CA7" w:rsidRDefault="00BE4AD3" w:rsidP="00F133F1">
            <w:pPr>
              <w:spacing w:after="0"/>
              <w:ind w:firstLine="567"/>
              <w:rPr>
                <w:bCs/>
                <w:color w:val="000000"/>
                <w:szCs w:val="28"/>
              </w:rPr>
            </w:pPr>
            <w:r w:rsidRPr="002C7CA7">
              <w:rPr>
                <w:noProof/>
                <w:lang w:eastAsia="ru-RU"/>
              </w:rPr>
              <w:drawing>
                <wp:anchor distT="0" distB="0" distL="114300" distR="114300" simplePos="0" relativeHeight="251661312" behindDoc="0" locked="0" layoutInCell="1" allowOverlap="1" wp14:anchorId="350E1A6C" wp14:editId="79186544">
                  <wp:simplePos x="0" y="0"/>
                  <wp:positionH relativeFrom="column">
                    <wp:posOffset>226060</wp:posOffset>
                  </wp:positionH>
                  <wp:positionV relativeFrom="paragraph">
                    <wp:posOffset>53975</wp:posOffset>
                  </wp:positionV>
                  <wp:extent cx="1400175" cy="1009650"/>
                  <wp:effectExtent l="0" t="0" r="9525" b="0"/>
                  <wp:wrapSquare wrapText="bothSides"/>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400175" cy="1009650"/>
                          </a:xfrm>
                          <a:prstGeom prst="rect">
                            <a:avLst/>
                          </a:prstGeom>
                        </pic:spPr>
                      </pic:pic>
                    </a:graphicData>
                  </a:graphic>
                  <wp14:sizeRelH relativeFrom="page">
                    <wp14:pctWidth>0</wp14:pctWidth>
                  </wp14:sizeRelH>
                  <wp14:sizeRelV relativeFrom="page">
                    <wp14:pctHeight>0</wp14:pctHeight>
                  </wp14:sizeRelV>
                </wp:anchor>
              </w:drawing>
            </w:r>
          </w:p>
        </w:tc>
      </w:tr>
      <w:tr w:rsidR="00BE4AD3" w:rsidRPr="002C7CA7" w14:paraId="5C6EF11A" w14:textId="77777777" w:rsidTr="00F133F1">
        <w:tc>
          <w:tcPr>
            <w:tcW w:w="3686" w:type="dxa"/>
          </w:tcPr>
          <w:p w14:paraId="12F95634" w14:textId="77777777" w:rsidR="00BE4AD3" w:rsidRPr="002C7CA7" w:rsidRDefault="00BE4AD3" w:rsidP="00F133F1">
            <w:pPr>
              <w:tabs>
                <w:tab w:val="left" w:pos="1276"/>
              </w:tabs>
              <w:spacing w:after="0"/>
              <w:ind w:firstLine="34"/>
              <w:rPr>
                <w:bCs/>
                <w:color w:val="000000"/>
                <w:szCs w:val="28"/>
              </w:rPr>
            </w:pPr>
            <w:proofErr w:type="spellStart"/>
            <w:r w:rsidRPr="002C7CA7">
              <w:rPr>
                <w:bCs/>
                <w:color w:val="000000"/>
                <w:szCs w:val="28"/>
              </w:rPr>
              <w:t>Срок</w:t>
            </w:r>
            <w:proofErr w:type="spellEnd"/>
            <w:r w:rsidRPr="002C7CA7">
              <w:rPr>
                <w:bCs/>
                <w:color w:val="000000"/>
                <w:szCs w:val="28"/>
              </w:rPr>
              <w:t xml:space="preserve"> </w:t>
            </w:r>
            <w:proofErr w:type="spellStart"/>
            <w:r w:rsidRPr="002C7CA7">
              <w:rPr>
                <w:bCs/>
                <w:color w:val="000000"/>
                <w:szCs w:val="28"/>
              </w:rPr>
              <w:t>активного</w:t>
            </w:r>
            <w:proofErr w:type="spellEnd"/>
            <w:r w:rsidRPr="002C7CA7">
              <w:rPr>
                <w:bCs/>
                <w:color w:val="000000"/>
                <w:szCs w:val="28"/>
              </w:rPr>
              <w:t xml:space="preserve"> </w:t>
            </w:r>
            <w:proofErr w:type="spellStart"/>
            <w:r w:rsidRPr="002C7CA7">
              <w:rPr>
                <w:bCs/>
                <w:color w:val="000000"/>
                <w:szCs w:val="28"/>
              </w:rPr>
              <w:t>существования</w:t>
            </w:r>
            <w:proofErr w:type="spellEnd"/>
            <w:r w:rsidRPr="002C7CA7">
              <w:rPr>
                <w:bCs/>
                <w:color w:val="000000"/>
                <w:szCs w:val="28"/>
              </w:rPr>
              <w:t xml:space="preserve">, </w:t>
            </w:r>
            <w:proofErr w:type="spellStart"/>
            <w:r w:rsidRPr="002C7CA7">
              <w:rPr>
                <w:bCs/>
                <w:color w:val="000000"/>
                <w:szCs w:val="28"/>
              </w:rPr>
              <w:t>лет</w:t>
            </w:r>
            <w:proofErr w:type="spellEnd"/>
          </w:p>
        </w:tc>
        <w:tc>
          <w:tcPr>
            <w:tcW w:w="2268" w:type="dxa"/>
          </w:tcPr>
          <w:p w14:paraId="026CC031" w14:textId="77777777" w:rsidR="00BE4AD3" w:rsidRPr="002C7CA7" w:rsidRDefault="00BE4AD3" w:rsidP="00F133F1">
            <w:pPr>
              <w:spacing w:after="0"/>
              <w:ind w:firstLine="567"/>
              <w:rPr>
                <w:bCs/>
                <w:color w:val="000000"/>
                <w:szCs w:val="28"/>
              </w:rPr>
            </w:pPr>
            <w:r w:rsidRPr="002C7CA7">
              <w:rPr>
                <w:bCs/>
                <w:color w:val="000000"/>
                <w:szCs w:val="28"/>
              </w:rPr>
              <w:t>15</w:t>
            </w:r>
          </w:p>
        </w:tc>
        <w:tc>
          <w:tcPr>
            <w:tcW w:w="3402" w:type="dxa"/>
            <w:vMerge/>
          </w:tcPr>
          <w:p w14:paraId="2115CD3A" w14:textId="77777777" w:rsidR="00BE4AD3" w:rsidRPr="002C7CA7" w:rsidRDefault="00BE4AD3" w:rsidP="00F133F1">
            <w:pPr>
              <w:spacing w:after="0"/>
              <w:ind w:firstLine="567"/>
              <w:rPr>
                <w:noProof/>
                <w:lang w:eastAsia="ru-RU"/>
              </w:rPr>
            </w:pPr>
          </w:p>
        </w:tc>
      </w:tr>
      <w:tr w:rsidR="00BE4AD3" w:rsidRPr="002C7CA7" w14:paraId="7FFA438C" w14:textId="77777777" w:rsidTr="00F133F1">
        <w:tc>
          <w:tcPr>
            <w:tcW w:w="3686" w:type="dxa"/>
          </w:tcPr>
          <w:p w14:paraId="27246AC8" w14:textId="77777777" w:rsidR="00BE4AD3" w:rsidRPr="002C7CA7" w:rsidRDefault="00BE4AD3" w:rsidP="00F133F1">
            <w:pPr>
              <w:tabs>
                <w:tab w:val="left" w:pos="1276"/>
              </w:tabs>
              <w:spacing w:after="0"/>
              <w:ind w:firstLine="34"/>
              <w:rPr>
                <w:bCs/>
                <w:color w:val="000000"/>
                <w:szCs w:val="28"/>
              </w:rPr>
            </w:pPr>
            <w:proofErr w:type="spellStart"/>
            <w:r w:rsidRPr="002C7CA7">
              <w:rPr>
                <w:bCs/>
                <w:color w:val="000000"/>
                <w:szCs w:val="28"/>
              </w:rPr>
              <w:t>Потребляемая</w:t>
            </w:r>
            <w:proofErr w:type="spellEnd"/>
            <w:r w:rsidRPr="002C7CA7">
              <w:rPr>
                <w:bCs/>
                <w:color w:val="000000"/>
                <w:szCs w:val="28"/>
              </w:rPr>
              <w:t xml:space="preserve"> </w:t>
            </w:r>
            <w:proofErr w:type="spellStart"/>
            <w:r w:rsidRPr="002C7CA7">
              <w:rPr>
                <w:bCs/>
                <w:color w:val="000000"/>
                <w:szCs w:val="28"/>
              </w:rPr>
              <w:t>мощность</w:t>
            </w:r>
            <w:proofErr w:type="spellEnd"/>
            <w:r w:rsidRPr="002C7CA7">
              <w:rPr>
                <w:bCs/>
                <w:color w:val="000000"/>
                <w:szCs w:val="28"/>
              </w:rPr>
              <w:t>, Вт</w:t>
            </w:r>
          </w:p>
        </w:tc>
        <w:tc>
          <w:tcPr>
            <w:tcW w:w="2268" w:type="dxa"/>
          </w:tcPr>
          <w:p w14:paraId="3B21498E" w14:textId="77777777" w:rsidR="00BE4AD3" w:rsidRPr="002C7CA7" w:rsidRDefault="00BE4AD3" w:rsidP="00F133F1">
            <w:pPr>
              <w:tabs>
                <w:tab w:val="left" w:pos="1276"/>
              </w:tabs>
              <w:spacing w:after="0"/>
              <w:ind w:firstLine="567"/>
              <w:rPr>
                <w:szCs w:val="28"/>
              </w:rPr>
            </w:pPr>
            <w:r w:rsidRPr="002C7CA7">
              <w:rPr>
                <w:szCs w:val="28"/>
              </w:rPr>
              <w:t>10</w:t>
            </w:r>
          </w:p>
        </w:tc>
        <w:tc>
          <w:tcPr>
            <w:tcW w:w="3402" w:type="dxa"/>
            <w:vMerge/>
          </w:tcPr>
          <w:p w14:paraId="070FB0B2" w14:textId="77777777" w:rsidR="00BE4AD3" w:rsidRPr="002C7CA7" w:rsidRDefault="00BE4AD3" w:rsidP="00F133F1">
            <w:pPr>
              <w:tabs>
                <w:tab w:val="left" w:pos="1276"/>
              </w:tabs>
              <w:spacing w:after="0"/>
              <w:ind w:firstLine="567"/>
              <w:rPr>
                <w:szCs w:val="28"/>
              </w:rPr>
            </w:pPr>
          </w:p>
        </w:tc>
      </w:tr>
    </w:tbl>
    <w:p w14:paraId="3EFE5C7A" w14:textId="77777777" w:rsidR="00BE4AD3" w:rsidRPr="002C7CA7" w:rsidRDefault="00BE4AD3" w:rsidP="00BE4AD3">
      <w:pPr>
        <w:spacing w:after="0"/>
        <w:ind w:firstLine="567"/>
        <w:rPr>
          <w:szCs w:val="28"/>
        </w:rPr>
      </w:pPr>
    </w:p>
    <w:p w14:paraId="3F2E8FA9" w14:textId="77777777" w:rsidR="00BE4AD3" w:rsidRPr="002C7CA7" w:rsidRDefault="00BE4AD3" w:rsidP="00BE4AD3">
      <w:pPr>
        <w:spacing w:after="0"/>
        <w:ind w:firstLine="567"/>
        <w:rPr>
          <w:b/>
          <w:szCs w:val="28"/>
        </w:rPr>
      </w:pPr>
    </w:p>
    <w:p w14:paraId="784A09FA" w14:textId="77777777" w:rsidR="00BE4AD3" w:rsidRPr="002C7CA7" w:rsidRDefault="00BE4AD3" w:rsidP="00BE4AD3">
      <w:pPr>
        <w:spacing w:after="0"/>
        <w:ind w:firstLine="567"/>
        <w:rPr>
          <w:szCs w:val="28"/>
        </w:rPr>
      </w:pPr>
      <w:r w:rsidRPr="002C7CA7">
        <w:rPr>
          <w:noProof/>
          <w:lang w:eastAsia="ru-RU"/>
        </w:rPr>
        <w:lastRenderedPageBreak/>
        <w:drawing>
          <wp:inline distT="0" distB="0" distL="0" distR="0" wp14:anchorId="37F1DF35" wp14:editId="550CD7AF">
            <wp:extent cx="5037830" cy="392430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1199"/>
                    <a:stretch/>
                  </pic:blipFill>
                  <pic:spPr bwMode="auto">
                    <a:xfrm>
                      <a:off x="0" y="0"/>
                      <a:ext cx="5035495" cy="3922481"/>
                    </a:xfrm>
                    <a:prstGeom prst="rect">
                      <a:avLst/>
                    </a:prstGeom>
                    <a:ln>
                      <a:noFill/>
                    </a:ln>
                    <a:extLst>
                      <a:ext uri="{53640926-AAD7-44D8-BBD7-CCE9431645EC}">
                        <a14:shadowObscured xmlns:a14="http://schemas.microsoft.com/office/drawing/2010/main"/>
                      </a:ext>
                    </a:extLst>
                  </pic:spPr>
                </pic:pic>
              </a:graphicData>
            </a:graphic>
          </wp:inline>
        </w:drawing>
      </w:r>
    </w:p>
    <w:p w14:paraId="4B6DB5E1" w14:textId="77777777" w:rsidR="00BE4AD3" w:rsidRPr="00BE4AD3" w:rsidRDefault="00BE4AD3" w:rsidP="00BE4AD3">
      <w:pPr>
        <w:spacing w:after="0"/>
        <w:ind w:firstLine="567"/>
        <w:rPr>
          <w:szCs w:val="28"/>
          <w:lang w:val="ru-RU"/>
        </w:rPr>
      </w:pPr>
      <w:r w:rsidRPr="00BE4AD3">
        <w:rPr>
          <w:szCs w:val="28"/>
          <w:lang w:val="ru-RU"/>
        </w:rPr>
        <w:t>Рис. 1.16. СТМИ «ОАО РКС».</w:t>
      </w:r>
    </w:p>
    <w:p w14:paraId="4AE74E88" w14:textId="77777777" w:rsidR="00BE4AD3" w:rsidRPr="00BE4AD3" w:rsidRDefault="00BE4AD3" w:rsidP="00BE4AD3">
      <w:pPr>
        <w:tabs>
          <w:tab w:val="left" w:pos="1276"/>
        </w:tabs>
        <w:spacing w:after="0"/>
        <w:ind w:firstLine="567"/>
        <w:rPr>
          <w:szCs w:val="28"/>
          <w:lang w:val="ru-RU" w:eastAsia="ar-SA"/>
        </w:rPr>
      </w:pPr>
      <w:r w:rsidRPr="00BE4AD3">
        <w:rPr>
          <w:szCs w:val="28"/>
          <w:lang w:val="ru-RU" w:eastAsia="ar-SA"/>
        </w:rPr>
        <w:t>Состав СТМИ:</w:t>
      </w:r>
    </w:p>
    <w:p w14:paraId="26BC906C" w14:textId="77777777" w:rsidR="00BE4AD3" w:rsidRPr="00BE4AD3" w:rsidRDefault="00BE4AD3" w:rsidP="00BE4AD3">
      <w:pPr>
        <w:spacing w:after="0"/>
        <w:ind w:firstLine="567"/>
        <w:rPr>
          <w:szCs w:val="28"/>
          <w:lang w:val="ru-RU"/>
        </w:rPr>
      </w:pPr>
      <w:r w:rsidRPr="00BE4AD3">
        <w:rPr>
          <w:szCs w:val="28"/>
          <w:lang w:val="ru-RU"/>
        </w:rPr>
        <w:t>- подсистема обработки информации СТМИ;</w:t>
      </w:r>
    </w:p>
    <w:p w14:paraId="2AFD50FC" w14:textId="77777777" w:rsidR="00BE4AD3" w:rsidRPr="00BE4AD3" w:rsidRDefault="00BE4AD3" w:rsidP="00BE4AD3">
      <w:pPr>
        <w:spacing w:after="0"/>
        <w:ind w:firstLine="567"/>
        <w:rPr>
          <w:szCs w:val="28"/>
          <w:lang w:val="ru-RU"/>
        </w:rPr>
      </w:pPr>
      <w:r w:rsidRPr="00BE4AD3">
        <w:rPr>
          <w:szCs w:val="28"/>
          <w:lang w:val="ru-RU"/>
        </w:rPr>
        <w:t>- подсистема сбора сообщений;</w:t>
      </w:r>
    </w:p>
    <w:p w14:paraId="53188D8A" w14:textId="77777777" w:rsidR="00BE4AD3" w:rsidRPr="00BE4AD3" w:rsidRDefault="00BE4AD3" w:rsidP="00BE4AD3">
      <w:pPr>
        <w:spacing w:after="0"/>
        <w:ind w:firstLine="567"/>
        <w:rPr>
          <w:szCs w:val="28"/>
          <w:lang w:val="ru-RU"/>
        </w:rPr>
      </w:pPr>
      <w:r w:rsidRPr="00BE4AD3">
        <w:rPr>
          <w:szCs w:val="28"/>
          <w:lang w:val="ru-RU"/>
        </w:rPr>
        <w:t>- подсистема сбора аналоговых параметров;</w:t>
      </w:r>
    </w:p>
    <w:p w14:paraId="6FFAD799" w14:textId="77777777" w:rsidR="00BE4AD3" w:rsidRPr="00BE4AD3" w:rsidRDefault="00BE4AD3" w:rsidP="00BE4AD3">
      <w:pPr>
        <w:spacing w:after="0"/>
        <w:ind w:firstLine="567"/>
        <w:rPr>
          <w:szCs w:val="28"/>
          <w:lang w:val="ru-RU"/>
        </w:rPr>
      </w:pPr>
      <w:r w:rsidRPr="00BE4AD3">
        <w:rPr>
          <w:szCs w:val="28"/>
          <w:lang w:val="ru-RU"/>
        </w:rPr>
        <w:t>- подсистема сбора дискретных и цифровых параметров;</w:t>
      </w:r>
    </w:p>
    <w:p w14:paraId="052DFB14" w14:textId="77777777" w:rsidR="00BE4AD3" w:rsidRPr="00BE4AD3" w:rsidRDefault="00BE4AD3" w:rsidP="00BE4AD3">
      <w:pPr>
        <w:spacing w:after="0"/>
        <w:ind w:firstLine="567"/>
        <w:rPr>
          <w:szCs w:val="28"/>
          <w:lang w:val="ru-RU"/>
        </w:rPr>
      </w:pPr>
      <w:r w:rsidRPr="00BE4AD3">
        <w:rPr>
          <w:szCs w:val="28"/>
          <w:lang w:val="ru-RU"/>
        </w:rPr>
        <w:t>- подсистема сбора температурных параметров;</w:t>
      </w:r>
    </w:p>
    <w:p w14:paraId="5005D05B" w14:textId="77777777" w:rsidR="00BE4AD3" w:rsidRPr="00BE4AD3" w:rsidRDefault="00BE4AD3" w:rsidP="00BE4AD3">
      <w:pPr>
        <w:spacing w:after="0"/>
        <w:ind w:firstLine="567"/>
        <w:rPr>
          <w:szCs w:val="28"/>
          <w:lang w:val="ru-RU"/>
        </w:rPr>
      </w:pPr>
      <w:r w:rsidRPr="00BE4AD3">
        <w:rPr>
          <w:szCs w:val="28"/>
          <w:lang w:val="ru-RU"/>
        </w:rPr>
        <w:t>- устройство сопряжения с системой БА КИС;</w:t>
      </w:r>
    </w:p>
    <w:p w14:paraId="0A1725B4" w14:textId="77777777" w:rsidR="00BE4AD3" w:rsidRPr="00BE4AD3" w:rsidRDefault="00BE4AD3" w:rsidP="00BE4AD3">
      <w:pPr>
        <w:spacing w:after="0"/>
        <w:ind w:firstLine="567"/>
        <w:rPr>
          <w:szCs w:val="28"/>
          <w:lang w:val="ru-RU"/>
        </w:rPr>
      </w:pPr>
      <w:r w:rsidRPr="00BE4AD3">
        <w:rPr>
          <w:szCs w:val="28"/>
          <w:lang w:val="ru-RU"/>
        </w:rPr>
        <w:t>- устройство сопряжения с системой БВС.</w:t>
      </w:r>
    </w:p>
    <w:p w14:paraId="7848BC83" w14:textId="1C3F5BDD" w:rsidR="00BE4AD3" w:rsidRDefault="00BE4AD3" w:rsidP="00BE4AD3">
      <w:pPr>
        <w:rPr>
          <w:lang w:val="ru-RU"/>
        </w:rPr>
      </w:pPr>
    </w:p>
    <w:p w14:paraId="45B3DF6A" w14:textId="208EACD7" w:rsidR="00903C74" w:rsidRDefault="00903C74" w:rsidP="00BE4AD3">
      <w:pPr>
        <w:rPr>
          <w:lang w:val="ru-RU"/>
        </w:rPr>
      </w:pPr>
    </w:p>
    <w:p w14:paraId="1C898AF3" w14:textId="77777777" w:rsidR="00903C74" w:rsidRPr="0022440A" w:rsidRDefault="00903C74" w:rsidP="00BE4AD3">
      <w:pPr>
        <w:rPr>
          <w:lang w:val="ru-RU"/>
        </w:rPr>
      </w:pPr>
    </w:p>
    <w:p w14:paraId="5E382F32" w14:textId="035E0B6A" w:rsidR="002831D0" w:rsidRDefault="002831D0" w:rsidP="002831D0">
      <w:pPr>
        <w:pStyle w:val="1"/>
        <w:numPr>
          <w:ilvl w:val="3"/>
          <w:numId w:val="3"/>
        </w:numPr>
        <w:jc w:val="left"/>
        <w:rPr>
          <w:lang w:val="ru-RU"/>
        </w:rPr>
      </w:pPr>
      <w:bookmarkStart w:id="29" w:name="_Toc105356887"/>
      <w:r>
        <w:rPr>
          <w:lang w:val="ru-RU"/>
        </w:rPr>
        <w:lastRenderedPageBreak/>
        <w:t>Бортовая система сбора и передачи данных</w:t>
      </w:r>
      <w:bookmarkEnd w:id="29"/>
    </w:p>
    <w:p w14:paraId="49E89821" w14:textId="7B2113C9" w:rsidR="00BE4AD3" w:rsidRDefault="00BE4AD3" w:rsidP="00BE4AD3">
      <w:pPr>
        <w:rPr>
          <w:lang w:val="ru-RU"/>
        </w:rPr>
      </w:pPr>
    </w:p>
    <w:p w14:paraId="5F0D89CD" w14:textId="77777777" w:rsidR="00BE4AD3" w:rsidRPr="00BE4AD3" w:rsidRDefault="00BE4AD3" w:rsidP="00BE4AD3">
      <w:pPr>
        <w:spacing w:after="0"/>
        <w:ind w:firstLine="567"/>
        <w:rPr>
          <w:szCs w:val="28"/>
          <w:lang w:val="ru-RU"/>
        </w:rPr>
      </w:pPr>
      <w:r w:rsidRPr="00BE4AD3">
        <w:rPr>
          <w:szCs w:val="28"/>
          <w:lang w:val="ru-RU"/>
        </w:rPr>
        <w:t>БССПД предназначена для сбора, временного хранения и передачи целевой информации КА на наземные пункты приема и обработки информации.</w:t>
      </w:r>
    </w:p>
    <w:p w14:paraId="3F00F224" w14:textId="77777777" w:rsidR="00BE4AD3" w:rsidRPr="00BE4AD3" w:rsidRDefault="00BE4AD3" w:rsidP="00BE4AD3">
      <w:pPr>
        <w:rPr>
          <w:lang w:val="ru-RU"/>
        </w:rPr>
      </w:pPr>
    </w:p>
    <w:p w14:paraId="7C2A2C53" w14:textId="2BAB183A" w:rsidR="002831D0" w:rsidRDefault="002831D0" w:rsidP="002831D0">
      <w:pPr>
        <w:pStyle w:val="1"/>
        <w:numPr>
          <w:ilvl w:val="3"/>
          <w:numId w:val="3"/>
        </w:numPr>
        <w:jc w:val="left"/>
        <w:rPr>
          <w:lang w:val="ru-RU"/>
        </w:rPr>
      </w:pPr>
      <w:bookmarkStart w:id="30" w:name="_Toc105356888"/>
      <w:r>
        <w:rPr>
          <w:lang w:val="ru-RU"/>
        </w:rPr>
        <w:t>Аппаратура потребителя спутниковой навигации</w:t>
      </w:r>
      <w:bookmarkEnd w:id="30"/>
    </w:p>
    <w:p w14:paraId="5DCD2815" w14:textId="2287A49E" w:rsidR="00BE4AD3" w:rsidRDefault="00BE4AD3" w:rsidP="00BE4AD3">
      <w:pPr>
        <w:rPr>
          <w:lang w:val="ru-RU"/>
        </w:rPr>
      </w:pPr>
    </w:p>
    <w:p w14:paraId="0D11CD1C" w14:textId="77777777" w:rsidR="00BE4AD3" w:rsidRPr="00BE4AD3" w:rsidRDefault="00BE4AD3" w:rsidP="00BE4AD3">
      <w:pPr>
        <w:spacing w:after="0"/>
        <w:ind w:firstLine="567"/>
        <w:rPr>
          <w:szCs w:val="28"/>
          <w:lang w:val="ru-RU"/>
        </w:rPr>
      </w:pPr>
      <w:r w:rsidRPr="00BE4AD3">
        <w:rPr>
          <w:szCs w:val="28"/>
          <w:lang w:val="ru-RU"/>
        </w:rPr>
        <w:t xml:space="preserve">АПСН предназначена для проведения измерений </w:t>
      </w:r>
      <w:proofErr w:type="spellStart"/>
      <w:r w:rsidRPr="00BE4AD3">
        <w:rPr>
          <w:szCs w:val="28"/>
          <w:lang w:val="ru-RU"/>
        </w:rPr>
        <w:t>псевдодальности</w:t>
      </w:r>
      <w:proofErr w:type="spellEnd"/>
      <w:r w:rsidRPr="00BE4AD3">
        <w:rPr>
          <w:szCs w:val="28"/>
          <w:lang w:val="ru-RU"/>
        </w:rPr>
        <w:t xml:space="preserve"> и </w:t>
      </w:r>
      <w:proofErr w:type="spellStart"/>
      <w:r w:rsidRPr="00BE4AD3">
        <w:rPr>
          <w:szCs w:val="28"/>
          <w:lang w:val="ru-RU"/>
        </w:rPr>
        <w:t>псевдоскорости</w:t>
      </w:r>
      <w:proofErr w:type="spellEnd"/>
      <w:r w:rsidRPr="00BE4AD3">
        <w:rPr>
          <w:szCs w:val="28"/>
          <w:lang w:val="ru-RU"/>
        </w:rPr>
        <w:t xml:space="preserve"> при решении навигационной задачи КА на опорной </w:t>
      </w:r>
      <w:proofErr w:type="spellStart"/>
      <w:r w:rsidRPr="00BE4AD3">
        <w:rPr>
          <w:szCs w:val="28"/>
          <w:lang w:val="ru-RU"/>
        </w:rPr>
        <w:t>околокруговой</w:t>
      </w:r>
      <w:proofErr w:type="spellEnd"/>
      <w:r w:rsidRPr="00BE4AD3">
        <w:rPr>
          <w:szCs w:val="28"/>
          <w:lang w:val="ru-RU"/>
        </w:rPr>
        <w:t xml:space="preserve"> орбите, рассчитанной в ЦБК, и поправки к бортовой шкале времени по навигационным сигналам глобальных спутниковых радионавигационных систем. </w:t>
      </w:r>
    </w:p>
    <w:p w14:paraId="7EF667B6" w14:textId="77777777" w:rsidR="00BE4AD3" w:rsidRPr="00BE4AD3" w:rsidRDefault="00BE4AD3" w:rsidP="00BE4AD3">
      <w:pPr>
        <w:spacing w:after="0"/>
        <w:ind w:firstLine="567"/>
        <w:rPr>
          <w:szCs w:val="28"/>
          <w:lang w:val="ru-RU"/>
        </w:rPr>
      </w:pPr>
      <w:r w:rsidRPr="00BE4AD3">
        <w:rPr>
          <w:szCs w:val="28"/>
          <w:lang w:val="ru-RU"/>
        </w:rPr>
        <w:t>Рабочие частоты сигналов:</w:t>
      </w:r>
    </w:p>
    <w:p w14:paraId="4DF5A854" w14:textId="77777777" w:rsidR="00BE4AD3" w:rsidRPr="00BE4AD3" w:rsidRDefault="00BE4AD3" w:rsidP="00BE4AD3">
      <w:pPr>
        <w:spacing w:after="0"/>
        <w:ind w:firstLine="567"/>
        <w:rPr>
          <w:szCs w:val="28"/>
          <w:lang w:val="ru-RU"/>
        </w:rPr>
      </w:pPr>
      <w:r w:rsidRPr="00BE4AD3">
        <w:rPr>
          <w:szCs w:val="28"/>
          <w:lang w:val="ru-RU"/>
        </w:rPr>
        <w:t xml:space="preserve">– системы </w:t>
      </w:r>
      <w:r w:rsidRPr="002C7CA7">
        <w:rPr>
          <w:szCs w:val="28"/>
        </w:rPr>
        <w:t>GPS</w:t>
      </w:r>
      <w:r w:rsidRPr="00BE4AD3">
        <w:rPr>
          <w:szCs w:val="28"/>
          <w:lang w:val="ru-RU"/>
        </w:rPr>
        <w:t xml:space="preserve"> – 1575,42 МГц, код С/А;</w:t>
      </w:r>
    </w:p>
    <w:p w14:paraId="6447780E" w14:textId="77777777" w:rsidR="00BE4AD3" w:rsidRPr="00BE4AD3" w:rsidRDefault="00BE4AD3" w:rsidP="00BE4AD3">
      <w:pPr>
        <w:spacing w:after="0"/>
        <w:ind w:firstLine="567"/>
        <w:rPr>
          <w:szCs w:val="28"/>
          <w:lang w:val="ru-RU"/>
        </w:rPr>
      </w:pPr>
      <w:r w:rsidRPr="00BE4AD3">
        <w:rPr>
          <w:szCs w:val="28"/>
          <w:lang w:val="ru-RU"/>
        </w:rPr>
        <w:t>– системы ГЛОНАСС – от 1598,0625 до 1608,75 МГц.</w:t>
      </w:r>
    </w:p>
    <w:p w14:paraId="24D58D40" w14:textId="77777777" w:rsidR="00BE4AD3" w:rsidRPr="00BE4AD3" w:rsidRDefault="00BE4AD3" w:rsidP="00BE4AD3">
      <w:pPr>
        <w:spacing w:after="0"/>
        <w:ind w:firstLine="567"/>
        <w:rPr>
          <w:szCs w:val="28"/>
          <w:lang w:val="ru-RU"/>
        </w:rPr>
      </w:pPr>
      <w:r w:rsidRPr="00BE4AD3">
        <w:rPr>
          <w:szCs w:val="28"/>
          <w:lang w:val="ru-RU"/>
        </w:rPr>
        <w:t xml:space="preserve">АПСН состоит из 2-х однотипных систем, работающих в навигационных полях ГНСС «ГЛОНАСС» и </w:t>
      </w:r>
      <w:r w:rsidRPr="002C7CA7">
        <w:rPr>
          <w:szCs w:val="28"/>
        </w:rPr>
        <w:t>GPS</w:t>
      </w:r>
      <w:r w:rsidRPr="00BE4AD3">
        <w:rPr>
          <w:szCs w:val="28"/>
          <w:lang w:val="ru-RU"/>
        </w:rPr>
        <w:t xml:space="preserve"> «</w:t>
      </w:r>
      <w:proofErr w:type="spellStart"/>
      <w:r w:rsidRPr="00BE4AD3">
        <w:rPr>
          <w:szCs w:val="28"/>
          <w:lang w:val="ru-RU"/>
        </w:rPr>
        <w:t>Навстар</w:t>
      </w:r>
      <w:proofErr w:type="spellEnd"/>
      <w:r w:rsidRPr="00BE4AD3">
        <w:rPr>
          <w:szCs w:val="28"/>
          <w:lang w:val="ru-RU"/>
        </w:rPr>
        <w:t>» (одна рабочая, другая в «холодном» резерве) в составе:</w:t>
      </w:r>
    </w:p>
    <w:p w14:paraId="2F9893C3" w14:textId="77777777" w:rsidR="00BE4AD3" w:rsidRPr="00BE4AD3" w:rsidRDefault="00BE4AD3" w:rsidP="00BE4AD3">
      <w:pPr>
        <w:spacing w:after="0"/>
        <w:ind w:firstLine="567"/>
        <w:rPr>
          <w:szCs w:val="28"/>
          <w:lang w:val="ru-RU"/>
        </w:rPr>
      </w:pPr>
      <w:r w:rsidRPr="00BE4AD3">
        <w:rPr>
          <w:szCs w:val="28"/>
          <w:lang w:val="ru-RU"/>
        </w:rPr>
        <w:t>- антенны;</w:t>
      </w:r>
    </w:p>
    <w:p w14:paraId="0B696C92" w14:textId="77777777" w:rsidR="00BE4AD3" w:rsidRPr="00BE4AD3" w:rsidRDefault="00BE4AD3" w:rsidP="00BE4AD3">
      <w:pPr>
        <w:spacing w:after="0"/>
        <w:ind w:firstLine="567"/>
        <w:rPr>
          <w:szCs w:val="28"/>
          <w:lang w:val="ru-RU"/>
        </w:rPr>
      </w:pPr>
      <w:r w:rsidRPr="00BE4AD3">
        <w:rPr>
          <w:szCs w:val="28"/>
          <w:lang w:val="ru-RU"/>
        </w:rPr>
        <w:t>- малошумящего устройства.</w:t>
      </w:r>
    </w:p>
    <w:p w14:paraId="6676D083" w14:textId="77777777" w:rsidR="00BE4AD3" w:rsidRPr="00BE4AD3" w:rsidRDefault="00BE4AD3" w:rsidP="00BE4AD3">
      <w:pPr>
        <w:spacing w:after="0"/>
        <w:ind w:firstLine="567"/>
        <w:rPr>
          <w:szCs w:val="28"/>
          <w:lang w:val="ru-RU"/>
        </w:rPr>
      </w:pPr>
      <w:r w:rsidRPr="00BE4AD3">
        <w:rPr>
          <w:szCs w:val="28"/>
          <w:lang w:val="ru-RU"/>
        </w:rPr>
        <w:t>- приемника.</w:t>
      </w:r>
    </w:p>
    <w:p w14:paraId="772A299F" w14:textId="77777777" w:rsidR="00BE4AD3" w:rsidRPr="00BE4AD3" w:rsidRDefault="00BE4AD3" w:rsidP="00BE4AD3">
      <w:pPr>
        <w:spacing w:after="0"/>
        <w:ind w:firstLine="567"/>
        <w:rPr>
          <w:szCs w:val="28"/>
          <w:lang w:val="ru-RU"/>
        </w:rPr>
      </w:pPr>
      <w:r w:rsidRPr="00BE4AD3">
        <w:rPr>
          <w:szCs w:val="28"/>
          <w:lang w:val="ru-RU"/>
        </w:rPr>
        <w:t>Каждый приёмник подключен к своей собственной антенне.</w:t>
      </w:r>
    </w:p>
    <w:p w14:paraId="278BB884" w14:textId="77777777" w:rsidR="00BE4AD3" w:rsidRPr="002C7CA7" w:rsidRDefault="00BE4AD3" w:rsidP="00BE4AD3">
      <w:pPr>
        <w:spacing w:after="0"/>
        <w:ind w:firstLine="567"/>
        <w:rPr>
          <w:szCs w:val="28"/>
        </w:rPr>
      </w:pPr>
      <w:r w:rsidRPr="002C7CA7">
        <w:rPr>
          <w:noProof/>
          <w:lang w:eastAsia="ru-RU"/>
        </w:rPr>
        <w:lastRenderedPageBreak/>
        <w:drawing>
          <wp:inline distT="0" distB="0" distL="0" distR="0" wp14:anchorId="49C8795E" wp14:editId="2AE4F9AB">
            <wp:extent cx="4933507" cy="2462794"/>
            <wp:effectExtent l="0" t="0" r="635"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6169" cy="2464123"/>
                    </a:xfrm>
                    <a:prstGeom prst="rect">
                      <a:avLst/>
                    </a:prstGeom>
                    <a:noFill/>
                    <a:ln>
                      <a:noFill/>
                    </a:ln>
                  </pic:spPr>
                </pic:pic>
              </a:graphicData>
            </a:graphic>
          </wp:inline>
        </w:drawing>
      </w:r>
    </w:p>
    <w:p w14:paraId="36326E41" w14:textId="77777777" w:rsidR="00BE4AD3" w:rsidRPr="00BE4AD3" w:rsidRDefault="00BE4AD3" w:rsidP="00BE4AD3">
      <w:pPr>
        <w:spacing w:after="0"/>
        <w:ind w:firstLine="567"/>
        <w:rPr>
          <w:szCs w:val="28"/>
          <w:lang w:val="ru-RU"/>
        </w:rPr>
      </w:pPr>
      <w:r w:rsidRPr="00BE4AD3">
        <w:rPr>
          <w:szCs w:val="28"/>
          <w:lang w:val="ru-RU"/>
        </w:rPr>
        <w:t>Рис. 1.17. АПСН.</w:t>
      </w:r>
    </w:p>
    <w:p w14:paraId="47BC8655" w14:textId="77777777" w:rsidR="00BE4AD3" w:rsidRPr="00BE4AD3" w:rsidRDefault="00BE4AD3" w:rsidP="00BE4AD3">
      <w:pPr>
        <w:tabs>
          <w:tab w:val="left" w:pos="1276"/>
        </w:tabs>
        <w:spacing w:after="0"/>
        <w:ind w:firstLine="567"/>
        <w:rPr>
          <w:szCs w:val="28"/>
          <w:lang w:val="ru-RU" w:eastAsia="ar-SA"/>
        </w:rPr>
      </w:pPr>
      <w:r w:rsidRPr="00BE4AD3">
        <w:rPr>
          <w:szCs w:val="28"/>
          <w:lang w:val="ru-RU" w:eastAsia="ar-SA"/>
        </w:rPr>
        <w:t>Таблица 1.12. Технические параметры АПСН [12].</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79"/>
        <w:gridCol w:w="2977"/>
      </w:tblGrid>
      <w:tr w:rsidR="00BE4AD3" w:rsidRPr="002C7CA7" w14:paraId="58A8DB9A" w14:textId="77777777" w:rsidTr="00F133F1">
        <w:tc>
          <w:tcPr>
            <w:tcW w:w="6379" w:type="dxa"/>
          </w:tcPr>
          <w:p w14:paraId="267A591A" w14:textId="77777777" w:rsidR="00BE4AD3" w:rsidRPr="002C7CA7" w:rsidRDefault="00BE4AD3" w:rsidP="00F133F1">
            <w:pPr>
              <w:tabs>
                <w:tab w:val="left" w:pos="1276"/>
              </w:tabs>
              <w:spacing w:after="0"/>
              <w:rPr>
                <w:szCs w:val="28"/>
              </w:rPr>
            </w:pPr>
            <w:proofErr w:type="spellStart"/>
            <w:r w:rsidRPr="002C7CA7">
              <w:rPr>
                <w:bCs/>
                <w:color w:val="000000"/>
                <w:szCs w:val="28"/>
              </w:rPr>
              <w:t>Масса</w:t>
            </w:r>
            <w:proofErr w:type="spellEnd"/>
            <w:r w:rsidRPr="002C7CA7">
              <w:rPr>
                <w:bCs/>
                <w:color w:val="000000"/>
                <w:szCs w:val="28"/>
              </w:rPr>
              <w:t xml:space="preserve"> </w:t>
            </w:r>
            <w:proofErr w:type="gramStart"/>
            <w:r w:rsidRPr="002C7CA7">
              <w:rPr>
                <w:bCs/>
                <w:color w:val="000000"/>
                <w:szCs w:val="28"/>
              </w:rPr>
              <w:t xml:space="preserve">( </w:t>
            </w:r>
            <w:proofErr w:type="spellStart"/>
            <w:r w:rsidRPr="002C7CA7">
              <w:rPr>
                <w:bCs/>
                <w:color w:val="000000"/>
                <w:szCs w:val="28"/>
              </w:rPr>
              <w:t>по</w:t>
            </w:r>
            <w:proofErr w:type="spellEnd"/>
            <w:proofErr w:type="gramEnd"/>
            <w:r w:rsidRPr="002C7CA7">
              <w:rPr>
                <w:bCs/>
                <w:color w:val="000000"/>
                <w:szCs w:val="28"/>
              </w:rPr>
              <w:t xml:space="preserve"> </w:t>
            </w:r>
            <w:proofErr w:type="spellStart"/>
            <w:r w:rsidRPr="002C7CA7">
              <w:rPr>
                <w:bCs/>
                <w:color w:val="000000"/>
                <w:szCs w:val="28"/>
              </w:rPr>
              <w:t>блокам</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кг</w:t>
            </w:r>
            <w:proofErr w:type="spellEnd"/>
            <w:r w:rsidRPr="002C7CA7">
              <w:rPr>
                <w:rStyle w:val="apple-converted-space"/>
                <w:bCs/>
                <w:color w:val="000000"/>
                <w:szCs w:val="28"/>
              </w:rPr>
              <w:t> </w:t>
            </w:r>
            <w:r w:rsidRPr="002C7CA7">
              <w:rPr>
                <w:bCs/>
                <w:color w:val="000000"/>
                <w:szCs w:val="28"/>
              </w:rPr>
              <w:t>          </w:t>
            </w:r>
          </w:p>
        </w:tc>
        <w:tc>
          <w:tcPr>
            <w:tcW w:w="2977" w:type="dxa"/>
          </w:tcPr>
          <w:p w14:paraId="3EB8F557" w14:textId="77777777" w:rsidR="00BE4AD3" w:rsidRPr="002C7CA7" w:rsidRDefault="00BE4AD3" w:rsidP="00F133F1">
            <w:pPr>
              <w:spacing w:after="0"/>
              <w:ind w:firstLine="567"/>
              <w:rPr>
                <w:color w:val="000000"/>
                <w:szCs w:val="28"/>
              </w:rPr>
            </w:pPr>
            <w:r w:rsidRPr="002C7CA7">
              <w:rPr>
                <w:bCs/>
                <w:color w:val="000000"/>
                <w:szCs w:val="28"/>
              </w:rPr>
              <w:t>3,8+0,33+0,28</w:t>
            </w:r>
          </w:p>
        </w:tc>
      </w:tr>
      <w:tr w:rsidR="00BE4AD3" w:rsidRPr="002C7CA7" w14:paraId="20BBC9E7" w14:textId="77777777" w:rsidTr="00F133F1">
        <w:tc>
          <w:tcPr>
            <w:tcW w:w="6379" w:type="dxa"/>
          </w:tcPr>
          <w:p w14:paraId="60FD8A58"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 xml:space="preserve">Потребляемая мощность </w:t>
            </w:r>
            <w:proofErr w:type="gramStart"/>
            <w:r w:rsidRPr="00BE4AD3">
              <w:rPr>
                <w:bCs/>
                <w:color w:val="000000"/>
                <w:szCs w:val="28"/>
                <w:lang w:val="ru-RU"/>
              </w:rPr>
              <w:t>( по</w:t>
            </w:r>
            <w:proofErr w:type="gramEnd"/>
            <w:r w:rsidRPr="00BE4AD3">
              <w:rPr>
                <w:bCs/>
                <w:color w:val="000000"/>
                <w:szCs w:val="28"/>
                <w:lang w:val="ru-RU"/>
              </w:rPr>
              <w:t xml:space="preserve"> блокам), Вт</w:t>
            </w:r>
          </w:p>
        </w:tc>
        <w:tc>
          <w:tcPr>
            <w:tcW w:w="2977" w:type="dxa"/>
          </w:tcPr>
          <w:p w14:paraId="79B14548" w14:textId="77777777" w:rsidR="00BE4AD3" w:rsidRPr="002C7CA7" w:rsidRDefault="00BE4AD3" w:rsidP="00F133F1">
            <w:pPr>
              <w:tabs>
                <w:tab w:val="left" w:pos="1276"/>
              </w:tabs>
              <w:spacing w:after="0"/>
              <w:ind w:firstLine="567"/>
              <w:rPr>
                <w:szCs w:val="28"/>
              </w:rPr>
            </w:pPr>
            <w:r w:rsidRPr="002C7CA7">
              <w:rPr>
                <w:szCs w:val="28"/>
              </w:rPr>
              <w:t>9+7</w:t>
            </w:r>
          </w:p>
        </w:tc>
      </w:tr>
      <w:tr w:rsidR="00BE4AD3" w:rsidRPr="002C7CA7" w14:paraId="362438EF" w14:textId="77777777" w:rsidTr="00F133F1">
        <w:tc>
          <w:tcPr>
            <w:tcW w:w="6379" w:type="dxa"/>
          </w:tcPr>
          <w:p w14:paraId="5F3D6860" w14:textId="77777777" w:rsidR="00BE4AD3" w:rsidRPr="002C7CA7" w:rsidRDefault="00BE4AD3" w:rsidP="00F133F1">
            <w:pPr>
              <w:tabs>
                <w:tab w:val="left" w:pos="1276"/>
              </w:tabs>
              <w:spacing w:after="0"/>
              <w:rPr>
                <w:bCs/>
                <w:color w:val="000000"/>
                <w:szCs w:val="28"/>
              </w:rPr>
            </w:pPr>
            <w:proofErr w:type="spellStart"/>
            <w:r w:rsidRPr="002C7CA7">
              <w:rPr>
                <w:bCs/>
                <w:color w:val="000000"/>
                <w:szCs w:val="28"/>
              </w:rPr>
              <w:t>Частота</w:t>
            </w:r>
            <w:proofErr w:type="spellEnd"/>
            <w:r w:rsidRPr="002C7CA7">
              <w:rPr>
                <w:bCs/>
                <w:color w:val="000000"/>
                <w:szCs w:val="28"/>
              </w:rPr>
              <w:t xml:space="preserve"> </w:t>
            </w:r>
            <w:proofErr w:type="spellStart"/>
            <w:r w:rsidRPr="002C7CA7">
              <w:rPr>
                <w:bCs/>
                <w:color w:val="000000"/>
                <w:szCs w:val="28"/>
              </w:rPr>
              <w:t>навигационных</w:t>
            </w:r>
            <w:proofErr w:type="spellEnd"/>
            <w:r w:rsidRPr="002C7CA7">
              <w:rPr>
                <w:bCs/>
                <w:color w:val="000000"/>
                <w:szCs w:val="28"/>
              </w:rPr>
              <w:t xml:space="preserve"> </w:t>
            </w:r>
            <w:proofErr w:type="spellStart"/>
            <w:r w:rsidRPr="002C7CA7">
              <w:rPr>
                <w:bCs/>
                <w:color w:val="000000"/>
                <w:szCs w:val="28"/>
              </w:rPr>
              <w:t>измерений</w:t>
            </w:r>
            <w:proofErr w:type="spellEnd"/>
            <w:r w:rsidRPr="002C7CA7">
              <w:rPr>
                <w:bCs/>
                <w:color w:val="000000"/>
                <w:szCs w:val="28"/>
              </w:rPr>
              <w:t xml:space="preserve">, </w:t>
            </w:r>
            <w:proofErr w:type="spellStart"/>
            <w:r w:rsidRPr="002C7CA7">
              <w:rPr>
                <w:bCs/>
                <w:color w:val="000000"/>
                <w:szCs w:val="28"/>
              </w:rPr>
              <w:t>Гц</w:t>
            </w:r>
            <w:proofErr w:type="spellEnd"/>
          </w:p>
        </w:tc>
        <w:tc>
          <w:tcPr>
            <w:tcW w:w="2977" w:type="dxa"/>
          </w:tcPr>
          <w:p w14:paraId="51DA1353" w14:textId="77777777" w:rsidR="00BE4AD3" w:rsidRPr="002C7CA7" w:rsidRDefault="00BE4AD3" w:rsidP="00F133F1">
            <w:pPr>
              <w:tabs>
                <w:tab w:val="left" w:pos="1276"/>
              </w:tabs>
              <w:spacing w:after="0"/>
              <w:ind w:firstLine="567"/>
              <w:rPr>
                <w:szCs w:val="28"/>
              </w:rPr>
            </w:pPr>
            <w:r w:rsidRPr="002C7CA7">
              <w:rPr>
                <w:szCs w:val="28"/>
              </w:rPr>
              <w:t>1</w:t>
            </w:r>
          </w:p>
        </w:tc>
      </w:tr>
      <w:tr w:rsidR="00BE4AD3" w:rsidRPr="002C7CA7" w14:paraId="521BD60E" w14:textId="77777777" w:rsidTr="00F133F1">
        <w:tc>
          <w:tcPr>
            <w:tcW w:w="6379" w:type="dxa"/>
          </w:tcPr>
          <w:p w14:paraId="26A9043D"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Точность определения положения КА (</w:t>
            </w:r>
            <w:r w:rsidRPr="002C7CA7">
              <w:rPr>
                <w:bCs/>
                <w:color w:val="000000"/>
                <w:szCs w:val="28"/>
              </w:rPr>
              <w:t>σ</w:t>
            </w:r>
            <w:r w:rsidRPr="00BE4AD3">
              <w:rPr>
                <w:bCs/>
                <w:color w:val="000000"/>
                <w:szCs w:val="28"/>
                <w:lang w:val="ru-RU"/>
              </w:rPr>
              <w:t>), м</w:t>
            </w:r>
          </w:p>
        </w:tc>
        <w:tc>
          <w:tcPr>
            <w:tcW w:w="2977" w:type="dxa"/>
          </w:tcPr>
          <w:p w14:paraId="3D1462B7" w14:textId="77777777" w:rsidR="00BE4AD3" w:rsidRPr="002C7CA7" w:rsidRDefault="00BE4AD3" w:rsidP="00F133F1">
            <w:pPr>
              <w:tabs>
                <w:tab w:val="left" w:pos="1276"/>
              </w:tabs>
              <w:spacing w:after="0"/>
              <w:ind w:firstLine="567"/>
              <w:rPr>
                <w:szCs w:val="28"/>
              </w:rPr>
            </w:pPr>
            <w:r w:rsidRPr="002C7CA7">
              <w:rPr>
                <w:szCs w:val="28"/>
              </w:rPr>
              <w:t>25</w:t>
            </w:r>
          </w:p>
        </w:tc>
      </w:tr>
      <w:tr w:rsidR="00BE4AD3" w:rsidRPr="002C7CA7" w14:paraId="2FB7C16D" w14:textId="77777777" w:rsidTr="00F133F1">
        <w:tc>
          <w:tcPr>
            <w:tcW w:w="6379" w:type="dxa"/>
          </w:tcPr>
          <w:p w14:paraId="10EFAD2F"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Точность определения скорости КА (</w:t>
            </w:r>
            <w:r w:rsidRPr="002C7CA7">
              <w:rPr>
                <w:bCs/>
                <w:color w:val="000000"/>
                <w:szCs w:val="28"/>
              </w:rPr>
              <w:t>σ</w:t>
            </w:r>
            <w:r w:rsidRPr="00BE4AD3">
              <w:rPr>
                <w:bCs/>
                <w:color w:val="000000"/>
                <w:szCs w:val="28"/>
                <w:lang w:val="ru-RU"/>
              </w:rPr>
              <w:t>), м/с</w:t>
            </w:r>
          </w:p>
        </w:tc>
        <w:tc>
          <w:tcPr>
            <w:tcW w:w="2977" w:type="dxa"/>
          </w:tcPr>
          <w:p w14:paraId="55D38C3C" w14:textId="77777777" w:rsidR="00BE4AD3" w:rsidRPr="002C7CA7" w:rsidRDefault="00BE4AD3" w:rsidP="00F133F1">
            <w:pPr>
              <w:tabs>
                <w:tab w:val="left" w:pos="1276"/>
              </w:tabs>
              <w:spacing w:after="0"/>
              <w:ind w:firstLine="567"/>
              <w:rPr>
                <w:szCs w:val="28"/>
              </w:rPr>
            </w:pPr>
            <w:r w:rsidRPr="002C7CA7">
              <w:rPr>
                <w:szCs w:val="28"/>
              </w:rPr>
              <w:t>0,05</w:t>
            </w:r>
          </w:p>
        </w:tc>
      </w:tr>
      <w:tr w:rsidR="00BE4AD3" w:rsidRPr="002C7CA7" w14:paraId="5B4DBB17" w14:textId="77777777" w:rsidTr="00F133F1">
        <w:tc>
          <w:tcPr>
            <w:tcW w:w="6379" w:type="dxa"/>
          </w:tcPr>
          <w:p w14:paraId="37842E17"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Погрешность временной привязки измерений, мкс</w:t>
            </w:r>
          </w:p>
        </w:tc>
        <w:tc>
          <w:tcPr>
            <w:tcW w:w="2977" w:type="dxa"/>
          </w:tcPr>
          <w:p w14:paraId="64E90ABC" w14:textId="77777777" w:rsidR="00BE4AD3" w:rsidRPr="002C7CA7" w:rsidRDefault="00BE4AD3" w:rsidP="00F133F1">
            <w:pPr>
              <w:tabs>
                <w:tab w:val="left" w:pos="1276"/>
              </w:tabs>
              <w:spacing w:after="0"/>
              <w:ind w:firstLine="567"/>
              <w:rPr>
                <w:szCs w:val="28"/>
              </w:rPr>
            </w:pPr>
            <w:r w:rsidRPr="002C7CA7">
              <w:rPr>
                <w:szCs w:val="28"/>
              </w:rPr>
              <w:t>0,33</w:t>
            </w:r>
          </w:p>
        </w:tc>
      </w:tr>
      <w:tr w:rsidR="00BE4AD3" w:rsidRPr="002C7CA7" w14:paraId="45511F95" w14:textId="77777777" w:rsidTr="00F133F1">
        <w:tc>
          <w:tcPr>
            <w:tcW w:w="6379" w:type="dxa"/>
          </w:tcPr>
          <w:p w14:paraId="500F57AB"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Погрешность привязки меток «1</w:t>
            </w:r>
            <w:r w:rsidRPr="002C7CA7">
              <w:rPr>
                <w:bCs/>
                <w:color w:val="000000"/>
                <w:szCs w:val="28"/>
              </w:rPr>
              <w:t>c</w:t>
            </w:r>
            <w:r w:rsidRPr="00BE4AD3">
              <w:rPr>
                <w:bCs/>
                <w:color w:val="000000"/>
                <w:szCs w:val="28"/>
                <w:lang w:val="ru-RU"/>
              </w:rPr>
              <w:t>» (</w:t>
            </w:r>
            <w:r w:rsidRPr="002C7CA7">
              <w:rPr>
                <w:bCs/>
                <w:color w:val="000000"/>
                <w:szCs w:val="28"/>
              </w:rPr>
              <w:t>σ</w:t>
            </w:r>
            <w:r w:rsidRPr="00BE4AD3">
              <w:rPr>
                <w:bCs/>
                <w:color w:val="000000"/>
                <w:szCs w:val="28"/>
                <w:lang w:val="ru-RU"/>
              </w:rPr>
              <w:t>), мкс</w:t>
            </w:r>
          </w:p>
        </w:tc>
        <w:tc>
          <w:tcPr>
            <w:tcW w:w="2977" w:type="dxa"/>
          </w:tcPr>
          <w:p w14:paraId="77A30DB0" w14:textId="77777777" w:rsidR="00BE4AD3" w:rsidRPr="002C7CA7" w:rsidRDefault="00BE4AD3" w:rsidP="00F133F1">
            <w:pPr>
              <w:tabs>
                <w:tab w:val="left" w:pos="1276"/>
              </w:tabs>
              <w:spacing w:after="0"/>
              <w:ind w:firstLine="567"/>
              <w:rPr>
                <w:szCs w:val="28"/>
              </w:rPr>
            </w:pPr>
            <w:r w:rsidRPr="002C7CA7">
              <w:rPr>
                <w:szCs w:val="28"/>
              </w:rPr>
              <w:t>10</w:t>
            </w:r>
          </w:p>
        </w:tc>
      </w:tr>
      <w:tr w:rsidR="00BE4AD3" w:rsidRPr="002C7CA7" w14:paraId="7EFC34A1" w14:textId="77777777" w:rsidTr="00F133F1">
        <w:tc>
          <w:tcPr>
            <w:tcW w:w="6379" w:type="dxa"/>
          </w:tcPr>
          <w:p w14:paraId="543580B4"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Точность оценки положения КА (</w:t>
            </w:r>
            <w:r w:rsidRPr="002C7CA7">
              <w:rPr>
                <w:bCs/>
                <w:color w:val="000000"/>
                <w:szCs w:val="28"/>
              </w:rPr>
              <w:t>σ</w:t>
            </w:r>
            <w:r w:rsidRPr="00BE4AD3">
              <w:rPr>
                <w:bCs/>
                <w:color w:val="000000"/>
                <w:szCs w:val="28"/>
                <w:lang w:val="ru-RU"/>
              </w:rPr>
              <w:t>), м</w:t>
            </w:r>
          </w:p>
        </w:tc>
        <w:tc>
          <w:tcPr>
            <w:tcW w:w="2977" w:type="dxa"/>
          </w:tcPr>
          <w:p w14:paraId="2397509C" w14:textId="77777777" w:rsidR="00BE4AD3" w:rsidRPr="002C7CA7" w:rsidRDefault="00BE4AD3" w:rsidP="00F133F1">
            <w:pPr>
              <w:tabs>
                <w:tab w:val="left" w:pos="1276"/>
              </w:tabs>
              <w:spacing w:after="0"/>
              <w:ind w:firstLine="567"/>
              <w:rPr>
                <w:szCs w:val="28"/>
              </w:rPr>
            </w:pPr>
            <w:r w:rsidRPr="002C7CA7">
              <w:rPr>
                <w:szCs w:val="28"/>
              </w:rPr>
              <w:t>15</w:t>
            </w:r>
          </w:p>
        </w:tc>
      </w:tr>
      <w:tr w:rsidR="00BE4AD3" w:rsidRPr="002C7CA7" w14:paraId="36444CB1" w14:textId="77777777" w:rsidTr="00F133F1">
        <w:tc>
          <w:tcPr>
            <w:tcW w:w="6379" w:type="dxa"/>
          </w:tcPr>
          <w:p w14:paraId="2C7BFB07"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Точность оценки скорости КА (</w:t>
            </w:r>
            <w:r w:rsidRPr="002C7CA7">
              <w:rPr>
                <w:bCs/>
                <w:color w:val="000000"/>
                <w:szCs w:val="28"/>
              </w:rPr>
              <w:t>σ</w:t>
            </w:r>
            <w:r w:rsidRPr="00BE4AD3">
              <w:rPr>
                <w:bCs/>
                <w:color w:val="000000"/>
                <w:szCs w:val="28"/>
                <w:lang w:val="ru-RU"/>
              </w:rPr>
              <w:t>), м/с</w:t>
            </w:r>
          </w:p>
        </w:tc>
        <w:tc>
          <w:tcPr>
            <w:tcW w:w="2977" w:type="dxa"/>
          </w:tcPr>
          <w:p w14:paraId="2B59FCCF" w14:textId="77777777" w:rsidR="00BE4AD3" w:rsidRPr="002C7CA7" w:rsidRDefault="00BE4AD3" w:rsidP="00F133F1">
            <w:pPr>
              <w:tabs>
                <w:tab w:val="left" w:pos="1276"/>
              </w:tabs>
              <w:spacing w:after="0"/>
              <w:ind w:firstLine="567"/>
              <w:rPr>
                <w:szCs w:val="28"/>
              </w:rPr>
            </w:pPr>
            <w:r w:rsidRPr="002C7CA7">
              <w:rPr>
                <w:szCs w:val="28"/>
              </w:rPr>
              <w:t>0,03</w:t>
            </w:r>
          </w:p>
        </w:tc>
      </w:tr>
      <w:tr w:rsidR="00BE4AD3" w:rsidRPr="002C7CA7" w14:paraId="52A640AD" w14:textId="77777777" w:rsidTr="00F133F1">
        <w:tc>
          <w:tcPr>
            <w:tcW w:w="6379" w:type="dxa"/>
          </w:tcPr>
          <w:p w14:paraId="753F04AE"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 xml:space="preserve">Стабильность внутреннего генератора </w:t>
            </w:r>
            <w:proofErr w:type="spellStart"/>
            <w:r w:rsidRPr="00BE4AD3">
              <w:rPr>
                <w:bCs/>
                <w:color w:val="000000"/>
                <w:szCs w:val="28"/>
                <w:lang w:val="ru-RU"/>
              </w:rPr>
              <w:t>нс</w:t>
            </w:r>
            <w:proofErr w:type="spellEnd"/>
            <w:r w:rsidRPr="00BE4AD3">
              <w:rPr>
                <w:bCs/>
                <w:color w:val="000000"/>
                <w:szCs w:val="28"/>
                <w:lang w:val="ru-RU"/>
              </w:rPr>
              <w:t>/с</w:t>
            </w:r>
          </w:p>
        </w:tc>
        <w:tc>
          <w:tcPr>
            <w:tcW w:w="2977" w:type="dxa"/>
          </w:tcPr>
          <w:p w14:paraId="0DA37403" w14:textId="77777777" w:rsidR="00BE4AD3" w:rsidRPr="002C7CA7" w:rsidRDefault="00BE4AD3" w:rsidP="00F133F1">
            <w:pPr>
              <w:tabs>
                <w:tab w:val="left" w:pos="1276"/>
              </w:tabs>
              <w:spacing w:after="0"/>
              <w:ind w:firstLine="567"/>
              <w:rPr>
                <w:szCs w:val="28"/>
              </w:rPr>
            </w:pPr>
            <w:r w:rsidRPr="002C7CA7">
              <w:rPr>
                <w:szCs w:val="28"/>
              </w:rPr>
              <w:t>10</w:t>
            </w:r>
          </w:p>
        </w:tc>
      </w:tr>
      <w:tr w:rsidR="00BE4AD3" w:rsidRPr="002C7CA7" w14:paraId="6BD79DAA" w14:textId="77777777" w:rsidTr="00F133F1">
        <w:tc>
          <w:tcPr>
            <w:tcW w:w="6379" w:type="dxa"/>
          </w:tcPr>
          <w:p w14:paraId="4F0BFF6B"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Вероятность срыва слежения в полете, %</w:t>
            </w:r>
          </w:p>
        </w:tc>
        <w:tc>
          <w:tcPr>
            <w:tcW w:w="2977" w:type="dxa"/>
          </w:tcPr>
          <w:p w14:paraId="1A528C28" w14:textId="77777777" w:rsidR="00BE4AD3" w:rsidRPr="002C7CA7" w:rsidRDefault="00BE4AD3" w:rsidP="00F133F1">
            <w:pPr>
              <w:tabs>
                <w:tab w:val="left" w:pos="1276"/>
              </w:tabs>
              <w:spacing w:after="0"/>
              <w:ind w:firstLine="567"/>
              <w:rPr>
                <w:szCs w:val="28"/>
              </w:rPr>
            </w:pPr>
            <w:r w:rsidRPr="002C7CA7">
              <w:rPr>
                <w:szCs w:val="28"/>
              </w:rPr>
              <w:t>0,4</w:t>
            </w:r>
          </w:p>
        </w:tc>
      </w:tr>
    </w:tbl>
    <w:p w14:paraId="48C305F5" w14:textId="77777777" w:rsidR="00BE4AD3" w:rsidRPr="00BE4AD3" w:rsidRDefault="00BE4AD3" w:rsidP="00BE4AD3">
      <w:pPr>
        <w:rPr>
          <w:lang w:val="ru-RU"/>
        </w:rPr>
      </w:pPr>
    </w:p>
    <w:p w14:paraId="2F805849" w14:textId="4AE766EE" w:rsidR="00BE4AD3" w:rsidRDefault="00BE4AD3" w:rsidP="00BE4AD3">
      <w:pPr>
        <w:pStyle w:val="1"/>
        <w:numPr>
          <w:ilvl w:val="3"/>
          <w:numId w:val="3"/>
        </w:numPr>
        <w:jc w:val="left"/>
        <w:rPr>
          <w:lang w:val="ru-RU"/>
        </w:rPr>
      </w:pPr>
      <w:bookmarkStart w:id="31" w:name="_Toc105356889"/>
      <w:r>
        <w:rPr>
          <w:lang w:val="ru-RU"/>
        </w:rPr>
        <w:t>Бортовая автоматика</w:t>
      </w:r>
      <w:bookmarkEnd w:id="31"/>
    </w:p>
    <w:p w14:paraId="2A6496BA" w14:textId="6FF71504" w:rsidR="00BE4AD3" w:rsidRDefault="00BE4AD3" w:rsidP="00BE4AD3">
      <w:pPr>
        <w:rPr>
          <w:lang w:val="ru-RU"/>
        </w:rPr>
      </w:pPr>
    </w:p>
    <w:p w14:paraId="1B3D6DEE" w14:textId="77777777" w:rsidR="00BE4AD3" w:rsidRPr="00BE4AD3" w:rsidRDefault="00BE4AD3" w:rsidP="00BE4AD3">
      <w:pPr>
        <w:tabs>
          <w:tab w:val="left" w:pos="1276"/>
        </w:tabs>
        <w:spacing w:after="0"/>
        <w:ind w:firstLine="567"/>
        <w:rPr>
          <w:szCs w:val="28"/>
          <w:lang w:val="ru-RU" w:eastAsia="ar-SA"/>
        </w:rPr>
      </w:pPr>
      <w:r w:rsidRPr="00BE4AD3">
        <w:rPr>
          <w:szCs w:val="28"/>
          <w:lang w:val="ru-RU" w:eastAsia="ar-SA"/>
        </w:rPr>
        <w:t>Таблица 1.13. Технические параметры бортовой автоматики [13].</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2268"/>
        <w:gridCol w:w="3402"/>
      </w:tblGrid>
      <w:tr w:rsidR="00BE4AD3" w:rsidRPr="002C7CA7" w14:paraId="1FCF82AA" w14:textId="77777777" w:rsidTr="00F133F1">
        <w:tc>
          <w:tcPr>
            <w:tcW w:w="3686" w:type="dxa"/>
          </w:tcPr>
          <w:p w14:paraId="1EAEF690" w14:textId="77777777" w:rsidR="00BE4AD3" w:rsidRPr="002C7CA7" w:rsidRDefault="00BE4AD3" w:rsidP="00F133F1">
            <w:pPr>
              <w:tabs>
                <w:tab w:val="left" w:pos="1276"/>
              </w:tabs>
              <w:spacing w:after="0"/>
              <w:ind w:firstLine="34"/>
              <w:rPr>
                <w:bCs/>
                <w:color w:val="000000"/>
                <w:szCs w:val="28"/>
              </w:rPr>
            </w:pPr>
            <w:proofErr w:type="spellStart"/>
            <w:r w:rsidRPr="002C7CA7">
              <w:rPr>
                <w:bCs/>
                <w:color w:val="000000"/>
                <w:szCs w:val="28"/>
              </w:rPr>
              <w:lastRenderedPageBreak/>
              <w:t>Масса</w:t>
            </w:r>
            <w:proofErr w:type="spellEnd"/>
            <w:r w:rsidRPr="002C7CA7">
              <w:rPr>
                <w:bCs/>
                <w:color w:val="000000"/>
                <w:szCs w:val="28"/>
              </w:rPr>
              <w:t xml:space="preserve"> </w:t>
            </w:r>
            <w:proofErr w:type="spellStart"/>
            <w:r w:rsidRPr="002C7CA7">
              <w:rPr>
                <w:bCs/>
                <w:color w:val="000000"/>
                <w:szCs w:val="28"/>
              </w:rPr>
              <w:t>не</w:t>
            </w:r>
            <w:proofErr w:type="spellEnd"/>
            <w:r w:rsidRPr="002C7CA7">
              <w:rPr>
                <w:bCs/>
                <w:color w:val="000000"/>
                <w:szCs w:val="28"/>
              </w:rPr>
              <w:t xml:space="preserve"> </w:t>
            </w:r>
            <w:proofErr w:type="spellStart"/>
            <w:r w:rsidRPr="002C7CA7">
              <w:rPr>
                <w:bCs/>
                <w:color w:val="000000"/>
                <w:szCs w:val="28"/>
              </w:rPr>
              <w:t>более</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кг</w:t>
            </w:r>
            <w:proofErr w:type="spellEnd"/>
            <w:r w:rsidRPr="002C7CA7">
              <w:rPr>
                <w:rStyle w:val="apple-converted-space"/>
                <w:bCs/>
                <w:color w:val="000000"/>
                <w:szCs w:val="28"/>
              </w:rPr>
              <w:t> </w:t>
            </w:r>
            <w:r w:rsidRPr="002C7CA7">
              <w:rPr>
                <w:bCs/>
                <w:color w:val="000000"/>
                <w:szCs w:val="28"/>
              </w:rPr>
              <w:t>          </w:t>
            </w:r>
          </w:p>
          <w:p w14:paraId="3935C782" w14:textId="77777777" w:rsidR="00BE4AD3" w:rsidRPr="002C7CA7" w:rsidRDefault="00BE4AD3" w:rsidP="00F133F1">
            <w:pPr>
              <w:tabs>
                <w:tab w:val="left" w:pos="1276"/>
              </w:tabs>
              <w:spacing w:after="0"/>
              <w:ind w:firstLine="34"/>
              <w:rPr>
                <w:bCs/>
                <w:color w:val="000000"/>
                <w:szCs w:val="28"/>
              </w:rPr>
            </w:pPr>
          </w:p>
          <w:p w14:paraId="5F338DDB" w14:textId="77777777" w:rsidR="00BE4AD3" w:rsidRPr="002C7CA7" w:rsidRDefault="00BE4AD3" w:rsidP="00F133F1">
            <w:pPr>
              <w:tabs>
                <w:tab w:val="left" w:pos="1276"/>
              </w:tabs>
              <w:spacing w:after="0"/>
              <w:ind w:firstLine="34"/>
              <w:rPr>
                <w:szCs w:val="28"/>
              </w:rPr>
            </w:pPr>
          </w:p>
        </w:tc>
        <w:tc>
          <w:tcPr>
            <w:tcW w:w="2268" w:type="dxa"/>
          </w:tcPr>
          <w:p w14:paraId="57D5FD46" w14:textId="77777777" w:rsidR="00BE4AD3" w:rsidRPr="002C7CA7" w:rsidRDefault="00BE4AD3" w:rsidP="00F133F1">
            <w:pPr>
              <w:spacing w:after="0"/>
              <w:ind w:firstLine="34"/>
              <w:rPr>
                <w:color w:val="000000"/>
                <w:szCs w:val="28"/>
              </w:rPr>
            </w:pPr>
            <w:r w:rsidRPr="002C7CA7">
              <w:rPr>
                <w:bCs/>
                <w:color w:val="000000"/>
                <w:szCs w:val="28"/>
              </w:rPr>
              <w:t>20</w:t>
            </w:r>
          </w:p>
        </w:tc>
        <w:tc>
          <w:tcPr>
            <w:tcW w:w="3402" w:type="dxa"/>
            <w:vMerge w:val="restart"/>
          </w:tcPr>
          <w:p w14:paraId="476243CA" w14:textId="77777777" w:rsidR="00BE4AD3" w:rsidRPr="002C7CA7" w:rsidRDefault="00BE4AD3" w:rsidP="00F133F1">
            <w:pPr>
              <w:spacing w:after="0"/>
              <w:ind w:firstLine="567"/>
              <w:rPr>
                <w:bCs/>
                <w:color w:val="000000"/>
                <w:szCs w:val="28"/>
              </w:rPr>
            </w:pPr>
            <w:r w:rsidRPr="002C7CA7">
              <w:rPr>
                <w:noProof/>
                <w:lang w:eastAsia="ru-RU"/>
              </w:rPr>
              <w:drawing>
                <wp:anchor distT="0" distB="0" distL="114300" distR="114300" simplePos="0" relativeHeight="251663360" behindDoc="0" locked="0" layoutInCell="1" allowOverlap="1" wp14:anchorId="397D106B" wp14:editId="0DEBBB55">
                  <wp:simplePos x="0" y="0"/>
                  <wp:positionH relativeFrom="column">
                    <wp:posOffset>99695</wp:posOffset>
                  </wp:positionH>
                  <wp:positionV relativeFrom="paragraph">
                    <wp:posOffset>67310</wp:posOffset>
                  </wp:positionV>
                  <wp:extent cx="1722120" cy="1388745"/>
                  <wp:effectExtent l="0" t="0" r="0" b="1905"/>
                  <wp:wrapSquare wrapText="bothSides"/>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722120" cy="1388745"/>
                          </a:xfrm>
                          <a:prstGeom prst="rect">
                            <a:avLst/>
                          </a:prstGeom>
                        </pic:spPr>
                      </pic:pic>
                    </a:graphicData>
                  </a:graphic>
                  <wp14:sizeRelH relativeFrom="page">
                    <wp14:pctWidth>0</wp14:pctWidth>
                  </wp14:sizeRelH>
                  <wp14:sizeRelV relativeFrom="page">
                    <wp14:pctHeight>0</wp14:pctHeight>
                  </wp14:sizeRelV>
                </wp:anchor>
              </w:drawing>
            </w:r>
          </w:p>
        </w:tc>
      </w:tr>
      <w:tr w:rsidR="00BE4AD3" w:rsidRPr="002C7CA7" w14:paraId="1933495C" w14:textId="77777777" w:rsidTr="00F133F1">
        <w:tc>
          <w:tcPr>
            <w:tcW w:w="3686" w:type="dxa"/>
          </w:tcPr>
          <w:p w14:paraId="76D464E8" w14:textId="77777777" w:rsidR="00BE4AD3" w:rsidRPr="00BE4AD3" w:rsidRDefault="00BE4AD3" w:rsidP="00F133F1">
            <w:pPr>
              <w:tabs>
                <w:tab w:val="left" w:pos="1276"/>
              </w:tabs>
              <w:spacing w:after="0"/>
              <w:ind w:firstLine="34"/>
              <w:rPr>
                <w:bCs/>
                <w:color w:val="000000"/>
                <w:szCs w:val="28"/>
                <w:lang w:val="ru-RU"/>
              </w:rPr>
            </w:pPr>
            <w:r w:rsidRPr="00BE4AD3">
              <w:rPr>
                <w:bCs/>
                <w:color w:val="000000"/>
                <w:szCs w:val="28"/>
                <w:lang w:val="ru-RU"/>
              </w:rPr>
              <w:t>Потребляемая мощность не более, Вт</w:t>
            </w:r>
          </w:p>
        </w:tc>
        <w:tc>
          <w:tcPr>
            <w:tcW w:w="2268" w:type="dxa"/>
          </w:tcPr>
          <w:p w14:paraId="4D301E7A" w14:textId="77777777" w:rsidR="00BE4AD3" w:rsidRPr="002C7CA7" w:rsidRDefault="00BE4AD3" w:rsidP="00F133F1">
            <w:pPr>
              <w:tabs>
                <w:tab w:val="left" w:pos="1276"/>
              </w:tabs>
              <w:spacing w:after="0"/>
              <w:ind w:firstLine="34"/>
              <w:rPr>
                <w:szCs w:val="28"/>
              </w:rPr>
            </w:pPr>
            <w:r w:rsidRPr="002C7CA7">
              <w:rPr>
                <w:szCs w:val="28"/>
              </w:rPr>
              <w:t>35</w:t>
            </w:r>
          </w:p>
        </w:tc>
        <w:tc>
          <w:tcPr>
            <w:tcW w:w="3402" w:type="dxa"/>
            <w:vMerge/>
          </w:tcPr>
          <w:p w14:paraId="4A0E1473" w14:textId="77777777" w:rsidR="00BE4AD3" w:rsidRPr="002C7CA7" w:rsidRDefault="00BE4AD3" w:rsidP="00F133F1">
            <w:pPr>
              <w:tabs>
                <w:tab w:val="left" w:pos="1276"/>
              </w:tabs>
              <w:spacing w:after="0"/>
              <w:ind w:firstLine="567"/>
              <w:rPr>
                <w:szCs w:val="28"/>
              </w:rPr>
            </w:pPr>
          </w:p>
        </w:tc>
      </w:tr>
    </w:tbl>
    <w:p w14:paraId="16E8E176" w14:textId="77777777" w:rsidR="00AE14B2" w:rsidRDefault="00AE14B2" w:rsidP="00AE14B2">
      <w:bookmarkStart w:id="32" w:name="_Toc103513746"/>
    </w:p>
    <w:p w14:paraId="5F921022" w14:textId="3D9EF9FB" w:rsidR="00BE4AD3" w:rsidRPr="00AE14B2" w:rsidRDefault="00BE4AD3" w:rsidP="00AE14B2">
      <w:pPr>
        <w:rPr>
          <w:lang w:val="ru-RU"/>
        </w:rPr>
      </w:pPr>
      <w:proofErr w:type="spellStart"/>
      <w:r w:rsidRPr="002C7CA7">
        <w:t>Состав</w:t>
      </w:r>
      <w:proofErr w:type="spellEnd"/>
      <w:r w:rsidRPr="002C7CA7">
        <w:t xml:space="preserve"> </w:t>
      </w:r>
      <w:proofErr w:type="spellStart"/>
      <w:r w:rsidRPr="002C7CA7">
        <w:t>бортовой</w:t>
      </w:r>
      <w:proofErr w:type="spellEnd"/>
      <w:r w:rsidRPr="002C7CA7">
        <w:t xml:space="preserve"> </w:t>
      </w:r>
      <w:proofErr w:type="spellStart"/>
      <w:r w:rsidRPr="002C7CA7">
        <w:t>автоматики</w:t>
      </w:r>
      <w:proofErr w:type="spellEnd"/>
      <w:r w:rsidRPr="002C7CA7">
        <w:t>:</w:t>
      </w:r>
      <w:bookmarkEnd w:id="32"/>
    </w:p>
    <w:p w14:paraId="0181CDA9" w14:textId="77777777" w:rsidR="00BE4AD3" w:rsidRPr="00AE14B2" w:rsidRDefault="00BE4AD3" w:rsidP="00BE4AD3">
      <w:pPr>
        <w:suppressAutoHyphens/>
        <w:spacing w:after="0"/>
        <w:ind w:firstLine="567"/>
        <w:rPr>
          <w:szCs w:val="28"/>
          <w:lang w:val="ru-RU"/>
        </w:rPr>
      </w:pPr>
      <w:r w:rsidRPr="00AE14B2">
        <w:rPr>
          <w:szCs w:val="28"/>
          <w:lang w:val="ru-RU"/>
        </w:rPr>
        <w:t>– автоматика распределения питания;</w:t>
      </w:r>
    </w:p>
    <w:p w14:paraId="6BBB6FAF" w14:textId="77777777" w:rsidR="00BE4AD3" w:rsidRPr="00AE14B2" w:rsidRDefault="00BE4AD3" w:rsidP="00BE4AD3">
      <w:pPr>
        <w:suppressAutoHyphens/>
        <w:spacing w:after="0"/>
        <w:ind w:firstLine="567"/>
        <w:rPr>
          <w:szCs w:val="28"/>
          <w:lang w:val="ru-RU"/>
        </w:rPr>
      </w:pPr>
      <w:r w:rsidRPr="00AE14B2">
        <w:rPr>
          <w:szCs w:val="28"/>
          <w:lang w:val="ru-RU"/>
        </w:rPr>
        <w:t>– автоматика управления пиротехническими средствами;</w:t>
      </w:r>
    </w:p>
    <w:p w14:paraId="10B87B9F" w14:textId="77777777" w:rsidR="00BE4AD3" w:rsidRPr="00AE14B2" w:rsidRDefault="00BE4AD3" w:rsidP="00BE4AD3">
      <w:pPr>
        <w:suppressAutoHyphens/>
        <w:spacing w:after="0"/>
        <w:ind w:firstLine="567"/>
        <w:rPr>
          <w:szCs w:val="28"/>
          <w:lang w:val="ru-RU"/>
        </w:rPr>
      </w:pPr>
      <w:r w:rsidRPr="00AE14B2">
        <w:rPr>
          <w:szCs w:val="28"/>
          <w:lang w:val="ru-RU"/>
        </w:rPr>
        <w:t>– автоматика управления приводом антенны;</w:t>
      </w:r>
    </w:p>
    <w:p w14:paraId="106B491F" w14:textId="77777777" w:rsidR="00BE4AD3" w:rsidRPr="00AE14B2" w:rsidRDefault="00BE4AD3" w:rsidP="00BE4AD3">
      <w:pPr>
        <w:suppressAutoHyphens/>
        <w:spacing w:after="0"/>
        <w:ind w:firstLine="567"/>
        <w:rPr>
          <w:szCs w:val="28"/>
          <w:lang w:val="ru-RU"/>
        </w:rPr>
      </w:pPr>
      <w:r w:rsidRPr="00AE14B2">
        <w:rPr>
          <w:szCs w:val="28"/>
          <w:lang w:val="ru-RU"/>
        </w:rPr>
        <w:t xml:space="preserve">– автоматика механизмов; </w:t>
      </w:r>
    </w:p>
    <w:p w14:paraId="7EE0F33D" w14:textId="77777777" w:rsidR="00BE4AD3" w:rsidRPr="00AE14B2" w:rsidRDefault="00BE4AD3" w:rsidP="00BE4AD3">
      <w:pPr>
        <w:suppressAutoHyphens/>
        <w:spacing w:after="0"/>
        <w:ind w:firstLine="567"/>
        <w:rPr>
          <w:szCs w:val="28"/>
          <w:lang w:val="ru-RU"/>
        </w:rPr>
      </w:pPr>
      <w:r w:rsidRPr="00AE14B2">
        <w:rPr>
          <w:szCs w:val="28"/>
          <w:lang w:val="ru-RU"/>
        </w:rPr>
        <w:t xml:space="preserve">– автоматика СОТР; </w:t>
      </w:r>
    </w:p>
    <w:p w14:paraId="16E06838" w14:textId="77777777" w:rsidR="00BE4AD3" w:rsidRPr="00AE14B2" w:rsidRDefault="00BE4AD3" w:rsidP="00BE4AD3">
      <w:pPr>
        <w:suppressAutoHyphens/>
        <w:spacing w:after="0"/>
        <w:ind w:firstLine="567"/>
        <w:rPr>
          <w:szCs w:val="28"/>
          <w:lang w:val="ru-RU"/>
        </w:rPr>
      </w:pPr>
      <w:r w:rsidRPr="00AE14B2">
        <w:rPr>
          <w:szCs w:val="28"/>
          <w:lang w:val="ru-RU"/>
        </w:rPr>
        <w:t>– автоматика ПГС ДУ.</w:t>
      </w:r>
    </w:p>
    <w:p w14:paraId="3A0AE5F7" w14:textId="77777777" w:rsidR="00BE4AD3" w:rsidRPr="00BE4AD3" w:rsidRDefault="00BE4AD3" w:rsidP="00BE4AD3">
      <w:pPr>
        <w:pStyle w:val="af1"/>
        <w:suppressAutoHyphens/>
        <w:spacing w:after="0"/>
        <w:ind w:left="0" w:firstLine="567"/>
        <w:rPr>
          <w:szCs w:val="28"/>
          <w:lang w:val="ru-RU"/>
        </w:rPr>
      </w:pPr>
      <w:r w:rsidRPr="00BE4AD3">
        <w:rPr>
          <w:szCs w:val="28"/>
          <w:lang w:val="ru-RU"/>
        </w:rPr>
        <w:t xml:space="preserve">Автоматика распределения питания предназначена для подключения цепей питания потребителей КА </w:t>
      </w:r>
      <w:proofErr w:type="gramStart"/>
      <w:r w:rsidRPr="00BE4AD3">
        <w:rPr>
          <w:szCs w:val="28"/>
          <w:lang w:val="ru-RU"/>
        </w:rPr>
        <w:t>к  бортовой</w:t>
      </w:r>
      <w:proofErr w:type="gramEnd"/>
      <w:r w:rsidRPr="00BE4AD3">
        <w:rPr>
          <w:szCs w:val="28"/>
          <w:lang w:val="ru-RU"/>
        </w:rPr>
        <w:t xml:space="preserve"> шине питания постоянного тока.</w:t>
      </w:r>
    </w:p>
    <w:p w14:paraId="4F25025B" w14:textId="77777777" w:rsidR="00BE4AD3" w:rsidRPr="00BE4AD3" w:rsidRDefault="00BE4AD3" w:rsidP="008935B6">
      <w:pPr>
        <w:ind w:firstLine="567"/>
        <w:rPr>
          <w:lang w:val="ru-RU"/>
        </w:rPr>
      </w:pPr>
      <w:bookmarkStart w:id="33" w:name="_Toc103513747"/>
      <w:r w:rsidRPr="00BE4AD3">
        <w:rPr>
          <w:lang w:val="ru-RU"/>
        </w:rPr>
        <w:t xml:space="preserve">Автоматика управления пиротехническими средствами предназначена для </w:t>
      </w:r>
      <w:proofErr w:type="spellStart"/>
      <w:r w:rsidRPr="00BE4AD3">
        <w:rPr>
          <w:lang w:val="ru-RU"/>
        </w:rPr>
        <w:t>расфиксации</w:t>
      </w:r>
      <w:proofErr w:type="spellEnd"/>
      <w:r w:rsidRPr="00BE4AD3">
        <w:rPr>
          <w:lang w:val="ru-RU"/>
        </w:rPr>
        <w:t xml:space="preserve"> транспортного положения элементов конструкции систем изделия (БС, штанг рефлектора и облучателя).</w:t>
      </w:r>
      <w:bookmarkEnd w:id="33"/>
    </w:p>
    <w:p w14:paraId="59D83DCA" w14:textId="77777777" w:rsidR="00BE4AD3" w:rsidRPr="00BE4AD3" w:rsidRDefault="00BE4AD3" w:rsidP="00BE4AD3">
      <w:pPr>
        <w:suppressAutoHyphens/>
        <w:spacing w:after="0"/>
        <w:ind w:firstLine="567"/>
        <w:rPr>
          <w:szCs w:val="28"/>
          <w:lang w:val="ru-RU"/>
        </w:rPr>
      </w:pPr>
      <w:r w:rsidRPr="00BE4AD3">
        <w:rPr>
          <w:szCs w:val="28"/>
          <w:lang w:val="ru-RU"/>
        </w:rPr>
        <w:t>Автоматика управления приводом антенны предназначена для приема управляющих команд от ЛК РСА и формирования сигналов управления на приводы антенны РСА.</w:t>
      </w:r>
    </w:p>
    <w:p w14:paraId="57C75B54" w14:textId="77777777" w:rsidR="00BE4AD3" w:rsidRPr="00BE4AD3" w:rsidRDefault="00BE4AD3" w:rsidP="00BE4AD3">
      <w:pPr>
        <w:spacing w:after="0"/>
        <w:ind w:firstLine="567"/>
        <w:rPr>
          <w:szCs w:val="28"/>
          <w:lang w:val="ru-RU"/>
        </w:rPr>
      </w:pPr>
      <w:r w:rsidRPr="00BE4AD3">
        <w:rPr>
          <w:szCs w:val="28"/>
          <w:lang w:val="ru-RU"/>
        </w:rPr>
        <w:t>Автоматика механизмов предназначена для управления приводами раскрытия штанг рефлектора и облучателя антенны, управления поворотами облучателя антенны в процессе штатной эксплуатации изделия.</w:t>
      </w:r>
    </w:p>
    <w:p w14:paraId="16078367" w14:textId="77777777" w:rsidR="00BE4AD3" w:rsidRPr="00BE4AD3" w:rsidRDefault="00BE4AD3" w:rsidP="00BE4AD3">
      <w:pPr>
        <w:suppressAutoHyphens/>
        <w:spacing w:after="0"/>
        <w:ind w:firstLine="567"/>
        <w:rPr>
          <w:szCs w:val="28"/>
          <w:lang w:val="ru-RU"/>
        </w:rPr>
      </w:pPr>
      <w:r w:rsidRPr="00BE4AD3">
        <w:rPr>
          <w:szCs w:val="28"/>
          <w:lang w:val="ru-RU"/>
        </w:rPr>
        <w:lastRenderedPageBreak/>
        <w:t>Автоматика СОТР предназначена для обеспечения управления включением/отключением электронагревателей системы сотовых панелей двигателя коррекции и двигателей стабилизации, а также для подачи питания на блоки управления радиаторов, входящих в состав регулируемых теплообменников.</w:t>
      </w:r>
    </w:p>
    <w:p w14:paraId="3948D0BF" w14:textId="77777777" w:rsidR="00BE4AD3" w:rsidRPr="00BE4AD3" w:rsidRDefault="00BE4AD3" w:rsidP="00BE4AD3">
      <w:pPr>
        <w:suppressAutoHyphens/>
        <w:spacing w:after="0"/>
        <w:ind w:firstLine="567"/>
        <w:rPr>
          <w:szCs w:val="28"/>
          <w:lang w:val="ru-RU"/>
        </w:rPr>
      </w:pPr>
      <w:r w:rsidRPr="00BE4AD3">
        <w:rPr>
          <w:szCs w:val="28"/>
          <w:lang w:val="ru-RU"/>
        </w:rPr>
        <w:t>Автоматика ПГС ДУ предназначена для обеспечения управления открытием/закрытием электропневмоклапана и открытием/закрытием электроклапанов двигателя коррекции.</w:t>
      </w:r>
    </w:p>
    <w:p w14:paraId="74EE242D" w14:textId="77777777" w:rsidR="00BE4AD3" w:rsidRPr="00BE4AD3" w:rsidRDefault="00BE4AD3" w:rsidP="00BE4AD3">
      <w:pPr>
        <w:rPr>
          <w:lang w:val="ru-RU"/>
        </w:rPr>
      </w:pPr>
    </w:p>
    <w:p w14:paraId="5EBDF2D8" w14:textId="0BDDBE3F" w:rsidR="002831D0" w:rsidRDefault="002831D0" w:rsidP="002831D0">
      <w:pPr>
        <w:pStyle w:val="1"/>
        <w:numPr>
          <w:ilvl w:val="3"/>
          <w:numId w:val="3"/>
        </w:numPr>
        <w:jc w:val="left"/>
        <w:rPr>
          <w:lang w:val="ru-RU"/>
        </w:rPr>
      </w:pPr>
      <w:bookmarkStart w:id="34" w:name="_Toc105356890"/>
      <w:r>
        <w:rPr>
          <w:lang w:val="ru-RU"/>
        </w:rPr>
        <w:t>Система генерирования электроэнергии</w:t>
      </w:r>
      <w:bookmarkEnd w:id="34"/>
    </w:p>
    <w:p w14:paraId="54D82F28" w14:textId="0495FB2F" w:rsidR="00C96DA1" w:rsidRDefault="00C96DA1" w:rsidP="00C96DA1">
      <w:pPr>
        <w:rPr>
          <w:lang w:val="ru-RU"/>
        </w:rPr>
      </w:pPr>
    </w:p>
    <w:p w14:paraId="7939C464" w14:textId="77777777" w:rsidR="00C96DA1" w:rsidRPr="00C96DA1" w:rsidRDefault="00C96DA1" w:rsidP="00C96DA1">
      <w:pPr>
        <w:spacing w:after="0"/>
        <w:ind w:firstLine="567"/>
        <w:rPr>
          <w:szCs w:val="28"/>
          <w:lang w:val="ru-RU"/>
        </w:rPr>
      </w:pPr>
      <w:r w:rsidRPr="00C96DA1">
        <w:rPr>
          <w:szCs w:val="28"/>
          <w:lang w:val="ru-RU"/>
        </w:rPr>
        <w:t>Система генерирования электроэнергии (СГЭ) [14] предназначена для обеспечения при наземных испытаниях и в процессе летной эксплуатации бортовых систем изделия электрической энергией постоянного тока на своих выходных шинах мощностью в соответствии с режимами работы изделия.</w:t>
      </w:r>
    </w:p>
    <w:p w14:paraId="3830273D" w14:textId="77777777" w:rsidR="00C96DA1" w:rsidRPr="00C96DA1" w:rsidRDefault="00C96DA1" w:rsidP="00C96DA1">
      <w:pPr>
        <w:spacing w:after="0"/>
        <w:ind w:firstLine="567"/>
        <w:rPr>
          <w:szCs w:val="28"/>
          <w:lang w:val="ru-RU"/>
        </w:rPr>
      </w:pPr>
      <w:r w:rsidRPr="00C96DA1">
        <w:rPr>
          <w:szCs w:val="28"/>
          <w:lang w:val="ru-RU"/>
        </w:rPr>
        <w:t>Принцип построения СГЭ основан на использовании в качестве первичного источника электрической энергии – батареи солнечной (БС) с фотоэлектрическими преобразователями (ФЭП), в качестве накопителя энергии - батареи химических аккумуляторов (БХА), а также электронных регуляторов, позволяющих обеспечить: высокое качество электрической энергии; оптимальное использование БС и БХА.</w:t>
      </w:r>
    </w:p>
    <w:p w14:paraId="2A5E3331" w14:textId="77777777" w:rsidR="00C96DA1" w:rsidRPr="00C96DA1" w:rsidRDefault="00C96DA1" w:rsidP="00C96DA1">
      <w:pPr>
        <w:spacing w:after="0"/>
        <w:ind w:firstLine="567"/>
        <w:rPr>
          <w:szCs w:val="28"/>
          <w:lang w:val="ru-RU"/>
        </w:rPr>
      </w:pPr>
      <w:r w:rsidRPr="00C96DA1">
        <w:rPr>
          <w:szCs w:val="28"/>
          <w:lang w:val="ru-RU"/>
        </w:rPr>
        <w:t>Состав СГЭ:</w:t>
      </w:r>
    </w:p>
    <w:p w14:paraId="7ADEA515" w14:textId="77777777" w:rsidR="00C96DA1" w:rsidRPr="00C96DA1" w:rsidRDefault="00C96DA1" w:rsidP="00C96DA1">
      <w:pPr>
        <w:spacing w:after="0"/>
        <w:ind w:firstLine="567"/>
        <w:rPr>
          <w:szCs w:val="28"/>
          <w:lang w:val="ru-RU"/>
        </w:rPr>
      </w:pPr>
      <w:r w:rsidRPr="00C96DA1">
        <w:rPr>
          <w:szCs w:val="28"/>
          <w:lang w:val="ru-RU"/>
        </w:rPr>
        <w:t>- БС.</w:t>
      </w:r>
    </w:p>
    <w:p w14:paraId="4A6FFF01" w14:textId="77777777" w:rsidR="00C96DA1" w:rsidRPr="00444E45" w:rsidRDefault="00C96DA1" w:rsidP="00C96DA1">
      <w:pPr>
        <w:pStyle w:val="af3"/>
        <w:spacing w:before="0" w:beforeAutospacing="0" w:after="0" w:afterAutospacing="0" w:line="360" w:lineRule="auto"/>
        <w:ind w:firstLine="567"/>
        <w:rPr>
          <w:sz w:val="28"/>
          <w:szCs w:val="28"/>
        </w:rPr>
      </w:pPr>
      <w:r>
        <w:rPr>
          <w:sz w:val="28"/>
          <w:szCs w:val="28"/>
        </w:rPr>
        <w:t>Определение размеров панелей БС.</w:t>
      </w:r>
    </w:p>
    <w:p w14:paraId="4596A440" w14:textId="77777777" w:rsidR="00C96DA1" w:rsidRPr="00CB1905" w:rsidRDefault="00C96DA1" w:rsidP="00C96DA1">
      <w:pPr>
        <w:pStyle w:val="af3"/>
        <w:spacing w:before="0" w:beforeAutospacing="0" w:after="0" w:afterAutospacing="0" w:line="360" w:lineRule="auto"/>
        <w:ind w:firstLine="567"/>
        <w:jc w:val="both"/>
        <w:rPr>
          <w:rFonts w:eastAsia="Calibri"/>
          <w:sz w:val="28"/>
          <w:szCs w:val="28"/>
          <w:lang w:eastAsia="en-US"/>
        </w:rPr>
      </w:pPr>
      <w:r w:rsidRPr="00CB1905">
        <w:rPr>
          <w:rFonts w:eastAsia="Calibri"/>
          <w:sz w:val="28"/>
          <w:szCs w:val="28"/>
          <w:lang w:eastAsia="en-US"/>
        </w:rPr>
        <w:lastRenderedPageBreak/>
        <w:t xml:space="preserve">Основным критерием для определения размеров панелей СБ является потребная суммарная мощность, которую необходимо снять с всех СБ для обеспечения электрической энергией всего КЛА. </w:t>
      </w:r>
    </w:p>
    <w:p w14:paraId="3F2811C1" w14:textId="77777777" w:rsidR="00C96DA1" w:rsidRPr="00C96DA1" w:rsidRDefault="00C96DA1" w:rsidP="00C96DA1">
      <w:pPr>
        <w:tabs>
          <w:tab w:val="left" w:pos="1276"/>
        </w:tabs>
        <w:spacing w:after="0"/>
        <w:ind w:firstLine="567"/>
        <w:rPr>
          <w:szCs w:val="28"/>
          <w:lang w:val="ru-RU"/>
        </w:rPr>
      </w:pPr>
      <w:r w:rsidRPr="00C96DA1">
        <w:rPr>
          <w:szCs w:val="28"/>
          <w:lang w:val="ru-RU"/>
        </w:rPr>
        <w:t xml:space="preserve">Таблица 1.14. Потребляемые мощности </w:t>
      </w:r>
      <w:proofErr w:type="spellStart"/>
      <w:r w:rsidRPr="00C96DA1">
        <w:rPr>
          <w:szCs w:val="28"/>
          <w:lang w:val="ru-RU"/>
        </w:rPr>
        <w:t>ситем</w:t>
      </w:r>
      <w:proofErr w:type="spellEnd"/>
      <w:r w:rsidRPr="00C96DA1">
        <w:rPr>
          <w:szCs w:val="28"/>
          <w:lang w:val="ru-RU"/>
        </w:rPr>
        <w:t xml:space="preserve"> КА при номинально напряжении 27 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8"/>
        <w:gridCol w:w="3792"/>
      </w:tblGrid>
      <w:tr w:rsidR="00C96DA1" w14:paraId="49453F77" w14:textId="77777777" w:rsidTr="00F133F1">
        <w:tc>
          <w:tcPr>
            <w:tcW w:w="5778" w:type="dxa"/>
          </w:tcPr>
          <w:p w14:paraId="7F3DDF2B" w14:textId="77777777" w:rsidR="00C96DA1" w:rsidRDefault="00C96DA1" w:rsidP="00F133F1">
            <w:pPr>
              <w:tabs>
                <w:tab w:val="left" w:pos="1276"/>
              </w:tabs>
              <w:spacing w:after="0"/>
              <w:rPr>
                <w:szCs w:val="28"/>
                <w:lang w:eastAsia="ar-SA"/>
              </w:rPr>
            </w:pPr>
            <w:proofErr w:type="spellStart"/>
            <w:r>
              <w:rPr>
                <w:szCs w:val="28"/>
                <w:lang w:eastAsia="ar-SA"/>
              </w:rPr>
              <w:t>Название</w:t>
            </w:r>
            <w:proofErr w:type="spellEnd"/>
            <w:r>
              <w:rPr>
                <w:szCs w:val="28"/>
                <w:lang w:eastAsia="ar-SA"/>
              </w:rPr>
              <w:t xml:space="preserve"> </w:t>
            </w:r>
            <w:proofErr w:type="spellStart"/>
            <w:r>
              <w:rPr>
                <w:szCs w:val="28"/>
                <w:lang w:eastAsia="ar-SA"/>
              </w:rPr>
              <w:t>системы</w:t>
            </w:r>
            <w:proofErr w:type="spellEnd"/>
          </w:p>
        </w:tc>
        <w:tc>
          <w:tcPr>
            <w:tcW w:w="3792" w:type="dxa"/>
          </w:tcPr>
          <w:p w14:paraId="03A76E75" w14:textId="77777777" w:rsidR="00C96DA1" w:rsidRDefault="00C96DA1" w:rsidP="00F133F1">
            <w:pPr>
              <w:tabs>
                <w:tab w:val="left" w:pos="1276"/>
              </w:tabs>
              <w:spacing w:after="0"/>
              <w:rPr>
                <w:szCs w:val="28"/>
                <w:lang w:eastAsia="ar-SA"/>
              </w:rPr>
            </w:pPr>
            <w:proofErr w:type="spellStart"/>
            <w:r>
              <w:rPr>
                <w:szCs w:val="28"/>
                <w:lang w:eastAsia="ar-SA"/>
              </w:rPr>
              <w:t>Энергопотребление</w:t>
            </w:r>
            <w:proofErr w:type="spellEnd"/>
            <w:r>
              <w:rPr>
                <w:szCs w:val="28"/>
                <w:lang w:eastAsia="ar-SA"/>
              </w:rPr>
              <w:t>, Вт</w:t>
            </w:r>
          </w:p>
        </w:tc>
      </w:tr>
      <w:tr w:rsidR="00C96DA1" w14:paraId="1B1CB201" w14:textId="77777777" w:rsidTr="00F133F1">
        <w:tc>
          <w:tcPr>
            <w:tcW w:w="5778" w:type="dxa"/>
          </w:tcPr>
          <w:p w14:paraId="00A0A495" w14:textId="77777777" w:rsidR="00C96DA1" w:rsidRDefault="00C96DA1" w:rsidP="00F133F1">
            <w:pPr>
              <w:tabs>
                <w:tab w:val="left" w:pos="1276"/>
              </w:tabs>
              <w:spacing w:after="0"/>
              <w:rPr>
                <w:szCs w:val="28"/>
                <w:lang w:eastAsia="ar-SA"/>
              </w:rPr>
            </w:pPr>
            <w:r w:rsidRPr="00B02F46">
              <w:rPr>
                <w:szCs w:val="28"/>
                <w:lang w:eastAsia="ar-SA"/>
              </w:rPr>
              <w:t>РСА</w:t>
            </w:r>
          </w:p>
        </w:tc>
        <w:tc>
          <w:tcPr>
            <w:tcW w:w="3792" w:type="dxa"/>
          </w:tcPr>
          <w:p w14:paraId="2DD68E45" w14:textId="77777777" w:rsidR="00C96DA1" w:rsidRDefault="00C96DA1" w:rsidP="00F133F1">
            <w:pPr>
              <w:tabs>
                <w:tab w:val="left" w:pos="1276"/>
              </w:tabs>
              <w:spacing w:after="0"/>
              <w:rPr>
                <w:szCs w:val="28"/>
                <w:lang w:eastAsia="ar-SA"/>
              </w:rPr>
            </w:pPr>
            <w:r>
              <w:rPr>
                <w:szCs w:val="28"/>
                <w:lang w:eastAsia="ar-SA"/>
              </w:rPr>
              <w:t>1700</w:t>
            </w:r>
          </w:p>
        </w:tc>
      </w:tr>
      <w:tr w:rsidR="00C96DA1" w14:paraId="316773BD" w14:textId="77777777" w:rsidTr="00F133F1">
        <w:tc>
          <w:tcPr>
            <w:tcW w:w="5778" w:type="dxa"/>
          </w:tcPr>
          <w:p w14:paraId="36E5938A" w14:textId="77777777" w:rsidR="00C96DA1" w:rsidRDefault="00C96DA1" w:rsidP="00F133F1">
            <w:pPr>
              <w:tabs>
                <w:tab w:val="left" w:pos="1276"/>
              </w:tabs>
              <w:spacing w:after="0"/>
              <w:rPr>
                <w:szCs w:val="28"/>
                <w:lang w:eastAsia="ar-SA"/>
              </w:rPr>
            </w:pPr>
            <w:r>
              <w:rPr>
                <w:szCs w:val="28"/>
                <w:lang w:eastAsia="ar-SA"/>
              </w:rPr>
              <w:t>БВС</w:t>
            </w:r>
          </w:p>
        </w:tc>
        <w:tc>
          <w:tcPr>
            <w:tcW w:w="3792" w:type="dxa"/>
          </w:tcPr>
          <w:p w14:paraId="2059D5B0" w14:textId="77777777" w:rsidR="00C96DA1" w:rsidRDefault="00C96DA1" w:rsidP="00F133F1">
            <w:pPr>
              <w:tabs>
                <w:tab w:val="left" w:pos="1276"/>
              </w:tabs>
              <w:spacing w:after="0"/>
              <w:rPr>
                <w:szCs w:val="28"/>
                <w:lang w:eastAsia="ar-SA"/>
              </w:rPr>
            </w:pPr>
            <w:r>
              <w:rPr>
                <w:szCs w:val="28"/>
                <w:lang w:eastAsia="ar-SA"/>
              </w:rPr>
              <w:t>80</w:t>
            </w:r>
          </w:p>
        </w:tc>
      </w:tr>
      <w:tr w:rsidR="00C96DA1" w14:paraId="6DD47FD8" w14:textId="77777777" w:rsidTr="00F133F1">
        <w:tc>
          <w:tcPr>
            <w:tcW w:w="5778" w:type="dxa"/>
          </w:tcPr>
          <w:p w14:paraId="68CFF957" w14:textId="77777777" w:rsidR="00C96DA1" w:rsidRDefault="00C96DA1" w:rsidP="00F133F1">
            <w:pPr>
              <w:tabs>
                <w:tab w:val="left" w:pos="1276"/>
              </w:tabs>
              <w:spacing w:after="0"/>
              <w:rPr>
                <w:szCs w:val="28"/>
                <w:lang w:eastAsia="ar-SA"/>
              </w:rPr>
            </w:pPr>
            <w:r>
              <w:rPr>
                <w:szCs w:val="28"/>
                <w:lang w:eastAsia="ar-SA"/>
              </w:rPr>
              <w:t>БА КИС</w:t>
            </w:r>
          </w:p>
        </w:tc>
        <w:tc>
          <w:tcPr>
            <w:tcW w:w="3792" w:type="dxa"/>
          </w:tcPr>
          <w:p w14:paraId="0D9D7D16" w14:textId="77777777" w:rsidR="00C96DA1" w:rsidRDefault="00C96DA1" w:rsidP="00F133F1">
            <w:pPr>
              <w:tabs>
                <w:tab w:val="left" w:pos="1276"/>
              </w:tabs>
              <w:spacing w:after="0"/>
              <w:rPr>
                <w:szCs w:val="28"/>
                <w:lang w:eastAsia="ar-SA"/>
              </w:rPr>
            </w:pPr>
            <w:r>
              <w:rPr>
                <w:szCs w:val="28"/>
                <w:lang w:eastAsia="ar-SA"/>
              </w:rPr>
              <w:t>35</w:t>
            </w:r>
          </w:p>
        </w:tc>
      </w:tr>
      <w:tr w:rsidR="00C96DA1" w14:paraId="2CE084F3" w14:textId="77777777" w:rsidTr="00F133F1">
        <w:tc>
          <w:tcPr>
            <w:tcW w:w="5778" w:type="dxa"/>
          </w:tcPr>
          <w:p w14:paraId="0C396CEB" w14:textId="77777777" w:rsidR="00C96DA1" w:rsidRDefault="00C96DA1" w:rsidP="00F133F1">
            <w:pPr>
              <w:tabs>
                <w:tab w:val="left" w:pos="1276"/>
              </w:tabs>
              <w:spacing w:after="0"/>
              <w:rPr>
                <w:szCs w:val="28"/>
                <w:lang w:eastAsia="ar-SA"/>
              </w:rPr>
            </w:pPr>
            <w:r>
              <w:rPr>
                <w:szCs w:val="28"/>
                <w:lang w:eastAsia="ar-SA"/>
              </w:rPr>
              <w:t>СУД</w:t>
            </w:r>
          </w:p>
        </w:tc>
        <w:tc>
          <w:tcPr>
            <w:tcW w:w="3792" w:type="dxa"/>
          </w:tcPr>
          <w:p w14:paraId="12143922" w14:textId="77777777" w:rsidR="00C96DA1" w:rsidRDefault="00C96DA1" w:rsidP="00F133F1">
            <w:pPr>
              <w:tabs>
                <w:tab w:val="left" w:pos="1276"/>
              </w:tabs>
              <w:spacing w:after="0"/>
              <w:rPr>
                <w:szCs w:val="28"/>
                <w:lang w:eastAsia="ar-SA"/>
              </w:rPr>
            </w:pPr>
            <w:r>
              <w:rPr>
                <w:szCs w:val="28"/>
                <w:lang w:eastAsia="ar-SA"/>
              </w:rPr>
              <w:t>151</w:t>
            </w:r>
          </w:p>
        </w:tc>
      </w:tr>
      <w:tr w:rsidR="00C96DA1" w14:paraId="6F569AE4" w14:textId="77777777" w:rsidTr="00F133F1">
        <w:tc>
          <w:tcPr>
            <w:tcW w:w="5778" w:type="dxa"/>
          </w:tcPr>
          <w:p w14:paraId="3C592F93" w14:textId="77777777" w:rsidR="00C96DA1" w:rsidRDefault="00C96DA1" w:rsidP="00F133F1">
            <w:pPr>
              <w:tabs>
                <w:tab w:val="left" w:pos="1276"/>
              </w:tabs>
              <w:spacing w:after="0"/>
              <w:rPr>
                <w:szCs w:val="28"/>
                <w:lang w:eastAsia="ar-SA"/>
              </w:rPr>
            </w:pPr>
            <w:r>
              <w:rPr>
                <w:szCs w:val="28"/>
                <w:lang w:eastAsia="ar-SA"/>
              </w:rPr>
              <w:t>СТМИ</w:t>
            </w:r>
          </w:p>
        </w:tc>
        <w:tc>
          <w:tcPr>
            <w:tcW w:w="3792" w:type="dxa"/>
          </w:tcPr>
          <w:p w14:paraId="4482F750" w14:textId="77777777" w:rsidR="00C96DA1" w:rsidRDefault="00C96DA1" w:rsidP="00F133F1">
            <w:pPr>
              <w:tabs>
                <w:tab w:val="left" w:pos="1276"/>
              </w:tabs>
              <w:spacing w:after="0"/>
              <w:rPr>
                <w:szCs w:val="28"/>
                <w:lang w:eastAsia="ar-SA"/>
              </w:rPr>
            </w:pPr>
            <w:r>
              <w:rPr>
                <w:szCs w:val="28"/>
                <w:lang w:eastAsia="ar-SA"/>
              </w:rPr>
              <w:t>10</w:t>
            </w:r>
          </w:p>
        </w:tc>
      </w:tr>
      <w:tr w:rsidR="00C96DA1" w14:paraId="460AE52F" w14:textId="77777777" w:rsidTr="00F133F1">
        <w:tc>
          <w:tcPr>
            <w:tcW w:w="5778" w:type="dxa"/>
          </w:tcPr>
          <w:p w14:paraId="68810D12" w14:textId="77777777" w:rsidR="00C96DA1" w:rsidRDefault="00C96DA1" w:rsidP="00F133F1">
            <w:pPr>
              <w:tabs>
                <w:tab w:val="left" w:pos="1276"/>
              </w:tabs>
              <w:spacing w:after="0"/>
              <w:rPr>
                <w:szCs w:val="28"/>
                <w:lang w:eastAsia="ar-SA"/>
              </w:rPr>
            </w:pPr>
            <w:r>
              <w:rPr>
                <w:szCs w:val="28"/>
                <w:lang w:eastAsia="ar-SA"/>
              </w:rPr>
              <w:t>БССПД</w:t>
            </w:r>
          </w:p>
        </w:tc>
        <w:tc>
          <w:tcPr>
            <w:tcW w:w="3792" w:type="dxa"/>
          </w:tcPr>
          <w:p w14:paraId="39DF4946" w14:textId="77777777" w:rsidR="00C96DA1" w:rsidRDefault="00C96DA1" w:rsidP="00F133F1">
            <w:pPr>
              <w:tabs>
                <w:tab w:val="left" w:pos="1276"/>
              </w:tabs>
              <w:spacing w:after="0"/>
              <w:rPr>
                <w:szCs w:val="28"/>
                <w:lang w:eastAsia="ar-SA"/>
              </w:rPr>
            </w:pPr>
            <w:r>
              <w:rPr>
                <w:szCs w:val="28"/>
                <w:lang w:eastAsia="ar-SA"/>
              </w:rPr>
              <w:t>140</w:t>
            </w:r>
          </w:p>
        </w:tc>
      </w:tr>
      <w:tr w:rsidR="00C96DA1" w14:paraId="01D1B915" w14:textId="77777777" w:rsidTr="00F133F1">
        <w:tc>
          <w:tcPr>
            <w:tcW w:w="5778" w:type="dxa"/>
          </w:tcPr>
          <w:p w14:paraId="2B07255A" w14:textId="77777777" w:rsidR="00C96DA1" w:rsidRDefault="00C96DA1" w:rsidP="00F133F1">
            <w:pPr>
              <w:tabs>
                <w:tab w:val="left" w:pos="1276"/>
              </w:tabs>
              <w:spacing w:after="0"/>
              <w:rPr>
                <w:szCs w:val="28"/>
                <w:lang w:eastAsia="ar-SA"/>
              </w:rPr>
            </w:pPr>
            <w:r>
              <w:rPr>
                <w:szCs w:val="28"/>
                <w:lang w:eastAsia="ar-SA"/>
              </w:rPr>
              <w:t>АПСН</w:t>
            </w:r>
          </w:p>
        </w:tc>
        <w:tc>
          <w:tcPr>
            <w:tcW w:w="3792" w:type="dxa"/>
          </w:tcPr>
          <w:p w14:paraId="4C30A90A" w14:textId="77777777" w:rsidR="00C96DA1" w:rsidRDefault="00C96DA1" w:rsidP="00F133F1">
            <w:pPr>
              <w:tabs>
                <w:tab w:val="left" w:pos="1276"/>
              </w:tabs>
              <w:spacing w:after="0"/>
              <w:rPr>
                <w:szCs w:val="28"/>
                <w:lang w:eastAsia="ar-SA"/>
              </w:rPr>
            </w:pPr>
            <w:r>
              <w:rPr>
                <w:szCs w:val="28"/>
                <w:lang w:eastAsia="ar-SA"/>
              </w:rPr>
              <w:t>16</w:t>
            </w:r>
          </w:p>
        </w:tc>
      </w:tr>
      <w:tr w:rsidR="00C96DA1" w14:paraId="7859045D" w14:textId="77777777" w:rsidTr="00F133F1">
        <w:tc>
          <w:tcPr>
            <w:tcW w:w="5778" w:type="dxa"/>
          </w:tcPr>
          <w:p w14:paraId="65B602F0" w14:textId="77777777" w:rsidR="00C96DA1" w:rsidRDefault="00C96DA1" w:rsidP="00F133F1">
            <w:pPr>
              <w:tabs>
                <w:tab w:val="left" w:pos="1276"/>
              </w:tabs>
              <w:spacing w:after="0"/>
              <w:rPr>
                <w:szCs w:val="28"/>
                <w:lang w:eastAsia="ar-SA"/>
              </w:rPr>
            </w:pPr>
            <w:r>
              <w:rPr>
                <w:szCs w:val="28"/>
                <w:lang w:eastAsia="ar-SA"/>
              </w:rPr>
              <w:t>БА</w:t>
            </w:r>
          </w:p>
        </w:tc>
        <w:tc>
          <w:tcPr>
            <w:tcW w:w="3792" w:type="dxa"/>
          </w:tcPr>
          <w:p w14:paraId="129BA6C1" w14:textId="77777777" w:rsidR="00C96DA1" w:rsidRDefault="00C96DA1" w:rsidP="00F133F1">
            <w:pPr>
              <w:tabs>
                <w:tab w:val="left" w:pos="1276"/>
              </w:tabs>
              <w:spacing w:after="0"/>
              <w:rPr>
                <w:szCs w:val="28"/>
                <w:lang w:eastAsia="ar-SA"/>
              </w:rPr>
            </w:pPr>
            <w:r>
              <w:rPr>
                <w:szCs w:val="28"/>
                <w:lang w:eastAsia="ar-SA"/>
              </w:rPr>
              <w:t>210</w:t>
            </w:r>
          </w:p>
        </w:tc>
      </w:tr>
      <w:tr w:rsidR="00C96DA1" w14:paraId="7BA1D4EE" w14:textId="77777777" w:rsidTr="00F133F1">
        <w:tc>
          <w:tcPr>
            <w:tcW w:w="5778" w:type="dxa"/>
          </w:tcPr>
          <w:p w14:paraId="0A096437" w14:textId="77777777" w:rsidR="00C96DA1" w:rsidRDefault="00C96DA1" w:rsidP="00F133F1">
            <w:pPr>
              <w:tabs>
                <w:tab w:val="left" w:pos="1276"/>
              </w:tabs>
              <w:spacing w:after="0"/>
              <w:rPr>
                <w:szCs w:val="28"/>
                <w:lang w:eastAsia="ar-SA"/>
              </w:rPr>
            </w:pPr>
            <w:r>
              <w:rPr>
                <w:szCs w:val="28"/>
                <w:lang w:eastAsia="ar-SA"/>
              </w:rPr>
              <w:t>СОТР</w:t>
            </w:r>
          </w:p>
        </w:tc>
        <w:tc>
          <w:tcPr>
            <w:tcW w:w="3792" w:type="dxa"/>
          </w:tcPr>
          <w:p w14:paraId="25565259" w14:textId="77777777" w:rsidR="00C96DA1" w:rsidRDefault="00C96DA1" w:rsidP="00F133F1">
            <w:pPr>
              <w:tabs>
                <w:tab w:val="left" w:pos="1276"/>
              </w:tabs>
              <w:spacing w:after="0"/>
              <w:rPr>
                <w:szCs w:val="28"/>
                <w:lang w:eastAsia="ar-SA"/>
              </w:rPr>
            </w:pPr>
            <w:r>
              <w:rPr>
                <w:szCs w:val="28"/>
                <w:lang w:eastAsia="ar-SA"/>
              </w:rPr>
              <w:t>140</w:t>
            </w:r>
          </w:p>
        </w:tc>
      </w:tr>
      <w:tr w:rsidR="00C96DA1" w14:paraId="26E8A98F" w14:textId="77777777" w:rsidTr="00F133F1">
        <w:tc>
          <w:tcPr>
            <w:tcW w:w="5778" w:type="dxa"/>
          </w:tcPr>
          <w:p w14:paraId="0A729BEF" w14:textId="77777777" w:rsidR="00C96DA1" w:rsidRDefault="00C96DA1" w:rsidP="00F133F1">
            <w:pPr>
              <w:tabs>
                <w:tab w:val="left" w:pos="1276"/>
              </w:tabs>
              <w:spacing w:after="0"/>
              <w:rPr>
                <w:szCs w:val="28"/>
                <w:lang w:eastAsia="ar-SA"/>
              </w:rPr>
            </w:pPr>
            <w:proofErr w:type="spellStart"/>
            <w:r>
              <w:rPr>
                <w:szCs w:val="28"/>
                <w:lang w:eastAsia="ar-SA"/>
              </w:rPr>
              <w:t>Приводы</w:t>
            </w:r>
            <w:proofErr w:type="spellEnd"/>
            <w:r>
              <w:rPr>
                <w:szCs w:val="28"/>
                <w:lang w:eastAsia="ar-SA"/>
              </w:rPr>
              <w:t xml:space="preserve"> </w:t>
            </w:r>
            <w:proofErr w:type="spellStart"/>
            <w:r>
              <w:rPr>
                <w:szCs w:val="28"/>
                <w:lang w:eastAsia="ar-SA"/>
              </w:rPr>
              <w:t>раскрытия</w:t>
            </w:r>
            <w:proofErr w:type="spellEnd"/>
            <w:r>
              <w:rPr>
                <w:szCs w:val="28"/>
                <w:lang w:eastAsia="ar-SA"/>
              </w:rPr>
              <w:t xml:space="preserve"> </w:t>
            </w:r>
            <w:proofErr w:type="spellStart"/>
            <w:r>
              <w:rPr>
                <w:szCs w:val="28"/>
                <w:lang w:eastAsia="ar-SA"/>
              </w:rPr>
              <w:t>антенной</w:t>
            </w:r>
            <w:proofErr w:type="spellEnd"/>
            <w:r>
              <w:rPr>
                <w:szCs w:val="28"/>
                <w:lang w:eastAsia="ar-SA"/>
              </w:rPr>
              <w:t xml:space="preserve"> </w:t>
            </w:r>
            <w:proofErr w:type="spellStart"/>
            <w:r>
              <w:rPr>
                <w:szCs w:val="28"/>
                <w:lang w:eastAsia="ar-SA"/>
              </w:rPr>
              <w:t>системы</w:t>
            </w:r>
            <w:proofErr w:type="spellEnd"/>
          </w:p>
        </w:tc>
        <w:tc>
          <w:tcPr>
            <w:tcW w:w="3792" w:type="dxa"/>
          </w:tcPr>
          <w:p w14:paraId="69D4E1D5" w14:textId="77777777" w:rsidR="00C96DA1" w:rsidRDefault="00C96DA1" w:rsidP="00F133F1">
            <w:pPr>
              <w:tabs>
                <w:tab w:val="left" w:pos="1276"/>
              </w:tabs>
              <w:spacing w:after="0"/>
              <w:rPr>
                <w:szCs w:val="28"/>
                <w:lang w:eastAsia="ar-SA"/>
              </w:rPr>
            </w:pPr>
            <w:r>
              <w:rPr>
                <w:szCs w:val="28"/>
                <w:lang w:eastAsia="ar-SA"/>
              </w:rPr>
              <w:t>10</w:t>
            </w:r>
          </w:p>
        </w:tc>
      </w:tr>
      <w:tr w:rsidR="00C96DA1" w14:paraId="761C0125" w14:textId="77777777" w:rsidTr="00F133F1">
        <w:tc>
          <w:tcPr>
            <w:tcW w:w="5778" w:type="dxa"/>
          </w:tcPr>
          <w:p w14:paraId="46BD8C1F" w14:textId="77777777" w:rsidR="00C96DA1" w:rsidRDefault="00C96DA1" w:rsidP="00F133F1">
            <w:pPr>
              <w:tabs>
                <w:tab w:val="left" w:pos="1276"/>
              </w:tabs>
              <w:spacing w:after="0"/>
              <w:rPr>
                <w:szCs w:val="28"/>
                <w:lang w:eastAsia="ar-SA"/>
              </w:rPr>
            </w:pPr>
            <w:r>
              <w:rPr>
                <w:szCs w:val="28"/>
                <w:lang w:eastAsia="ar-SA"/>
              </w:rPr>
              <w:t>СУП БС</w:t>
            </w:r>
          </w:p>
        </w:tc>
        <w:tc>
          <w:tcPr>
            <w:tcW w:w="3792" w:type="dxa"/>
          </w:tcPr>
          <w:p w14:paraId="70B54B70" w14:textId="77777777" w:rsidR="00C96DA1" w:rsidRDefault="00C96DA1" w:rsidP="00F133F1">
            <w:pPr>
              <w:tabs>
                <w:tab w:val="left" w:pos="1276"/>
              </w:tabs>
              <w:spacing w:after="0"/>
              <w:rPr>
                <w:szCs w:val="28"/>
                <w:lang w:eastAsia="ar-SA"/>
              </w:rPr>
            </w:pPr>
            <w:r>
              <w:rPr>
                <w:szCs w:val="28"/>
                <w:lang w:eastAsia="ar-SA"/>
              </w:rPr>
              <w:t>20</w:t>
            </w:r>
          </w:p>
        </w:tc>
      </w:tr>
      <w:tr w:rsidR="00C96DA1" w14:paraId="01449A92" w14:textId="77777777" w:rsidTr="00F133F1">
        <w:tc>
          <w:tcPr>
            <w:tcW w:w="5778" w:type="dxa"/>
          </w:tcPr>
          <w:p w14:paraId="2B64D337" w14:textId="77777777" w:rsidR="00C96DA1" w:rsidRDefault="00C96DA1" w:rsidP="00F133F1">
            <w:pPr>
              <w:tabs>
                <w:tab w:val="left" w:pos="1276"/>
              </w:tabs>
              <w:spacing w:after="0"/>
              <w:rPr>
                <w:szCs w:val="28"/>
                <w:lang w:eastAsia="ar-SA"/>
              </w:rPr>
            </w:pPr>
            <w:proofErr w:type="spellStart"/>
            <w:r>
              <w:rPr>
                <w:szCs w:val="28"/>
                <w:lang w:eastAsia="ar-SA"/>
              </w:rPr>
              <w:t>Итого</w:t>
            </w:r>
            <w:proofErr w:type="spellEnd"/>
          </w:p>
        </w:tc>
        <w:tc>
          <w:tcPr>
            <w:tcW w:w="3792" w:type="dxa"/>
          </w:tcPr>
          <w:p w14:paraId="5607B8AD" w14:textId="77777777" w:rsidR="00C96DA1" w:rsidRDefault="00C96DA1" w:rsidP="00F133F1">
            <w:pPr>
              <w:tabs>
                <w:tab w:val="left" w:pos="1276"/>
              </w:tabs>
              <w:spacing w:after="0"/>
              <w:rPr>
                <w:szCs w:val="28"/>
                <w:lang w:eastAsia="ar-SA"/>
              </w:rPr>
            </w:pPr>
            <w:r>
              <w:rPr>
                <w:szCs w:val="28"/>
                <w:lang w:eastAsia="ar-SA"/>
              </w:rPr>
              <w:t>2512</w:t>
            </w:r>
          </w:p>
        </w:tc>
      </w:tr>
    </w:tbl>
    <w:p w14:paraId="3FEA7EB9" w14:textId="77777777" w:rsidR="00C96DA1" w:rsidRDefault="00C96DA1" w:rsidP="00C96DA1">
      <w:pPr>
        <w:pStyle w:val="af3"/>
        <w:spacing w:before="0" w:beforeAutospacing="0" w:after="0" w:afterAutospacing="0" w:line="360" w:lineRule="auto"/>
        <w:ind w:firstLine="567"/>
        <w:jc w:val="both"/>
        <w:rPr>
          <w:sz w:val="28"/>
        </w:rPr>
      </w:pPr>
      <w:r>
        <w:rPr>
          <w:sz w:val="28"/>
        </w:rPr>
        <w:t>Удельная мощность, равная мощности, снимаемой с активной области СЭП, в данном курсовом проекте (стандартная величина, зависимая от физико-химических свойств ФЭП) равна 300 Вт/м</w:t>
      </w:r>
      <w:r w:rsidRPr="00A917B5">
        <w:rPr>
          <w:sz w:val="28"/>
          <w:vertAlign w:val="superscript"/>
        </w:rPr>
        <w:t>2</w:t>
      </w:r>
      <w:r>
        <w:t xml:space="preserve">. </w:t>
      </w:r>
      <w:r>
        <w:rPr>
          <w:sz w:val="28"/>
        </w:rPr>
        <w:t>Зная значения потребной и удельной мощностей, можно вычислить общую активную площадь панелей СБ:</w:t>
      </w:r>
    </w:p>
    <w:p w14:paraId="220C5514" w14:textId="77777777" w:rsidR="00C96DA1" w:rsidRDefault="00C96DA1" w:rsidP="00C96DA1">
      <w:pPr>
        <w:pStyle w:val="af3"/>
        <w:spacing w:before="0" w:beforeAutospacing="0" w:after="0" w:afterAutospacing="0" w:line="360" w:lineRule="auto"/>
        <w:rPr>
          <w:sz w:val="28"/>
          <w:szCs w:val="28"/>
        </w:rPr>
      </w:pPr>
      <m:oMathPara>
        <m:oMathParaPr>
          <m:jc m:val="left"/>
        </m:oMathParaPr>
        <m:oMath>
          <m:r>
            <w:rPr>
              <w:rFonts w:ascii="Cambria Math" w:hAnsi="Cambria Math"/>
              <w:sz w:val="28"/>
              <w:szCs w:val="28"/>
            </w:rPr>
            <m:t>S=</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Σ</m:t>
                  </m:r>
                </m:sub>
              </m:sSub>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уд.</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2512 Вт</m:t>
              </m:r>
            </m:num>
            <m:den>
              <m:r>
                <w:rPr>
                  <w:rFonts w:ascii="Cambria Math" w:hAnsi="Cambria Math"/>
                  <w:sz w:val="28"/>
                  <w:szCs w:val="28"/>
                </w:rPr>
                <m:t>300 Вт/</m:t>
              </m:r>
              <m:sSup>
                <m:sSupPr>
                  <m:ctrlPr>
                    <w:rPr>
                      <w:rFonts w:ascii="Cambria Math" w:hAnsi="Cambria Math"/>
                      <w:i/>
                      <w:sz w:val="28"/>
                      <w:szCs w:val="28"/>
                    </w:rPr>
                  </m:ctrlPr>
                </m:sSupPr>
                <m:e>
                  <m:r>
                    <w:rPr>
                      <w:rFonts w:ascii="Cambria Math" w:hAnsi="Cambria Math"/>
                      <w:sz w:val="28"/>
                      <w:szCs w:val="28"/>
                    </w:rPr>
                    <m:t>м</m:t>
                  </m:r>
                </m:e>
                <m:sup>
                  <m:r>
                    <w:rPr>
                      <w:rFonts w:ascii="Cambria Math" w:hAnsi="Cambria Math"/>
                      <w:sz w:val="28"/>
                      <w:szCs w:val="28"/>
                    </w:rPr>
                    <m:t>2</m:t>
                  </m:r>
                </m:sup>
              </m:sSup>
            </m:den>
          </m:f>
          <m:r>
            <w:rPr>
              <w:rFonts w:ascii="Cambria Math" w:hAnsi="Cambria Math"/>
              <w:sz w:val="28"/>
              <w:szCs w:val="28"/>
            </w:rPr>
            <m:t xml:space="preserve">=8,4 </m:t>
          </m:r>
          <m:sSup>
            <m:sSupPr>
              <m:ctrlPr>
                <w:rPr>
                  <w:rFonts w:ascii="Cambria Math" w:hAnsi="Cambria Math"/>
                  <w:i/>
                  <w:sz w:val="28"/>
                  <w:szCs w:val="28"/>
                </w:rPr>
              </m:ctrlPr>
            </m:sSupPr>
            <m:e>
              <m:r>
                <w:rPr>
                  <w:rFonts w:ascii="Cambria Math" w:hAnsi="Cambria Math"/>
                  <w:sz w:val="28"/>
                  <w:szCs w:val="28"/>
                </w:rPr>
                <m:t>м</m:t>
              </m:r>
            </m:e>
            <m:sup>
              <m:r>
                <w:rPr>
                  <w:rFonts w:ascii="Cambria Math" w:hAnsi="Cambria Math"/>
                  <w:sz w:val="28"/>
                  <w:szCs w:val="28"/>
                </w:rPr>
                <m:t>2</m:t>
              </m:r>
            </m:sup>
          </m:sSup>
          <m:r>
            <w:rPr>
              <w:rFonts w:ascii="Cambria Math" w:hAnsi="Cambria Math"/>
              <w:sz w:val="28"/>
              <w:szCs w:val="28"/>
            </w:rPr>
            <m:t xml:space="preserve">                                                                                 (1.1)</m:t>
          </m:r>
        </m:oMath>
      </m:oMathPara>
    </w:p>
    <w:p w14:paraId="4E28A559" w14:textId="77777777" w:rsidR="00C96DA1" w:rsidRDefault="00C96DA1" w:rsidP="00C96DA1">
      <w:pPr>
        <w:pStyle w:val="af3"/>
        <w:spacing w:before="0" w:beforeAutospacing="0" w:after="0" w:afterAutospacing="0" w:line="360" w:lineRule="auto"/>
        <w:ind w:firstLine="567"/>
        <w:jc w:val="both"/>
        <w:rPr>
          <w:sz w:val="28"/>
          <w:szCs w:val="28"/>
        </w:rPr>
      </w:pPr>
      <w:r>
        <w:rPr>
          <w:sz w:val="28"/>
          <w:szCs w:val="28"/>
        </w:rPr>
        <w:t xml:space="preserve">На спутник требуется поставить с обеих сторон одинаковое целое число панелей СБ. Поэтому руководствуясь полученным значением площади </w:t>
      </w:r>
      <w:r>
        <w:rPr>
          <w:sz w:val="28"/>
          <w:szCs w:val="28"/>
        </w:rPr>
        <w:lastRenderedPageBreak/>
        <w:t>определим количество и размеры панелей СБ. В данном случае у спутника установим по 6 панелей с каждой стороны, размеры каждой панели равны 0,7х1м.</w:t>
      </w:r>
    </w:p>
    <w:p w14:paraId="085C334F" w14:textId="77777777" w:rsidR="00C96DA1" w:rsidRDefault="00C96DA1" w:rsidP="00C96DA1">
      <w:pPr>
        <w:pStyle w:val="af3"/>
        <w:spacing w:before="0" w:beforeAutospacing="0" w:after="0" w:afterAutospacing="0" w:line="360" w:lineRule="auto"/>
        <w:ind w:firstLine="567"/>
        <w:jc w:val="both"/>
        <w:rPr>
          <w:sz w:val="28"/>
          <w:szCs w:val="28"/>
        </w:rPr>
      </w:pPr>
      <w:r>
        <w:rPr>
          <w:sz w:val="28"/>
          <w:szCs w:val="28"/>
        </w:rPr>
        <w:t>Ширина панелей СБ, которые являются трёхслойными, будет составлять 15 мм: по 1 мм на верхний и нижний слои углепластика, остальные 13 мм – на сотовую конструкцию.</w:t>
      </w:r>
    </w:p>
    <w:p w14:paraId="5429075C" w14:textId="77777777" w:rsidR="00C96DA1" w:rsidRDefault="00C96DA1" w:rsidP="00C96DA1">
      <w:pPr>
        <w:pStyle w:val="af3"/>
        <w:spacing w:before="0" w:beforeAutospacing="0" w:after="0" w:afterAutospacing="0" w:line="360" w:lineRule="auto"/>
        <w:ind w:firstLine="567"/>
        <w:jc w:val="both"/>
        <w:rPr>
          <w:sz w:val="28"/>
          <w:szCs w:val="28"/>
        </w:rPr>
      </w:pPr>
      <w:r>
        <w:rPr>
          <w:sz w:val="28"/>
          <w:szCs w:val="28"/>
        </w:rPr>
        <w:t>Трёхслойная конструкция в панелях СБ применяется в связи с основными преимуществами (по сравнению с каркасными панелями):</w:t>
      </w:r>
    </w:p>
    <w:p w14:paraId="450C2DF6" w14:textId="77777777" w:rsidR="00C96DA1" w:rsidRDefault="00C96DA1" w:rsidP="00C96DA1">
      <w:pPr>
        <w:pStyle w:val="af3"/>
        <w:spacing w:before="0" w:beforeAutospacing="0" w:after="0" w:afterAutospacing="0" w:line="360" w:lineRule="auto"/>
        <w:rPr>
          <w:sz w:val="28"/>
          <w:szCs w:val="28"/>
        </w:rPr>
      </w:pPr>
      <w:r>
        <w:rPr>
          <w:sz w:val="28"/>
          <w:szCs w:val="28"/>
        </w:rPr>
        <w:t>1. Малая масса.</w:t>
      </w:r>
    </w:p>
    <w:p w14:paraId="7F4C1287" w14:textId="77777777" w:rsidR="00C96DA1" w:rsidRDefault="00C96DA1" w:rsidP="00C96DA1">
      <w:pPr>
        <w:pStyle w:val="af3"/>
        <w:spacing w:before="0" w:beforeAutospacing="0" w:after="0" w:afterAutospacing="0" w:line="360" w:lineRule="auto"/>
        <w:rPr>
          <w:sz w:val="28"/>
          <w:szCs w:val="28"/>
        </w:rPr>
      </w:pPr>
      <w:r>
        <w:rPr>
          <w:sz w:val="28"/>
          <w:szCs w:val="28"/>
        </w:rPr>
        <w:t>2. Высокая изгибная жесткость.</w:t>
      </w:r>
    </w:p>
    <w:p w14:paraId="246FAEEB" w14:textId="77777777" w:rsidR="00C96DA1" w:rsidRPr="00C96DA1" w:rsidRDefault="00C96DA1" w:rsidP="00C96DA1">
      <w:pPr>
        <w:spacing w:after="0"/>
        <w:ind w:firstLine="567"/>
        <w:rPr>
          <w:szCs w:val="28"/>
          <w:lang w:val="ru-RU"/>
        </w:rPr>
      </w:pPr>
    </w:p>
    <w:p w14:paraId="6B963A2C" w14:textId="77777777" w:rsidR="00C96DA1" w:rsidRPr="00C96DA1" w:rsidRDefault="00C96DA1" w:rsidP="00C96DA1">
      <w:pPr>
        <w:spacing w:after="0"/>
        <w:ind w:firstLine="567"/>
        <w:rPr>
          <w:szCs w:val="28"/>
          <w:lang w:val="ru-RU"/>
        </w:rPr>
      </w:pPr>
    </w:p>
    <w:p w14:paraId="7D428ACA" w14:textId="77777777" w:rsidR="00C96DA1" w:rsidRPr="00C96DA1" w:rsidRDefault="00C96DA1" w:rsidP="00C96DA1">
      <w:pPr>
        <w:spacing w:after="0"/>
        <w:ind w:firstLine="567"/>
        <w:rPr>
          <w:szCs w:val="28"/>
          <w:lang w:val="ru-RU"/>
        </w:rPr>
      </w:pPr>
    </w:p>
    <w:p w14:paraId="7CD35B4B" w14:textId="77777777" w:rsidR="00C96DA1" w:rsidRPr="00C96DA1" w:rsidRDefault="00C96DA1" w:rsidP="00C96DA1">
      <w:pPr>
        <w:spacing w:after="0"/>
        <w:ind w:firstLine="567"/>
        <w:rPr>
          <w:szCs w:val="28"/>
          <w:lang w:val="ru-RU"/>
        </w:rPr>
      </w:pPr>
    </w:p>
    <w:p w14:paraId="53624C73" w14:textId="77777777" w:rsidR="00C96DA1" w:rsidRPr="00C96DA1" w:rsidRDefault="00C96DA1" w:rsidP="00C96DA1">
      <w:pPr>
        <w:spacing w:after="0"/>
        <w:ind w:firstLine="567"/>
        <w:rPr>
          <w:szCs w:val="28"/>
          <w:lang w:val="ru-RU"/>
        </w:rPr>
      </w:pPr>
    </w:p>
    <w:p w14:paraId="7D1BA985" w14:textId="77777777" w:rsidR="00C96DA1" w:rsidRPr="00C96DA1" w:rsidRDefault="00C96DA1" w:rsidP="00C96DA1">
      <w:pPr>
        <w:spacing w:after="0"/>
        <w:ind w:firstLine="567"/>
        <w:rPr>
          <w:szCs w:val="28"/>
          <w:lang w:val="ru-RU"/>
        </w:rPr>
      </w:pPr>
    </w:p>
    <w:p w14:paraId="29435A0A" w14:textId="77777777" w:rsidR="00C96DA1" w:rsidRPr="00C96DA1" w:rsidRDefault="00C96DA1" w:rsidP="00C96DA1">
      <w:pPr>
        <w:spacing w:after="0"/>
        <w:ind w:firstLine="567"/>
        <w:rPr>
          <w:szCs w:val="28"/>
          <w:lang w:val="ru-RU"/>
        </w:rPr>
      </w:pPr>
    </w:p>
    <w:p w14:paraId="17E1FBE4" w14:textId="77777777" w:rsidR="00C96DA1" w:rsidRPr="00C96DA1" w:rsidRDefault="00C96DA1" w:rsidP="00C96DA1">
      <w:pPr>
        <w:spacing w:after="0"/>
        <w:ind w:firstLine="567"/>
        <w:rPr>
          <w:szCs w:val="28"/>
          <w:lang w:val="ru-RU"/>
        </w:rPr>
      </w:pPr>
    </w:p>
    <w:p w14:paraId="53890D87" w14:textId="77777777" w:rsidR="00C96DA1" w:rsidRPr="00C96DA1" w:rsidRDefault="00C96DA1" w:rsidP="00C96DA1">
      <w:pPr>
        <w:spacing w:after="0"/>
        <w:ind w:firstLine="567"/>
        <w:rPr>
          <w:szCs w:val="28"/>
          <w:lang w:val="ru-RU"/>
        </w:rPr>
      </w:pPr>
    </w:p>
    <w:p w14:paraId="4BD8DA9F" w14:textId="77777777" w:rsidR="00C96DA1" w:rsidRPr="00C96DA1" w:rsidRDefault="00C96DA1" w:rsidP="00C96DA1">
      <w:pPr>
        <w:spacing w:after="0"/>
        <w:ind w:firstLine="567"/>
        <w:rPr>
          <w:szCs w:val="28"/>
          <w:lang w:val="ru-RU"/>
        </w:rPr>
      </w:pPr>
    </w:p>
    <w:p w14:paraId="5947D2C9" w14:textId="77777777" w:rsidR="00C96DA1" w:rsidRPr="00C96DA1" w:rsidRDefault="00C96DA1" w:rsidP="00C96DA1">
      <w:pPr>
        <w:spacing w:after="0"/>
        <w:ind w:firstLine="567"/>
        <w:rPr>
          <w:szCs w:val="28"/>
          <w:lang w:val="ru-RU"/>
        </w:rPr>
      </w:pPr>
      <w:r w:rsidRPr="00C96DA1">
        <w:rPr>
          <w:szCs w:val="28"/>
          <w:lang w:val="ru-RU"/>
        </w:rPr>
        <w:t>- Система управления поворотами БС (СУП БС) [15].</w:t>
      </w:r>
    </w:p>
    <w:p w14:paraId="336E5EBC" w14:textId="77777777" w:rsidR="00C96DA1" w:rsidRPr="002C7CA7" w:rsidRDefault="00C96DA1" w:rsidP="00C96DA1">
      <w:pPr>
        <w:spacing w:line="270" w:lineRule="atLeast"/>
        <w:ind w:firstLine="567"/>
        <w:rPr>
          <w:rFonts w:ascii="Arial" w:hAnsi="Arial" w:cs="Arial"/>
          <w:color w:val="000000"/>
          <w:sz w:val="18"/>
          <w:szCs w:val="18"/>
        </w:rPr>
      </w:pPr>
      <w:r w:rsidRPr="002C7CA7">
        <w:rPr>
          <w:rFonts w:ascii="Arial" w:hAnsi="Arial" w:cs="Arial"/>
          <w:noProof/>
          <w:color w:val="000000"/>
          <w:sz w:val="18"/>
          <w:szCs w:val="18"/>
          <w:lang w:eastAsia="ru-RU"/>
        </w:rPr>
        <w:lastRenderedPageBreak/>
        <w:drawing>
          <wp:inline distT="0" distB="0" distL="0" distR="0" wp14:anchorId="56AFB1A0" wp14:editId="2D3E27EF">
            <wp:extent cx="5475605" cy="3594100"/>
            <wp:effectExtent l="0" t="0" r="0" b="6350"/>
            <wp:docPr id="107" name="Рисунок 107" descr="http://www.vniiem.ru/ru/uploads/images/sosb_02.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http://www.vniiem.ru/ru/uploads/images/sosb_0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5605" cy="3594100"/>
                    </a:xfrm>
                    <a:prstGeom prst="rect">
                      <a:avLst/>
                    </a:prstGeom>
                    <a:noFill/>
                    <a:ln>
                      <a:noFill/>
                    </a:ln>
                  </pic:spPr>
                </pic:pic>
              </a:graphicData>
            </a:graphic>
          </wp:inline>
        </w:drawing>
      </w:r>
    </w:p>
    <w:p w14:paraId="2C35137C" w14:textId="77777777" w:rsidR="00C96DA1" w:rsidRPr="00C96DA1" w:rsidRDefault="00C96DA1" w:rsidP="00C96DA1">
      <w:pPr>
        <w:spacing w:after="0"/>
        <w:ind w:firstLine="567"/>
        <w:rPr>
          <w:szCs w:val="28"/>
          <w:lang w:val="ru-RU"/>
        </w:rPr>
      </w:pPr>
      <w:r w:rsidRPr="00C96DA1">
        <w:rPr>
          <w:szCs w:val="28"/>
          <w:lang w:val="ru-RU"/>
        </w:rPr>
        <w:t>Рис. 1.18. Система управления поворотами БС.</w:t>
      </w:r>
    </w:p>
    <w:p w14:paraId="0B3956F0" w14:textId="77777777" w:rsidR="00C96DA1" w:rsidRPr="00C96DA1" w:rsidRDefault="00C96DA1" w:rsidP="00C96DA1">
      <w:pPr>
        <w:tabs>
          <w:tab w:val="left" w:pos="1276"/>
        </w:tabs>
        <w:spacing w:after="0"/>
        <w:ind w:firstLine="567"/>
        <w:rPr>
          <w:szCs w:val="28"/>
          <w:lang w:val="ru-RU" w:eastAsia="ar-SA"/>
        </w:rPr>
      </w:pPr>
      <w:r w:rsidRPr="00C96DA1">
        <w:rPr>
          <w:szCs w:val="28"/>
          <w:lang w:val="ru-RU" w:eastAsia="ar-SA"/>
        </w:rPr>
        <w:t>Таблица 1.15. Технические параметры СУП БС.</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8"/>
        <w:gridCol w:w="4678"/>
      </w:tblGrid>
      <w:tr w:rsidR="00C96DA1" w:rsidRPr="001B1487" w14:paraId="75AAA3DF" w14:textId="77777777" w:rsidTr="00F133F1">
        <w:tc>
          <w:tcPr>
            <w:tcW w:w="4678" w:type="dxa"/>
          </w:tcPr>
          <w:p w14:paraId="31C8F554" w14:textId="77777777" w:rsidR="00C96DA1" w:rsidRPr="002C7CA7" w:rsidRDefault="00C96DA1" w:rsidP="00F133F1">
            <w:pPr>
              <w:tabs>
                <w:tab w:val="left" w:pos="1276"/>
              </w:tabs>
              <w:spacing w:after="0"/>
              <w:rPr>
                <w:szCs w:val="28"/>
              </w:rPr>
            </w:pPr>
            <w:proofErr w:type="spellStart"/>
            <w:r w:rsidRPr="002C7CA7">
              <w:rPr>
                <w:color w:val="000000"/>
                <w:szCs w:val="28"/>
              </w:rPr>
              <w:t>Состав</w:t>
            </w:r>
            <w:proofErr w:type="spellEnd"/>
            <w:r w:rsidRPr="002C7CA7">
              <w:rPr>
                <w:color w:val="000000"/>
                <w:szCs w:val="28"/>
              </w:rPr>
              <w:t xml:space="preserve"> </w:t>
            </w:r>
            <w:proofErr w:type="spellStart"/>
            <w:r w:rsidRPr="002C7CA7">
              <w:rPr>
                <w:color w:val="000000"/>
                <w:szCs w:val="28"/>
              </w:rPr>
              <w:t>системы</w:t>
            </w:r>
            <w:proofErr w:type="spellEnd"/>
            <w:r w:rsidRPr="002C7CA7">
              <w:rPr>
                <w:color w:val="000000"/>
                <w:szCs w:val="28"/>
              </w:rPr>
              <w:t>:</w:t>
            </w:r>
          </w:p>
        </w:tc>
        <w:tc>
          <w:tcPr>
            <w:tcW w:w="4678" w:type="dxa"/>
          </w:tcPr>
          <w:p w14:paraId="05785D94" w14:textId="77777777" w:rsidR="00C96DA1" w:rsidRPr="00C96DA1" w:rsidRDefault="00C96DA1" w:rsidP="00F133F1">
            <w:pPr>
              <w:ind w:right="45"/>
              <w:rPr>
                <w:color w:val="000000"/>
                <w:szCs w:val="28"/>
                <w:lang w:val="ru-RU"/>
              </w:rPr>
            </w:pPr>
            <w:r w:rsidRPr="00C96DA1">
              <w:rPr>
                <w:color w:val="000000"/>
                <w:szCs w:val="28"/>
                <w:lang w:val="ru-RU"/>
              </w:rPr>
              <w:t>4 блока электроприводов, 1 блок управления</w:t>
            </w:r>
            <w:r w:rsidRPr="00C96DA1">
              <w:rPr>
                <w:color w:val="000000"/>
                <w:szCs w:val="28"/>
                <w:lang w:val="ru-RU"/>
              </w:rPr>
              <w:br/>
              <w:t>электроприводами.</w:t>
            </w:r>
          </w:p>
        </w:tc>
      </w:tr>
      <w:tr w:rsidR="00C96DA1" w:rsidRPr="001B1487" w14:paraId="18493D73" w14:textId="77777777" w:rsidTr="00F133F1">
        <w:tc>
          <w:tcPr>
            <w:tcW w:w="4678" w:type="dxa"/>
          </w:tcPr>
          <w:p w14:paraId="2E5D8930" w14:textId="77777777" w:rsidR="00C96DA1" w:rsidRPr="00C96DA1" w:rsidRDefault="00C96DA1" w:rsidP="00F133F1">
            <w:pPr>
              <w:tabs>
                <w:tab w:val="left" w:pos="1276"/>
              </w:tabs>
              <w:spacing w:after="0"/>
              <w:rPr>
                <w:bCs/>
                <w:color w:val="000000"/>
                <w:szCs w:val="28"/>
                <w:lang w:val="ru-RU"/>
              </w:rPr>
            </w:pPr>
            <w:r w:rsidRPr="00C96DA1">
              <w:rPr>
                <w:color w:val="000000"/>
                <w:szCs w:val="28"/>
                <w:lang w:val="ru-RU"/>
              </w:rPr>
              <w:t>Угол поворота панелей СБ, град</w:t>
            </w:r>
          </w:p>
        </w:tc>
        <w:tc>
          <w:tcPr>
            <w:tcW w:w="4678" w:type="dxa"/>
          </w:tcPr>
          <w:p w14:paraId="5564D4EC" w14:textId="77777777" w:rsidR="00C96DA1" w:rsidRPr="00C96DA1" w:rsidRDefault="00C96DA1" w:rsidP="00F133F1">
            <w:pPr>
              <w:ind w:right="45"/>
              <w:rPr>
                <w:color w:val="000000"/>
                <w:szCs w:val="28"/>
                <w:lang w:val="ru-RU"/>
              </w:rPr>
            </w:pPr>
            <w:r w:rsidRPr="00C96DA1">
              <w:rPr>
                <w:color w:val="000000"/>
                <w:szCs w:val="28"/>
                <w:lang w:val="ru-RU"/>
              </w:rPr>
              <w:t>при ориентации по крену – 180;</w:t>
            </w:r>
            <w:r w:rsidRPr="00C96DA1">
              <w:rPr>
                <w:color w:val="000000"/>
                <w:szCs w:val="28"/>
                <w:lang w:val="ru-RU"/>
              </w:rPr>
              <w:br/>
              <w:t>при ориентации по тангажу – 240.</w:t>
            </w:r>
          </w:p>
        </w:tc>
      </w:tr>
      <w:tr w:rsidR="00C96DA1" w:rsidRPr="001B1487" w14:paraId="56C3128A" w14:textId="77777777" w:rsidTr="00F133F1">
        <w:tc>
          <w:tcPr>
            <w:tcW w:w="4678" w:type="dxa"/>
          </w:tcPr>
          <w:p w14:paraId="4CC724D7" w14:textId="77777777" w:rsidR="00C96DA1" w:rsidRPr="00C96DA1" w:rsidRDefault="00C96DA1" w:rsidP="00F133F1">
            <w:pPr>
              <w:tabs>
                <w:tab w:val="left" w:pos="1276"/>
              </w:tabs>
              <w:spacing w:after="0"/>
              <w:rPr>
                <w:bCs/>
                <w:color w:val="000000"/>
                <w:szCs w:val="28"/>
                <w:lang w:val="ru-RU"/>
              </w:rPr>
            </w:pPr>
            <w:r w:rsidRPr="00C96DA1">
              <w:rPr>
                <w:color w:val="000000"/>
                <w:szCs w:val="28"/>
                <w:lang w:val="ru-RU"/>
              </w:rPr>
              <w:t xml:space="preserve">Момент инерции нагрузки, </w:t>
            </w:r>
            <m:oMath>
              <m:r>
                <w:rPr>
                  <w:rFonts w:ascii="Cambria Math" w:hAnsi="Cambria Math"/>
                  <w:color w:val="000000"/>
                  <w:szCs w:val="28"/>
                  <w:lang w:val="ru-RU"/>
                </w:rPr>
                <m:t>кг×</m:t>
              </m:r>
              <m:sSup>
                <m:sSupPr>
                  <m:ctrlPr>
                    <w:rPr>
                      <w:rFonts w:ascii="Cambria Math" w:hAnsi="Cambria Math"/>
                      <w:i/>
                      <w:color w:val="000000"/>
                      <w:szCs w:val="28"/>
                    </w:rPr>
                  </m:ctrlPr>
                </m:sSupPr>
                <m:e>
                  <m:r>
                    <w:rPr>
                      <w:rFonts w:ascii="Cambria Math" w:hAnsi="Cambria Math"/>
                      <w:color w:val="000000"/>
                      <w:szCs w:val="28"/>
                      <w:lang w:val="ru-RU"/>
                    </w:rPr>
                    <m:t>м</m:t>
                  </m:r>
                </m:e>
                <m:sup>
                  <m:r>
                    <w:rPr>
                      <w:rFonts w:ascii="Cambria Math" w:hAnsi="Cambria Math"/>
                      <w:color w:val="000000"/>
                      <w:szCs w:val="28"/>
                      <w:lang w:val="ru-RU"/>
                    </w:rPr>
                    <m:t>2</m:t>
                  </m:r>
                </m:sup>
              </m:sSup>
            </m:oMath>
          </w:p>
        </w:tc>
        <w:tc>
          <w:tcPr>
            <w:tcW w:w="4678" w:type="dxa"/>
          </w:tcPr>
          <w:p w14:paraId="0EDD3190" w14:textId="77777777" w:rsidR="00C96DA1" w:rsidRPr="00C96DA1" w:rsidRDefault="00C96DA1" w:rsidP="00F133F1">
            <w:pPr>
              <w:ind w:right="45"/>
              <w:rPr>
                <w:color w:val="000000"/>
                <w:szCs w:val="28"/>
                <w:lang w:val="ru-RU"/>
              </w:rPr>
            </w:pPr>
            <w:r w:rsidRPr="00C96DA1">
              <w:rPr>
                <w:color w:val="000000"/>
                <w:szCs w:val="28"/>
                <w:lang w:val="ru-RU"/>
              </w:rPr>
              <w:t>на валу электропривода крена – 125;</w:t>
            </w:r>
            <w:r w:rsidRPr="00C96DA1">
              <w:rPr>
                <w:color w:val="000000"/>
                <w:szCs w:val="28"/>
                <w:lang w:val="ru-RU"/>
              </w:rPr>
              <w:br/>
              <w:t>на валу электропривода тангажа – 7.</w:t>
            </w:r>
          </w:p>
        </w:tc>
      </w:tr>
      <w:tr w:rsidR="00C96DA1" w:rsidRPr="001B1487" w14:paraId="27C70D77" w14:textId="77777777" w:rsidTr="00F133F1">
        <w:tc>
          <w:tcPr>
            <w:tcW w:w="4678" w:type="dxa"/>
          </w:tcPr>
          <w:p w14:paraId="14AB1EF0" w14:textId="77777777" w:rsidR="00C96DA1" w:rsidRPr="00C96DA1" w:rsidRDefault="00C96DA1" w:rsidP="00F133F1">
            <w:pPr>
              <w:tabs>
                <w:tab w:val="left" w:pos="1276"/>
              </w:tabs>
              <w:spacing w:after="0"/>
              <w:rPr>
                <w:color w:val="000000"/>
                <w:szCs w:val="28"/>
                <w:lang w:val="ru-RU"/>
              </w:rPr>
            </w:pPr>
            <w:r w:rsidRPr="00C96DA1">
              <w:rPr>
                <w:color w:val="000000"/>
                <w:szCs w:val="28"/>
                <w:lang w:val="ru-RU"/>
              </w:rPr>
              <w:t>Максимальная скорость поворота</w:t>
            </w:r>
            <w:r w:rsidRPr="002C7CA7">
              <w:rPr>
                <w:color w:val="000000"/>
                <w:szCs w:val="28"/>
              </w:rPr>
              <w:t> </w:t>
            </w:r>
            <w:r w:rsidRPr="00C96DA1">
              <w:rPr>
                <w:color w:val="000000"/>
                <w:szCs w:val="28"/>
                <w:lang w:val="ru-RU"/>
              </w:rPr>
              <w:br/>
              <w:t>панелей СБ, град/с</w:t>
            </w:r>
          </w:p>
        </w:tc>
        <w:tc>
          <w:tcPr>
            <w:tcW w:w="4678" w:type="dxa"/>
          </w:tcPr>
          <w:p w14:paraId="03CE98C2" w14:textId="77777777" w:rsidR="00C96DA1" w:rsidRPr="00C96DA1" w:rsidRDefault="00C96DA1" w:rsidP="00F133F1">
            <w:pPr>
              <w:ind w:right="45"/>
              <w:rPr>
                <w:color w:val="000000"/>
                <w:szCs w:val="28"/>
                <w:lang w:val="ru-RU"/>
              </w:rPr>
            </w:pPr>
            <w:r w:rsidRPr="00C96DA1">
              <w:rPr>
                <w:color w:val="000000"/>
                <w:szCs w:val="28"/>
                <w:lang w:val="ru-RU"/>
              </w:rPr>
              <w:t>при ориентации по крену – 0,25;</w:t>
            </w:r>
            <w:r w:rsidRPr="00C96DA1">
              <w:rPr>
                <w:color w:val="000000"/>
                <w:szCs w:val="28"/>
                <w:lang w:val="ru-RU"/>
              </w:rPr>
              <w:br/>
              <w:t>при ориентации по тангажу – 0,</w:t>
            </w:r>
            <w:proofErr w:type="gramStart"/>
            <w:r w:rsidRPr="00C96DA1">
              <w:rPr>
                <w:color w:val="000000"/>
                <w:szCs w:val="28"/>
                <w:lang w:val="ru-RU"/>
              </w:rPr>
              <w:t>75</w:t>
            </w:r>
            <w:r w:rsidRPr="002C7CA7">
              <w:rPr>
                <w:color w:val="000000"/>
                <w:szCs w:val="28"/>
              </w:rPr>
              <w:t> </w:t>
            </w:r>
            <w:r w:rsidRPr="00C96DA1">
              <w:rPr>
                <w:color w:val="000000"/>
                <w:szCs w:val="28"/>
                <w:lang w:val="ru-RU"/>
              </w:rPr>
              <w:t>.</w:t>
            </w:r>
            <w:proofErr w:type="gramEnd"/>
          </w:p>
        </w:tc>
      </w:tr>
      <w:tr w:rsidR="00C96DA1" w:rsidRPr="002C7CA7" w14:paraId="7E47AB56" w14:textId="77777777" w:rsidTr="00F133F1">
        <w:tc>
          <w:tcPr>
            <w:tcW w:w="4678" w:type="dxa"/>
          </w:tcPr>
          <w:p w14:paraId="1A5C508B" w14:textId="77777777" w:rsidR="00C96DA1" w:rsidRPr="002C7CA7" w:rsidRDefault="00C96DA1" w:rsidP="00F133F1">
            <w:pPr>
              <w:tabs>
                <w:tab w:val="left" w:pos="1276"/>
              </w:tabs>
              <w:spacing w:after="0"/>
              <w:rPr>
                <w:bCs/>
                <w:color w:val="000000"/>
                <w:szCs w:val="28"/>
              </w:rPr>
            </w:pPr>
            <w:proofErr w:type="spellStart"/>
            <w:r w:rsidRPr="002C7CA7">
              <w:rPr>
                <w:color w:val="000000"/>
                <w:szCs w:val="28"/>
              </w:rPr>
              <w:t>Максимальная</w:t>
            </w:r>
            <w:proofErr w:type="spellEnd"/>
            <w:r w:rsidRPr="002C7CA7">
              <w:rPr>
                <w:color w:val="000000"/>
                <w:szCs w:val="28"/>
              </w:rPr>
              <w:t xml:space="preserve"> </w:t>
            </w:r>
            <w:proofErr w:type="spellStart"/>
            <w:r w:rsidRPr="002C7CA7">
              <w:rPr>
                <w:color w:val="000000"/>
                <w:szCs w:val="28"/>
              </w:rPr>
              <w:t>потребляемая</w:t>
            </w:r>
            <w:proofErr w:type="spellEnd"/>
            <w:r w:rsidRPr="002C7CA7">
              <w:rPr>
                <w:color w:val="000000"/>
                <w:szCs w:val="28"/>
              </w:rPr>
              <w:t xml:space="preserve"> </w:t>
            </w:r>
            <w:proofErr w:type="spellStart"/>
            <w:r w:rsidRPr="002C7CA7">
              <w:rPr>
                <w:color w:val="000000"/>
                <w:szCs w:val="28"/>
              </w:rPr>
              <w:t>мощность</w:t>
            </w:r>
            <w:proofErr w:type="spellEnd"/>
            <w:r w:rsidRPr="002C7CA7">
              <w:rPr>
                <w:color w:val="000000"/>
                <w:szCs w:val="28"/>
              </w:rPr>
              <w:t>, Вт</w:t>
            </w:r>
          </w:p>
        </w:tc>
        <w:tc>
          <w:tcPr>
            <w:tcW w:w="4678" w:type="dxa"/>
          </w:tcPr>
          <w:p w14:paraId="628AB4D1" w14:textId="77777777" w:rsidR="00C96DA1" w:rsidRPr="002C7CA7" w:rsidRDefault="00C96DA1" w:rsidP="00F133F1">
            <w:pPr>
              <w:spacing w:before="45" w:after="45" w:line="270" w:lineRule="atLeast"/>
              <w:ind w:right="45"/>
              <w:rPr>
                <w:color w:val="000000"/>
                <w:szCs w:val="28"/>
              </w:rPr>
            </w:pPr>
            <w:r w:rsidRPr="002C7CA7">
              <w:rPr>
                <w:color w:val="000000"/>
                <w:szCs w:val="28"/>
              </w:rPr>
              <w:t>20.</w:t>
            </w:r>
          </w:p>
        </w:tc>
      </w:tr>
      <w:tr w:rsidR="00C96DA1" w:rsidRPr="002C7CA7" w14:paraId="222934CA" w14:textId="77777777" w:rsidTr="00F133F1">
        <w:tc>
          <w:tcPr>
            <w:tcW w:w="4678" w:type="dxa"/>
          </w:tcPr>
          <w:p w14:paraId="1E84F449" w14:textId="77777777" w:rsidR="00C96DA1" w:rsidRPr="00C96DA1" w:rsidRDefault="00C96DA1" w:rsidP="00F133F1">
            <w:pPr>
              <w:tabs>
                <w:tab w:val="left" w:pos="1276"/>
              </w:tabs>
              <w:spacing w:after="0"/>
              <w:rPr>
                <w:bCs/>
                <w:color w:val="000000"/>
                <w:szCs w:val="28"/>
                <w:lang w:val="ru-RU"/>
              </w:rPr>
            </w:pPr>
            <w:r w:rsidRPr="00C96DA1">
              <w:rPr>
                <w:color w:val="000000"/>
                <w:szCs w:val="28"/>
                <w:lang w:val="ru-RU"/>
              </w:rPr>
              <w:lastRenderedPageBreak/>
              <w:t>Погрешность информации</w:t>
            </w:r>
            <w:r w:rsidRPr="002C7CA7">
              <w:rPr>
                <w:color w:val="000000"/>
                <w:szCs w:val="28"/>
              </w:rPr>
              <w:t> </w:t>
            </w:r>
            <w:r w:rsidRPr="00C96DA1">
              <w:rPr>
                <w:color w:val="000000"/>
                <w:szCs w:val="28"/>
                <w:lang w:val="ru-RU"/>
              </w:rPr>
              <w:br/>
              <w:t>о положении СБ, град.</w:t>
            </w:r>
          </w:p>
        </w:tc>
        <w:tc>
          <w:tcPr>
            <w:tcW w:w="4678" w:type="dxa"/>
          </w:tcPr>
          <w:p w14:paraId="6D9C59AD" w14:textId="77777777" w:rsidR="00C96DA1" w:rsidRPr="002C7CA7" w:rsidRDefault="00C96DA1" w:rsidP="00F133F1">
            <w:pPr>
              <w:spacing w:line="270" w:lineRule="atLeast"/>
              <w:ind w:right="45"/>
              <w:rPr>
                <w:color w:val="000000"/>
                <w:szCs w:val="28"/>
              </w:rPr>
            </w:pPr>
            <w:r w:rsidRPr="002C7CA7">
              <w:rPr>
                <w:color w:val="000000"/>
                <w:szCs w:val="28"/>
              </w:rPr>
              <w:t>2.</w:t>
            </w:r>
          </w:p>
        </w:tc>
      </w:tr>
      <w:tr w:rsidR="00C96DA1" w:rsidRPr="001B1487" w14:paraId="5E160DBF" w14:textId="77777777" w:rsidTr="00F133F1">
        <w:tc>
          <w:tcPr>
            <w:tcW w:w="4678" w:type="dxa"/>
          </w:tcPr>
          <w:p w14:paraId="21DAF570" w14:textId="77777777" w:rsidR="00C96DA1" w:rsidRPr="002C7CA7" w:rsidRDefault="00C96DA1" w:rsidP="00F133F1">
            <w:pPr>
              <w:tabs>
                <w:tab w:val="left" w:pos="1276"/>
              </w:tabs>
              <w:spacing w:after="0"/>
              <w:rPr>
                <w:bCs/>
                <w:color w:val="000000"/>
                <w:szCs w:val="28"/>
              </w:rPr>
            </w:pPr>
            <w:proofErr w:type="spellStart"/>
            <w:r w:rsidRPr="002C7CA7">
              <w:rPr>
                <w:color w:val="000000"/>
                <w:szCs w:val="28"/>
              </w:rPr>
              <w:t>Количество</w:t>
            </w:r>
            <w:proofErr w:type="spellEnd"/>
            <w:r w:rsidRPr="002C7CA7">
              <w:rPr>
                <w:color w:val="000000"/>
                <w:szCs w:val="28"/>
              </w:rPr>
              <w:t xml:space="preserve"> </w:t>
            </w:r>
            <w:proofErr w:type="spellStart"/>
            <w:r w:rsidRPr="002C7CA7">
              <w:rPr>
                <w:color w:val="000000"/>
                <w:szCs w:val="28"/>
              </w:rPr>
              <w:t>транзитных</w:t>
            </w:r>
            <w:proofErr w:type="spellEnd"/>
            <w:r w:rsidRPr="002C7CA7">
              <w:rPr>
                <w:color w:val="000000"/>
                <w:szCs w:val="28"/>
              </w:rPr>
              <w:t xml:space="preserve"> </w:t>
            </w:r>
            <w:proofErr w:type="spellStart"/>
            <w:r w:rsidRPr="002C7CA7">
              <w:rPr>
                <w:color w:val="000000"/>
                <w:szCs w:val="28"/>
              </w:rPr>
              <w:t>цепей</w:t>
            </w:r>
            <w:proofErr w:type="spellEnd"/>
            <w:r w:rsidRPr="002C7CA7">
              <w:rPr>
                <w:color w:val="000000"/>
                <w:szCs w:val="28"/>
              </w:rPr>
              <w:t>:</w:t>
            </w:r>
          </w:p>
        </w:tc>
        <w:tc>
          <w:tcPr>
            <w:tcW w:w="4678" w:type="dxa"/>
          </w:tcPr>
          <w:p w14:paraId="68068B2C" w14:textId="77777777" w:rsidR="00C96DA1" w:rsidRPr="00C96DA1" w:rsidRDefault="00C96DA1" w:rsidP="00F133F1">
            <w:pPr>
              <w:spacing w:line="270" w:lineRule="atLeast"/>
              <w:ind w:right="45"/>
              <w:rPr>
                <w:color w:val="000000"/>
                <w:szCs w:val="28"/>
                <w:lang w:val="ru-RU"/>
              </w:rPr>
            </w:pPr>
            <w:r w:rsidRPr="00C96DA1">
              <w:rPr>
                <w:color w:val="000000"/>
                <w:szCs w:val="28"/>
                <w:lang w:val="ru-RU"/>
              </w:rPr>
              <w:t>силовых (при силе тока до 22,5А и</w:t>
            </w:r>
            <w:r w:rsidRPr="002C7CA7">
              <w:rPr>
                <w:color w:val="000000"/>
                <w:szCs w:val="28"/>
              </w:rPr>
              <w:t> </w:t>
            </w:r>
            <w:r w:rsidRPr="00C96DA1">
              <w:rPr>
                <w:color w:val="000000"/>
                <w:szCs w:val="28"/>
                <w:lang w:val="ru-RU"/>
              </w:rPr>
              <w:br/>
              <w:t xml:space="preserve">напряжении от 30 до 60 </w:t>
            </w:r>
            <w:proofErr w:type="gramStart"/>
            <w:r w:rsidRPr="00C96DA1">
              <w:rPr>
                <w:color w:val="000000"/>
                <w:szCs w:val="28"/>
                <w:lang w:val="ru-RU"/>
              </w:rPr>
              <w:t>В )</w:t>
            </w:r>
            <w:proofErr w:type="gramEnd"/>
            <w:r w:rsidRPr="00C96DA1">
              <w:rPr>
                <w:color w:val="000000"/>
                <w:szCs w:val="28"/>
                <w:lang w:val="ru-RU"/>
              </w:rPr>
              <w:t xml:space="preserve"> – 16;</w:t>
            </w:r>
            <w:r w:rsidRPr="002C7CA7">
              <w:rPr>
                <w:color w:val="000000"/>
                <w:szCs w:val="28"/>
              </w:rPr>
              <w:t> </w:t>
            </w:r>
            <w:r w:rsidRPr="00C96DA1">
              <w:rPr>
                <w:color w:val="000000"/>
                <w:szCs w:val="28"/>
                <w:lang w:val="ru-RU"/>
              </w:rPr>
              <w:br/>
              <w:t>сигнальных (при силе тока до 0,8А и</w:t>
            </w:r>
            <w:r w:rsidRPr="00C96DA1">
              <w:rPr>
                <w:color w:val="000000"/>
                <w:szCs w:val="28"/>
                <w:lang w:val="ru-RU"/>
              </w:rPr>
              <w:br/>
              <w:t>напряжении не более 6В) – 19.</w:t>
            </w:r>
          </w:p>
        </w:tc>
      </w:tr>
      <w:tr w:rsidR="00C96DA1" w:rsidRPr="002C7CA7" w14:paraId="2BB9B5FE" w14:textId="77777777" w:rsidTr="00F133F1">
        <w:tc>
          <w:tcPr>
            <w:tcW w:w="4678" w:type="dxa"/>
          </w:tcPr>
          <w:p w14:paraId="0F1A2E68" w14:textId="77777777" w:rsidR="00C96DA1" w:rsidRPr="002C7CA7" w:rsidRDefault="00C96DA1" w:rsidP="00F133F1">
            <w:pPr>
              <w:tabs>
                <w:tab w:val="left" w:pos="1276"/>
              </w:tabs>
              <w:spacing w:after="0"/>
              <w:rPr>
                <w:bCs/>
                <w:color w:val="000000"/>
                <w:szCs w:val="28"/>
              </w:rPr>
            </w:pPr>
            <w:proofErr w:type="spellStart"/>
            <w:r w:rsidRPr="002C7CA7">
              <w:rPr>
                <w:color w:val="000000"/>
                <w:szCs w:val="28"/>
              </w:rPr>
              <w:t>Масса</w:t>
            </w:r>
            <w:proofErr w:type="spellEnd"/>
            <w:r w:rsidRPr="002C7CA7">
              <w:rPr>
                <w:color w:val="000000"/>
                <w:szCs w:val="28"/>
              </w:rPr>
              <w:t xml:space="preserve"> </w:t>
            </w:r>
            <w:proofErr w:type="spellStart"/>
            <w:r w:rsidRPr="002C7CA7">
              <w:rPr>
                <w:color w:val="000000"/>
                <w:szCs w:val="28"/>
              </w:rPr>
              <w:t>системы</w:t>
            </w:r>
            <w:proofErr w:type="spellEnd"/>
            <w:r w:rsidRPr="002C7CA7">
              <w:rPr>
                <w:color w:val="000000"/>
                <w:szCs w:val="28"/>
              </w:rPr>
              <w:t xml:space="preserve">, </w:t>
            </w:r>
            <w:proofErr w:type="spellStart"/>
            <w:r w:rsidRPr="002C7CA7">
              <w:rPr>
                <w:color w:val="000000"/>
                <w:szCs w:val="28"/>
              </w:rPr>
              <w:t>кг</w:t>
            </w:r>
            <w:proofErr w:type="spellEnd"/>
          </w:p>
        </w:tc>
        <w:tc>
          <w:tcPr>
            <w:tcW w:w="4678" w:type="dxa"/>
          </w:tcPr>
          <w:p w14:paraId="7A731356" w14:textId="77777777" w:rsidR="00C96DA1" w:rsidRPr="002C7CA7" w:rsidRDefault="00C96DA1" w:rsidP="00F133F1">
            <w:pPr>
              <w:spacing w:before="45" w:after="45" w:line="270" w:lineRule="atLeast"/>
              <w:ind w:right="45"/>
              <w:rPr>
                <w:color w:val="000000"/>
                <w:szCs w:val="28"/>
              </w:rPr>
            </w:pPr>
            <w:r w:rsidRPr="002C7CA7">
              <w:rPr>
                <w:color w:val="000000"/>
                <w:szCs w:val="28"/>
              </w:rPr>
              <w:t xml:space="preserve">21,5 </w:t>
            </w:r>
          </w:p>
        </w:tc>
      </w:tr>
      <w:tr w:rsidR="00C96DA1" w:rsidRPr="002C7CA7" w14:paraId="63188C40" w14:textId="77777777" w:rsidTr="00F133F1">
        <w:tc>
          <w:tcPr>
            <w:tcW w:w="4678" w:type="dxa"/>
          </w:tcPr>
          <w:p w14:paraId="0E878C8C" w14:textId="77777777" w:rsidR="00C96DA1" w:rsidRPr="00C96DA1" w:rsidRDefault="00C96DA1" w:rsidP="00F133F1">
            <w:pPr>
              <w:tabs>
                <w:tab w:val="left" w:pos="1276"/>
              </w:tabs>
              <w:spacing w:after="0"/>
              <w:rPr>
                <w:bCs/>
                <w:color w:val="000000"/>
                <w:szCs w:val="28"/>
                <w:lang w:val="ru-RU"/>
              </w:rPr>
            </w:pPr>
            <w:r w:rsidRPr="00C96DA1">
              <w:rPr>
                <w:color w:val="000000"/>
                <w:szCs w:val="28"/>
                <w:lang w:val="ru-RU"/>
              </w:rPr>
              <w:t>Срок активного существования, тыс. часов.</w:t>
            </w:r>
          </w:p>
        </w:tc>
        <w:tc>
          <w:tcPr>
            <w:tcW w:w="4678" w:type="dxa"/>
          </w:tcPr>
          <w:p w14:paraId="01277DFA" w14:textId="77777777" w:rsidR="00C96DA1" w:rsidRPr="002C7CA7" w:rsidRDefault="00C96DA1" w:rsidP="00F133F1">
            <w:pPr>
              <w:spacing w:before="45" w:after="45" w:line="270" w:lineRule="atLeast"/>
              <w:ind w:right="45"/>
              <w:rPr>
                <w:color w:val="000000"/>
                <w:szCs w:val="28"/>
              </w:rPr>
            </w:pPr>
            <w:r w:rsidRPr="002C7CA7">
              <w:rPr>
                <w:color w:val="000000"/>
                <w:szCs w:val="28"/>
              </w:rPr>
              <w:t xml:space="preserve">45 </w:t>
            </w:r>
          </w:p>
        </w:tc>
      </w:tr>
    </w:tbl>
    <w:p w14:paraId="3FC96870" w14:textId="77777777" w:rsidR="00C96DA1" w:rsidRPr="002C7CA7" w:rsidRDefault="00C96DA1" w:rsidP="00C96DA1">
      <w:pPr>
        <w:spacing w:after="0"/>
        <w:ind w:firstLine="567"/>
        <w:rPr>
          <w:szCs w:val="28"/>
        </w:rPr>
      </w:pPr>
      <w:r w:rsidRPr="002C7CA7">
        <w:rPr>
          <w:szCs w:val="28"/>
        </w:rPr>
        <w:t>- БХА.</w:t>
      </w:r>
    </w:p>
    <w:p w14:paraId="2CB8794A" w14:textId="77777777" w:rsidR="00C96DA1" w:rsidRPr="00C96DA1" w:rsidRDefault="00C96DA1" w:rsidP="00C96DA1">
      <w:pPr>
        <w:spacing w:after="0"/>
        <w:ind w:firstLine="567"/>
        <w:rPr>
          <w:szCs w:val="28"/>
          <w:lang w:val="ru-RU"/>
        </w:rPr>
      </w:pPr>
      <w:r w:rsidRPr="00C96DA1">
        <w:rPr>
          <w:szCs w:val="28"/>
          <w:lang w:val="ru-RU"/>
        </w:rPr>
        <w:t xml:space="preserve">Конструктивно каждая БХА [16] выполнена в виде негерметичного моноблока, на теплоотводящее основание которого установлены 19 герметичных никель-металлгидридных аккумуляторов номинальной емкостью 20 </w:t>
      </w:r>
      <w:proofErr w:type="spellStart"/>
      <w:r w:rsidRPr="00C96DA1">
        <w:rPr>
          <w:szCs w:val="28"/>
          <w:lang w:val="ru-RU"/>
        </w:rPr>
        <w:t>А·ч</w:t>
      </w:r>
      <w:proofErr w:type="spellEnd"/>
      <w:r w:rsidRPr="00C96DA1">
        <w:rPr>
          <w:szCs w:val="28"/>
          <w:lang w:val="ru-RU"/>
        </w:rPr>
        <w:t>. Для контроля и управления режимами работы БХА на аккумуляторах установлены датчики давления и датчики температуры.</w:t>
      </w:r>
    </w:p>
    <w:p w14:paraId="3C11D53D" w14:textId="77777777" w:rsidR="00C96DA1" w:rsidRPr="00C96DA1" w:rsidRDefault="00C96DA1" w:rsidP="00C96DA1">
      <w:pPr>
        <w:tabs>
          <w:tab w:val="left" w:pos="1276"/>
        </w:tabs>
        <w:spacing w:after="0"/>
        <w:ind w:firstLine="567"/>
        <w:rPr>
          <w:szCs w:val="28"/>
          <w:lang w:val="ru-RU" w:eastAsia="ar-SA"/>
        </w:rPr>
      </w:pPr>
      <w:r w:rsidRPr="00C96DA1">
        <w:rPr>
          <w:szCs w:val="28"/>
          <w:lang w:val="ru-RU" w:eastAsia="ar-SA"/>
        </w:rPr>
        <w:t>Таблица 1.16. Технические параметры БХА 19НМГ-20.</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8"/>
        <w:gridCol w:w="992"/>
        <w:gridCol w:w="4536"/>
      </w:tblGrid>
      <w:tr w:rsidR="00C96DA1" w:rsidRPr="002C7CA7" w14:paraId="1380A556" w14:textId="77777777" w:rsidTr="00F133F1">
        <w:tc>
          <w:tcPr>
            <w:tcW w:w="3828" w:type="dxa"/>
          </w:tcPr>
          <w:p w14:paraId="132E5855" w14:textId="77777777" w:rsidR="00C96DA1" w:rsidRDefault="00C96DA1" w:rsidP="00F133F1">
            <w:pPr>
              <w:tabs>
                <w:tab w:val="left" w:pos="1276"/>
              </w:tabs>
              <w:spacing w:after="0"/>
              <w:ind w:firstLine="34"/>
              <w:rPr>
                <w:color w:val="000000"/>
                <w:szCs w:val="28"/>
                <w:shd w:val="clear" w:color="auto" w:fill="FFFFFF"/>
              </w:rPr>
            </w:pPr>
            <w:proofErr w:type="spellStart"/>
            <w:r w:rsidRPr="00EE72BF">
              <w:rPr>
                <w:color w:val="000000"/>
                <w:szCs w:val="28"/>
                <w:shd w:val="clear" w:color="auto" w:fill="FFFFFF"/>
              </w:rPr>
              <w:t>Номинальная</w:t>
            </w:r>
            <w:proofErr w:type="spellEnd"/>
            <w:r w:rsidRPr="00EE72BF">
              <w:rPr>
                <w:rStyle w:val="apple-converted-space"/>
                <w:color w:val="000000"/>
                <w:szCs w:val="28"/>
                <w:shd w:val="clear" w:color="auto" w:fill="FFFFFF"/>
              </w:rPr>
              <w:t> </w:t>
            </w:r>
            <w:proofErr w:type="spellStart"/>
            <w:r w:rsidRPr="00EE72BF">
              <w:rPr>
                <w:color w:val="000000"/>
                <w:szCs w:val="28"/>
                <w:shd w:val="clear" w:color="auto" w:fill="FFFFFF"/>
              </w:rPr>
              <w:t>емкость</w:t>
            </w:r>
            <w:proofErr w:type="spellEnd"/>
            <w:r w:rsidRPr="00EE72BF">
              <w:rPr>
                <w:color w:val="000000"/>
                <w:szCs w:val="28"/>
                <w:shd w:val="clear" w:color="auto" w:fill="FFFFFF"/>
              </w:rPr>
              <w:t>,</w:t>
            </w:r>
            <w:r w:rsidRPr="00EE72BF">
              <w:rPr>
                <w:rStyle w:val="apple-converted-space"/>
                <w:color w:val="000000"/>
                <w:szCs w:val="28"/>
                <w:shd w:val="clear" w:color="auto" w:fill="FFFFFF"/>
              </w:rPr>
              <w:t> </w:t>
            </w:r>
            <w:proofErr w:type="spellStart"/>
            <w:r w:rsidRPr="00EE72BF">
              <w:rPr>
                <w:color w:val="000000"/>
                <w:szCs w:val="28"/>
                <w:shd w:val="clear" w:color="auto" w:fill="FFFFFF"/>
              </w:rPr>
              <w:t>Ач</w:t>
            </w:r>
            <w:proofErr w:type="spellEnd"/>
          </w:p>
          <w:p w14:paraId="73FF802E" w14:textId="77777777" w:rsidR="00C96DA1" w:rsidRDefault="00C96DA1" w:rsidP="00F133F1">
            <w:pPr>
              <w:tabs>
                <w:tab w:val="left" w:pos="1276"/>
              </w:tabs>
              <w:spacing w:after="0"/>
              <w:ind w:firstLine="34"/>
              <w:rPr>
                <w:color w:val="000000"/>
                <w:szCs w:val="28"/>
                <w:shd w:val="clear" w:color="auto" w:fill="FFFFFF"/>
              </w:rPr>
            </w:pPr>
          </w:p>
          <w:p w14:paraId="2BE5539B" w14:textId="77777777" w:rsidR="00C96DA1" w:rsidRPr="00EE72BF" w:rsidRDefault="00C96DA1" w:rsidP="00F133F1">
            <w:pPr>
              <w:tabs>
                <w:tab w:val="left" w:pos="1276"/>
              </w:tabs>
              <w:spacing w:after="0"/>
              <w:ind w:firstLine="34"/>
              <w:rPr>
                <w:bCs/>
                <w:color w:val="000000"/>
                <w:szCs w:val="28"/>
              </w:rPr>
            </w:pPr>
          </w:p>
        </w:tc>
        <w:tc>
          <w:tcPr>
            <w:tcW w:w="992" w:type="dxa"/>
          </w:tcPr>
          <w:p w14:paraId="17C5348F" w14:textId="77777777" w:rsidR="00C96DA1" w:rsidRPr="00EE72BF" w:rsidRDefault="00C96DA1" w:rsidP="00F133F1">
            <w:pPr>
              <w:spacing w:after="0"/>
              <w:ind w:firstLine="34"/>
              <w:rPr>
                <w:color w:val="000000"/>
                <w:szCs w:val="28"/>
              </w:rPr>
            </w:pPr>
            <w:r w:rsidRPr="00EE72BF">
              <w:rPr>
                <w:color w:val="000000"/>
                <w:szCs w:val="28"/>
              </w:rPr>
              <w:t>20</w:t>
            </w:r>
          </w:p>
        </w:tc>
        <w:tc>
          <w:tcPr>
            <w:tcW w:w="4536" w:type="dxa"/>
            <w:vMerge w:val="restart"/>
          </w:tcPr>
          <w:p w14:paraId="037DFDDC" w14:textId="77777777" w:rsidR="00C96DA1" w:rsidRPr="002C7CA7" w:rsidRDefault="00C96DA1" w:rsidP="00F133F1">
            <w:pPr>
              <w:spacing w:after="0"/>
              <w:rPr>
                <w:bCs/>
                <w:color w:val="000000"/>
                <w:szCs w:val="28"/>
              </w:rPr>
            </w:pPr>
            <w:r>
              <w:rPr>
                <w:noProof/>
                <w:lang w:eastAsia="ru-RU"/>
              </w:rPr>
              <w:drawing>
                <wp:inline distT="0" distB="0" distL="0" distR="0" wp14:anchorId="448EC960" wp14:editId="34D041A4">
                  <wp:extent cx="2690781" cy="324293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8654" r="9615"/>
                          <a:stretch/>
                        </pic:blipFill>
                        <pic:spPr bwMode="auto">
                          <a:xfrm>
                            <a:off x="0" y="0"/>
                            <a:ext cx="2699929" cy="3253955"/>
                          </a:xfrm>
                          <a:prstGeom prst="rect">
                            <a:avLst/>
                          </a:prstGeom>
                          <a:ln>
                            <a:noFill/>
                          </a:ln>
                          <a:extLst>
                            <a:ext uri="{53640926-AAD7-44D8-BBD7-CCE9431645EC}">
                              <a14:shadowObscured xmlns:a14="http://schemas.microsoft.com/office/drawing/2010/main"/>
                            </a:ext>
                          </a:extLst>
                        </pic:spPr>
                      </pic:pic>
                    </a:graphicData>
                  </a:graphic>
                </wp:inline>
              </w:drawing>
            </w:r>
          </w:p>
        </w:tc>
      </w:tr>
      <w:tr w:rsidR="00C96DA1" w:rsidRPr="002C7CA7" w14:paraId="1544091E" w14:textId="77777777" w:rsidTr="00F133F1">
        <w:tc>
          <w:tcPr>
            <w:tcW w:w="3828" w:type="dxa"/>
          </w:tcPr>
          <w:p w14:paraId="49538180" w14:textId="77777777" w:rsidR="00C96DA1" w:rsidRDefault="00C96DA1" w:rsidP="00F133F1">
            <w:pPr>
              <w:tabs>
                <w:tab w:val="left" w:pos="1276"/>
              </w:tabs>
              <w:spacing w:after="0"/>
              <w:ind w:firstLine="34"/>
              <w:rPr>
                <w:color w:val="000000"/>
                <w:szCs w:val="28"/>
                <w:shd w:val="clear" w:color="auto" w:fill="FFFFFF"/>
              </w:rPr>
            </w:pPr>
            <w:proofErr w:type="spellStart"/>
            <w:r w:rsidRPr="00EE72BF">
              <w:rPr>
                <w:color w:val="000000"/>
                <w:szCs w:val="28"/>
                <w:shd w:val="clear" w:color="auto" w:fill="FFFFFF"/>
              </w:rPr>
              <w:t>Ном</w:t>
            </w:r>
            <w:r>
              <w:rPr>
                <w:color w:val="000000"/>
                <w:szCs w:val="28"/>
                <w:shd w:val="clear" w:color="auto" w:fill="FFFFFF"/>
              </w:rPr>
              <w:t>инальное</w:t>
            </w:r>
            <w:proofErr w:type="spellEnd"/>
            <w:r>
              <w:rPr>
                <w:color w:val="000000"/>
                <w:szCs w:val="28"/>
                <w:shd w:val="clear" w:color="auto" w:fill="FFFFFF"/>
              </w:rPr>
              <w:t xml:space="preserve"> </w:t>
            </w:r>
            <w:proofErr w:type="spellStart"/>
            <w:r w:rsidRPr="00EE72BF">
              <w:rPr>
                <w:color w:val="000000"/>
                <w:szCs w:val="28"/>
                <w:shd w:val="clear" w:color="auto" w:fill="FFFFFF"/>
              </w:rPr>
              <w:t>разрядное</w:t>
            </w:r>
            <w:proofErr w:type="spellEnd"/>
            <w:r>
              <w:rPr>
                <w:color w:val="000000"/>
                <w:szCs w:val="28"/>
                <w:shd w:val="clear" w:color="auto" w:fill="FFFFFF"/>
              </w:rPr>
              <w:t xml:space="preserve"> </w:t>
            </w:r>
            <w:proofErr w:type="spellStart"/>
            <w:r w:rsidRPr="00EE72BF">
              <w:rPr>
                <w:color w:val="000000"/>
                <w:szCs w:val="28"/>
                <w:shd w:val="clear" w:color="auto" w:fill="FFFFFF"/>
              </w:rPr>
              <w:t>напряжение</w:t>
            </w:r>
            <w:proofErr w:type="spellEnd"/>
            <w:r w:rsidRPr="00EE72BF">
              <w:rPr>
                <w:color w:val="000000"/>
                <w:szCs w:val="28"/>
                <w:shd w:val="clear" w:color="auto" w:fill="FFFFFF"/>
              </w:rPr>
              <w:t>,</w:t>
            </w:r>
            <w:r w:rsidRPr="00EE72BF">
              <w:rPr>
                <w:rStyle w:val="apple-converted-space"/>
                <w:color w:val="000000"/>
                <w:szCs w:val="28"/>
                <w:shd w:val="clear" w:color="auto" w:fill="FFFFFF"/>
              </w:rPr>
              <w:t> </w:t>
            </w:r>
            <w:r w:rsidRPr="00EE72BF">
              <w:rPr>
                <w:color w:val="000000"/>
                <w:szCs w:val="28"/>
                <w:shd w:val="clear" w:color="auto" w:fill="FFFFFF"/>
              </w:rPr>
              <w:t>В</w:t>
            </w:r>
          </w:p>
          <w:p w14:paraId="239BDA40" w14:textId="77777777" w:rsidR="00C96DA1" w:rsidRDefault="00C96DA1" w:rsidP="00F133F1">
            <w:pPr>
              <w:tabs>
                <w:tab w:val="left" w:pos="1276"/>
              </w:tabs>
              <w:spacing w:after="0"/>
              <w:ind w:firstLine="34"/>
              <w:rPr>
                <w:color w:val="000000"/>
                <w:szCs w:val="28"/>
                <w:shd w:val="clear" w:color="auto" w:fill="FFFFFF"/>
              </w:rPr>
            </w:pPr>
          </w:p>
          <w:p w14:paraId="2D109F6B" w14:textId="77777777" w:rsidR="00C96DA1" w:rsidRPr="00EE72BF" w:rsidRDefault="00C96DA1" w:rsidP="00F133F1">
            <w:pPr>
              <w:tabs>
                <w:tab w:val="left" w:pos="1276"/>
              </w:tabs>
              <w:spacing w:after="0"/>
              <w:ind w:firstLine="34"/>
              <w:rPr>
                <w:color w:val="000000"/>
                <w:szCs w:val="28"/>
              </w:rPr>
            </w:pPr>
          </w:p>
        </w:tc>
        <w:tc>
          <w:tcPr>
            <w:tcW w:w="992" w:type="dxa"/>
          </w:tcPr>
          <w:p w14:paraId="71C0A15D" w14:textId="77777777" w:rsidR="00C96DA1" w:rsidRPr="00EE72BF" w:rsidRDefault="00C96DA1" w:rsidP="00F133F1">
            <w:pPr>
              <w:tabs>
                <w:tab w:val="left" w:pos="1276"/>
              </w:tabs>
              <w:spacing w:after="0"/>
              <w:ind w:firstLine="34"/>
              <w:rPr>
                <w:szCs w:val="28"/>
              </w:rPr>
            </w:pPr>
            <w:r>
              <w:rPr>
                <w:szCs w:val="28"/>
              </w:rPr>
              <w:t>23,8</w:t>
            </w:r>
          </w:p>
        </w:tc>
        <w:tc>
          <w:tcPr>
            <w:tcW w:w="4536" w:type="dxa"/>
            <w:vMerge/>
          </w:tcPr>
          <w:p w14:paraId="05FB504B" w14:textId="77777777" w:rsidR="00C96DA1" w:rsidRPr="002C7CA7" w:rsidRDefault="00C96DA1" w:rsidP="00F133F1">
            <w:pPr>
              <w:tabs>
                <w:tab w:val="left" w:pos="1276"/>
              </w:tabs>
              <w:spacing w:after="0"/>
              <w:ind w:firstLine="567"/>
              <w:rPr>
                <w:szCs w:val="28"/>
              </w:rPr>
            </w:pPr>
          </w:p>
        </w:tc>
      </w:tr>
      <w:tr w:rsidR="00C96DA1" w:rsidRPr="002C7CA7" w14:paraId="288ACBD1" w14:textId="77777777" w:rsidTr="00F133F1">
        <w:tc>
          <w:tcPr>
            <w:tcW w:w="3828" w:type="dxa"/>
          </w:tcPr>
          <w:p w14:paraId="6E1E7C64" w14:textId="77777777" w:rsidR="00C96DA1" w:rsidRDefault="00C96DA1" w:rsidP="00F133F1">
            <w:pPr>
              <w:tabs>
                <w:tab w:val="left" w:pos="1276"/>
              </w:tabs>
              <w:spacing w:after="0"/>
              <w:ind w:firstLine="34"/>
              <w:rPr>
                <w:color w:val="000000"/>
                <w:szCs w:val="28"/>
                <w:shd w:val="clear" w:color="auto" w:fill="FFFFFF"/>
              </w:rPr>
            </w:pPr>
            <w:proofErr w:type="spellStart"/>
            <w:r w:rsidRPr="00EE72BF">
              <w:rPr>
                <w:color w:val="000000"/>
                <w:szCs w:val="28"/>
                <w:shd w:val="clear" w:color="auto" w:fill="FFFFFF"/>
              </w:rPr>
              <w:t>Масса</w:t>
            </w:r>
            <w:proofErr w:type="spellEnd"/>
            <w:r w:rsidRPr="00EE72BF">
              <w:rPr>
                <w:color w:val="000000"/>
                <w:szCs w:val="28"/>
                <w:shd w:val="clear" w:color="auto" w:fill="FFFFFF"/>
              </w:rPr>
              <w:t>,</w:t>
            </w:r>
            <w:r>
              <w:rPr>
                <w:color w:val="000000"/>
                <w:szCs w:val="28"/>
                <w:shd w:val="clear" w:color="auto" w:fill="FFFFFF"/>
              </w:rPr>
              <w:t xml:space="preserve"> </w:t>
            </w:r>
            <w:proofErr w:type="spellStart"/>
            <w:r w:rsidRPr="00EE72BF">
              <w:rPr>
                <w:color w:val="000000"/>
                <w:szCs w:val="28"/>
                <w:shd w:val="clear" w:color="auto" w:fill="FFFFFF"/>
              </w:rPr>
              <w:t>кг</w:t>
            </w:r>
            <w:proofErr w:type="spellEnd"/>
          </w:p>
          <w:p w14:paraId="229706E2" w14:textId="77777777" w:rsidR="00C96DA1" w:rsidRDefault="00C96DA1" w:rsidP="00F133F1">
            <w:pPr>
              <w:tabs>
                <w:tab w:val="left" w:pos="1276"/>
              </w:tabs>
              <w:spacing w:after="0"/>
              <w:ind w:firstLine="34"/>
              <w:rPr>
                <w:color w:val="000000"/>
                <w:szCs w:val="28"/>
                <w:shd w:val="clear" w:color="auto" w:fill="FFFFFF"/>
              </w:rPr>
            </w:pPr>
          </w:p>
          <w:p w14:paraId="16EFDE00" w14:textId="77777777" w:rsidR="00C96DA1" w:rsidRPr="00EE72BF" w:rsidRDefault="00C96DA1" w:rsidP="00F133F1">
            <w:pPr>
              <w:tabs>
                <w:tab w:val="left" w:pos="1276"/>
              </w:tabs>
              <w:spacing w:after="0"/>
              <w:ind w:firstLine="34"/>
              <w:rPr>
                <w:bCs/>
                <w:color w:val="000000"/>
                <w:szCs w:val="28"/>
              </w:rPr>
            </w:pPr>
          </w:p>
        </w:tc>
        <w:tc>
          <w:tcPr>
            <w:tcW w:w="992" w:type="dxa"/>
          </w:tcPr>
          <w:p w14:paraId="0B246DEF" w14:textId="77777777" w:rsidR="00C96DA1" w:rsidRPr="00EE72BF" w:rsidRDefault="00C96DA1" w:rsidP="00F133F1">
            <w:pPr>
              <w:tabs>
                <w:tab w:val="left" w:pos="1276"/>
              </w:tabs>
              <w:spacing w:after="0"/>
              <w:ind w:firstLine="34"/>
              <w:rPr>
                <w:szCs w:val="28"/>
              </w:rPr>
            </w:pPr>
            <w:r>
              <w:rPr>
                <w:szCs w:val="28"/>
              </w:rPr>
              <w:t>14</w:t>
            </w:r>
          </w:p>
        </w:tc>
        <w:tc>
          <w:tcPr>
            <w:tcW w:w="4536" w:type="dxa"/>
            <w:vMerge/>
          </w:tcPr>
          <w:p w14:paraId="0F9A2BB1" w14:textId="77777777" w:rsidR="00C96DA1" w:rsidRPr="002C7CA7" w:rsidRDefault="00C96DA1" w:rsidP="00F133F1">
            <w:pPr>
              <w:tabs>
                <w:tab w:val="left" w:pos="1276"/>
              </w:tabs>
              <w:spacing w:after="0"/>
              <w:ind w:firstLine="567"/>
              <w:rPr>
                <w:szCs w:val="28"/>
              </w:rPr>
            </w:pPr>
          </w:p>
        </w:tc>
      </w:tr>
      <w:tr w:rsidR="00C96DA1" w:rsidRPr="002C7CA7" w14:paraId="4E3F926C" w14:textId="77777777" w:rsidTr="00F133F1">
        <w:tc>
          <w:tcPr>
            <w:tcW w:w="3828" w:type="dxa"/>
          </w:tcPr>
          <w:p w14:paraId="46C71D09" w14:textId="3A8B819B" w:rsidR="00C96DA1" w:rsidRPr="00EE72BF" w:rsidRDefault="00C96DA1" w:rsidP="00D81E9F">
            <w:pPr>
              <w:tabs>
                <w:tab w:val="left" w:pos="1276"/>
              </w:tabs>
              <w:spacing w:after="0"/>
              <w:ind w:firstLine="34"/>
              <w:rPr>
                <w:bCs/>
                <w:color w:val="000000"/>
                <w:szCs w:val="28"/>
              </w:rPr>
            </w:pPr>
            <w:proofErr w:type="spellStart"/>
            <w:r>
              <w:rPr>
                <w:color w:val="000000"/>
                <w:szCs w:val="28"/>
                <w:shd w:val="clear" w:color="auto" w:fill="FFFFFF"/>
              </w:rPr>
              <w:t>Срок</w:t>
            </w:r>
            <w:proofErr w:type="spellEnd"/>
            <w:r>
              <w:rPr>
                <w:color w:val="000000"/>
                <w:szCs w:val="28"/>
                <w:shd w:val="clear" w:color="auto" w:fill="FFFFFF"/>
              </w:rPr>
              <w:t xml:space="preserve"> </w:t>
            </w:r>
            <w:proofErr w:type="spellStart"/>
            <w:r>
              <w:rPr>
                <w:color w:val="000000"/>
                <w:szCs w:val="28"/>
                <w:shd w:val="clear" w:color="auto" w:fill="FFFFFF"/>
              </w:rPr>
              <w:t>службы</w:t>
            </w:r>
            <w:proofErr w:type="spellEnd"/>
            <w:r>
              <w:rPr>
                <w:color w:val="000000"/>
                <w:szCs w:val="28"/>
                <w:shd w:val="clear" w:color="auto" w:fill="FFFFFF"/>
              </w:rPr>
              <w:t xml:space="preserve">, </w:t>
            </w:r>
            <w:proofErr w:type="spellStart"/>
            <w:r>
              <w:rPr>
                <w:color w:val="000000"/>
                <w:szCs w:val="28"/>
                <w:shd w:val="clear" w:color="auto" w:fill="FFFFFF"/>
              </w:rPr>
              <w:t>лет</w:t>
            </w:r>
            <w:proofErr w:type="spellEnd"/>
          </w:p>
        </w:tc>
        <w:tc>
          <w:tcPr>
            <w:tcW w:w="992" w:type="dxa"/>
          </w:tcPr>
          <w:p w14:paraId="5FB1BC68" w14:textId="77777777" w:rsidR="00C96DA1" w:rsidRPr="00EE72BF" w:rsidRDefault="00C96DA1" w:rsidP="00F133F1">
            <w:pPr>
              <w:tabs>
                <w:tab w:val="left" w:pos="1276"/>
              </w:tabs>
              <w:spacing w:after="0"/>
              <w:ind w:firstLine="34"/>
              <w:rPr>
                <w:szCs w:val="28"/>
              </w:rPr>
            </w:pPr>
            <w:r>
              <w:rPr>
                <w:szCs w:val="28"/>
              </w:rPr>
              <w:t>5</w:t>
            </w:r>
          </w:p>
        </w:tc>
        <w:tc>
          <w:tcPr>
            <w:tcW w:w="4536" w:type="dxa"/>
            <w:vMerge/>
          </w:tcPr>
          <w:p w14:paraId="4095CF54" w14:textId="77777777" w:rsidR="00C96DA1" w:rsidRPr="002C7CA7" w:rsidRDefault="00C96DA1" w:rsidP="00F133F1">
            <w:pPr>
              <w:tabs>
                <w:tab w:val="left" w:pos="1276"/>
              </w:tabs>
              <w:spacing w:after="0"/>
              <w:ind w:firstLine="567"/>
              <w:rPr>
                <w:szCs w:val="28"/>
              </w:rPr>
            </w:pPr>
          </w:p>
        </w:tc>
      </w:tr>
    </w:tbl>
    <w:p w14:paraId="31165D49" w14:textId="77777777" w:rsidR="00C96DA1" w:rsidRPr="00C96DA1" w:rsidRDefault="00C96DA1" w:rsidP="00C96DA1">
      <w:pPr>
        <w:spacing w:after="0"/>
        <w:ind w:firstLine="567"/>
        <w:rPr>
          <w:szCs w:val="28"/>
          <w:lang w:val="ru-RU"/>
        </w:rPr>
      </w:pPr>
      <w:r w:rsidRPr="00C96DA1">
        <w:rPr>
          <w:szCs w:val="28"/>
          <w:lang w:val="ru-RU"/>
        </w:rPr>
        <w:lastRenderedPageBreak/>
        <w:t>- Аппаратура регулирования и контроля (АРК) [17].</w:t>
      </w:r>
    </w:p>
    <w:p w14:paraId="4205996E" w14:textId="77777777" w:rsidR="00C96DA1" w:rsidRPr="002C7CA7" w:rsidRDefault="00C96DA1" w:rsidP="00C96DA1">
      <w:pPr>
        <w:spacing w:after="0"/>
        <w:ind w:firstLine="567"/>
        <w:rPr>
          <w:szCs w:val="28"/>
          <w:lang w:eastAsia="ar-SA"/>
        </w:rPr>
      </w:pPr>
      <w:proofErr w:type="spellStart"/>
      <w:r w:rsidRPr="002C7CA7">
        <w:rPr>
          <w:szCs w:val="28"/>
          <w:lang w:eastAsia="ar-SA"/>
        </w:rPr>
        <w:t>Таблица</w:t>
      </w:r>
      <w:proofErr w:type="spellEnd"/>
      <w:r w:rsidRPr="002C7CA7">
        <w:rPr>
          <w:szCs w:val="28"/>
          <w:lang w:eastAsia="ar-SA"/>
        </w:rPr>
        <w:t xml:space="preserve"> 1.1</w:t>
      </w:r>
      <w:r>
        <w:rPr>
          <w:szCs w:val="28"/>
          <w:lang w:eastAsia="ar-SA"/>
        </w:rPr>
        <w:t>7</w:t>
      </w:r>
      <w:r w:rsidRPr="002C7CA7">
        <w:rPr>
          <w:szCs w:val="28"/>
          <w:lang w:eastAsia="ar-SA"/>
        </w:rPr>
        <w:t xml:space="preserve">. </w:t>
      </w:r>
      <w:proofErr w:type="spellStart"/>
      <w:r w:rsidRPr="002C7CA7">
        <w:rPr>
          <w:szCs w:val="28"/>
          <w:lang w:eastAsia="ar-SA"/>
        </w:rPr>
        <w:t>Технические</w:t>
      </w:r>
      <w:proofErr w:type="spellEnd"/>
      <w:r w:rsidRPr="002C7CA7">
        <w:rPr>
          <w:szCs w:val="28"/>
          <w:lang w:eastAsia="ar-SA"/>
        </w:rPr>
        <w:t xml:space="preserve"> </w:t>
      </w:r>
      <w:proofErr w:type="spellStart"/>
      <w:r w:rsidRPr="002C7CA7">
        <w:rPr>
          <w:szCs w:val="28"/>
          <w:lang w:eastAsia="ar-SA"/>
        </w:rPr>
        <w:t>параметры</w:t>
      </w:r>
      <w:proofErr w:type="spellEnd"/>
      <w:r w:rsidRPr="002C7CA7">
        <w:rPr>
          <w:szCs w:val="28"/>
          <w:lang w:eastAsia="ar-SA"/>
        </w:rPr>
        <w:t xml:space="preserve"> АРК-20.</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8"/>
        <w:gridCol w:w="2126"/>
        <w:gridCol w:w="3402"/>
      </w:tblGrid>
      <w:tr w:rsidR="00C96DA1" w:rsidRPr="002C7CA7" w14:paraId="17958584" w14:textId="77777777" w:rsidTr="00F133F1">
        <w:tc>
          <w:tcPr>
            <w:tcW w:w="3828" w:type="dxa"/>
          </w:tcPr>
          <w:p w14:paraId="6BDBD79E" w14:textId="77777777" w:rsidR="00C96DA1" w:rsidRPr="00B11DCE" w:rsidRDefault="00C96DA1" w:rsidP="00F133F1">
            <w:pPr>
              <w:tabs>
                <w:tab w:val="left" w:pos="1276"/>
              </w:tabs>
              <w:spacing w:after="0"/>
              <w:ind w:firstLine="34"/>
              <w:rPr>
                <w:bCs/>
                <w:color w:val="000000"/>
                <w:szCs w:val="28"/>
              </w:rPr>
            </w:pPr>
            <w:proofErr w:type="spellStart"/>
            <w:r w:rsidRPr="002C7CA7">
              <w:rPr>
                <w:bCs/>
                <w:color w:val="000000"/>
                <w:szCs w:val="28"/>
              </w:rPr>
              <w:t>Масса</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кг</w:t>
            </w:r>
            <w:proofErr w:type="spellEnd"/>
            <w:r w:rsidRPr="002C7CA7">
              <w:rPr>
                <w:rStyle w:val="apple-converted-space"/>
                <w:bCs/>
                <w:color w:val="000000"/>
                <w:szCs w:val="28"/>
              </w:rPr>
              <w:t> </w:t>
            </w:r>
            <w:r w:rsidRPr="002C7CA7">
              <w:rPr>
                <w:bCs/>
                <w:color w:val="000000"/>
                <w:szCs w:val="28"/>
              </w:rPr>
              <w:t>          </w:t>
            </w:r>
          </w:p>
        </w:tc>
        <w:tc>
          <w:tcPr>
            <w:tcW w:w="2126" w:type="dxa"/>
          </w:tcPr>
          <w:p w14:paraId="6BEBAD40" w14:textId="77777777" w:rsidR="00C96DA1" w:rsidRPr="002C7CA7" w:rsidRDefault="00C96DA1" w:rsidP="00F133F1">
            <w:pPr>
              <w:spacing w:after="0"/>
              <w:ind w:firstLine="34"/>
              <w:rPr>
                <w:color w:val="000000"/>
                <w:szCs w:val="28"/>
              </w:rPr>
            </w:pPr>
            <w:r w:rsidRPr="002C7CA7">
              <w:rPr>
                <w:bCs/>
                <w:color w:val="000000"/>
                <w:szCs w:val="28"/>
              </w:rPr>
              <w:t>18</w:t>
            </w:r>
          </w:p>
        </w:tc>
        <w:tc>
          <w:tcPr>
            <w:tcW w:w="3402" w:type="dxa"/>
            <w:vMerge w:val="restart"/>
          </w:tcPr>
          <w:p w14:paraId="4B625CF8" w14:textId="77777777" w:rsidR="00C96DA1" w:rsidRPr="002C7CA7" w:rsidRDefault="00C96DA1" w:rsidP="00F133F1">
            <w:pPr>
              <w:spacing w:after="0"/>
              <w:ind w:firstLine="567"/>
              <w:rPr>
                <w:bCs/>
                <w:color w:val="000000"/>
                <w:szCs w:val="28"/>
              </w:rPr>
            </w:pPr>
            <w:r w:rsidRPr="002C7CA7">
              <w:rPr>
                <w:noProof/>
                <w:lang w:eastAsia="ru-RU"/>
              </w:rPr>
              <w:drawing>
                <wp:anchor distT="0" distB="0" distL="114300" distR="114300" simplePos="0" relativeHeight="251665408" behindDoc="0" locked="0" layoutInCell="1" allowOverlap="1" wp14:anchorId="3472FB48" wp14:editId="3A1ED6AB">
                  <wp:simplePos x="0" y="0"/>
                  <wp:positionH relativeFrom="column">
                    <wp:posOffset>195580</wp:posOffset>
                  </wp:positionH>
                  <wp:positionV relativeFrom="paragraph">
                    <wp:posOffset>635</wp:posOffset>
                  </wp:positionV>
                  <wp:extent cx="1637030" cy="4514850"/>
                  <wp:effectExtent l="0" t="0" r="1270" b="0"/>
                  <wp:wrapSquare wrapText="bothSides"/>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637030" cy="4514850"/>
                          </a:xfrm>
                          <a:prstGeom prst="rect">
                            <a:avLst/>
                          </a:prstGeom>
                        </pic:spPr>
                      </pic:pic>
                    </a:graphicData>
                  </a:graphic>
                  <wp14:sizeRelH relativeFrom="page">
                    <wp14:pctWidth>0</wp14:pctWidth>
                  </wp14:sizeRelH>
                  <wp14:sizeRelV relativeFrom="page">
                    <wp14:pctHeight>0</wp14:pctHeight>
                  </wp14:sizeRelV>
                </wp:anchor>
              </w:drawing>
            </w:r>
          </w:p>
        </w:tc>
      </w:tr>
      <w:tr w:rsidR="00C96DA1" w:rsidRPr="002C7CA7" w14:paraId="53B02417" w14:textId="77777777" w:rsidTr="00F133F1">
        <w:tc>
          <w:tcPr>
            <w:tcW w:w="3828" w:type="dxa"/>
          </w:tcPr>
          <w:p w14:paraId="5E2FD040" w14:textId="77777777" w:rsidR="00C96DA1" w:rsidRPr="00B11DCE" w:rsidRDefault="00C96DA1" w:rsidP="00F133F1">
            <w:pPr>
              <w:tabs>
                <w:tab w:val="left" w:pos="1276"/>
              </w:tabs>
              <w:spacing w:after="0"/>
              <w:ind w:firstLine="34"/>
              <w:rPr>
                <w:color w:val="000000"/>
                <w:szCs w:val="28"/>
              </w:rPr>
            </w:pPr>
            <w:proofErr w:type="spellStart"/>
            <w:r w:rsidRPr="002C7CA7">
              <w:rPr>
                <w:color w:val="000000"/>
                <w:szCs w:val="28"/>
              </w:rPr>
              <w:t>Сро</w:t>
            </w:r>
            <w:r>
              <w:rPr>
                <w:color w:val="000000"/>
                <w:szCs w:val="28"/>
              </w:rPr>
              <w:t>к</w:t>
            </w:r>
            <w:proofErr w:type="spellEnd"/>
            <w:r>
              <w:rPr>
                <w:color w:val="000000"/>
                <w:szCs w:val="28"/>
              </w:rPr>
              <w:t xml:space="preserve"> </w:t>
            </w:r>
            <w:proofErr w:type="spellStart"/>
            <w:r>
              <w:rPr>
                <w:color w:val="000000"/>
                <w:szCs w:val="28"/>
              </w:rPr>
              <w:t>активного</w:t>
            </w:r>
            <w:proofErr w:type="spellEnd"/>
            <w:r>
              <w:rPr>
                <w:color w:val="000000"/>
                <w:szCs w:val="28"/>
              </w:rPr>
              <w:t xml:space="preserve"> </w:t>
            </w:r>
            <w:proofErr w:type="spellStart"/>
            <w:proofErr w:type="gramStart"/>
            <w:r>
              <w:rPr>
                <w:color w:val="000000"/>
                <w:szCs w:val="28"/>
              </w:rPr>
              <w:t>существования</w:t>
            </w:r>
            <w:proofErr w:type="spellEnd"/>
            <w:r>
              <w:rPr>
                <w:color w:val="000000"/>
                <w:szCs w:val="28"/>
              </w:rPr>
              <w:t xml:space="preserve"> ,</w:t>
            </w:r>
            <w:proofErr w:type="gramEnd"/>
            <w:r>
              <w:rPr>
                <w:color w:val="000000"/>
                <w:szCs w:val="28"/>
              </w:rPr>
              <w:t xml:space="preserve"> </w:t>
            </w:r>
            <w:proofErr w:type="spellStart"/>
            <w:r>
              <w:rPr>
                <w:color w:val="000000"/>
                <w:szCs w:val="28"/>
              </w:rPr>
              <w:t>лет</w:t>
            </w:r>
            <w:proofErr w:type="spellEnd"/>
          </w:p>
        </w:tc>
        <w:tc>
          <w:tcPr>
            <w:tcW w:w="2126" w:type="dxa"/>
          </w:tcPr>
          <w:p w14:paraId="6B550309" w14:textId="77777777" w:rsidR="00C96DA1" w:rsidRPr="002C7CA7" w:rsidRDefault="00C96DA1" w:rsidP="00F133F1">
            <w:pPr>
              <w:tabs>
                <w:tab w:val="left" w:pos="1276"/>
              </w:tabs>
              <w:spacing w:after="0"/>
              <w:ind w:firstLine="34"/>
              <w:rPr>
                <w:szCs w:val="28"/>
              </w:rPr>
            </w:pPr>
            <w:r w:rsidRPr="002C7CA7">
              <w:rPr>
                <w:szCs w:val="28"/>
              </w:rPr>
              <w:t>5</w:t>
            </w:r>
          </w:p>
        </w:tc>
        <w:tc>
          <w:tcPr>
            <w:tcW w:w="3402" w:type="dxa"/>
            <w:vMerge/>
          </w:tcPr>
          <w:p w14:paraId="37625DAA" w14:textId="77777777" w:rsidR="00C96DA1" w:rsidRPr="002C7CA7" w:rsidRDefault="00C96DA1" w:rsidP="00F133F1">
            <w:pPr>
              <w:tabs>
                <w:tab w:val="left" w:pos="1276"/>
              </w:tabs>
              <w:spacing w:after="0"/>
              <w:ind w:firstLine="567"/>
              <w:rPr>
                <w:szCs w:val="28"/>
              </w:rPr>
            </w:pPr>
          </w:p>
        </w:tc>
      </w:tr>
      <w:tr w:rsidR="00C96DA1" w:rsidRPr="002C7CA7" w14:paraId="3D56ED4B" w14:textId="77777777" w:rsidTr="00F133F1">
        <w:tc>
          <w:tcPr>
            <w:tcW w:w="3828" w:type="dxa"/>
          </w:tcPr>
          <w:p w14:paraId="27655E53" w14:textId="77777777" w:rsidR="00C96DA1" w:rsidRPr="002C7CA7" w:rsidRDefault="00C96DA1" w:rsidP="00F133F1">
            <w:pPr>
              <w:tabs>
                <w:tab w:val="left" w:pos="1276"/>
              </w:tabs>
              <w:spacing w:after="0"/>
              <w:ind w:firstLine="34"/>
              <w:rPr>
                <w:bCs/>
                <w:color w:val="000000"/>
                <w:szCs w:val="28"/>
              </w:rPr>
            </w:pPr>
            <w:proofErr w:type="spellStart"/>
            <w:r w:rsidRPr="002C7CA7">
              <w:rPr>
                <w:bCs/>
                <w:color w:val="000000"/>
                <w:szCs w:val="28"/>
              </w:rPr>
              <w:t>Выходное</w:t>
            </w:r>
            <w:proofErr w:type="spellEnd"/>
            <w:r w:rsidRPr="002C7CA7">
              <w:rPr>
                <w:bCs/>
                <w:color w:val="000000"/>
                <w:szCs w:val="28"/>
              </w:rPr>
              <w:t xml:space="preserve"> </w:t>
            </w:r>
            <w:proofErr w:type="spellStart"/>
            <w:r w:rsidRPr="002C7CA7">
              <w:rPr>
                <w:bCs/>
                <w:color w:val="000000"/>
                <w:szCs w:val="28"/>
              </w:rPr>
              <w:t>напряжение</w:t>
            </w:r>
            <w:proofErr w:type="spellEnd"/>
            <w:r w:rsidRPr="002C7CA7">
              <w:rPr>
                <w:bCs/>
                <w:color w:val="000000"/>
                <w:szCs w:val="28"/>
              </w:rPr>
              <w:t>, В</w:t>
            </w:r>
          </w:p>
          <w:p w14:paraId="76E05311" w14:textId="77777777" w:rsidR="00C96DA1" w:rsidRPr="002C7CA7" w:rsidRDefault="00C96DA1" w:rsidP="00F133F1">
            <w:pPr>
              <w:tabs>
                <w:tab w:val="left" w:pos="1276"/>
              </w:tabs>
              <w:spacing w:after="0"/>
              <w:ind w:firstLine="34"/>
              <w:rPr>
                <w:bCs/>
                <w:color w:val="000000"/>
                <w:szCs w:val="28"/>
              </w:rPr>
            </w:pPr>
          </w:p>
        </w:tc>
        <w:tc>
          <w:tcPr>
            <w:tcW w:w="2126" w:type="dxa"/>
          </w:tcPr>
          <w:p w14:paraId="16DFA6DE" w14:textId="77777777" w:rsidR="00C96DA1" w:rsidRPr="002C7CA7" w:rsidRDefault="00C96DA1" w:rsidP="00F133F1">
            <w:pPr>
              <w:tabs>
                <w:tab w:val="left" w:pos="1276"/>
              </w:tabs>
              <w:spacing w:after="0"/>
              <w:ind w:firstLine="34"/>
              <w:rPr>
                <w:szCs w:val="28"/>
              </w:rPr>
            </w:pPr>
            <w:r w:rsidRPr="002C7CA7">
              <w:rPr>
                <w:szCs w:val="28"/>
              </w:rPr>
              <w:t>28</w:t>
            </w:r>
          </w:p>
        </w:tc>
        <w:tc>
          <w:tcPr>
            <w:tcW w:w="3402" w:type="dxa"/>
            <w:vMerge/>
          </w:tcPr>
          <w:p w14:paraId="1D115783" w14:textId="77777777" w:rsidR="00C96DA1" w:rsidRPr="002C7CA7" w:rsidRDefault="00C96DA1" w:rsidP="00F133F1">
            <w:pPr>
              <w:tabs>
                <w:tab w:val="left" w:pos="1276"/>
              </w:tabs>
              <w:spacing w:after="0"/>
              <w:ind w:firstLine="567"/>
              <w:rPr>
                <w:szCs w:val="28"/>
              </w:rPr>
            </w:pPr>
          </w:p>
        </w:tc>
      </w:tr>
      <w:tr w:rsidR="00C96DA1" w:rsidRPr="002C7CA7" w14:paraId="5BC1E098" w14:textId="77777777" w:rsidTr="00F133F1">
        <w:tc>
          <w:tcPr>
            <w:tcW w:w="3828" w:type="dxa"/>
          </w:tcPr>
          <w:p w14:paraId="4ADA32A2" w14:textId="77777777" w:rsidR="00C96DA1" w:rsidRPr="00C96DA1" w:rsidRDefault="00C96DA1" w:rsidP="00F133F1">
            <w:pPr>
              <w:tabs>
                <w:tab w:val="left" w:pos="1276"/>
              </w:tabs>
              <w:spacing w:after="0"/>
              <w:ind w:firstLine="34"/>
              <w:jc w:val="right"/>
              <w:rPr>
                <w:bCs/>
                <w:color w:val="000000"/>
                <w:szCs w:val="28"/>
                <w:lang w:val="ru-RU"/>
              </w:rPr>
            </w:pPr>
            <w:r w:rsidRPr="00C96DA1">
              <w:rPr>
                <w:bCs/>
                <w:color w:val="000000"/>
                <w:szCs w:val="28"/>
                <w:lang w:val="ru-RU"/>
              </w:rPr>
              <w:t>Мощность нагрузки, Вт:</w:t>
            </w:r>
          </w:p>
          <w:p w14:paraId="2FD54945" w14:textId="77777777" w:rsidR="00C96DA1" w:rsidRPr="00C96DA1" w:rsidRDefault="00C96DA1" w:rsidP="00F133F1">
            <w:pPr>
              <w:tabs>
                <w:tab w:val="left" w:pos="1276"/>
              </w:tabs>
              <w:spacing w:after="0"/>
              <w:ind w:firstLine="34"/>
              <w:jc w:val="right"/>
              <w:rPr>
                <w:bCs/>
                <w:color w:val="000000"/>
                <w:szCs w:val="28"/>
                <w:lang w:val="ru-RU"/>
              </w:rPr>
            </w:pPr>
            <w:r w:rsidRPr="00C96DA1">
              <w:rPr>
                <w:bCs/>
                <w:color w:val="000000"/>
                <w:szCs w:val="28"/>
                <w:lang w:val="ru-RU"/>
              </w:rPr>
              <w:t>-в тени</w:t>
            </w:r>
            <w:r w:rsidRPr="00C96DA1">
              <w:rPr>
                <w:bCs/>
                <w:color w:val="000000"/>
                <w:szCs w:val="28"/>
                <w:lang w:val="ru-RU"/>
              </w:rPr>
              <w:br/>
              <w:t>-на свету</w:t>
            </w:r>
          </w:p>
        </w:tc>
        <w:tc>
          <w:tcPr>
            <w:tcW w:w="2126" w:type="dxa"/>
          </w:tcPr>
          <w:p w14:paraId="24689C6F" w14:textId="77777777" w:rsidR="00C96DA1" w:rsidRPr="00C96DA1" w:rsidRDefault="00C96DA1" w:rsidP="00F133F1">
            <w:pPr>
              <w:tabs>
                <w:tab w:val="left" w:pos="1276"/>
              </w:tabs>
              <w:spacing w:after="0"/>
              <w:ind w:firstLine="34"/>
              <w:rPr>
                <w:szCs w:val="28"/>
                <w:lang w:val="ru-RU"/>
              </w:rPr>
            </w:pPr>
          </w:p>
          <w:p w14:paraId="5C4602EC" w14:textId="77777777" w:rsidR="00C96DA1" w:rsidRPr="00C96DA1" w:rsidRDefault="00C96DA1" w:rsidP="00F133F1">
            <w:pPr>
              <w:tabs>
                <w:tab w:val="left" w:pos="1276"/>
              </w:tabs>
              <w:spacing w:after="0"/>
              <w:ind w:firstLine="34"/>
              <w:rPr>
                <w:szCs w:val="28"/>
                <w:lang w:val="ru-RU"/>
              </w:rPr>
            </w:pPr>
          </w:p>
          <w:p w14:paraId="04EB0535" w14:textId="77777777" w:rsidR="00C96DA1" w:rsidRPr="002C7CA7" w:rsidRDefault="00C96DA1" w:rsidP="00F133F1">
            <w:pPr>
              <w:tabs>
                <w:tab w:val="left" w:pos="1276"/>
              </w:tabs>
              <w:spacing w:after="0"/>
              <w:ind w:firstLine="34"/>
              <w:rPr>
                <w:szCs w:val="28"/>
              </w:rPr>
            </w:pPr>
            <w:r w:rsidRPr="002C7CA7">
              <w:rPr>
                <w:szCs w:val="28"/>
              </w:rPr>
              <w:t>2100</w:t>
            </w:r>
          </w:p>
          <w:p w14:paraId="47338431" w14:textId="77777777" w:rsidR="00C96DA1" w:rsidRPr="002C7CA7" w:rsidRDefault="00C96DA1" w:rsidP="00F133F1">
            <w:pPr>
              <w:tabs>
                <w:tab w:val="left" w:pos="1276"/>
              </w:tabs>
              <w:spacing w:after="0"/>
              <w:ind w:firstLine="34"/>
              <w:rPr>
                <w:szCs w:val="28"/>
              </w:rPr>
            </w:pPr>
            <w:r w:rsidRPr="002C7CA7">
              <w:rPr>
                <w:szCs w:val="28"/>
              </w:rPr>
              <w:t>2400</w:t>
            </w:r>
          </w:p>
        </w:tc>
        <w:tc>
          <w:tcPr>
            <w:tcW w:w="3402" w:type="dxa"/>
            <w:vMerge/>
          </w:tcPr>
          <w:p w14:paraId="1E631FA6" w14:textId="77777777" w:rsidR="00C96DA1" w:rsidRPr="002C7CA7" w:rsidRDefault="00C96DA1" w:rsidP="00F133F1">
            <w:pPr>
              <w:tabs>
                <w:tab w:val="left" w:pos="1276"/>
              </w:tabs>
              <w:spacing w:after="0"/>
              <w:ind w:firstLine="567"/>
              <w:rPr>
                <w:szCs w:val="28"/>
              </w:rPr>
            </w:pPr>
          </w:p>
        </w:tc>
      </w:tr>
      <w:tr w:rsidR="00C96DA1" w:rsidRPr="002C7CA7" w14:paraId="79CEE8E7" w14:textId="77777777" w:rsidTr="00F133F1">
        <w:tc>
          <w:tcPr>
            <w:tcW w:w="3828" w:type="dxa"/>
          </w:tcPr>
          <w:p w14:paraId="37D21763" w14:textId="77777777" w:rsidR="00C96DA1" w:rsidRPr="002C7CA7" w:rsidRDefault="00C96DA1" w:rsidP="00F133F1">
            <w:pPr>
              <w:tabs>
                <w:tab w:val="left" w:pos="1276"/>
              </w:tabs>
              <w:spacing w:after="0"/>
              <w:ind w:firstLine="34"/>
              <w:rPr>
                <w:bCs/>
                <w:color w:val="000000"/>
                <w:szCs w:val="28"/>
              </w:rPr>
            </w:pPr>
            <w:proofErr w:type="spellStart"/>
            <w:r w:rsidRPr="002C7CA7">
              <w:rPr>
                <w:bCs/>
                <w:color w:val="000000"/>
                <w:szCs w:val="28"/>
              </w:rPr>
              <w:t>Тепловыделение</w:t>
            </w:r>
            <w:proofErr w:type="spellEnd"/>
            <w:r w:rsidRPr="002C7CA7">
              <w:rPr>
                <w:bCs/>
                <w:color w:val="000000"/>
                <w:szCs w:val="28"/>
              </w:rPr>
              <w:t xml:space="preserve"> </w:t>
            </w:r>
            <w:proofErr w:type="spellStart"/>
            <w:r w:rsidRPr="002C7CA7">
              <w:rPr>
                <w:bCs/>
                <w:color w:val="000000"/>
                <w:szCs w:val="28"/>
              </w:rPr>
              <w:t>не</w:t>
            </w:r>
            <w:proofErr w:type="spellEnd"/>
            <w:r w:rsidRPr="002C7CA7">
              <w:rPr>
                <w:bCs/>
                <w:color w:val="000000"/>
                <w:szCs w:val="28"/>
              </w:rPr>
              <w:t xml:space="preserve"> </w:t>
            </w:r>
            <w:proofErr w:type="spellStart"/>
            <w:r w:rsidRPr="002C7CA7">
              <w:rPr>
                <w:bCs/>
                <w:color w:val="000000"/>
                <w:szCs w:val="28"/>
              </w:rPr>
              <w:t>более</w:t>
            </w:r>
            <w:proofErr w:type="spellEnd"/>
            <w:r w:rsidRPr="002C7CA7">
              <w:rPr>
                <w:bCs/>
                <w:color w:val="000000"/>
                <w:szCs w:val="28"/>
              </w:rPr>
              <w:t>, Вт</w:t>
            </w:r>
          </w:p>
          <w:p w14:paraId="11D80796" w14:textId="77777777" w:rsidR="00C96DA1" w:rsidRPr="002C7CA7" w:rsidRDefault="00C96DA1" w:rsidP="00F133F1">
            <w:pPr>
              <w:tabs>
                <w:tab w:val="left" w:pos="1276"/>
              </w:tabs>
              <w:spacing w:after="0"/>
              <w:ind w:firstLine="34"/>
              <w:rPr>
                <w:bCs/>
                <w:color w:val="000000"/>
                <w:szCs w:val="28"/>
              </w:rPr>
            </w:pPr>
          </w:p>
        </w:tc>
        <w:tc>
          <w:tcPr>
            <w:tcW w:w="2126" w:type="dxa"/>
          </w:tcPr>
          <w:p w14:paraId="27A7B812" w14:textId="77777777" w:rsidR="00C96DA1" w:rsidRPr="002C7CA7" w:rsidRDefault="00C96DA1" w:rsidP="00F133F1">
            <w:pPr>
              <w:tabs>
                <w:tab w:val="left" w:pos="1276"/>
              </w:tabs>
              <w:spacing w:after="0"/>
              <w:ind w:firstLine="34"/>
              <w:rPr>
                <w:szCs w:val="28"/>
              </w:rPr>
            </w:pPr>
            <w:r w:rsidRPr="002C7CA7">
              <w:rPr>
                <w:szCs w:val="28"/>
              </w:rPr>
              <w:t>100</w:t>
            </w:r>
          </w:p>
        </w:tc>
        <w:tc>
          <w:tcPr>
            <w:tcW w:w="3402" w:type="dxa"/>
            <w:vMerge/>
          </w:tcPr>
          <w:p w14:paraId="684D5551" w14:textId="77777777" w:rsidR="00C96DA1" w:rsidRPr="002C7CA7" w:rsidRDefault="00C96DA1" w:rsidP="00F133F1">
            <w:pPr>
              <w:tabs>
                <w:tab w:val="left" w:pos="1276"/>
              </w:tabs>
              <w:spacing w:after="0"/>
              <w:ind w:firstLine="567"/>
              <w:rPr>
                <w:szCs w:val="28"/>
              </w:rPr>
            </w:pPr>
          </w:p>
        </w:tc>
      </w:tr>
      <w:tr w:rsidR="00C96DA1" w:rsidRPr="002C7CA7" w14:paraId="0C0AC6AD" w14:textId="77777777" w:rsidTr="00F133F1">
        <w:tc>
          <w:tcPr>
            <w:tcW w:w="3828" w:type="dxa"/>
          </w:tcPr>
          <w:p w14:paraId="11C9D604" w14:textId="77777777" w:rsidR="00C96DA1" w:rsidRDefault="00C96DA1" w:rsidP="00F133F1">
            <w:pPr>
              <w:tabs>
                <w:tab w:val="left" w:pos="1276"/>
              </w:tabs>
              <w:spacing w:after="0"/>
              <w:ind w:firstLine="34"/>
              <w:rPr>
                <w:bCs/>
                <w:color w:val="000000"/>
                <w:szCs w:val="28"/>
              </w:rPr>
            </w:pPr>
            <w:proofErr w:type="spellStart"/>
            <w:r>
              <w:rPr>
                <w:bCs/>
                <w:color w:val="000000"/>
                <w:szCs w:val="28"/>
              </w:rPr>
              <w:t>Надежность</w:t>
            </w:r>
            <w:proofErr w:type="spellEnd"/>
            <w:r>
              <w:rPr>
                <w:bCs/>
                <w:color w:val="000000"/>
                <w:szCs w:val="28"/>
              </w:rPr>
              <w:t xml:space="preserve"> </w:t>
            </w:r>
            <w:proofErr w:type="spellStart"/>
            <w:r>
              <w:rPr>
                <w:bCs/>
                <w:color w:val="000000"/>
                <w:szCs w:val="28"/>
              </w:rPr>
              <w:t>не</w:t>
            </w:r>
            <w:proofErr w:type="spellEnd"/>
            <w:r>
              <w:rPr>
                <w:bCs/>
                <w:color w:val="000000"/>
                <w:szCs w:val="28"/>
              </w:rPr>
              <w:t xml:space="preserve"> </w:t>
            </w:r>
            <w:proofErr w:type="spellStart"/>
            <w:r>
              <w:rPr>
                <w:bCs/>
                <w:color w:val="000000"/>
                <w:szCs w:val="28"/>
              </w:rPr>
              <w:t>менее</w:t>
            </w:r>
            <w:proofErr w:type="spellEnd"/>
          </w:p>
          <w:p w14:paraId="072400BE" w14:textId="77777777" w:rsidR="00C96DA1" w:rsidRPr="002C7CA7" w:rsidRDefault="00C96DA1" w:rsidP="00F133F1">
            <w:pPr>
              <w:tabs>
                <w:tab w:val="left" w:pos="1276"/>
              </w:tabs>
              <w:spacing w:after="0"/>
              <w:ind w:firstLine="34"/>
              <w:rPr>
                <w:bCs/>
                <w:color w:val="000000"/>
                <w:szCs w:val="28"/>
              </w:rPr>
            </w:pPr>
          </w:p>
        </w:tc>
        <w:tc>
          <w:tcPr>
            <w:tcW w:w="2126" w:type="dxa"/>
          </w:tcPr>
          <w:p w14:paraId="0B3D2FBA" w14:textId="77777777" w:rsidR="00C96DA1" w:rsidRPr="002C7CA7" w:rsidRDefault="00C96DA1" w:rsidP="00F133F1">
            <w:pPr>
              <w:spacing w:after="0"/>
              <w:ind w:firstLine="34"/>
              <w:rPr>
                <w:color w:val="000000"/>
                <w:szCs w:val="28"/>
              </w:rPr>
            </w:pPr>
            <w:r w:rsidRPr="002C7CA7">
              <w:rPr>
                <w:bCs/>
                <w:color w:val="000000"/>
                <w:szCs w:val="28"/>
              </w:rPr>
              <w:t>0,998</w:t>
            </w:r>
          </w:p>
        </w:tc>
        <w:tc>
          <w:tcPr>
            <w:tcW w:w="3402" w:type="dxa"/>
            <w:vMerge/>
          </w:tcPr>
          <w:p w14:paraId="455C969C" w14:textId="77777777" w:rsidR="00C96DA1" w:rsidRPr="002C7CA7" w:rsidRDefault="00C96DA1" w:rsidP="00F133F1">
            <w:pPr>
              <w:tabs>
                <w:tab w:val="left" w:pos="1276"/>
              </w:tabs>
              <w:spacing w:after="0"/>
              <w:ind w:firstLine="567"/>
              <w:rPr>
                <w:szCs w:val="28"/>
              </w:rPr>
            </w:pPr>
          </w:p>
        </w:tc>
      </w:tr>
      <w:tr w:rsidR="00C96DA1" w:rsidRPr="002C7CA7" w14:paraId="02525F9A" w14:textId="77777777" w:rsidTr="00F133F1">
        <w:tc>
          <w:tcPr>
            <w:tcW w:w="3828" w:type="dxa"/>
          </w:tcPr>
          <w:p w14:paraId="147492D2" w14:textId="77777777" w:rsidR="00C96DA1" w:rsidRDefault="00C96DA1" w:rsidP="00F133F1">
            <w:pPr>
              <w:tabs>
                <w:tab w:val="left" w:pos="1276"/>
              </w:tabs>
              <w:spacing w:after="0"/>
              <w:ind w:firstLine="34"/>
              <w:rPr>
                <w:bCs/>
                <w:color w:val="000000"/>
                <w:szCs w:val="28"/>
              </w:rPr>
            </w:pPr>
            <w:r w:rsidRPr="002C7CA7">
              <w:rPr>
                <w:bCs/>
                <w:color w:val="000000"/>
                <w:szCs w:val="28"/>
              </w:rPr>
              <w:t xml:space="preserve">КПД </w:t>
            </w:r>
            <w:proofErr w:type="spellStart"/>
            <w:r w:rsidRPr="002C7CA7">
              <w:rPr>
                <w:bCs/>
                <w:color w:val="000000"/>
                <w:szCs w:val="28"/>
              </w:rPr>
              <w:t>не</w:t>
            </w:r>
            <w:proofErr w:type="spellEnd"/>
            <w:r w:rsidRPr="002C7CA7">
              <w:rPr>
                <w:bCs/>
                <w:color w:val="000000"/>
                <w:szCs w:val="28"/>
              </w:rPr>
              <w:t xml:space="preserve"> </w:t>
            </w:r>
            <w:proofErr w:type="spellStart"/>
            <w:r w:rsidRPr="002C7CA7">
              <w:rPr>
                <w:bCs/>
                <w:color w:val="000000"/>
                <w:szCs w:val="28"/>
              </w:rPr>
              <w:t>менее</w:t>
            </w:r>
            <w:proofErr w:type="spellEnd"/>
            <w:r w:rsidRPr="002C7CA7">
              <w:rPr>
                <w:bCs/>
                <w:color w:val="000000"/>
                <w:szCs w:val="28"/>
              </w:rPr>
              <w:t>, %</w:t>
            </w:r>
          </w:p>
          <w:p w14:paraId="57315010" w14:textId="77777777" w:rsidR="00C96DA1" w:rsidRPr="002C7CA7" w:rsidRDefault="00C96DA1" w:rsidP="00F133F1">
            <w:pPr>
              <w:tabs>
                <w:tab w:val="left" w:pos="1276"/>
              </w:tabs>
              <w:spacing w:after="0"/>
              <w:ind w:firstLine="34"/>
              <w:rPr>
                <w:bCs/>
                <w:color w:val="000000"/>
                <w:szCs w:val="28"/>
              </w:rPr>
            </w:pPr>
          </w:p>
        </w:tc>
        <w:tc>
          <w:tcPr>
            <w:tcW w:w="2126" w:type="dxa"/>
          </w:tcPr>
          <w:p w14:paraId="19D9647C" w14:textId="77777777" w:rsidR="00C96DA1" w:rsidRPr="002C7CA7" w:rsidRDefault="00C96DA1" w:rsidP="00F133F1">
            <w:pPr>
              <w:tabs>
                <w:tab w:val="left" w:pos="1276"/>
              </w:tabs>
              <w:spacing w:after="0"/>
              <w:ind w:firstLine="34"/>
              <w:rPr>
                <w:szCs w:val="28"/>
              </w:rPr>
            </w:pPr>
            <w:r w:rsidRPr="002C7CA7">
              <w:rPr>
                <w:bCs/>
                <w:color w:val="000000"/>
                <w:szCs w:val="28"/>
              </w:rPr>
              <w:t>95</w:t>
            </w:r>
          </w:p>
        </w:tc>
        <w:tc>
          <w:tcPr>
            <w:tcW w:w="3402" w:type="dxa"/>
            <w:vMerge/>
          </w:tcPr>
          <w:p w14:paraId="43F0A763" w14:textId="77777777" w:rsidR="00C96DA1" w:rsidRPr="002C7CA7" w:rsidRDefault="00C96DA1" w:rsidP="00F133F1">
            <w:pPr>
              <w:tabs>
                <w:tab w:val="left" w:pos="1276"/>
              </w:tabs>
              <w:spacing w:after="0"/>
              <w:ind w:firstLine="567"/>
              <w:rPr>
                <w:szCs w:val="28"/>
              </w:rPr>
            </w:pPr>
          </w:p>
        </w:tc>
      </w:tr>
    </w:tbl>
    <w:p w14:paraId="2D2A5A3B" w14:textId="77777777" w:rsidR="00C96DA1" w:rsidRPr="002C7CA7" w:rsidRDefault="00C96DA1" w:rsidP="00C96DA1">
      <w:pPr>
        <w:spacing w:after="0"/>
        <w:ind w:firstLine="567"/>
        <w:rPr>
          <w:szCs w:val="28"/>
        </w:rPr>
      </w:pPr>
      <w:r w:rsidRPr="002C7CA7">
        <w:rPr>
          <w:szCs w:val="28"/>
        </w:rPr>
        <w:t xml:space="preserve">- </w:t>
      </w:r>
      <w:proofErr w:type="spellStart"/>
      <w:r w:rsidRPr="002C7CA7">
        <w:rPr>
          <w:szCs w:val="28"/>
        </w:rPr>
        <w:t>комплект</w:t>
      </w:r>
      <w:proofErr w:type="spellEnd"/>
      <w:r w:rsidRPr="002C7CA7">
        <w:rPr>
          <w:szCs w:val="28"/>
        </w:rPr>
        <w:t xml:space="preserve"> </w:t>
      </w:r>
      <w:proofErr w:type="spellStart"/>
      <w:r w:rsidRPr="002C7CA7">
        <w:rPr>
          <w:szCs w:val="28"/>
        </w:rPr>
        <w:t>кабелей</w:t>
      </w:r>
      <w:proofErr w:type="spellEnd"/>
      <w:r w:rsidRPr="002C7CA7">
        <w:rPr>
          <w:szCs w:val="28"/>
        </w:rPr>
        <w:t>.</w:t>
      </w:r>
    </w:p>
    <w:p w14:paraId="4CD4679F" w14:textId="77777777" w:rsidR="00C96DA1" w:rsidRPr="00C96DA1" w:rsidRDefault="00C96DA1" w:rsidP="00C96DA1">
      <w:pPr>
        <w:spacing w:after="0"/>
        <w:ind w:firstLine="567"/>
        <w:rPr>
          <w:szCs w:val="28"/>
          <w:lang w:val="ru-RU"/>
        </w:rPr>
      </w:pPr>
      <w:r w:rsidRPr="00C96DA1">
        <w:rPr>
          <w:szCs w:val="28"/>
          <w:lang w:val="ru-RU"/>
        </w:rPr>
        <w:t>БС является первичным источником электрической энергии на освещенных участках полета изделия и предназначена для генерирования электрической энергии постоянного тока, питания бортовых систем изделия, заряда БХА, обеспечения максимально эффективного использования ФЭП ориентацией по крену и тангажу.</w:t>
      </w:r>
    </w:p>
    <w:p w14:paraId="0B98159B" w14:textId="77777777" w:rsidR="00C96DA1" w:rsidRPr="00C96DA1" w:rsidRDefault="00C96DA1" w:rsidP="00C96DA1">
      <w:pPr>
        <w:spacing w:after="0"/>
        <w:ind w:firstLine="567"/>
        <w:rPr>
          <w:szCs w:val="28"/>
          <w:lang w:val="ru-RU"/>
        </w:rPr>
      </w:pPr>
      <w:r w:rsidRPr="00C96DA1">
        <w:rPr>
          <w:szCs w:val="28"/>
          <w:lang w:val="ru-RU"/>
        </w:rPr>
        <w:t xml:space="preserve">СУП </w:t>
      </w:r>
      <w:proofErr w:type="gramStart"/>
      <w:r w:rsidRPr="00C96DA1">
        <w:rPr>
          <w:szCs w:val="28"/>
          <w:lang w:val="ru-RU"/>
        </w:rPr>
        <w:t xml:space="preserve">БС </w:t>
      </w:r>
      <w:r w:rsidRPr="002C7CA7">
        <w:rPr>
          <w:szCs w:val="28"/>
        </w:rPr>
        <w:t> </w:t>
      </w:r>
      <w:r w:rsidRPr="00C96DA1">
        <w:rPr>
          <w:szCs w:val="28"/>
          <w:lang w:val="ru-RU"/>
        </w:rPr>
        <w:t>космического</w:t>
      </w:r>
      <w:proofErr w:type="gramEnd"/>
      <w:r w:rsidRPr="00C96DA1">
        <w:rPr>
          <w:szCs w:val="28"/>
          <w:lang w:val="ru-RU"/>
        </w:rPr>
        <w:t xml:space="preserve"> аппарата предназначена для независимой ориентации левой и правой панелей БС путем поворота вокруг осей, </w:t>
      </w:r>
      <w:r w:rsidRPr="00C96DA1">
        <w:rPr>
          <w:szCs w:val="28"/>
          <w:lang w:val="ru-RU"/>
        </w:rPr>
        <w:lastRenderedPageBreak/>
        <w:t>параллельных вектору направления полёта (ориентация по крену), и поворота вокруг продольных осей панелей БС (ориентация по тангажу).</w:t>
      </w:r>
    </w:p>
    <w:p w14:paraId="6481A2CA" w14:textId="77777777" w:rsidR="00C96DA1" w:rsidRPr="00C96DA1" w:rsidRDefault="00C96DA1" w:rsidP="00C96DA1">
      <w:pPr>
        <w:spacing w:after="0"/>
        <w:ind w:firstLine="567"/>
        <w:rPr>
          <w:szCs w:val="28"/>
          <w:lang w:val="ru-RU"/>
        </w:rPr>
      </w:pPr>
      <w:r w:rsidRPr="00C96DA1">
        <w:rPr>
          <w:szCs w:val="28"/>
          <w:lang w:val="ru-RU"/>
        </w:rPr>
        <w:t>Ориентация осуществляется по командам локального контроллера бортовой вычислительной сети в зависимости от положения Солнца относительно осей космического аппарата и сигналов положения панелей СБ, формируемых в системе ориентации. В процессе ориентации система ориентации солнечных батарей обеспечивает транзитную передачу электроэнергии, генерируемой СБ, и транзитную передачу сигналов от приборов, установленных на панелях СБ.</w:t>
      </w:r>
    </w:p>
    <w:p w14:paraId="5C4F0429" w14:textId="77777777" w:rsidR="00C96DA1" w:rsidRPr="002C7CA7" w:rsidRDefault="00C96DA1" w:rsidP="00C96DA1">
      <w:pPr>
        <w:pStyle w:val="21"/>
        <w:widowControl/>
        <w:spacing w:line="360" w:lineRule="auto"/>
        <w:ind w:left="0" w:firstLine="567"/>
        <w:jc w:val="both"/>
        <w:rPr>
          <w:sz w:val="28"/>
          <w:szCs w:val="28"/>
        </w:rPr>
      </w:pPr>
      <w:r w:rsidRPr="002C7CA7">
        <w:rPr>
          <w:rFonts w:eastAsia="Calibri"/>
          <w:snapToGrid/>
          <w:sz w:val="28"/>
          <w:szCs w:val="28"/>
          <w:lang w:eastAsia="en-US"/>
        </w:rPr>
        <w:t>В состав СУП БС входят</w:t>
      </w:r>
      <w:r w:rsidRPr="002C7CA7">
        <w:rPr>
          <w:sz w:val="28"/>
          <w:szCs w:val="28"/>
        </w:rPr>
        <w:t>: два электропривода поворотов БС по крену; два электропривода поворотов БС по тангажу; блок управления электроприводами.</w:t>
      </w:r>
    </w:p>
    <w:p w14:paraId="5E5F7E7F" w14:textId="77777777" w:rsidR="00C96DA1" w:rsidRPr="00C96DA1" w:rsidRDefault="00C96DA1" w:rsidP="00C96DA1">
      <w:pPr>
        <w:spacing w:after="0"/>
        <w:ind w:firstLine="567"/>
        <w:rPr>
          <w:szCs w:val="28"/>
          <w:lang w:val="ru-RU"/>
        </w:rPr>
      </w:pPr>
      <w:r w:rsidRPr="00C96DA1">
        <w:rPr>
          <w:szCs w:val="28"/>
          <w:lang w:val="ru-RU"/>
        </w:rPr>
        <w:t>БХА предназначена для обеспечения электрической энергией постоянного тока бортовых систем изделия на всех этапах эксплуатации СГЭ в составе изделия, когда генерируемая мощность по цепям БС отсутствует или меньше потребляемой мощности изделия, а также для накапливания электрической энергии при превышении генерируемой мощности БС потребляемой мощности изделия.</w:t>
      </w:r>
    </w:p>
    <w:p w14:paraId="1084B3AB" w14:textId="77777777" w:rsidR="00C96DA1" w:rsidRPr="00C96DA1" w:rsidRDefault="00C96DA1" w:rsidP="00C96DA1">
      <w:pPr>
        <w:spacing w:after="0"/>
        <w:ind w:firstLine="567"/>
        <w:rPr>
          <w:szCs w:val="28"/>
          <w:lang w:val="ru-RU"/>
        </w:rPr>
      </w:pPr>
      <w:r w:rsidRPr="00C96DA1">
        <w:rPr>
          <w:szCs w:val="28"/>
          <w:lang w:val="ru-RU"/>
        </w:rPr>
        <w:t xml:space="preserve">АРК предназначена для поддержания на выходных шинах </w:t>
      </w:r>
      <w:proofErr w:type="gramStart"/>
      <w:r w:rsidRPr="00C96DA1">
        <w:rPr>
          <w:szCs w:val="28"/>
          <w:lang w:val="ru-RU"/>
        </w:rPr>
        <w:t>СГЭ  стабилизированного</w:t>
      </w:r>
      <w:proofErr w:type="gramEnd"/>
      <w:r w:rsidRPr="00C96DA1">
        <w:rPr>
          <w:szCs w:val="28"/>
          <w:lang w:val="ru-RU"/>
        </w:rPr>
        <w:t xml:space="preserve"> напряжения постоянного тока во всем диапазоне изменения токов нагрузки изделия и солнечной батареи, управления зарядом и разрядом БХА, защиты БХА от </w:t>
      </w:r>
      <w:proofErr w:type="spellStart"/>
      <w:r w:rsidRPr="00C96DA1">
        <w:rPr>
          <w:szCs w:val="28"/>
          <w:lang w:val="ru-RU"/>
        </w:rPr>
        <w:t>переразряда</w:t>
      </w:r>
      <w:proofErr w:type="spellEnd"/>
      <w:r w:rsidRPr="00C96DA1">
        <w:rPr>
          <w:szCs w:val="28"/>
          <w:lang w:val="ru-RU"/>
        </w:rPr>
        <w:t xml:space="preserve"> и перезаряда, приема и исполнения команд управления СГЭ, выдачу в информации в телеметрическую систему изделия.</w:t>
      </w:r>
    </w:p>
    <w:p w14:paraId="4DED5F51" w14:textId="77777777" w:rsidR="00C96DA1" w:rsidRPr="00C96DA1" w:rsidRDefault="00C96DA1" w:rsidP="00C96DA1">
      <w:pPr>
        <w:spacing w:after="0"/>
        <w:ind w:firstLine="567"/>
        <w:rPr>
          <w:szCs w:val="28"/>
          <w:lang w:val="ru-RU"/>
        </w:rPr>
      </w:pPr>
      <w:r w:rsidRPr="00C96DA1">
        <w:rPr>
          <w:szCs w:val="28"/>
          <w:lang w:val="ru-RU"/>
        </w:rPr>
        <w:t xml:space="preserve">Функционирование СГЭ начинается при предстартовой подготовке изделия на стартовом комплексе космодрома с момента подачи питания наземного источника тока (НИБС) - на выходных шинах СГЭ появляется </w:t>
      </w:r>
      <w:r w:rsidRPr="00C96DA1">
        <w:rPr>
          <w:szCs w:val="28"/>
          <w:lang w:val="ru-RU"/>
        </w:rPr>
        <w:lastRenderedPageBreak/>
        <w:t>стабилизированное напряжение (28,0</w:t>
      </w:r>
      <w:r w:rsidRPr="00B11DCE">
        <w:rPr>
          <w:szCs w:val="28"/>
        </w:rPr>
        <w:sym w:font="Symbol" w:char="F0B1"/>
      </w:r>
      <w:r w:rsidRPr="00C96DA1">
        <w:rPr>
          <w:szCs w:val="28"/>
          <w:lang w:val="ru-RU"/>
        </w:rPr>
        <w:t>0,</w:t>
      </w:r>
      <w:proofErr w:type="gramStart"/>
      <w:r w:rsidRPr="00C96DA1">
        <w:rPr>
          <w:szCs w:val="28"/>
          <w:lang w:val="ru-RU"/>
        </w:rPr>
        <w:t>5)В</w:t>
      </w:r>
      <w:proofErr w:type="gramEnd"/>
      <w:r w:rsidRPr="00C96DA1">
        <w:rPr>
          <w:szCs w:val="28"/>
          <w:lang w:val="ru-RU"/>
        </w:rPr>
        <w:t>, обеспечиваемое АРК. После отключения НИБС питание изделия переходит полностью от бортового источника - БХА.</w:t>
      </w:r>
    </w:p>
    <w:p w14:paraId="266E891C" w14:textId="77777777" w:rsidR="00C96DA1" w:rsidRPr="00C96DA1" w:rsidRDefault="00C96DA1" w:rsidP="00C96DA1">
      <w:pPr>
        <w:spacing w:after="0"/>
        <w:ind w:firstLine="567"/>
        <w:rPr>
          <w:szCs w:val="28"/>
          <w:lang w:val="ru-RU"/>
        </w:rPr>
      </w:pPr>
      <w:r w:rsidRPr="00C96DA1">
        <w:rPr>
          <w:szCs w:val="28"/>
          <w:lang w:val="ru-RU"/>
        </w:rPr>
        <w:t xml:space="preserve">После сигнала разделения осуществляется </w:t>
      </w:r>
      <w:proofErr w:type="spellStart"/>
      <w:r w:rsidRPr="00C96DA1">
        <w:rPr>
          <w:szCs w:val="28"/>
          <w:lang w:val="ru-RU"/>
        </w:rPr>
        <w:t>расфиксация</w:t>
      </w:r>
      <w:proofErr w:type="spellEnd"/>
      <w:r w:rsidRPr="00C96DA1">
        <w:rPr>
          <w:szCs w:val="28"/>
          <w:lang w:val="ru-RU"/>
        </w:rPr>
        <w:t xml:space="preserve"> и раскрытие БС по программе из ЦБК изделия.</w:t>
      </w:r>
    </w:p>
    <w:p w14:paraId="798EB31C" w14:textId="77777777" w:rsidR="00C96DA1" w:rsidRPr="00C96DA1" w:rsidRDefault="00C96DA1" w:rsidP="00C96DA1">
      <w:pPr>
        <w:spacing w:after="0"/>
        <w:ind w:firstLine="567"/>
        <w:rPr>
          <w:szCs w:val="28"/>
          <w:lang w:val="ru-RU"/>
        </w:rPr>
      </w:pPr>
      <w:r w:rsidRPr="00C96DA1">
        <w:rPr>
          <w:szCs w:val="28"/>
          <w:lang w:val="ru-RU"/>
        </w:rPr>
        <w:t>На теневых участках орбиты, где ток БС отсутствует, питание изделия осуществляется полностью от БХА. На освещенных участках орбиты, где ток БС меньше тока нагрузки, питание изделия осуществляется частично от БС и частично от БХА, а на участках, где ток БС больше тока нагрузки, питание изделия осуществляется полностью от БС и происходит заряд всех БХА.</w:t>
      </w:r>
    </w:p>
    <w:p w14:paraId="727A455C" w14:textId="77777777" w:rsidR="00C96DA1" w:rsidRPr="00C96DA1" w:rsidRDefault="00C96DA1" w:rsidP="00C96DA1">
      <w:pPr>
        <w:spacing w:after="0"/>
        <w:ind w:firstLine="567"/>
        <w:rPr>
          <w:szCs w:val="28"/>
          <w:lang w:val="ru-RU"/>
        </w:rPr>
      </w:pPr>
      <w:r w:rsidRPr="00C96DA1">
        <w:rPr>
          <w:szCs w:val="28"/>
          <w:lang w:val="ru-RU"/>
        </w:rPr>
        <w:t>Для обеспечения близкой к максимальной эффективности ФЭП предусмотрена автоматическая ориентация БС на Солнце дискретными поворотами БС по крену и тангажу на фиксированные углы по командам из ЦБК в зависимости от углового положения изделия на орбите.</w:t>
      </w:r>
    </w:p>
    <w:p w14:paraId="57C3D4EE" w14:textId="77777777" w:rsidR="00C96DA1" w:rsidRPr="00C96DA1" w:rsidRDefault="00C96DA1" w:rsidP="00C96DA1">
      <w:pPr>
        <w:spacing w:after="0"/>
        <w:ind w:firstLine="567"/>
        <w:rPr>
          <w:szCs w:val="28"/>
          <w:lang w:val="ru-RU"/>
        </w:rPr>
      </w:pPr>
      <w:r w:rsidRPr="00C96DA1">
        <w:rPr>
          <w:szCs w:val="28"/>
          <w:lang w:val="ru-RU"/>
        </w:rPr>
        <w:t>Управление работой СГЭ может осуществляться как автоматически, так и по командам, выдаваемым с наземного комплекса управления.</w:t>
      </w:r>
    </w:p>
    <w:p w14:paraId="0ECC87B4" w14:textId="77777777" w:rsidR="00C96DA1" w:rsidRPr="00B11DCE" w:rsidRDefault="00C96DA1" w:rsidP="00C96DA1">
      <w:pPr>
        <w:tabs>
          <w:tab w:val="left" w:pos="1276"/>
        </w:tabs>
        <w:spacing w:after="0"/>
        <w:ind w:firstLine="567"/>
        <w:rPr>
          <w:szCs w:val="28"/>
          <w:lang w:eastAsia="ar-SA"/>
        </w:rPr>
      </w:pPr>
      <w:proofErr w:type="spellStart"/>
      <w:r w:rsidRPr="002C7CA7">
        <w:rPr>
          <w:szCs w:val="28"/>
          <w:lang w:eastAsia="ar-SA"/>
        </w:rPr>
        <w:t>Таблица</w:t>
      </w:r>
      <w:proofErr w:type="spellEnd"/>
      <w:r w:rsidRPr="002C7CA7">
        <w:rPr>
          <w:szCs w:val="28"/>
          <w:lang w:eastAsia="ar-SA"/>
        </w:rPr>
        <w:t xml:space="preserve"> 1.1</w:t>
      </w:r>
      <w:r>
        <w:rPr>
          <w:szCs w:val="28"/>
          <w:lang w:eastAsia="ar-SA"/>
        </w:rPr>
        <w:t>8</w:t>
      </w:r>
      <w:r w:rsidRPr="002C7CA7">
        <w:rPr>
          <w:szCs w:val="28"/>
          <w:lang w:eastAsia="ar-SA"/>
        </w:rPr>
        <w:t xml:space="preserve">. </w:t>
      </w:r>
      <w:proofErr w:type="spellStart"/>
      <w:r>
        <w:rPr>
          <w:szCs w:val="28"/>
          <w:lang w:eastAsia="ar-SA"/>
        </w:rPr>
        <w:t>Основные</w:t>
      </w:r>
      <w:proofErr w:type="spellEnd"/>
      <w:r>
        <w:rPr>
          <w:szCs w:val="28"/>
          <w:lang w:eastAsia="ar-SA"/>
        </w:rPr>
        <w:t xml:space="preserve"> </w:t>
      </w:r>
      <w:proofErr w:type="spellStart"/>
      <w:r>
        <w:rPr>
          <w:szCs w:val="28"/>
          <w:lang w:eastAsia="ar-SA"/>
        </w:rPr>
        <w:t>характеристики</w:t>
      </w:r>
      <w:proofErr w:type="spellEnd"/>
      <w:r>
        <w:rPr>
          <w:szCs w:val="28"/>
          <w:lang w:eastAsia="ar-SA"/>
        </w:rPr>
        <w:t xml:space="preserve"> СГЭ.</w:t>
      </w:r>
    </w:p>
    <w:tbl>
      <w:tblPr>
        <w:tblW w:w="9337" w:type="dxa"/>
        <w:tblInd w:w="2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7357"/>
        <w:gridCol w:w="1980"/>
      </w:tblGrid>
      <w:tr w:rsidR="00C96DA1" w:rsidRPr="009E3867" w14:paraId="43BC8B7B" w14:textId="77777777" w:rsidTr="00F133F1">
        <w:tc>
          <w:tcPr>
            <w:tcW w:w="7357" w:type="dxa"/>
          </w:tcPr>
          <w:p w14:paraId="577EC4AE" w14:textId="77777777" w:rsidR="00C96DA1" w:rsidRPr="00B11DCE" w:rsidRDefault="00C96DA1" w:rsidP="00F133F1">
            <w:pPr>
              <w:pStyle w:val="31"/>
              <w:spacing w:line="360" w:lineRule="auto"/>
              <w:ind w:left="11" w:firstLine="0"/>
              <w:jc w:val="center"/>
              <w:rPr>
                <w:rFonts w:eastAsia="Calibri"/>
                <w:snapToGrid/>
                <w:sz w:val="28"/>
                <w:szCs w:val="28"/>
                <w:lang w:eastAsia="en-US"/>
              </w:rPr>
            </w:pPr>
            <w:r w:rsidRPr="00B11DCE">
              <w:rPr>
                <w:rFonts w:eastAsia="Calibri"/>
                <w:snapToGrid/>
                <w:sz w:val="28"/>
                <w:szCs w:val="28"/>
                <w:lang w:eastAsia="en-US"/>
              </w:rPr>
              <w:t>Характеристика</w:t>
            </w:r>
          </w:p>
        </w:tc>
        <w:tc>
          <w:tcPr>
            <w:tcW w:w="1980" w:type="dxa"/>
          </w:tcPr>
          <w:p w14:paraId="354C1B35" w14:textId="77777777" w:rsidR="00C96DA1" w:rsidRPr="00B11DCE" w:rsidRDefault="00C96DA1" w:rsidP="00F133F1">
            <w:pPr>
              <w:pStyle w:val="31"/>
              <w:spacing w:line="360" w:lineRule="auto"/>
              <w:ind w:hanging="15"/>
              <w:jc w:val="center"/>
              <w:rPr>
                <w:rFonts w:eastAsia="Calibri"/>
                <w:snapToGrid/>
                <w:sz w:val="28"/>
                <w:szCs w:val="28"/>
                <w:lang w:eastAsia="en-US"/>
              </w:rPr>
            </w:pPr>
            <w:r w:rsidRPr="00B11DCE">
              <w:rPr>
                <w:rFonts w:eastAsia="Calibri"/>
                <w:snapToGrid/>
                <w:sz w:val="28"/>
                <w:szCs w:val="28"/>
                <w:lang w:eastAsia="en-US"/>
              </w:rPr>
              <w:t>Значение</w:t>
            </w:r>
          </w:p>
        </w:tc>
      </w:tr>
      <w:tr w:rsidR="00C96DA1" w:rsidRPr="009E3867" w14:paraId="1FE5E688" w14:textId="77777777" w:rsidTr="00F133F1">
        <w:tc>
          <w:tcPr>
            <w:tcW w:w="7357" w:type="dxa"/>
          </w:tcPr>
          <w:p w14:paraId="333FD59C"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1. Напряжение на выходе СГЭ, В</w:t>
            </w:r>
          </w:p>
        </w:tc>
        <w:tc>
          <w:tcPr>
            <w:tcW w:w="1980" w:type="dxa"/>
          </w:tcPr>
          <w:p w14:paraId="32F2990A" w14:textId="77777777" w:rsidR="00C96DA1" w:rsidRPr="00B11DCE" w:rsidRDefault="00C96DA1" w:rsidP="00F133F1">
            <w:pPr>
              <w:pStyle w:val="31"/>
              <w:spacing w:line="360" w:lineRule="auto"/>
              <w:ind w:hanging="15"/>
              <w:jc w:val="center"/>
              <w:rPr>
                <w:rFonts w:eastAsia="Calibri"/>
                <w:snapToGrid/>
                <w:sz w:val="28"/>
                <w:szCs w:val="28"/>
                <w:lang w:eastAsia="en-US"/>
              </w:rPr>
            </w:pPr>
            <w:r w:rsidRPr="00B11DCE">
              <w:rPr>
                <w:rFonts w:eastAsia="Calibri"/>
                <w:snapToGrid/>
                <w:sz w:val="28"/>
                <w:szCs w:val="28"/>
                <w:lang w:eastAsia="en-US"/>
              </w:rPr>
              <w:t xml:space="preserve">28,0 </w:t>
            </w:r>
            <w:r w:rsidRPr="00B11DCE">
              <w:rPr>
                <w:rFonts w:eastAsia="Calibri"/>
                <w:snapToGrid/>
                <w:sz w:val="28"/>
                <w:szCs w:val="28"/>
                <w:lang w:eastAsia="en-US"/>
              </w:rPr>
              <w:sym w:font="Courier New" w:char="00B1"/>
            </w:r>
            <w:r w:rsidRPr="00B11DCE">
              <w:rPr>
                <w:rFonts w:eastAsia="Calibri"/>
                <w:snapToGrid/>
                <w:sz w:val="28"/>
                <w:szCs w:val="28"/>
                <w:lang w:eastAsia="en-US"/>
              </w:rPr>
              <w:t xml:space="preserve"> 0,5</w:t>
            </w:r>
          </w:p>
        </w:tc>
      </w:tr>
      <w:tr w:rsidR="00C96DA1" w:rsidRPr="009E3867" w14:paraId="741B3678" w14:textId="77777777" w:rsidTr="00F133F1">
        <w:tc>
          <w:tcPr>
            <w:tcW w:w="7357" w:type="dxa"/>
          </w:tcPr>
          <w:p w14:paraId="51C9B756"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 xml:space="preserve">2. </w:t>
            </w:r>
            <w:proofErr w:type="spellStart"/>
            <w:r w:rsidRPr="00B11DCE">
              <w:rPr>
                <w:rFonts w:eastAsia="Calibri"/>
                <w:snapToGrid/>
                <w:sz w:val="28"/>
                <w:szCs w:val="28"/>
                <w:lang w:eastAsia="en-US"/>
              </w:rPr>
              <w:t>Средневитковая</w:t>
            </w:r>
            <w:proofErr w:type="spellEnd"/>
            <w:r w:rsidRPr="00B11DCE">
              <w:rPr>
                <w:rFonts w:eastAsia="Calibri"/>
                <w:snapToGrid/>
                <w:sz w:val="28"/>
                <w:szCs w:val="28"/>
                <w:lang w:eastAsia="en-US"/>
              </w:rPr>
              <w:t xml:space="preserve"> располагаемая мощность СГЭ, Вт</w:t>
            </w:r>
          </w:p>
        </w:tc>
        <w:tc>
          <w:tcPr>
            <w:tcW w:w="1980" w:type="dxa"/>
          </w:tcPr>
          <w:p w14:paraId="428B4678" w14:textId="77777777" w:rsidR="00C96DA1" w:rsidRPr="00B11DCE" w:rsidRDefault="00C96DA1" w:rsidP="00F133F1">
            <w:pPr>
              <w:pStyle w:val="31"/>
              <w:spacing w:line="360" w:lineRule="auto"/>
              <w:ind w:hanging="15"/>
              <w:jc w:val="center"/>
              <w:rPr>
                <w:rFonts w:eastAsia="Calibri"/>
                <w:snapToGrid/>
                <w:sz w:val="28"/>
                <w:szCs w:val="28"/>
                <w:lang w:eastAsia="en-US"/>
              </w:rPr>
            </w:pPr>
            <w:r w:rsidRPr="00B11DCE">
              <w:rPr>
                <w:rFonts w:eastAsia="Calibri"/>
                <w:snapToGrid/>
                <w:sz w:val="28"/>
                <w:szCs w:val="28"/>
                <w:lang w:eastAsia="en-US"/>
              </w:rPr>
              <w:t>3</w:t>
            </w:r>
            <w:r>
              <w:rPr>
                <w:rFonts w:eastAsia="Calibri"/>
                <w:snapToGrid/>
                <w:sz w:val="28"/>
                <w:szCs w:val="28"/>
                <w:lang w:eastAsia="en-US"/>
              </w:rPr>
              <w:t>0</w:t>
            </w:r>
            <w:r w:rsidRPr="00B11DCE">
              <w:rPr>
                <w:rFonts w:eastAsia="Calibri"/>
                <w:snapToGrid/>
                <w:sz w:val="28"/>
                <w:szCs w:val="28"/>
                <w:lang w:eastAsia="en-US"/>
              </w:rPr>
              <w:t>0</w:t>
            </w:r>
          </w:p>
        </w:tc>
      </w:tr>
      <w:tr w:rsidR="00C96DA1" w:rsidRPr="001B1487" w14:paraId="7551F18F" w14:textId="77777777" w:rsidTr="00F133F1">
        <w:tc>
          <w:tcPr>
            <w:tcW w:w="7357" w:type="dxa"/>
          </w:tcPr>
          <w:p w14:paraId="5305815E"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3. Максимальная располагаемая мощность СГЭ на витке, Вт:</w:t>
            </w:r>
          </w:p>
        </w:tc>
        <w:tc>
          <w:tcPr>
            <w:tcW w:w="1980" w:type="dxa"/>
          </w:tcPr>
          <w:p w14:paraId="1540E305" w14:textId="77777777" w:rsidR="00C96DA1" w:rsidRPr="00B11DCE" w:rsidRDefault="00C96DA1" w:rsidP="00F133F1">
            <w:pPr>
              <w:pStyle w:val="31"/>
              <w:spacing w:line="360" w:lineRule="auto"/>
              <w:ind w:hanging="15"/>
              <w:jc w:val="center"/>
              <w:rPr>
                <w:rFonts w:eastAsia="Calibri"/>
                <w:snapToGrid/>
                <w:sz w:val="28"/>
                <w:szCs w:val="28"/>
                <w:lang w:eastAsia="en-US"/>
              </w:rPr>
            </w:pPr>
          </w:p>
        </w:tc>
      </w:tr>
      <w:tr w:rsidR="00C96DA1" w:rsidRPr="009E3867" w14:paraId="7F8FAA9A" w14:textId="77777777" w:rsidTr="00F133F1">
        <w:tc>
          <w:tcPr>
            <w:tcW w:w="7357" w:type="dxa"/>
          </w:tcPr>
          <w:p w14:paraId="63ACE45F"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 xml:space="preserve">- в течение не более 120 с </w:t>
            </w:r>
          </w:p>
        </w:tc>
        <w:tc>
          <w:tcPr>
            <w:tcW w:w="1980" w:type="dxa"/>
          </w:tcPr>
          <w:p w14:paraId="7AC2003A" w14:textId="77777777" w:rsidR="00C96DA1" w:rsidRPr="00B11DCE" w:rsidRDefault="00C96DA1" w:rsidP="00F133F1">
            <w:pPr>
              <w:pStyle w:val="31"/>
              <w:spacing w:line="360" w:lineRule="auto"/>
              <w:ind w:hanging="15"/>
              <w:jc w:val="center"/>
              <w:rPr>
                <w:rFonts w:eastAsia="Calibri"/>
                <w:snapToGrid/>
                <w:sz w:val="28"/>
                <w:szCs w:val="28"/>
                <w:lang w:eastAsia="en-US"/>
              </w:rPr>
            </w:pPr>
            <w:r>
              <w:rPr>
                <w:rFonts w:eastAsia="Calibri"/>
                <w:snapToGrid/>
                <w:sz w:val="28"/>
                <w:szCs w:val="28"/>
                <w:lang w:eastAsia="en-US"/>
              </w:rPr>
              <w:t>2000</w:t>
            </w:r>
          </w:p>
        </w:tc>
      </w:tr>
      <w:tr w:rsidR="00C96DA1" w:rsidRPr="009E3867" w14:paraId="32343393" w14:textId="77777777" w:rsidTr="00F133F1">
        <w:tc>
          <w:tcPr>
            <w:tcW w:w="7357" w:type="dxa"/>
          </w:tcPr>
          <w:p w14:paraId="4590C7C3"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 xml:space="preserve">- в течение не более 90 с </w:t>
            </w:r>
          </w:p>
        </w:tc>
        <w:tc>
          <w:tcPr>
            <w:tcW w:w="1980" w:type="dxa"/>
          </w:tcPr>
          <w:p w14:paraId="5E4C5A61" w14:textId="77777777" w:rsidR="00C96DA1" w:rsidRPr="00B11DCE" w:rsidRDefault="00C96DA1" w:rsidP="00F133F1">
            <w:pPr>
              <w:pStyle w:val="31"/>
              <w:spacing w:line="360" w:lineRule="auto"/>
              <w:ind w:hanging="15"/>
              <w:jc w:val="center"/>
              <w:rPr>
                <w:rFonts w:eastAsia="Calibri"/>
                <w:snapToGrid/>
                <w:sz w:val="28"/>
                <w:szCs w:val="28"/>
                <w:lang w:eastAsia="en-US"/>
              </w:rPr>
            </w:pPr>
            <w:r>
              <w:rPr>
                <w:rFonts w:eastAsia="Calibri"/>
                <w:snapToGrid/>
                <w:sz w:val="28"/>
                <w:szCs w:val="28"/>
                <w:lang w:eastAsia="en-US"/>
              </w:rPr>
              <w:t>2512</w:t>
            </w:r>
          </w:p>
        </w:tc>
      </w:tr>
      <w:tr w:rsidR="00C96DA1" w:rsidRPr="009E3867" w14:paraId="0F78C785" w14:textId="77777777" w:rsidTr="00F133F1">
        <w:tc>
          <w:tcPr>
            <w:tcW w:w="7357" w:type="dxa"/>
          </w:tcPr>
          <w:p w14:paraId="17AB5D4E"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4. Эффективная площадь ФЭП, м2</w:t>
            </w:r>
          </w:p>
        </w:tc>
        <w:tc>
          <w:tcPr>
            <w:tcW w:w="1980" w:type="dxa"/>
          </w:tcPr>
          <w:p w14:paraId="24273714" w14:textId="77777777" w:rsidR="00C96DA1" w:rsidRPr="00B11DCE" w:rsidRDefault="00C96DA1" w:rsidP="00F133F1">
            <w:pPr>
              <w:pStyle w:val="31"/>
              <w:spacing w:line="360" w:lineRule="auto"/>
              <w:ind w:hanging="15"/>
              <w:jc w:val="center"/>
              <w:rPr>
                <w:rFonts w:eastAsia="Calibri"/>
                <w:snapToGrid/>
                <w:sz w:val="28"/>
                <w:szCs w:val="28"/>
                <w:lang w:eastAsia="en-US"/>
              </w:rPr>
            </w:pPr>
            <w:r>
              <w:rPr>
                <w:rFonts w:eastAsia="Calibri"/>
                <w:snapToGrid/>
                <w:sz w:val="28"/>
                <w:szCs w:val="28"/>
                <w:lang w:eastAsia="en-US"/>
              </w:rPr>
              <w:t>8,4</w:t>
            </w:r>
          </w:p>
        </w:tc>
      </w:tr>
      <w:tr w:rsidR="00C96DA1" w:rsidRPr="009E3867" w14:paraId="756AD60F" w14:textId="77777777" w:rsidTr="00F133F1">
        <w:tc>
          <w:tcPr>
            <w:tcW w:w="7357" w:type="dxa"/>
          </w:tcPr>
          <w:p w14:paraId="278AF736"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5. Тип ФЭП</w:t>
            </w:r>
          </w:p>
        </w:tc>
        <w:tc>
          <w:tcPr>
            <w:tcW w:w="1980" w:type="dxa"/>
          </w:tcPr>
          <w:p w14:paraId="193A8772" w14:textId="77777777" w:rsidR="00C96DA1" w:rsidRPr="00B11DCE" w:rsidRDefault="00C96DA1" w:rsidP="00F133F1">
            <w:pPr>
              <w:pStyle w:val="31"/>
              <w:spacing w:line="360" w:lineRule="auto"/>
              <w:ind w:hanging="15"/>
              <w:jc w:val="center"/>
              <w:rPr>
                <w:rFonts w:eastAsia="Calibri"/>
                <w:snapToGrid/>
                <w:sz w:val="28"/>
                <w:szCs w:val="28"/>
                <w:lang w:eastAsia="en-US"/>
              </w:rPr>
            </w:pPr>
            <w:r w:rsidRPr="009B49EA">
              <w:rPr>
                <w:sz w:val="28"/>
                <w:lang w:val="en-US"/>
              </w:rPr>
              <w:t>GaAs</w:t>
            </w:r>
          </w:p>
        </w:tc>
      </w:tr>
      <w:tr w:rsidR="00C96DA1" w:rsidRPr="009E3867" w14:paraId="4B6174CE" w14:textId="77777777" w:rsidTr="00F133F1">
        <w:tc>
          <w:tcPr>
            <w:tcW w:w="7357" w:type="dxa"/>
          </w:tcPr>
          <w:p w14:paraId="1EA2FFC0"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lastRenderedPageBreak/>
              <w:t>6. Ориентация БС</w:t>
            </w:r>
          </w:p>
        </w:tc>
        <w:tc>
          <w:tcPr>
            <w:tcW w:w="1980" w:type="dxa"/>
          </w:tcPr>
          <w:p w14:paraId="6E3A3DCB" w14:textId="77777777" w:rsidR="00C96DA1" w:rsidRPr="00B11DCE" w:rsidRDefault="00C96DA1" w:rsidP="00F133F1">
            <w:pPr>
              <w:pStyle w:val="31"/>
              <w:spacing w:line="360" w:lineRule="auto"/>
              <w:ind w:hanging="15"/>
              <w:jc w:val="center"/>
              <w:rPr>
                <w:rFonts w:eastAsia="Calibri"/>
                <w:snapToGrid/>
                <w:sz w:val="28"/>
                <w:szCs w:val="28"/>
                <w:lang w:eastAsia="en-US"/>
              </w:rPr>
            </w:pPr>
            <w:r w:rsidRPr="00B11DCE">
              <w:rPr>
                <w:rFonts w:eastAsia="Calibri"/>
                <w:snapToGrid/>
                <w:sz w:val="28"/>
                <w:szCs w:val="28"/>
                <w:lang w:eastAsia="en-US"/>
              </w:rPr>
              <w:t>по крену и тангажу</w:t>
            </w:r>
          </w:p>
        </w:tc>
      </w:tr>
      <w:tr w:rsidR="00C96DA1" w:rsidRPr="009E3867" w14:paraId="0966694B" w14:textId="77777777" w:rsidTr="00F133F1">
        <w:tc>
          <w:tcPr>
            <w:tcW w:w="7357" w:type="dxa"/>
          </w:tcPr>
          <w:p w14:paraId="74CAD794"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7. Тип БХА</w:t>
            </w:r>
          </w:p>
        </w:tc>
        <w:tc>
          <w:tcPr>
            <w:tcW w:w="1980" w:type="dxa"/>
          </w:tcPr>
          <w:p w14:paraId="24BD3351" w14:textId="77777777" w:rsidR="00C96DA1" w:rsidRPr="00B11DCE" w:rsidRDefault="00C96DA1" w:rsidP="00F133F1">
            <w:pPr>
              <w:pStyle w:val="31"/>
              <w:spacing w:line="360" w:lineRule="auto"/>
              <w:ind w:hanging="15"/>
              <w:jc w:val="center"/>
              <w:rPr>
                <w:rFonts w:eastAsia="Calibri"/>
                <w:snapToGrid/>
                <w:sz w:val="28"/>
                <w:szCs w:val="28"/>
                <w:lang w:eastAsia="en-US"/>
              </w:rPr>
            </w:pPr>
            <w:r w:rsidRPr="00B11DCE">
              <w:rPr>
                <w:rFonts w:eastAsia="Calibri"/>
                <w:snapToGrid/>
                <w:sz w:val="28"/>
                <w:szCs w:val="28"/>
                <w:lang w:eastAsia="en-US"/>
              </w:rPr>
              <w:t>1</w:t>
            </w:r>
            <w:r>
              <w:rPr>
                <w:rFonts w:eastAsia="Calibri"/>
                <w:snapToGrid/>
                <w:sz w:val="28"/>
                <w:szCs w:val="28"/>
                <w:lang w:eastAsia="en-US"/>
              </w:rPr>
              <w:t>9</w:t>
            </w:r>
            <w:r w:rsidRPr="00B11DCE">
              <w:rPr>
                <w:rFonts w:eastAsia="Calibri"/>
                <w:snapToGrid/>
                <w:sz w:val="28"/>
                <w:szCs w:val="28"/>
                <w:lang w:eastAsia="en-US"/>
              </w:rPr>
              <w:t>НМГ-20</w:t>
            </w:r>
          </w:p>
        </w:tc>
      </w:tr>
    </w:tbl>
    <w:p w14:paraId="08D1F1E6" w14:textId="77777777" w:rsidR="00C96DA1" w:rsidRPr="00C96DA1" w:rsidRDefault="00C96DA1" w:rsidP="00C96DA1">
      <w:pPr>
        <w:rPr>
          <w:lang w:val="ru-RU"/>
        </w:rPr>
      </w:pPr>
    </w:p>
    <w:p w14:paraId="42B74B1A" w14:textId="5B3BBF0F" w:rsidR="002831D0" w:rsidRDefault="002831D0" w:rsidP="002831D0">
      <w:pPr>
        <w:pStyle w:val="1"/>
        <w:numPr>
          <w:ilvl w:val="2"/>
          <w:numId w:val="3"/>
        </w:numPr>
        <w:jc w:val="left"/>
        <w:rPr>
          <w:lang w:val="ru-RU"/>
        </w:rPr>
      </w:pPr>
      <w:bookmarkStart w:id="35" w:name="_Toc105356891"/>
      <w:r>
        <w:rPr>
          <w:lang w:val="ru-RU"/>
        </w:rPr>
        <w:t>Двигательная установка</w:t>
      </w:r>
      <w:bookmarkEnd w:id="35"/>
    </w:p>
    <w:p w14:paraId="1E1D964A" w14:textId="17917A6F" w:rsidR="002831D0" w:rsidRDefault="002831D0" w:rsidP="002831D0">
      <w:pPr>
        <w:pStyle w:val="1"/>
        <w:numPr>
          <w:ilvl w:val="3"/>
          <w:numId w:val="3"/>
        </w:numPr>
        <w:jc w:val="left"/>
        <w:rPr>
          <w:lang w:val="ru-RU"/>
        </w:rPr>
      </w:pPr>
      <w:bookmarkStart w:id="36" w:name="_Toc105356892"/>
      <w:r>
        <w:rPr>
          <w:lang w:val="ru-RU"/>
        </w:rPr>
        <w:t>Назначение</w:t>
      </w:r>
      <w:bookmarkEnd w:id="36"/>
    </w:p>
    <w:p w14:paraId="4312BB35" w14:textId="40A4B3A6" w:rsidR="00C96DA1" w:rsidRDefault="00C96DA1" w:rsidP="00C96DA1">
      <w:pPr>
        <w:rPr>
          <w:lang w:val="ru-RU"/>
        </w:rPr>
      </w:pPr>
    </w:p>
    <w:p w14:paraId="301C2DA6" w14:textId="77777777" w:rsidR="00C96DA1" w:rsidRDefault="00C96DA1" w:rsidP="00C96DA1">
      <w:pPr>
        <w:pStyle w:val="af"/>
        <w:tabs>
          <w:tab w:val="left" w:pos="9214"/>
        </w:tabs>
        <w:spacing w:line="360" w:lineRule="auto"/>
        <w:ind w:left="0" w:right="-2"/>
        <w:rPr>
          <w:szCs w:val="28"/>
        </w:rPr>
      </w:pPr>
      <w:r w:rsidRPr="002C7CA7">
        <w:rPr>
          <w:szCs w:val="28"/>
        </w:rPr>
        <w:t>ДУ предназначена для выдачи необходимых импульсов тяги по командам БКУ при следующих операциях:</w:t>
      </w:r>
    </w:p>
    <w:p w14:paraId="635D8369" w14:textId="77777777" w:rsidR="00C96DA1" w:rsidRDefault="00C96DA1" w:rsidP="005A7973">
      <w:pPr>
        <w:pStyle w:val="af"/>
        <w:numPr>
          <w:ilvl w:val="0"/>
          <w:numId w:val="19"/>
        </w:numPr>
        <w:tabs>
          <w:tab w:val="left" w:pos="9214"/>
        </w:tabs>
        <w:spacing w:line="360" w:lineRule="auto"/>
        <w:ind w:right="-2"/>
        <w:rPr>
          <w:szCs w:val="28"/>
        </w:rPr>
      </w:pPr>
      <w:r w:rsidRPr="002C7CA7">
        <w:rPr>
          <w:szCs w:val="28"/>
        </w:rPr>
        <w:t>демпфирование возмущений после отделения КА;</w:t>
      </w:r>
    </w:p>
    <w:p w14:paraId="3D839626" w14:textId="77777777" w:rsidR="00C96DA1" w:rsidRDefault="00C96DA1" w:rsidP="005A7973">
      <w:pPr>
        <w:pStyle w:val="af"/>
        <w:numPr>
          <w:ilvl w:val="0"/>
          <w:numId w:val="19"/>
        </w:numPr>
        <w:tabs>
          <w:tab w:val="left" w:pos="9214"/>
        </w:tabs>
        <w:spacing w:line="360" w:lineRule="auto"/>
        <w:ind w:right="-2"/>
        <w:rPr>
          <w:szCs w:val="28"/>
        </w:rPr>
      </w:pPr>
      <w:r w:rsidRPr="00C96DA1">
        <w:rPr>
          <w:szCs w:val="28"/>
        </w:rPr>
        <w:t>коррекция орбиты (поддержание параметров рабочей орбиты);</w:t>
      </w:r>
    </w:p>
    <w:p w14:paraId="3E5CFEC7" w14:textId="77777777" w:rsidR="00C96DA1" w:rsidRDefault="00C96DA1" w:rsidP="005A7973">
      <w:pPr>
        <w:pStyle w:val="af"/>
        <w:numPr>
          <w:ilvl w:val="0"/>
          <w:numId w:val="19"/>
        </w:numPr>
        <w:tabs>
          <w:tab w:val="left" w:pos="9214"/>
        </w:tabs>
        <w:spacing w:line="360" w:lineRule="auto"/>
        <w:ind w:right="-2"/>
        <w:rPr>
          <w:szCs w:val="28"/>
        </w:rPr>
      </w:pPr>
      <w:r w:rsidRPr="00C96DA1">
        <w:rPr>
          <w:szCs w:val="28"/>
        </w:rPr>
        <w:t>стабилизация во время коррекции орбиты.</w:t>
      </w:r>
    </w:p>
    <w:p w14:paraId="487550D9" w14:textId="6DD645FD" w:rsidR="009348EE" w:rsidRPr="00D81E9F" w:rsidRDefault="00C96DA1" w:rsidP="00C96DA1">
      <w:pPr>
        <w:pStyle w:val="af"/>
        <w:numPr>
          <w:ilvl w:val="0"/>
          <w:numId w:val="19"/>
        </w:numPr>
        <w:tabs>
          <w:tab w:val="left" w:pos="9214"/>
        </w:tabs>
        <w:spacing w:line="360" w:lineRule="auto"/>
        <w:ind w:right="-2"/>
        <w:rPr>
          <w:szCs w:val="28"/>
        </w:rPr>
      </w:pPr>
      <w:r w:rsidRPr="00C96DA1">
        <w:rPr>
          <w:szCs w:val="28"/>
        </w:rPr>
        <w:t>разгрузка двигателей-маховиков электромеханической системы стабилизации.</w:t>
      </w:r>
    </w:p>
    <w:p w14:paraId="79666FED" w14:textId="77777777" w:rsidR="009348EE" w:rsidRPr="00C96DA1" w:rsidRDefault="009348EE" w:rsidP="00C96DA1">
      <w:pPr>
        <w:rPr>
          <w:lang w:val="ru-RU"/>
        </w:rPr>
      </w:pPr>
    </w:p>
    <w:p w14:paraId="2F86121E" w14:textId="0DD0F43A" w:rsidR="002831D0" w:rsidRDefault="002831D0" w:rsidP="002831D0">
      <w:pPr>
        <w:pStyle w:val="1"/>
        <w:numPr>
          <w:ilvl w:val="3"/>
          <w:numId w:val="3"/>
        </w:numPr>
        <w:jc w:val="left"/>
        <w:rPr>
          <w:lang w:val="ru-RU"/>
        </w:rPr>
      </w:pPr>
      <w:bookmarkStart w:id="37" w:name="_Toc105356893"/>
      <w:r>
        <w:rPr>
          <w:lang w:val="ru-RU"/>
        </w:rPr>
        <w:t>Основные характеристики</w:t>
      </w:r>
      <w:bookmarkEnd w:id="37"/>
    </w:p>
    <w:p w14:paraId="24360926" w14:textId="4809B37F" w:rsidR="00C96DA1" w:rsidRDefault="00C96DA1" w:rsidP="00C96DA1">
      <w:pPr>
        <w:rPr>
          <w:lang w:val="ru-RU"/>
        </w:rPr>
      </w:pPr>
    </w:p>
    <w:p w14:paraId="77AF47F4" w14:textId="77777777" w:rsidR="00C96DA1" w:rsidRPr="002C7CA7" w:rsidRDefault="00C96DA1" w:rsidP="00C96DA1">
      <w:pPr>
        <w:pStyle w:val="af"/>
        <w:tabs>
          <w:tab w:val="left" w:pos="9214"/>
        </w:tabs>
        <w:spacing w:line="360" w:lineRule="auto"/>
        <w:ind w:left="0" w:right="-2"/>
        <w:rPr>
          <w:szCs w:val="28"/>
        </w:rPr>
      </w:pPr>
      <w:r w:rsidRPr="002C7CA7">
        <w:rPr>
          <w:szCs w:val="28"/>
        </w:rPr>
        <w:t xml:space="preserve">ДУ представляет собой жидкостную ракетную установку с общей </w:t>
      </w:r>
      <w:proofErr w:type="spellStart"/>
      <w:r w:rsidRPr="002C7CA7">
        <w:rPr>
          <w:szCs w:val="28"/>
        </w:rPr>
        <w:t>вытеснительной</w:t>
      </w:r>
      <w:proofErr w:type="spellEnd"/>
      <w:r w:rsidRPr="002C7CA7">
        <w:rPr>
          <w:szCs w:val="28"/>
        </w:rPr>
        <w:t xml:space="preserve"> системой подачи топлива.</w:t>
      </w:r>
    </w:p>
    <w:p w14:paraId="1A6857F3" w14:textId="77777777" w:rsidR="00C96DA1" w:rsidRPr="002C7CA7" w:rsidRDefault="00C96DA1" w:rsidP="00C96DA1">
      <w:pPr>
        <w:pStyle w:val="af"/>
        <w:tabs>
          <w:tab w:val="left" w:pos="9214"/>
        </w:tabs>
        <w:spacing w:line="360" w:lineRule="auto"/>
        <w:ind w:left="0" w:right="-2"/>
        <w:rPr>
          <w:szCs w:val="28"/>
        </w:rPr>
      </w:pPr>
      <w:r w:rsidRPr="002C7CA7">
        <w:rPr>
          <w:szCs w:val="28"/>
        </w:rPr>
        <w:t xml:space="preserve">Рабочий газ </w:t>
      </w:r>
      <w:proofErr w:type="spellStart"/>
      <w:r w:rsidRPr="002C7CA7">
        <w:rPr>
          <w:szCs w:val="28"/>
        </w:rPr>
        <w:t>вытеснительной</w:t>
      </w:r>
      <w:proofErr w:type="spellEnd"/>
      <w:r w:rsidRPr="002C7CA7">
        <w:rPr>
          <w:szCs w:val="28"/>
        </w:rPr>
        <w:t xml:space="preserve"> системы – газообразный азот.</w:t>
      </w:r>
    </w:p>
    <w:p w14:paraId="3002C5F1" w14:textId="77777777" w:rsidR="00C96DA1" w:rsidRPr="002C7CA7" w:rsidRDefault="00C96DA1" w:rsidP="00C96DA1">
      <w:pPr>
        <w:pStyle w:val="af"/>
        <w:tabs>
          <w:tab w:val="left" w:pos="9214"/>
        </w:tabs>
        <w:spacing w:line="360" w:lineRule="auto"/>
        <w:ind w:left="0" w:right="-2"/>
        <w:rPr>
          <w:szCs w:val="28"/>
        </w:rPr>
      </w:pPr>
      <w:r w:rsidRPr="002C7CA7">
        <w:rPr>
          <w:szCs w:val="28"/>
        </w:rPr>
        <w:t>Масса заправляемого рабочего газа 1,3 кг.</w:t>
      </w:r>
    </w:p>
    <w:p w14:paraId="75707F05" w14:textId="77777777" w:rsidR="00C96DA1" w:rsidRPr="002C7CA7" w:rsidRDefault="00C96DA1" w:rsidP="00C96DA1">
      <w:pPr>
        <w:pStyle w:val="af"/>
        <w:tabs>
          <w:tab w:val="left" w:pos="9214"/>
        </w:tabs>
        <w:spacing w:line="360" w:lineRule="auto"/>
        <w:ind w:left="0" w:right="-2"/>
        <w:rPr>
          <w:szCs w:val="28"/>
        </w:rPr>
      </w:pPr>
      <w:r w:rsidRPr="002C7CA7">
        <w:rPr>
          <w:szCs w:val="28"/>
        </w:rPr>
        <w:t>Топливо двухкомпонентное жидкое самовоспламеняющееся:</w:t>
      </w:r>
    </w:p>
    <w:p w14:paraId="1D118068" w14:textId="3DE0BF95" w:rsidR="00C96DA1" w:rsidRDefault="009348EE" w:rsidP="005A7973">
      <w:pPr>
        <w:pStyle w:val="a6"/>
        <w:numPr>
          <w:ilvl w:val="0"/>
          <w:numId w:val="20"/>
        </w:numPr>
        <w:spacing w:after="0"/>
        <w:rPr>
          <w:szCs w:val="28"/>
          <w:lang w:val="ru-RU"/>
        </w:rPr>
      </w:pPr>
      <w:r w:rsidRPr="00C96DA1">
        <w:rPr>
          <w:szCs w:val="28"/>
          <w:lang w:val="ru-RU"/>
        </w:rPr>
        <w:t>О</w:t>
      </w:r>
      <w:r w:rsidR="00C96DA1" w:rsidRPr="00C96DA1">
        <w:rPr>
          <w:szCs w:val="28"/>
          <w:lang w:val="ru-RU"/>
        </w:rPr>
        <w:t>кислитель</w:t>
      </w:r>
      <w:r>
        <w:rPr>
          <w:szCs w:val="28"/>
        </w:rPr>
        <w:t xml:space="preserve"> </w:t>
      </w:r>
      <w:r w:rsidR="00C96DA1" w:rsidRPr="00C96DA1">
        <w:rPr>
          <w:szCs w:val="28"/>
          <w:lang w:val="ru-RU"/>
        </w:rPr>
        <w:t>- АТ;</w:t>
      </w:r>
    </w:p>
    <w:p w14:paraId="7E1BC321" w14:textId="24CCF85F" w:rsidR="00C96DA1" w:rsidRPr="00C96DA1" w:rsidRDefault="009348EE" w:rsidP="005A7973">
      <w:pPr>
        <w:pStyle w:val="a6"/>
        <w:numPr>
          <w:ilvl w:val="0"/>
          <w:numId w:val="20"/>
        </w:numPr>
        <w:spacing w:after="0"/>
        <w:rPr>
          <w:szCs w:val="28"/>
          <w:lang w:val="ru-RU"/>
        </w:rPr>
      </w:pPr>
      <w:r>
        <w:rPr>
          <w:szCs w:val="28"/>
          <w:lang w:val="ru-RU"/>
        </w:rPr>
        <w:t>Г</w:t>
      </w:r>
      <w:r w:rsidR="00C96DA1" w:rsidRPr="00C96DA1">
        <w:rPr>
          <w:szCs w:val="28"/>
          <w:lang w:val="ru-RU"/>
        </w:rPr>
        <w:t>орючее</w:t>
      </w:r>
      <w:r>
        <w:rPr>
          <w:szCs w:val="28"/>
        </w:rPr>
        <w:t xml:space="preserve"> </w:t>
      </w:r>
      <w:r w:rsidR="00C96DA1" w:rsidRPr="00C96DA1">
        <w:rPr>
          <w:szCs w:val="28"/>
          <w:lang w:val="ru-RU"/>
        </w:rPr>
        <w:t>- НДМГ.</w:t>
      </w:r>
    </w:p>
    <w:p w14:paraId="39E68193" w14:textId="77777777" w:rsidR="00C96DA1" w:rsidRDefault="00C96DA1" w:rsidP="00C96DA1">
      <w:pPr>
        <w:pStyle w:val="af"/>
        <w:tabs>
          <w:tab w:val="left" w:pos="9214"/>
        </w:tabs>
        <w:spacing w:line="360" w:lineRule="auto"/>
        <w:ind w:left="0" w:right="-2"/>
        <w:rPr>
          <w:szCs w:val="28"/>
        </w:rPr>
      </w:pPr>
      <w:r w:rsidRPr="002C7CA7">
        <w:rPr>
          <w:szCs w:val="28"/>
        </w:rPr>
        <w:lastRenderedPageBreak/>
        <w:t>Масса заправляемого топлива 128,733 кг, в том числе:</w:t>
      </w:r>
    </w:p>
    <w:p w14:paraId="602B04B6" w14:textId="36FD1E3C" w:rsidR="00C96DA1" w:rsidRDefault="009348EE" w:rsidP="005A7973">
      <w:pPr>
        <w:pStyle w:val="af"/>
        <w:numPr>
          <w:ilvl w:val="0"/>
          <w:numId w:val="21"/>
        </w:numPr>
        <w:tabs>
          <w:tab w:val="left" w:pos="9214"/>
        </w:tabs>
        <w:spacing w:line="360" w:lineRule="auto"/>
        <w:ind w:right="-2"/>
        <w:rPr>
          <w:szCs w:val="28"/>
        </w:rPr>
      </w:pPr>
      <w:r>
        <w:rPr>
          <w:szCs w:val="28"/>
        </w:rPr>
        <w:t>О</w:t>
      </w:r>
      <w:r w:rsidR="00C96DA1" w:rsidRPr="00C96DA1">
        <w:rPr>
          <w:szCs w:val="28"/>
        </w:rPr>
        <w:t>кислителя</w:t>
      </w:r>
      <w:r w:rsidR="00C96DA1">
        <w:rPr>
          <w:szCs w:val="28"/>
        </w:rPr>
        <w:t xml:space="preserve"> </w:t>
      </w:r>
      <w:r w:rsidR="00C96DA1" w:rsidRPr="00C96DA1">
        <w:rPr>
          <w:szCs w:val="28"/>
        </w:rPr>
        <w:t xml:space="preserve">- </w:t>
      </w:r>
      <w:proofErr w:type="gramStart"/>
      <w:r w:rsidR="00C96DA1" w:rsidRPr="00C96DA1">
        <w:rPr>
          <w:szCs w:val="28"/>
        </w:rPr>
        <w:t>97,077  кг</w:t>
      </w:r>
      <w:proofErr w:type="gramEnd"/>
      <w:r w:rsidR="00C96DA1" w:rsidRPr="00C96DA1">
        <w:rPr>
          <w:szCs w:val="28"/>
        </w:rPr>
        <w:t>;</w:t>
      </w:r>
    </w:p>
    <w:p w14:paraId="6A52983D" w14:textId="2FF7A82B" w:rsidR="00C96DA1" w:rsidRPr="00C96DA1" w:rsidRDefault="009348EE" w:rsidP="005A7973">
      <w:pPr>
        <w:pStyle w:val="af"/>
        <w:numPr>
          <w:ilvl w:val="0"/>
          <w:numId w:val="21"/>
        </w:numPr>
        <w:tabs>
          <w:tab w:val="left" w:pos="9214"/>
        </w:tabs>
        <w:spacing w:line="360" w:lineRule="auto"/>
        <w:ind w:right="-2"/>
        <w:rPr>
          <w:szCs w:val="28"/>
        </w:rPr>
      </w:pPr>
      <w:r>
        <w:rPr>
          <w:szCs w:val="28"/>
        </w:rPr>
        <w:t>Г</w:t>
      </w:r>
      <w:r w:rsidR="00C96DA1" w:rsidRPr="00C96DA1">
        <w:rPr>
          <w:szCs w:val="28"/>
        </w:rPr>
        <w:t>орючего</w:t>
      </w:r>
      <w:r>
        <w:rPr>
          <w:szCs w:val="28"/>
        </w:rPr>
        <w:t xml:space="preserve"> </w:t>
      </w:r>
      <w:r w:rsidR="00C96DA1" w:rsidRPr="00C96DA1">
        <w:rPr>
          <w:szCs w:val="28"/>
        </w:rPr>
        <w:t xml:space="preserve">- </w:t>
      </w:r>
      <w:proofErr w:type="gramStart"/>
      <w:r w:rsidR="00C96DA1" w:rsidRPr="00C96DA1">
        <w:rPr>
          <w:szCs w:val="28"/>
        </w:rPr>
        <w:t>31,656  кг</w:t>
      </w:r>
      <w:proofErr w:type="gramEnd"/>
      <w:r w:rsidR="00C96DA1" w:rsidRPr="00C96DA1">
        <w:rPr>
          <w:szCs w:val="28"/>
        </w:rPr>
        <w:t>.</w:t>
      </w:r>
    </w:p>
    <w:p w14:paraId="7DA7582A" w14:textId="77777777" w:rsidR="00C96DA1" w:rsidRPr="002C7CA7" w:rsidRDefault="00C96DA1" w:rsidP="00C96DA1">
      <w:pPr>
        <w:pStyle w:val="af"/>
        <w:tabs>
          <w:tab w:val="left" w:pos="9214"/>
        </w:tabs>
        <w:spacing w:line="360" w:lineRule="auto"/>
        <w:ind w:left="0" w:right="-2"/>
        <w:rPr>
          <w:szCs w:val="28"/>
        </w:rPr>
      </w:pPr>
      <w:r w:rsidRPr="002C7CA7">
        <w:rPr>
          <w:szCs w:val="28"/>
        </w:rPr>
        <w:t xml:space="preserve">Масса </w:t>
      </w:r>
      <w:proofErr w:type="spellStart"/>
      <w:r w:rsidRPr="002C7CA7">
        <w:rPr>
          <w:szCs w:val="28"/>
        </w:rPr>
        <w:t>невырабатываемых</w:t>
      </w:r>
      <w:proofErr w:type="spellEnd"/>
      <w:r w:rsidRPr="002C7CA7">
        <w:rPr>
          <w:szCs w:val="28"/>
        </w:rPr>
        <w:t xml:space="preserve"> остатков КТ не менее 2 кг.</w:t>
      </w:r>
    </w:p>
    <w:p w14:paraId="17EE34B4" w14:textId="77777777" w:rsidR="00C96DA1" w:rsidRPr="002C7CA7" w:rsidRDefault="00C96DA1" w:rsidP="00C96DA1">
      <w:pPr>
        <w:pStyle w:val="af"/>
        <w:tabs>
          <w:tab w:val="left" w:pos="9214"/>
        </w:tabs>
        <w:spacing w:line="360" w:lineRule="auto"/>
        <w:ind w:left="0" w:right="-2"/>
        <w:rPr>
          <w:szCs w:val="28"/>
        </w:rPr>
      </w:pPr>
      <w:r w:rsidRPr="002C7CA7">
        <w:rPr>
          <w:szCs w:val="28"/>
        </w:rPr>
        <w:t>Время активного существования ДУ не менее 5 лет.</w:t>
      </w:r>
    </w:p>
    <w:p w14:paraId="2868912B" w14:textId="77777777" w:rsidR="00C96DA1" w:rsidRPr="002C7CA7" w:rsidRDefault="00C96DA1" w:rsidP="00C96DA1">
      <w:pPr>
        <w:pStyle w:val="af"/>
        <w:tabs>
          <w:tab w:val="left" w:pos="9354"/>
        </w:tabs>
        <w:spacing w:line="360" w:lineRule="auto"/>
        <w:ind w:left="0" w:right="-2"/>
        <w:rPr>
          <w:szCs w:val="28"/>
        </w:rPr>
      </w:pPr>
      <w:r w:rsidRPr="002C7CA7">
        <w:rPr>
          <w:szCs w:val="28"/>
        </w:rPr>
        <w:t>ДУ размещается в негерметичном отсеке.</w:t>
      </w:r>
    </w:p>
    <w:p w14:paraId="4E95E5CD" w14:textId="77777777" w:rsidR="00C96DA1" w:rsidRDefault="00C96DA1" w:rsidP="00C96DA1">
      <w:pPr>
        <w:pStyle w:val="af"/>
        <w:tabs>
          <w:tab w:val="left" w:pos="9354"/>
        </w:tabs>
        <w:spacing w:line="360" w:lineRule="auto"/>
        <w:ind w:left="0" w:right="-2"/>
        <w:rPr>
          <w:szCs w:val="28"/>
        </w:rPr>
      </w:pPr>
      <w:r w:rsidRPr="002C7CA7">
        <w:rPr>
          <w:szCs w:val="28"/>
        </w:rPr>
        <w:t>ДУ приводится в рабочее состояние по командам БКУ к моменту отделения КА.</w:t>
      </w:r>
    </w:p>
    <w:p w14:paraId="3737EDEC" w14:textId="77777777" w:rsidR="00C96DA1" w:rsidRPr="00C96DA1" w:rsidRDefault="00C96DA1" w:rsidP="00C96DA1">
      <w:pPr>
        <w:rPr>
          <w:lang w:val="ru-RU"/>
        </w:rPr>
      </w:pPr>
    </w:p>
    <w:p w14:paraId="183865A4" w14:textId="47DDACE7" w:rsidR="002831D0" w:rsidRDefault="002831D0" w:rsidP="002831D0">
      <w:pPr>
        <w:pStyle w:val="1"/>
        <w:numPr>
          <w:ilvl w:val="3"/>
          <w:numId w:val="3"/>
        </w:numPr>
        <w:jc w:val="left"/>
        <w:rPr>
          <w:lang w:val="ru-RU"/>
        </w:rPr>
      </w:pPr>
      <w:bookmarkStart w:id="38" w:name="_Toc105356894"/>
      <w:r>
        <w:rPr>
          <w:lang w:val="ru-RU"/>
        </w:rPr>
        <w:t>Состав ДУ</w:t>
      </w:r>
      <w:bookmarkEnd w:id="38"/>
    </w:p>
    <w:p w14:paraId="1E3EEB84" w14:textId="6EDDF95F" w:rsidR="00C96DA1" w:rsidRDefault="00C96DA1" w:rsidP="00C96DA1">
      <w:pPr>
        <w:rPr>
          <w:lang w:val="ru-RU"/>
        </w:rPr>
      </w:pPr>
    </w:p>
    <w:p w14:paraId="31F31829" w14:textId="77777777" w:rsidR="00C96DA1" w:rsidRPr="002C7CA7" w:rsidRDefault="00C96DA1" w:rsidP="00C96DA1">
      <w:pPr>
        <w:pStyle w:val="af"/>
        <w:tabs>
          <w:tab w:val="left" w:pos="9354"/>
        </w:tabs>
        <w:spacing w:line="360" w:lineRule="auto"/>
        <w:ind w:left="0" w:right="-2"/>
        <w:rPr>
          <w:szCs w:val="28"/>
        </w:rPr>
      </w:pPr>
      <w:r w:rsidRPr="002C7CA7">
        <w:rPr>
          <w:szCs w:val="28"/>
        </w:rPr>
        <w:t>В состав ДУ входят:</w:t>
      </w:r>
    </w:p>
    <w:p w14:paraId="55F2B35C" w14:textId="00C37281" w:rsidR="00C96DA1" w:rsidRPr="002C7CA7" w:rsidRDefault="00C96DA1" w:rsidP="005A7973">
      <w:pPr>
        <w:pStyle w:val="af"/>
        <w:numPr>
          <w:ilvl w:val="0"/>
          <w:numId w:val="22"/>
        </w:numPr>
        <w:tabs>
          <w:tab w:val="left" w:pos="9354"/>
        </w:tabs>
        <w:spacing w:line="360" w:lineRule="auto"/>
        <w:ind w:right="-2"/>
        <w:rPr>
          <w:szCs w:val="28"/>
        </w:rPr>
      </w:pPr>
      <w:r w:rsidRPr="002C7CA7">
        <w:rPr>
          <w:szCs w:val="28"/>
        </w:rPr>
        <w:t>система наддува;</w:t>
      </w:r>
    </w:p>
    <w:p w14:paraId="5AD7C1C9" w14:textId="2B966DBE" w:rsidR="00C96DA1" w:rsidRPr="002C7CA7" w:rsidRDefault="00C96DA1" w:rsidP="005A7973">
      <w:pPr>
        <w:pStyle w:val="af"/>
        <w:numPr>
          <w:ilvl w:val="0"/>
          <w:numId w:val="22"/>
        </w:numPr>
        <w:tabs>
          <w:tab w:val="left" w:pos="9354"/>
        </w:tabs>
        <w:spacing w:line="360" w:lineRule="auto"/>
        <w:ind w:right="-2"/>
        <w:rPr>
          <w:szCs w:val="28"/>
        </w:rPr>
      </w:pPr>
      <w:r w:rsidRPr="002C7CA7">
        <w:rPr>
          <w:szCs w:val="28"/>
        </w:rPr>
        <w:t>топливная система;</w:t>
      </w:r>
    </w:p>
    <w:p w14:paraId="22323568" w14:textId="346D406B" w:rsidR="00C96DA1" w:rsidRPr="002C7CA7" w:rsidRDefault="00C96DA1" w:rsidP="005A7973">
      <w:pPr>
        <w:pStyle w:val="af"/>
        <w:numPr>
          <w:ilvl w:val="0"/>
          <w:numId w:val="22"/>
        </w:numPr>
        <w:tabs>
          <w:tab w:val="left" w:pos="9354"/>
        </w:tabs>
        <w:spacing w:line="360" w:lineRule="auto"/>
        <w:ind w:right="-2"/>
        <w:rPr>
          <w:szCs w:val="28"/>
        </w:rPr>
      </w:pPr>
      <w:r w:rsidRPr="002C7CA7">
        <w:rPr>
          <w:szCs w:val="28"/>
        </w:rPr>
        <w:t>система измерения и контроля состояния;</w:t>
      </w:r>
    </w:p>
    <w:p w14:paraId="7B379425" w14:textId="4DB488EA" w:rsidR="00C96DA1" w:rsidRPr="002C7CA7" w:rsidRDefault="00C96DA1" w:rsidP="005A7973">
      <w:pPr>
        <w:pStyle w:val="af"/>
        <w:numPr>
          <w:ilvl w:val="0"/>
          <w:numId w:val="22"/>
        </w:numPr>
        <w:tabs>
          <w:tab w:val="left" w:pos="9354"/>
        </w:tabs>
        <w:spacing w:line="360" w:lineRule="auto"/>
        <w:ind w:right="-2"/>
        <w:rPr>
          <w:szCs w:val="28"/>
        </w:rPr>
      </w:pPr>
      <w:r w:rsidRPr="002C7CA7">
        <w:rPr>
          <w:szCs w:val="28"/>
        </w:rPr>
        <w:t>двигатели стабилизации</w:t>
      </w:r>
      <w:r>
        <w:rPr>
          <w:szCs w:val="28"/>
          <w:lang w:val="en-US"/>
        </w:rPr>
        <w:t>;</w:t>
      </w:r>
    </w:p>
    <w:p w14:paraId="1E3B4694" w14:textId="5DFEE367" w:rsidR="00C96DA1" w:rsidRPr="002C7CA7" w:rsidRDefault="00C96DA1" w:rsidP="005A7973">
      <w:pPr>
        <w:pStyle w:val="af"/>
        <w:numPr>
          <w:ilvl w:val="0"/>
          <w:numId w:val="22"/>
        </w:numPr>
        <w:tabs>
          <w:tab w:val="left" w:pos="9354"/>
        </w:tabs>
        <w:spacing w:line="360" w:lineRule="auto"/>
        <w:ind w:right="-2"/>
        <w:rPr>
          <w:szCs w:val="28"/>
        </w:rPr>
      </w:pPr>
      <w:r w:rsidRPr="002C7CA7">
        <w:rPr>
          <w:szCs w:val="28"/>
        </w:rPr>
        <w:t>двигатель коррекции</w:t>
      </w:r>
      <w:r>
        <w:rPr>
          <w:szCs w:val="28"/>
          <w:lang w:val="en-US"/>
        </w:rPr>
        <w:t>;</w:t>
      </w:r>
    </w:p>
    <w:p w14:paraId="54B4AA38" w14:textId="77777777" w:rsidR="00C96DA1" w:rsidRPr="00C96DA1" w:rsidRDefault="00C96DA1" w:rsidP="00C96DA1">
      <w:pPr>
        <w:rPr>
          <w:lang w:val="ru-RU"/>
        </w:rPr>
      </w:pPr>
    </w:p>
    <w:p w14:paraId="2D4A8255" w14:textId="6AB9DED6" w:rsidR="002831D0" w:rsidRPr="002831D0" w:rsidRDefault="002831D0" w:rsidP="002831D0">
      <w:pPr>
        <w:pStyle w:val="1"/>
        <w:numPr>
          <w:ilvl w:val="2"/>
          <w:numId w:val="3"/>
        </w:numPr>
        <w:jc w:val="left"/>
        <w:rPr>
          <w:lang w:val="ru-RU"/>
        </w:rPr>
      </w:pPr>
      <w:bookmarkStart w:id="39" w:name="_Toc105356895"/>
      <w:r>
        <w:rPr>
          <w:lang w:val="ru-RU"/>
        </w:rPr>
        <w:t>Система обеспечения теплового режима изделия</w:t>
      </w:r>
      <w:bookmarkEnd w:id="39"/>
    </w:p>
    <w:p w14:paraId="7DA4684C" w14:textId="77777777" w:rsidR="002831D0" w:rsidRPr="002831D0" w:rsidRDefault="002831D0" w:rsidP="002831D0">
      <w:pPr>
        <w:rPr>
          <w:lang w:val="ru-RU"/>
        </w:rPr>
      </w:pPr>
    </w:p>
    <w:p w14:paraId="470B1497" w14:textId="77777777" w:rsidR="00C96DA1" w:rsidRDefault="00C96DA1" w:rsidP="00C96DA1">
      <w:pPr>
        <w:pStyle w:val="af"/>
        <w:tabs>
          <w:tab w:val="left" w:pos="9355"/>
        </w:tabs>
        <w:spacing w:line="360" w:lineRule="auto"/>
        <w:ind w:left="0" w:right="-1"/>
        <w:rPr>
          <w:szCs w:val="28"/>
        </w:rPr>
      </w:pPr>
      <w:r w:rsidRPr="002C7CA7">
        <w:rPr>
          <w:szCs w:val="28"/>
        </w:rPr>
        <w:t>СОТР предназначена для обеспечения теплового режима оборудования КА путем поддержания заданных температур на посадочных местах крепления оборудования и на стенках баков окислителя и горючего ДУ.</w:t>
      </w:r>
    </w:p>
    <w:p w14:paraId="0F21CD89" w14:textId="77777777" w:rsidR="00C96DA1" w:rsidRPr="00C96DA1" w:rsidRDefault="00C96DA1" w:rsidP="00C96DA1">
      <w:pPr>
        <w:spacing w:after="0"/>
        <w:ind w:firstLine="709"/>
        <w:rPr>
          <w:rFonts w:eastAsia="Times New Roman"/>
          <w:szCs w:val="28"/>
          <w:lang w:val="ru-RU" w:eastAsia="ru-RU"/>
        </w:rPr>
      </w:pPr>
      <w:r w:rsidRPr="00C96DA1">
        <w:rPr>
          <w:rFonts w:eastAsia="Times New Roman"/>
          <w:szCs w:val="28"/>
          <w:lang w:val="ru-RU" w:eastAsia="ru-RU"/>
        </w:rPr>
        <w:t>В состав СОТР входят:</w:t>
      </w:r>
    </w:p>
    <w:p w14:paraId="1ED6AABB" w14:textId="7DC0467B" w:rsidR="00C96DA1" w:rsidRPr="00C96DA1" w:rsidRDefault="00C96DA1" w:rsidP="005A7973">
      <w:pPr>
        <w:pStyle w:val="af1"/>
        <w:numPr>
          <w:ilvl w:val="0"/>
          <w:numId w:val="23"/>
        </w:numPr>
        <w:spacing w:after="0"/>
        <w:rPr>
          <w:rFonts w:eastAsia="Times New Roman"/>
          <w:szCs w:val="28"/>
          <w:lang w:val="ru-RU" w:eastAsia="ru-RU"/>
        </w:rPr>
      </w:pPr>
      <w:r w:rsidRPr="00C96DA1">
        <w:rPr>
          <w:rFonts w:eastAsia="Times New Roman"/>
          <w:szCs w:val="28"/>
          <w:lang w:val="ru-RU" w:eastAsia="ru-RU"/>
        </w:rPr>
        <w:t>панельные ТТ, расположенные в трехслойных панелях;</w:t>
      </w:r>
    </w:p>
    <w:p w14:paraId="2C6096FC" w14:textId="08848E5F" w:rsidR="00C96DA1" w:rsidRPr="00C96DA1" w:rsidRDefault="00C96DA1" w:rsidP="005A7973">
      <w:pPr>
        <w:pStyle w:val="af1"/>
        <w:numPr>
          <w:ilvl w:val="0"/>
          <w:numId w:val="23"/>
        </w:numPr>
        <w:spacing w:after="0"/>
        <w:rPr>
          <w:rFonts w:eastAsia="Times New Roman"/>
          <w:szCs w:val="28"/>
          <w:lang w:val="ru-RU" w:eastAsia="ru-RU"/>
        </w:rPr>
      </w:pPr>
      <w:r w:rsidRPr="00C96DA1">
        <w:rPr>
          <w:rFonts w:eastAsia="Times New Roman"/>
          <w:szCs w:val="28"/>
          <w:lang w:val="ru-RU" w:eastAsia="ru-RU"/>
        </w:rPr>
        <w:lastRenderedPageBreak/>
        <w:t>коллекторные, связующие и объединяющие ТТ, передающие тепловую энергию между трехслойными панелями;</w:t>
      </w:r>
    </w:p>
    <w:p w14:paraId="108D0D3A" w14:textId="02186E32" w:rsidR="00C96DA1" w:rsidRPr="00C96DA1" w:rsidRDefault="00C96DA1" w:rsidP="005A7973">
      <w:pPr>
        <w:pStyle w:val="a6"/>
        <w:numPr>
          <w:ilvl w:val="0"/>
          <w:numId w:val="23"/>
        </w:numPr>
        <w:spacing w:after="0"/>
        <w:ind w:right="-1"/>
        <w:rPr>
          <w:rFonts w:eastAsia="Times New Roman"/>
          <w:szCs w:val="28"/>
          <w:lang w:val="ru-RU" w:eastAsia="ru-RU"/>
        </w:rPr>
      </w:pPr>
      <w:r w:rsidRPr="00C96DA1">
        <w:rPr>
          <w:rFonts w:eastAsia="Times New Roman"/>
          <w:szCs w:val="28"/>
          <w:lang w:val="ru-RU" w:eastAsia="ru-RU"/>
        </w:rPr>
        <w:t>РТО на открытых участках внешних трехслойных панелей с терморегулирующим покрытием.</w:t>
      </w:r>
    </w:p>
    <w:p w14:paraId="00360730" w14:textId="77777777" w:rsidR="00FD0E31" w:rsidRPr="00FD0E31" w:rsidRDefault="00FD0E31" w:rsidP="00FD0E31">
      <w:pPr>
        <w:rPr>
          <w:lang w:val="ru-RU"/>
        </w:rPr>
      </w:pPr>
    </w:p>
    <w:p w14:paraId="1EDE1EF5" w14:textId="5047F053" w:rsidR="00F231AE" w:rsidRPr="00F231AE" w:rsidRDefault="00D81E9F" w:rsidP="0022440A">
      <w:pPr>
        <w:pStyle w:val="1"/>
        <w:numPr>
          <w:ilvl w:val="1"/>
          <w:numId w:val="3"/>
        </w:numPr>
        <w:jc w:val="left"/>
        <w:rPr>
          <w:lang w:val="ru-RU"/>
        </w:rPr>
      </w:pPr>
      <w:r w:rsidRPr="00D81E9F">
        <w:rPr>
          <w:lang w:val="ru-RU"/>
        </w:rPr>
        <w:t xml:space="preserve"> </w:t>
      </w:r>
      <w:bookmarkStart w:id="40" w:name="_Toc105356896"/>
      <w:r w:rsidR="00D6640D" w:rsidRPr="00F231AE">
        <w:rPr>
          <w:lang w:val="ru-RU"/>
        </w:rPr>
        <w:t xml:space="preserve">Баллистический расчет перелета КА на </w:t>
      </w:r>
      <w:r w:rsidR="00DC34A2" w:rsidRPr="00F231AE">
        <w:rPr>
          <w:lang w:val="ru-RU"/>
        </w:rPr>
        <w:t>солнечно-синхронную</w:t>
      </w:r>
      <w:r w:rsidR="00D6640D" w:rsidRPr="00F231AE">
        <w:rPr>
          <w:lang w:val="ru-RU"/>
        </w:rPr>
        <w:t xml:space="preserve"> орбиту</w:t>
      </w:r>
      <w:bookmarkEnd w:id="40"/>
    </w:p>
    <w:p w14:paraId="0D0F8CD1" w14:textId="77777D97" w:rsidR="00A27DDA" w:rsidRDefault="00A27DDA" w:rsidP="001E341E">
      <w:pPr>
        <w:ind w:left="360" w:firstLine="360"/>
        <w:rPr>
          <w:lang w:val="ru-RU"/>
        </w:rPr>
      </w:pPr>
      <w:r>
        <w:rPr>
          <w:lang w:val="ru-RU"/>
        </w:rPr>
        <w:t xml:space="preserve">Рассматривается вариант выведения космического аппарата с помощью ракеты-носителя «Союз-2.1б» на солнечно-синхронную орбиту (ССО) высотой </w:t>
      </w:r>
      <w:r w:rsidR="001E341E">
        <w:rPr>
          <w:lang w:val="ru-RU"/>
        </w:rPr>
        <w:t xml:space="preserve">895 км, наклонением 98.7 </w:t>
      </w:r>
      <w:r w:rsidR="001E341E">
        <w:t>grad</w:t>
      </w:r>
      <w:r w:rsidR="001E341E" w:rsidRPr="001E341E">
        <w:rPr>
          <w:lang w:val="ru-RU"/>
        </w:rPr>
        <w:t xml:space="preserve"> </w:t>
      </w:r>
      <w:r w:rsidR="001E341E">
        <w:rPr>
          <w:lang w:val="ru-RU"/>
        </w:rPr>
        <w:t>–</w:t>
      </w:r>
      <w:r w:rsidR="001E341E" w:rsidRPr="001E341E">
        <w:rPr>
          <w:lang w:val="ru-RU"/>
        </w:rPr>
        <w:t xml:space="preserve"> </w:t>
      </w:r>
      <w:r w:rsidR="001E341E">
        <w:t>TODO</w:t>
      </w:r>
      <w:r w:rsidR="001E341E" w:rsidRPr="001E341E">
        <w:rPr>
          <w:lang w:val="ru-RU"/>
        </w:rPr>
        <w:t>:</w:t>
      </w:r>
    </w:p>
    <w:p w14:paraId="3E19EF75" w14:textId="4DF7E5F3" w:rsidR="00D636BF" w:rsidRPr="001E341E" w:rsidRDefault="00D636BF" w:rsidP="001E341E">
      <w:pPr>
        <w:ind w:left="360" w:firstLine="360"/>
        <w:rPr>
          <w:lang w:val="ru-RU"/>
        </w:rPr>
      </w:pPr>
    </w:p>
    <w:p w14:paraId="2C5249DB" w14:textId="0C22BE1A" w:rsidR="001E341E" w:rsidRDefault="001E341E" w:rsidP="00A27DDA">
      <w:pPr>
        <w:ind w:left="360"/>
        <w:rPr>
          <w:lang w:val="ru-RU"/>
        </w:rPr>
      </w:pPr>
      <w:r w:rsidRPr="001E341E">
        <w:rPr>
          <w:lang w:val="ru-RU"/>
        </w:rPr>
        <w:tab/>
      </w:r>
      <w:r>
        <w:rPr>
          <w:lang w:val="ru-RU"/>
        </w:rPr>
        <w:t xml:space="preserve">Ракета-носитель </w:t>
      </w:r>
      <w:r>
        <w:t>TODO</w:t>
      </w:r>
      <w:r w:rsidRPr="001E341E">
        <w:rPr>
          <w:lang w:val="ru-RU"/>
        </w:rPr>
        <w:t xml:space="preserve"> </w:t>
      </w:r>
      <w:r>
        <w:rPr>
          <w:lang w:val="ru-RU"/>
        </w:rPr>
        <w:t xml:space="preserve">класса выводит космический аппарат на такую-то орбиту, </w:t>
      </w:r>
      <w:r w:rsidR="00A14EAE">
        <w:rPr>
          <w:lang w:val="ru-RU"/>
        </w:rPr>
        <w:t>затем разгонный блок фрегат выводит наш космический аппарат на целевую орбиту</w:t>
      </w:r>
    </w:p>
    <w:p w14:paraId="42F0DF4F" w14:textId="22A81A54" w:rsidR="00A14EAE" w:rsidRPr="00A14EAE" w:rsidRDefault="00A14EAE" w:rsidP="00A14EAE">
      <w:pPr>
        <w:ind w:left="360"/>
        <w:rPr>
          <w:lang w:val="ru-RU"/>
        </w:rPr>
      </w:pPr>
      <w:r>
        <w:t xml:space="preserve">TODO: </w:t>
      </w:r>
      <w:r>
        <w:rPr>
          <w:lang w:val="ru-RU"/>
        </w:rPr>
        <w:t xml:space="preserve"> доделать баллистику</w:t>
      </w:r>
    </w:p>
    <w:p w14:paraId="6744B7C6" w14:textId="211106D8" w:rsidR="00DC34A2" w:rsidRPr="00DC34A2" w:rsidRDefault="00DC34A2" w:rsidP="00DC34A2">
      <w:pPr>
        <w:ind w:left="360"/>
        <w:rPr>
          <w:lang w:val="ru-RU"/>
        </w:rPr>
      </w:pPr>
    </w:p>
    <w:p w14:paraId="48382BDD" w14:textId="1EC752AD" w:rsidR="00D6640D" w:rsidRDefault="00D6640D" w:rsidP="0022440A">
      <w:pPr>
        <w:pStyle w:val="1"/>
        <w:numPr>
          <w:ilvl w:val="1"/>
          <w:numId w:val="3"/>
        </w:numPr>
        <w:jc w:val="left"/>
        <w:rPr>
          <w:lang w:val="ru-RU"/>
        </w:rPr>
      </w:pPr>
      <w:bookmarkStart w:id="41" w:name="_Toc105356897"/>
      <w:r>
        <w:rPr>
          <w:lang w:val="ru-RU"/>
        </w:rPr>
        <w:t>Массовый анализ</w:t>
      </w:r>
      <w:bookmarkEnd w:id="41"/>
    </w:p>
    <w:p w14:paraId="4139F9FB" w14:textId="69E6C9E7" w:rsidR="00672A0A" w:rsidRPr="00672A0A" w:rsidRDefault="00A14EAE" w:rsidP="0022440A">
      <w:pPr>
        <w:pStyle w:val="a6"/>
        <w:numPr>
          <w:ilvl w:val="2"/>
          <w:numId w:val="3"/>
        </w:numPr>
        <w:jc w:val="left"/>
        <w:rPr>
          <w:lang w:val="ru-RU"/>
        </w:rPr>
      </w:pPr>
      <w:r>
        <w:rPr>
          <w:lang w:val="ru-RU"/>
        </w:rPr>
        <w:t xml:space="preserve"> Оценка влияния атмосферы на высоту полета космического аппарата</w:t>
      </w:r>
    </w:p>
    <w:p w14:paraId="4D28B204" w14:textId="77777777" w:rsidR="00672A0A" w:rsidRDefault="00672A0A" w:rsidP="00672A0A">
      <w:pPr>
        <w:pStyle w:val="a6"/>
        <w:ind w:left="792"/>
        <w:jc w:val="left"/>
      </w:pPr>
      <w:r>
        <w:rPr>
          <w:lang w:val="ru-RU"/>
        </w:rPr>
        <w:t>Исходные данные для расчета</w:t>
      </w:r>
      <w:r>
        <w:t xml:space="preserve">: </w:t>
      </w:r>
    </w:p>
    <w:p w14:paraId="2D422CF4" w14:textId="77777777" w:rsidR="00672A0A" w:rsidRDefault="00672A0A" w:rsidP="005A7973">
      <w:pPr>
        <w:pStyle w:val="a6"/>
        <w:numPr>
          <w:ilvl w:val="0"/>
          <w:numId w:val="14"/>
        </w:numPr>
        <w:jc w:val="left"/>
        <w:rPr>
          <w:rFonts w:eastAsiaTheme="minorEastAsia"/>
          <w:lang w:val="ru-RU"/>
        </w:rPr>
      </w:pPr>
      <w:r>
        <w:rPr>
          <w:lang w:val="ru-RU"/>
        </w:rPr>
        <w:t>Высота полета космического аппарата</w:t>
      </w:r>
      <w:r w:rsidRPr="002C226D">
        <w:rPr>
          <w:lang w:val="ru-RU"/>
        </w:rPr>
        <w:t>:</w:t>
      </w:r>
      <w:r w:rsidRPr="00A14EAE">
        <w:rPr>
          <w:lang w:val="ru-RU"/>
        </w:rPr>
        <w:t xml:space="preserve"> </w:t>
      </w:r>
      <m:oMath>
        <m:r>
          <w:rPr>
            <w:rFonts w:ascii="Cambria Math" w:hAnsi="Cambria Math"/>
            <w:lang w:val="ru-RU"/>
          </w:rPr>
          <m:t>h</m:t>
        </m:r>
        <m:r>
          <w:rPr>
            <w:rFonts w:ascii="Cambria Math" w:eastAsiaTheme="minorEastAsia" w:hAnsi="Cambria Math"/>
            <w:lang w:val="ru-RU"/>
          </w:rPr>
          <m:t>=895 км</m:t>
        </m:r>
      </m:oMath>
      <w:r w:rsidRPr="00A14EAE">
        <w:rPr>
          <w:rFonts w:eastAsiaTheme="minorEastAsia"/>
          <w:lang w:val="ru-RU"/>
        </w:rPr>
        <w:t xml:space="preserve"> </w:t>
      </w:r>
    </w:p>
    <w:p w14:paraId="5EC35CE3" w14:textId="77777777" w:rsidR="00672A0A" w:rsidRDefault="00672A0A" w:rsidP="005A7973">
      <w:pPr>
        <w:pStyle w:val="a6"/>
        <w:numPr>
          <w:ilvl w:val="0"/>
          <w:numId w:val="14"/>
        </w:numPr>
        <w:jc w:val="left"/>
        <w:rPr>
          <w:rFonts w:eastAsiaTheme="minorEastAsia"/>
          <w:lang w:val="ru-RU"/>
        </w:rPr>
      </w:pPr>
      <w:r>
        <w:rPr>
          <w:rFonts w:eastAsiaTheme="minorEastAsia"/>
          <w:lang w:val="ru-RU"/>
        </w:rPr>
        <w:t>Оценочная масса</w:t>
      </w:r>
      <w:r w:rsidRPr="002C226D">
        <w:rPr>
          <w:rFonts w:eastAsiaTheme="minorEastAsia"/>
          <w:lang w:val="ru-RU"/>
        </w:rPr>
        <w:t xml:space="preserve"> </w:t>
      </w:r>
      <w:r>
        <w:rPr>
          <w:rFonts w:eastAsiaTheme="minorEastAsia"/>
          <w:lang w:val="ru-RU"/>
        </w:rPr>
        <w:t>космического аппарата</w:t>
      </w:r>
      <w:r w:rsidRPr="002C226D">
        <w:rPr>
          <w:rFonts w:eastAsiaTheme="minorEastAsia"/>
          <w:lang w:val="ru-RU"/>
        </w:rPr>
        <w:t xml:space="preserve">: </w:t>
      </w:r>
      <w:r>
        <w:rPr>
          <w:rFonts w:eastAsiaTheme="minorEastAsia"/>
        </w:rPr>
        <w:t>M</w:t>
      </w:r>
      <w:r>
        <w:rPr>
          <w:rFonts w:eastAsiaTheme="minorEastAsia"/>
          <w:vertAlign w:val="subscript"/>
          <w:lang w:val="ru-RU"/>
        </w:rPr>
        <w:t>КА</w:t>
      </w:r>
      <w:r>
        <w:rPr>
          <w:rFonts w:eastAsiaTheme="minorEastAsia"/>
          <w:lang w:val="ru-RU"/>
        </w:rPr>
        <w:t xml:space="preserve"> </w:t>
      </w:r>
      <m:oMath>
        <m:r>
          <w:rPr>
            <w:rFonts w:ascii="Cambria Math" w:eastAsiaTheme="minorEastAsia" w:hAnsi="Cambria Math"/>
            <w:lang w:val="ru-RU"/>
          </w:rPr>
          <m:t>=8000 кг</m:t>
        </m:r>
        <m:r>
          <m:rPr>
            <m:sty m:val="p"/>
          </m:rPr>
          <w:rPr>
            <w:rFonts w:ascii="Cambria Math" w:eastAsiaTheme="minorEastAsia" w:hAnsi="Cambria Math"/>
            <w:lang w:val="ru-RU"/>
          </w:rPr>
          <w:softHyphen/>
        </m:r>
        <m:r>
          <m:rPr>
            <m:sty m:val="p"/>
          </m:rPr>
          <w:rPr>
            <w:rFonts w:ascii="Cambria Math" w:eastAsiaTheme="minorEastAsia" w:hAnsi="Cambria Math"/>
            <w:lang w:val="ru-RU"/>
          </w:rPr>
          <w:softHyphen/>
        </m:r>
      </m:oMath>
      <w:r w:rsidRPr="002C226D">
        <w:rPr>
          <w:rFonts w:eastAsiaTheme="minorEastAsia"/>
          <w:lang w:val="ru-RU"/>
        </w:rPr>
        <w:t xml:space="preserve"> </w:t>
      </w:r>
    </w:p>
    <w:p w14:paraId="07CF5EEA" w14:textId="77777777" w:rsidR="00672A0A" w:rsidRDefault="00672A0A" w:rsidP="00672A0A">
      <w:pPr>
        <w:jc w:val="left"/>
        <w:rPr>
          <w:rFonts w:eastAsiaTheme="minorEastAsia"/>
          <w:lang w:val="ru-RU"/>
        </w:rPr>
      </w:pPr>
    </w:p>
    <w:p w14:paraId="3978E072" w14:textId="77777777" w:rsidR="00672A0A" w:rsidRDefault="00672A0A" w:rsidP="00672A0A">
      <w:pPr>
        <w:ind w:firstLine="360"/>
        <w:jc w:val="left"/>
        <w:rPr>
          <w:rFonts w:eastAsiaTheme="minorEastAsia"/>
          <w:lang w:val="ru-RU"/>
        </w:rPr>
      </w:pPr>
      <w:r>
        <w:rPr>
          <w:rFonts w:eastAsiaTheme="minorEastAsia"/>
          <w:lang w:val="ru-RU"/>
        </w:rPr>
        <w:lastRenderedPageBreak/>
        <w:t>Для оценки используем</w:t>
      </w:r>
      <w:r w:rsidRPr="0035120A">
        <w:rPr>
          <w:rFonts w:eastAsiaTheme="minorEastAsia"/>
          <w:lang w:val="ru-RU"/>
        </w:rPr>
        <w:t xml:space="preserve"> </w:t>
      </w:r>
      <w:r>
        <w:rPr>
          <w:rFonts w:eastAsiaTheme="minorEastAsia"/>
          <w:lang w:val="ru-RU"/>
        </w:rPr>
        <w:t xml:space="preserve">методику, представленную в </w:t>
      </w:r>
      <w:r w:rsidRPr="00EE131F">
        <w:rPr>
          <w:rFonts w:eastAsiaTheme="minorEastAsia"/>
          <w:lang w:val="ru-RU"/>
        </w:rPr>
        <w:t xml:space="preserve">ГОСТ 25645.101-83 </w:t>
      </w:r>
      <w:r>
        <w:rPr>
          <w:rFonts w:eastAsiaTheme="minorEastAsia"/>
          <w:lang w:val="ru-RU"/>
        </w:rPr>
        <w:t>«</w:t>
      </w:r>
      <w:r w:rsidRPr="0035120A">
        <w:rPr>
          <w:rFonts w:eastAsiaTheme="minorEastAsia"/>
          <w:lang w:val="ru-RU"/>
        </w:rPr>
        <w:t>АТМОСФЕРА ЗЕМЛИ ВЕРХНЯЯ Модель плотности для проектных баллистических расчетов искусственных спутников земли</w:t>
      </w:r>
      <w:r>
        <w:rPr>
          <w:rFonts w:eastAsiaTheme="minorEastAsia"/>
          <w:lang w:val="ru-RU"/>
        </w:rPr>
        <w:t xml:space="preserve">» </w:t>
      </w:r>
      <w:r w:rsidRPr="0035120A">
        <w:rPr>
          <w:rFonts w:eastAsiaTheme="minorEastAsia"/>
          <w:lang w:val="ru-RU"/>
        </w:rPr>
        <w:t>[</w:t>
      </w:r>
      <w:r>
        <w:rPr>
          <w:rFonts w:eastAsiaTheme="minorEastAsia"/>
          <w:lang w:val="ru-RU"/>
        </w:rPr>
        <w:t>8</w:t>
      </w:r>
      <w:r w:rsidRPr="0035120A">
        <w:rPr>
          <w:rFonts w:eastAsiaTheme="minorEastAsia"/>
          <w:lang w:val="ru-RU"/>
        </w:rPr>
        <w:t>]</w:t>
      </w:r>
    </w:p>
    <w:p w14:paraId="6D473A0C" w14:textId="77777777" w:rsidR="00672A0A" w:rsidRPr="00EE131F" w:rsidRDefault="00672A0A" w:rsidP="00672A0A">
      <w:pPr>
        <w:ind w:firstLine="360"/>
        <w:jc w:val="left"/>
        <w:rPr>
          <w:rFonts w:eastAsiaTheme="minorEastAsia"/>
          <w:lang w:val="ru-RU"/>
        </w:rPr>
      </w:pPr>
      <w:r w:rsidRPr="00EE131F">
        <w:rPr>
          <w:rFonts w:eastAsiaTheme="minorEastAsia"/>
          <w:lang w:val="ru-RU"/>
        </w:rPr>
        <w:t xml:space="preserve">Изменение высоты круговой орбиты </w:t>
      </w:r>
      <w:r>
        <w:rPr>
          <w:rFonts w:eastAsiaTheme="minorEastAsia"/>
          <w:lang w:val="ru-RU"/>
        </w:rPr>
        <w:t xml:space="preserve">искусственного </w:t>
      </w:r>
      <w:r w:rsidRPr="00EE131F">
        <w:rPr>
          <w:rFonts w:eastAsiaTheme="minorEastAsia"/>
          <w:lang w:val="ru-RU"/>
        </w:rPr>
        <w:t xml:space="preserve">спутника Земли определяют в зависимости от конструктивного баллистического коэффициента </w:t>
      </w:r>
      <m:oMath>
        <m:sSub>
          <m:sSubPr>
            <m:ctrlPr>
              <w:rPr>
                <w:rFonts w:ascii="Cambria Math" w:eastAsiaTheme="minorEastAsia" w:hAnsi="Cambria Math"/>
                <w:i/>
                <w:lang w:val="ru-RU"/>
              </w:rPr>
            </m:ctrlPr>
          </m:sSubPr>
          <m:e>
            <m:r>
              <w:rPr>
                <w:rFonts w:ascii="Cambria Math" w:eastAsiaTheme="minorEastAsia" w:hAnsi="Cambria Math"/>
                <w:lang w:val="ru-RU"/>
              </w:rPr>
              <m:t>S</m:t>
            </m:r>
          </m:e>
          <m:sub>
            <m:r>
              <w:rPr>
                <w:rFonts w:ascii="Cambria Math" w:eastAsiaTheme="minorEastAsia" w:hAnsi="Cambria Math"/>
                <w:lang w:val="ru-RU"/>
              </w:rPr>
              <m:t>K</m:t>
            </m:r>
          </m:sub>
        </m:sSub>
      </m:oMath>
      <w:r w:rsidRPr="00EE131F">
        <w:rPr>
          <w:rFonts w:eastAsiaTheme="minorEastAsia"/>
          <w:lang w:val="ru-RU"/>
        </w:rPr>
        <w:t xml:space="preserve">, вычисляемого по формуле: </w:t>
      </w:r>
    </w:p>
    <w:p w14:paraId="608AC6E2" w14:textId="77777777" w:rsidR="00672A0A" w:rsidRPr="00B062FD" w:rsidRDefault="00713CC7" w:rsidP="00672A0A">
      <w:pPr>
        <w:pStyle w:val="a6"/>
        <w:ind w:left="0"/>
        <w:jc w:val="left"/>
        <w:rPr>
          <w:rFonts w:eastAsiaTheme="minorEastAsia"/>
          <w:lang w:val="ru-RU"/>
        </w:rPr>
      </w:pPr>
      <m:oMathPara>
        <m:oMath>
          <m:sSub>
            <m:sSubPr>
              <m:ctrlPr>
                <w:rPr>
                  <w:rFonts w:ascii="Cambria Math" w:eastAsiaTheme="minorEastAsia" w:hAnsi="Cambria Math"/>
                  <w:i/>
                  <w:lang w:val="ru-RU"/>
                </w:rPr>
              </m:ctrlPr>
            </m:sSubPr>
            <m:e>
              <m:r>
                <w:rPr>
                  <w:rFonts w:ascii="Cambria Math" w:eastAsiaTheme="minorEastAsia" w:hAnsi="Cambria Math"/>
                  <w:lang w:val="ru-RU"/>
                </w:rPr>
                <m:t>S</m:t>
              </m:r>
            </m:e>
            <m:sub>
              <m:r>
                <w:rPr>
                  <w:rFonts w:ascii="Cambria Math" w:eastAsiaTheme="minorEastAsia" w:hAnsi="Cambria Math"/>
                  <w:lang w:val="ru-RU"/>
                </w:rPr>
                <m:t>K</m:t>
              </m:r>
            </m:sub>
          </m:sSub>
          <m:r>
            <w:rPr>
              <w:rFonts w:ascii="Cambria Math" w:eastAsiaTheme="minorEastAsia" w:hAnsi="Cambria Math"/>
              <w:lang w:val="ru-RU"/>
            </w:rPr>
            <m:t xml:space="preserve">= </m:t>
          </m:r>
          <m:f>
            <m:fPr>
              <m:ctrlPr>
                <w:rPr>
                  <w:rFonts w:ascii="Cambria Math" w:eastAsiaTheme="minorEastAsia" w:hAnsi="Cambria Math"/>
                  <w:i/>
                  <w:lang w:val="ru-RU"/>
                </w:rPr>
              </m:ctrlPr>
            </m:fPr>
            <m:num>
              <m:sSub>
                <m:sSubPr>
                  <m:ctrlPr>
                    <w:rPr>
                      <w:rFonts w:ascii="Cambria Math" w:eastAsiaTheme="minorEastAsia" w:hAnsi="Cambria Math"/>
                      <w:i/>
                      <w:lang w:val="ru-RU"/>
                    </w:rPr>
                  </m:ctrlPr>
                </m:sSubPr>
                <m:e>
                  <m:r>
                    <w:rPr>
                      <w:rFonts w:ascii="Cambria Math" w:eastAsiaTheme="minorEastAsia" w:hAnsi="Cambria Math"/>
                      <w:lang w:val="ru-RU"/>
                    </w:rPr>
                    <m:t>C</m:t>
                  </m:r>
                </m:e>
                <m:sub>
                  <m:r>
                    <w:rPr>
                      <w:rFonts w:ascii="Cambria Math" w:eastAsiaTheme="minorEastAsia" w:hAnsi="Cambria Math"/>
                      <w:lang w:val="ru-RU"/>
                    </w:rPr>
                    <m:t>x</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S</m:t>
                  </m:r>
                </m:e>
                <m:sub>
                  <m:r>
                    <w:rPr>
                      <w:rFonts w:ascii="Cambria Math" w:eastAsiaTheme="minorEastAsia" w:hAnsi="Cambria Math"/>
                      <w:lang w:val="ru-RU"/>
                    </w:rPr>
                    <m:t>M</m:t>
                  </m:r>
                </m:sub>
              </m:sSub>
            </m:num>
            <m:den>
              <m:r>
                <w:rPr>
                  <w:rFonts w:ascii="Cambria Math" w:eastAsiaTheme="minorEastAsia" w:hAnsi="Cambria Math"/>
                  <w:lang w:val="ru-RU"/>
                </w:rPr>
                <m:t>2</m:t>
              </m:r>
              <m:sSub>
                <m:sSubPr>
                  <m:ctrlPr>
                    <w:rPr>
                      <w:rFonts w:ascii="Cambria Math" w:eastAsiaTheme="minorEastAsia" w:hAnsi="Cambria Math"/>
                      <w:i/>
                      <w:lang w:val="ru-RU"/>
                    </w:rPr>
                  </m:ctrlPr>
                </m:sSubPr>
                <m:e>
                  <m:r>
                    <w:rPr>
                      <w:rFonts w:ascii="Cambria Math" w:eastAsiaTheme="minorEastAsia" w:hAnsi="Cambria Math"/>
                      <w:lang w:val="ru-RU"/>
                    </w:rPr>
                    <m:t>M</m:t>
                  </m:r>
                </m:e>
                <m:sub>
                  <m:r>
                    <w:rPr>
                      <w:rFonts w:ascii="Cambria Math" w:eastAsiaTheme="minorEastAsia" w:hAnsi="Cambria Math"/>
                      <w:lang w:val="ru-RU"/>
                    </w:rPr>
                    <m:t>KA</m:t>
                  </m:r>
                </m:sub>
              </m:sSub>
            </m:den>
          </m:f>
        </m:oMath>
      </m:oMathPara>
    </w:p>
    <w:p w14:paraId="46FCB4ED" w14:textId="77777777" w:rsidR="00672A0A" w:rsidRPr="00B062FD" w:rsidRDefault="00672A0A" w:rsidP="00672A0A">
      <w:pPr>
        <w:spacing w:after="0"/>
        <w:ind w:firstLine="709"/>
        <w:rPr>
          <w:rFonts w:eastAsiaTheme="minorEastAsia" w:cs="Times New Roman"/>
          <w:szCs w:val="28"/>
          <w:lang w:val="ru-RU"/>
        </w:rPr>
      </w:pPr>
      <w:r w:rsidRPr="00B062FD">
        <w:rPr>
          <w:rFonts w:cs="Times New Roman"/>
          <w:szCs w:val="28"/>
          <w:lang w:val="ru-RU"/>
        </w:rPr>
        <w:t xml:space="preserve">При движении </w:t>
      </w:r>
      <w:r>
        <w:rPr>
          <w:rFonts w:cs="Times New Roman"/>
          <w:szCs w:val="28"/>
          <w:lang w:val="ru-RU"/>
        </w:rPr>
        <w:t>космического аппарата</w:t>
      </w:r>
      <w:r w:rsidRPr="00B062FD">
        <w:rPr>
          <w:rFonts w:cs="Times New Roman"/>
          <w:szCs w:val="28"/>
          <w:lang w:val="ru-RU"/>
        </w:rPr>
        <w:t xml:space="preserve"> в разреженной среде, при числах Маха от 4 и выше, значение</w:t>
      </w:r>
      <w:r>
        <w:rPr>
          <w:rFonts w:cs="Times New Roman"/>
          <w:szCs w:val="28"/>
          <w:lang w:val="ru-RU"/>
        </w:rPr>
        <w:t xml:space="preserve"> </w:t>
      </w:r>
      <m:oMath>
        <m:sSub>
          <m:sSubPr>
            <m:ctrlPr>
              <w:rPr>
                <w:rFonts w:ascii="Cambria Math" w:hAnsi="Cambria Math" w:cs="Times New Roman"/>
                <w:i/>
                <w:szCs w:val="28"/>
                <w:lang w:val="ru-RU"/>
              </w:rPr>
            </m:ctrlPr>
          </m:sSubPr>
          <m:e>
            <m:r>
              <w:rPr>
                <w:rFonts w:ascii="Cambria Math" w:hAnsi="Cambria Math" w:cs="Times New Roman"/>
                <w:szCs w:val="28"/>
                <w:lang w:val="ru-RU"/>
              </w:rPr>
              <m:t>C</m:t>
            </m:r>
          </m:e>
          <m:sub>
            <m:r>
              <w:rPr>
                <w:rFonts w:ascii="Cambria Math" w:hAnsi="Cambria Math" w:cs="Times New Roman"/>
                <w:szCs w:val="28"/>
                <w:lang w:val="ru-RU"/>
              </w:rPr>
              <m:t>X</m:t>
            </m:r>
          </m:sub>
        </m:sSub>
        <m:r>
          <w:rPr>
            <w:rFonts w:ascii="Cambria Math" w:hAnsi="Cambria Math" w:cs="Times New Roman"/>
            <w:szCs w:val="28"/>
            <w:lang w:val="ru-RU"/>
          </w:rPr>
          <m:t>=1.3</m:t>
        </m:r>
      </m:oMath>
      <w:r w:rsidRPr="00B062FD">
        <w:rPr>
          <w:rFonts w:cs="Times New Roman"/>
          <w:szCs w:val="28"/>
          <w:lang w:val="ru-RU"/>
        </w:rPr>
        <w:t xml:space="preserve"> практически совпадает с тем, которое получается из точных расчетов. Поэтому для оценки степени влияния атмосферы на высоту полета </w:t>
      </w:r>
      <w:r>
        <w:rPr>
          <w:rFonts w:cs="Times New Roman"/>
          <w:szCs w:val="28"/>
          <w:lang w:val="ru-RU"/>
        </w:rPr>
        <w:t>космического аппарата</w:t>
      </w:r>
      <w:r w:rsidRPr="00B062FD">
        <w:rPr>
          <w:rFonts w:cs="Times New Roman"/>
          <w:szCs w:val="28"/>
          <w:lang w:val="ru-RU"/>
        </w:rPr>
        <w:t xml:space="preserve"> примем значение коэффициента аэродинамического сопротивления: </w:t>
      </w:r>
      <m:oMath>
        <m:sSub>
          <m:sSubPr>
            <m:ctrlPr>
              <w:rPr>
                <w:rFonts w:ascii="Cambria Math" w:hAnsi="Cambria Math" w:cs="Times New Roman"/>
                <w:i/>
                <w:szCs w:val="28"/>
                <w:lang w:val="ru-RU"/>
              </w:rPr>
            </m:ctrlPr>
          </m:sSubPr>
          <m:e>
            <m:r>
              <w:rPr>
                <w:rFonts w:ascii="Cambria Math" w:hAnsi="Cambria Math" w:cs="Times New Roman"/>
                <w:szCs w:val="28"/>
                <w:lang w:val="ru-RU"/>
              </w:rPr>
              <m:t>C</m:t>
            </m:r>
          </m:e>
          <m:sub>
            <m:r>
              <w:rPr>
                <w:rFonts w:ascii="Cambria Math" w:hAnsi="Cambria Math" w:cs="Times New Roman"/>
                <w:szCs w:val="28"/>
                <w:lang w:val="ru-RU"/>
              </w:rPr>
              <m:t>X</m:t>
            </m:r>
          </m:sub>
        </m:sSub>
        <m:r>
          <w:rPr>
            <w:rFonts w:ascii="Cambria Math" w:hAnsi="Cambria Math" w:cs="Times New Roman"/>
            <w:szCs w:val="28"/>
            <w:lang w:val="ru-RU"/>
          </w:rPr>
          <m:t>=1.3</m:t>
        </m:r>
      </m:oMath>
    </w:p>
    <w:p w14:paraId="67B5C65B" w14:textId="77777777" w:rsidR="00672A0A" w:rsidRDefault="00672A0A" w:rsidP="00672A0A">
      <w:pPr>
        <w:spacing w:after="0"/>
        <w:ind w:firstLine="709"/>
        <w:rPr>
          <w:rFonts w:eastAsiaTheme="minorEastAsia" w:cs="Times New Roman"/>
          <w:szCs w:val="28"/>
          <w:lang w:val="ru-RU"/>
        </w:rPr>
      </w:pPr>
      <w:r>
        <w:rPr>
          <w:rFonts w:eastAsiaTheme="minorEastAsia" w:cs="Times New Roman"/>
          <w:szCs w:val="28"/>
          <w:lang w:val="ru-RU"/>
        </w:rPr>
        <w:t xml:space="preserve">Из геометрической формы космического аппарата, зададимся площадью миделева сечения космического аппарата, к которой отнесен </w:t>
      </w:r>
      <m:oMath>
        <m:sSub>
          <m:sSubPr>
            <m:ctrlPr>
              <w:rPr>
                <w:rFonts w:ascii="Cambria Math" w:hAnsi="Cambria Math" w:cs="Times New Roman"/>
                <w:i/>
                <w:szCs w:val="28"/>
                <w:lang w:val="ru-RU"/>
              </w:rPr>
            </m:ctrlPr>
          </m:sSubPr>
          <m:e>
            <m:r>
              <w:rPr>
                <w:rFonts w:ascii="Cambria Math" w:hAnsi="Cambria Math" w:cs="Times New Roman"/>
                <w:szCs w:val="28"/>
                <w:lang w:val="ru-RU"/>
              </w:rPr>
              <m:t>C</m:t>
            </m:r>
          </m:e>
          <m:sub>
            <m:r>
              <w:rPr>
                <w:rFonts w:ascii="Cambria Math" w:hAnsi="Cambria Math" w:cs="Times New Roman"/>
                <w:szCs w:val="28"/>
                <w:lang w:val="ru-RU"/>
              </w:rPr>
              <m:t>X</m:t>
            </m:r>
          </m:sub>
        </m:sSub>
      </m:oMath>
      <w:r>
        <w:rPr>
          <w:rFonts w:eastAsiaTheme="minorEastAsia" w:cs="Times New Roman"/>
          <w:szCs w:val="28"/>
          <w:lang w:val="ru-RU"/>
        </w:rPr>
        <w:t xml:space="preserve"> (С учетом площади панелей солнечных батарей и антенны-рефлектора)</w:t>
      </w:r>
    </w:p>
    <w:p w14:paraId="43877E3B" w14:textId="77777777" w:rsidR="00672A0A" w:rsidRPr="00134CB4" w:rsidRDefault="00672A0A" w:rsidP="00672A0A">
      <w:pPr>
        <w:spacing w:after="0"/>
        <w:ind w:firstLine="709"/>
        <w:rPr>
          <w:rFonts w:eastAsiaTheme="minorEastAsia" w:cs="Times New Roman"/>
          <w:szCs w:val="28"/>
        </w:rPr>
      </w:pPr>
      <w:r>
        <w:rPr>
          <w:rFonts w:eastAsiaTheme="minorEastAsia" w:cs="Times New Roman"/>
          <w:szCs w:val="28"/>
        </w:rPr>
        <w:t xml:space="preserve">TODO: fix </w:t>
      </w:r>
      <w:proofErr w:type="spellStart"/>
      <w:r>
        <w:rPr>
          <w:rFonts w:eastAsiaTheme="minorEastAsia" w:cs="Times New Roman"/>
          <w:szCs w:val="28"/>
        </w:rPr>
        <w:t>Sm</w:t>
      </w:r>
      <w:proofErr w:type="spellEnd"/>
    </w:p>
    <w:p w14:paraId="400269DC" w14:textId="77777777" w:rsidR="00672A0A" w:rsidRPr="00134CB4" w:rsidRDefault="00713CC7" w:rsidP="00672A0A">
      <w:pPr>
        <w:spacing w:after="0"/>
        <w:ind w:firstLine="709"/>
        <w:rPr>
          <w:rFonts w:eastAsiaTheme="minorEastAsia" w:cs="Times New Roman"/>
          <w:i/>
          <w:szCs w:val="28"/>
        </w:rPr>
      </w:pPr>
      <m:oMathPara>
        <m:oMath>
          <m:sSub>
            <m:sSubPr>
              <m:ctrlPr>
                <w:rPr>
                  <w:rFonts w:ascii="Cambria Math" w:eastAsiaTheme="minorEastAsia" w:hAnsi="Cambria Math" w:cs="Times New Roman"/>
                  <w:i/>
                  <w:szCs w:val="28"/>
                  <w:lang w:val="ru-RU"/>
                </w:rPr>
              </m:ctrlPr>
            </m:sSubPr>
            <m:e>
              <m:r>
                <w:rPr>
                  <w:rFonts w:ascii="Cambria Math" w:eastAsiaTheme="minorEastAsia" w:hAnsi="Cambria Math" w:cs="Times New Roman"/>
                  <w:szCs w:val="28"/>
                  <w:lang w:val="ru-RU"/>
                </w:rPr>
                <m:t>S</m:t>
              </m:r>
            </m:e>
            <m:sub>
              <m:r>
                <w:rPr>
                  <w:rFonts w:ascii="Cambria Math" w:eastAsiaTheme="minorEastAsia" w:hAnsi="Cambria Math" w:cs="Times New Roman"/>
                  <w:szCs w:val="28"/>
                  <w:lang w:val="ru-RU"/>
                </w:rPr>
                <m:t>M</m:t>
              </m:r>
            </m:sub>
          </m:sSub>
          <m:r>
            <w:rPr>
              <w:rFonts w:ascii="Cambria Math" w:eastAsiaTheme="minorEastAsia" w:hAnsi="Cambria Math" w:cs="Times New Roman"/>
              <w:szCs w:val="28"/>
              <w:lang w:val="ru-RU"/>
            </w:rPr>
            <m:t xml:space="preserve">=3.2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ru-RU"/>
                </w:rPr>
                <m:t>м</m:t>
              </m:r>
            </m:e>
            <m:sup>
              <m:r>
                <w:rPr>
                  <w:rFonts w:ascii="Cambria Math" w:eastAsiaTheme="minorEastAsia" w:hAnsi="Cambria Math" w:cs="Times New Roman"/>
                  <w:szCs w:val="28"/>
                </w:rPr>
                <m:t>2</m:t>
              </m:r>
            </m:sup>
          </m:sSup>
        </m:oMath>
      </m:oMathPara>
    </w:p>
    <w:p w14:paraId="37A40140" w14:textId="77777777" w:rsidR="00672A0A" w:rsidRDefault="00672A0A" w:rsidP="00672A0A">
      <w:pPr>
        <w:spacing w:after="0"/>
        <w:ind w:firstLine="709"/>
        <w:rPr>
          <w:rFonts w:eastAsiaTheme="minorEastAsia" w:cs="Times New Roman"/>
          <w:iCs/>
          <w:szCs w:val="28"/>
          <w:lang w:val="ru-RU"/>
        </w:rPr>
      </w:pPr>
      <w:r>
        <w:rPr>
          <w:rFonts w:eastAsiaTheme="minorEastAsia" w:cs="Times New Roman"/>
          <w:iCs/>
          <w:szCs w:val="28"/>
          <w:lang w:val="ru-RU"/>
        </w:rPr>
        <w:t>С учетом заданных параметров получим значение конструктивного баллистического коэффициента</w:t>
      </w:r>
      <w:r w:rsidRPr="00134CB4">
        <w:rPr>
          <w:rFonts w:eastAsiaTheme="minorEastAsia" w:cs="Times New Roman"/>
          <w:iCs/>
          <w:szCs w:val="28"/>
          <w:lang w:val="ru-RU"/>
        </w:rPr>
        <w:t xml:space="preserve">: </w:t>
      </w:r>
    </w:p>
    <w:p w14:paraId="29D0D668" w14:textId="77777777" w:rsidR="00672A0A" w:rsidRPr="005D5AFE" w:rsidRDefault="00672A0A" w:rsidP="00672A0A">
      <w:pPr>
        <w:pStyle w:val="a6"/>
        <w:ind w:left="0"/>
        <w:jc w:val="left"/>
        <w:rPr>
          <w:rFonts w:ascii="Cambria Math" w:eastAsiaTheme="minorEastAsia" w:hAnsi="Cambria Math"/>
          <w:i/>
        </w:rPr>
      </w:pPr>
      <w:r>
        <w:rPr>
          <w:rFonts w:eastAsiaTheme="minorEastAsia" w:cs="Times New Roman"/>
          <w:iCs/>
          <w:szCs w:val="28"/>
          <w:lang w:val="ru-RU"/>
        </w:rPr>
        <w:tab/>
      </w:r>
      <w:r w:rsidRPr="00134CB4">
        <w:rPr>
          <w:rFonts w:ascii="Cambria Math" w:eastAsiaTheme="minorEastAsia" w:hAnsi="Cambria Math"/>
          <w:i/>
          <w:lang w:val="ru-RU"/>
        </w:rPr>
        <w:br/>
      </w:r>
      <m:oMathPara>
        <m:oMath>
          <m:sSub>
            <m:sSubPr>
              <m:ctrlPr>
                <w:rPr>
                  <w:rFonts w:ascii="Cambria Math" w:eastAsiaTheme="minorEastAsia" w:hAnsi="Cambria Math"/>
                  <w:i/>
                  <w:lang w:val="ru-RU"/>
                </w:rPr>
              </m:ctrlPr>
            </m:sSubPr>
            <m:e>
              <m:r>
                <w:rPr>
                  <w:rFonts w:ascii="Cambria Math" w:eastAsiaTheme="minorEastAsia" w:hAnsi="Cambria Math"/>
                  <w:lang w:val="ru-RU"/>
                </w:rPr>
                <m:t>S</m:t>
              </m:r>
            </m:e>
            <m:sub>
              <m:r>
                <w:rPr>
                  <w:rFonts w:ascii="Cambria Math" w:eastAsiaTheme="minorEastAsia" w:hAnsi="Cambria Math"/>
                  <w:lang w:val="ru-RU"/>
                </w:rPr>
                <m:t>K</m:t>
              </m:r>
            </m:sub>
          </m:sSub>
          <m:r>
            <w:rPr>
              <w:rFonts w:ascii="Cambria Math" w:eastAsiaTheme="minorEastAsia" w:hAnsi="Cambria Math"/>
              <w:lang w:val="ru-RU"/>
            </w:rPr>
            <m:t xml:space="preserve">= </m:t>
          </m:r>
          <m:f>
            <m:fPr>
              <m:ctrlPr>
                <w:rPr>
                  <w:rFonts w:ascii="Cambria Math" w:eastAsiaTheme="minorEastAsia" w:hAnsi="Cambria Math"/>
                  <w:i/>
                  <w:lang w:val="ru-RU"/>
                </w:rPr>
              </m:ctrlPr>
            </m:fPr>
            <m:num>
              <m:sSub>
                <m:sSubPr>
                  <m:ctrlPr>
                    <w:rPr>
                      <w:rFonts w:ascii="Cambria Math" w:eastAsiaTheme="minorEastAsia" w:hAnsi="Cambria Math"/>
                      <w:i/>
                      <w:lang w:val="ru-RU"/>
                    </w:rPr>
                  </m:ctrlPr>
                </m:sSubPr>
                <m:e>
                  <m:r>
                    <w:rPr>
                      <w:rFonts w:ascii="Cambria Math" w:eastAsiaTheme="minorEastAsia" w:hAnsi="Cambria Math"/>
                      <w:lang w:val="ru-RU"/>
                    </w:rPr>
                    <m:t>C</m:t>
                  </m:r>
                </m:e>
                <m:sub>
                  <m:r>
                    <w:rPr>
                      <w:rFonts w:ascii="Cambria Math" w:eastAsiaTheme="minorEastAsia" w:hAnsi="Cambria Math"/>
                      <w:lang w:val="ru-RU"/>
                    </w:rPr>
                    <m:t>x</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S</m:t>
                  </m:r>
                </m:e>
                <m:sub>
                  <m:r>
                    <w:rPr>
                      <w:rFonts w:ascii="Cambria Math" w:eastAsiaTheme="minorEastAsia" w:hAnsi="Cambria Math"/>
                      <w:lang w:val="ru-RU"/>
                    </w:rPr>
                    <m:t>M</m:t>
                  </m:r>
                </m:sub>
              </m:sSub>
            </m:num>
            <m:den>
              <m:r>
                <w:rPr>
                  <w:rFonts w:ascii="Cambria Math" w:eastAsiaTheme="minorEastAsia" w:hAnsi="Cambria Math"/>
                  <w:lang w:val="ru-RU"/>
                </w:rPr>
                <m:t>2</m:t>
              </m:r>
              <m:sSub>
                <m:sSubPr>
                  <m:ctrlPr>
                    <w:rPr>
                      <w:rFonts w:ascii="Cambria Math" w:eastAsiaTheme="minorEastAsia" w:hAnsi="Cambria Math"/>
                      <w:i/>
                      <w:lang w:val="ru-RU"/>
                    </w:rPr>
                  </m:ctrlPr>
                </m:sSubPr>
                <m:e>
                  <m:r>
                    <w:rPr>
                      <w:rFonts w:ascii="Cambria Math" w:eastAsiaTheme="minorEastAsia" w:hAnsi="Cambria Math"/>
                      <w:lang w:val="ru-RU"/>
                    </w:rPr>
                    <m:t>M</m:t>
                  </m:r>
                </m:e>
                <m:sub>
                  <m:r>
                    <w:rPr>
                      <w:rFonts w:ascii="Cambria Math" w:eastAsiaTheme="minorEastAsia" w:hAnsi="Cambria Math"/>
                      <w:lang w:val="ru-RU"/>
                    </w:rPr>
                    <m:t>KA</m:t>
                  </m:r>
                </m:sub>
              </m:sSub>
            </m:den>
          </m:f>
          <m:r>
            <w:rPr>
              <w:rFonts w:ascii="Cambria Math" w:eastAsiaTheme="minorEastAsia" w:hAnsi="Cambria Math"/>
              <w:lang w:val="ru-RU"/>
            </w:rPr>
            <m:t xml:space="preserve">=0.014 </m:t>
          </m:r>
          <m:f>
            <m:fPr>
              <m:ctrlPr>
                <w:rPr>
                  <w:rFonts w:ascii="Cambria Math" w:eastAsiaTheme="minorEastAsia" w:hAnsi="Cambria Math"/>
                  <w:i/>
                </w:rPr>
              </m:ctrlPr>
            </m:fPr>
            <m:num>
              <m:sSup>
                <m:sSupPr>
                  <m:ctrlPr>
                    <w:rPr>
                      <w:rFonts w:ascii="Cambria Math" w:eastAsiaTheme="minorEastAsia" w:hAnsi="Cambria Math"/>
                      <w:i/>
                      <w:lang w:val="ru-RU"/>
                    </w:rPr>
                  </m:ctrlPr>
                </m:sSupPr>
                <m:e>
                  <m:r>
                    <w:rPr>
                      <w:rFonts w:ascii="Cambria Math" w:eastAsiaTheme="minorEastAsia" w:hAnsi="Cambria Math"/>
                      <w:lang w:val="ru-RU"/>
                    </w:rPr>
                    <m:t>м</m:t>
                  </m:r>
                </m:e>
                <m:sup>
                  <m:r>
                    <w:rPr>
                      <w:rFonts w:ascii="Cambria Math" w:eastAsiaTheme="minorEastAsia" w:hAnsi="Cambria Math"/>
                      <w:lang w:val="ru-RU"/>
                    </w:rPr>
                    <m:t>2</m:t>
                  </m:r>
                </m:sup>
              </m:sSup>
            </m:num>
            <m:den>
              <m:r>
                <w:rPr>
                  <w:rFonts w:ascii="Cambria Math" w:eastAsiaTheme="minorEastAsia" w:hAnsi="Cambria Math"/>
                </w:rPr>
                <m:t>кг</m:t>
              </m:r>
            </m:den>
          </m:f>
        </m:oMath>
      </m:oMathPara>
    </w:p>
    <w:p w14:paraId="4BBE2BAC" w14:textId="77777777" w:rsidR="00672A0A" w:rsidRDefault="00672A0A" w:rsidP="00672A0A">
      <w:pPr>
        <w:pStyle w:val="a6"/>
        <w:ind w:left="0" w:firstLine="360"/>
        <w:jc w:val="left"/>
        <w:rPr>
          <w:rFonts w:eastAsiaTheme="minorEastAsia" w:cs="Times New Roman"/>
          <w:iCs/>
          <w:lang w:val="ru-RU"/>
        </w:rPr>
      </w:pPr>
      <w:r>
        <w:rPr>
          <w:rFonts w:eastAsiaTheme="minorEastAsia"/>
          <w:iCs/>
          <w:lang w:val="ru-RU"/>
        </w:rPr>
        <w:t>Относительное время полета искусственного спутника земли</w:t>
      </w:r>
      <w:r w:rsidRPr="005D5AFE">
        <w:rPr>
          <w:rFonts w:eastAsiaTheme="minorEastAsia"/>
          <w:iCs/>
          <w:lang w:val="ru-RU"/>
        </w:rPr>
        <w:t xml:space="preserve"> </w:t>
      </w:r>
      <w:r>
        <w:rPr>
          <w:rFonts w:eastAsiaTheme="minorEastAsia" w:cs="Times New Roman"/>
          <w:iCs/>
          <w:lang w:val="ru-RU"/>
        </w:rPr>
        <w:t>τ</w:t>
      </w:r>
      <w:r w:rsidRPr="005D5AFE">
        <w:rPr>
          <w:rFonts w:eastAsiaTheme="minorEastAsia" w:cs="Times New Roman"/>
          <w:iCs/>
          <w:lang w:val="ru-RU"/>
        </w:rPr>
        <w:t xml:space="preserve"> </w:t>
      </w:r>
      <w:r>
        <w:rPr>
          <w:rFonts w:eastAsiaTheme="minorEastAsia" w:cs="Times New Roman"/>
          <w:iCs/>
          <w:lang w:val="ru-RU"/>
        </w:rPr>
        <w:t>вычисляются по формуле</w:t>
      </w:r>
      <w:r w:rsidRPr="005D5AFE">
        <w:rPr>
          <w:rFonts w:eastAsiaTheme="minorEastAsia" w:cs="Times New Roman"/>
          <w:iCs/>
          <w:lang w:val="ru-RU"/>
        </w:rPr>
        <w:t xml:space="preserve">: </w:t>
      </w:r>
      <m:oMath>
        <m:r>
          <m:rPr>
            <m:sty m:val="p"/>
          </m:rPr>
          <w:rPr>
            <w:rFonts w:ascii="Cambria Math" w:eastAsiaTheme="minorEastAsia" w:hAnsi="Cambria Math" w:cs="Times New Roman"/>
            <w:lang w:val="ru-RU"/>
          </w:rPr>
          <m:t>τ</m:t>
        </m:r>
        <m:r>
          <m:rPr>
            <m:sty m:val="p"/>
          </m:rPr>
          <w:rPr>
            <w:rFonts w:ascii="Cambria Math" w:eastAsiaTheme="minorEastAsia" w:cs="Times New Roman"/>
            <w:lang w:val="ru-RU"/>
          </w:rPr>
          <m:t xml:space="preserve">= </m:t>
        </m:r>
        <m:sSub>
          <m:sSubPr>
            <m:ctrlPr>
              <w:rPr>
                <w:rFonts w:ascii="Cambria Math" w:eastAsiaTheme="minorEastAsia" w:hAnsi="Cambria Math" w:cs="Times New Roman"/>
                <w:iCs/>
                <w:lang w:val="ru-RU"/>
              </w:rPr>
            </m:ctrlPr>
          </m:sSubPr>
          <m:e>
            <m:r>
              <w:rPr>
                <w:rFonts w:ascii="Cambria Math" w:eastAsiaTheme="minorEastAsia" w:cs="Times New Roman"/>
                <w:lang w:val="ru-RU"/>
              </w:rPr>
              <m:t>S</m:t>
            </m:r>
          </m:e>
          <m:sub>
            <m:r>
              <w:rPr>
                <w:rFonts w:ascii="Cambria Math" w:eastAsiaTheme="minorEastAsia" w:cs="Times New Roman"/>
                <w:lang w:val="ru-RU"/>
              </w:rPr>
              <m:t>K</m:t>
            </m:r>
          </m:sub>
        </m:sSub>
        <m:r>
          <w:rPr>
            <w:rFonts w:ascii="Cambria Math" w:eastAsiaTheme="minorEastAsia" w:hAnsi="Cambria Math" w:cs="Times New Roman"/>
            <w:lang w:val="ru-RU"/>
          </w:rPr>
          <m:t xml:space="preserve">∙t </m:t>
        </m:r>
      </m:oMath>
      <w:r w:rsidRPr="005D5AFE">
        <w:rPr>
          <w:rFonts w:eastAsiaTheme="minorEastAsia" w:cs="Times New Roman"/>
          <w:iCs/>
          <w:lang w:val="ru-RU"/>
        </w:rPr>
        <w:t xml:space="preserve">, </w:t>
      </w:r>
      <w:r>
        <w:rPr>
          <w:rFonts w:eastAsiaTheme="minorEastAsia" w:cs="Times New Roman"/>
          <w:iCs/>
          <w:lang w:val="ru-RU"/>
        </w:rPr>
        <w:t>где</w:t>
      </w:r>
      <w:r w:rsidRPr="005D5AFE">
        <w:rPr>
          <w:rFonts w:eastAsiaTheme="minorEastAsia" w:cs="Times New Roman"/>
          <w:iCs/>
          <w:lang w:val="ru-RU"/>
        </w:rPr>
        <w:t xml:space="preserve"> </w:t>
      </w:r>
      <m:oMath>
        <m:r>
          <w:rPr>
            <w:rFonts w:ascii="Cambria Math" w:eastAsiaTheme="minorEastAsia" w:hAnsi="Cambria Math" w:cs="Times New Roman"/>
            <w:lang w:val="ru-RU"/>
          </w:rPr>
          <m:t>t</m:t>
        </m:r>
      </m:oMath>
      <w:r w:rsidRPr="005D5AFE">
        <w:rPr>
          <w:rFonts w:eastAsiaTheme="minorEastAsia" w:cs="Times New Roman"/>
          <w:iCs/>
          <w:lang w:val="ru-RU"/>
        </w:rPr>
        <w:t xml:space="preserve"> </w:t>
      </w:r>
      <w:r>
        <w:rPr>
          <w:rFonts w:eastAsiaTheme="minorEastAsia" w:cs="Times New Roman"/>
          <w:iCs/>
          <w:lang w:val="ru-RU"/>
        </w:rPr>
        <w:t>–</w:t>
      </w:r>
      <w:r w:rsidRPr="005D5AFE">
        <w:rPr>
          <w:rFonts w:eastAsiaTheme="minorEastAsia" w:cs="Times New Roman"/>
          <w:iCs/>
          <w:lang w:val="ru-RU"/>
        </w:rPr>
        <w:t xml:space="preserve"> </w:t>
      </w:r>
      <w:r>
        <w:rPr>
          <w:rFonts w:eastAsiaTheme="minorEastAsia" w:cs="Times New Roman"/>
          <w:iCs/>
          <w:lang w:val="ru-RU"/>
        </w:rPr>
        <w:t>абсолютное время</w:t>
      </w:r>
    </w:p>
    <w:p w14:paraId="599E41CB" w14:textId="77777777" w:rsidR="00672A0A" w:rsidRDefault="00672A0A" w:rsidP="00672A0A">
      <w:pPr>
        <w:pStyle w:val="a6"/>
        <w:ind w:left="0"/>
        <w:jc w:val="left"/>
        <w:rPr>
          <w:rFonts w:eastAsiaTheme="minorEastAsia" w:cs="Times New Roman"/>
          <w:iCs/>
          <w:lang w:val="ru-RU"/>
        </w:rPr>
      </w:pPr>
      <w:r>
        <w:rPr>
          <w:rFonts w:eastAsiaTheme="minorEastAsia" w:cs="Times New Roman"/>
          <w:iCs/>
          <w:lang w:val="ru-RU"/>
        </w:rPr>
        <w:lastRenderedPageBreak/>
        <w:t xml:space="preserve"> </w:t>
      </w:r>
      <w:r>
        <w:rPr>
          <w:rFonts w:eastAsiaTheme="minorEastAsia" w:cs="Times New Roman"/>
          <w:iCs/>
          <w:lang w:val="ru-RU"/>
        </w:rPr>
        <w:tab/>
        <w:t xml:space="preserve">Относительное время, за которое ИСЗ с высоты </w:t>
      </w:r>
      <m:oMath>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h</m:t>
            </m:r>
          </m:e>
          <m:sub>
            <m:r>
              <w:rPr>
                <w:rFonts w:ascii="Cambria Math" w:eastAsiaTheme="minorEastAsia" w:hAnsi="Cambria Math" w:cs="Times New Roman"/>
                <w:lang w:val="ru-RU"/>
              </w:rPr>
              <m:t>2</m:t>
            </m:r>
          </m:sub>
        </m:sSub>
      </m:oMath>
      <w:r w:rsidRPr="0064772C">
        <w:rPr>
          <w:rFonts w:eastAsiaTheme="minorEastAsia" w:cs="Times New Roman"/>
          <w:iCs/>
          <w:lang w:val="ru-RU"/>
        </w:rPr>
        <w:t xml:space="preserve"> </w:t>
      </w:r>
      <w:r>
        <w:rPr>
          <w:rFonts w:eastAsiaTheme="minorEastAsia" w:cs="Times New Roman"/>
          <w:iCs/>
          <w:lang w:val="ru-RU"/>
        </w:rPr>
        <w:t xml:space="preserve">перейдет на высоту </w:t>
      </w:r>
      <m:oMath>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h</m:t>
            </m:r>
          </m:e>
          <m:sub>
            <m:r>
              <w:rPr>
                <w:rFonts w:ascii="Cambria Math" w:eastAsiaTheme="minorEastAsia" w:hAnsi="Cambria Math" w:cs="Times New Roman"/>
                <w:lang w:val="ru-RU"/>
              </w:rPr>
              <m:t>1</m:t>
            </m:r>
          </m:sub>
        </m:sSub>
      </m:oMath>
      <w:r w:rsidRPr="0064772C">
        <w:rPr>
          <w:rFonts w:eastAsiaTheme="minorEastAsia" w:cs="Times New Roman"/>
          <w:iCs/>
          <w:lang w:val="ru-RU"/>
        </w:rPr>
        <w:t xml:space="preserve">, </w:t>
      </w:r>
      <w:r>
        <w:rPr>
          <w:rFonts w:eastAsiaTheme="minorEastAsia" w:cs="Times New Roman"/>
          <w:iCs/>
          <w:lang w:val="ru-RU"/>
        </w:rPr>
        <w:t>вычисляют по приближенной формуле</w:t>
      </w:r>
      <w:r w:rsidRPr="0064772C">
        <w:rPr>
          <w:rFonts w:eastAsiaTheme="minorEastAsia" w:cs="Times New Roman"/>
          <w:iCs/>
          <w:lang w:val="ru-RU"/>
        </w:rPr>
        <w:t>:</w:t>
      </w:r>
    </w:p>
    <w:p w14:paraId="274F008F" w14:textId="77777777" w:rsidR="00672A0A" w:rsidRDefault="00672A0A" w:rsidP="00672A0A">
      <w:pPr>
        <w:pStyle w:val="a6"/>
        <w:ind w:left="0"/>
        <w:jc w:val="left"/>
        <w:rPr>
          <w:rFonts w:eastAsiaTheme="minorEastAsia" w:cs="Times New Roman"/>
          <w:iCs/>
          <w:lang w:val="ru-RU"/>
        </w:rPr>
      </w:pPr>
      <w:r>
        <w:rPr>
          <w:rFonts w:eastAsiaTheme="minorEastAsia" w:cs="Times New Roman"/>
          <w:iCs/>
          <w:lang w:val="ru-RU"/>
        </w:rPr>
        <w:tab/>
      </w:r>
      <m:oMath>
        <m:r>
          <w:rPr>
            <w:rFonts w:ascii="Cambria Math" w:eastAsiaTheme="minorEastAsia" w:hAnsi="Cambria Math" w:cs="Times New Roman"/>
            <w:lang w:val="ru-RU"/>
          </w:rPr>
          <m:t xml:space="preserve">∆τ= </m:t>
        </m:r>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τ</m:t>
            </m:r>
          </m:e>
          <m:sub>
            <m:r>
              <w:rPr>
                <w:rFonts w:ascii="Cambria Math" w:eastAsiaTheme="minorEastAsia" w:hAnsi="Cambria Math" w:cs="Times New Roman"/>
                <w:lang w:val="ru-RU"/>
              </w:rPr>
              <m:t>2</m:t>
            </m:r>
          </m:sub>
        </m:sSub>
        <m:r>
          <w:rPr>
            <w:rFonts w:ascii="Cambria Math" w:eastAsiaTheme="minorEastAsia" w:hAnsi="Cambria Math" w:cs="Times New Roman"/>
            <w:lang w:val="ru-RU"/>
          </w:rPr>
          <m:t xml:space="preserve">- </m:t>
        </m:r>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τ</m:t>
            </m:r>
          </m:e>
          <m:sub>
            <m:r>
              <w:rPr>
                <w:rFonts w:ascii="Cambria Math" w:eastAsiaTheme="minorEastAsia" w:hAnsi="Cambria Math" w:cs="Times New Roman"/>
                <w:lang w:val="ru-RU"/>
              </w:rPr>
              <m:t>1</m:t>
            </m:r>
          </m:sub>
        </m:sSub>
        <m:r>
          <w:rPr>
            <w:rFonts w:ascii="Cambria Math" w:eastAsiaTheme="minorEastAsia" w:hAnsi="Cambria Math" w:cs="Times New Roman"/>
            <w:lang w:val="ru-RU"/>
          </w:rPr>
          <m:t>=f</m:t>
        </m:r>
        <m:d>
          <m:dPr>
            <m:ctrlPr>
              <w:rPr>
                <w:rFonts w:ascii="Cambria Math" w:eastAsiaTheme="minorEastAsia" w:hAnsi="Cambria Math" w:cs="Times New Roman"/>
                <w:i/>
                <w:iCs/>
                <w:lang w:val="ru-RU"/>
              </w:rPr>
            </m:ctrlPr>
          </m:dPr>
          <m:e>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h</m:t>
                </m:r>
              </m:e>
              <m:sub>
                <m:r>
                  <w:rPr>
                    <w:rFonts w:ascii="Cambria Math" w:eastAsiaTheme="minorEastAsia" w:hAnsi="Cambria Math" w:cs="Times New Roman"/>
                    <w:lang w:val="ru-RU"/>
                  </w:rPr>
                  <m:t>2</m:t>
                </m:r>
              </m:sub>
            </m:sSub>
          </m:e>
        </m:d>
        <m:r>
          <w:rPr>
            <w:rFonts w:ascii="Cambria Math" w:eastAsiaTheme="minorEastAsia" w:hAnsi="Cambria Math" w:cs="Times New Roman"/>
            <w:lang w:val="ru-RU"/>
          </w:rPr>
          <m:t>-f</m:t>
        </m:r>
        <m:d>
          <m:dPr>
            <m:ctrlPr>
              <w:rPr>
                <w:rFonts w:ascii="Cambria Math" w:eastAsiaTheme="minorEastAsia" w:hAnsi="Cambria Math" w:cs="Times New Roman"/>
                <w:i/>
                <w:iCs/>
                <w:lang w:val="ru-RU"/>
              </w:rPr>
            </m:ctrlPr>
          </m:dPr>
          <m:e>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h</m:t>
                </m:r>
              </m:e>
              <m:sub>
                <m:r>
                  <w:rPr>
                    <w:rFonts w:ascii="Cambria Math" w:eastAsiaTheme="minorEastAsia" w:hAnsi="Cambria Math" w:cs="Times New Roman"/>
                    <w:lang w:val="ru-RU"/>
                  </w:rPr>
                  <m:t>1</m:t>
                </m:r>
              </m:sub>
            </m:sSub>
          </m:e>
        </m:d>
      </m:oMath>
      <w:r>
        <w:rPr>
          <w:rFonts w:eastAsiaTheme="minorEastAsia" w:cs="Times New Roman"/>
          <w:iCs/>
          <w:lang w:val="ru-RU"/>
        </w:rPr>
        <w:t xml:space="preserve">, </w:t>
      </w:r>
    </w:p>
    <w:p w14:paraId="1CD53270" w14:textId="77777777" w:rsidR="00672A0A" w:rsidRDefault="00672A0A" w:rsidP="00672A0A">
      <w:pPr>
        <w:pStyle w:val="a6"/>
        <w:ind w:left="0"/>
        <w:jc w:val="left"/>
        <w:rPr>
          <w:rFonts w:eastAsiaTheme="minorEastAsia" w:cs="Times New Roman"/>
          <w:iCs/>
          <w:lang w:val="ru-RU"/>
        </w:rPr>
      </w:pPr>
      <w:r>
        <w:rPr>
          <w:rFonts w:eastAsiaTheme="minorEastAsia" w:cs="Times New Roman"/>
          <w:iCs/>
          <w:lang w:val="ru-RU"/>
        </w:rPr>
        <w:t xml:space="preserve">где </w:t>
      </w:r>
      <m:oMath>
        <m:r>
          <w:rPr>
            <w:rFonts w:ascii="Cambria Math" w:eastAsiaTheme="minorEastAsia" w:hAnsi="Cambria Math" w:cs="Times New Roman"/>
            <w:lang w:val="ru-RU"/>
          </w:rPr>
          <m:t>f</m:t>
        </m:r>
        <m:d>
          <m:dPr>
            <m:ctrlPr>
              <w:rPr>
                <w:rFonts w:ascii="Cambria Math" w:eastAsiaTheme="minorEastAsia" w:hAnsi="Cambria Math" w:cs="Times New Roman"/>
                <w:i/>
                <w:iCs/>
                <w:lang w:val="ru-RU"/>
              </w:rPr>
            </m:ctrlPr>
          </m:dPr>
          <m:e>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h</m:t>
                </m:r>
              </m:e>
              <m:sub>
                <m:r>
                  <w:rPr>
                    <w:rFonts w:ascii="Cambria Math" w:eastAsiaTheme="minorEastAsia" w:hAnsi="Cambria Math" w:cs="Times New Roman"/>
                    <w:lang w:val="ru-RU"/>
                  </w:rPr>
                  <m:t>2</m:t>
                </m:r>
              </m:sub>
            </m:sSub>
          </m:e>
        </m:d>
        <m:r>
          <w:rPr>
            <w:rFonts w:ascii="Cambria Math" w:eastAsiaTheme="minorEastAsia" w:hAnsi="Cambria Math" w:cs="Times New Roman"/>
            <w:lang w:val="ru-RU"/>
          </w:rPr>
          <m:t>, f(</m:t>
        </m:r>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h</m:t>
            </m:r>
          </m:e>
          <m:sub>
            <m:r>
              <w:rPr>
                <w:rFonts w:ascii="Cambria Math" w:eastAsiaTheme="minorEastAsia" w:hAnsi="Cambria Math" w:cs="Times New Roman"/>
                <w:lang w:val="ru-RU"/>
              </w:rPr>
              <m:t>1</m:t>
            </m:r>
          </m:sub>
        </m:sSub>
        <m:r>
          <w:rPr>
            <w:rFonts w:ascii="Cambria Math" w:eastAsiaTheme="minorEastAsia" w:hAnsi="Cambria Math" w:cs="Times New Roman"/>
            <w:lang w:val="ru-RU"/>
          </w:rPr>
          <m:t>)</m:t>
        </m:r>
      </m:oMath>
      <w:r w:rsidRPr="00567E81">
        <w:rPr>
          <w:rFonts w:eastAsiaTheme="minorEastAsia" w:cs="Times New Roman"/>
          <w:iCs/>
          <w:lang w:val="ru-RU"/>
        </w:rPr>
        <w:t xml:space="preserve"> </w:t>
      </w:r>
      <w:r>
        <w:rPr>
          <w:rFonts w:eastAsiaTheme="minorEastAsia" w:cs="Times New Roman"/>
          <w:iCs/>
          <w:lang w:val="ru-RU"/>
        </w:rPr>
        <w:t>–</w:t>
      </w:r>
      <w:r w:rsidRPr="00567E81">
        <w:rPr>
          <w:rFonts w:eastAsiaTheme="minorEastAsia" w:cs="Times New Roman"/>
          <w:iCs/>
          <w:lang w:val="ru-RU"/>
        </w:rPr>
        <w:t xml:space="preserve"> </w:t>
      </w:r>
      <w:r>
        <w:rPr>
          <w:rFonts w:eastAsiaTheme="minorEastAsia" w:cs="Times New Roman"/>
          <w:iCs/>
          <w:lang w:val="ru-RU"/>
        </w:rPr>
        <w:t>функции высоты, вычисляемые по формуле</w:t>
      </w:r>
      <w:r w:rsidRPr="00567E81">
        <w:rPr>
          <w:rFonts w:eastAsiaTheme="minorEastAsia" w:cs="Times New Roman"/>
          <w:iCs/>
          <w:lang w:val="ru-RU"/>
        </w:rPr>
        <w:t>:</w:t>
      </w:r>
    </w:p>
    <w:p w14:paraId="39FCA6EA" w14:textId="77777777" w:rsidR="00672A0A" w:rsidRDefault="00672A0A" w:rsidP="00672A0A">
      <w:pPr>
        <w:pStyle w:val="a6"/>
        <w:ind w:left="0"/>
        <w:jc w:val="left"/>
        <w:rPr>
          <w:rFonts w:eastAsiaTheme="minorEastAsia" w:cs="Times New Roman"/>
          <w:iCs/>
          <w:lang w:val="ru-RU"/>
        </w:rPr>
      </w:pPr>
      <m:oMath>
        <m:r>
          <w:rPr>
            <w:rFonts w:ascii="Cambria Math" w:eastAsiaTheme="minorEastAsia" w:hAnsi="Cambria Math" w:cs="Times New Roman"/>
            <w:lang w:val="ru-RU"/>
          </w:rPr>
          <m:t>f</m:t>
        </m:r>
        <m:d>
          <m:dPr>
            <m:ctrlPr>
              <w:rPr>
                <w:rFonts w:ascii="Cambria Math" w:eastAsiaTheme="minorEastAsia" w:hAnsi="Cambria Math" w:cs="Times New Roman"/>
                <w:i/>
                <w:iCs/>
                <w:lang w:val="ru-RU"/>
              </w:rPr>
            </m:ctrlPr>
          </m:dPr>
          <m:e>
            <m:r>
              <w:rPr>
                <w:rFonts w:ascii="Cambria Math" w:eastAsiaTheme="minorEastAsia" w:hAnsi="Cambria Math" w:cs="Times New Roman"/>
                <w:lang w:val="ru-RU"/>
              </w:rPr>
              <m:t>h</m:t>
            </m:r>
          </m:e>
        </m:d>
        <m:r>
          <w:rPr>
            <w:rFonts w:ascii="Cambria Math" w:eastAsiaTheme="minorEastAsia" w:hAnsi="Cambria Math" w:cs="Times New Roman"/>
            <w:lang w:val="ru-RU"/>
          </w:rPr>
          <m:t xml:space="preserve">= </m:t>
        </m:r>
        <m:f>
          <m:fPr>
            <m:ctrlPr>
              <w:rPr>
                <w:rFonts w:ascii="Cambria Math" w:eastAsiaTheme="minorEastAsia" w:hAnsi="Cambria Math" w:cs="Times New Roman"/>
                <w:i/>
                <w:iCs/>
                <w:lang w:val="ru-RU"/>
              </w:rPr>
            </m:ctrlPr>
          </m:fPr>
          <m:num>
            <m:r>
              <w:rPr>
                <w:rFonts w:ascii="Cambria Math" w:eastAsiaTheme="minorEastAsia" w:hAnsi="Cambria Math" w:cs="Times New Roman"/>
                <w:lang w:val="ru-RU"/>
              </w:rPr>
              <m:t>1</m:t>
            </m:r>
          </m:num>
          <m:den>
            <m:r>
              <w:rPr>
                <w:rFonts w:ascii="Cambria Math" w:eastAsiaTheme="minorEastAsia" w:hAnsi="Cambria Math" w:cs="Times New Roman"/>
                <w:lang w:val="ru-RU"/>
              </w:rPr>
              <m:t>2</m:t>
            </m:r>
            <m:rad>
              <m:radPr>
                <m:degHide m:val="1"/>
                <m:ctrlPr>
                  <w:rPr>
                    <w:rFonts w:ascii="Cambria Math" w:eastAsiaTheme="minorEastAsia" w:hAnsi="Cambria Math" w:cs="Times New Roman"/>
                    <w:i/>
                    <w:iCs/>
                    <w:lang w:val="ru-RU"/>
                  </w:rPr>
                </m:ctrlPr>
              </m:radPr>
              <m:deg/>
              <m:e>
                <m:r>
                  <w:rPr>
                    <w:rFonts w:ascii="Cambria Math" w:eastAsiaTheme="minorEastAsia" w:hAnsi="Cambria Math" w:cs="Times New Roman"/>
                    <w:lang w:val="ru-RU"/>
                  </w:rPr>
                  <m:t>μ</m:t>
                </m:r>
              </m:e>
            </m:rad>
          </m:den>
        </m:f>
        <m:r>
          <w:rPr>
            <w:rFonts w:ascii="Cambria Math" w:eastAsiaTheme="minorEastAsia" w:hAnsi="Cambria Math" w:cs="Times New Roman"/>
            <w:lang w:val="ru-RU"/>
          </w:rPr>
          <m:t>∙</m:t>
        </m:r>
        <m:nary>
          <m:naryPr>
            <m:limLoc m:val="subSup"/>
            <m:ctrlPr>
              <w:rPr>
                <w:rFonts w:ascii="Cambria Math" w:eastAsiaTheme="minorEastAsia" w:hAnsi="Cambria Math" w:cs="Times New Roman"/>
                <w:i/>
                <w:iCs/>
                <w:lang w:val="ru-RU"/>
              </w:rPr>
            </m:ctrlPr>
          </m:naryPr>
          <m:sub>
            <m:r>
              <w:rPr>
                <w:rFonts w:ascii="Cambria Math" w:eastAsiaTheme="minorEastAsia" w:hAnsi="Cambria Math" w:cs="Times New Roman"/>
                <w:lang w:val="ru-RU"/>
              </w:rPr>
              <m:t>0</m:t>
            </m:r>
          </m:sub>
          <m:sup>
            <m:r>
              <w:rPr>
                <w:rFonts w:ascii="Cambria Math" w:eastAsiaTheme="minorEastAsia" w:hAnsi="Cambria Math" w:cs="Times New Roman"/>
                <w:lang w:val="ru-RU"/>
              </w:rPr>
              <m:t>h</m:t>
            </m:r>
          </m:sup>
          <m:e>
            <m:f>
              <m:fPr>
                <m:ctrlPr>
                  <w:rPr>
                    <w:rFonts w:ascii="Cambria Math" w:eastAsiaTheme="minorEastAsia" w:hAnsi="Cambria Math" w:cs="Times New Roman"/>
                    <w:i/>
                    <w:iCs/>
                    <w:lang w:val="ru-RU"/>
                  </w:rPr>
                </m:ctrlPr>
              </m:fPr>
              <m:num>
                <m:r>
                  <w:rPr>
                    <w:rFonts w:ascii="Cambria Math" w:eastAsiaTheme="minorEastAsia" w:hAnsi="Cambria Math" w:cs="Times New Roman"/>
                    <w:lang w:val="ru-RU"/>
                  </w:rPr>
                  <m:t>1</m:t>
                </m:r>
              </m:num>
              <m:den>
                <m:r>
                  <w:rPr>
                    <w:rFonts w:ascii="Cambria Math" w:eastAsiaTheme="minorEastAsia" w:hAnsi="Cambria Math" w:cs="Times New Roman"/>
                    <w:lang w:val="ru-RU"/>
                  </w:rPr>
                  <m:t>ρ(h)∙</m:t>
                </m:r>
                <m:sSup>
                  <m:sSupPr>
                    <m:ctrlPr>
                      <w:rPr>
                        <w:rFonts w:ascii="Cambria Math" w:eastAsiaTheme="minorEastAsia" w:hAnsi="Cambria Math" w:cs="Times New Roman"/>
                        <w:i/>
                        <w:iCs/>
                        <w:lang w:val="ru-RU"/>
                      </w:rPr>
                    </m:ctrlPr>
                  </m:sSupPr>
                  <m:e>
                    <m:r>
                      <w:rPr>
                        <w:rFonts w:ascii="Cambria Math" w:eastAsiaTheme="minorEastAsia" w:hAnsi="Cambria Math" w:cs="Times New Roman"/>
                        <w:lang w:val="ru-RU"/>
                      </w:rPr>
                      <m:t>r</m:t>
                    </m:r>
                  </m:e>
                  <m:sup>
                    <m:r>
                      <w:rPr>
                        <w:rFonts w:ascii="Cambria Math" w:eastAsiaTheme="minorEastAsia" w:hAnsi="Cambria Math" w:cs="Times New Roman"/>
                        <w:lang w:val="ru-RU"/>
                      </w:rPr>
                      <m:t>0.5</m:t>
                    </m:r>
                  </m:sup>
                </m:sSup>
              </m:den>
            </m:f>
            <m:r>
              <w:rPr>
                <w:rFonts w:ascii="Cambria Math" w:eastAsiaTheme="minorEastAsia" w:hAnsi="Cambria Math" w:cs="Times New Roman"/>
                <w:lang w:val="ru-RU"/>
              </w:rPr>
              <m:t>dh</m:t>
            </m:r>
          </m:e>
        </m:nary>
      </m:oMath>
      <w:r w:rsidRPr="006E7031">
        <w:rPr>
          <w:rFonts w:eastAsiaTheme="minorEastAsia" w:cs="Times New Roman"/>
          <w:iCs/>
          <w:lang w:val="ru-RU"/>
        </w:rPr>
        <w:t xml:space="preserve">, </w:t>
      </w:r>
      <w:r>
        <w:rPr>
          <w:rFonts w:eastAsiaTheme="minorEastAsia" w:cs="Times New Roman"/>
          <w:iCs/>
          <w:lang w:val="ru-RU"/>
        </w:rPr>
        <w:t>где</w:t>
      </w:r>
      <w:r w:rsidRPr="006E7031">
        <w:rPr>
          <w:rFonts w:eastAsiaTheme="minorEastAsia" w:cs="Times New Roman"/>
          <w:iCs/>
          <w:lang w:val="ru-RU"/>
        </w:rPr>
        <w:t xml:space="preserve"> </w:t>
      </w:r>
      <m:oMath>
        <m:r>
          <w:rPr>
            <w:rFonts w:ascii="Cambria Math" w:eastAsiaTheme="minorEastAsia" w:hAnsi="Cambria Math" w:cs="Times New Roman"/>
            <w:lang w:val="ru-RU"/>
          </w:rPr>
          <m:t>ρ</m:t>
        </m:r>
        <m:d>
          <m:dPr>
            <m:ctrlPr>
              <w:rPr>
                <w:rFonts w:ascii="Cambria Math" w:eastAsiaTheme="minorEastAsia" w:hAnsi="Cambria Math" w:cs="Times New Roman"/>
                <w:i/>
                <w:iCs/>
                <w:lang w:val="ru-RU"/>
              </w:rPr>
            </m:ctrlPr>
          </m:dPr>
          <m:e>
            <m:r>
              <w:rPr>
                <w:rFonts w:ascii="Cambria Math" w:eastAsiaTheme="minorEastAsia" w:hAnsi="Cambria Math" w:cs="Times New Roman"/>
                <w:lang w:val="ru-RU"/>
              </w:rPr>
              <m:t>h</m:t>
            </m:r>
          </m:e>
        </m:d>
      </m:oMath>
      <w:r>
        <w:rPr>
          <w:rFonts w:eastAsiaTheme="minorEastAsia" w:cs="Times New Roman"/>
          <w:iCs/>
          <w:lang w:val="ru-RU"/>
        </w:rPr>
        <w:t xml:space="preserve"> </w:t>
      </w:r>
      <w:r w:rsidRPr="006E7031">
        <w:rPr>
          <w:rFonts w:eastAsiaTheme="minorEastAsia" w:cs="Times New Roman"/>
          <w:iCs/>
          <w:lang w:val="ru-RU"/>
        </w:rPr>
        <w:t xml:space="preserve"> - </w:t>
      </w:r>
      <w:r>
        <w:rPr>
          <w:rFonts w:eastAsiaTheme="minorEastAsia" w:cs="Times New Roman"/>
          <w:iCs/>
          <w:lang w:val="ru-RU"/>
        </w:rPr>
        <w:t xml:space="preserve">модельная плотность атмосферы, зависящая от высоты </w:t>
      </w:r>
      <w:r>
        <w:rPr>
          <w:rFonts w:eastAsiaTheme="minorEastAsia" w:cs="Times New Roman"/>
          <w:iCs/>
        </w:rPr>
        <w:t>h</w:t>
      </w:r>
      <w:r>
        <w:rPr>
          <w:rFonts w:eastAsiaTheme="minorEastAsia" w:cs="Times New Roman"/>
          <w:iCs/>
          <w:lang w:val="ru-RU"/>
        </w:rPr>
        <w:t xml:space="preserve">, </w:t>
      </w:r>
      <m:oMath>
        <m:r>
          <w:rPr>
            <w:rFonts w:ascii="Cambria Math" w:eastAsiaTheme="minorEastAsia" w:hAnsi="Cambria Math" w:cs="Times New Roman"/>
            <w:lang w:val="ru-RU"/>
          </w:rPr>
          <m:t>r</m:t>
        </m:r>
      </m:oMath>
      <w:r w:rsidRPr="006E7031">
        <w:rPr>
          <w:rFonts w:eastAsiaTheme="minorEastAsia" w:cs="Times New Roman"/>
          <w:iCs/>
          <w:lang w:val="ru-RU"/>
        </w:rPr>
        <w:t xml:space="preserve"> </w:t>
      </w:r>
      <w:r>
        <w:rPr>
          <w:rFonts w:eastAsiaTheme="minorEastAsia" w:cs="Times New Roman"/>
          <w:iCs/>
          <w:lang w:val="ru-RU"/>
        </w:rPr>
        <w:t>–</w:t>
      </w:r>
      <w:r w:rsidRPr="006E7031">
        <w:rPr>
          <w:rFonts w:eastAsiaTheme="minorEastAsia" w:cs="Times New Roman"/>
          <w:iCs/>
          <w:lang w:val="ru-RU"/>
        </w:rPr>
        <w:t xml:space="preserve"> </w:t>
      </w:r>
      <w:r>
        <w:rPr>
          <w:rFonts w:eastAsiaTheme="minorEastAsia" w:cs="Times New Roman"/>
          <w:iCs/>
          <w:lang w:val="ru-RU"/>
        </w:rPr>
        <w:t>радиус орбиты космического аппарата</w:t>
      </w:r>
    </w:p>
    <w:p w14:paraId="2C9C29A3" w14:textId="77777777" w:rsidR="00672A0A" w:rsidRDefault="00672A0A" w:rsidP="00672A0A">
      <w:pPr>
        <w:pStyle w:val="a6"/>
        <w:ind w:left="0"/>
        <w:jc w:val="left"/>
        <w:rPr>
          <w:rFonts w:eastAsiaTheme="minorEastAsia" w:cs="Times New Roman"/>
          <w:iCs/>
          <w:lang w:val="ru-RU"/>
        </w:rPr>
      </w:pPr>
      <w:r>
        <w:rPr>
          <w:rFonts w:eastAsiaTheme="minorEastAsia" w:cs="Times New Roman"/>
          <w:iCs/>
          <w:lang w:val="ru-RU"/>
        </w:rPr>
        <w:tab/>
        <w:t xml:space="preserve">Значения функции высоты для 10 фиксированных уровней солнечной активности приведены в таблицах </w:t>
      </w:r>
      <w:r w:rsidRPr="006E7031">
        <w:rPr>
          <w:rFonts w:eastAsiaTheme="minorEastAsia" w:cs="Times New Roman"/>
          <w:iCs/>
          <w:lang w:val="ru-RU"/>
        </w:rPr>
        <w:t>ГОСТ 25645.101-83</w:t>
      </w:r>
      <w:r>
        <w:rPr>
          <w:rFonts w:eastAsiaTheme="minorEastAsia" w:cs="Times New Roman"/>
          <w:iCs/>
          <w:lang w:val="ru-RU"/>
        </w:rPr>
        <w:t xml:space="preserve">. Функция высоты </w:t>
      </w:r>
      <m:oMath>
        <m:r>
          <w:rPr>
            <w:rFonts w:ascii="Cambria Math" w:eastAsiaTheme="minorEastAsia" w:hAnsi="Cambria Math" w:cs="Times New Roman"/>
            <w:lang w:val="ru-RU"/>
          </w:rPr>
          <m:t>f</m:t>
        </m:r>
        <m:d>
          <m:dPr>
            <m:ctrlPr>
              <w:rPr>
                <w:rFonts w:ascii="Cambria Math" w:eastAsiaTheme="minorEastAsia" w:hAnsi="Cambria Math" w:cs="Times New Roman"/>
                <w:i/>
                <w:iCs/>
                <w:lang w:val="ru-RU"/>
              </w:rPr>
            </m:ctrlPr>
          </m:dPr>
          <m:e>
            <m:r>
              <w:rPr>
                <w:rFonts w:ascii="Cambria Math" w:eastAsiaTheme="minorEastAsia" w:hAnsi="Cambria Math" w:cs="Times New Roman"/>
                <w:lang w:val="ru-RU"/>
              </w:rPr>
              <m:t>h</m:t>
            </m:r>
          </m:e>
        </m:d>
      </m:oMath>
      <w:r w:rsidRPr="006E7031">
        <w:rPr>
          <w:rFonts w:eastAsiaTheme="minorEastAsia" w:cs="Times New Roman"/>
          <w:iCs/>
          <w:lang w:val="ru-RU"/>
        </w:rPr>
        <w:t xml:space="preserve"> </w:t>
      </w:r>
      <w:r>
        <w:rPr>
          <w:rFonts w:eastAsiaTheme="minorEastAsia" w:cs="Times New Roman"/>
          <w:iCs/>
          <w:lang w:val="ru-RU"/>
        </w:rPr>
        <w:t xml:space="preserve">численно равна времени перехода (в сутках) спутника с заданной начальной высоты круговой орбиты на критическую высоту, при достижении которой спутник прекращает свое существование. В данном расчете для оценки изменения высоты орбиты ИСЗ под влиянием сопротивления атмосферы будем использовать функции высоты для среднего уровня солнечной активности </w:t>
      </w:r>
      <m:oMath>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F</m:t>
            </m:r>
          </m:e>
          <m:sub>
            <m:r>
              <w:rPr>
                <w:rFonts w:ascii="Cambria Math" w:eastAsiaTheme="minorEastAsia" w:hAnsi="Cambria Math" w:cs="Times New Roman"/>
                <w:lang w:val="ru-RU"/>
              </w:rPr>
              <m:t>0</m:t>
            </m:r>
          </m:sub>
        </m:sSub>
        <m:r>
          <w:rPr>
            <w:rFonts w:ascii="Cambria Math" w:eastAsiaTheme="minorEastAsia" w:hAnsi="Cambria Math" w:cs="Times New Roman"/>
            <w:lang w:val="ru-RU"/>
          </w:rPr>
          <m:t>=150∙</m:t>
        </m:r>
        <m:sSup>
          <m:sSupPr>
            <m:ctrlPr>
              <w:rPr>
                <w:rFonts w:ascii="Cambria Math" w:eastAsiaTheme="minorEastAsia" w:hAnsi="Cambria Math" w:cs="Times New Roman"/>
                <w:i/>
                <w:iCs/>
                <w:lang w:val="ru-RU"/>
              </w:rPr>
            </m:ctrlPr>
          </m:sSupPr>
          <m:e>
            <m:r>
              <w:rPr>
                <w:rFonts w:ascii="Cambria Math" w:eastAsiaTheme="minorEastAsia" w:hAnsi="Cambria Math" w:cs="Times New Roman"/>
                <w:lang w:val="ru-RU"/>
              </w:rPr>
              <m:t>10</m:t>
            </m:r>
          </m:e>
          <m:sup>
            <m:r>
              <w:rPr>
                <w:rFonts w:ascii="Cambria Math" w:eastAsiaTheme="minorEastAsia" w:hAnsi="Cambria Math" w:cs="Times New Roman"/>
                <w:lang w:val="ru-RU"/>
              </w:rPr>
              <m:t>-22</m:t>
            </m:r>
          </m:sup>
        </m:sSup>
        <m:f>
          <m:fPr>
            <m:ctrlPr>
              <w:rPr>
                <w:rFonts w:ascii="Cambria Math" w:eastAsiaTheme="minorEastAsia" w:hAnsi="Cambria Math" w:cs="Times New Roman"/>
                <w:i/>
                <w:iCs/>
                <w:lang w:val="ru-RU"/>
              </w:rPr>
            </m:ctrlPr>
          </m:fPr>
          <m:num>
            <m:r>
              <w:rPr>
                <w:rFonts w:ascii="Cambria Math" w:eastAsiaTheme="minorEastAsia" w:hAnsi="Cambria Math" w:cs="Times New Roman"/>
                <w:lang w:val="ru-RU"/>
              </w:rPr>
              <m:t>Вт</m:t>
            </m:r>
          </m:num>
          <m:den>
            <m:sSup>
              <m:sSupPr>
                <m:ctrlPr>
                  <w:rPr>
                    <w:rFonts w:ascii="Cambria Math" w:eastAsiaTheme="minorEastAsia" w:hAnsi="Cambria Math" w:cs="Times New Roman"/>
                    <w:i/>
                    <w:iCs/>
                    <w:lang w:val="ru-RU"/>
                  </w:rPr>
                </m:ctrlPr>
              </m:sSupPr>
              <m:e>
                <m:r>
                  <w:rPr>
                    <w:rFonts w:ascii="Cambria Math" w:eastAsiaTheme="minorEastAsia" w:hAnsi="Cambria Math" w:cs="Times New Roman"/>
                    <w:lang w:val="ru-RU"/>
                  </w:rPr>
                  <m:t>м</m:t>
                </m:r>
              </m:e>
              <m:sup>
                <m:r>
                  <w:rPr>
                    <w:rFonts w:ascii="Cambria Math" w:eastAsiaTheme="minorEastAsia" w:hAnsi="Cambria Math" w:cs="Times New Roman"/>
                    <w:lang w:val="ru-RU"/>
                  </w:rPr>
                  <m:t>2</m:t>
                </m:r>
              </m:sup>
            </m:sSup>
            <m:r>
              <w:rPr>
                <w:rFonts w:ascii="Cambria Math" w:eastAsiaTheme="minorEastAsia" w:hAnsi="Cambria Math" w:cs="Times New Roman"/>
                <w:lang w:val="ru-RU"/>
              </w:rPr>
              <m:t>∙Гц</m:t>
            </m:r>
          </m:den>
        </m:f>
        <m:r>
          <m:rPr>
            <m:sty m:val="p"/>
          </m:rPr>
          <w:rPr>
            <w:rFonts w:ascii="Cambria Math" w:eastAsiaTheme="minorEastAsia" w:hAnsi="Cambria Math" w:cs="Times New Roman"/>
            <w:lang w:val="ru-RU"/>
          </w:rPr>
          <w:softHyphen/>
        </m:r>
        <m:r>
          <m:rPr>
            <m:sty m:val="p"/>
          </m:rPr>
          <w:rPr>
            <w:rFonts w:ascii="Cambria Math" w:eastAsiaTheme="minorEastAsia" w:hAnsi="Cambria Math" w:cs="Times New Roman"/>
            <w:lang w:val="ru-RU"/>
          </w:rPr>
          <w:softHyphen/>
        </m:r>
        <m:r>
          <m:rPr>
            <m:sty m:val="p"/>
          </m:rPr>
          <w:rPr>
            <w:rFonts w:ascii="Cambria Math" w:eastAsiaTheme="minorEastAsia" w:hAnsi="Cambria Math" w:cs="Times New Roman"/>
            <w:lang w:val="ru-RU"/>
          </w:rPr>
          <w:softHyphen/>
        </m:r>
      </m:oMath>
    </w:p>
    <w:p w14:paraId="7DF628C1" w14:textId="77777777" w:rsidR="00672A0A" w:rsidRDefault="00672A0A" w:rsidP="00672A0A">
      <w:pPr>
        <w:pStyle w:val="a6"/>
        <w:ind w:left="0"/>
        <w:jc w:val="left"/>
        <w:rPr>
          <w:rFonts w:eastAsiaTheme="minorEastAsia" w:cs="Times New Roman"/>
          <w:iCs/>
          <w:lang w:val="ru-RU"/>
        </w:rPr>
      </w:pPr>
      <w:r>
        <w:rPr>
          <w:rFonts w:eastAsiaTheme="minorEastAsia" w:cs="Times New Roman"/>
          <w:iCs/>
          <w:lang w:val="ru-RU"/>
        </w:rPr>
        <w:t>Абсолютное время полета космического аппарата вычисляется по формуле</w:t>
      </w:r>
      <w:r w:rsidRPr="00016E9C">
        <w:rPr>
          <w:rFonts w:eastAsiaTheme="minorEastAsia" w:cs="Times New Roman"/>
          <w:iCs/>
          <w:lang w:val="ru-RU"/>
        </w:rPr>
        <w:t xml:space="preserve">: </w:t>
      </w:r>
    </w:p>
    <w:p w14:paraId="67866C72" w14:textId="77777777" w:rsidR="00672A0A" w:rsidRPr="00016E9C" w:rsidRDefault="00672A0A" w:rsidP="00672A0A">
      <w:pPr>
        <w:pStyle w:val="a6"/>
        <w:ind w:left="0"/>
        <w:jc w:val="left"/>
        <w:rPr>
          <w:rFonts w:eastAsiaTheme="minorEastAsia"/>
          <w:i/>
          <w:iCs/>
          <w:lang w:val="ru-RU"/>
        </w:rPr>
      </w:pPr>
      <m:oMathPara>
        <m:oMath>
          <m:r>
            <w:rPr>
              <w:rFonts w:ascii="Cambria Math" w:eastAsiaTheme="minorEastAsia" w:hAnsi="Cambria Math" w:cs="Times New Roman"/>
              <w:lang w:val="ru-RU"/>
            </w:rPr>
            <m:t xml:space="preserve">t= </m:t>
          </m:r>
          <m:f>
            <m:fPr>
              <m:ctrlPr>
                <w:rPr>
                  <w:rFonts w:ascii="Cambria Math" w:eastAsiaTheme="minorEastAsia" w:hAnsi="Cambria Math" w:cs="Times New Roman"/>
                  <w:i/>
                  <w:iCs/>
                  <w:lang w:val="ru-RU"/>
                </w:rPr>
              </m:ctrlPr>
            </m:fPr>
            <m:num>
              <m:r>
                <w:rPr>
                  <w:rFonts w:ascii="Cambria Math" w:eastAsiaTheme="minorEastAsia" w:hAnsi="Cambria Math" w:cs="Times New Roman"/>
                  <w:lang w:val="ru-RU"/>
                </w:rPr>
                <m:t>τ</m:t>
              </m:r>
            </m:num>
            <m:den>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S</m:t>
                  </m:r>
                </m:e>
                <m:sub>
                  <m:r>
                    <w:rPr>
                      <w:rFonts w:ascii="Cambria Math" w:eastAsiaTheme="minorEastAsia" w:hAnsi="Cambria Math" w:cs="Times New Roman"/>
                      <w:lang w:val="ru-RU"/>
                    </w:rPr>
                    <m:t>k</m:t>
                  </m:r>
                </m:sub>
              </m:sSub>
            </m:den>
          </m:f>
        </m:oMath>
      </m:oMathPara>
    </w:p>
    <w:p w14:paraId="2AFB46D4" w14:textId="77777777" w:rsidR="00672A0A" w:rsidRDefault="00672A0A" w:rsidP="00672A0A">
      <w:pPr>
        <w:pStyle w:val="a6"/>
        <w:ind w:left="0"/>
        <w:jc w:val="left"/>
        <w:rPr>
          <w:rFonts w:eastAsiaTheme="minorEastAsia"/>
          <w:lang w:val="ru-RU"/>
        </w:rPr>
      </w:pPr>
      <w:r>
        <w:rPr>
          <w:rFonts w:eastAsiaTheme="minorEastAsia"/>
          <w:lang w:val="ru-RU"/>
        </w:rPr>
        <w:t xml:space="preserve">Время полета, за которое космический аппарат перейдет с высоты </w:t>
      </w:r>
      <m:oMath>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2</m:t>
            </m:r>
          </m:sub>
        </m:sSub>
      </m:oMath>
      <w:r w:rsidRPr="00016E9C">
        <w:rPr>
          <w:rFonts w:eastAsiaTheme="minorEastAsia"/>
          <w:lang w:val="ru-RU"/>
        </w:rPr>
        <w:t xml:space="preserve"> </w:t>
      </w:r>
      <w:r>
        <w:rPr>
          <w:rFonts w:eastAsiaTheme="minorEastAsia"/>
          <w:lang w:val="ru-RU"/>
        </w:rPr>
        <w:t xml:space="preserve">на высоту </w:t>
      </w:r>
      <m:oMath>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1</m:t>
            </m:r>
          </m:sub>
        </m:sSub>
      </m:oMath>
      <w:r>
        <w:rPr>
          <w:rFonts w:eastAsiaTheme="minorEastAsia"/>
          <w:lang w:val="ru-RU"/>
        </w:rPr>
        <w:t>вычисляют по формуле</w:t>
      </w:r>
      <w:r w:rsidRPr="00016E9C">
        <w:rPr>
          <w:rFonts w:eastAsiaTheme="minorEastAsia"/>
          <w:lang w:val="ru-RU"/>
        </w:rPr>
        <w:t xml:space="preserve">: </w:t>
      </w:r>
    </w:p>
    <w:p w14:paraId="04D8FEB2" w14:textId="77777777" w:rsidR="00672A0A" w:rsidRPr="002B7078" w:rsidRDefault="00672A0A" w:rsidP="00672A0A">
      <w:pPr>
        <w:pStyle w:val="a6"/>
        <w:ind w:left="0"/>
        <w:jc w:val="left"/>
        <w:rPr>
          <w:rFonts w:eastAsiaTheme="minorEastAsia"/>
          <w:i/>
          <w:lang w:val="ru-RU"/>
        </w:rPr>
      </w:pPr>
      <m:oMathPara>
        <m:oMath>
          <m:r>
            <w:rPr>
              <w:rFonts w:ascii="Cambria Math" w:eastAsiaTheme="minorEastAsia" w:hAnsi="Cambria Math"/>
              <w:lang w:val="ru-RU"/>
            </w:rPr>
            <m:t>∆</m:t>
          </m:r>
          <m:r>
            <w:rPr>
              <w:rFonts w:ascii="Cambria Math" w:eastAsiaTheme="minorEastAsia" w:hAnsi="Cambria Math"/>
            </w:rPr>
            <m:t>t=</m:t>
          </m:r>
          <m:sSub>
            <m:sSubPr>
              <m:ctrlPr>
                <w:rPr>
                  <w:rFonts w:ascii="Cambria Math" w:eastAsiaTheme="minorEastAsia" w:hAnsi="Cambria Math"/>
                  <w:i/>
                  <w:lang w:val="ru-RU"/>
                </w:rPr>
              </m:ctrlPr>
            </m:sSubPr>
            <m:e>
              <m:r>
                <w:rPr>
                  <w:rFonts w:ascii="Cambria Math" w:eastAsiaTheme="minorEastAsia" w:hAnsi="Cambria Math"/>
                  <w:lang w:val="ru-RU"/>
                </w:rPr>
                <m:t>t</m:t>
              </m:r>
            </m:e>
            <m:sub>
              <m:r>
                <w:rPr>
                  <w:rFonts w:ascii="Cambria Math" w:eastAsiaTheme="minorEastAsia" w:hAnsi="Cambria Math"/>
                  <w:lang w:val="ru-RU"/>
                </w:rPr>
                <m:t>2</m:t>
              </m:r>
            </m:sub>
          </m:sSub>
          <m:r>
            <w:rPr>
              <w:rFonts w:ascii="Cambria Math" w:eastAsiaTheme="minorEastAsia" w:hAnsi="Cambria Math"/>
              <w:lang w:val="ru-RU"/>
            </w:rPr>
            <m:t xml:space="preserve">- </m:t>
          </m:r>
          <m:sSub>
            <m:sSubPr>
              <m:ctrlPr>
                <w:rPr>
                  <w:rFonts w:ascii="Cambria Math" w:eastAsiaTheme="minorEastAsia" w:hAnsi="Cambria Math"/>
                  <w:i/>
                  <w:lang w:val="ru-RU"/>
                </w:rPr>
              </m:ctrlPr>
            </m:sSubPr>
            <m:e>
              <m:r>
                <w:rPr>
                  <w:rFonts w:ascii="Cambria Math" w:eastAsiaTheme="minorEastAsia" w:hAnsi="Cambria Math"/>
                  <w:lang w:val="ru-RU"/>
                </w:rPr>
                <m:t>t</m:t>
              </m:r>
            </m:e>
            <m:sub>
              <m:r>
                <w:rPr>
                  <w:rFonts w:ascii="Cambria Math" w:eastAsiaTheme="minorEastAsia" w:hAnsi="Cambria Math"/>
                  <w:lang w:val="ru-RU"/>
                </w:rPr>
                <m:t>1</m:t>
              </m:r>
            </m:sub>
          </m:sSub>
          <m:r>
            <w:rPr>
              <w:rFonts w:ascii="Cambria Math" w:eastAsiaTheme="minorEastAsia" w:hAnsi="Cambria Math"/>
              <w:lang w:val="ru-RU"/>
            </w:rPr>
            <m:t xml:space="preserve">= </m:t>
          </m:r>
          <m:f>
            <m:fPr>
              <m:ctrlPr>
                <w:rPr>
                  <w:rFonts w:ascii="Cambria Math" w:eastAsiaTheme="minorEastAsia" w:hAnsi="Cambria Math"/>
                  <w:i/>
                  <w:lang w:val="ru-RU"/>
                </w:rPr>
              </m:ctrlPr>
            </m:fPr>
            <m:num>
              <m:r>
                <w:rPr>
                  <w:rFonts w:ascii="Cambria Math" w:eastAsiaTheme="minorEastAsia" w:hAnsi="Cambria Math"/>
                  <w:lang w:val="ru-RU"/>
                </w:rPr>
                <m:t>f</m:t>
              </m:r>
              <m:d>
                <m:dPr>
                  <m:ctrlPr>
                    <w:rPr>
                      <w:rFonts w:ascii="Cambria Math" w:eastAsiaTheme="minorEastAsia" w:hAnsi="Cambria Math"/>
                      <w:i/>
                      <w:lang w:val="ru-RU"/>
                    </w:rPr>
                  </m:ctrlPr>
                </m:dPr>
                <m:e>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2</m:t>
                      </m:r>
                    </m:sub>
                  </m:sSub>
                </m:e>
              </m:d>
              <m:r>
                <w:rPr>
                  <w:rFonts w:ascii="Cambria Math" w:eastAsiaTheme="minorEastAsia" w:hAnsi="Cambria Math"/>
                  <w:lang w:val="ru-RU"/>
                </w:rPr>
                <m:t>-f(</m:t>
              </m:r>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1</m:t>
                  </m:r>
                </m:sub>
              </m:sSub>
              <m:r>
                <w:rPr>
                  <w:rFonts w:ascii="Cambria Math" w:eastAsiaTheme="minorEastAsia" w:hAnsi="Cambria Math"/>
                  <w:lang w:val="ru-RU"/>
                </w:rPr>
                <m:t>)</m:t>
              </m:r>
            </m:num>
            <m:den>
              <m:sSub>
                <m:sSubPr>
                  <m:ctrlPr>
                    <w:rPr>
                      <w:rFonts w:ascii="Cambria Math" w:eastAsiaTheme="minorEastAsia" w:hAnsi="Cambria Math"/>
                      <w:i/>
                      <w:lang w:val="ru-RU"/>
                    </w:rPr>
                  </m:ctrlPr>
                </m:sSubPr>
                <m:e>
                  <m:r>
                    <w:rPr>
                      <w:rFonts w:ascii="Cambria Math" w:eastAsiaTheme="minorEastAsia" w:hAnsi="Cambria Math"/>
                      <w:lang w:val="ru-RU"/>
                    </w:rPr>
                    <m:t>S</m:t>
                  </m:r>
                </m:e>
                <m:sub>
                  <m:r>
                    <w:rPr>
                      <w:rFonts w:ascii="Cambria Math" w:eastAsiaTheme="minorEastAsia" w:hAnsi="Cambria Math"/>
                      <w:lang w:val="ru-RU"/>
                    </w:rPr>
                    <m:t>K</m:t>
                  </m:r>
                </m:sub>
              </m:sSub>
            </m:den>
          </m:f>
        </m:oMath>
      </m:oMathPara>
    </w:p>
    <w:p w14:paraId="13AFB7AD" w14:textId="77777777" w:rsidR="00672A0A" w:rsidRDefault="00672A0A" w:rsidP="00672A0A">
      <w:pPr>
        <w:pStyle w:val="a6"/>
        <w:ind w:left="0"/>
        <w:jc w:val="left"/>
        <w:rPr>
          <w:rFonts w:eastAsiaTheme="minorEastAsia"/>
          <w:lang w:val="ru-RU"/>
        </w:rPr>
      </w:pPr>
      <w:r>
        <w:rPr>
          <w:rFonts w:eastAsiaTheme="minorEastAsia"/>
          <w:iCs/>
          <w:lang w:val="ru-RU"/>
        </w:rPr>
        <w:t xml:space="preserve">Используя таблицу 5 (из </w:t>
      </w:r>
      <w:r w:rsidRPr="006E7031">
        <w:rPr>
          <w:rFonts w:eastAsiaTheme="minorEastAsia" w:cs="Times New Roman"/>
          <w:iCs/>
          <w:lang w:val="ru-RU"/>
        </w:rPr>
        <w:t>ГОСТ 25645.101-83</w:t>
      </w:r>
      <w:r w:rsidRPr="002B7078">
        <w:rPr>
          <w:rFonts w:eastAsiaTheme="minorEastAsia"/>
          <w:iCs/>
          <w:lang w:val="ru-RU"/>
        </w:rPr>
        <w:t xml:space="preserve"> [8]</w:t>
      </w:r>
      <w:r>
        <w:rPr>
          <w:rFonts w:eastAsiaTheme="minorEastAsia"/>
          <w:iCs/>
          <w:lang w:val="ru-RU"/>
        </w:rPr>
        <w:t xml:space="preserve">) определим функции высоты </w:t>
      </w:r>
      <m:oMath>
        <m:r>
          <w:rPr>
            <w:rFonts w:ascii="Cambria Math" w:eastAsiaTheme="minorEastAsia" w:hAnsi="Cambria Math"/>
            <w:lang w:val="ru-RU"/>
          </w:rPr>
          <m:t>f</m:t>
        </m:r>
        <m:d>
          <m:dPr>
            <m:ctrlPr>
              <w:rPr>
                <w:rFonts w:ascii="Cambria Math" w:eastAsiaTheme="minorEastAsia" w:hAnsi="Cambria Math"/>
                <w:i/>
                <w:lang w:val="ru-RU"/>
              </w:rPr>
            </m:ctrlPr>
          </m:dPr>
          <m:e>
            <m:r>
              <w:rPr>
                <w:rFonts w:ascii="Cambria Math" w:eastAsiaTheme="minorEastAsia" w:hAnsi="Cambria Math"/>
                <w:lang w:val="ru-RU"/>
              </w:rPr>
              <m:t>h</m:t>
            </m:r>
          </m:e>
        </m:d>
      </m:oMath>
      <w:r w:rsidRPr="002B7078">
        <w:rPr>
          <w:rFonts w:eastAsiaTheme="minorEastAsia"/>
          <w:lang w:val="ru-RU"/>
        </w:rPr>
        <w:t xml:space="preserve"> </w:t>
      </w:r>
      <w:r>
        <w:rPr>
          <w:rFonts w:eastAsiaTheme="minorEastAsia"/>
          <w:lang w:val="ru-RU"/>
        </w:rPr>
        <w:t>для фиксированных значений высоты полета космического аппарата</w:t>
      </w:r>
      <w:r w:rsidRPr="006E2A32">
        <w:rPr>
          <w:rFonts w:eastAsiaTheme="minorEastAsia"/>
          <w:lang w:val="ru-RU"/>
        </w:rPr>
        <w:t xml:space="preserve">: </w:t>
      </w:r>
    </w:p>
    <w:tbl>
      <w:tblPr>
        <w:tblStyle w:val="ab"/>
        <w:tblW w:w="0" w:type="auto"/>
        <w:tblLook w:val="04A0" w:firstRow="1" w:lastRow="0" w:firstColumn="1" w:lastColumn="0" w:noHBand="0" w:noVBand="1"/>
      </w:tblPr>
      <w:tblGrid>
        <w:gridCol w:w="4788"/>
        <w:gridCol w:w="4788"/>
      </w:tblGrid>
      <w:tr w:rsidR="00672A0A" w14:paraId="15D4E9C1" w14:textId="77777777" w:rsidTr="00741964">
        <w:trPr>
          <w:trHeight w:val="833"/>
        </w:trPr>
        <w:tc>
          <w:tcPr>
            <w:tcW w:w="4788" w:type="dxa"/>
          </w:tcPr>
          <w:p w14:paraId="5726267D" w14:textId="77777777" w:rsidR="00672A0A" w:rsidRPr="006E2A32" w:rsidRDefault="00713CC7" w:rsidP="00741964">
            <w:pPr>
              <w:pStyle w:val="a6"/>
              <w:ind w:left="0"/>
              <w:jc w:val="center"/>
              <w:rPr>
                <w:rFonts w:eastAsiaTheme="minorEastAsia"/>
                <w:i/>
                <w:lang w:val="ru-RU"/>
              </w:rPr>
            </w:pPr>
            <m:oMathPara>
              <m:oMath>
                <m:sSub>
                  <m:sSubPr>
                    <m:ctrlPr>
                      <w:rPr>
                        <w:rFonts w:ascii="Cambria Math" w:eastAsiaTheme="minorEastAsia" w:hAnsi="Cambria Math"/>
                        <w:i/>
                        <w:lang w:val="ru-RU"/>
                      </w:rPr>
                    </m:ctrlPr>
                  </m:sSubPr>
                  <m:e>
                    <m:r>
                      <w:rPr>
                        <w:rFonts w:ascii="Cambria Math" w:eastAsiaTheme="minorEastAsia" w:hAnsi="Cambria Math"/>
                      </w:rPr>
                      <m:t>h</m:t>
                    </m:r>
                  </m:e>
                  <m:sub>
                    <m:r>
                      <w:rPr>
                        <w:rFonts w:ascii="Cambria Math" w:eastAsiaTheme="minorEastAsia" w:hAnsi="Cambria Math"/>
                        <w:lang w:val="ru-RU"/>
                      </w:rPr>
                      <m:t>2</m:t>
                    </m:r>
                  </m:sub>
                </m:sSub>
                <m:r>
                  <w:rPr>
                    <w:rFonts w:ascii="Cambria Math" w:eastAsiaTheme="minorEastAsia" w:hAnsi="Cambria Math"/>
                    <w:lang w:val="ru-RU"/>
                  </w:rPr>
                  <m:t>=550 км</m:t>
                </m:r>
              </m:oMath>
            </m:oMathPara>
          </w:p>
        </w:tc>
        <w:tc>
          <w:tcPr>
            <w:tcW w:w="4788" w:type="dxa"/>
          </w:tcPr>
          <w:p w14:paraId="6D9F5D8D" w14:textId="77777777" w:rsidR="00672A0A" w:rsidRDefault="00713CC7" w:rsidP="00741964">
            <w:pPr>
              <w:pStyle w:val="a6"/>
              <w:ind w:left="0"/>
              <w:jc w:val="center"/>
              <w:rPr>
                <w:rFonts w:eastAsiaTheme="minorEastAsia"/>
                <w:lang w:val="ru-RU"/>
              </w:rPr>
            </w:pPr>
            <m:oMathPara>
              <m:oMath>
                <m:sSub>
                  <m:sSubPr>
                    <m:ctrlPr>
                      <w:rPr>
                        <w:rFonts w:ascii="Cambria Math" w:eastAsiaTheme="minorEastAsia" w:hAnsi="Cambria Math"/>
                        <w:i/>
                        <w:lang w:val="ru-RU"/>
                      </w:rPr>
                    </m:ctrlPr>
                  </m:sSubPr>
                  <m:e>
                    <m:r>
                      <w:rPr>
                        <w:rFonts w:ascii="Cambria Math" w:eastAsiaTheme="minorEastAsia" w:hAnsi="Cambria Math"/>
                        <w:lang w:val="ru-RU"/>
                      </w:rPr>
                      <m:t>f</m:t>
                    </m:r>
                  </m:e>
                  <m:sub>
                    <m:r>
                      <w:rPr>
                        <w:rFonts w:ascii="Cambria Math" w:eastAsiaTheme="minorEastAsia" w:hAnsi="Cambria Math"/>
                        <w:lang w:val="ru-RU"/>
                      </w:rPr>
                      <m:t>h2</m:t>
                    </m:r>
                  </m:sub>
                </m:sSub>
                <m:r>
                  <w:rPr>
                    <w:rFonts w:ascii="Cambria Math" w:eastAsiaTheme="minorEastAsia" w:hAnsi="Cambria Math"/>
                    <w:lang w:val="ru-RU"/>
                  </w:rPr>
                  <m:t xml:space="preserve">=16.022 </m:t>
                </m:r>
                <m:f>
                  <m:fPr>
                    <m:ctrlPr>
                      <w:rPr>
                        <w:rFonts w:ascii="Cambria Math" w:eastAsiaTheme="minorEastAsia" w:hAnsi="Cambria Math"/>
                        <w:i/>
                        <w:lang w:val="ru-RU"/>
                      </w:rPr>
                    </m:ctrlPr>
                  </m:fPr>
                  <m:num>
                    <m:sSup>
                      <m:sSupPr>
                        <m:ctrlPr>
                          <w:rPr>
                            <w:rFonts w:ascii="Cambria Math" w:eastAsiaTheme="minorEastAsia" w:hAnsi="Cambria Math"/>
                            <w:i/>
                            <w:lang w:val="ru-RU"/>
                          </w:rPr>
                        </m:ctrlPr>
                      </m:sSupPr>
                      <m:e>
                        <m:r>
                          <w:rPr>
                            <w:rFonts w:ascii="Cambria Math" w:eastAsiaTheme="minorEastAsia" w:hAnsi="Cambria Math"/>
                            <w:lang w:val="ru-RU"/>
                          </w:rPr>
                          <m:t>м</m:t>
                        </m:r>
                      </m:e>
                      <m:sup>
                        <m:r>
                          <w:rPr>
                            <w:rFonts w:ascii="Cambria Math" w:eastAsiaTheme="minorEastAsia" w:hAnsi="Cambria Math"/>
                            <w:lang w:val="ru-RU"/>
                          </w:rPr>
                          <m:t>2</m:t>
                        </m:r>
                      </m:sup>
                    </m:sSup>
                    <m:r>
                      <w:rPr>
                        <w:rFonts w:ascii="Cambria Math" w:eastAsiaTheme="minorEastAsia" w:hAnsi="Cambria Math"/>
                        <w:lang w:val="ru-RU"/>
                      </w:rPr>
                      <m:t>день</m:t>
                    </m:r>
                  </m:num>
                  <m:den>
                    <m:r>
                      <w:rPr>
                        <w:rFonts w:ascii="Cambria Math" w:eastAsiaTheme="minorEastAsia" w:hAnsi="Cambria Math"/>
                        <w:lang w:val="ru-RU"/>
                      </w:rPr>
                      <m:t>кг</m:t>
                    </m:r>
                  </m:den>
                </m:f>
              </m:oMath>
            </m:oMathPara>
          </w:p>
        </w:tc>
      </w:tr>
      <w:tr w:rsidR="00672A0A" w14:paraId="2D2FF9B0" w14:textId="77777777" w:rsidTr="00741964">
        <w:trPr>
          <w:trHeight w:val="834"/>
        </w:trPr>
        <w:tc>
          <w:tcPr>
            <w:tcW w:w="4788" w:type="dxa"/>
          </w:tcPr>
          <w:p w14:paraId="24184A96" w14:textId="77777777" w:rsidR="00672A0A" w:rsidRDefault="00713CC7" w:rsidP="00741964">
            <w:pPr>
              <w:pStyle w:val="a6"/>
              <w:ind w:left="0"/>
              <w:jc w:val="center"/>
              <w:rPr>
                <w:rFonts w:eastAsiaTheme="minorEastAsia"/>
                <w:lang w:val="ru-RU"/>
              </w:rPr>
            </w:pPr>
            <m:oMathPara>
              <m:oMath>
                <m:sSub>
                  <m:sSubPr>
                    <m:ctrlPr>
                      <w:rPr>
                        <w:rFonts w:ascii="Cambria Math" w:eastAsiaTheme="minorEastAsia" w:hAnsi="Cambria Math"/>
                        <w:i/>
                        <w:lang w:val="ru-RU"/>
                      </w:rPr>
                    </m:ctrlPr>
                  </m:sSubPr>
                  <m:e>
                    <m:r>
                      <w:rPr>
                        <w:rFonts w:ascii="Cambria Math" w:eastAsiaTheme="minorEastAsia" w:hAnsi="Cambria Math"/>
                      </w:rPr>
                      <m:t>h</m:t>
                    </m:r>
                  </m:e>
                  <m:sub>
                    <m:r>
                      <w:rPr>
                        <w:rFonts w:ascii="Cambria Math" w:eastAsiaTheme="minorEastAsia" w:hAnsi="Cambria Math"/>
                        <w:lang w:val="ru-RU"/>
                      </w:rPr>
                      <m:t>1</m:t>
                    </m:r>
                  </m:sub>
                </m:sSub>
                <m:r>
                  <w:rPr>
                    <w:rFonts w:ascii="Cambria Math" w:eastAsiaTheme="minorEastAsia" w:hAnsi="Cambria Math"/>
                    <w:lang w:val="ru-RU"/>
                  </w:rPr>
                  <m:t>=530 км</m:t>
                </m:r>
              </m:oMath>
            </m:oMathPara>
          </w:p>
        </w:tc>
        <w:tc>
          <w:tcPr>
            <w:tcW w:w="4788" w:type="dxa"/>
          </w:tcPr>
          <w:p w14:paraId="52F21C2E" w14:textId="77777777" w:rsidR="00672A0A" w:rsidRDefault="00713CC7" w:rsidP="00741964">
            <w:pPr>
              <w:pStyle w:val="a6"/>
              <w:ind w:left="0"/>
              <w:jc w:val="center"/>
              <w:rPr>
                <w:rFonts w:eastAsiaTheme="minorEastAsia"/>
                <w:lang w:val="ru-RU"/>
              </w:rPr>
            </w:pPr>
            <m:oMathPara>
              <m:oMath>
                <m:sSub>
                  <m:sSubPr>
                    <m:ctrlPr>
                      <w:rPr>
                        <w:rFonts w:ascii="Cambria Math" w:eastAsiaTheme="minorEastAsia" w:hAnsi="Cambria Math"/>
                        <w:i/>
                        <w:lang w:val="ru-RU"/>
                      </w:rPr>
                    </m:ctrlPr>
                  </m:sSubPr>
                  <m:e>
                    <m:r>
                      <w:rPr>
                        <w:rFonts w:ascii="Cambria Math" w:eastAsiaTheme="minorEastAsia" w:hAnsi="Cambria Math"/>
                        <w:lang w:val="ru-RU"/>
                      </w:rPr>
                      <m:t>f</m:t>
                    </m:r>
                  </m:e>
                  <m:sub>
                    <m:r>
                      <w:rPr>
                        <w:rFonts w:ascii="Cambria Math" w:eastAsiaTheme="minorEastAsia" w:hAnsi="Cambria Math"/>
                        <w:lang w:val="ru-RU"/>
                      </w:rPr>
                      <m:t>h2</m:t>
                    </m:r>
                  </m:sub>
                </m:sSub>
                <m:r>
                  <w:rPr>
                    <w:rFonts w:ascii="Cambria Math" w:eastAsiaTheme="minorEastAsia" w:hAnsi="Cambria Math"/>
                    <w:lang w:val="ru-RU"/>
                  </w:rPr>
                  <m:t xml:space="preserve">=11.870 </m:t>
                </m:r>
                <m:f>
                  <m:fPr>
                    <m:ctrlPr>
                      <w:rPr>
                        <w:rFonts w:ascii="Cambria Math" w:eastAsiaTheme="minorEastAsia" w:hAnsi="Cambria Math"/>
                        <w:i/>
                        <w:lang w:val="ru-RU"/>
                      </w:rPr>
                    </m:ctrlPr>
                  </m:fPr>
                  <m:num>
                    <m:sSup>
                      <m:sSupPr>
                        <m:ctrlPr>
                          <w:rPr>
                            <w:rFonts w:ascii="Cambria Math" w:eastAsiaTheme="minorEastAsia" w:hAnsi="Cambria Math"/>
                            <w:i/>
                            <w:lang w:val="ru-RU"/>
                          </w:rPr>
                        </m:ctrlPr>
                      </m:sSupPr>
                      <m:e>
                        <m:r>
                          <w:rPr>
                            <w:rFonts w:ascii="Cambria Math" w:eastAsiaTheme="minorEastAsia" w:hAnsi="Cambria Math"/>
                            <w:lang w:val="ru-RU"/>
                          </w:rPr>
                          <m:t>м</m:t>
                        </m:r>
                      </m:e>
                      <m:sup>
                        <m:r>
                          <w:rPr>
                            <w:rFonts w:ascii="Cambria Math" w:eastAsiaTheme="minorEastAsia" w:hAnsi="Cambria Math"/>
                            <w:lang w:val="ru-RU"/>
                          </w:rPr>
                          <m:t>2</m:t>
                        </m:r>
                      </m:sup>
                    </m:sSup>
                    <m:r>
                      <w:rPr>
                        <w:rFonts w:ascii="Cambria Math" w:eastAsiaTheme="minorEastAsia" w:hAnsi="Cambria Math"/>
                        <w:lang w:val="ru-RU"/>
                      </w:rPr>
                      <m:t>день</m:t>
                    </m:r>
                  </m:num>
                  <m:den>
                    <m:r>
                      <w:rPr>
                        <w:rFonts w:ascii="Cambria Math" w:eastAsiaTheme="minorEastAsia" w:hAnsi="Cambria Math"/>
                        <w:lang w:val="ru-RU"/>
                      </w:rPr>
                      <m:t>кг</m:t>
                    </m:r>
                  </m:den>
                </m:f>
              </m:oMath>
            </m:oMathPara>
          </w:p>
        </w:tc>
      </w:tr>
    </w:tbl>
    <w:p w14:paraId="095573DF" w14:textId="77777777" w:rsidR="003C0C55" w:rsidRDefault="003C0C55" w:rsidP="00672A0A">
      <w:pPr>
        <w:pStyle w:val="a6"/>
        <w:ind w:left="0"/>
        <w:jc w:val="left"/>
        <w:rPr>
          <w:rFonts w:eastAsiaTheme="minorEastAsia"/>
          <w:lang w:val="ru-RU"/>
        </w:rPr>
      </w:pPr>
    </w:p>
    <w:p w14:paraId="248A9AC6" w14:textId="0E9871E1" w:rsidR="00672A0A" w:rsidRPr="00655F33" w:rsidRDefault="00672A0A" w:rsidP="00672A0A">
      <w:pPr>
        <w:pStyle w:val="a6"/>
        <w:ind w:left="0"/>
        <w:jc w:val="left"/>
        <w:rPr>
          <w:rFonts w:eastAsiaTheme="minorEastAsia"/>
          <w:i/>
          <w:lang w:val="ru-RU"/>
        </w:rPr>
      </w:pPr>
      <m:oMathPara>
        <m:oMath>
          <m:r>
            <w:rPr>
              <w:rFonts w:ascii="Cambria Math" w:eastAsiaTheme="minorEastAsia" w:hAnsi="Cambria Math"/>
              <w:lang w:val="ru-RU"/>
            </w:rPr>
            <m:t>∆</m:t>
          </m:r>
          <m:r>
            <w:rPr>
              <w:rFonts w:ascii="Cambria Math" w:eastAsiaTheme="minorEastAsia" w:hAnsi="Cambria Math"/>
            </w:rPr>
            <m:t>t=</m:t>
          </m:r>
          <m:sSub>
            <m:sSubPr>
              <m:ctrlPr>
                <w:rPr>
                  <w:rFonts w:ascii="Cambria Math" w:eastAsiaTheme="minorEastAsia" w:hAnsi="Cambria Math"/>
                  <w:i/>
                  <w:lang w:val="ru-RU"/>
                </w:rPr>
              </m:ctrlPr>
            </m:sSubPr>
            <m:e>
              <m:r>
                <w:rPr>
                  <w:rFonts w:ascii="Cambria Math" w:eastAsiaTheme="minorEastAsia" w:hAnsi="Cambria Math"/>
                  <w:lang w:val="ru-RU"/>
                </w:rPr>
                <m:t>t</m:t>
              </m:r>
            </m:e>
            <m:sub>
              <m:r>
                <w:rPr>
                  <w:rFonts w:ascii="Cambria Math" w:eastAsiaTheme="minorEastAsia" w:hAnsi="Cambria Math"/>
                  <w:lang w:val="ru-RU"/>
                </w:rPr>
                <m:t>2</m:t>
              </m:r>
            </m:sub>
          </m:sSub>
          <m:r>
            <w:rPr>
              <w:rFonts w:ascii="Cambria Math" w:eastAsiaTheme="minorEastAsia" w:hAnsi="Cambria Math"/>
              <w:lang w:val="ru-RU"/>
            </w:rPr>
            <m:t xml:space="preserve">- </m:t>
          </m:r>
          <m:sSub>
            <m:sSubPr>
              <m:ctrlPr>
                <w:rPr>
                  <w:rFonts w:ascii="Cambria Math" w:eastAsiaTheme="minorEastAsia" w:hAnsi="Cambria Math"/>
                  <w:i/>
                  <w:lang w:val="ru-RU"/>
                </w:rPr>
              </m:ctrlPr>
            </m:sSubPr>
            <m:e>
              <m:r>
                <w:rPr>
                  <w:rFonts w:ascii="Cambria Math" w:eastAsiaTheme="minorEastAsia" w:hAnsi="Cambria Math"/>
                  <w:lang w:val="ru-RU"/>
                </w:rPr>
                <m:t>t</m:t>
              </m:r>
            </m:e>
            <m:sub>
              <m:r>
                <w:rPr>
                  <w:rFonts w:ascii="Cambria Math" w:eastAsiaTheme="minorEastAsia" w:hAnsi="Cambria Math"/>
                  <w:lang w:val="ru-RU"/>
                </w:rPr>
                <m:t>1</m:t>
              </m:r>
            </m:sub>
          </m:sSub>
          <m:r>
            <w:rPr>
              <w:rFonts w:ascii="Cambria Math" w:eastAsiaTheme="minorEastAsia" w:hAnsi="Cambria Math"/>
              <w:lang w:val="ru-RU"/>
            </w:rPr>
            <m:t xml:space="preserve">= </m:t>
          </m:r>
          <m:f>
            <m:fPr>
              <m:ctrlPr>
                <w:rPr>
                  <w:rFonts w:ascii="Cambria Math" w:eastAsiaTheme="minorEastAsia" w:hAnsi="Cambria Math"/>
                  <w:i/>
                  <w:lang w:val="ru-RU"/>
                </w:rPr>
              </m:ctrlPr>
            </m:fPr>
            <m:num>
              <m:r>
                <w:rPr>
                  <w:rFonts w:ascii="Cambria Math" w:eastAsiaTheme="minorEastAsia" w:hAnsi="Cambria Math"/>
                  <w:lang w:val="ru-RU"/>
                </w:rPr>
                <m:t>f</m:t>
              </m:r>
              <m:d>
                <m:dPr>
                  <m:ctrlPr>
                    <w:rPr>
                      <w:rFonts w:ascii="Cambria Math" w:eastAsiaTheme="minorEastAsia" w:hAnsi="Cambria Math"/>
                      <w:i/>
                      <w:lang w:val="ru-RU"/>
                    </w:rPr>
                  </m:ctrlPr>
                </m:dPr>
                <m:e>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2</m:t>
                      </m:r>
                    </m:sub>
                  </m:sSub>
                </m:e>
              </m:d>
              <m:r>
                <w:rPr>
                  <w:rFonts w:ascii="Cambria Math" w:eastAsiaTheme="minorEastAsia" w:hAnsi="Cambria Math"/>
                  <w:lang w:val="ru-RU"/>
                </w:rPr>
                <m:t>-f</m:t>
              </m:r>
              <m:d>
                <m:dPr>
                  <m:ctrlPr>
                    <w:rPr>
                      <w:rFonts w:ascii="Cambria Math" w:eastAsiaTheme="minorEastAsia" w:hAnsi="Cambria Math"/>
                      <w:i/>
                      <w:lang w:val="ru-RU"/>
                    </w:rPr>
                  </m:ctrlPr>
                </m:dPr>
                <m:e>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1</m:t>
                      </m:r>
                    </m:sub>
                  </m:sSub>
                </m:e>
              </m:d>
            </m:num>
            <m:den>
              <m:sSub>
                <m:sSubPr>
                  <m:ctrlPr>
                    <w:rPr>
                      <w:rFonts w:ascii="Cambria Math" w:eastAsiaTheme="minorEastAsia" w:hAnsi="Cambria Math"/>
                      <w:i/>
                      <w:lang w:val="ru-RU"/>
                    </w:rPr>
                  </m:ctrlPr>
                </m:sSubPr>
                <m:e>
                  <m:r>
                    <w:rPr>
                      <w:rFonts w:ascii="Cambria Math" w:eastAsiaTheme="minorEastAsia" w:hAnsi="Cambria Math"/>
                      <w:lang w:val="ru-RU"/>
                    </w:rPr>
                    <m:t>S</m:t>
                  </m:r>
                </m:e>
                <m:sub>
                  <m:r>
                    <w:rPr>
                      <w:rFonts w:ascii="Cambria Math" w:eastAsiaTheme="minorEastAsia" w:hAnsi="Cambria Math"/>
                      <w:lang w:val="ru-RU"/>
                    </w:rPr>
                    <m:t>K</m:t>
                  </m:r>
                </m:sub>
              </m:sSub>
            </m:den>
          </m:f>
          <m:r>
            <w:rPr>
              <w:rFonts w:ascii="Cambria Math" w:eastAsiaTheme="minorEastAsia" w:hAnsi="Cambria Math"/>
              <w:lang w:val="ru-RU"/>
            </w:rPr>
            <m:t>=299.423 дня</m:t>
          </m:r>
        </m:oMath>
      </m:oMathPara>
    </w:p>
    <w:p w14:paraId="74605C7E" w14:textId="77777777" w:rsidR="00672A0A" w:rsidRDefault="00672A0A" w:rsidP="00672A0A">
      <w:pPr>
        <w:pStyle w:val="a6"/>
        <w:ind w:left="0"/>
        <w:jc w:val="left"/>
        <w:rPr>
          <w:rFonts w:eastAsiaTheme="minorEastAsia"/>
          <w:iCs/>
        </w:rPr>
      </w:pPr>
      <w:r>
        <w:rPr>
          <w:rFonts w:eastAsiaTheme="minorEastAsia"/>
          <w:iCs/>
          <w:lang w:val="ru-RU"/>
        </w:rPr>
        <w:t>Время перехода в годах</w:t>
      </w:r>
      <w:r>
        <w:rPr>
          <w:rFonts w:eastAsiaTheme="minorEastAsia"/>
          <w:iCs/>
        </w:rPr>
        <w:t xml:space="preserve">: </w:t>
      </w:r>
    </w:p>
    <w:p w14:paraId="2FC94150" w14:textId="77777777" w:rsidR="00672A0A" w:rsidRPr="00655F33" w:rsidRDefault="00672A0A" w:rsidP="00672A0A">
      <w:pPr>
        <w:pStyle w:val="a6"/>
        <w:ind w:left="0"/>
        <w:jc w:val="left"/>
        <w:rPr>
          <w:rFonts w:ascii="Cambria Math" w:eastAsiaTheme="minorEastAsia" w:hAnsi="Cambria Math"/>
          <w:i/>
          <w:lang w:val="ru-RU"/>
        </w:rPr>
      </w:pPr>
      <w:r>
        <w:rPr>
          <w:rFonts w:eastAsiaTheme="minorEastAsia"/>
          <w:iCs/>
          <w:lang w:val="ru-RU"/>
        </w:rPr>
        <w:tab/>
      </w:r>
      <w:r w:rsidRPr="00655F33">
        <w:rPr>
          <w:rFonts w:ascii="Cambria Math" w:eastAsiaTheme="minorEastAsia" w:hAnsi="Cambria Math"/>
          <w:i/>
          <w:lang w:val="ru-RU"/>
        </w:rPr>
        <w:br/>
      </w:r>
      <m:oMathPara>
        <m:oMath>
          <m:r>
            <w:rPr>
              <w:rFonts w:ascii="Cambria Math" w:eastAsiaTheme="minorEastAsia" w:hAnsi="Cambria Math"/>
              <w:lang w:val="ru-RU"/>
            </w:rPr>
            <m:t>∆</m:t>
          </m:r>
          <m:r>
            <w:rPr>
              <w:rFonts w:ascii="Cambria Math" w:eastAsiaTheme="minorEastAsia" w:hAnsi="Cambria Math"/>
            </w:rPr>
            <m:t>t=</m:t>
          </m:r>
          <m:r>
            <w:rPr>
              <w:rFonts w:ascii="Cambria Math" w:eastAsiaTheme="minorEastAsia" w:hAnsi="Cambria Math"/>
              <w:lang w:val="ru-RU"/>
            </w:rPr>
            <m:t>0.82 года</m:t>
          </m:r>
        </m:oMath>
      </m:oMathPara>
    </w:p>
    <w:p w14:paraId="56DB777F" w14:textId="77777777" w:rsidR="00672A0A" w:rsidRDefault="00672A0A" w:rsidP="00672A0A">
      <w:pPr>
        <w:pStyle w:val="a6"/>
        <w:ind w:left="0"/>
        <w:jc w:val="left"/>
        <w:rPr>
          <w:rFonts w:ascii="Cambria Math" w:eastAsiaTheme="minorEastAsia" w:hAnsi="Cambria Math"/>
          <w:iCs/>
          <w:lang w:val="ru-RU"/>
        </w:rPr>
      </w:pPr>
      <w:r>
        <w:rPr>
          <w:rFonts w:ascii="Cambria Math" w:eastAsiaTheme="minorEastAsia" w:hAnsi="Cambria Math"/>
          <w:iCs/>
          <w:lang w:val="ru-RU"/>
        </w:rPr>
        <w:t>Расчетное время активного использования космического аппарата на орбите составляет 5 лет. Полученное время перехода космического аппарата с высоты 550 км на высоту 530 км (коридор изменения высоты выбран 20 км) под воздействием атмосферы составляет 300 дней.</w:t>
      </w:r>
    </w:p>
    <w:p w14:paraId="3C843062" w14:textId="2E4AEF28" w:rsidR="00672A0A" w:rsidRPr="003C0C55" w:rsidRDefault="00672A0A" w:rsidP="00672A0A">
      <w:pPr>
        <w:pStyle w:val="a6"/>
        <w:ind w:left="0"/>
        <w:jc w:val="left"/>
        <w:rPr>
          <w:rFonts w:ascii="Cambria Math" w:eastAsiaTheme="minorEastAsia" w:hAnsi="Cambria Math"/>
          <w:i/>
          <w:lang w:val="ru-RU"/>
        </w:rPr>
      </w:pPr>
      <w:r>
        <w:rPr>
          <w:rFonts w:ascii="Cambria Math" w:eastAsiaTheme="minorEastAsia" w:hAnsi="Cambria Math"/>
          <w:iCs/>
          <w:lang w:val="ru-RU"/>
        </w:rPr>
        <w:tab/>
      </w:r>
      <w:r w:rsidRPr="00684A7F">
        <w:rPr>
          <w:rFonts w:ascii="Cambria Math" w:eastAsiaTheme="minorEastAsia" w:hAnsi="Cambria Math"/>
          <w:i/>
          <w:lang w:val="ru-RU"/>
        </w:rPr>
        <w:br/>
      </w:r>
      <m:oMathPara>
        <m:oMath>
          <m:sSub>
            <m:sSubPr>
              <m:ctrlPr>
                <w:rPr>
                  <w:rFonts w:ascii="Cambria Math" w:eastAsiaTheme="minorEastAsia" w:hAnsi="Cambria Math"/>
                  <w:i/>
                  <w:lang w:val="ru-RU"/>
                </w:rPr>
              </m:ctrlPr>
            </m:sSubPr>
            <m:e>
              <m:r>
                <w:rPr>
                  <w:rFonts w:ascii="Cambria Math" w:eastAsiaTheme="minorEastAsia" w:hAnsi="Cambria Math"/>
                  <w:lang w:val="ru-RU"/>
                </w:rPr>
                <m:t>t</m:t>
              </m:r>
            </m:e>
            <m:sub>
              <m:r>
                <w:rPr>
                  <w:rFonts w:ascii="Cambria Math" w:eastAsiaTheme="minorEastAsia" w:hAnsi="Cambria Math"/>
                  <w:lang w:val="ru-RU"/>
                </w:rPr>
                <m:t>раб</m:t>
              </m:r>
            </m:sub>
          </m:sSub>
          <m:r>
            <w:rPr>
              <w:rFonts w:ascii="Cambria Math" w:eastAsiaTheme="minorEastAsia" w:hAnsi="Cambria Math"/>
              <w:lang w:val="ru-RU"/>
            </w:rPr>
            <m:t xml:space="preserve"> = 5 лет</m:t>
          </m:r>
        </m:oMath>
      </m:oMathPara>
    </w:p>
    <w:p w14:paraId="0BC58D67" w14:textId="77777777" w:rsidR="003C0C55" w:rsidRPr="002B7078" w:rsidRDefault="003C0C55" w:rsidP="00672A0A">
      <w:pPr>
        <w:pStyle w:val="a6"/>
        <w:ind w:left="0"/>
        <w:jc w:val="left"/>
        <w:rPr>
          <w:rFonts w:eastAsiaTheme="minorEastAsia"/>
          <w:i/>
          <w:lang w:val="ru-RU"/>
        </w:rPr>
      </w:pPr>
    </w:p>
    <w:p w14:paraId="3640F2FF" w14:textId="66FED560" w:rsidR="00672A0A" w:rsidRPr="003C0C55" w:rsidRDefault="00672A0A" w:rsidP="00672A0A">
      <w:pPr>
        <w:pStyle w:val="a6"/>
        <w:ind w:left="0"/>
        <w:jc w:val="left"/>
        <w:rPr>
          <w:rFonts w:ascii="Cambria Math" w:eastAsiaTheme="minorEastAsia" w:hAnsi="Cambria Math"/>
          <w:iCs/>
          <w:lang w:val="ru-RU"/>
        </w:rPr>
      </w:pPr>
      <w:r>
        <w:rPr>
          <w:rFonts w:ascii="Cambria Math" w:eastAsiaTheme="minorEastAsia" w:hAnsi="Cambria Math"/>
          <w:iCs/>
          <w:lang w:val="ru-RU"/>
        </w:rPr>
        <w:t>Тогда определим количество коррекций высоты полета спутника</w:t>
      </w:r>
      <w:r w:rsidR="003C0C55" w:rsidRPr="003C0C55">
        <w:rPr>
          <w:rFonts w:ascii="Cambria Math" w:eastAsiaTheme="minorEastAsia" w:hAnsi="Cambria Math"/>
          <w:iCs/>
          <w:lang w:val="ru-RU"/>
        </w:rPr>
        <w:t xml:space="preserve">: </w:t>
      </w:r>
    </w:p>
    <w:p w14:paraId="594CB6E4" w14:textId="77777777" w:rsidR="003C0C55" w:rsidRPr="003C0C55" w:rsidRDefault="003C0C55" w:rsidP="00672A0A">
      <w:pPr>
        <w:pStyle w:val="a6"/>
        <w:ind w:left="0"/>
        <w:jc w:val="left"/>
        <w:rPr>
          <w:rFonts w:ascii="Cambria Math" w:eastAsiaTheme="minorEastAsia" w:hAnsi="Cambria Math"/>
          <w:iCs/>
          <w:lang w:val="ru-RU"/>
        </w:rPr>
      </w:pPr>
    </w:p>
    <w:p w14:paraId="74B700D7" w14:textId="77777777" w:rsidR="00672A0A" w:rsidRPr="00684A7F" w:rsidRDefault="00672A0A" w:rsidP="00672A0A">
      <w:pPr>
        <w:pStyle w:val="a6"/>
        <w:ind w:left="0"/>
        <w:jc w:val="left"/>
        <w:rPr>
          <w:rFonts w:eastAsiaTheme="minorEastAsia"/>
          <w:i/>
          <w:lang w:val="ru-RU"/>
        </w:rPr>
      </w:pPr>
      <m:oMathPara>
        <m:oMath>
          <m:r>
            <w:rPr>
              <w:rFonts w:ascii="Cambria Math" w:eastAsiaTheme="minorEastAsia" w:hAnsi="Cambria Math"/>
              <w:lang w:val="ru-RU"/>
            </w:rPr>
            <m:t xml:space="preserve">N= </m:t>
          </m:r>
          <m:f>
            <m:fPr>
              <m:ctrlPr>
                <w:rPr>
                  <w:rFonts w:ascii="Cambria Math" w:eastAsiaTheme="minorEastAsia" w:hAnsi="Cambria Math"/>
                  <w:i/>
                  <w:lang w:val="ru-RU"/>
                </w:rPr>
              </m:ctrlPr>
            </m:fPr>
            <m:num>
              <m:sSub>
                <m:sSubPr>
                  <m:ctrlPr>
                    <w:rPr>
                      <w:rFonts w:ascii="Cambria Math" w:eastAsiaTheme="minorEastAsia" w:hAnsi="Cambria Math"/>
                      <w:i/>
                      <w:lang w:val="ru-RU"/>
                    </w:rPr>
                  </m:ctrlPr>
                </m:sSubPr>
                <m:e>
                  <m:r>
                    <w:rPr>
                      <w:rFonts w:ascii="Cambria Math" w:eastAsiaTheme="minorEastAsia" w:hAnsi="Cambria Math"/>
                      <w:lang w:val="ru-RU"/>
                    </w:rPr>
                    <m:t>t</m:t>
                  </m:r>
                </m:e>
                <m:sub>
                  <m:r>
                    <w:rPr>
                      <w:rFonts w:ascii="Cambria Math" w:eastAsiaTheme="minorEastAsia" w:hAnsi="Cambria Math"/>
                      <w:lang w:val="ru-RU"/>
                    </w:rPr>
                    <m:t>раб</m:t>
                  </m:r>
                </m:sub>
              </m:sSub>
            </m:num>
            <m:den>
              <m:r>
                <w:rPr>
                  <w:rFonts w:ascii="Cambria Math" w:eastAsiaTheme="minorEastAsia" w:hAnsi="Cambria Math"/>
                  <w:lang w:val="ru-RU"/>
                </w:rPr>
                <m:t>∆</m:t>
              </m:r>
              <m:r>
                <w:rPr>
                  <w:rFonts w:ascii="Cambria Math" w:eastAsiaTheme="minorEastAsia" w:hAnsi="Cambria Math"/>
                </w:rPr>
                <m:t>t</m:t>
              </m:r>
            </m:den>
          </m:f>
          <m:r>
            <w:rPr>
              <w:rFonts w:ascii="Cambria Math" w:eastAsiaTheme="minorEastAsia" w:hAnsi="Cambria Math"/>
              <w:lang w:val="ru-RU"/>
            </w:rPr>
            <m:t>=6.099</m:t>
          </m:r>
        </m:oMath>
      </m:oMathPara>
    </w:p>
    <w:p w14:paraId="2BA84100" w14:textId="77777777" w:rsidR="00672A0A" w:rsidRPr="00684A7F" w:rsidRDefault="00672A0A" w:rsidP="00672A0A">
      <w:pPr>
        <w:pStyle w:val="a6"/>
        <w:ind w:left="0"/>
        <w:jc w:val="left"/>
        <w:rPr>
          <w:rFonts w:ascii="Cambria Math" w:eastAsiaTheme="minorEastAsia" w:hAnsi="Cambria Math"/>
          <w:iCs/>
        </w:rPr>
      </w:pPr>
    </w:p>
    <w:p w14:paraId="70D27171" w14:textId="77777777" w:rsidR="00672A0A" w:rsidRDefault="00672A0A" w:rsidP="00672A0A">
      <w:pPr>
        <w:pStyle w:val="a6"/>
        <w:ind w:left="0"/>
        <w:jc w:val="left"/>
        <w:rPr>
          <w:rFonts w:eastAsiaTheme="minorEastAsia"/>
          <w:iCs/>
          <w:lang w:val="ru-RU"/>
        </w:rPr>
      </w:pPr>
      <w:r>
        <w:rPr>
          <w:rFonts w:eastAsiaTheme="minorEastAsia"/>
          <w:iCs/>
          <w:lang w:val="ru-RU"/>
        </w:rPr>
        <w:t xml:space="preserve">Округлим в меньшую сторону, потому как 7-ая коррекция будет после 5 лет активного использования, что не требуется в расчетном случае. В итоге получили, что за время существования спутника необходимо 6 раз скорректировать высоту его орбиты. </w:t>
      </w:r>
    </w:p>
    <w:p w14:paraId="5456F116" w14:textId="77777777" w:rsidR="00672A0A" w:rsidRDefault="00672A0A" w:rsidP="00672A0A">
      <w:pPr>
        <w:pStyle w:val="a6"/>
        <w:ind w:left="0"/>
        <w:jc w:val="left"/>
        <w:rPr>
          <w:rFonts w:eastAsiaTheme="minorEastAsia"/>
          <w:iCs/>
        </w:rPr>
      </w:pPr>
      <w:r>
        <w:rPr>
          <w:rFonts w:eastAsiaTheme="minorEastAsia"/>
          <w:iCs/>
          <w:lang w:val="ru-RU"/>
        </w:rPr>
        <w:t>Вывод</w:t>
      </w:r>
      <w:r>
        <w:rPr>
          <w:rFonts w:eastAsiaTheme="minorEastAsia"/>
          <w:iCs/>
        </w:rPr>
        <w:t xml:space="preserve">: </w:t>
      </w:r>
    </w:p>
    <w:p w14:paraId="266BCEB5" w14:textId="77777777" w:rsidR="00672A0A" w:rsidRDefault="00672A0A" w:rsidP="005A7973">
      <w:pPr>
        <w:pStyle w:val="a6"/>
        <w:numPr>
          <w:ilvl w:val="0"/>
          <w:numId w:val="15"/>
        </w:numPr>
        <w:jc w:val="left"/>
        <w:rPr>
          <w:rFonts w:eastAsiaTheme="minorEastAsia"/>
          <w:iCs/>
          <w:lang w:val="ru-RU"/>
        </w:rPr>
      </w:pPr>
      <w:r>
        <w:rPr>
          <w:rFonts w:eastAsiaTheme="minorEastAsia"/>
          <w:iCs/>
          <w:lang w:val="ru-RU"/>
        </w:rPr>
        <w:t>Для обеспечения штатной работы целевой аппаратуры (</w:t>
      </w:r>
      <w:proofErr w:type="spellStart"/>
      <w:r>
        <w:rPr>
          <w:rFonts w:eastAsiaTheme="minorEastAsia"/>
          <w:iCs/>
          <w:lang w:val="ru-RU"/>
        </w:rPr>
        <w:t>гиперспектрометр</w:t>
      </w:r>
      <w:proofErr w:type="spellEnd"/>
      <w:r>
        <w:rPr>
          <w:rFonts w:eastAsiaTheme="minorEastAsia"/>
          <w:iCs/>
          <w:lang w:val="ru-RU"/>
        </w:rPr>
        <w:t xml:space="preserve">) необходимо вывести космический аппарат на ССО высотой </w:t>
      </w:r>
      <w:r>
        <w:rPr>
          <w:rFonts w:eastAsiaTheme="minorEastAsia"/>
          <w:iCs/>
        </w:rPr>
        <w:t>TODO</w:t>
      </w:r>
      <w:r w:rsidRPr="00942A67">
        <w:rPr>
          <w:rFonts w:eastAsiaTheme="minorEastAsia"/>
          <w:iCs/>
          <w:lang w:val="ru-RU"/>
        </w:rPr>
        <w:t xml:space="preserve">: </w:t>
      </w:r>
      <w:r>
        <w:rPr>
          <w:rFonts w:eastAsiaTheme="minorEastAsia"/>
          <w:iCs/>
          <w:lang w:val="ru-RU"/>
        </w:rPr>
        <w:t xml:space="preserve">км и </w:t>
      </w:r>
      <w:r>
        <w:rPr>
          <w:rFonts w:eastAsiaTheme="minorEastAsia"/>
          <w:iCs/>
          <w:lang w:val="ru-RU"/>
        </w:rPr>
        <w:lastRenderedPageBreak/>
        <w:t xml:space="preserve">наклонением </w:t>
      </w:r>
      <m:oMath>
        <m:r>
          <w:rPr>
            <w:rFonts w:ascii="Cambria Math" w:eastAsiaTheme="minorEastAsia" w:hAnsi="Cambria Math"/>
            <w:lang w:val="ru-RU"/>
          </w:rPr>
          <m:t>98.7°</m:t>
        </m:r>
      </m:oMath>
      <w:r w:rsidRPr="006879D6">
        <w:rPr>
          <w:rFonts w:eastAsiaTheme="minorEastAsia"/>
          <w:iCs/>
          <w:lang w:val="ru-RU"/>
        </w:rPr>
        <w:t xml:space="preserve"> </w:t>
      </w:r>
      <w:r>
        <w:rPr>
          <w:rFonts w:eastAsiaTheme="minorEastAsia"/>
          <w:iCs/>
          <w:lang w:val="ru-RU"/>
        </w:rPr>
        <w:t xml:space="preserve">и обеспечить коридор высоты не более 20 км, это требование позволит получать </w:t>
      </w:r>
      <w:proofErr w:type="spellStart"/>
      <w:r>
        <w:rPr>
          <w:rFonts w:eastAsiaTheme="minorEastAsia"/>
          <w:iCs/>
          <w:lang w:val="ru-RU"/>
        </w:rPr>
        <w:t>гиперспектральные</w:t>
      </w:r>
      <w:proofErr w:type="spellEnd"/>
      <w:r>
        <w:rPr>
          <w:rFonts w:eastAsiaTheme="minorEastAsia"/>
          <w:iCs/>
          <w:lang w:val="ru-RU"/>
        </w:rPr>
        <w:t xml:space="preserve"> снимки с одинаковым качеством и разрешением, что необходимо при сшивании сцен съемки, полученных в разные моменты времени</w:t>
      </w:r>
    </w:p>
    <w:p w14:paraId="0D636356" w14:textId="28FB0E74" w:rsidR="00672A0A" w:rsidRPr="00672A0A" w:rsidRDefault="00672A0A" w:rsidP="005A7973">
      <w:pPr>
        <w:pStyle w:val="a6"/>
        <w:numPr>
          <w:ilvl w:val="0"/>
          <w:numId w:val="15"/>
        </w:numPr>
        <w:jc w:val="left"/>
        <w:rPr>
          <w:rFonts w:eastAsiaTheme="minorEastAsia"/>
          <w:iCs/>
          <w:lang w:val="ru-RU"/>
        </w:rPr>
      </w:pPr>
      <w:r>
        <w:rPr>
          <w:rFonts w:eastAsiaTheme="minorEastAsia"/>
          <w:iCs/>
          <w:lang w:val="ru-RU"/>
        </w:rPr>
        <w:t>На борту космического аппарата необходимо установить двигательную установку коррекции, т.к. за время активного существования спутника для поддержания заданной высоты орбиты необходимо 6 раз производить ее коррекцию</w:t>
      </w:r>
    </w:p>
    <w:p w14:paraId="7DDDB446" w14:textId="77777777" w:rsidR="00672A0A" w:rsidRPr="00672A0A" w:rsidRDefault="00672A0A" w:rsidP="00672A0A">
      <w:pPr>
        <w:jc w:val="left"/>
        <w:rPr>
          <w:lang w:val="ru-RU"/>
        </w:rPr>
      </w:pPr>
    </w:p>
    <w:p w14:paraId="4F000EF8" w14:textId="39674126" w:rsidR="006879D6" w:rsidRPr="00672A0A" w:rsidRDefault="006879D6" w:rsidP="0022440A">
      <w:pPr>
        <w:pStyle w:val="a6"/>
        <w:numPr>
          <w:ilvl w:val="2"/>
          <w:numId w:val="3"/>
        </w:numPr>
        <w:jc w:val="left"/>
        <w:rPr>
          <w:lang w:val="ru-RU"/>
        </w:rPr>
      </w:pPr>
      <w:r>
        <w:rPr>
          <w:lang w:val="ru-RU"/>
        </w:rPr>
        <w:t xml:space="preserve"> </w:t>
      </w:r>
      <w:r w:rsidR="00672A0A" w:rsidRPr="00672A0A">
        <w:rPr>
          <w:lang w:val="ru-RU"/>
        </w:rPr>
        <w:t xml:space="preserve"> </w:t>
      </w:r>
      <w:r w:rsidR="00672A0A">
        <w:rPr>
          <w:lang w:val="ru-RU"/>
        </w:rPr>
        <w:t>Расчет необходимого запаса топлива производится из условия поддержания требуемой высоты полета космического аппарата (</w:t>
      </w:r>
      <w:r w:rsidR="00672A0A">
        <w:t>TODO</w:t>
      </w:r>
      <w:r w:rsidR="00672A0A" w:rsidRPr="00672A0A">
        <w:rPr>
          <w:lang w:val="ru-RU"/>
        </w:rPr>
        <w:t xml:space="preserve">: </w:t>
      </w:r>
      <w:r w:rsidR="00672A0A">
        <w:rPr>
          <w:lang w:val="ru-RU"/>
        </w:rPr>
        <w:t>км) в течение всего срока активного использования. Допустимый коридор составляет</w:t>
      </w:r>
      <w:r w:rsidR="00672A0A">
        <w:t xml:space="preserve">: </w:t>
      </w:r>
    </w:p>
    <w:p w14:paraId="2CE480AD" w14:textId="0B89189D" w:rsidR="00672A0A" w:rsidRPr="00672A0A" w:rsidRDefault="00672A0A" w:rsidP="00672A0A">
      <w:pPr>
        <w:pStyle w:val="a6"/>
        <w:ind w:left="360"/>
        <w:jc w:val="left"/>
        <w:rPr>
          <w:rFonts w:eastAsiaTheme="minorEastAsia"/>
          <w:i/>
          <w:lang w:val="ru-RU"/>
        </w:rPr>
      </w:pPr>
      <m:oMathPara>
        <m:oMath>
          <m:r>
            <w:rPr>
              <w:rFonts w:ascii="Cambria Math" w:eastAsiaTheme="minorEastAsia" w:hAnsi="Cambria Math"/>
              <w:lang w:val="ru-RU"/>
            </w:rPr>
            <m:t>∆</m:t>
          </m:r>
          <m:r>
            <w:rPr>
              <w:rFonts w:ascii="Cambria Math" w:eastAsiaTheme="minorEastAsia" w:hAnsi="Cambria Math"/>
            </w:rPr>
            <m:t>i</m:t>
          </m:r>
          <m:r>
            <w:rPr>
              <w:rFonts w:ascii="Cambria Math" w:eastAsiaTheme="minorEastAsia" w:hAnsi="Cambria Math"/>
              <w:lang w:val="ru-RU"/>
            </w:rPr>
            <m:t>= 20 км</m:t>
          </m:r>
        </m:oMath>
      </m:oMathPara>
    </w:p>
    <w:p w14:paraId="2581F2BD" w14:textId="414DDFCD" w:rsidR="00672A0A" w:rsidRPr="00672A0A" w:rsidRDefault="00672A0A" w:rsidP="00672A0A">
      <w:pPr>
        <w:pStyle w:val="a6"/>
        <w:ind w:left="360"/>
        <w:jc w:val="left"/>
        <w:rPr>
          <w:rFonts w:eastAsiaTheme="minorEastAsia"/>
          <w:i/>
          <w:lang w:val="ru-RU"/>
        </w:rPr>
      </w:pPr>
    </w:p>
    <w:p w14:paraId="0C67A3C1" w14:textId="4456AAB4" w:rsidR="00672A0A" w:rsidRPr="00D74CC2" w:rsidRDefault="00672A0A" w:rsidP="00672A0A">
      <w:pPr>
        <w:ind w:left="360"/>
        <w:jc w:val="left"/>
        <w:rPr>
          <w:lang w:val="ru-RU"/>
        </w:rPr>
      </w:pPr>
      <w:r>
        <w:rPr>
          <w:lang w:val="ru-RU"/>
        </w:rPr>
        <w:t>В качестве исполнительных органов используем двигатели</w:t>
      </w:r>
      <w:r w:rsidR="00D74CC2" w:rsidRPr="00D74CC2">
        <w:rPr>
          <w:lang w:val="ru-RU"/>
        </w:rPr>
        <w:t>,</w:t>
      </w:r>
      <w:r>
        <w:rPr>
          <w:lang w:val="ru-RU"/>
        </w:rPr>
        <w:t xml:space="preserve"> работающие на газообразном ксеноне. Характеристики ДУ</w:t>
      </w:r>
      <w:r w:rsidRPr="00D74CC2">
        <w:rPr>
          <w:lang w:val="ru-RU"/>
        </w:rPr>
        <w:t xml:space="preserve">: </w:t>
      </w:r>
    </w:p>
    <w:p w14:paraId="4D4FCF92" w14:textId="4BDF9202" w:rsidR="00672A0A" w:rsidRDefault="00672A0A" w:rsidP="00672A0A">
      <w:pPr>
        <w:ind w:left="360"/>
        <w:jc w:val="left"/>
      </w:pPr>
      <w:r>
        <w:rPr>
          <w:lang w:val="ru-RU"/>
        </w:rPr>
        <w:t>Номинальная тяга</w:t>
      </w:r>
      <w:r>
        <w:t xml:space="preserve">: </w:t>
      </w:r>
    </w:p>
    <w:p w14:paraId="5AF12FAA" w14:textId="66A62BA5" w:rsidR="00D74CC2" w:rsidRPr="00D74CC2" w:rsidRDefault="00D74CC2" w:rsidP="00672A0A">
      <w:pPr>
        <w:ind w:left="360"/>
        <w:jc w:val="left"/>
        <w:rPr>
          <w:i/>
        </w:rPr>
      </w:pPr>
      <m:oMathPara>
        <m:oMath>
          <m:r>
            <w:rPr>
              <w:rFonts w:ascii="Cambria Math" w:eastAsiaTheme="minorEastAsia" w:hAnsi="Cambria Math"/>
              <w:lang w:val="ru-RU"/>
            </w:rPr>
            <m:t>P= 4.36Н</m:t>
          </m:r>
        </m:oMath>
      </m:oMathPara>
    </w:p>
    <w:p w14:paraId="5B0EF93B" w14:textId="36E6DAA3" w:rsidR="00672A0A" w:rsidRDefault="00D74CC2" w:rsidP="00672A0A">
      <w:pPr>
        <w:ind w:left="360"/>
        <w:jc w:val="left"/>
      </w:pPr>
      <w:r>
        <w:rPr>
          <w:lang w:val="ru-RU"/>
        </w:rPr>
        <w:t>Удельный импульс</w:t>
      </w:r>
      <w:r>
        <w:t xml:space="preserve">: </w:t>
      </w:r>
    </w:p>
    <w:p w14:paraId="5720A10C" w14:textId="69F32CDD" w:rsidR="006879D6" w:rsidRDefault="00D74CC2" w:rsidP="00D74CC2">
      <w:pPr>
        <w:ind w:left="360"/>
        <w:jc w:val="left"/>
        <w:rPr>
          <w:i/>
        </w:rPr>
      </w:pPr>
      <w:r>
        <w:tab/>
      </w:r>
      <w:r>
        <w:tab/>
      </w:r>
      <w:r>
        <w:tab/>
      </w:r>
      <w:r>
        <w:tab/>
      </w:r>
      <w:r>
        <w:tab/>
      </w:r>
      <w:r>
        <w:tab/>
      </w:r>
      <m:oMath>
        <m:sSub>
          <m:sSubPr>
            <m:ctrlPr>
              <w:rPr>
                <w:rFonts w:ascii="Cambria Math" w:hAnsi="Cambria Math"/>
                <w:i/>
              </w:rPr>
            </m:ctrlPr>
          </m:sSubPr>
          <m:e>
            <m:r>
              <w:rPr>
                <w:rFonts w:ascii="Cambria Math" w:hAnsi="Cambria Math"/>
              </w:rPr>
              <m:t>I</m:t>
            </m:r>
          </m:e>
          <m:sub>
            <m:r>
              <w:rPr>
                <w:rFonts w:ascii="Cambria Math" w:hAnsi="Cambria Math"/>
                <w:lang w:val="ru-RU"/>
              </w:rPr>
              <m:t>уд</m:t>
            </m:r>
          </m:sub>
        </m:sSub>
        <m:r>
          <w:rPr>
            <w:rFonts w:ascii="Cambria Math" w:hAnsi="Cambria Math"/>
          </w:rPr>
          <m:t>=260c</m:t>
        </m:r>
      </m:oMath>
    </w:p>
    <w:p w14:paraId="310D1B9D" w14:textId="3CA86D00" w:rsidR="00D74CC2" w:rsidRDefault="00D74CC2" w:rsidP="00D74CC2">
      <w:pPr>
        <w:ind w:left="360"/>
        <w:jc w:val="left"/>
        <w:rPr>
          <w:iCs/>
          <w:lang w:val="ru-RU"/>
        </w:rPr>
      </w:pPr>
      <w:r>
        <w:rPr>
          <w:iCs/>
          <w:lang w:val="ru-RU"/>
        </w:rPr>
        <w:t>Для определения массы топлива, требуемого для коррекции орбиты, зададимся массой космического аппарата</w:t>
      </w:r>
      <w:r w:rsidRPr="00D74CC2">
        <w:rPr>
          <w:iCs/>
          <w:lang w:val="ru-RU"/>
        </w:rPr>
        <w:t xml:space="preserve">: </w:t>
      </w:r>
    </w:p>
    <w:p w14:paraId="574A85AB" w14:textId="7001DE8A" w:rsidR="00D74CC2" w:rsidRPr="00D74CC2" w:rsidRDefault="00713CC7" w:rsidP="00D74CC2">
      <w:pPr>
        <w:ind w:left="360"/>
        <w:jc w:val="left"/>
        <w:rPr>
          <w:rFonts w:eastAsiaTheme="minorEastAsia"/>
          <w:iCs/>
          <w:lang w:val="ru-RU"/>
        </w:rPr>
      </w:pPr>
      <m:oMathPara>
        <m:oMath>
          <m:sSub>
            <m:sSubPr>
              <m:ctrlPr>
                <w:rPr>
                  <w:rFonts w:ascii="Cambria Math" w:hAnsi="Cambria Math"/>
                  <w:i/>
                  <w:iCs/>
                  <w:lang w:val="ru-RU"/>
                </w:rPr>
              </m:ctrlPr>
            </m:sSubPr>
            <m:e>
              <m:r>
                <w:rPr>
                  <w:rFonts w:ascii="Cambria Math" w:hAnsi="Cambria Math"/>
                  <w:lang w:val="ru-RU"/>
                </w:rPr>
                <m:t>М</m:t>
              </m:r>
            </m:e>
            <m:sub>
              <m:r>
                <w:rPr>
                  <w:rFonts w:ascii="Cambria Math" w:hAnsi="Cambria Math"/>
                  <w:lang w:val="ru-RU"/>
                </w:rPr>
                <m:t>КА</m:t>
              </m:r>
            </m:sub>
          </m:sSub>
          <m:r>
            <w:rPr>
              <w:rFonts w:ascii="Cambria Math" w:hAnsi="Cambria Math"/>
              <w:lang w:val="ru-RU"/>
            </w:rPr>
            <m:t>=</m:t>
          </m:r>
          <m:r>
            <w:rPr>
              <w:rFonts w:ascii="Cambria Math" w:hAnsi="Cambria Math"/>
            </w:rPr>
            <m:t>TODO:</m:t>
          </m:r>
          <m:r>
            <w:rPr>
              <w:rFonts w:ascii="Cambria Math" w:hAnsi="Cambria Math"/>
              <w:lang w:val="ru-RU"/>
            </w:rPr>
            <m:t>кг</m:t>
          </m:r>
        </m:oMath>
      </m:oMathPara>
    </w:p>
    <w:p w14:paraId="12C34427" w14:textId="667D33BE" w:rsidR="00D74CC2" w:rsidRDefault="00D74CC2" w:rsidP="00D74CC2">
      <w:pPr>
        <w:ind w:left="360"/>
        <w:jc w:val="left"/>
        <w:rPr>
          <w:rFonts w:eastAsiaTheme="minorEastAsia"/>
          <w:iCs/>
          <w:lang w:val="ru-RU"/>
        </w:rPr>
      </w:pPr>
      <w:r>
        <w:rPr>
          <w:rFonts w:eastAsiaTheme="minorEastAsia"/>
          <w:iCs/>
          <w:lang w:val="ru-RU"/>
        </w:rPr>
        <w:lastRenderedPageBreak/>
        <w:t xml:space="preserve">За время активного существования космического аппарата необходимо 6 раз провести коррекцию орбиты с </w:t>
      </w:r>
      <w:proofErr w:type="gramStart"/>
      <w:r>
        <w:rPr>
          <w:rFonts w:eastAsiaTheme="minorEastAsia"/>
          <w:iCs/>
          <w:lang w:val="ru-RU"/>
        </w:rPr>
        <w:t xml:space="preserve">высоты  </w:t>
      </w:r>
      <w:r>
        <w:rPr>
          <w:rFonts w:eastAsiaTheme="minorEastAsia"/>
          <w:iCs/>
        </w:rPr>
        <w:t>TODO</w:t>
      </w:r>
      <w:proofErr w:type="gramEnd"/>
      <w:r w:rsidRPr="00D74CC2">
        <w:rPr>
          <w:rFonts w:eastAsiaTheme="minorEastAsia"/>
          <w:iCs/>
          <w:lang w:val="ru-RU"/>
        </w:rPr>
        <w:t xml:space="preserve">: </w:t>
      </w:r>
      <w:r>
        <w:rPr>
          <w:rFonts w:eastAsiaTheme="minorEastAsia"/>
          <w:iCs/>
          <w:lang w:val="ru-RU"/>
        </w:rPr>
        <w:t>530 км до 550 км (рабочая орбита). Радиус рабочей круговой орбиты и критической, при достижении которой необходимо производить коррекцию, соответственно равны</w:t>
      </w:r>
      <w:r w:rsidRPr="00D74CC2">
        <w:rPr>
          <w:rFonts w:eastAsiaTheme="minorEastAsia"/>
          <w:iCs/>
          <w:lang w:val="ru-RU"/>
        </w:rPr>
        <w:t xml:space="preserve">: </w:t>
      </w:r>
    </w:p>
    <w:tbl>
      <w:tblPr>
        <w:tblStyle w:val="ab"/>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608"/>
      </w:tblGrid>
      <w:tr w:rsidR="003151BE" w14:paraId="496C31D1" w14:textId="77777777" w:rsidTr="003151BE">
        <w:tc>
          <w:tcPr>
            <w:tcW w:w="4788" w:type="dxa"/>
          </w:tcPr>
          <w:p w14:paraId="7DEDCEEC" w14:textId="5EE5A404" w:rsidR="00D74CC2" w:rsidRPr="003151BE" w:rsidRDefault="00713CC7" w:rsidP="00D74CC2">
            <w:pPr>
              <w:jc w:val="left"/>
              <w:rPr>
                <w:rFonts w:eastAsiaTheme="minorEastAsia"/>
                <w:i/>
                <w:iCs/>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кр2</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rPr>
                      <m:t>H</m:t>
                    </m:r>
                  </m:e>
                  <m:sub>
                    <m:r>
                      <w:rPr>
                        <w:rFonts w:ascii="Cambria Math" w:eastAsiaTheme="minorEastAsia" w:hAnsi="Cambria Math"/>
                        <w:lang w:val="ru-RU"/>
                      </w:rPr>
                      <m:t>кр</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3</m:t>
                    </m:r>
                  </m:sub>
                </m:sSub>
                <m:r>
                  <w:rPr>
                    <w:rFonts w:ascii="Cambria Math" w:eastAsiaTheme="minorEastAsia" w:hAnsi="Cambria Math"/>
                    <w:lang w:val="ru-RU"/>
                  </w:rPr>
                  <m:t>=TODO: 6921 км</m:t>
                </m:r>
              </m:oMath>
            </m:oMathPara>
          </w:p>
        </w:tc>
        <w:tc>
          <w:tcPr>
            <w:tcW w:w="4788" w:type="dxa"/>
          </w:tcPr>
          <w:p w14:paraId="2728204F" w14:textId="24EF73B0" w:rsidR="00D74CC2" w:rsidRDefault="00713CC7" w:rsidP="00D74CC2">
            <w:pPr>
              <w:jc w:val="left"/>
              <w:rPr>
                <w:rFonts w:eastAsiaTheme="minorEastAsia"/>
                <w:iCs/>
                <w:lang w:val="ru-RU"/>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кр1</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rPr>
                      <m:t>H</m:t>
                    </m:r>
                  </m:e>
                  <m:sub>
                    <m:r>
                      <w:rPr>
                        <w:rFonts w:ascii="Cambria Math" w:eastAsiaTheme="minorEastAsia" w:hAnsi="Cambria Math"/>
                        <w:lang w:val="ru-RU"/>
                      </w:rPr>
                      <m:t>кр</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3</m:t>
                    </m:r>
                  </m:sub>
                </m:sSub>
                <m:r>
                  <w:rPr>
                    <w:rFonts w:ascii="Cambria Math" w:eastAsiaTheme="minorEastAsia" w:hAnsi="Cambria Math"/>
                    <w:lang w:val="ru-RU"/>
                  </w:rPr>
                  <m:t>-∆</m:t>
                </m:r>
                <m:r>
                  <w:rPr>
                    <w:rFonts w:ascii="Cambria Math" w:eastAsiaTheme="minorEastAsia" w:hAnsi="Cambria Math"/>
                  </w:rPr>
                  <m:t>i</m:t>
                </m:r>
                <m:r>
                  <w:rPr>
                    <w:rFonts w:ascii="Cambria Math" w:eastAsiaTheme="minorEastAsia" w:hAnsi="Cambria Math"/>
                    <w:lang w:val="ru-RU"/>
                  </w:rPr>
                  <m:t>=TODO: 6901 км</m:t>
                </m:r>
              </m:oMath>
            </m:oMathPara>
          </w:p>
        </w:tc>
      </w:tr>
    </w:tbl>
    <w:p w14:paraId="331ABCC1" w14:textId="77777777" w:rsidR="003151BE" w:rsidRDefault="003151BE" w:rsidP="00EE131F">
      <w:pPr>
        <w:pStyle w:val="a6"/>
        <w:ind w:left="0"/>
        <w:jc w:val="left"/>
        <w:rPr>
          <w:rFonts w:eastAsiaTheme="minorEastAsia"/>
          <w:lang w:val="ru-RU"/>
        </w:rPr>
      </w:pPr>
      <w:r>
        <w:rPr>
          <w:rFonts w:eastAsiaTheme="minorEastAsia"/>
          <w:lang w:val="ru-RU"/>
        </w:rPr>
        <w:t xml:space="preserve"> </w:t>
      </w:r>
    </w:p>
    <w:p w14:paraId="16BE00B3" w14:textId="23C8195F" w:rsidR="00655F33" w:rsidRDefault="003151BE" w:rsidP="00EE131F">
      <w:pPr>
        <w:pStyle w:val="a6"/>
        <w:ind w:left="0"/>
        <w:jc w:val="left"/>
        <w:rPr>
          <w:rFonts w:eastAsiaTheme="minorEastAsia"/>
          <w:lang w:val="ru-RU"/>
        </w:rPr>
      </w:pPr>
      <w:r>
        <w:rPr>
          <w:rFonts w:eastAsiaTheme="minorEastAsia"/>
          <w:lang w:val="ru-RU"/>
        </w:rPr>
        <w:t>Определим скорости движения космического аппарата по круговым орбитам</w:t>
      </w:r>
      <w:r w:rsidRPr="003151BE">
        <w:rPr>
          <w:rFonts w:eastAsiaTheme="minorEastAsia"/>
          <w:lang w:val="ru-RU"/>
        </w:rPr>
        <w:t xml:space="preserve">: </w:t>
      </w:r>
    </w:p>
    <w:tbl>
      <w:tblPr>
        <w:tblStyle w:val="ab"/>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608"/>
      </w:tblGrid>
      <w:tr w:rsidR="003151BE" w14:paraId="23944C67" w14:textId="77777777" w:rsidTr="00741964">
        <w:tc>
          <w:tcPr>
            <w:tcW w:w="4788" w:type="dxa"/>
          </w:tcPr>
          <w:p w14:paraId="099F0EDA" w14:textId="38CB717E" w:rsidR="003151BE" w:rsidRPr="003151BE" w:rsidRDefault="00713CC7" w:rsidP="00741964">
            <w:pPr>
              <w:jc w:val="left"/>
              <w:rPr>
                <w:rFonts w:eastAsiaTheme="minorEastAsia"/>
                <w:i/>
                <w:iCs/>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кр2</m:t>
                    </m:r>
                  </m:sub>
                </m:sSub>
                <m:r>
                  <w:rPr>
                    <w:rFonts w:ascii="Cambria Math" w:eastAsiaTheme="minorEastAsia" w:hAnsi="Cambria Math"/>
                    <w:lang w:val="ru-RU"/>
                  </w:rPr>
                  <m:t>=</m:t>
                </m:r>
                <m:rad>
                  <m:radPr>
                    <m:degHide m:val="1"/>
                    <m:ctrlPr>
                      <w:rPr>
                        <w:rFonts w:ascii="Cambria Math" w:eastAsiaTheme="minorEastAsia" w:hAnsi="Cambria Math"/>
                        <w:i/>
                        <w:iCs/>
                        <w:lang w:val="ru-RU"/>
                      </w:rPr>
                    </m:ctrlPr>
                  </m:radPr>
                  <m:deg/>
                  <m:e>
                    <m:f>
                      <m:fPr>
                        <m:ctrlPr>
                          <w:rPr>
                            <w:rFonts w:ascii="Cambria Math" w:eastAsiaTheme="minorEastAsia" w:hAnsi="Cambria Math"/>
                            <w:i/>
                            <w:iCs/>
                            <w:lang w:val="ru-RU"/>
                          </w:rPr>
                        </m:ctrlPr>
                      </m:fPr>
                      <m:num>
                        <m:r>
                          <w:rPr>
                            <w:rFonts w:ascii="Cambria Math" w:eastAsiaTheme="minorEastAsia" w:hAnsi="Cambria Math"/>
                            <w:lang w:val="ru-RU"/>
                          </w:rPr>
                          <m:t>μ</m:t>
                        </m:r>
                      </m:num>
                      <m:den>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кр2</m:t>
                            </m:r>
                          </m:sub>
                        </m:sSub>
                      </m:den>
                    </m:f>
                  </m:e>
                </m:rad>
                <m:r>
                  <w:rPr>
                    <w:rFonts w:ascii="Cambria Math" w:eastAsiaTheme="minorEastAsia" w:hAnsi="Cambria Math"/>
                    <w:lang w:val="ru-RU"/>
                  </w:rPr>
                  <m:t xml:space="preserve">=TODO:7588.994 </m:t>
                </m:r>
                <m:f>
                  <m:fPr>
                    <m:ctrlPr>
                      <w:rPr>
                        <w:rFonts w:ascii="Cambria Math" w:eastAsiaTheme="minorEastAsia" w:hAnsi="Cambria Math"/>
                        <w:i/>
                        <w:iCs/>
                        <w:lang w:val="ru-RU"/>
                      </w:rPr>
                    </m:ctrlPr>
                  </m:fPr>
                  <m:num>
                    <m:r>
                      <w:rPr>
                        <w:rFonts w:ascii="Cambria Math" w:eastAsiaTheme="minorEastAsia" w:hAnsi="Cambria Math"/>
                        <w:lang w:val="ru-RU"/>
                      </w:rPr>
                      <m:t>м</m:t>
                    </m:r>
                  </m:num>
                  <m:den>
                    <m:r>
                      <w:rPr>
                        <w:rFonts w:ascii="Cambria Math" w:eastAsiaTheme="minorEastAsia" w:hAnsi="Cambria Math"/>
                        <w:lang w:val="ru-RU"/>
                      </w:rPr>
                      <m:t>с</m:t>
                    </m:r>
                  </m:den>
                </m:f>
              </m:oMath>
            </m:oMathPara>
          </w:p>
        </w:tc>
        <w:tc>
          <w:tcPr>
            <w:tcW w:w="4788" w:type="dxa"/>
          </w:tcPr>
          <w:p w14:paraId="3609732D" w14:textId="79264537" w:rsidR="003151BE" w:rsidRDefault="00713CC7" w:rsidP="00741964">
            <w:pPr>
              <w:jc w:val="left"/>
              <w:rPr>
                <w:rFonts w:eastAsiaTheme="minorEastAsia"/>
                <w:iCs/>
                <w:lang w:val="ru-RU"/>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кр1</m:t>
                    </m:r>
                  </m:sub>
                </m:sSub>
                <m:r>
                  <w:rPr>
                    <w:rFonts w:ascii="Cambria Math" w:eastAsiaTheme="minorEastAsia" w:hAnsi="Cambria Math"/>
                    <w:lang w:val="ru-RU"/>
                  </w:rPr>
                  <m:t>=</m:t>
                </m:r>
                <m:rad>
                  <m:radPr>
                    <m:degHide m:val="1"/>
                    <m:ctrlPr>
                      <w:rPr>
                        <w:rFonts w:ascii="Cambria Math" w:eastAsiaTheme="minorEastAsia" w:hAnsi="Cambria Math"/>
                        <w:i/>
                        <w:iCs/>
                        <w:lang w:val="ru-RU"/>
                      </w:rPr>
                    </m:ctrlPr>
                  </m:radPr>
                  <m:deg/>
                  <m:e>
                    <m:f>
                      <m:fPr>
                        <m:ctrlPr>
                          <w:rPr>
                            <w:rFonts w:ascii="Cambria Math" w:eastAsiaTheme="minorEastAsia" w:hAnsi="Cambria Math"/>
                            <w:i/>
                            <w:iCs/>
                            <w:lang w:val="ru-RU"/>
                          </w:rPr>
                        </m:ctrlPr>
                      </m:fPr>
                      <m:num>
                        <m:r>
                          <w:rPr>
                            <w:rFonts w:ascii="Cambria Math" w:eastAsiaTheme="minorEastAsia" w:hAnsi="Cambria Math"/>
                            <w:lang w:val="ru-RU"/>
                          </w:rPr>
                          <m:t>μ</m:t>
                        </m:r>
                      </m:num>
                      <m:den>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кр1</m:t>
                            </m:r>
                          </m:sub>
                        </m:sSub>
                      </m:den>
                    </m:f>
                  </m:e>
                </m:rad>
                <m:r>
                  <w:rPr>
                    <w:rFonts w:ascii="Cambria Math" w:eastAsiaTheme="minorEastAsia" w:hAnsi="Cambria Math"/>
                    <w:lang w:val="ru-RU"/>
                  </w:rPr>
                  <m:t xml:space="preserve">=TODO:7599.983 </m:t>
                </m:r>
                <m:f>
                  <m:fPr>
                    <m:ctrlPr>
                      <w:rPr>
                        <w:rFonts w:ascii="Cambria Math" w:eastAsiaTheme="minorEastAsia" w:hAnsi="Cambria Math"/>
                        <w:i/>
                        <w:iCs/>
                        <w:lang w:val="ru-RU"/>
                      </w:rPr>
                    </m:ctrlPr>
                  </m:fPr>
                  <m:num>
                    <m:r>
                      <w:rPr>
                        <w:rFonts w:ascii="Cambria Math" w:eastAsiaTheme="minorEastAsia" w:hAnsi="Cambria Math"/>
                        <w:lang w:val="ru-RU"/>
                      </w:rPr>
                      <m:t>м</m:t>
                    </m:r>
                  </m:num>
                  <m:den>
                    <m:r>
                      <w:rPr>
                        <w:rFonts w:ascii="Cambria Math" w:eastAsiaTheme="minorEastAsia" w:hAnsi="Cambria Math"/>
                        <w:lang w:val="ru-RU"/>
                      </w:rPr>
                      <m:t>с</m:t>
                    </m:r>
                  </m:den>
                </m:f>
              </m:oMath>
            </m:oMathPara>
          </w:p>
        </w:tc>
      </w:tr>
    </w:tbl>
    <w:p w14:paraId="4E822282" w14:textId="332A0165" w:rsidR="003151BE" w:rsidRDefault="003151BE" w:rsidP="00EE131F">
      <w:pPr>
        <w:pStyle w:val="a6"/>
        <w:ind w:left="0"/>
        <w:jc w:val="left"/>
        <w:rPr>
          <w:rFonts w:eastAsiaTheme="minorEastAsia"/>
          <w:lang w:val="ru-RU"/>
        </w:rPr>
      </w:pPr>
      <w:r>
        <w:rPr>
          <w:rFonts w:eastAsiaTheme="minorEastAsia"/>
          <w:lang w:val="ru-RU"/>
        </w:rPr>
        <w:t xml:space="preserve"> </w:t>
      </w:r>
    </w:p>
    <w:p w14:paraId="6D844DEA" w14:textId="07ADFC21" w:rsidR="00503B50" w:rsidRDefault="00503B50" w:rsidP="00EE131F">
      <w:pPr>
        <w:pStyle w:val="a6"/>
        <w:ind w:left="0"/>
        <w:jc w:val="left"/>
        <w:rPr>
          <w:rFonts w:eastAsiaTheme="minorEastAsia"/>
          <w:lang w:val="ru-RU"/>
        </w:rPr>
      </w:pPr>
    </w:p>
    <w:p w14:paraId="38AE23AE" w14:textId="44880F98" w:rsidR="00503B50" w:rsidRPr="00503B50" w:rsidRDefault="00503B50" w:rsidP="00EE131F">
      <w:pPr>
        <w:pStyle w:val="a6"/>
        <w:ind w:left="0"/>
        <w:jc w:val="left"/>
        <w:rPr>
          <w:rFonts w:eastAsiaTheme="minorEastAsia"/>
          <w:lang w:val="ru-RU"/>
        </w:rPr>
      </w:pPr>
      <w:r>
        <w:rPr>
          <w:rFonts w:eastAsiaTheme="minorEastAsia"/>
          <w:lang w:val="ru-RU"/>
        </w:rPr>
        <w:t xml:space="preserve">Перелет с критической орбиты на рабочую орбиту осуществляется по </w:t>
      </w:r>
      <w:proofErr w:type="spellStart"/>
      <w:r>
        <w:rPr>
          <w:rFonts w:eastAsiaTheme="minorEastAsia"/>
          <w:lang w:val="ru-RU"/>
        </w:rPr>
        <w:t>Гомановской</w:t>
      </w:r>
      <w:proofErr w:type="spellEnd"/>
      <w:r>
        <w:rPr>
          <w:rFonts w:eastAsiaTheme="minorEastAsia"/>
          <w:lang w:val="ru-RU"/>
        </w:rPr>
        <w:t xml:space="preserve"> траектории, которая представляет собой </w:t>
      </w:r>
      <w:proofErr w:type="spellStart"/>
      <w:r>
        <w:rPr>
          <w:rFonts w:eastAsiaTheme="minorEastAsia"/>
          <w:lang w:val="ru-RU"/>
        </w:rPr>
        <w:t>полуэллипс</w:t>
      </w:r>
      <w:proofErr w:type="spellEnd"/>
      <w:r>
        <w:rPr>
          <w:rFonts w:eastAsiaTheme="minorEastAsia"/>
          <w:lang w:val="ru-RU"/>
        </w:rPr>
        <w:t xml:space="preserve"> с параметрами</w:t>
      </w:r>
      <w:r w:rsidRPr="00503B50">
        <w:rPr>
          <w:rFonts w:eastAsiaTheme="minorEastAsia"/>
          <w:lang w:val="ru-RU"/>
        </w:rPr>
        <w:t xml:space="preserve">: </w:t>
      </w:r>
    </w:p>
    <w:tbl>
      <w:tblPr>
        <w:tblStyle w:val="ab"/>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608"/>
      </w:tblGrid>
      <w:tr w:rsidR="00503B50" w14:paraId="7A7FC5DD" w14:textId="77777777" w:rsidTr="00741964">
        <w:tc>
          <w:tcPr>
            <w:tcW w:w="4788" w:type="dxa"/>
          </w:tcPr>
          <w:p w14:paraId="6BF043DF" w14:textId="225CDB77" w:rsidR="00503B50" w:rsidRPr="003151BE" w:rsidRDefault="00713CC7" w:rsidP="00741964">
            <w:pPr>
              <w:jc w:val="left"/>
              <w:rPr>
                <w:rFonts w:eastAsiaTheme="minorEastAsia"/>
                <w:i/>
                <w:iCs/>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12a</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кр2</m:t>
                    </m:r>
                  </m:sub>
                </m:sSub>
                <m:r>
                  <w:rPr>
                    <w:rFonts w:ascii="Cambria Math" w:eastAsiaTheme="minorEastAsia" w:hAnsi="Cambria Math"/>
                    <w:lang w:val="ru-RU"/>
                  </w:rPr>
                  <m:t>= TODO: 6921 км</m:t>
                </m:r>
              </m:oMath>
            </m:oMathPara>
          </w:p>
        </w:tc>
        <w:tc>
          <w:tcPr>
            <w:tcW w:w="4788" w:type="dxa"/>
          </w:tcPr>
          <w:p w14:paraId="7B68B1F4" w14:textId="3ACEFF72" w:rsidR="00503B50" w:rsidRDefault="00713CC7" w:rsidP="00741964">
            <w:pPr>
              <w:jc w:val="left"/>
              <w:rPr>
                <w:rFonts w:eastAsiaTheme="minorEastAsia"/>
                <w:iCs/>
                <w:lang w:val="ru-RU"/>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12p</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кр1</m:t>
                    </m:r>
                  </m:sub>
                </m:sSub>
                <m:r>
                  <w:rPr>
                    <w:rFonts w:ascii="Cambria Math" w:eastAsiaTheme="minorEastAsia" w:hAnsi="Cambria Math"/>
                    <w:lang w:val="ru-RU"/>
                  </w:rPr>
                  <m:t>= TODO: 6901 км</m:t>
                </m:r>
              </m:oMath>
            </m:oMathPara>
          </w:p>
        </w:tc>
      </w:tr>
      <w:tr w:rsidR="00503B50" w14:paraId="633092BD" w14:textId="77777777" w:rsidTr="00741964">
        <w:tc>
          <w:tcPr>
            <w:tcW w:w="4788" w:type="dxa"/>
          </w:tcPr>
          <w:p w14:paraId="1ED74D83" w14:textId="597A493B" w:rsidR="00503B50" w:rsidRPr="00502129" w:rsidRDefault="00503B50" w:rsidP="00741964">
            <w:pPr>
              <w:jc w:val="left"/>
              <w:rPr>
                <w:rFonts w:eastAsia="Times New Roman" w:cs="Times New Roman"/>
                <w:iCs/>
                <w:lang w:val="ru-RU"/>
              </w:rPr>
            </w:pPr>
          </w:p>
        </w:tc>
        <w:tc>
          <w:tcPr>
            <w:tcW w:w="4788" w:type="dxa"/>
          </w:tcPr>
          <w:p w14:paraId="44C5613F" w14:textId="77777777" w:rsidR="00503B50" w:rsidRPr="00502129" w:rsidRDefault="00503B50" w:rsidP="00741964">
            <w:pPr>
              <w:jc w:val="left"/>
              <w:rPr>
                <w:rFonts w:eastAsia="Times New Roman" w:cs="Times New Roman"/>
                <w:i/>
                <w:iCs/>
                <w:lang w:val="ru-RU"/>
              </w:rPr>
            </w:pPr>
          </w:p>
        </w:tc>
      </w:tr>
    </w:tbl>
    <w:p w14:paraId="32CB0C57" w14:textId="056666AC" w:rsidR="00503B50" w:rsidRDefault="00503B50" w:rsidP="00EE131F">
      <w:pPr>
        <w:pStyle w:val="a6"/>
        <w:ind w:left="0"/>
        <w:jc w:val="left"/>
        <w:rPr>
          <w:rFonts w:eastAsiaTheme="minorEastAsia"/>
          <w:lang w:val="ru-RU"/>
        </w:rPr>
      </w:pPr>
    </w:p>
    <w:p w14:paraId="447D966C" w14:textId="6B4E19BD" w:rsidR="00503B50" w:rsidRPr="00DF1F4E" w:rsidRDefault="00713CC7" w:rsidP="00EE131F">
      <w:pPr>
        <w:pStyle w:val="a6"/>
        <w:ind w:left="0"/>
        <w:jc w:val="left"/>
        <w:rPr>
          <w:rFonts w:eastAsiaTheme="minorEastAsia"/>
          <w:iCs/>
          <w:lang w:val="ru-RU"/>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e</m:t>
              </m:r>
            </m:e>
            <m:sub>
              <m:r>
                <w:rPr>
                  <w:rFonts w:ascii="Cambria Math" w:eastAsiaTheme="minorEastAsia" w:hAnsi="Cambria Math"/>
                  <w:lang w:val="ru-RU"/>
                </w:rPr>
                <m:t>12</m:t>
              </m:r>
            </m:sub>
          </m:sSub>
          <m:r>
            <w:rPr>
              <w:rFonts w:ascii="Cambria Math" w:eastAsiaTheme="minorEastAsia" w:hAnsi="Cambria Math"/>
              <w:lang w:val="ru-RU"/>
            </w:rPr>
            <m:t>=</m:t>
          </m:r>
          <m:f>
            <m:fPr>
              <m:ctrlPr>
                <w:rPr>
                  <w:rFonts w:ascii="Cambria Math" w:eastAsiaTheme="minorEastAsia" w:hAnsi="Cambria Math"/>
                  <w:i/>
                  <w:iCs/>
                  <w:lang w:val="ru-RU"/>
                </w:rPr>
              </m:ctrlPr>
            </m:fPr>
            <m:num>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12a</m:t>
                  </m:r>
                </m:sub>
              </m:sSub>
              <m:r>
                <w:rPr>
                  <w:rFonts w:ascii="Cambria Math" w:eastAsiaTheme="minorEastAsia" w:hAnsi="Cambria Math"/>
                  <w:lang w:val="ru-RU"/>
                </w:rPr>
                <m:t xml:space="preserve">- </m:t>
              </m:r>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12p</m:t>
                  </m:r>
                </m:sub>
              </m:sSub>
            </m:num>
            <m:den>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12a</m:t>
                  </m:r>
                </m:sub>
              </m:sSub>
              <m:r>
                <w:rPr>
                  <w:rFonts w:ascii="Cambria Math" w:eastAsiaTheme="minorEastAsia" w:hAnsi="Cambria Math"/>
                  <w:lang w:val="ru-RU"/>
                </w:rPr>
                <m:t xml:space="preserve">+ </m:t>
              </m:r>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12p</m:t>
                  </m:r>
                </m:sub>
              </m:sSub>
            </m:den>
          </m:f>
          <m:r>
            <w:rPr>
              <w:rFonts w:ascii="Cambria Math" w:eastAsiaTheme="minorEastAsia" w:hAnsi="Cambria Math"/>
              <w:lang w:val="ru-RU"/>
            </w:rPr>
            <m:t xml:space="preserve">=TODO: 0.001 </m:t>
          </m:r>
        </m:oMath>
      </m:oMathPara>
    </w:p>
    <w:p w14:paraId="2E3E5FEC" w14:textId="29F2A8BE" w:rsidR="00DF1F4E" w:rsidRDefault="00DF1F4E" w:rsidP="00EE131F">
      <w:pPr>
        <w:pStyle w:val="a6"/>
        <w:ind w:left="0"/>
        <w:jc w:val="left"/>
        <w:rPr>
          <w:rFonts w:eastAsiaTheme="minorEastAsia"/>
          <w:iCs/>
          <w:lang w:val="ru-RU"/>
        </w:rPr>
      </w:pPr>
    </w:p>
    <w:p w14:paraId="57EDB6E7" w14:textId="3D783C80" w:rsidR="00DF1F4E" w:rsidRPr="00DF1F4E" w:rsidRDefault="00DF1F4E" w:rsidP="00EE131F">
      <w:pPr>
        <w:pStyle w:val="a6"/>
        <w:ind w:left="0"/>
        <w:jc w:val="left"/>
        <w:rPr>
          <w:rFonts w:eastAsiaTheme="minorEastAsia"/>
          <w:iCs/>
          <w:lang w:val="ru-RU"/>
        </w:rPr>
      </w:pPr>
      <w:r>
        <w:rPr>
          <w:rFonts w:eastAsiaTheme="minorEastAsia"/>
          <w:iCs/>
          <w:lang w:val="ru-RU"/>
        </w:rPr>
        <w:t>Скорость в перигее и апогее орбиты перелета</w:t>
      </w:r>
      <w:r w:rsidRPr="00DF1F4E">
        <w:rPr>
          <w:rFonts w:eastAsiaTheme="minorEastAsia"/>
          <w:iCs/>
          <w:lang w:val="ru-RU"/>
        </w:rPr>
        <w:t xml:space="preserve">: </w:t>
      </w:r>
    </w:p>
    <w:tbl>
      <w:tblPr>
        <w:tblStyle w:val="ab"/>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608"/>
      </w:tblGrid>
      <w:tr w:rsidR="00DF1F4E" w14:paraId="49FCE579" w14:textId="77777777" w:rsidTr="00741964">
        <w:tc>
          <w:tcPr>
            <w:tcW w:w="4788" w:type="dxa"/>
          </w:tcPr>
          <w:p w14:paraId="5D3A78E1" w14:textId="5B5C546C" w:rsidR="00DF1F4E" w:rsidRPr="003151BE" w:rsidRDefault="00713CC7" w:rsidP="00741964">
            <w:pPr>
              <w:jc w:val="left"/>
              <w:rPr>
                <w:rFonts w:eastAsiaTheme="minorEastAsia"/>
                <w:i/>
                <w:iCs/>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12</m:t>
                    </m:r>
                    <m:r>
                      <w:rPr>
                        <w:rFonts w:ascii="Cambria Math" w:eastAsiaTheme="minorEastAsia" w:hAnsi="Cambria Math"/>
                      </w:rPr>
                      <m:t>p</m:t>
                    </m:r>
                  </m:sub>
                </m:sSub>
                <m:r>
                  <w:rPr>
                    <w:rFonts w:ascii="Cambria Math" w:eastAsiaTheme="minorEastAsia" w:hAnsi="Cambria Math"/>
                    <w:lang w:val="ru-RU"/>
                  </w:rPr>
                  <m:t>=</m:t>
                </m:r>
                <m:rad>
                  <m:radPr>
                    <m:degHide m:val="1"/>
                    <m:ctrlPr>
                      <w:rPr>
                        <w:rFonts w:ascii="Cambria Math" w:eastAsiaTheme="minorEastAsia" w:hAnsi="Cambria Math"/>
                        <w:i/>
                        <w:iCs/>
                        <w:lang w:val="ru-RU"/>
                      </w:rPr>
                    </m:ctrlPr>
                  </m:radPr>
                  <m:deg/>
                  <m:e>
                    <m:f>
                      <m:fPr>
                        <m:ctrlPr>
                          <w:rPr>
                            <w:rFonts w:ascii="Cambria Math" w:eastAsiaTheme="minorEastAsia" w:hAnsi="Cambria Math"/>
                            <w:i/>
                            <w:iCs/>
                            <w:lang w:val="ru-RU"/>
                          </w:rPr>
                        </m:ctrlPr>
                      </m:fPr>
                      <m:num>
                        <m:r>
                          <w:rPr>
                            <w:rFonts w:ascii="Cambria Math" w:eastAsiaTheme="minorEastAsia" w:hAnsi="Cambria Math"/>
                            <w:lang w:val="ru-RU"/>
                          </w:rPr>
                          <m:t xml:space="preserve">μ(1+ </m:t>
                        </m:r>
                        <m:sSub>
                          <m:sSubPr>
                            <m:ctrlPr>
                              <w:rPr>
                                <w:rFonts w:ascii="Cambria Math" w:eastAsiaTheme="minorEastAsia" w:hAnsi="Cambria Math"/>
                                <w:i/>
                                <w:iCs/>
                                <w:lang w:val="ru-RU"/>
                              </w:rPr>
                            </m:ctrlPr>
                          </m:sSubPr>
                          <m:e>
                            <m:r>
                              <w:rPr>
                                <w:rFonts w:ascii="Cambria Math" w:eastAsiaTheme="minorEastAsia" w:hAnsi="Cambria Math"/>
                                <w:lang w:val="ru-RU"/>
                              </w:rPr>
                              <m:t>e</m:t>
                            </m:r>
                          </m:e>
                          <m:sub>
                            <m:r>
                              <w:rPr>
                                <w:rFonts w:ascii="Cambria Math" w:eastAsiaTheme="minorEastAsia" w:hAnsi="Cambria Math"/>
                                <w:lang w:val="ru-RU"/>
                              </w:rPr>
                              <m:t>12</m:t>
                            </m:r>
                          </m:sub>
                        </m:sSub>
                        <m:r>
                          <w:rPr>
                            <w:rFonts w:ascii="Cambria Math" w:eastAsiaTheme="minorEastAsia" w:hAnsi="Cambria Math"/>
                            <w:lang w:val="ru-RU"/>
                          </w:rPr>
                          <m:t>)</m:t>
                        </m:r>
                      </m:num>
                      <m:den>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12p</m:t>
                            </m:r>
                          </m:sub>
                        </m:sSub>
                      </m:den>
                    </m:f>
                  </m:e>
                </m:rad>
                <m:r>
                  <w:rPr>
                    <w:rFonts w:ascii="Cambria Math" w:eastAsiaTheme="minorEastAsia" w:hAnsi="Cambria Math"/>
                    <w:lang w:val="ru-RU"/>
                  </w:rPr>
                  <m:t xml:space="preserve">=TODO:7605.48 </m:t>
                </m:r>
                <m:f>
                  <m:fPr>
                    <m:ctrlPr>
                      <w:rPr>
                        <w:rFonts w:ascii="Cambria Math" w:eastAsiaTheme="minorEastAsia" w:hAnsi="Cambria Math"/>
                        <w:i/>
                        <w:iCs/>
                        <w:lang w:val="ru-RU"/>
                      </w:rPr>
                    </m:ctrlPr>
                  </m:fPr>
                  <m:num>
                    <m:r>
                      <w:rPr>
                        <w:rFonts w:ascii="Cambria Math" w:eastAsiaTheme="minorEastAsia" w:hAnsi="Cambria Math"/>
                        <w:lang w:val="ru-RU"/>
                      </w:rPr>
                      <m:t>м</m:t>
                    </m:r>
                  </m:num>
                  <m:den>
                    <m:r>
                      <w:rPr>
                        <w:rFonts w:ascii="Cambria Math" w:eastAsiaTheme="minorEastAsia" w:hAnsi="Cambria Math"/>
                        <w:lang w:val="ru-RU"/>
                      </w:rPr>
                      <m:t>с</m:t>
                    </m:r>
                  </m:den>
                </m:f>
              </m:oMath>
            </m:oMathPara>
          </w:p>
        </w:tc>
        <w:tc>
          <w:tcPr>
            <w:tcW w:w="4788" w:type="dxa"/>
          </w:tcPr>
          <w:p w14:paraId="273C28FB" w14:textId="55C16910" w:rsidR="00DF1F4E" w:rsidRDefault="00713CC7" w:rsidP="00741964">
            <w:pPr>
              <w:jc w:val="left"/>
              <w:rPr>
                <w:rFonts w:eastAsiaTheme="minorEastAsia"/>
                <w:iCs/>
                <w:lang w:val="ru-RU"/>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12a</m:t>
                    </m:r>
                  </m:sub>
                </m:sSub>
                <m:r>
                  <w:rPr>
                    <w:rFonts w:ascii="Cambria Math" w:eastAsiaTheme="minorEastAsia" w:hAnsi="Cambria Math"/>
                    <w:lang w:val="ru-RU"/>
                  </w:rPr>
                  <m:t>=</m:t>
                </m:r>
                <m:rad>
                  <m:radPr>
                    <m:degHide m:val="1"/>
                    <m:ctrlPr>
                      <w:rPr>
                        <w:rFonts w:ascii="Cambria Math" w:eastAsiaTheme="minorEastAsia" w:hAnsi="Cambria Math"/>
                        <w:i/>
                        <w:iCs/>
                        <w:lang w:val="ru-RU"/>
                      </w:rPr>
                    </m:ctrlPr>
                  </m:radPr>
                  <m:deg/>
                  <m:e>
                    <m:f>
                      <m:fPr>
                        <m:ctrlPr>
                          <w:rPr>
                            <w:rFonts w:ascii="Cambria Math" w:eastAsiaTheme="minorEastAsia" w:hAnsi="Cambria Math"/>
                            <w:i/>
                            <w:iCs/>
                            <w:lang w:val="ru-RU"/>
                          </w:rPr>
                        </m:ctrlPr>
                      </m:fPr>
                      <m:num>
                        <m:r>
                          <w:rPr>
                            <w:rFonts w:ascii="Cambria Math" w:eastAsiaTheme="minorEastAsia" w:hAnsi="Cambria Math"/>
                            <w:lang w:val="ru-RU"/>
                          </w:rPr>
                          <m:t xml:space="preserve">μ(1- </m:t>
                        </m:r>
                        <m:sSub>
                          <m:sSubPr>
                            <m:ctrlPr>
                              <w:rPr>
                                <w:rFonts w:ascii="Cambria Math" w:eastAsiaTheme="minorEastAsia" w:hAnsi="Cambria Math"/>
                                <w:i/>
                                <w:iCs/>
                                <w:lang w:val="ru-RU"/>
                              </w:rPr>
                            </m:ctrlPr>
                          </m:sSubPr>
                          <m:e>
                            <m:r>
                              <w:rPr>
                                <w:rFonts w:ascii="Cambria Math" w:eastAsiaTheme="minorEastAsia" w:hAnsi="Cambria Math"/>
                                <w:lang w:val="ru-RU"/>
                              </w:rPr>
                              <m:t>e</m:t>
                            </m:r>
                          </m:e>
                          <m:sub>
                            <m:r>
                              <w:rPr>
                                <w:rFonts w:ascii="Cambria Math" w:eastAsiaTheme="minorEastAsia" w:hAnsi="Cambria Math"/>
                                <w:lang w:val="ru-RU"/>
                              </w:rPr>
                              <m:t>12</m:t>
                            </m:r>
                          </m:sub>
                        </m:sSub>
                        <m:r>
                          <w:rPr>
                            <w:rFonts w:ascii="Cambria Math" w:eastAsiaTheme="minorEastAsia" w:hAnsi="Cambria Math"/>
                            <w:lang w:val="ru-RU"/>
                          </w:rPr>
                          <m:t>)</m:t>
                        </m:r>
                      </m:num>
                      <m:den>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12a</m:t>
                            </m:r>
                          </m:sub>
                        </m:sSub>
                      </m:den>
                    </m:f>
                  </m:e>
                </m:rad>
                <m:r>
                  <w:rPr>
                    <w:rFonts w:ascii="Cambria Math" w:eastAsiaTheme="minorEastAsia" w:hAnsi="Cambria Math"/>
                    <w:lang w:val="ru-RU"/>
                  </w:rPr>
                  <m:t xml:space="preserve">=TODO:7583.48 </m:t>
                </m:r>
                <m:f>
                  <m:fPr>
                    <m:ctrlPr>
                      <w:rPr>
                        <w:rFonts w:ascii="Cambria Math" w:eastAsiaTheme="minorEastAsia" w:hAnsi="Cambria Math"/>
                        <w:i/>
                        <w:iCs/>
                        <w:lang w:val="ru-RU"/>
                      </w:rPr>
                    </m:ctrlPr>
                  </m:fPr>
                  <m:num>
                    <m:r>
                      <w:rPr>
                        <w:rFonts w:ascii="Cambria Math" w:eastAsiaTheme="minorEastAsia" w:hAnsi="Cambria Math"/>
                        <w:lang w:val="ru-RU"/>
                      </w:rPr>
                      <m:t>м</m:t>
                    </m:r>
                  </m:num>
                  <m:den>
                    <m:r>
                      <w:rPr>
                        <w:rFonts w:ascii="Cambria Math" w:eastAsiaTheme="minorEastAsia" w:hAnsi="Cambria Math"/>
                        <w:lang w:val="ru-RU"/>
                      </w:rPr>
                      <m:t>с</m:t>
                    </m:r>
                  </m:den>
                </m:f>
              </m:oMath>
            </m:oMathPara>
          </w:p>
        </w:tc>
      </w:tr>
    </w:tbl>
    <w:p w14:paraId="48B5D5EA" w14:textId="7EEAF7ED" w:rsidR="00DF1F4E" w:rsidRDefault="00DF1F4E" w:rsidP="00EE131F">
      <w:pPr>
        <w:pStyle w:val="a6"/>
        <w:ind w:left="0"/>
        <w:jc w:val="left"/>
        <w:rPr>
          <w:rFonts w:eastAsiaTheme="minorEastAsia"/>
          <w:iCs/>
          <w:lang w:val="ru-RU"/>
        </w:rPr>
      </w:pPr>
      <w:r>
        <w:rPr>
          <w:rFonts w:eastAsiaTheme="minorEastAsia"/>
          <w:iCs/>
          <w:lang w:val="ru-RU"/>
        </w:rPr>
        <w:t>Для осуществления маневра необходимо подать два импульса перехода</w:t>
      </w:r>
      <w:r w:rsidRPr="00DF1F4E">
        <w:rPr>
          <w:rFonts w:eastAsiaTheme="minorEastAsia"/>
          <w:iCs/>
          <w:lang w:val="ru-RU"/>
        </w:rPr>
        <w:t xml:space="preserve">: </w:t>
      </w:r>
      <w:r>
        <w:rPr>
          <w:rFonts w:eastAsiaTheme="minorEastAsia"/>
          <w:iCs/>
          <w:lang w:val="ru-RU"/>
        </w:rPr>
        <w:t xml:space="preserve">в точке схода </w:t>
      </w:r>
      <m:oMath>
        <m:r>
          <w:rPr>
            <w:rFonts w:ascii="Cambria Math" w:eastAsiaTheme="minorEastAsia" w:hAnsi="Cambria Math"/>
            <w:lang w:val="ru-RU"/>
          </w:rPr>
          <m:t xml:space="preserve"> ∆</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1</m:t>
            </m:r>
          </m:sub>
        </m:sSub>
      </m:oMath>
      <w:r w:rsidRPr="00DF1F4E">
        <w:rPr>
          <w:rFonts w:eastAsiaTheme="minorEastAsia"/>
          <w:iCs/>
          <w:lang w:val="ru-RU"/>
        </w:rPr>
        <w:t xml:space="preserve"> </w:t>
      </w:r>
      <w:r>
        <w:rPr>
          <w:rFonts w:eastAsiaTheme="minorEastAsia"/>
          <w:iCs/>
          <w:lang w:val="ru-RU"/>
        </w:rPr>
        <w:t>и в точке перехода на рабочу</w:t>
      </w:r>
      <w:r>
        <w:rPr>
          <w:lang w:val="ru-RU"/>
        </w:rPr>
        <w:t xml:space="preserve">ю орбиту </w:t>
      </w:r>
      <m:oMath>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2</m:t>
            </m:r>
          </m:sub>
        </m:sSub>
      </m:oMath>
      <w:r w:rsidR="00324F1C" w:rsidRPr="00324F1C">
        <w:rPr>
          <w:rFonts w:eastAsiaTheme="minorEastAsia"/>
          <w:iCs/>
          <w:lang w:val="ru-RU"/>
        </w:rPr>
        <w:t xml:space="preserve">: </w:t>
      </w:r>
    </w:p>
    <w:tbl>
      <w:tblPr>
        <w:tblStyle w:val="ab"/>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2"/>
        <w:gridCol w:w="4614"/>
      </w:tblGrid>
      <w:tr w:rsidR="00324F1C" w14:paraId="7C4CB616" w14:textId="77777777" w:rsidTr="004A022B">
        <w:tc>
          <w:tcPr>
            <w:tcW w:w="4602" w:type="dxa"/>
          </w:tcPr>
          <w:p w14:paraId="01A81E10" w14:textId="719780FC" w:rsidR="00324F1C" w:rsidRPr="003151BE" w:rsidRDefault="00324F1C" w:rsidP="00741964">
            <w:pPr>
              <w:jc w:val="left"/>
              <w:rPr>
                <w:rFonts w:eastAsiaTheme="minorEastAsia"/>
                <w:i/>
                <w:iCs/>
              </w:rPr>
            </w:pPr>
            <m:oMathPara>
              <m:oMath>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12</m:t>
                    </m:r>
                    <m:r>
                      <w:rPr>
                        <w:rFonts w:ascii="Cambria Math" w:eastAsiaTheme="minorEastAsia" w:hAnsi="Cambria Math"/>
                      </w:rPr>
                      <m:t>p</m:t>
                    </m:r>
                  </m:sub>
                </m:sSub>
                <m:r>
                  <w:rPr>
                    <w:rFonts w:ascii="Cambria Math" w:eastAsiaTheme="minorEastAsia" w:hAnsi="Cambria Math"/>
                    <w:lang w:val="ru-RU"/>
                  </w:rPr>
                  <m:t xml:space="preserve">- </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кр1</m:t>
                    </m:r>
                  </m:sub>
                </m:sSub>
                <m:r>
                  <w:rPr>
                    <w:rFonts w:ascii="Cambria Math" w:eastAsiaTheme="minorEastAsia" w:hAnsi="Cambria Math"/>
                    <w:lang w:val="ru-RU"/>
                  </w:rPr>
                  <m:t xml:space="preserve">=TODO:5.48 </m:t>
                </m:r>
                <m:f>
                  <m:fPr>
                    <m:ctrlPr>
                      <w:rPr>
                        <w:rFonts w:ascii="Cambria Math" w:eastAsiaTheme="minorEastAsia" w:hAnsi="Cambria Math"/>
                        <w:i/>
                        <w:iCs/>
                        <w:lang w:val="ru-RU"/>
                      </w:rPr>
                    </m:ctrlPr>
                  </m:fPr>
                  <m:num>
                    <m:r>
                      <w:rPr>
                        <w:rFonts w:ascii="Cambria Math" w:eastAsiaTheme="minorEastAsia" w:hAnsi="Cambria Math"/>
                        <w:lang w:val="ru-RU"/>
                      </w:rPr>
                      <m:t>м</m:t>
                    </m:r>
                  </m:num>
                  <m:den>
                    <m:r>
                      <w:rPr>
                        <w:rFonts w:ascii="Cambria Math" w:eastAsiaTheme="minorEastAsia" w:hAnsi="Cambria Math"/>
                        <w:lang w:val="ru-RU"/>
                      </w:rPr>
                      <m:t>с</m:t>
                    </m:r>
                  </m:den>
                </m:f>
              </m:oMath>
            </m:oMathPara>
          </w:p>
        </w:tc>
        <w:tc>
          <w:tcPr>
            <w:tcW w:w="4614" w:type="dxa"/>
          </w:tcPr>
          <w:p w14:paraId="29960BBA" w14:textId="663DEB8A" w:rsidR="00324F1C" w:rsidRDefault="003F753E" w:rsidP="00741964">
            <w:pPr>
              <w:jc w:val="left"/>
              <w:rPr>
                <w:rFonts w:eastAsiaTheme="minorEastAsia"/>
                <w:iCs/>
                <w:lang w:val="ru-RU"/>
              </w:rPr>
            </w:pPr>
            <m:oMathPara>
              <m:oMath>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кр2</m:t>
                    </m:r>
                  </m:sub>
                </m:sSub>
                <m:r>
                  <w:rPr>
                    <w:rFonts w:ascii="Cambria Math" w:eastAsiaTheme="minorEastAsia" w:hAnsi="Cambria Math"/>
                    <w:lang w:val="ru-RU"/>
                  </w:rPr>
                  <m:t xml:space="preserve">- </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12</m:t>
                    </m:r>
                    <m:r>
                      <w:rPr>
                        <w:rFonts w:ascii="Cambria Math" w:eastAsiaTheme="minorEastAsia" w:hAnsi="Cambria Math"/>
                      </w:rPr>
                      <m:t>a</m:t>
                    </m:r>
                  </m:sub>
                </m:sSub>
                <m:r>
                  <w:rPr>
                    <w:rFonts w:ascii="Cambria Math" w:eastAsiaTheme="minorEastAsia" w:hAnsi="Cambria Math"/>
                    <w:lang w:val="ru-RU"/>
                  </w:rPr>
                  <m:t xml:space="preserve">=TODO:5.493 </m:t>
                </m:r>
                <m:f>
                  <m:fPr>
                    <m:ctrlPr>
                      <w:rPr>
                        <w:rFonts w:ascii="Cambria Math" w:eastAsiaTheme="minorEastAsia" w:hAnsi="Cambria Math"/>
                        <w:i/>
                        <w:iCs/>
                        <w:lang w:val="ru-RU"/>
                      </w:rPr>
                    </m:ctrlPr>
                  </m:fPr>
                  <m:num>
                    <m:r>
                      <w:rPr>
                        <w:rFonts w:ascii="Cambria Math" w:eastAsiaTheme="minorEastAsia" w:hAnsi="Cambria Math"/>
                        <w:lang w:val="ru-RU"/>
                      </w:rPr>
                      <m:t>м</m:t>
                    </m:r>
                  </m:num>
                  <m:den>
                    <m:r>
                      <w:rPr>
                        <w:rFonts w:ascii="Cambria Math" w:eastAsiaTheme="minorEastAsia" w:hAnsi="Cambria Math"/>
                        <w:lang w:val="ru-RU"/>
                      </w:rPr>
                      <m:t>с</m:t>
                    </m:r>
                  </m:den>
                </m:f>
              </m:oMath>
            </m:oMathPara>
          </w:p>
        </w:tc>
      </w:tr>
    </w:tbl>
    <w:p w14:paraId="45CF6B51" w14:textId="0F49DF4B" w:rsidR="004A022B" w:rsidRDefault="004A022B" w:rsidP="004A022B">
      <w:pPr>
        <w:jc w:val="left"/>
        <w:rPr>
          <w:rFonts w:eastAsia="Times New Roman" w:cs="Times New Roman"/>
          <w:iCs/>
          <w:lang w:val="ru-RU"/>
        </w:rPr>
      </w:pPr>
      <w:r>
        <w:rPr>
          <w:rFonts w:eastAsia="Times New Roman" w:cs="Times New Roman"/>
          <w:iCs/>
          <w:lang w:val="ru-RU"/>
        </w:rPr>
        <w:t>Определим импульс, необходимый для совершения одной коррекции</w:t>
      </w:r>
      <w:r w:rsidRPr="004A022B">
        <w:rPr>
          <w:rFonts w:eastAsia="Times New Roman" w:cs="Times New Roman"/>
          <w:iCs/>
          <w:lang w:val="ru-RU"/>
        </w:rPr>
        <w:t xml:space="preserve">: </w:t>
      </w:r>
    </w:p>
    <w:p w14:paraId="577A1B4B" w14:textId="64010C65" w:rsidR="004A022B" w:rsidRPr="003151BE" w:rsidRDefault="004A022B" w:rsidP="004A022B">
      <w:pPr>
        <w:jc w:val="left"/>
        <w:rPr>
          <w:rFonts w:eastAsiaTheme="minorEastAsia"/>
          <w:i/>
          <w:iCs/>
        </w:rPr>
      </w:pPr>
      <m:oMathPara>
        <m:oMath>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кор</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1</m:t>
              </m:r>
            </m:sub>
          </m:sSub>
          <m:r>
            <w:rPr>
              <w:rFonts w:ascii="Cambria Math" w:eastAsiaTheme="minorEastAsia" w:hAnsi="Cambria Math"/>
              <w:lang w:val="ru-RU"/>
            </w:rPr>
            <m:t>+ ∆</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2</m:t>
              </m:r>
            </m:sub>
          </m:sSub>
          <m:r>
            <w:rPr>
              <w:rFonts w:ascii="Cambria Math" w:eastAsiaTheme="minorEastAsia" w:hAnsi="Cambria Math"/>
              <w:lang w:val="ru-RU"/>
            </w:rPr>
            <m:t xml:space="preserve">=TODO:10.48 </m:t>
          </m:r>
          <m:f>
            <m:fPr>
              <m:ctrlPr>
                <w:rPr>
                  <w:rFonts w:ascii="Cambria Math" w:eastAsiaTheme="minorEastAsia" w:hAnsi="Cambria Math"/>
                  <w:i/>
                  <w:iCs/>
                  <w:lang w:val="ru-RU"/>
                </w:rPr>
              </m:ctrlPr>
            </m:fPr>
            <m:num>
              <m:r>
                <w:rPr>
                  <w:rFonts w:ascii="Cambria Math" w:eastAsiaTheme="minorEastAsia" w:hAnsi="Cambria Math"/>
                  <w:lang w:val="ru-RU"/>
                </w:rPr>
                <m:t>м</m:t>
              </m:r>
            </m:num>
            <m:den>
              <m:r>
                <w:rPr>
                  <w:rFonts w:ascii="Cambria Math" w:eastAsiaTheme="minorEastAsia" w:hAnsi="Cambria Math"/>
                  <w:lang w:val="ru-RU"/>
                </w:rPr>
                <m:t>с</m:t>
              </m:r>
            </m:den>
          </m:f>
        </m:oMath>
      </m:oMathPara>
    </w:p>
    <w:p w14:paraId="5FE6CC1B" w14:textId="77777777" w:rsidR="004A022B" w:rsidRDefault="004A022B" w:rsidP="004A022B">
      <w:pPr>
        <w:jc w:val="left"/>
        <w:rPr>
          <w:rFonts w:eastAsia="Times New Roman" w:cs="Times New Roman"/>
          <w:iCs/>
          <w:lang w:val="ru-RU"/>
        </w:rPr>
      </w:pPr>
      <w:r>
        <w:rPr>
          <w:rFonts w:eastAsia="Times New Roman" w:cs="Times New Roman"/>
          <w:iCs/>
          <w:lang w:val="ru-RU"/>
        </w:rPr>
        <w:t>Тогда суммарный импульс определим из условия совершения 6 коррекций за время активного существования спутника</w:t>
      </w:r>
      <w:r w:rsidRPr="004A022B">
        <w:rPr>
          <w:rFonts w:eastAsia="Times New Roman" w:cs="Times New Roman"/>
          <w:iCs/>
          <w:lang w:val="ru-RU"/>
        </w:rPr>
        <w:t>:</w:t>
      </w:r>
    </w:p>
    <w:p w14:paraId="6D9D513D" w14:textId="0B07B45F" w:rsidR="004A022B" w:rsidRPr="004A022B" w:rsidRDefault="004A022B" w:rsidP="004A022B">
      <w:pPr>
        <w:ind w:firstLine="720"/>
        <w:jc w:val="center"/>
        <w:rPr>
          <w:rFonts w:eastAsia="Times New Roman" w:cs="Times New Roman"/>
          <w:iCs/>
          <w:lang w:val="ru-RU"/>
        </w:rPr>
      </w:pPr>
      <m:oMathPara>
        <m:oMath>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m:t>
              </m:r>
            </m:sub>
          </m:sSub>
          <m:r>
            <w:rPr>
              <w:rFonts w:ascii="Cambria Math" w:eastAsiaTheme="minorEastAsia" w:hAnsi="Cambria Math"/>
              <w:lang w:val="ru-RU"/>
            </w:rPr>
            <m:t>= ∆</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кор</m:t>
              </m:r>
            </m:sub>
          </m:sSub>
          <m:r>
            <w:rPr>
              <w:rFonts w:ascii="Cambria Math" w:eastAsiaTheme="minorEastAsia" w:hAnsi="Cambria Math"/>
              <w:lang w:val="ru-RU"/>
            </w:rPr>
            <m:t xml:space="preserve"> ∙</m:t>
          </m:r>
          <m:r>
            <w:rPr>
              <w:rFonts w:ascii="Cambria Math" w:eastAsiaTheme="minorEastAsia" w:hAnsi="Cambria Math"/>
            </w:rPr>
            <m:t>N</m:t>
          </m:r>
          <m:r>
            <w:rPr>
              <w:rFonts w:ascii="Cambria Math" w:eastAsia="Times New Roman" w:hAnsi="Cambria Math" w:cs="Times New Roman"/>
              <w:lang w:val="ru-RU"/>
            </w:rPr>
            <m:t xml:space="preserve">=65.934 </m:t>
          </m:r>
          <m:f>
            <m:fPr>
              <m:ctrlPr>
                <w:rPr>
                  <w:rFonts w:ascii="Cambria Math" w:eastAsiaTheme="minorEastAsia" w:hAnsi="Cambria Math"/>
                  <w:i/>
                  <w:iCs/>
                  <w:lang w:val="ru-RU"/>
                </w:rPr>
              </m:ctrlPr>
            </m:fPr>
            <m:num>
              <m:r>
                <w:rPr>
                  <w:rFonts w:ascii="Cambria Math" w:eastAsiaTheme="minorEastAsia" w:hAnsi="Cambria Math"/>
                  <w:lang w:val="ru-RU"/>
                </w:rPr>
                <m:t>м</m:t>
              </m:r>
            </m:num>
            <m:den>
              <m:r>
                <w:rPr>
                  <w:rFonts w:ascii="Cambria Math" w:eastAsiaTheme="minorEastAsia" w:hAnsi="Cambria Math"/>
                  <w:lang w:val="ru-RU"/>
                </w:rPr>
                <m:t>с</m:t>
              </m:r>
            </m:den>
          </m:f>
        </m:oMath>
      </m:oMathPara>
    </w:p>
    <w:p w14:paraId="17364931" w14:textId="5A08B9B4" w:rsidR="00324F1C" w:rsidRDefault="004A022B" w:rsidP="00EE131F">
      <w:pPr>
        <w:pStyle w:val="a6"/>
        <w:ind w:left="0"/>
        <w:jc w:val="left"/>
        <w:rPr>
          <w:lang w:val="ru-RU"/>
        </w:rPr>
      </w:pPr>
      <w:r>
        <w:rPr>
          <w:lang w:val="ru-RU"/>
        </w:rPr>
        <w:t>Из формулы Циолковского определим массу топлива, необходимую для поддержания требуемой высоты полета космического аппарата</w:t>
      </w:r>
      <w:r w:rsidRPr="004A022B">
        <w:rPr>
          <w:lang w:val="ru-RU"/>
        </w:rPr>
        <w:t>:</w:t>
      </w:r>
    </w:p>
    <w:p w14:paraId="525841F8" w14:textId="596F8C7A" w:rsidR="003C1711" w:rsidRPr="003C0C55" w:rsidRDefault="00713CC7" w:rsidP="003C1711">
      <w:pPr>
        <w:jc w:val="center"/>
        <w:rPr>
          <w:rFonts w:eastAsiaTheme="minorEastAsia"/>
          <w:iCs/>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М</m:t>
              </m:r>
            </m:e>
            <m:sub>
              <m:r>
                <w:rPr>
                  <w:rFonts w:ascii="Cambria Math" w:eastAsiaTheme="minorEastAsia" w:hAnsi="Cambria Math"/>
                  <w:lang w:val="ru-RU"/>
                </w:rPr>
                <m:t>Т</m:t>
              </m:r>
            </m:sub>
          </m:sSub>
          <m:r>
            <w:rPr>
              <w:rFonts w:ascii="Cambria Math" w:eastAsiaTheme="minorEastAsia" w:hAnsi="Cambria Math"/>
              <w:lang w:val="ru-RU"/>
            </w:rPr>
            <m:t xml:space="preserve">= </m:t>
          </m:r>
          <m:sSub>
            <m:sSubPr>
              <m:ctrlPr>
                <w:rPr>
                  <w:rFonts w:ascii="Cambria Math" w:eastAsiaTheme="minorEastAsia" w:hAnsi="Cambria Math"/>
                  <w:i/>
                  <w:iCs/>
                  <w:lang w:val="ru-RU"/>
                </w:rPr>
              </m:ctrlPr>
            </m:sSubPr>
            <m:e>
              <m:r>
                <w:rPr>
                  <w:rFonts w:ascii="Cambria Math" w:eastAsiaTheme="minorEastAsia" w:hAnsi="Cambria Math"/>
                  <w:lang w:val="ru-RU"/>
                </w:rPr>
                <m:t>М</m:t>
              </m:r>
            </m:e>
            <m:sub>
              <m:r>
                <w:rPr>
                  <w:rFonts w:ascii="Cambria Math" w:eastAsiaTheme="minorEastAsia" w:hAnsi="Cambria Math"/>
                  <w:lang w:val="ru-RU"/>
                </w:rPr>
                <m:t>КА</m:t>
              </m:r>
            </m:sub>
          </m:sSub>
          <m:r>
            <w:rPr>
              <w:rFonts w:ascii="Cambria Math" w:eastAsiaTheme="minorEastAsia" w:hAnsi="Cambria Math"/>
              <w:lang w:val="ru-RU"/>
            </w:rPr>
            <m:t>∙</m:t>
          </m:r>
          <m:d>
            <m:dPr>
              <m:ctrlPr>
                <w:rPr>
                  <w:rFonts w:ascii="Cambria Math" w:eastAsiaTheme="minorEastAsia" w:hAnsi="Cambria Math"/>
                  <w:i/>
                  <w:iCs/>
                  <w:lang w:val="ru-RU"/>
                </w:rPr>
              </m:ctrlPr>
            </m:dPr>
            <m:e>
              <m:r>
                <w:rPr>
                  <w:rFonts w:ascii="Cambria Math" w:eastAsiaTheme="minorEastAsia" w:hAnsi="Cambria Math"/>
                  <w:lang w:val="ru-RU"/>
                </w:rPr>
                <m:t xml:space="preserve">1- </m:t>
              </m:r>
              <m:sSup>
                <m:sSupPr>
                  <m:ctrlPr>
                    <w:rPr>
                      <w:rFonts w:ascii="Cambria Math" w:eastAsiaTheme="minorEastAsia" w:hAnsi="Cambria Math"/>
                      <w:i/>
                      <w:iCs/>
                      <w:lang w:val="ru-RU"/>
                    </w:rPr>
                  </m:ctrlPr>
                </m:sSupPr>
                <m:e>
                  <m:r>
                    <w:rPr>
                      <w:rFonts w:ascii="Cambria Math" w:eastAsiaTheme="minorEastAsia" w:hAnsi="Cambria Math"/>
                      <w:lang w:val="ru-RU"/>
                    </w:rPr>
                    <m:t>e</m:t>
                  </m:r>
                </m:e>
                <m:sup>
                  <m:f>
                    <m:fPr>
                      <m:ctrlPr>
                        <w:rPr>
                          <w:rFonts w:ascii="Cambria Math" w:eastAsiaTheme="minorEastAsia" w:hAnsi="Cambria Math"/>
                          <w:i/>
                          <w:iCs/>
                          <w:lang w:val="ru-RU"/>
                        </w:rPr>
                      </m:ctrlPr>
                    </m:fPr>
                    <m:num>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nary>
                            <m:naryPr>
                              <m:chr m:val="∑"/>
                              <m:subHide m:val="1"/>
                              <m:supHide m:val="1"/>
                              <m:ctrlPr>
                                <w:rPr>
                                  <w:rFonts w:ascii="Cambria Math" w:eastAsiaTheme="minorEastAsia" w:hAnsi="Cambria Math"/>
                                  <w:i/>
                                  <w:iCs/>
                                  <w:lang w:val="ru-RU"/>
                                </w:rPr>
                              </m:ctrlPr>
                            </m:naryPr>
                            <m:sub/>
                            <m:sup/>
                            <m:e/>
                          </m:nary>
                        </m:sub>
                      </m:sSub>
                    </m:num>
                    <m:den>
                      <m:sSub>
                        <m:sSubPr>
                          <m:ctrlPr>
                            <w:rPr>
                              <w:rFonts w:ascii="Cambria Math" w:eastAsiaTheme="minorEastAsia" w:hAnsi="Cambria Math"/>
                              <w:i/>
                              <w:iCs/>
                              <w:lang w:val="ru-RU"/>
                            </w:rPr>
                          </m:ctrlPr>
                        </m:sSubPr>
                        <m:e>
                          <m:r>
                            <w:rPr>
                              <w:rFonts w:ascii="Cambria Math" w:eastAsiaTheme="minorEastAsia" w:hAnsi="Cambria Math"/>
                              <w:lang w:val="ru-RU"/>
                            </w:rPr>
                            <m:t>I</m:t>
                          </m:r>
                        </m:e>
                        <m:sub>
                          <m:r>
                            <w:rPr>
                              <w:rFonts w:ascii="Cambria Math" w:eastAsiaTheme="minorEastAsia" w:hAnsi="Cambria Math"/>
                              <w:lang w:val="ru-RU"/>
                            </w:rPr>
                            <m:t>уд</m:t>
                          </m:r>
                        </m:sub>
                      </m:sSub>
                    </m:den>
                  </m:f>
                </m:sup>
              </m:sSup>
            </m:e>
          </m:d>
          <m:r>
            <w:rPr>
              <w:rFonts w:ascii="Cambria Math" w:eastAsia="Times New Roman" w:hAnsi="Cambria Math" w:cs="Times New Roman"/>
              <w:lang w:val="ru-RU"/>
            </w:rPr>
            <m:t>=</m:t>
          </m:r>
          <m:r>
            <w:rPr>
              <w:rFonts w:ascii="Cambria Math" w:eastAsia="Times New Roman" w:hAnsi="Cambria Math" w:cs="Times New Roman"/>
            </w:rPr>
            <m:t xml:space="preserve">TODO: </m:t>
          </m:r>
          <m:r>
            <w:rPr>
              <w:rFonts w:ascii="Cambria Math" w:eastAsia="Times New Roman" w:hAnsi="Cambria Math" w:cs="Times New Roman"/>
              <w:lang w:val="ru-RU"/>
            </w:rPr>
            <m:t>3.829</m:t>
          </m:r>
        </m:oMath>
      </m:oMathPara>
    </w:p>
    <w:p w14:paraId="276CFCAA" w14:textId="159ED358" w:rsidR="003C1711" w:rsidRDefault="003C1711" w:rsidP="003C1711">
      <w:pPr>
        <w:ind w:firstLine="360"/>
        <w:jc w:val="left"/>
        <w:rPr>
          <w:rFonts w:eastAsiaTheme="minorEastAsia"/>
          <w:iCs/>
          <w:lang w:val="ru-RU"/>
        </w:rPr>
      </w:pPr>
      <w:r>
        <w:rPr>
          <w:rFonts w:eastAsiaTheme="minorEastAsia"/>
          <w:iCs/>
          <w:lang w:val="ru-RU"/>
        </w:rPr>
        <w:t>Суммарный запас топлива на борту КА</w:t>
      </w:r>
      <w:r w:rsidRPr="003C1711">
        <w:rPr>
          <w:rFonts w:eastAsiaTheme="minorEastAsia"/>
          <w:iCs/>
          <w:lang w:val="ru-RU"/>
        </w:rPr>
        <w:t xml:space="preserve">: </w:t>
      </w:r>
    </w:p>
    <w:p w14:paraId="091EA2BA" w14:textId="672E4077" w:rsidR="003C1711" w:rsidRPr="003C1711" w:rsidRDefault="00713CC7" w:rsidP="003C1711">
      <w:pPr>
        <w:jc w:val="left"/>
        <w:rPr>
          <w:rFonts w:eastAsiaTheme="minorEastAsia"/>
          <w:i/>
          <w:iCs/>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М</m:t>
              </m:r>
            </m:e>
            <m:sub>
              <m:r>
                <w:rPr>
                  <w:rFonts w:ascii="Cambria Math" w:eastAsiaTheme="minorEastAsia" w:hAnsi="Cambria Math"/>
                  <w:lang w:val="ru-RU"/>
                </w:rPr>
                <m:t>Т</m:t>
              </m:r>
            </m:sub>
          </m:sSub>
          <m:r>
            <w:rPr>
              <w:rFonts w:ascii="Cambria Math" w:eastAsiaTheme="minorEastAsia" w:hAnsi="Cambria Math"/>
              <w:lang w:val="ru-RU"/>
            </w:rPr>
            <m:t>=</m:t>
          </m:r>
          <m:r>
            <w:rPr>
              <w:rFonts w:ascii="Cambria Math" w:eastAsiaTheme="minorEastAsia" w:hAnsi="Cambria Math"/>
            </w:rPr>
            <m:t xml:space="preserve">TODO: </m:t>
          </m:r>
        </m:oMath>
      </m:oMathPara>
    </w:p>
    <w:p w14:paraId="765B8DD6" w14:textId="0884D1EB" w:rsidR="004A022B" w:rsidRDefault="004A022B" w:rsidP="00EE131F">
      <w:pPr>
        <w:pStyle w:val="a6"/>
        <w:ind w:left="0"/>
        <w:jc w:val="left"/>
        <w:rPr>
          <w:lang w:val="ru-RU"/>
        </w:rPr>
      </w:pPr>
    </w:p>
    <w:p w14:paraId="6A75E76E" w14:textId="10342AA5" w:rsidR="003C1711" w:rsidRDefault="003C1711" w:rsidP="00EE131F">
      <w:pPr>
        <w:pStyle w:val="a6"/>
        <w:ind w:left="0"/>
        <w:jc w:val="left"/>
        <w:rPr>
          <w:rFonts w:eastAsiaTheme="minorEastAsia"/>
          <w:lang w:val="ru-RU"/>
        </w:rPr>
      </w:pPr>
      <w:r>
        <w:rPr>
          <w:lang w:val="ru-RU"/>
        </w:rPr>
        <w:t xml:space="preserve">Определим объем бака, зная массу топлива и плотность ксенона при температуре </w:t>
      </w:r>
      <m:oMath>
        <m:r>
          <w:rPr>
            <w:rFonts w:ascii="Cambria Math" w:hAnsi="Cambria Math"/>
            <w:lang w:val="ru-RU"/>
          </w:rPr>
          <m:t>40°С</m:t>
        </m:r>
      </m:oMath>
      <w:r w:rsidR="0014719C">
        <w:rPr>
          <w:rFonts w:eastAsiaTheme="minorEastAsia"/>
          <w:lang w:val="ru-RU"/>
        </w:rPr>
        <w:t xml:space="preserve"> и давлении 11.5 МПа</w:t>
      </w:r>
      <w:r w:rsidR="0014719C" w:rsidRPr="0014719C">
        <w:rPr>
          <w:rFonts w:eastAsiaTheme="minorEastAsia"/>
          <w:lang w:val="ru-RU"/>
        </w:rPr>
        <w:t xml:space="preserve">: </w:t>
      </w:r>
    </w:p>
    <w:tbl>
      <w:tblPr>
        <w:tblStyle w:val="ab"/>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2"/>
        <w:gridCol w:w="4614"/>
      </w:tblGrid>
      <w:tr w:rsidR="0014719C" w14:paraId="5E98E7CE" w14:textId="77777777" w:rsidTr="00741964">
        <w:tc>
          <w:tcPr>
            <w:tcW w:w="4602" w:type="dxa"/>
          </w:tcPr>
          <w:p w14:paraId="5578B1EA" w14:textId="61E8FACE" w:rsidR="0014719C" w:rsidRPr="003151BE" w:rsidRDefault="00713CC7" w:rsidP="00741964">
            <w:pPr>
              <w:jc w:val="left"/>
              <w:rPr>
                <w:rFonts w:eastAsiaTheme="minorEastAsia"/>
                <w:i/>
                <w:iCs/>
              </w:rPr>
            </w:pPr>
            <m:oMathPara>
              <m:oMath>
                <m:sSub>
                  <m:sSubPr>
                    <m:ctrlPr>
                      <w:rPr>
                        <w:rFonts w:ascii="Cambria Math" w:eastAsiaTheme="minorEastAsia" w:hAnsi="Cambria Math"/>
                        <w:i/>
                        <w:iCs/>
                        <w:lang w:val="ru-RU"/>
                      </w:rPr>
                    </m:ctrlPr>
                  </m:sSubPr>
                  <m:e>
                    <m:r>
                      <w:rPr>
                        <w:rFonts w:ascii="Cambria Math" w:eastAsiaTheme="minorEastAsia" w:hAnsi="Cambria Math"/>
                      </w:rPr>
                      <m:t>ρ</m:t>
                    </m:r>
                  </m:e>
                  <m:sub>
                    <m:r>
                      <w:rPr>
                        <w:rFonts w:ascii="Cambria Math" w:eastAsiaTheme="minorEastAsia" w:hAnsi="Cambria Math"/>
                        <w:lang w:val="ru-RU"/>
                      </w:rPr>
                      <m:t>кс</m:t>
                    </m:r>
                  </m:sub>
                </m:sSub>
                <m:r>
                  <w:rPr>
                    <w:rFonts w:ascii="Cambria Math" w:eastAsiaTheme="minorEastAsia" w:hAnsi="Cambria Math"/>
                    <w:lang w:val="ru-RU"/>
                  </w:rPr>
                  <m:t>=1500</m:t>
                </m:r>
                <m:f>
                  <m:fPr>
                    <m:ctrlPr>
                      <w:rPr>
                        <w:rFonts w:ascii="Cambria Math" w:eastAsiaTheme="minorEastAsia" w:hAnsi="Cambria Math"/>
                        <w:i/>
                        <w:iCs/>
                        <w:lang w:val="ru-RU"/>
                      </w:rPr>
                    </m:ctrlPr>
                  </m:fPr>
                  <m:num>
                    <m:r>
                      <w:rPr>
                        <w:rFonts w:ascii="Cambria Math" w:eastAsiaTheme="minorEastAsia" w:hAnsi="Cambria Math"/>
                        <w:lang w:val="ru-RU"/>
                      </w:rPr>
                      <m:t>кг</m:t>
                    </m:r>
                  </m:num>
                  <m:den>
                    <m:sSup>
                      <m:sSupPr>
                        <m:ctrlPr>
                          <w:rPr>
                            <w:rFonts w:ascii="Cambria Math" w:eastAsiaTheme="minorEastAsia" w:hAnsi="Cambria Math"/>
                            <w:i/>
                            <w:iCs/>
                            <w:lang w:val="ru-RU"/>
                          </w:rPr>
                        </m:ctrlPr>
                      </m:sSupPr>
                      <m:e>
                        <m:r>
                          <w:rPr>
                            <w:rFonts w:ascii="Cambria Math" w:eastAsiaTheme="minorEastAsia" w:hAnsi="Cambria Math"/>
                            <w:lang w:val="ru-RU"/>
                          </w:rPr>
                          <m:t>м</m:t>
                        </m:r>
                      </m:e>
                      <m:sup>
                        <m:r>
                          <w:rPr>
                            <w:rFonts w:ascii="Cambria Math" w:eastAsiaTheme="minorEastAsia" w:hAnsi="Cambria Math"/>
                            <w:lang w:val="ru-RU"/>
                          </w:rPr>
                          <m:t>3</m:t>
                        </m:r>
                      </m:sup>
                    </m:sSup>
                  </m:den>
                </m:f>
              </m:oMath>
            </m:oMathPara>
          </w:p>
        </w:tc>
        <w:tc>
          <w:tcPr>
            <w:tcW w:w="4614" w:type="dxa"/>
          </w:tcPr>
          <w:p w14:paraId="124E3D78" w14:textId="16DD65B3" w:rsidR="0014719C" w:rsidRDefault="00713CC7" w:rsidP="00741964">
            <w:pPr>
              <w:jc w:val="left"/>
              <w:rPr>
                <w:rFonts w:eastAsiaTheme="minorEastAsia"/>
                <w:iCs/>
                <w:lang w:val="ru-RU"/>
              </w:rPr>
            </w:pPr>
            <m:oMathPara>
              <m:oMath>
                <m:sSub>
                  <m:sSubPr>
                    <m:ctrlPr>
                      <w:rPr>
                        <w:rFonts w:ascii="Cambria Math" w:eastAsiaTheme="minorEastAsia" w:hAnsi="Cambria Math"/>
                        <w:i/>
                        <w:iCs/>
                        <w:lang w:val="ru-RU"/>
                      </w:rPr>
                    </m:ctrlPr>
                  </m:sSubPr>
                  <m:e>
                    <m:r>
                      <w:rPr>
                        <w:rFonts w:ascii="Cambria Math" w:eastAsiaTheme="minorEastAsia" w:hAnsi="Cambria Math"/>
                      </w:rPr>
                      <m:t>V</m:t>
                    </m:r>
                  </m:e>
                  <m:sub>
                    <m:r>
                      <w:rPr>
                        <w:rFonts w:ascii="Cambria Math" w:eastAsiaTheme="minorEastAsia" w:hAnsi="Cambria Math"/>
                        <w:lang w:val="ru-RU"/>
                      </w:rPr>
                      <m:t>кс</m:t>
                    </m:r>
                  </m:sub>
                </m:sSub>
                <m:r>
                  <w:rPr>
                    <w:rFonts w:ascii="Cambria Math" w:eastAsiaTheme="minorEastAsia" w:hAnsi="Cambria Math"/>
                    <w:lang w:val="ru-RU"/>
                  </w:rPr>
                  <m:t>=</m:t>
                </m:r>
                <m:f>
                  <m:fPr>
                    <m:ctrlPr>
                      <w:rPr>
                        <w:rFonts w:ascii="Cambria Math" w:eastAsiaTheme="minorEastAsia" w:hAnsi="Cambria Math"/>
                        <w:i/>
                        <w:iCs/>
                        <w:lang w:val="ru-RU"/>
                      </w:rPr>
                    </m:ctrlPr>
                  </m:fPr>
                  <m:num>
                    <m:sSub>
                      <m:sSubPr>
                        <m:ctrlPr>
                          <w:rPr>
                            <w:rFonts w:ascii="Cambria Math" w:eastAsiaTheme="minorEastAsia" w:hAnsi="Cambria Math"/>
                            <w:i/>
                            <w:iCs/>
                            <w:lang w:val="ru-RU"/>
                          </w:rPr>
                        </m:ctrlPr>
                      </m:sSubPr>
                      <m:e>
                        <m:r>
                          <w:rPr>
                            <w:rFonts w:ascii="Cambria Math" w:eastAsiaTheme="minorEastAsia" w:hAnsi="Cambria Math"/>
                            <w:lang w:val="ru-RU"/>
                          </w:rPr>
                          <m:t>M</m:t>
                        </m:r>
                      </m:e>
                      <m:sub>
                        <m:r>
                          <w:rPr>
                            <w:rFonts w:ascii="Cambria Math" w:eastAsiaTheme="minorEastAsia" w:hAnsi="Cambria Math"/>
                            <w:lang w:val="ru-RU"/>
                          </w:rPr>
                          <m:t>кс</m:t>
                        </m:r>
                      </m:sub>
                    </m:sSub>
                  </m:num>
                  <m:den>
                    <m:sSub>
                      <m:sSubPr>
                        <m:ctrlPr>
                          <w:rPr>
                            <w:rFonts w:ascii="Cambria Math" w:eastAsiaTheme="minorEastAsia" w:hAnsi="Cambria Math"/>
                            <w:i/>
                            <w:iCs/>
                            <w:lang w:val="ru-RU"/>
                          </w:rPr>
                        </m:ctrlPr>
                      </m:sSubPr>
                      <m:e>
                        <m:r>
                          <w:rPr>
                            <w:rFonts w:ascii="Cambria Math" w:eastAsiaTheme="minorEastAsia" w:hAnsi="Cambria Math"/>
                          </w:rPr>
                          <m:t>ρ</m:t>
                        </m:r>
                      </m:e>
                      <m:sub>
                        <m:r>
                          <w:rPr>
                            <w:rFonts w:ascii="Cambria Math" w:eastAsiaTheme="minorEastAsia" w:hAnsi="Cambria Math"/>
                            <w:lang w:val="ru-RU"/>
                          </w:rPr>
                          <m:t>кс</m:t>
                        </m:r>
                      </m:sub>
                    </m:sSub>
                  </m:den>
                </m:f>
                <m:r>
                  <w:rPr>
                    <w:rFonts w:ascii="Cambria Math" w:eastAsiaTheme="minorEastAsia" w:hAnsi="Cambria Math"/>
                    <w:lang w:val="ru-RU"/>
                  </w:rPr>
                  <m:t>=</m:t>
                </m:r>
                <m:r>
                  <w:rPr>
                    <w:rFonts w:ascii="Cambria Math" w:eastAsiaTheme="minorEastAsia" w:hAnsi="Cambria Math"/>
                  </w:rPr>
                  <m:t xml:space="preserve">TODO: </m:t>
                </m:r>
                <m:r>
                  <w:rPr>
                    <w:rFonts w:ascii="Cambria Math" w:eastAsiaTheme="minorEastAsia" w:hAnsi="Cambria Math"/>
                    <w:lang w:val="ru-RU"/>
                  </w:rPr>
                  <m:t>0.003</m:t>
                </m:r>
                <m:sSup>
                  <m:sSupPr>
                    <m:ctrlPr>
                      <w:rPr>
                        <w:rFonts w:ascii="Cambria Math" w:eastAsiaTheme="minorEastAsia" w:hAnsi="Cambria Math"/>
                        <w:i/>
                        <w:iCs/>
                        <w:lang w:val="ru-RU"/>
                      </w:rPr>
                    </m:ctrlPr>
                  </m:sSupPr>
                  <m:e>
                    <m:r>
                      <w:rPr>
                        <w:rFonts w:ascii="Cambria Math" w:eastAsiaTheme="minorEastAsia" w:hAnsi="Cambria Math"/>
                        <w:lang w:val="ru-RU"/>
                      </w:rPr>
                      <m:t>м</m:t>
                    </m:r>
                  </m:e>
                  <m:sup>
                    <m:r>
                      <w:rPr>
                        <w:rFonts w:ascii="Cambria Math" w:eastAsiaTheme="minorEastAsia" w:hAnsi="Cambria Math"/>
                        <w:lang w:val="ru-RU"/>
                      </w:rPr>
                      <m:t>3</m:t>
                    </m:r>
                  </m:sup>
                </m:sSup>
              </m:oMath>
            </m:oMathPara>
          </w:p>
        </w:tc>
      </w:tr>
      <w:tr w:rsidR="004A2274" w14:paraId="71035E9D" w14:textId="77777777" w:rsidTr="00741964">
        <w:tc>
          <w:tcPr>
            <w:tcW w:w="4602" w:type="dxa"/>
          </w:tcPr>
          <w:p w14:paraId="3CEE74CD" w14:textId="77777777" w:rsidR="004A2274" w:rsidRDefault="004A2274" w:rsidP="00741964">
            <w:pPr>
              <w:jc w:val="left"/>
              <w:rPr>
                <w:rFonts w:eastAsia="Times New Roman" w:cs="Times New Roman"/>
                <w:iCs/>
                <w:lang w:val="ru-RU"/>
              </w:rPr>
            </w:pPr>
          </w:p>
          <w:p w14:paraId="7C8F139B" w14:textId="2951A9DE" w:rsidR="004A2274" w:rsidRPr="00502129" w:rsidRDefault="004A2274" w:rsidP="00741964">
            <w:pPr>
              <w:jc w:val="left"/>
              <w:rPr>
                <w:rFonts w:eastAsia="Times New Roman" w:cs="Times New Roman"/>
                <w:iCs/>
                <w:lang w:val="ru-RU"/>
              </w:rPr>
            </w:pPr>
          </w:p>
        </w:tc>
        <w:tc>
          <w:tcPr>
            <w:tcW w:w="4614" w:type="dxa"/>
          </w:tcPr>
          <w:p w14:paraId="17F01932" w14:textId="77777777" w:rsidR="004A2274" w:rsidRPr="00502129" w:rsidRDefault="004A2274" w:rsidP="00741964">
            <w:pPr>
              <w:jc w:val="left"/>
              <w:rPr>
                <w:rFonts w:eastAsia="Times New Roman" w:cs="Times New Roman"/>
                <w:i/>
                <w:iCs/>
                <w:lang w:val="ru-RU"/>
              </w:rPr>
            </w:pPr>
          </w:p>
        </w:tc>
      </w:tr>
    </w:tbl>
    <w:p w14:paraId="3CB3DF8A" w14:textId="2B0CA4FD" w:rsidR="00E402E2" w:rsidRDefault="00141C6E" w:rsidP="00EE131F">
      <w:pPr>
        <w:pStyle w:val="a6"/>
        <w:ind w:left="0"/>
        <w:jc w:val="left"/>
        <w:rPr>
          <w:lang w:val="ru-RU"/>
        </w:rPr>
      </w:pPr>
      <w:r>
        <w:rPr>
          <w:lang w:val="ru-RU"/>
        </w:rPr>
        <w:t>Проведем анализ предельной массы целевой аппаратуры в зависимости от средств выведения</w:t>
      </w:r>
      <w:r w:rsidRPr="00141C6E">
        <w:rPr>
          <w:lang w:val="ru-RU"/>
        </w:rPr>
        <w:t xml:space="preserve">: </w:t>
      </w:r>
      <w:r>
        <w:rPr>
          <w:lang w:val="ru-RU"/>
        </w:rPr>
        <w:t xml:space="preserve">ракеты-носителя и разгонного блока. Расчет будем </w:t>
      </w:r>
    </w:p>
    <w:p w14:paraId="5204C56C" w14:textId="7127A090" w:rsidR="00141C6E" w:rsidRPr="00141C6E" w:rsidRDefault="00141C6E" w:rsidP="00EE131F">
      <w:pPr>
        <w:pStyle w:val="a6"/>
        <w:ind w:left="0"/>
        <w:jc w:val="left"/>
        <w:rPr>
          <w:lang w:val="ru-RU"/>
        </w:rPr>
      </w:pPr>
    </w:p>
    <w:p w14:paraId="2DF79AB9" w14:textId="77777777" w:rsidR="00D6640D" w:rsidRDefault="00D6640D" w:rsidP="0022440A">
      <w:pPr>
        <w:pStyle w:val="1"/>
        <w:numPr>
          <w:ilvl w:val="1"/>
          <w:numId w:val="3"/>
        </w:numPr>
        <w:jc w:val="left"/>
        <w:rPr>
          <w:lang w:val="ru-RU"/>
        </w:rPr>
      </w:pPr>
      <w:bookmarkStart w:id="42" w:name="_Toc105356898"/>
      <w:r>
        <w:rPr>
          <w:lang w:val="ru-RU"/>
        </w:rPr>
        <w:t>Средство выведения</w:t>
      </w:r>
      <w:bookmarkEnd w:id="42"/>
    </w:p>
    <w:p w14:paraId="0EF77218" w14:textId="6105CCCC" w:rsidR="00D6640D" w:rsidRDefault="00D6640D" w:rsidP="0022440A">
      <w:pPr>
        <w:pStyle w:val="1"/>
        <w:numPr>
          <w:ilvl w:val="1"/>
          <w:numId w:val="3"/>
        </w:numPr>
        <w:jc w:val="left"/>
        <w:rPr>
          <w:lang w:val="ru-RU"/>
        </w:rPr>
      </w:pPr>
      <w:bookmarkStart w:id="43" w:name="_Toc105356899"/>
      <w:r>
        <w:rPr>
          <w:lang w:val="ru-RU"/>
        </w:rPr>
        <w:t>Расчет баков</w:t>
      </w:r>
      <w:bookmarkEnd w:id="43"/>
    </w:p>
    <w:p w14:paraId="45E0AFC0" w14:textId="192770E1" w:rsidR="00D6640D" w:rsidRDefault="00D6640D" w:rsidP="0022440A">
      <w:pPr>
        <w:pStyle w:val="1"/>
        <w:numPr>
          <w:ilvl w:val="1"/>
          <w:numId w:val="3"/>
        </w:numPr>
        <w:jc w:val="left"/>
        <w:rPr>
          <w:lang w:val="ru-RU"/>
        </w:rPr>
      </w:pPr>
      <w:bookmarkStart w:id="44" w:name="_Toc105356900"/>
      <w:r>
        <w:rPr>
          <w:lang w:val="ru-RU"/>
        </w:rPr>
        <w:t>Компоновка</w:t>
      </w:r>
      <w:bookmarkEnd w:id="44"/>
    </w:p>
    <w:p w14:paraId="545B33AF" w14:textId="77777777" w:rsidR="00711A2A" w:rsidRDefault="00D6640D" w:rsidP="00711A2A">
      <w:pPr>
        <w:pStyle w:val="1"/>
        <w:numPr>
          <w:ilvl w:val="1"/>
          <w:numId w:val="3"/>
        </w:numPr>
        <w:jc w:val="left"/>
        <w:rPr>
          <w:lang w:val="ru-RU"/>
        </w:rPr>
      </w:pPr>
      <w:bookmarkStart w:id="45" w:name="_Toc105356901"/>
      <w:r>
        <w:rPr>
          <w:lang w:val="ru-RU"/>
        </w:rPr>
        <w:t>Массовая сводка</w:t>
      </w:r>
      <w:bookmarkEnd w:id="45"/>
    </w:p>
    <w:p w14:paraId="18AFD5E5" w14:textId="5C81A8B0" w:rsidR="00711A2A" w:rsidRDefault="00711A2A" w:rsidP="00711A2A">
      <w:pPr>
        <w:pStyle w:val="1"/>
        <w:numPr>
          <w:ilvl w:val="1"/>
          <w:numId w:val="3"/>
        </w:numPr>
        <w:jc w:val="left"/>
        <w:rPr>
          <w:lang w:val="ru-RU"/>
        </w:rPr>
      </w:pPr>
      <w:bookmarkStart w:id="46" w:name="_Toc105356902"/>
      <w:r>
        <w:rPr>
          <w:lang w:val="ru-RU"/>
        </w:rPr>
        <w:t xml:space="preserve">Программа </w:t>
      </w:r>
      <w:r w:rsidR="001B1487">
        <w:rPr>
          <w:lang w:val="ru-RU"/>
        </w:rPr>
        <w:t xml:space="preserve">для численного моделирования </w:t>
      </w:r>
      <w:r>
        <w:rPr>
          <w:lang w:val="ru-RU"/>
        </w:rPr>
        <w:t>динамики раскрытия крупногабаритной антенны-рефлектора</w:t>
      </w:r>
      <w:r w:rsidR="00D72CE8" w:rsidRPr="00D72CE8">
        <w:rPr>
          <w:lang w:val="ru-RU"/>
        </w:rPr>
        <w:t>:</w:t>
      </w:r>
      <w:bookmarkEnd w:id="46"/>
      <w:r w:rsidR="00D72CE8" w:rsidRPr="00D72CE8">
        <w:rPr>
          <w:lang w:val="ru-RU"/>
        </w:rPr>
        <w:t xml:space="preserve"> </w:t>
      </w:r>
    </w:p>
    <w:p w14:paraId="2A923448" w14:textId="45EC703E" w:rsidR="00D72CE8" w:rsidRDefault="00D72CE8" w:rsidP="00D72CE8">
      <w:pPr>
        <w:rPr>
          <w:lang w:val="ru-RU"/>
        </w:rPr>
      </w:pPr>
    </w:p>
    <w:p w14:paraId="2E7B2D85" w14:textId="5952761B" w:rsidR="00711A2A" w:rsidRDefault="008214FB" w:rsidP="004F4565">
      <w:pPr>
        <w:ind w:firstLine="360"/>
        <w:rPr>
          <w:lang w:val="ru-RU"/>
        </w:rPr>
      </w:pPr>
      <w:r>
        <w:rPr>
          <w:lang w:val="ru-RU"/>
        </w:rPr>
        <w:t>Математическая модель</w:t>
      </w:r>
      <w:r w:rsidR="00D72CE8">
        <w:rPr>
          <w:lang w:val="ru-RU"/>
        </w:rPr>
        <w:t xml:space="preserve"> раскрывающейся системы</w:t>
      </w:r>
      <w:r>
        <w:rPr>
          <w:lang w:val="ru-RU"/>
        </w:rPr>
        <w:t>, описанная ниже, была предложена</w:t>
      </w:r>
      <w:r w:rsidR="00D72CE8">
        <w:rPr>
          <w:lang w:val="ru-RU"/>
        </w:rPr>
        <w:t xml:space="preserve"> </w:t>
      </w:r>
      <w:r>
        <w:rPr>
          <w:lang w:val="ru-RU"/>
        </w:rPr>
        <w:t xml:space="preserve">научным </w:t>
      </w:r>
      <w:r w:rsidR="00D72CE8">
        <w:rPr>
          <w:lang w:val="ru-RU"/>
        </w:rPr>
        <w:t>руководител</w:t>
      </w:r>
      <w:r>
        <w:rPr>
          <w:lang w:val="ru-RU"/>
        </w:rPr>
        <w:t xml:space="preserve">ем </w:t>
      </w:r>
      <w:r w:rsidR="00D72CE8">
        <w:rPr>
          <w:lang w:val="ru-RU"/>
        </w:rPr>
        <w:t>Зимин</w:t>
      </w:r>
      <w:r>
        <w:rPr>
          <w:lang w:val="ru-RU"/>
        </w:rPr>
        <w:t xml:space="preserve">ым </w:t>
      </w:r>
      <w:r w:rsidR="00D72CE8" w:rsidRPr="00D72CE8">
        <w:rPr>
          <w:lang w:val="ru-RU"/>
        </w:rPr>
        <w:t>Владимир</w:t>
      </w:r>
      <w:r>
        <w:rPr>
          <w:lang w:val="ru-RU"/>
        </w:rPr>
        <w:t>ом</w:t>
      </w:r>
      <w:r w:rsidR="00D72CE8" w:rsidRPr="00D72CE8">
        <w:rPr>
          <w:lang w:val="ru-RU"/>
        </w:rPr>
        <w:t xml:space="preserve"> Николаевич</w:t>
      </w:r>
      <w:r>
        <w:rPr>
          <w:lang w:val="ru-RU"/>
        </w:rPr>
        <w:t>ем в диссертации на тему</w:t>
      </w:r>
      <w:r w:rsidRPr="008214FB">
        <w:rPr>
          <w:lang w:val="ru-RU"/>
        </w:rPr>
        <w:t xml:space="preserve"> </w:t>
      </w:r>
      <w:r>
        <w:rPr>
          <w:lang w:val="ru-RU"/>
        </w:rPr>
        <w:t>«</w:t>
      </w:r>
      <w:r w:rsidRPr="008214FB">
        <w:rPr>
          <w:lang w:val="ru-RU"/>
        </w:rPr>
        <w:t>РАЗРАБОТКА МЕТОДОВ АНАЛИЗА ДИНАМИКИ И ОЦЕНКИ РАБОТОСПОСОБНОСТИ РАСКРЫВАЮЩИХСЯ КРУПНОГАБАРИТНЫХ КОСМИЧЕСКИХ КОНСТРУКЦИЙ ФЕРМЕННОГО ТИПА</w:t>
      </w:r>
      <w:r>
        <w:rPr>
          <w:lang w:val="ru-RU"/>
        </w:rPr>
        <w:t xml:space="preserve">» </w:t>
      </w:r>
      <w:r w:rsidR="004B4958" w:rsidRPr="004B4958">
        <w:rPr>
          <w:lang w:val="ru-RU"/>
        </w:rPr>
        <w:t>[</w:t>
      </w:r>
      <w:r w:rsidR="007331CB" w:rsidRPr="007331CB">
        <w:rPr>
          <w:lang w:val="ru-RU"/>
        </w:rPr>
        <w:t>9</w:t>
      </w:r>
      <w:r w:rsidR="004B4958" w:rsidRPr="004B4958">
        <w:rPr>
          <w:lang w:val="ru-RU"/>
        </w:rPr>
        <w:t>]</w:t>
      </w:r>
    </w:p>
    <w:p w14:paraId="50B2A5B8" w14:textId="7884BA5A" w:rsidR="00711A2A" w:rsidRDefault="008214FB" w:rsidP="004F4565">
      <w:pPr>
        <w:ind w:firstLine="360"/>
        <w:rPr>
          <w:lang w:val="ru-RU"/>
        </w:rPr>
      </w:pPr>
      <w:r w:rsidRPr="008214FB">
        <w:rPr>
          <w:lang w:val="ru-RU"/>
        </w:rPr>
        <w:t>Рассматриваемые конструкции образованы двумя поясами, соединенными между собой диагональными стержнями. Пояс, связанный со штангой, которая закрепляется на базовом элементе конструкции, либо на носителе, в частности на корпусе КА, будем называть верхним поясом, а другой –</w:t>
      </w:r>
      <w:r w:rsidRPr="008214FB">
        <w:rPr>
          <w:lang w:val="ru-RU"/>
        </w:rPr>
        <w:lastRenderedPageBreak/>
        <w:t>нижним. Узловые шарнирные соединения верхнего пояса располагаются на образующей поверхности, которая может быть плоской или осесимметричной. Сам же верхний пояс может не обладать какой-либо симметрией.</w:t>
      </w:r>
    </w:p>
    <w:p w14:paraId="16EE0CA7" w14:textId="5C4F1BBF" w:rsidR="008214FB" w:rsidRDefault="008214FB" w:rsidP="004F4565">
      <w:pPr>
        <w:ind w:firstLine="360"/>
        <w:rPr>
          <w:lang w:val="ru-RU"/>
        </w:rPr>
      </w:pPr>
      <w:r w:rsidRPr="008214FB">
        <w:rPr>
          <w:lang w:val="ru-RU"/>
        </w:rPr>
        <w:t xml:space="preserve">В первом приближении расчетная модель может быть представлена в виде дискретных пружин с массами, рис. 2. </w:t>
      </w:r>
      <w:r>
        <w:rPr>
          <w:noProof/>
        </w:rPr>
        <w:drawing>
          <wp:inline distT="0" distB="0" distL="0" distR="0" wp14:anchorId="5F37FE14" wp14:editId="7BF5C342">
            <wp:extent cx="4391025" cy="193484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1025" cy="1934845"/>
                    </a:xfrm>
                    <a:prstGeom prst="rect">
                      <a:avLst/>
                    </a:prstGeom>
                    <a:noFill/>
                    <a:ln>
                      <a:noFill/>
                    </a:ln>
                  </pic:spPr>
                </pic:pic>
              </a:graphicData>
            </a:graphic>
          </wp:inline>
        </w:drawing>
      </w:r>
    </w:p>
    <w:p w14:paraId="27612828" w14:textId="7B43362B" w:rsidR="00F44476" w:rsidRDefault="00F44476" w:rsidP="00F44476">
      <w:pPr>
        <w:pStyle w:val="a8"/>
      </w:pPr>
      <w:r>
        <w:t xml:space="preserve">Рис. 1.18 </w:t>
      </w:r>
      <w:r w:rsidR="00EA5CA0">
        <w:t>Простейшая р</w:t>
      </w:r>
      <w:r>
        <w:t>асчетная модель конструкции</w:t>
      </w:r>
    </w:p>
    <w:p w14:paraId="61E849B9" w14:textId="44B097B8" w:rsidR="00F44476" w:rsidRDefault="00F44476" w:rsidP="008214FB">
      <w:pPr>
        <w:jc w:val="center"/>
        <w:rPr>
          <w:lang w:val="ru-RU"/>
        </w:rPr>
      </w:pPr>
    </w:p>
    <w:p w14:paraId="45B94463" w14:textId="777FEC27" w:rsidR="00DA7B5C" w:rsidRDefault="00DA7B5C" w:rsidP="004F4565">
      <w:pPr>
        <w:ind w:firstLine="720"/>
        <w:rPr>
          <w:lang w:val="ru-RU"/>
        </w:rPr>
      </w:pPr>
      <w:r w:rsidRPr="00DA7B5C">
        <w:rPr>
          <w:lang w:val="ru-RU"/>
        </w:rPr>
        <w:t>Принимая, что предварительное поджатие всех пружин одинаково, запишем выражение потенциальной энергии системы в виде</w:t>
      </w:r>
    </w:p>
    <w:p w14:paraId="019386F6" w14:textId="4166F549" w:rsidR="00DA7B5C" w:rsidRDefault="00DA7B5C" w:rsidP="00DA7B5C">
      <w:pPr>
        <w:jc w:val="left"/>
        <w:rPr>
          <w:lang w:val="ru-RU"/>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7"/>
        <w:gridCol w:w="4739"/>
      </w:tblGrid>
      <w:tr w:rsidR="00DA7B5C" w14:paraId="5FF4C67E" w14:textId="77777777" w:rsidTr="004274B4">
        <w:tc>
          <w:tcPr>
            <w:tcW w:w="4837" w:type="dxa"/>
          </w:tcPr>
          <w:p w14:paraId="538DD618" w14:textId="25DCBD0D" w:rsidR="00DA7B5C" w:rsidRDefault="00DA7B5C" w:rsidP="00DA7B5C">
            <w:pPr>
              <w:jc w:val="left"/>
              <w:rPr>
                <w:lang w:val="ru-RU"/>
              </w:rPr>
            </w:pPr>
            <w:r>
              <w:rPr>
                <w:noProof/>
              </w:rPr>
              <w:drawing>
                <wp:inline distT="0" distB="0" distL="0" distR="0" wp14:anchorId="204D52CC" wp14:editId="516E22FE">
                  <wp:extent cx="2934335" cy="64833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4335" cy="648335"/>
                          </a:xfrm>
                          <a:prstGeom prst="rect">
                            <a:avLst/>
                          </a:prstGeom>
                          <a:noFill/>
                          <a:ln>
                            <a:noFill/>
                          </a:ln>
                        </pic:spPr>
                      </pic:pic>
                    </a:graphicData>
                  </a:graphic>
                </wp:inline>
              </w:drawing>
            </w:r>
          </w:p>
        </w:tc>
        <w:tc>
          <w:tcPr>
            <w:tcW w:w="4739" w:type="dxa"/>
          </w:tcPr>
          <w:p w14:paraId="035B4864" w14:textId="31560F7E" w:rsidR="00DA7B5C" w:rsidRDefault="00DA7B5C" w:rsidP="00DA7B5C">
            <w:pPr>
              <w:jc w:val="right"/>
              <w:rPr>
                <w:lang w:val="ru-RU"/>
              </w:rPr>
            </w:pPr>
            <w:r>
              <w:rPr>
                <w:lang w:val="ru-RU"/>
              </w:rPr>
              <w:t>(1.1)</w:t>
            </w:r>
          </w:p>
        </w:tc>
      </w:tr>
    </w:tbl>
    <w:p w14:paraId="016F6F15" w14:textId="77777777" w:rsidR="00AD202B" w:rsidRDefault="004274B4" w:rsidP="00DA7B5C">
      <w:pPr>
        <w:jc w:val="left"/>
        <w:rPr>
          <w:lang w:val="ru-RU"/>
        </w:rPr>
      </w:pPr>
      <w:r w:rsidRPr="004274B4">
        <w:rPr>
          <w:lang w:val="ru-RU"/>
        </w:rPr>
        <w:t xml:space="preserve">где  </w:t>
      </w:r>
      <w:r>
        <w:rPr>
          <w:noProof/>
        </w:rPr>
        <w:drawing>
          <wp:inline distT="0" distB="0" distL="0" distR="0" wp14:anchorId="23A09DD6" wp14:editId="345D37DA">
            <wp:extent cx="276225" cy="26606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225" cy="266065"/>
                    </a:xfrm>
                    <a:prstGeom prst="rect">
                      <a:avLst/>
                    </a:prstGeom>
                    <a:noFill/>
                    <a:ln>
                      <a:noFill/>
                    </a:ln>
                  </pic:spPr>
                </pic:pic>
              </a:graphicData>
            </a:graphic>
          </wp:inline>
        </w:drawing>
      </w:r>
      <w:r w:rsidRPr="004274B4">
        <w:rPr>
          <w:lang w:val="ru-RU"/>
        </w:rPr>
        <w:t xml:space="preserve">– энергия предварительно напряженной пружины; </w:t>
      </w:r>
      <w:r>
        <w:rPr>
          <w:noProof/>
        </w:rPr>
        <w:drawing>
          <wp:inline distT="0" distB="0" distL="0" distR="0" wp14:anchorId="786B456D" wp14:editId="544AE783">
            <wp:extent cx="106045" cy="19113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6045" cy="191135"/>
                    </a:xfrm>
                    <a:prstGeom prst="rect">
                      <a:avLst/>
                    </a:prstGeom>
                    <a:noFill/>
                    <a:ln>
                      <a:noFill/>
                    </a:ln>
                  </pic:spPr>
                </pic:pic>
              </a:graphicData>
            </a:graphic>
          </wp:inline>
        </w:drawing>
      </w:r>
      <w:r w:rsidRPr="004274B4">
        <w:rPr>
          <w:lang w:val="ru-RU"/>
        </w:rPr>
        <w:t xml:space="preserve">  – длина одного звена,  </w:t>
      </w:r>
      <w:r>
        <w:rPr>
          <w:noProof/>
        </w:rPr>
        <w:drawing>
          <wp:inline distT="0" distB="0" distL="0" distR="0" wp14:anchorId="138E7B91" wp14:editId="0DE9359A">
            <wp:extent cx="138430" cy="14859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8430" cy="148590"/>
                    </a:xfrm>
                    <a:prstGeom prst="rect">
                      <a:avLst/>
                    </a:prstGeom>
                    <a:noFill/>
                    <a:ln>
                      <a:noFill/>
                    </a:ln>
                  </pic:spPr>
                </pic:pic>
              </a:graphicData>
            </a:graphic>
          </wp:inline>
        </w:drawing>
      </w:r>
      <w:r>
        <w:rPr>
          <w:lang w:val="ru-RU"/>
        </w:rPr>
        <w:t xml:space="preserve"> </w:t>
      </w:r>
      <w:r w:rsidRPr="004274B4">
        <w:rPr>
          <w:lang w:val="ru-RU"/>
        </w:rPr>
        <w:t xml:space="preserve">– число степеней свободы. </w:t>
      </w:r>
    </w:p>
    <w:p w14:paraId="238A2EDA" w14:textId="69F89B6C" w:rsidR="00DA7B5C" w:rsidRDefault="004274B4" w:rsidP="004F4565">
      <w:pPr>
        <w:jc w:val="left"/>
        <w:rPr>
          <w:lang w:val="ru-RU"/>
        </w:rPr>
      </w:pPr>
      <w:r w:rsidRPr="004274B4">
        <w:rPr>
          <w:lang w:val="ru-RU"/>
        </w:rPr>
        <w:t>Кинетическая энергия системы и диссипативная функция соответственно равны: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D202B" w14:paraId="0A4EEB95" w14:textId="77777777" w:rsidTr="00AD202B">
        <w:tc>
          <w:tcPr>
            <w:tcW w:w="4788" w:type="dxa"/>
          </w:tcPr>
          <w:p w14:paraId="27177DAE" w14:textId="1857B5A7" w:rsidR="00AD202B" w:rsidRDefault="00AD202B" w:rsidP="00DA7B5C">
            <w:pPr>
              <w:jc w:val="left"/>
              <w:rPr>
                <w:lang w:val="ru-RU"/>
              </w:rPr>
            </w:pPr>
            <w:r>
              <w:rPr>
                <w:noProof/>
              </w:rPr>
              <w:lastRenderedPageBreak/>
              <w:drawing>
                <wp:inline distT="0" distB="0" distL="0" distR="0" wp14:anchorId="34E70347" wp14:editId="46C8970D">
                  <wp:extent cx="2019935" cy="57404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9935" cy="574040"/>
                          </a:xfrm>
                          <a:prstGeom prst="rect">
                            <a:avLst/>
                          </a:prstGeom>
                          <a:noFill/>
                          <a:ln>
                            <a:noFill/>
                          </a:ln>
                        </pic:spPr>
                      </pic:pic>
                    </a:graphicData>
                  </a:graphic>
                </wp:inline>
              </w:drawing>
            </w:r>
          </w:p>
        </w:tc>
        <w:tc>
          <w:tcPr>
            <w:tcW w:w="4788" w:type="dxa"/>
          </w:tcPr>
          <w:p w14:paraId="4B3D50BB" w14:textId="4C0F58BC" w:rsidR="00AD202B" w:rsidRDefault="00AD202B" w:rsidP="00AD202B">
            <w:pPr>
              <w:jc w:val="right"/>
              <w:rPr>
                <w:lang w:val="ru-RU"/>
              </w:rPr>
            </w:pPr>
            <w:r>
              <w:rPr>
                <w:lang w:val="ru-RU"/>
              </w:rPr>
              <w:t>(1.2)</w:t>
            </w:r>
          </w:p>
        </w:tc>
      </w:tr>
    </w:tbl>
    <w:p w14:paraId="07AD0415" w14:textId="77777777" w:rsidR="00EB4FB0" w:rsidRDefault="00AD202B" w:rsidP="00DA7B5C">
      <w:pPr>
        <w:jc w:val="left"/>
        <w:rPr>
          <w:lang w:val="ru-RU"/>
        </w:rPr>
      </w:pPr>
      <w:r w:rsidRPr="00AD202B">
        <w:rPr>
          <w:lang w:val="ru-RU"/>
        </w:rPr>
        <w:t xml:space="preserve">где  </w:t>
      </w:r>
      <w:r>
        <w:rPr>
          <w:noProof/>
        </w:rPr>
        <w:drawing>
          <wp:inline distT="0" distB="0" distL="0" distR="0" wp14:anchorId="580BA15F" wp14:editId="18CF1D89">
            <wp:extent cx="180975" cy="14859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975" cy="148590"/>
                    </a:xfrm>
                    <a:prstGeom prst="rect">
                      <a:avLst/>
                    </a:prstGeom>
                    <a:noFill/>
                    <a:ln>
                      <a:noFill/>
                    </a:ln>
                  </pic:spPr>
                </pic:pic>
              </a:graphicData>
            </a:graphic>
          </wp:inline>
        </w:drawing>
      </w:r>
      <w:r w:rsidRPr="00AD202B">
        <w:rPr>
          <w:lang w:val="ru-RU"/>
        </w:rPr>
        <w:t xml:space="preserve">– масса одного звена, </w:t>
      </w:r>
      <w:r>
        <w:rPr>
          <w:noProof/>
        </w:rPr>
        <w:drawing>
          <wp:inline distT="0" distB="0" distL="0" distR="0" wp14:anchorId="707182AD" wp14:editId="29BBDBCF">
            <wp:extent cx="159385" cy="18097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9385" cy="180975"/>
                    </a:xfrm>
                    <a:prstGeom prst="rect">
                      <a:avLst/>
                    </a:prstGeom>
                    <a:noFill/>
                    <a:ln>
                      <a:noFill/>
                    </a:ln>
                  </pic:spPr>
                </pic:pic>
              </a:graphicData>
            </a:graphic>
          </wp:inline>
        </w:drawing>
      </w:r>
      <w:r w:rsidRPr="00AD202B">
        <w:rPr>
          <w:lang w:val="ru-RU"/>
        </w:rPr>
        <w:t xml:space="preserve">– коэффициент диссипации. </w:t>
      </w:r>
    </w:p>
    <w:p w14:paraId="2968252C" w14:textId="13825F8A" w:rsidR="00AD202B" w:rsidRDefault="00AD202B" w:rsidP="004F4565">
      <w:pPr>
        <w:jc w:val="left"/>
        <w:rPr>
          <w:lang w:val="ru-RU"/>
        </w:rPr>
      </w:pPr>
      <w:r w:rsidRPr="00AD202B">
        <w:rPr>
          <w:lang w:val="ru-RU"/>
        </w:rPr>
        <w:t>Для получения уравнений движения воспользуемся уравнением Лагранжа II-го рода</w:t>
      </w:r>
    </w:p>
    <w:p w14:paraId="0B97F6AB" w14:textId="5FDEC72D" w:rsidR="00EB4FB0" w:rsidRDefault="00EB4FB0" w:rsidP="00DA7B5C">
      <w:pPr>
        <w:jc w:val="left"/>
        <w:rPr>
          <w:lang w:val="ru-RU"/>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EB4FB0" w14:paraId="5EDA708F" w14:textId="77777777" w:rsidTr="00EB4FB0">
        <w:tc>
          <w:tcPr>
            <w:tcW w:w="4788" w:type="dxa"/>
          </w:tcPr>
          <w:p w14:paraId="210F0E17" w14:textId="69C1AAFF" w:rsidR="00EB4FB0" w:rsidRDefault="00EB4FB0" w:rsidP="00DA7B5C">
            <w:pPr>
              <w:jc w:val="left"/>
              <w:rPr>
                <w:lang w:val="ru-RU"/>
              </w:rPr>
            </w:pPr>
            <w:r>
              <w:rPr>
                <w:noProof/>
              </w:rPr>
              <w:drawing>
                <wp:inline distT="0" distB="0" distL="0" distR="0" wp14:anchorId="07610EC7" wp14:editId="51F9731B">
                  <wp:extent cx="2902585" cy="54229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02585" cy="542290"/>
                          </a:xfrm>
                          <a:prstGeom prst="rect">
                            <a:avLst/>
                          </a:prstGeom>
                          <a:noFill/>
                          <a:ln>
                            <a:noFill/>
                          </a:ln>
                        </pic:spPr>
                      </pic:pic>
                    </a:graphicData>
                  </a:graphic>
                </wp:inline>
              </w:drawing>
            </w:r>
          </w:p>
        </w:tc>
        <w:tc>
          <w:tcPr>
            <w:tcW w:w="4788" w:type="dxa"/>
          </w:tcPr>
          <w:p w14:paraId="599C5E4C" w14:textId="2AA1D27D" w:rsidR="00EB4FB0" w:rsidRDefault="00EB4FB0" w:rsidP="00EB4FB0">
            <w:pPr>
              <w:jc w:val="right"/>
              <w:rPr>
                <w:lang w:val="ru-RU"/>
              </w:rPr>
            </w:pPr>
            <w:r>
              <w:rPr>
                <w:lang w:val="ru-RU"/>
              </w:rPr>
              <w:t>(1.3)</w:t>
            </w:r>
          </w:p>
        </w:tc>
      </w:tr>
    </w:tbl>
    <w:p w14:paraId="008BE703" w14:textId="77777777" w:rsidR="00EB4FB0" w:rsidRDefault="00EB4FB0" w:rsidP="00DA7B5C">
      <w:pPr>
        <w:jc w:val="left"/>
        <w:rPr>
          <w:lang w:val="ru-RU"/>
        </w:rPr>
      </w:pPr>
    </w:p>
    <w:p w14:paraId="539FFB44" w14:textId="2289D3E8" w:rsidR="00AD202B" w:rsidRDefault="00EB4FB0" w:rsidP="00DA7B5C">
      <w:pPr>
        <w:jc w:val="left"/>
        <w:rPr>
          <w:lang w:val="ru-RU"/>
        </w:rPr>
      </w:pPr>
      <w:r w:rsidRPr="00EB4FB0">
        <w:rPr>
          <w:lang w:val="ru-RU"/>
        </w:rPr>
        <w:t>Подставляя выражения (1</w:t>
      </w:r>
      <w:r>
        <w:rPr>
          <w:lang w:val="ru-RU"/>
        </w:rPr>
        <w:t>.1</w:t>
      </w:r>
      <w:r w:rsidRPr="00EB4FB0">
        <w:rPr>
          <w:lang w:val="ru-RU"/>
        </w:rPr>
        <w:t>)</w:t>
      </w:r>
      <w:r w:rsidR="00946300">
        <w:rPr>
          <w:lang w:val="ru-RU"/>
        </w:rPr>
        <w:t xml:space="preserve"> </w:t>
      </w:r>
      <w:r w:rsidRPr="00EB4FB0">
        <w:rPr>
          <w:lang w:val="ru-RU"/>
        </w:rPr>
        <w:t>-</w:t>
      </w:r>
      <w:r w:rsidR="00946300">
        <w:rPr>
          <w:lang w:val="ru-RU"/>
        </w:rPr>
        <w:t xml:space="preserve"> </w:t>
      </w:r>
      <w:r w:rsidRPr="00EB4FB0">
        <w:rPr>
          <w:lang w:val="ru-RU"/>
        </w:rPr>
        <w:t>(</w:t>
      </w:r>
      <w:r>
        <w:rPr>
          <w:lang w:val="ru-RU"/>
        </w:rPr>
        <w:t>1.</w:t>
      </w:r>
      <w:r w:rsidRPr="00EB4FB0">
        <w:rPr>
          <w:lang w:val="ru-RU"/>
        </w:rPr>
        <w:t>2) в (</w:t>
      </w:r>
      <w:r>
        <w:rPr>
          <w:lang w:val="ru-RU"/>
        </w:rPr>
        <w:t>1.</w:t>
      </w:r>
      <w:r w:rsidRPr="00EB4FB0">
        <w:rPr>
          <w:lang w:val="ru-RU"/>
        </w:rPr>
        <w:t>3), получим систему уравнений</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6"/>
        <w:gridCol w:w="4420"/>
      </w:tblGrid>
      <w:tr w:rsidR="00E4325D" w14:paraId="04DC348A" w14:textId="77777777" w:rsidTr="00E4325D">
        <w:tc>
          <w:tcPr>
            <w:tcW w:w="4788" w:type="dxa"/>
          </w:tcPr>
          <w:p w14:paraId="737416C4" w14:textId="47CFC304" w:rsidR="00E4325D" w:rsidRDefault="00E4325D" w:rsidP="00DA7B5C">
            <w:pPr>
              <w:jc w:val="left"/>
              <w:rPr>
                <w:lang w:val="ru-RU"/>
              </w:rPr>
            </w:pPr>
            <w:r>
              <w:rPr>
                <w:noProof/>
              </w:rPr>
              <w:drawing>
                <wp:inline distT="0" distB="0" distL="0" distR="0" wp14:anchorId="7297A407" wp14:editId="3260D4C8">
                  <wp:extent cx="3136900" cy="206248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36900" cy="2062480"/>
                          </a:xfrm>
                          <a:prstGeom prst="rect">
                            <a:avLst/>
                          </a:prstGeom>
                          <a:noFill/>
                          <a:ln>
                            <a:noFill/>
                          </a:ln>
                        </pic:spPr>
                      </pic:pic>
                    </a:graphicData>
                  </a:graphic>
                </wp:inline>
              </w:drawing>
            </w:r>
          </w:p>
        </w:tc>
        <w:tc>
          <w:tcPr>
            <w:tcW w:w="4788" w:type="dxa"/>
          </w:tcPr>
          <w:p w14:paraId="216CF47E" w14:textId="77777777" w:rsidR="00E4325D" w:rsidRDefault="00E4325D" w:rsidP="00DA7B5C">
            <w:pPr>
              <w:jc w:val="left"/>
              <w:rPr>
                <w:lang w:val="ru-RU"/>
              </w:rPr>
            </w:pPr>
          </w:p>
          <w:p w14:paraId="60997B34" w14:textId="77777777" w:rsidR="00E4325D" w:rsidRDefault="00E4325D" w:rsidP="00DA7B5C">
            <w:pPr>
              <w:jc w:val="left"/>
              <w:rPr>
                <w:lang w:val="ru-RU"/>
              </w:rPr>
            </w:pPr>
          </w:p>
          <w:p w14:paraId="7389CDFA" w14:textId="77777777" w:rsidR="00E4325D" w:rsidRDefault="00E4325D" w:rsidP="00DA7B5C">
            <w:pPr>
              <w:jc w:val="left"/>
              <w:rPr>
                <w:lang w:val="ru-RU"/>
              </w:rPr>
            </w:pPr>
          </w:p>
          <w:p w14:paraId="0FF0F67F" w14:textId="7B186FE6" w:rsidR="00E4325D" w:rsidRDefault="00E4325D" w:rsidP="00E4325D">
            <w:pPr>
              <w:jc w:val="right"/>
              <w:rPr>
                <w:lang w:val="ru-RU"/>
              </w:rPr>
            </w:pPr>
            <w:r>
              <w:rPr>
                <w:lang w:val="ru-RU"/>
              </w:rPr>
              <w:t>(1.4)</w:t>
            </w:r>
          </w:p>
          <w:p w14:paraId="479A4880" w14:textId="60A0B29C" w:rsidR="00E4325D" w:rsidRDefault="00E4325D" w:rsidP="00DA7B5C">
            <w:pPr>
              <w:jc w:val="left"/>
              <w:rPr>
                <w:lang w:val="ru-RU"/>
              </w:rPr>
            </w:pPr>
          </w:p>
        </w:tc>
      </w:tr>
    </w:tbl>
    <w:p w14:paraId="78FAC4A0" w14:textId="77777777" w:rsidR="00EB4FB0" w:rsidRDefault="00EB4FB0" w:rsidP="00DA7B5C">
      <w:pPr>
        <w:jc w:val="left"/>
        <w:rPr>
          <w:lang w:val="ru-RU"/>
        </w:rPr>
      </w:pPr>
    </w:p>
    <w:p w14:paraId="68407728" w14:textId="2DC2403E" w:rsidR="00AD202B" w:rsidRDefault="00203BD6" w:rsidP="00DA7B5C">
      <w:pPr>
        <w:jc w:val="left"/>
        <w:rPr>
          <w:lang w:val="ru-RU"/>
        </w:rPr>
      </w:pPr>
      <w:r w:rsidRPr="00203BD6">
        <w:rPr>
          <w:lang w:val="ru-RU"/>
        </w:rPr>
        <w:t xml:space="preserve">На рис. 3 представлены результаты интегрирования уравнений движения цепочки пружин с массами для </w:t>
      </w:r>
      <w:r>
        <w:rPr>
          <w:noProof/>
        </w:rPr>
        <w:drawing>
          <wp:inline distT="0" distB="0" distL="0" distR="0" wp14:anchorId="1738208A" wp14:editId="699C56FE">
            <wp:extent cx="393700" cy="19113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700" cy="191135"/>
                    </a:xfrm>
                    <a:prstGeom prst="rect">
                      <a:avLst/>
                    </a:prstGeom>
                    <a:noFill/>
                    <a:ln>
                      <a:noFill/>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203BD6" w14:paraId="28BAB4FC" w14:textId="77777777" w:rsidTr="00203BD6">
        <w:tc>
          <w:tcPr>
            <w:tcW w:w="4788" w:type="dxa"/>
          </w:tcPr>
          <w:p w14:paraId="6A1A87A4" w14:textId="2F65B4D8" w:rsidR="00203BD6" w:rsidRDefault="00203BD6" w:rsidP="00DA7B5C">
            <w:pPr>
              <w:jc w:val="left"/>
            </w:pPr>
            <w:r>
              <w:rPr>
                <w:noProof/>
              </w:rPr>
              <w:lastRenderedPageBreak/>
              <w:drawing>
                <wp:inline distT="0" distB="0" distL="0" distR="0" wp14:anchorId="46EBDB38" wp14:editId="6AE6B2C9">
                  <wp:extent cx="2637155" cy="16052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37155" cy="1605280"/>
                          </a:xfrm>
                          <a:prstGeom prst="rect">
                            <a:avLst/>
                          </a:prstGeom>
                          <a:noFill/>
                          <a:ln>
                            <a:noFill/>
                          </a:ln>
                        </pic:spPr>
                      </pic:pic>
                    </a:graphicData>
                  </a:graphic>
                </wp:inline>
              </w:drawing>
            </w:r>
          </w:p>
        </w:tc>
        <w:tc>
          <w:tcPr>
            <w:tcW w:w="4788" w:type="dxa"/>
          </w:tcPr>
          <w:p w14:paraId="078C60BC" w14:textId="77777777" w:rsidR="00203BD6" w:rsidRDefault="00203BD6" w:rsidP="00DA7B5C">
            <w:pPr>
              <w:jc w:val="left"/>
            </w:pPr>
          </w:p>
          <w:p w14:paraId="39492B35" w14:textId="77777777" w:rsidR="00203BD6" w:rsidRDefault="00203BD6" w:rsidP="00DA7B5C">
            <w:pPr>
              <w:jc w:val="left"/>
            </w:pPr>
          </w:p>
          <w:p w14:paraId="16D29C16" w14:textId="15FE15EB" w:rsidR="00203BD6" w:rsidRPr="00203BD6" w:rsidRDefault="00203BD6" w:rsidP="00203BD6">
            <w:pPr>
              <w:jc w:val="right"/>
              <w:rPr>
                <w:lang w:val="ru-RU"/>
              </w:rPr>
            </w:pPr>
            <w:r>
              <w:rPr>
                <w:lang w:val="ru-RU"/>
              </w:rPr>
              <w:t>(1.5)</w:t>
            </w:r>
          </w:p>
        </w:tc>
      </w:tr>
    </w:tbl>
    <w:p w14:paraId="7C44A999" w14:textId="71E807C7" w:rsidR="00AD202B" w:rsidRDefault="002A138A" w:rsidP="00DA7B5C">
      <w:pPr>
        <w:jc w:val="left"/>
        <w:rPr>
          <w:lang w:val="ru-RU"/>
        </w:rPr>
      </w:pPr>
      <w:r>
        <w:rPr>
          <w:lang w:val="ru-RU"/>
        </w:rPr>
        <w:t xml:space="preserve">Где </w:t>
      </w:r>
      <w:r>
        <w:rPr>
          <w:noProof/>
        </w:rPr>
        <w:drawing>
          <wp:inline distT="0" distB="0" distL="0" distR="0" wp14:anchorId="47BFA65E" wp14:editId="1E69080A">
            <wp:extent cx="2466975" cy="54229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6975" cy="542290"/>
                    </a:xfrm>
                    <a:prstGeom prst="rect">
                      <a:avLst/>
                    </a:prstGeom>
                    <a:noFill/>
                    <a:ln>
                      <a:noFill/>
                    </a:ln>
                  </pic:spPr>
                </pic:pic>
              </a:graphicData>
            </a:graphic>
          </wp:inline>
        </w:drawing>
      </w:r>
    </w:p>
    <w:p w14:paraId="6D7F3F72" w14:textId="71D8A58B" w:rsidR="002A138A" w:rsidRPr="002A138A" w:rsidRDefault="002A138A" w:rsidP="004F4565">
      <w:pPr>
        <w:jc w:val="center"/>
        <w:rPr>
          <w:lang w:val="ru-RU"/>
        </w:rPr>
      </w:pPr>
      <w:r>
        <w:rPr>
          <w:noProof/>
        </w:rPr>
        <w:drawing>
          <wp:inline distT="0" distB="0" distL="0" distR="0" wp14:anchorId="0BDEDE85" wp14:editId="713D3548">
            <wp:extent cx="5709920" cy="17970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9920" cy="1797050"/>
                    </a:xfrm>
                    <a:prstGeom prst="rect">
                      <a:avLst/>
                    </a:prstGeom>
                    <a:noFill/>
                    <a:ln>
                      <a:noFill/>
                    </a:ln>
                  </pic:spPr>
                </pic:pic>
              </a:graphicData>
            </a:graphic>
          </wp:inline>
        </w:drawing>
      </w:r>
      <w:r w:rsidRPr="002A138A">
        <w:rPr>
          <w:lang w:val="ru-RU"/>
        </w:rPr>
        <w:t>Рис. 3. Результаты расчета движения цепочки из 6 пружин с массами: а – перемещения масс; б – скорости перемещения масс</w:t>
      </w:r>
    </w:p>
    <w:p w14:paraId="69DD2C54" w14:textId="77777777" w:rsidR="004F4565" w:rsidRDefault="004F4565" w:rsidP="004F4565">
      <w:pPr>
        <w:ind w:firstLine="720"/>
        <w:jc w:val="left"/>
        <w:rPr>
          <w:lang w:val="ru-RU"/>
        </w:rPr>
      </w:pPr>
    </w:p>
    <w:p w14:paraId="24DA68F1" w14:textId="1F53B897" w:rsidR="00AD202B" w:rsidRPr="008214FB" w:rsidRDefault="002A138A" w:rsidP="004F4565">
      <w:pPr>
        <w:ind w:firstLine="720"/>
        <w:jc w:val="left"/>
        <w:rPr>
          <w:lang w:val="ru-RU"/>
        </w:rPr>
      </w:pPr>
      <w:r w:rsidRPr="002A138A">
        <w:rPr>
          <w:lang w:val="ru-RU"/>
        </w:rPr>
        <w:t xml:space="preserve">Данная расчетная модель позволяет достаточно просто провести анализ процесса раскрытия проектируемой конструкции ферменного типа и определить необходимый запас потенциальной энергии упругих элементов, обеспечивающий ее надежное раскрытие. На основе этой модели создана быстродействующая программа для определения рациональных параметров раскрывающихся конструкций ферменного типа. На рис. 4 приведены формы, принимаемые конструкцией в различные моменты времени при раскрытии. Формы конструкции получены на основе результатов расчета перемещений масс по времени, рис. 5. Для расчета использованы исходные </w:t>
      </w:r>
      <w:r w:rsidRPr="002A138A">
        <w:rPr>
          <w:lang w:val="ru-RU"/>
        </w:rPr>
        <w:lastRenderedPageBreak/>
        <w:t>данные, соответствующие характерным диапазонам параметров разрабатываемых реальных конструкций ферменного типа.</w:t>
      </w:r>
    </w:p>
    <w:p w14:paraId="3398AEFF" w14:textId="595EE92A" w:rsidR="005B4A1D" w:rsidRDefault="002A138A" w:rsidP="00711A2A">
      <w:pPr>
        <w:rPr>
          <w:lang w:val="ru-RU"/>
        </w:rPr>
      </w:pPr>
      <w:r>
        <w:rPr>
          <w:noProof/>
        </w:rPr>
        <w:drawing>
          <wp:inline distT="0" distB="0" distL="0" distR="0" wp14:anchorId="7A651BF6" wp14:editId="3B08FD6E">
            <wp:extent cx="4912360" cy="323215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2360" cy="3232150"/>
                    </a:xfrm>
                    <a:prstGeom prst="rect">
                      <a:avLst/>
                    </a:prstGeom>
                    <a:noFill/>
                    <a:ln>
                      <a:noFill/>
                    </a:ln>
                  </pic:spPr>
                </pic:pic>
              </a:graphicData>
            </a:graphic>
          </wp:inline>
        </w:drawing>
      </w:r>
      <w:r>
        <w:rPr>
          <w:lang w:val="ru-RU"/>
        </w:rPr>
        <w:tab/>
      </w:r>
    </w:p>
    <w:p w14:paraId="2923C6F4" w14:textId="2E19069D" w:rsidR="002A138A" w:rsidRDefault="002A138A" w:rsidP="002A138A">
      <w:pPr>
        <w:jc w:val="center"/>
        <w:rPr>
          <w:lang w:val="ru-RU"/>
        </w:rPr>
      </w:pPr>
      <w:r w:rsidRPr="002A138A">
        <w:rPr>
          <w:lang w:val="ru-RU"/>
        </w:rPr>
        <w:t>Рис. 4. Формы конструкции при раскрытии</w:t>
      </w:r>
    </w:p>
    <w:p w14:paraId="111F7015" w14:textId="7E1B8E32" w:rsidR="002A138A" w:rsidRDefault="002A138A" w:rsidP="002A138A">
      <w:pPr>
        <w:jc w:val="center"/>
        <w:rPr>
          <w:lang w:val="ru-RU"/>
        </w:rPr>
      </w:pPr>
    </w:p>
    <w:p w14:paraId="022B19B1" w14:textId="549ABA03" w:rsidR="002A138A" w:rsidRDefault="002A138A" w:rsidP="002A138A">
      <w:pPr>
        <w:rPr>
          <w:lang w:val="ru-RU"/>
        </w:rPr>
      </w:pPr>
      <w:r w:rsidRPr="002A138A">
        <w:rPr>
          <w:lang w:val="ru-RU"/>
        </w:rPr>
        <w:t xml:space="preserve">На рис. 5 приведены зависимости времени раскрытия и максимальной скорости при раскрытии конструкции от параметра </w:t>
      </w:r>
      <w:r>
        <w:rPr>
          <w:noProof/>
        </w:rPr>
        <w:drawing>
          <wp:inline distT="0" distB="0" distL="0" distR="0" wp14:anchorId="5495B920" wp14:editId="493D3DC4">
            <wp:extent cx="414655" cy="54229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655" cy="542290"/>
                    </a:xfrm>
                    <a:prstGeom prst="rect">
                      <a:avLst/>
                    </a:prstGeom>
                    <a:noFill/>
                    <a:ln>
                      <a:noFill/>
                    </a:ln>
                  </pic:spPr>
                </pic:pic>
              </a:graphicData>
            </a:graphic>
          </wp:inline>
        </w:drawing>
      </w:r>
    </w:p>
    <w:p w14:paraId="4EDEDDF4" w14:textId="026D6482" w:rsidR="002A138A" w:rsidRDefault="002A138A" w:rsidP="002A138A">
      <w:pPr>
        <w:ind w:firstLine="720"/>
        <w:rPr>
          <w:lang w:val="ru-RU"/>
        </w:rPr>
      </w:pPr>
      <w:r w:rsidRPr="002A138A">
        <w:rPr>
          <w:lang w:val="ru-RU"/>
        </w:rPr>
        <w:t>Данная модель является наиболее простой из возможных расчетных моделей раскрытия осесимметричных ферменных конструкций. Существенный недостаток данной модели – невозможность оценить возникающие динамические нагрузки в момент фиксации или установки на упоры складывающихся стержней конструкции.</w:t>
      </w:r>
    </w:p>
    <w:p w14:paraId="39B589BF" w14:textId="269459F6" w:rsidR="002A138A" w:rsidRDefault="002A138A" w:rsidP="002A138A">
      <w:pPr>
        <w:ind w:firstLine="720"/>
        <w:rPr>
          <w:lang w:val="ru-RU"/>
        </w:rPr>
      </w:pPr>
      <w:r>
        <w:rPr>
          <w:noProof/>
        </w:rPr>
        <w:lastRenderedPageBreak/>
        <w:drawing>
          <wp:inline distT="0" distB="0" distL="0" distR="0" wp14:anchorId="2ACD336D" wp14:editId="2D9ACC17">
            <wp:extent cx="4965700" cy="215836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5700" cy="2158365"/>
                    </a:xfrm>
                    <a:prstGeom prst="rect">
                      <a:avLst/>
                    </a:prstGeom>
                    <a:noFill/>
                    <a:ln>
                      <a:noFill/>
                    </a:ln>
                  </pic:spPr>
                </pic:pic>
              </a:graphicData>
            </a:graphic>
          </wp:inline>
        </w:drawing>
      </w:r>
    </w:p>
    <w:p w14:paraId="2CFE08EE" w14:textId="4F0CCE0D" w:rsidR="002A138A" w:rsidRPr="002A138A" w:rsidRDefault="002A138A" w:rsidP="002A138A">
      <w:pPr>
        <w:ind w:firstLine="720"/>
        <w:jc w:val="center"/>
        <w:rPr>
          <w:lang w:val="ru-RU"/>
        </w:rPr>
      </w:pPr>
      <w:r w:rsidRPr="002A138A">
        <w:rPr>
          <w:lang w:val="ru-RU"/>
        </w:rPr>
        <w:t>Рис. 5</w:t>
      </w:r>
    </w:p>
    <w:p w14:paraId="4463B0F0" w14:textId="3F87D21C" w:rsidR="002A138A" w:rsidRPr="002A138A" w:rsidRDefault="002A138A" w:rsidP="002A138A">
      <w:pPr>
        <w:jc w:val="center"/>
        <w:rPr>
          <w:lang w:val="ru-RU"/>
        </w:rPr>
      </w:pPr>
    </w:p>
    <w:p w14:paraId="58945DBA" w14:textId="46F43341" w:rsidR="002A138A" w:rsidRPr="002A138A" w:rsidRDefault="002A138A" w:rsidP="002A138A">
      <w:pPr>
        <w:ind w:firstLine="720"/>
        <w:rPr>
          <w:lang w:val="ru-RU"/>
        </w:rPr>
      </w:pPr>
      <w:r w:rsidRPr="002A138A">
        <w:rPr>
          <w:lang w:val="ru-RU"/>
        </w:rPr>
        <w:t>Если массу диагональных стержней ферменной конструкции разнести по узлам активных элементов, то при таком подходе достаточно рассматривать движение одной из радиальных полос. Цепочка складывающихся стержней формируется на основе заданной геометрии первоначально плоской ферменной конструкции, рис. 6.</w:t>
      </w:r>
    </w:p>
    <w:p w14:paraId="18261190" w14:textId="633E40AB" w:rsidR="002A138A" w:rsidRDefault="004130C0" w:rsidP="002A138A">
      <w:pPr>
        <w:jc w:val="center"/>
        <w:rPr>
          <w:lang w:val="ru-RU"/>
        </w:rPr>
      </w:pPr>
      <w:r>
        <w:rPr>
          <w:noProof/>
        </w:rPr>
        <w:drawing>
          <wp:inline distT="0" distB="0" distL="0" distR="0" wp14:anchorId="00D61B17" wp14:editId="2BE2DAC6">
            <wp:extent cx="4986655" cy="151003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86655" cy="1510030"/>
                    </a:xfrm>
                    <a:prstGeom prst="rect">
                      <a:avLst/>
                    </a:prstGeom>
                    <a:noFill/>
                    <a:ln>
                      <a:noFill/>
                    </a:ln>
                  </pic:spPr>
                </pic:pic>
              </a:graphicData>
            </a:graphic>
          </wp:inline>
        </w:drawing>
      </w:r>
    </w:p>
    <w:p w14:paraId="6643D18F" w14:textId="3FC5A11D" w:rsidR="004130C0" w:rsidRDefault="004130C0" w:rsidP="002A138A">
      <w:pPr>
        <w:jc w:val="center"/>
        <w:rPr>
          <w:lang w:val="ru-RU"/>
        </w:rPr>
      </w:pPr>
      <w:r w:rsidRPr="004130C0">
        <w:rPr>
          <w:lang w:val="ru-RU"/>
        </w:rPr>
        <w:t>Рис. 6. Модель в виде цепочки складывающихся стержней</w:t>
      </w:r>
    </w:p>
    <w:p w14:paraId="1BC2A975" w14:textId="15EBB1C4" w:rsidR="001A586D" w:rsidRDefault="001A586D" w:rsidP="002A138A">
      <w:pPr>
        <w:jc w:val="center"/>
        <w:rPr>
          <w:lang w:val="ru-RU"/>
        </w:rPr>
      </w:pPr>
    </w:p>
    <w:p w14:paraId="0E0F71E4" w14:textId="5E15E2F8" w:rsidR="001A586D" w:rsidRDefault="001A586D" w:rsidP="001A586D">
      <w:pPr>
        <w:rPr>
          <w:lang w:val="ru-RU"/>
        </w:rPr>
      </w:pPr>
      <w:r>
        <w:rPr>
          <w:lang w:val="ru-RU"/>
        </w:rPr>
        <w:t>Источник</w:t>
      </w:r>
      <w:r w:rsidRPr="001A586D">
        <w:rPr>
          <w:lang w:val="ru-RU"/>
        </w:rPr>
        <w:t xml:space="preserve">: </w:t>
      </w:r>
      <w:r>
        <w:t>URL</w:t>
      </w:r>
      <w:r w:rsidRPr="001A586D">
        <w:rPr>
          <w:lang w:val="ru-RU"/>
        </w:rPr>
        <w:t xml:space="preserve">: </w:t>
      </w:r>
      <w:hyperlink r:id="rId46" w:history="1">
        <w:r w:rsidRPr="00796C3E">
          <w:rPr>
            <w:rStyle w:val="a5"/>
          </w:rPr>
          <w:t>https</w:t>
        </w:r>
        <w:r w:rsidRPr="00796C3E">
          <w:rPr>
            <w:rStyle w:val="a5"/>
            <w:lang w:val="ru-RU"/>
          </w:rPr>
          <w:t>://</w:t>
        </w:r>
        <w:proofErr w:type="spellStart"/>
        <w:r w:rsidRPr="00796C3E">
          <w:rPr>
            <w:rStyle w:val="a5"/>
          </w:rPr>
          <w:t>pandia</w:t>
        </w:r>
        <w:proofErr w:type="spellEnd"/>
        <w:r w:rsidRPr="00796C3E">
          <w:rPr>
            <w:rStyle w:val="a5"/>
            <w:lang w:val="ru-RU"/>
          </w:rPr>
          <w:t>.</w:t>
        </w:r>
        <w:proofErr w:type="spellStart"/>
        <w:r w:rsidRPr="00796C3E">
          <w:rPr>
            <w:rStyle w:val="a5"/>
          </w:rPr>
          <w:t>ru</w:t>
        </w:r>
        <w:proofErr w:type="spellEnd"/>
        <w:r w:rsidRPr="00796C3E">
          <w:rPr>
            <w:rStyle w:val="a5"/>
            <w:lang w:val="ru-RU"/>
          </w:rPr>
          <w:t>/</w:t>
        </w:r>
        <w:r w:rsidRPr="00796C3E">
          <w:rPr>
            <w:rStyle w:val="a5"/>
          </w:rPr>
          <w:t>text</w:t>
        </w:r>
        <w:r w:rsidRPr="00796C3E">
          <w:rPr>
            <w:rStyle w:val="a5"/>
            <w:lang w:val="ru-RU"/>
          </w:rPr>
          <w:t>/77/400/74696.</w:t>
        </w:r>
        <w:proofErr w:type="spellStart"/>
        <w:r w:rsidRPr="00796C3E">
          <w:rPr>
            <w:rStyle w:val="a5"/>
          </w:rPr>
          <w:t>php</w:t>
        </w:r>
        <w:proofErr w:type="spellEnd"/>
      </w:hyperlink>
    </w:p>
    <w:p w14:paraId="027FF1BE" w14:textId="77777777" w:rsidR="001A586D" w:rsidRPr="001A586D" w:rsidRDefault="001A586D" w:rsidP="001A586D">
      <w:pPr>
        <w:rPr>
          <w:lang w:val="ru-RU"/>
        </w:rPr>
      </w:pPr>
    </w:p>
    <w:p w14:paraId="4BDFD365" w14:textId="77777777" w:rsidR="002A138A" w:rsidRPr="001B1487" w:rsidRDefault="002A138A" w:rsidP="002A138A">
      <w:pPr>
        <w:jc w:val="center"/>
        <w:rPr>
          <w:lang w:val="ru-RU"/>
        </w:rPr>
      </w:pPr>
    </w:p>
    <w:p w14:paraId="1DC74EFA" w14:textId="363A9233" w:rsidR="005B4A1D" w:rsidRDefault="005B4A1D" w:rsidP="00711A2A">
      <w:pPr>
        <w:rPr>
          <w:lang w:val="ru-RU"/>
        </w:rPr>
      </w:pPr>
      <w:r>
        <w:rPr>
          <w:lang w:val="ru-RU"/>
        </w:rPr>
        <w:t xml:space="preserve">К программа составляет систему дифференциальных уравнений 2 порядка, </w:t>
      </w:r>
    </w:p>
    <w:p w14:paraId="000786B9" w14:textId="096C0BDD" w:rsidR="005B4A1D" w:rsidRDefault="005B4A1D" w:rsidP="00711A2A">
      <w:pPr>
        <w:rPr>
          <w:lang w:val="ru-RU"/>
        </w:rPr>
      </w:pPr>
      <w:r>
        <w:rPr>
          <w:lang w:val="ru-RU"/>
        </w:rPr>
        <w:t>Производит замену, формирует массив входных данных для решателя, который проводит численное решение системы дифференциальных уравнений 1 порядка</w:t>
      </w:r>
    </w:p>
    <w:p w14:paraId="110FD5A2" w14:textId="2783721B" w:rsidR="00D04B2F" w:rsidRDefault="00D04B2F" w:rsidP="00711A2A">
      <w:pPr>
        <w:rPr>
          <w:lang w:val="ru-RU"/>
        </w:rPr>
      </w:pPr>
    </w:p>
    <w:p w14:paraId="78BD4FDF" w14:textId="040B7388" w:rsidR="00D04B2F" w:rsidRDefault="00D04B2F" w:rsidP="00711A2A">
      <w:pPr>
        <w:rPr>
          <w:lang w:val="ru-RU"/>
        </w:rPr>
      </w:pPr>
      <w:r>
        <w:rPr>
          <w:lang w:val="ru-RU"/>
        </w:rPr>
        <w:t>Требования к программе</w:t>
      </w:r>
      <w:r w:rsidRPr="00D04B2F">
        <w:rPr>
          <w:lang w:val="ru-RU"/>
        </w:rPr>
        <w:t xml:space="preserve">: </w:t>
      </w:r>
      <w:r>
        <w:rPr>
          <w:lang w:val="ru-RU"/>
        </w:rPr>
        <w:t>упростить процесс численного моделирования динамики раскрытия крупногабаритной антенны-рефлектора</w:t>
      </w:r>
      <w:r w:rsidRPr="00D04B2F">
        <w:rPr>
          <w:lang w:val="ru-RU"/>
        </w:rPr>
        <w:t xml:space="preserve">: </w:t>
      </w:r>
    </w:p>
    <w:p w14:paraId="16E63433" w14:textId="6D7BAB61" w:rsidR="00E7797D" w:rsidRPr="00E7797D" w:rsidRDefault="00D04B2F" w:rsidP="00277646">
      <w:pPr>
        <w:rPr>
          <w:rFonts w:ascii="Consolas" w:hAnsi="Consolas"/>
          <w:szCs w:val="28"/>
        </w:rPr>
      </w:pPr>
      <w:r>
        <w:rPr>
          <w:lang w:val="ru-RU"/>
        </w:rPr>
        <w:t xml:space="preserve">Создать пользовательский интерфейс, </w:t>
      </w:r>
      <w:r w:rsidR="00E7797D">
        <w:rPr>
          <w:lang w:val="ru-RU"/>
        </w:rPr>
        <w:t>такой чтобы</w:t>
      </w:r>
      <w:r w:rsidR="00E7797D" w:rsidRPr="00E7797D">
        <w:rPr>
          <w:lang w:val="ru-RU"/>
        </w:rPr>
        <w:t>:</w:t>
      </w:r>
    </w:p>
    <w:p w14:paraId="708ED76A" w14:textId="41D029EC" w:rsidR="00277646" w:rsidRDefault="00E7797D" w:rsidP="00277646">
      <w:pPr>
        <w:pStyle w:val="a6"/>
        <w:numPr>
          <w:ilvl w:val="0"/>
          <w:numId w:val="31"/>
        </w:numPr>
        <w:rPr>
          <w:lang w:val="ru-RU"/>
        </w:rPr>
      </w:pPr>
      <w:r w:rsidRPr="00277646">
        <w:rPr>
          <w:lang w:val="ru-RU"/>
        </w:rPr>
        <w:t>Проведение численного моделирования требовало только лишь задание характеристик стержней, и количество элементов одной из радиальных полос</w:t>
      </w:r>
      <w:r w:rsidR="00A518F3" w:rsidRPr="00277646">
        <w:rPr>
          <w:lang w:val="ru-RU"/>
        </w:rPr>
        <w:t>:</w:t>
      </w:r>
    </w:p>
    <w:p w14:paraId="30863EE8" w14:textId="217B633B" w:rsidR="00277646" w:rsidRPr="00277646" w:rsidRDefault="00277646" w:rsidP="00277646">
      <w:pPr>
        <w:pStyle w:val="a6"/>
        <w:numPr>
          <w:ilvl w:val="0"/>
          <w:numId w:val="31"/>
        </w:numPr>
        <w:rPr>
          <w:lang w:val="ru-RU"/>
        </w:rPr>
      </w:pPr>
      <w:r>
        <w:rPr>
          <w:lang w:val="ru-RU"/>
        </w:rPr>
        <w:t>Пользовательский интерфейс</w:t>
      </w:r>
      <w:r w:rsidRPr="00025D09">
        <w:rPr>
          <w:lang w:val="ru-RU"/>
        </w:rPr>
        <w:t xml:space="preserve"> </w:t>
      </w:r>
      <w:r>
        <w:rPr>
          <w:lang w:val="ru-RU"/>
        </w:rPr>
        <w:t>был следующего вида</w:t>
      </w:r>
      <w:r w:rsidRPr="00025D09">
        <w:rPr>
          <w:lang w:val="ru-RU"/>
        </w:rPr>
        <w:t xml:space="preserve">: </w:t>
      </w:r>
    </w:p>
    <w:p w14:paraId="32EAE788" w14:textId="77777777" w:rsidR="00277646" w:rsidRPr="00E7797D" w:rsidRDefault="00277646" w:rsidP="00277646">
      <w:pPr>
        <w:pStyle w:val="HTML"/>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28"/>
          <w:szCs w:val="28"/>
        </w:rPr>
      </w:pPr>
      <w:r w:rsidRPr="00E7797D">
        <w:rPr>
          <w:rFonts w:ascii="Consolas" w:hAnsi="Consolas"/>
          <w:color w:val="000088"/>
          <w:sz w:val="28"/>
          <w:szCs w:val="28"/>
        </w:rPr>
        <w:t>def</w:t>
      </w:r>
      <w:r w:rsidRPr="00E7797D">
        <w:rPr>
          <w:rFonts w:ascii="Consolas" w:hAnsi="Consolas"/>
          <w:color w:val="000000"/>
          <w:sz w:val="28"/>
          <w:szCs w:val="28"/>
          <w:lang w:val="ru-RU"/>
        </w:rPr>
        <w:t xml:space="preserve"> </w:t>
      </w:r>
      <w:proofErr w:type="spellStart"/>
      <w:proofErr w:type="gramStart"/>
      <w:r w:rsidRPr="00E7797D">
        <w:rPr>
          <w:rFonts w:ascii="Consolas" w:hAnsi="Consolas"/>
          <w:color w:val="000000"/>
          <w:sz w:val="28"/>
          <w:szCs w:val="28"/>
        </w:rPr>
        <w:t>simulateAntennaDeployment</w:t>
      </w:r>
      <w:proofErr w:type="spellEnd"/>
      <w:r w:rsidRPr="00E7797D">
        <w:rPr>
          <w:rFonts w:ascii="Consolas" w:hAnsi="Consolas"/>
          <w:color w:val="666600"/>
          <w:sz w:val="28"/>
          <w:szCs w:val="28"/>
          <w:lang w:val="ru-RU"/>
        </w:rPr>
        <w:t>(</w:t>
      </w:r>
      <w:proofErr w:type="gramEnd"/>
      <w:r w:rsidRPr="00E7797D">
        <w:rPr>
          <w:rFonts w:ascii="Consolas" w:hAnsi="Consolas"/>
          <w:color w:val="000000"/>
          <w:sz w:val="28"/>
          <w:szCs w:val="28"/>
        </w:rPr>
        <w:t>n</w:t>
      </w:r>
      <w:r w:rsidRPr="00E7797D">
        <w:rPr>
          <w:rFonts w:ascii="Consolas" w:hAnsi="Consolas"/>
          <w:color w:val="666600"/>
          <w:sz w:val="28"/>
          <w:szCs w:val="28"/>
          <w:lang w:val="ru-RU"/>
        </w:rPr>
        <w:t>:</w:t>
      </w:r>
      <w:r w:rsidRPr="00E7797D">
        <w:rPr>
          <w:rFonts w:ascii="Consolas" w:hAnsi="Consolas"/>
          <w:color w:val="000000"/>
          <w:sz w:val="28"/>
          <w:szCs w:val="28"/>
          <w:lang w:val="ru-RU"/>
        </w:rPr>
        <w:t xml:space="preserve"> </w:t>
      </w:r>
      <w:proofErr w:type="spellStart"/>
      <w:r w:rsidRPr="00E7797D">
        <w:rPr>
          <w:rFonts w:ascii="Consolas" w:hAnsi="Consolas"/>
          <w:color w:val="660066"/>
          <w:sz w:val="28"/>
          <w:szCs w:val="28"/>
        </w:rPr>
        <w:t>AmountOfNodes</w:t>
      </w:r>
      <w:proofErr w:type="spellEnd"/>
      <w:r w:rsidRPr="00E7797D">
        <w:rPr>
          <w:rFonts w:ascii="Consolas" w:hAnsi="Consolas"/>
          <w:color w:val="666600"/>
          <w:sz w:val="28"/>
          <w:szCs w:val="28"/>
          <w:lang w:val="ru-RU"/>
        </w:rPr>
        <w:t>):</w:t>
      </w:r>
      <w:r w:rsidRPr="00E7797D">
        <w:rPr>
          <w:rFonts w:ascii="Consolas" w:hAnsi="Consolas"/>
          <w:color w:val="000000"/>
          <w:sz w:val="28"/>
          <w:szCs w:val="28"/>
          <w:lang w:val="ru-RU"/>
        </w:rPr>
        <w:t xml:space="preserve"> </w:t>
      </w:r>
      <w:r w:rsidRPr="00E7797D">
        <w:rPr>
          <w:rFonts w:ascii="Consolas" w:hAnsi="Consolas"/>
          <w:color w:val="880000"/>
          <w:sz w:val="28"/>
          <w:szCs w:val="28"/>
          <w:lang w:val="ru-RU"/>
        </w:rPr>
        <w:t>///</w:t>
      </w:r>
    </w:p>
    <w:p w14:paraId="38C17413" w14:textId="0DFE9128" w:rsidR="00277646" w:rsidRPr="00025D09" w:rsidRDefault="00025D09" w:rsidP="00711A2A">
      <w:pPr>
        <w:rPr>
          <w:lang w:val="ru-RU"/>
        </w:rPr>
      </w:pPr>
      <w:r>
        <w:rPr>
          <w:lang w:val="ru-RU"/>
        </w:rPr>
        <w:t>Примечание</w:t>
      </w:r>
      <w:r w:rsidRPr="00025D09">
        <w:rPr>
          <w:lang w:val="ru-RU"/>
        </w:rPr>
        <w:t xml:space="preserve">: </w:t>
      </w:r>
      <w:r w:rsidRPr="00277646">
        <w:rPr>
          <w:lang w:val="ru-RU"/>
        </w:rPr>
        <w:t>код программы приведен в приложении</w:t>
      </w:r>
      <w:r>
        <w:rPr>
          <w:lang w:val="ru-RU"/>
        </w:rPr>
        <w:t xml:space="preserve"> </w:t>
      </w:r>
      <w:r w:rsidRPr="00025D09">
        <w:rPr>
          <w:lang w:val="ru-RU"/>
        </w:rPr>
        <w:t xml:space="preserve">1. </w:t>
      </w:r>
    </w:p>
    <w:p w14:paraId="64A985F8" w14:textId="3EF4CE25" w:rsidR="00A518F3" w:rsidRDefault="00A518F3" w:rsidP="001A656D">
      <w:pPr>
        <w:rPr>
          <w:lang w:val="ru-RU"/>
        </w:rPr>
      </w:pPr>
      <w:r>
        <w:rPr>
          <w:lang w:val="ru-RU"/>
        </w:rPr>
        <w:t>Основные принципы при написании программы</w:t>
      </w:r>
      <w:r w:rsidRPr="00A518F3">
        <w:rPr>
          <w:lang w:val="ru-RU"/>
        </w:rPr>
        <w:t xml:space="preserve">: </w:t>
      </w:r>
    </w:p>
    <w:p w14:paraId="50954565" w14:textId="34F62EA8" w:rsidR="001A656D" w:rsidRPr="00BC74D8" w:rsidRDefault="00BC74D8" w:rsidP="001A656D">
      <w:proofErr w:type="gramStart"/>
      <w:r>
        <w:rPr>
          <w:lang w:val="ru-RU"/>
        </w:rPr>
        <w:t>Программа  для</w:t>
      </w:r>
      <w:proofErr w:type="gramEnd"/>
      <w:r>
        <w:rPr>
          <w:lang w:val="ru-RU"/>
        </w:rPr>
        <w:t xml:space="preserve"> </w:t>
      </w:r>
    </w:p>
    <w:p w14:paraId="40D53F4B" w14:textId="1C8AA078" w:rsidR="001A656D" w:rsidRPr="00032EF3" w:rsidRDefault="00032EF3" w:rsidP="001A656D">
      <w:pPr>
        <w:rPr>
          <w:lang w:val="ru-RU"/>
        </w:rPr>
      </w:pPr>
      <w:r>
        <w:rPr>
          <w:lang w:val="ru-RU"/>
        </w:rPr>
        <w:t>Можно заметить, что получ</w:t>
      </w:r>
      <w:r w:rsidR="001A656D">
        <w:rPr>
          <w:lang w:val="ru-RU"/>
        </w:rPr>
        <w:t>енная система уравнений</w:t>
      </w:r>
      <w:r w:rsidRPr="00BF0E3A">
        <w:rPr>
          <w:lang w:val="ru-RU"/>
        </w:rPr>
        <w:t xml:space="preserve"> </w:t>
      </w:r>
    </w:p>
    <w:p w14:paraId="297AE924" w14:textId="6177DC3C" w:rsidR="00D6640D" w:rsidRDefault="00D6640D" w:rsidP="0022440A">
      <w:pPr>
        <w:pStyle w:val="1"/>
        <w:numPr>
          <w:ilvl w:val="1"/>
          <w:numId w:val="3"/>
        </w:numPr>
        <w:jc w:val="left"/>
        <w:rPr>
          <w:lang w:val="ru-RU"/>
        </w:rPr>
      </w:pPr>
      <w:bookmarkStart w:id="47" w:name="_Toc105356903"/>
      <w:r>
        <w:rPr>
          <w:lang w:val="ru-RU"/>
        </w:rPr>
        <w:t>Расчет лонжеронного отсека</w:t>
      </w:r>
      <w:bookmarkEnd w:id="47"/>
    </w:p>
    <w:p w14:paraId="4E48C3EF" w14:textId="5891955E" w:rsidR="0022440A" w:rsidRDefault="0022440A" w:rsidP="0022440A">
      <w:pPr>
        <w:rPr>
          <w:lang w:val="ru-RU"/>
        </w:rPr>
      </w:pPr>
    </w:p>
    <w:p w14:paraId="7EF1B5F5" w14:textId="19DE773C" w:rsidR="0022440A" w:rsidRDefault="00576A3B" w:rsidP="00576A3B">
      <w:pPr>
        <w:spacing w:line="259" w:lineRule="auto"/>
        <w:jc w:val="left"/>
        <w:rPr>
          <w:lang w:val="ru-RU"/>
        </w:rPr>
      </w:pPr>
      <w:r>
        <w:rPr>
          <w:lang w:val="ru-RU"/>
        </w:rPr>
        <w:br w:type="page"/>
      </w:r>
    </w:p>
    <w:p w14:paraId="63DAF2FC" w14:textId="48F901F7" w:rsidR="002F4561" w:rsidRDefault="00D6640D" w:rsidP="00081CE5">
      <w:pPr>
        <w:pStyle w:val="1"/>
        <w:rPr>
          <w:lang w:val="ru-RU"/>
        </w:rPr>
      </w:pPr>
      <w:bookmarkStart w:id="48" w:name="_Toc105356921"/>
      <w:r>
        <w:rPr>
          <w:lang w:val="ru-RU"/>
        </w:rPr>
        <w:lastRenderedPageBreak/>
        <w:t>ЗАКЛЮЧЕНИЕ</w:t>
      </w:r>
      <w:bookmarkEnd w:id="48"/>
    </w:p>
    <w:p w14:paraId="4890C573" w14:textId="77777777" w:rsidR="002F4561" w:rsidRPr="002F4561" w:rsidRDefault="002F4561" w:rsidP="002F4561">
      <w:pPr>
        <w:ind w:firstLine="720"/>
        <w:rPr>
          <w:rFonts w:eastAsia="SimSun"/>
          <w:szCs w:val="28"/>
          <w:lang w:val="ru-RU" w:eastAsia="zh-CN"/>
        </w:rPr>
      </w:pPr>
      <w:r w:rsidRPr="002F4561">
        <w:rPr>
          <w:rFonts w:eastAsia="SimSun"/>
          <w:szCs w:val="28"/>
          <w:lang w:val="ru-RU" w:eastAsia="zh-CN"/>
        </w:rPr>
        <w:t xml:space="preserve">В дипломном проекте была проделана работа по разработке спутника ДЗЗ с РСА. Данный спутник ДЗЗ имеет радиолокатор синтезированной апертуры </w:t>
      </w:r>
      <w:r>
        <w:rPr>
          <w:rFonts w:eastAsia="SimSun"/>
          <w:szCs w:val="28"/>
          <w:lang w:eastAsia="zh-CN"/>
        </w:rPr>
        <w:t>S</w:t>
      </w:r>
      <w:r w:rsidRPr="002F4561">
        <w:rPr>
          <w:rFonts w:eastAsia="SimSun"/>
          <w:szCs w:val="28"/>
          <w:lang w:val="ru-RU" w:eastAsia="zh-CN"/>
        </w:rPr>
        <w:t>–диапазона и работает на круговой орбите высотой 500 км в течение 5 лет.</w:t>
      </w:r>
    </w:p>
    <w:p w14:paraId="74F39C46" w14:textId="283C05F2" w:rsidR="002F4561" w:rsidRPr="002F4561" w:rsidRDefault="002F4561" w:rsidP="002F4561">
      <w:pPr>
        <w:rPr>
          <w:rFonts w:eastAsia="SimSun"/>
          <w:szCs w:val="28"/>
          <w:lang w:val="ru-RU" w:eastAsia="zh-CN"/>
        </w:rPr>
      </w:pPr>
      <w:r w:rsidRPr="002F4561">
        <w:rPr>
          <w:rFonts w:eastAsia="SimSun"/>
          <w:szCs w:val="28"/>
          <w:lang w:val="ru-RU" w:eastAsia="zh-CN"/>
        </w:rPr>
        <w:t>Конструкторская часть дипломного проекта посвящена проектированию спутника дистанционного зондирования Земли. В данной части был проведен баллистический расчет, определен состав космического аппарата, определены его массовые характеристики, описан принцип работы целевой аппаратуры. Также была спроектирована схема фиксации рефлектора на этапе выведения, был произведен</w:t>
      </w:r>
      <w:r w:rsidR="00081CE5">
        <w:rPr>
          <w:rFonts w:eastAsia="SimSun"/>
          <w:szCs w:val="28"/>
          <w:lang w:val="ru-RU" w:eastAsia="zh-CN"/>
        </w:rPr>
        <w:t xml:space="preserve"> вы</w:t>
      </w:r>
      <w:r w:rsidRPr="002F4561">
        <w:rPr>
          <w:rFonts w:eastAsia="SimSun"/>
          <w:szCs w:val="28"/>
          <w:lang w:val="ru-RU" w:eastAsia="zh-CN"/>
        </w:rPr>
        <w:t>бор приводов разворота штанг антенного устройства.</w:t>
      </w:r>
    </w:p>
    <w:p w14:paraId="1E01DD3A" w14:textId="77777777" w:rsidR="002F4561" w:rsidRDefault="002F4561" w:rsidP="00D6640D">
      <w:pPr>
        <w:rPr>
          <w:lang w:val="ru-RU"/>
        </w:rPr>
      </w:pPr>
    </w:p>
    <w:p w14:paraId="6039706C" w14:textId="54996615" w:rsidR="00D6640D" w:rsidRPr="00863970" w:rsidRDefault="00D6640D" w:rsidP="00D6640D">
      <w:pPr>
        <w:spacing w:line="256" w:lineRule="auto"/>
        <w:jc w:val="left"/>
        <w:rPr>
          <w:lang w:val="ru-RU"/>
        </w:rPr>
      </w:pPr>
      <w:r>
        <w:rPr>
          <w:lang w:val="ru-RU"/>
        </w:rPr>
        <w:br w:type="page"/>
      </w:r>
    </w:p>
    <w:p w14:paraId="169AC3DE" w14:textId="77777777" w:rsidR="00D6640D" w:rsidRDefault="00D6640D" w:rsidP="00D6640D">
      <w:pPr>
        <w:pStyle w:val="1"/>
        <w:rPr>
          <w:lang w:val="ru-RU"/>
        </w:rPr>
      </w:pPr>
      <w:bookmarkStart w:id="49" w:name="_Toc105356922"/>
      <w:r>
        <w:rPr>
          <w:lang w:val="ru-RU"/>
        </w:rPr>
        <w:lastRenderedPageBreak/>
        <w:t>СПИСОК ИСПОЛЬЗОВАННЫХ ИСТОЧНИКОВ</w:t>
      </w:r>
      <w:bookmarkEnd w:id="49"/>
    </w:p>
    <w:p w14:paraId="4A58CCF3" w14:textId="77777777" w:rsidR="00D6640D" w:rsidRDefault="00D6640D" w:rsidP="005A7973">
      <w:pPr>
        <w:pStyle w:val="a6"/>
        <w:numPr>
          <w:ilvl w:val="0"/>
          <w:numId w:val="6"/>
        </w:numPr>
      </w:pPr>
      <w:r>
        <w:t>Chinese Intelligence, Surveillance, and Reconnaissance Systems [</w:t>
      </w:r>
      <w:r>
        <w:rPr>
          <w:lang w:val="ru-RU"/>
        </w:rPr>
        <w:t>Электронный</w:t>
      </w:r>
      <w:r w:rsidRPr="00D6640D">
        <w:t xml:space="preserve"> </w:t>
      </w:r>
      <w:r>
        <w:rPr>
          <w:lang w:val="ru-RU"/>
        </w:rPr>
        <w:t>ресурс</w:t>
      </w:r>
      <w:r>
        <w:t xml:space="preserve">] // URL: </w:t>
      </w:r>
      <w:hyperlink r:id="rId47" w:history="1">
        <w:r>
          <w:rPr>
            <w:rStyle w:val="a5"/>
          </w:rPr>
          <w:t>https://media.defense.gov/2021/Mar/07/2002595026/-1/-1/1/25%20MCCABE.PDF</w:t>
        </w:r>
      </w:hyperlink>
      <w:r>
        <w:t xml:space="preserve">. </w:t>
      </w:r>
    </w:p>
    <w:p w14:paraId="4BBB740C" w14:textId="77777777" w:rsidR="00D6640D" w:rsidRDefault="00D6640D" w:rsidP="005A7973">
      <w:pPr>
        <w:pStyle w:val="a6"/>
        <w:numPr>
          <w:ilvl w:val="0"/>
          <w:numId w:val="6"/>
        </w:numPr>
        <w:rPr>
          <w:lang w:val="ru-RU"/>
        </w:rPr>
      </w:pPr>
      <w:r>
        <w:rPr>
          <w:lang w:val="ru-RU"/>
        </w:rPr>
        <w:t xml:space="preserve">Лотос-С [Электронный ресурс] // </w:t>
      </w:r>
      <w:r>
        <w:t>URL</w:t>
      </w:r>
      <w:r>
        <w:rPr>
          <w:lang w:val="ru-RU"/>
        </w:rPr>
        <w:t xml:space="preserve">: </w:t>
      </w:r>
      <w:hyperlink r:id="rId48" w:history="1">
        <w:r>
          <w:rPr>
            <w:rStyle w:val="a5"/>
            <w:lang w:val="ru-RU"/>
          </w:rPr>
          <w:t>https://ru.wikipedia.org/wiki/Лотос-С</w:t>
        </w:r>
      </w:hyperlink>
      <w:r>
        <w:rPr>
          <w:lang w:val="ru-RU"/>
        </w:rPr>
        <w:t xml:space="preserve">.  </w:t>
      </w:r>
    </w:p>
    <w:p w14:paraId="715FCE2B" w14:textId="77777777" w:rsidR="00D6640D" w:rsidRDefault="00D6640D" w:rsidP="005A7973">
      <w:pPr>
        <w:pStyle w:val="a6"/>
        <w:numPr>
          <w:ilvl w:val="0"/>
          <w:numId w:val="6"/>
        </w:numPr>
        <w:rPr>
          <w:lang w:val="ru-RU"/>
        </w:rPr>
      </w:pPr>
      <w:proofErr w:type="spellStart"/>
      <w:r>
        <w:t>Yaogan</w:t>
      </w:r>
      <w:proofErr w:type="spellEnd"/>
      <w:r>
        <w:rPr>
          <w:lang w:val="ru-RU"/>
        </w:rPr>
        <w:t xml:space="preserve"> [Электронный ресурс] // </w:t>
      </w:r>
      <w:r>
        <w:t>URL</w:t>
      </w:r>
      <w:r>
        <w:rPr>
          <w:lang w:val="ru-RU"/>
        </w:rPr>
        <w:t xml:space="preserve">: </w:t>
      </w:r>
      <w:hyperlink r:id="rId49" w:history="1">
        <w:r>
          <w:rPr>
            <w:rStyle w:val="a5"/>
          </w:rPr>
          <w:t>https</w:t>
        </w:r>
        <w:r>
          <w:rPr>
            <w:rStyle w:val="a5"/>
            <w:lang w:val="ru-RU"/>
          </w:rPr>
          <w:t>://</w:t>
        </w:r>
        <w:proofErr w:type="spellStart"/>
        <w:r>
          <w:rPr>
            <w:rStyle w:val="a5"/>
          </w:rPr>
          <w:t>en</w:t>
        </w:r>
        <w:proofErr w:type="spellEnd"/>
        <w:r>
          <w:rPr>
            <w:rStyle w:val="a5"/>
            <w:lang w:val="ru-RU"/>
          </w:rPr>
          <w:t>.</w:t>
        </w:r>
        <w:proofErr w:type="spellStart"/>
        <w:r>
          <w:rPr>
            <w:rStyle w:val="a5"/>
          </w:rPr>
          <w:t>wikipedia</w:t>
        </w:r>
        <w:proofErr w:type="spellEnd"/>
        <w:r>
          <w:rPr>
            <w:rStyle w:val="a5"/>
            <w:lang w:val="ru-RU"/>
          </w:rPr>
          <w:t>.</w:t>
        </w:r>
        <w:r>
          <w:rPr>
            <w:rStyle w:val="a5"/>
          </w:rPr>
          <w:t>org</w:t>
        </w:r>
        <w:r>
          <w:rPr>
            <w:rStyle w:val="a5"/>
            <w:lang w:val="ru-RU"/>
          </w:rPr>
          <w:t>/</w:t>
        </w:r>
        <w:r>
          <w:rPr>
            <w:rStyle w:val="a5"/>
          </w:rPr>
          <w:t>wiki</w:t>
        </w:r>
        <w:r>
          <w:rPr>
            <w:rStyle w:val="a5"/>
            <w:lang w:val="ru-RU"/>
          </w:rPr>
          <w:t>/</w:t>
        </w:r>
        <w:proofErr w:type="spellStart"/>
        <w:r>
          <w:rPr>
            <w:rStyle w:val="a5"/>
          </w:rPr>
          <w:t>Yaogan</w:t>
        </w:r>
        <w:proofErr w:type="spellEnd"/>
      </w:hyperlink>
      <w:r>
        <w:rPr>
          <w:lang w:val="ru-RU"/>
        </w:rPr>
        <w:t xml:space="preserve">. </w:t>
      </w:r>
    </w:p>
    <w:p w14:paraId="03753159" w14:textId="77777777" w:rsidR="00D6640D" w:rsidRDefault="00D6640D" w:rsidP="005A7973">
      <w:pPr>
        <w:pStyle w:val="a6"/>
        <w:numPr>
          <w:ilvl w:val="0"/>
          <w:numId w:val="6"/>
        </w:numPr>
        <w:rPr>
          <w:lang w:val="ru-RU"/>
        </w:rPr>
      </w:pPr>
      <w:proofErr w:type="spellStart"/>
      <w:r>
        <w:rPr>
          <w:rFonts w:ascii="MS Gothic" w:eastAsia="MS Gothic" w:hAnsi="MS Gothic" w:cs="MS Gothic" w:hint="eastAsia"/>
          <w:lang w:val="ru-RU"/>
        </w:rPr>
        <w:t>遥感系列</w:t>
      </w:r>
      <w:r>
        <w:rPr>
          <w:rFonts w:ascii="Microsoft JhengHei" w:eastAsia="Microsoft JhengHei" w:hAnsi="Microsoft JhengHei" w:cs="Microsoft JhengHei" w:hint="eastAsia"/>
          <w:lang w:val="ru-RU"/>
        </w:rPr>
        <w:t>卫星</w:t>
      </w:r>
      <w:proofErr w:type="spellEnd"/>
      <w:r>
        <w:rPr>
          <w:rFonts w:ascii="Microsoft JhengHei" w:eastAsia="Microsoft JhengHei" w:hAnsi="Microsoft JhengHei" w:cs="Microsoft JhengHei" w:hint="eastAsia"/>
          <w:lang w:val="ru-RU"/>
        </w:rPr>
        <w:t xml:space="preserve"> </w:t>
      </w:r>
      <w:r>
        <w:rPr>
          <w:lang w:val="ru-RU"/>
        </w:rPr>
        <w:t xml:space="preserve">[Электронный ресурс] // </w:t>
      </w:r>
      <w:r>
        <w:t>URL</w:t>
      </w:r>
      <w:r>
        <w:rPr>
          <w:lang w:val="ru-RU"/>
        </w:rPr>
        <w:t xml:space="preserve">: </w:t>
      </w:r>
      <w:hyperlink r:id="rId50" w:history="1">
        <w:r>
          <w:rPr>
            <w:rStyle w:val="a5"/>
          </w:rPr>
          <w:t>https</w:t>
        </w:r>
        <w:r>
          <w:rPr>
            <w:rStyle w:val="a5"/>
            <w:lang w:val="ru-RU"/>
          </w:rPr>
          <w:t>://</w:t>
        </w:r>
        <w:proofErr w:type="spellStart"/>
        <w:r>
          <w:rPr>
            <w:rStyle w:val="a5"/>
          </w:rPr>
          <w:t>zh</w:t>
        </w:r>
        <w:proofErr w:type="spellEnd"/>
        <w:r>
          <w:rPr>
            <w:rStyle w:val="a5"/>
            <w:lang w:val="ru-RU"/>
          </w:rPr>
          <w:t>.</w:t>
        </w:r>
        <w:proofErr w:type="spellStart"/>
        <w:r>
          <w:rPr>
            <w:rStyle w:val="a5"/>
          </w:rPr>
          <w:t>wikipedia</w:t>
        </w:r>
        <w:proofErr w:type="spellEnd"/>
        <w:r>
          <w:rPr>
            <w:rStyle w:val="a5"/>
            <w:lang w:val="ru-RU"/>
          </w:rPr>
          <w:t>.</w:t>
        </w:r>
        <w:r>
          <w:rPr>
            <w:rStyle w:val="a5"/>
          </w:rPr>
          <w:t>org</w:t>
        </w:r>
        <w:r>
          <w:rPr>
            <w:rStyle w:val="a5"/>
            <w:lang w:val="ru-RU"/>
          </w:rPr>
          <w:t>/</w:t>
        </w:r>
        <w:r>
          <w:rPr>
            <w:rStyle w:val="a5"/>
          </w:rPr>
          <w:t>wiki</w:t>
        </w:r>
        <w:r>
          <w:rPr>
            <w:rStyle w:val="a5"/>
            <w:lang w:val="ru-RU"/>
          </w:rPr>
          <w:t>/</w:t>
        </w:r>
        <w:proofErr w:type="spellStart"/>
        <w:r>
          <w:rPr>
            <w:rStyle w:val="a5"/>
            <w:rFonts w:ascii="MS Gothic" w:eastAsia="MS Gothic" w:hAnsi="MS Gothic" w:cs="MS Gothic" w:hint="eastAsia"/>
          </w:rPr>
          <w:t>遥感系列</w:t>
        </w:r>
        <w:r>
          <w:rPr>
            <w:rStyle w:val="a5"/>
            <w:rFonts w:ascii="Microsoft JhengHei" w:eastAsia="Microsoft JhengHei" w:hAnsi="Microsoft JhengHei" w:cs="Microsoft JhengHei" w:hint="eastAsia"/>
          </w:rPr>
          <w:t>卫星</w:t>
        </w:r>
        <w:proofErr w:type="spellEnd"/>
      </w:hyperlink>
      <w:r>
        <w:rPr>
          <w:lang w:val="ru-RU"/>
        </w:rPr>
        <w:t xml:space="preserve">. </w:t>
      </w:r>
    </w:p>
    <w:p w14:paraId="41F2E232" w14:textId="1305D3C3" w:rsidR="00D6640D" w:rsidRDefault="00D6640D" w:rsidP="005A7973">
      <w:pPr>
        <w:pStyle w:val="a6"/>
        <w:numPr>
          <w:ilvl w:val="0"/>
          <w:numId w:val="6"/>
        </w:numPr>
        <w:rPr>
          <w:lang w:val="ru-RU"/>
        </w:rPr>
      </w:pPr>
      <w:proofErr w:type="spellStart"/>
      <w:r>
        <w:rPr>
          <w:lang w:val="ru-RU"/>
        </w:rPr>
        <w:t>Яогань</w:t>
      </w:r>
      <w:proofErr w:type="spellEnd"/>
      <w:r>
        <w:rPr>
          <w:lang w:val="ru-RU"/>
        </w:rPr>
        <w:t xml:space="preserve"> [Электронный ресурс] // </w:t>
      </w:r>
      <w:r>
        <w:t>URL</w:t>
      </w:r>
      <w:r>
        <w:rPr>
          <w:lang w:val="ru-RU"/>
        </w:rPr>
        <w:t xml:space="preserve">: </w:t>
      </w:r>
      <w:hyperlink r:id="rId51" w:history="1">
        <w:r>
          <w:rPr>
            <w:rStyle w:val="a5"/>
          </w:rPr>
          <w:t>https</w:t>
        </w:r>
        <w:r>
          <w:rPr>
            <w:rStyle w:val="a5"/>
            <w:lang w:val="ru-RU"/>
          </w:rPr>
          <w:t>://</w:t>
        </w:r>
        <w:proofErr w:type="spellStart"/>
        <w:r>
          <w:rPr>
            <w:rStyle w:val="a5"/>
          </w:rPr>
          <w:t>ru</w:t>
        </w:r>
        <w:proofErr w:type="spellEnd"/>
        <w:r>
          <w:rPr>
            <w:rStyle w:val="a5"/>
            <w:lang w:val="ru-RU"/>
          </w:rPr>
          <w:t>.</w:t>
        </w:r>
        <w:proofErr w:type="spellStart"/>
        <w:r>
          <w:rPr>
            <w:rStyle w:val="a5"/>
          </w:rPr>
          <w:t>wikipedia</w:t>
        </w:r>
        <w:proofErr w:type="spellEnd"/>
        <w:r>
          <w:rPr>
            <w:rStyle w:val="a5"/>
            <w:lang w:val="ru-RU"/>
          </w:rPr>
          <w:t>.</w:t>
        </w:r>
        <w:r>
          <w:rPr>
            <w:rStyle w:val="a5"/>
          </w:rPr>
          <w:t>org</w:t>
        </w:r>
        <w:r>
          <w:rPr>
            <w:rStyle w:val="a5"/>
            <w:lang w:val="ru-RU"/>
          </w:rPr>
          <w:t>/</w:t>
        </w:r>
        <w:r>
          <w:rPr>
            <w:rStyle w:val="a5"/>
          </w:rPr>
          <w:t>wiki</w:t>
        </w:r>
        <w:r>
          <w:rPr>
            <w:rStyle w:val="a5"/>
            <w:lang w:val="ru-RU"/>
          </w:rPr>
          <w:t>/</w:t>
        </w:r>
        <w:proofErr w:type="spellStart"/>
        <w:r>
          <w:rPr>
            <w:rStyle w:val="a5"/>
            <w:lang w:val="ru-RU"/>
          </w:rPr>
          <w:t>Яогань</w:t>
        </w:r>
        <w:proofErr w:type="spellEnd"/>
      </w:hyperlink>
      <w:r>
        <w:rPr>
          <w:lang w:val="ru-RU"/>
        </w:rPr>
        <w:t xml:space="preserve">. </w:t>
      </w:r>
    </w:p>
    <w:p w14:paraId="391D74B5" w14:textId="1E6AE242" w:rsidR="003A20EF" w:rsidRPr="003A20EF" w:rsidRDefault="00537ECA" w:rsidP="005A7973">
      <w:pPr>
        <w:pStyle w:val="a6"/>
        <w:numPr>
          <w:ilvl w:val="0"/>
          <w:numId w:val="6"/>
        </w:numPr>
        <w:rPr>
          <w:lang w:val="ru-RU"/>
        </w:rPr>
      </w:pPr>
      <w:r w:rsidRPr="00537ECA">
        <w:rPr>
          <w:lang w:val="ru-RU"/>
        </w:rPr>
        <w:t>ПРОЕКТИРОВАНИЕ СВЕРХМАЛЫХ КОСМИЧЕСКИХ АППАРАТОВ [</w:t>
      </w:r>
      <w:r>
        <w:rPr>
          <w:lang w:val="ru-RU"/>
        </w:rPr>
        <w:t>Электронный ресурс</w:t>
      </w:r>
      <w:r w:rsidRPr="00537ECA">
        <w:rPr>
          <w:lang w:val="ru-RU"/>
        </w:rPr>
        <w:t>]</w:t>
      </w:r>
      <w:r>
        <w:rPr>
          <w:lang w:val="ru-RU"/>
        </w:rPr>
        <w:t xml:space="preserve"> </w:t>
      </w:r>
      <w:r w:rsidRPr="00537ECA">
        <w:rPr>
          <w:lang w:val="ru-RU"/>
        </w:rPr>
        <w:t xml:space="preserve">// </w:t>
      </w:r>
      <w:r>
        <w:t>URL</w:t>
      </w:r>
      <w:r w:rsidRPr="00537ECA">
        <w:rPr>
          <w:lang w:val="ru-RU"/>
        </w:rPr>
        <w:t xml:space="preserve">: </w:t>
      </w:r>
      <w:hyperlink r:id="rId52" w:history="1">
        <w:r w:rsidR="00E43987" w:rsidRPr="0084573D">
          <w:rPr>
            <w:rStyle w:val="a5"/>
          </w:rPr>
          <w:t>https</w:t>
        </w:r>
        <w:r w:rsidR="00E43987" w:rsidRPr="0084573D">
          <w:rPr>
            <w:rStyle w:val="a5"/>
            <w:lang w:val="ru-RU"/>
          </w:rPr>
          <w:t>://</w:t>
        </w:r>
        <w:r w:rsidR="00E43987" w:rsidRPr="0084573D">
          <w:rPr>
            <w:rStyle w:val="a5"/>
          </w:rPr>
          <w:t>library</w:t>
        </w:r>
        <w:r w:rsidR="00E43987" w:rsidRPr="0084573D">
          <w:rPr>
            <w:rStyle w:val="a5"/>
            <w:lang w:val="ru-RU"/>
          </w:rPr>
          <w:t>.</w:t>
        </w:r>
        <w:proofErr w:type="spellStart"/>
        <w:r w:rsidR="00E43987" w:rsidRPr="0084573D">
          <w:rPr>
            <w:rStyle w:val="a5"/>
          </w:rPr>
          <w:t>voenmeh</w:t>
        </w:r>
        <w:proofErr w:type="spellEnd"/>
        <w:r w:rsidR="00E43987" w:rsidRPr="0084573D">
          <w:rPr>
            <w:rStyle w:val="a5"/>
            <w:lang w:val="ru-RU"/>
          </w:rPr>
          <w:t>.</w:t>
        </w:r>
        <w:proofErr w:type="spellStart"/>
        <w:r w:rsidR="00E43987" w:rsidRPr="0084573D">
          <w:rPr>
            <w:rStyle w:val="a5"/>
          </w:rPr>
          <w:t>ru</w:t>
        </w:r>
        <w:proofErr w:type="spellEnd"/>
        <w:r w:rsidR="00E43987" w:rsidRPr="0084573D">
          <w:rPr>
            <w:rStyle w:val="a5"/>
            <w:lang w:val="ru-RU"/>
          </w:rPr>
          <w:t>/</w:t>
        </w:r>
        <w:proofErr w:type="spellStart"/>
        <w:r w:rsidR="00E43987" w:rsidRPr="0084573D">
          <w:rPr>
            <w:rStyle w:val="a5"/>
          </w:rPr>
          <w:t>cnau</w:t>
        </w:r>
        <w:proofErr w:type="spellEnd"/>
        <w:r w:rsidR="00E43987" w:rsidRPr="0084573D">
          <w:rPr>
            <w:rStyle w:val="a5"/>
            <w:lang w:val="ru-RU"/>
          </w:rPr>
          <w:t>/</w:t>
        </w:r>
        <w:proofErr w:type="spellStart"/>
        <w:r w:rsidR="00E43987" w:rsidRPr="0084573D">
          <w:rPr>
            <w:rStyle w:val="a5"/>
          </w:rPr>
          <w:t>QAf</w:t>
        </w:r>
        <w:proofErr w:type="spellEnd"/>
        <w:r w:rsidR="00E43987" w:rsidRPr="0084573D">
          <w:rPr>
            <w:rStyle w:val="a5"/>
            <w:lang w:val="ru-RU"/>
          </w:rPr>
          <w:t>4</w:t>
        </w:r>
        <w:proofErr w:type="spellStart"/>
        <w:r w:rsidR="00E43987" w:rsidRPr="0084573D">
          <w:rPr>
            <w:rStyle w:val="a5"/>
          </w:rPr>
          <w:t>wEatKfGX</w:t>
        </w:r>
        <w:proofErr w:type="spellEnd"/>
        <w:r w:rsidR="00E43987" w:rsidRPr="0084573D">
          <w:rPr>
            <w:rStyle w:val="a5"/>
            <w:lang w:val="ru-RU"/>
          </w:rPr>
          <w:t>83</w:t>
        </w:r>
        <w:r w:rsidR="00E43987" w:rsidRPr="0084573D">
          <w:rPr>
            <w:rStyle w:val="a5"/>
          </w:rPr>
          <w:t>F</w:t>
        </w:r>
        <w:r w:rsidR="00E43987" w:rsidRPr="0084573D">
          <w:rPr>
            <w:rStyle w:val="a5"/>
            <w:lang w:val="ru-RU"/>
          </w:rPr>
          <w:t>.</w:t>
        </w:r>
        <w:r w:rsidR="00E43987" w:rsidRPr="0084573D">
          <w:rPr>
            <w:rStyle w:val="a5"/>
          </w:rPr>
          <w:t>pdf</w:t>
        </w:r>
      </w:hyperlink>
      <w:r w:rsidR="003A20EF" w:rsidRPr="003A20EF">
        <w:rPr>
          <w:lang w:val="ru-RU"/>
        </w:rPr>
        <w:t>.</w:t>
      </w:r>
    </w:p>
    <w:p w14:paraId="5E7E2CAA" w14:textId="6CF9A437" w:rsidR="00E43987" w:rsidRDefault="00E43987" w:rsidP="005A7973">
      <w:pPr>
        <w:pStyle w:val="a6"/>
        <w:numPr>
          <w:ilvl w:val="0"/>
          <w:numId w:val="6"/>
        </w:numPr>
        <w:rPr>
          <w:lang w:val="ru-RU"/>
        </w:rPr>
      </w:pPr>
      <w:r w:rsidRPr="00E43987">
        <w:rPr>
          <w:lang w:val="ru-RU"/>
        </w:rPr>
        <w:t>Пион-НКС №1 | Союз 2.1б</w:t>
      </w:r>
      <w:r>
        <w:rPr>
          <w:lang w:val="ru-RU"/>
        </w:rPr>
        <w:t xml:space="preserve"> </w:t>
      </w:r>
      <w:r w:rsidRPr="00E43987">
        <w:rPr>
          <w:lang w:val="ru-RU"/>
        </w:rPr>
        <w:t>[</w:t>
      </w:r>
      <w:r>
        <w:rPr>
          <w:lang w:val="ru-RU"/>
        </w:rPr>
        <w:t>Электронный ресурс</w:t>
      </w:r>
      <w:r w:rsidRPr="00E43987">
        <w:rPr>
          <w:lang w:val="ru-RU"/>
        </w:rPr>
        <w:t>]</w:t>
      </w:r>
      <w:r>
        <w:rPr>
          <w:lang w:val="ru-RU"/>
        </w:rPr>
        <w:t xml:space="preserve"> </w:t>
      </w:r>
      <w:r w:rsidRPr="00E43987">
        <w:rPr>
          <w:lang w:val="ru-RU"/>
        </w:rPr>
        <w:t xml:space="preserve">// </w:t>
      </w:r>
      <w:r>
        <w:t>URL</w:t>
      </w:r>
      <w:r w:rsidRPr="00E43987">
        <w:rPr>
          <w:lang w:val="ru-RU"/>
        </w:rPr>
        <w:t xml:space="preserve">: </w:t>
      </w:r>
      <w:hyperlink r:id="rId53" w:history="1">
        <w:r w:rsidR="003A20EF" w:rsidRPr="0084573D">
          <w:rPr>
            <w:rStyle w:val="a5"/>
            <w:lang w:val="ru-RU"/>
          </w:rPr>
          <w:t>https://habr.com/ru/news/t/563932/</w:t>
        </w:r>
      </w:hyperlink>
      <w:r w:rsidR="003A20EF" w:rsidRPr="003A20EF">
        <w:rPr>
          <w:lang w:val="ru-RU"/>
        </w:rPr>
        <w:t>.</w:t>
      </w:r>
    </w:p>
    <w:p w14:paraId="122258D4" w14:textId="522397EA" w:rsidR="003A20EF" w:rsidRDefault="002C226D" w:rsidP="005A7973">
      <w:pPr>
        <w:pStyle w:val="a6"/>
        <w:numPr>
          <w:ilvl w:val="0"/>
          <w:numId w:val="6"/>
        </w:numPr>
        <w:rPr>
          <w:lang w:val="ru-RU"/>
        </w:rPr>
      </w:pPr>
      <w:r w:rsidRPr="002C226D">
        <w:rPr>
          <w:lang w:val="ru-RU"/>
        </w:rPr>
        <w:t>АТМОСФЕРА ЗЕМЛИ ВЕРХНЯЯ Модель плотности для проектных баллистических расчетов искусственных спутников земли</w:t>
      </w:r>
      <w:r>
        <w:rPr>
          <w:lang w:val="ru-RU"/>
        </w:rPr>
        <w:t xml:space="preserve"> </w:t>
      </w:r>
      <w:r w:rsidRPr="002C226D">
        <w:rPr>
          <w:lang w:val="ru-RU"/>
        </w:rPr>
        <w:t>[</w:t>
      </w:r>
      <w:r>
        <w:rPr>
          <w:lang w:val="ru-RU"/>
        </w:rPr>
        <w:t>Электронный ресурс</w:t>
      </w:r>
      <w:r w:rsidRPr="002C226D">
        <w:rPr>
          <w:lang w:val="ru-RU"/>
        </w:rPr>
        <w:t>]</w:t>
      </w:r>
      <w:r>
        <w:rPr>
          <w:lang w:val="ru-RU"/>
        </w:rPr>
        <w:t xml:space="preserve"> </w:t>
      </w:r>
      <w:r w:rsidRPr="002C226D">
        <w:rPr>
          <w:lang w:val="ru-RU"/>
        </w:rPr>
        <w:t xml:space="preserve">// </w:t>
      </w:r>
      <w:r>
        <w:t>URL</w:t>
      </w:r>
      <w:r w:rsidRPr="002C226D">
        <w:rPr>
          <w:lang w:val="ru-RU"/>
        </w:rPr>
        <w:t xml:space="preserve">: </w:t>
      </w:r>
      <w:hyperlink r:id="rId54" w:history="1">
        <w:r w:rsidR="0035120A" w:rsidRPr="005007D6">
          <w:rPr>
            <w:rStyle w:val="a5"/>
            <w:lang w:val="ru-RU"/>
          </w:rPr>
          <w:t>https://docs.cntd.ru/document/1200009620</w:t>
        </w:r>
      </w:hyperlink>
      <w:r w:rsidR="0035120A" w:rsidRPr="0035120A">
        <w:rPr>
          <w:lang w:val="ru-RU"/>
        </w:rPr>
        <w:t>.</w:t>
      </w:r>
    </w:p>
    <w:p w14:paraId="5B98B707" w14:textId="40D07C1C" w:rsidR="0035120A" w:rsidRDefault="004B4958" w:rsidP="005A7973">
      <w:pPr>
        <w:pStyle w:val="a6"/>
        <w:numPr>
          <w:ilvl w:val="0"/>
          <w:numId w:val="6"/>
        </w:numPr>
        <w:rPr>
          <w:lang w:val="ru-RU"/>
        </w:rPr>
      </w:pPr>
      <w:r w:rsidRPr="004B4958">
        <w:rPr>
          <w:lang w:val="ru-RU"/>
        </w:rPr>
        <w:t>Разработка методов анализа динамики и оценки работоспособности раскрывающихся крупногабаритных космических конструкций ферменного типа</w:t>
      </w:r>
      <w:r w:rsidR="007331CB" w:rsidRPr="007331CB">
        <w:rPr>
          <w:lang w:val="ru-RU"/>
        </w:rPr>
        <w:t xml:space="preserve"> [</w:t>
      </w:r>
      <w:r w:rsidR="007331CB">
        <w:rPr>
          <w:lang w:val="ru-RU"/>
        </w:rPr>
        <w:t>Электронный ресурс</w:t>
      </w:r>
      <w:r w:rsidR="007331CB" w:rsidRPr="007331CB">
        <w:rPr>
          <w:lang w:val="ru-RU"/>
        </w:rPr>
        <w:t>]</w:t>
      </w:r>
      <w:r w:rsidR="007331CB">
        <w:rPr>
          <w:lang w:val="ru-RU"/>
        </w:rPr>
        <w:t xml:space="preserve"> </w:t>
      </w:r>
      <w:r w:rsidR="007331CB" w:rsidRPr="007331CB">
        <w:rPr>
          <w:lang w:val="ru-RU"/>
        </w:rPr>
        <w:t xml:space="preserve">// </w:t>
      </w:r>
      <w:r w:rsidR="007331CB">
        <w:t>URL</w:t>
      </w:r>
      <w:r w:rsidR="007331CB" w:rsidRPr="007331CB">
        <w:rPr>
          <w:lang w:val="ru-RU"/>
        </w:rPr>
        <w:t xml:space="preserve">: </w:t>
      </w:r>
      <w:hyperlink r:id="rId55" w:history="1">
        <w:r w:rsidR="007331CB" w:rsidRPr="00796C3E">
          <w:rPr>
            <w:rStyle w:val="a5"/>
            <w:lang w:val="ru-RU"/>
          </w:rPr>
          <w:t>https://pandia.ru/text/77/400/74696.php</w:t>
        </w:r>
      </w:hyperlink>
      <w:r w:rsidR="007331CB" w:rsidRPr="007331CB">
        <w:rPr>
          <w:lang w:val="ru-RU"/>
        </w:rPr>
        <w:t>.</w:t>
      </w:r>
    </w:p>
    <w:p w14:paraId="3CC555D4" w14:textId="77777777" w:rsidR="007331CB" w:rsidRDefault="007331CB" w:rsidP="005A7973">
      <w:pPr>
        <w:pStyle w:val="a6"/>
        <w:numPr>
          <w:ilvl w:val="0"/>
          <w:numId w:val="6"/>
        </w:numPr>
        <w:rPr>
          <w:lang w:val="ru-RU"/>
        </w:rPr>
      </w:pPr>
    </w:p>
    <w:sectPr w:rsidR="007331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3C6D"/>
    <w:multiLevelType w:val="hybridMultilevel"/>
    <w:tmpl w:val="1EEEF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B687D"/>
    <w:multiLevelType w:val="hybridMultilevel"/>
    <w:tmpl w:val="C3E6D062"/>
    <w:lvl w:ilvl="0" w:tplc="0419000F">
      <w:start w:val="1"/>
      <w:numFmt w:val="decimal"/>
      <w:lvlText w:val="%1."/>
      <w:lvlJc w:val="left"/>
      <w:pPr>
        <w:ind w:left="1514" w:hanging="360"/>
      </w:pPr>
    </w:lvl>
    <w:lvl w:ilvl="1" w:tplc="04190019" w:tentative="1">
      <w:start w:val="1"/>
      <w:numFmt w:val="lowerLetter"/>
      <w:lvlText w:val="%2."/>
      <w:lvlJc w:val="left"/>
      <w:pPr>
        <w:ind w:left="2234" w:hanging="360"/>
      </w:pPr>
    </w:lvl>
    <w:lvl w:ilvl="2" w:tplc="0419001B" w:tentative="1">
      <w:start w:val="1"/>
      <w:numFmt w:val="lowerRoman"/>
      <w:lvlText w:val="%3."/>
      <w:lvlJc w:val="right"/>
      <w:pPr>
        <w:ind w:left="2954" w:hanging="180"/>
      </w:pPr>
    </w:lvl>
    <w:lvl w:ilvl="3" w:tplc="0419000F" w:tentative="1">
      <w:start w:val="1"/>
      <w:numFmt w:val="decimal"/>
      <w:lvlText w:val="%4."/>
      <w:lvlJc w:val="left"/>
      <w:pPr>
        <w:ind w:left="3674" w:hanging="360"/>
      </w:pPr>
    </w:lvl>
    <w:lvl w:ilvl="4" w:tplc="04190019" w:tentative="1">
      <w:start w:val="1"/>
      <w:numFmt w:val="lowerLetter"/>
      <w:lvlText w:val="%5."/>
      <w:lvlJc w:val="left"/>
      <w:pPr>
        <w:ind w:left="4394" w:hanging="360"/>
      </w:pPr>
    </w:lvl>
    <w:lvl w:ilvl="5" w:tplc="0419001B" w:tentative="1">
      <w:start w:val="1"/>
      <w:numFmt w:val="lowerRoman"/>
      <w:lvlText w:val="%6."/>
      <w:lvlJc w:val="right"/>
      <w:pPr>
        <w:ind w:left="5114" w:hanging="180"/>
      </w:pPr>
    </w:lvl>
    <w:lvl w:ilvl="6" w:tplc="0419000F" w:tentative="1">
      <w:start w:val="1"/>
      <w:numFmt w:val="decimal"/>
      <w:lvlText w:val="%7."/>
      <w:lvlJc w:val="left"/>
      <w:pPr>
        <w:ind w:left="5834" w:hanging="360"/>
      </w:pPr>
    </w:lvl>
    <w:lvl w:ilvl="7" w:tplc="04190019" w:tentative="1">
      <w:start w:val="1"/>
      <w:numFmt w:val="lowerLetter"/>
      <w:lvlText w:val="%8."/>
      <w:lvlJc w:val="left"/>
      <w:pPr>
        <w:ind w:left="6554" w:hanging="360"/>
      </w:pPr>
    </w:lvl>
    <w:lvl w:ilvl="8" w:tplc="0419001B" w:tentative="1">
      <w:start w:val="1"/>
      <w:numFmt w:val="lowerRoman"/>
      <w:lvlText w:val="%9."/>
      <w:lvlJc w:val="right"/>
      <w:pPr>
        <w:ind w:left="7274" w:hanging="180"/>
      </w:pPr>
    </w:lvl>
  </w:abstractNum>
  <w:abstractNum w:abstractNumId="2" w15:restartNumberingAfterBreak="0">
    <w:nsid w:val="09357102"/>
    <w:multiLevelType w:val="multilevel"/>
    <w:tmpl w:val="5CF0D9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9413ECC"/>
    <w:multiLevelType w:val="hybridMultilevel"/>
    <w:tmpl w:val="8C46F8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9D3086C"/>
    <w:multiLevelType w:val="hybridMultilevel"/>
    <w:tmpl w:val="8C2269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BFE3386"/>
    <w:multiLevelType w:val="hybridMultilevel"/>
    <w:tmpl w:val="BA86190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0E115933"/>
    <w:multiLevelType w:val="hybridMultilevel"/>
    <w:tmpl w:val="6E205476"/>
    <w:lvl w:ilvl="0" w:tplc="04190001">
      <w:start w:val="1"/>
      <w:numFmt w:val="bullet"/>
      <w:lvlText w:val=""/>
      <w:lvlJc w:val="left"/>
      <w:pPr>
        <w:ind w:left="1514" w:hanging="360"/>
      </w:pPr>
      <w:rPr>
        <w:rFonts w:ascii="Symbol" w:hAnsi="Symbol" w:hint="default"/>
      </w:rPr>
    </w:lvl>
    <w:lvl w:ilvl="1" w:tplc="04190003" w:tentative="1">
      <w:start w:val="1"/>
      <w:numFmt w:val="bullet"/>
      <w:lvlText w:val="o"/>
      <w:lvlJc w:val="left"/>
      <w:pPr>
        <w:ind w:left="2234" w:hanging="360"/>
      </w:pPr>
      <w:rPr>
        <w:rFonts w:ascii="Courier New" w:hAnsi="Courier New" w:cs="Courier New" w:hint="default"/>
      </w:rPr>
    </w:lvl>
    <w:lvl w:ilvl="2" w:tplc="04190005" w:tentative="1">
      <w:start w:val="1"/>
      <w:numFmt w:val="bullet"/>
      <w:lvlText w:val=""/>
      <w:lvlJc w:val="left"/>
      <w:pPr>
        <w:ind w:left="2954" w:hanging="360"/>
      </w:pPr>
      <w:rPr>
        <w:rFonts w:ascii="Wingdings" w:hAnsi="Wingdings" w:hint="default"/>
      </w:rPr>
    </w:lvl>
    <w:lvl w:ilvl="3" w:tplc="04190001" w:tentative="1">
      <w:start w:val="1"/>
      <w:numFmt w:val="bullet"/>
      <w:lvlText w:val=""/>
      <w:lvlJc w:val="left"/>
      <w:pPr>
        <w:ind w:left="3674" w:hanging="360"/>
      </w:pPr>
      <w:rPr>
        <w:rFonts w:ascii="Symbol" w:hAnsi="Symbol" w:hint="default"/>
      </w:rPr>
    </w:lvl>
    <w:lvl w:ilvl="4" w:tplc="04190003" w:tentative="1">
      <w:start w:val="1"/>
      <w:numFmt w:val="bullet"/>
      <w:lvlText w:val="o"/>
      <w:lvlJc w:val="left"/>
      <w:pPr>
        <w:ind w:left="4394" w:hanging="360"/>
      </w:pPr>
      <w:rPr>
        <w:rFonts w:ascii="Courier New" w:hAnsi="Courier New" w:cs="Courier New" w:hint="default"/>
      </w:rPr>
    </w:lvl>
    <w:lvl w:ilvl="5" w:tplc="04190005" w:tentative="1">
      <w:start w:val="1"/>
      <w:numFmt w:val="bullet"/>
      <w:lvlText w:val=""/>
      <w:lvlJc w:val="left"/>
      <w:pPr>
        <w:ind w:left="5114" w:hanging="360"/>
      </w:pPr>
      <w:rPr>
        <w:rFonts w:ascii="Wingdings" w:hAnsi="Wingdings" w:hint="default"/>
      </w:rPr>
    </w:lvl>
    <w:lvl w:ilvl="6" w:tplc="04190001" w:tentative="1">
      <w:start w:val="1"/>
      <w:numFmt w:val="bullet"/>
      <w:lvlText w:val=""/>
      <w:lvlJc w:val="left"/>
      <w:pPr>
        <w:ind w:left="5834" w:hanging="360"/>
      </w:pPr>
      <w:rPr>
        <w:rFonts w:ascii="Symbol" w:hAnsi="Symbol" w:hint="default"/>
      </w:rPr>
    </w:lvl>
    <w:lvl w:ilvl="7" w:tplc="04190003" w:tentative="1">
      <w:start w:val="1"/>
      <w:numFmt w:val="bullet"/>
      <w:lvlText w:val="o"/>
      <w:lvlJc w:val="left"/>
      <w:pPr>
        <w:ind w:left="6554" w:hanging="360"/>
      </w:pPr>
      <w:rPr>
        <w:rFonts w:ascii="Courier New" w:hAnsi="Courier New" w:cs="Courier New" w:hint="default"/>
      </w:rPr>
    </w:lvl>
    <w:lvl w:ilvl="8" w:tplc="04190005" w:tentative="1">
      <w:start w:val="1"/>
      <w:numFmt w:val="bullet"/>
      <w:lvlText w:val=""/>
      <w:lvlJc w:val="left"/>
      <w:pPr>
        <w:ind w:left="7274" w:hanging="360"/>
      </w:pPr>
      <w:rPr>
        <w:rFonts w:ascii="Wingdings" w:hAnsi="Wingdings" w:hint="default"/>
      </w:rPr>
    </w:lvl>
  </w:abstractNum>
  <w:abstractNum w:abstractNumId="7" w15:restartNumberingAfterBreak="0">
    <w:nsid w:val="101B15E2"/>
    <w:multiLevelType w:val="hybridMultilevel"/>
    <w:tmpl w:val="6CC066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71072DC"/>
    <w:multiLevelType w:val="multilevel"/>
    <w:tmpl w:val="4A9804D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1D0A3E08"/>
    <w:multiLevelType w:val="hybridMultilevel"/>
    <w:tmpl w:val="DC08CF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F453FB4"/>
    <w:multiLevelType w:val="hybridMultilevel"/>
    <w:tmpl w:val="24A2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5959E1"/>
    <w:multiLevelType w:val="hybridMultilevel"/>
    <w:tmpl w:val="BDD41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C7EAC"/>
    <w:multiLevelType w:val="hybridMultilevel"/>
    <w:tmpl w:val="D57C7B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CC717DF"/>
    <w:multiLevelType w:val="multilevel"/>
    <w:tmpl w:val="1536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19536C"/>
    <w:multiLevelType w:val="hybridMultilevel"/>
    <w:tmpl w:val="3AE838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37C3794D"/>
    <w:multiLevelType w:val="hybridMultilevel"/>
    <w:tmpl w:val="5E0C7D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3AE51AEF"/>
    <w:multiLevelType w:val="hybridMultilevel"/>
    <w:tmpl w:val="8B9449C8"/>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7" w15:restartNumberingAfterBreak="0">
    <w:nsid w:val="3DCB5AFA"/>
    <w:multiLevelType w:val="multilevel"/>
    <w:tmpl w:val="E3DAB6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2F330F9"/>
    <w:multiLevelType w:val="hybridMultilevel"/>
    <w:tmpl w:val="EDF44F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5591B43"/>
    <w:multiLevelType w:val="hybridMultilevel"/>
    <w:tmpl w:val="15ACAFE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62B19FE"/>
    <w:multiLevelType w:val="hybridMultilevel"/>
    <w:tmpl w:val="CE067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683957"/>
    <w:multiLevelType w:val="multilevel"/>
    <w:tmpl w:val="E08CFC7E"/>
    <w:lvl w:ilvl="0">
      <w:start w:val="1"/>
      <w:numFmt w:val="decimal"/>
      <w:pStyle w:val="a"/>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3B21356"/>
    <w:multiLevelType w:val="hybridMultilevel"/>
    <w:tmpl w:val="FDA68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4C0953"/>
    <w:multiLevelType w:val="hybridMultilevel"/>
    <w:tmpl w:val="E586F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621D83"/>
    <w:multiLevelType w:val="hybridMultilevel"/>
    <w:tmpl w:val="B756D07A"/>
    <w:lvl w:ilvl="0" w:tplc="04190001">
      <w:start w:val="1"/>
      <w:numFmt w:val="bullet"/>
      <w:lvlText w:val=""/>
      <w:lvlJc w:val="left"/>
      <w:pPr>
        <w:ind w:left="1514" w:hanging="360"/>
      </w:pPr>
      <w:rPr>
        <w:rFonts w:ascii="Symbol" w:hAnsi="Symbol" w:hint="default"/>
      </w:rPr>
    </w:lvl>
    <w:lvl w:ilvl="1" w:tplc="04190003" w:tentative="1">
      <w:start w:val="1"/>
      <w:numFmt w:val="bullet"/>
      <w:lvlText w:val="o"/>
      <w:lvlJc w:val="left"/>
      <w:pPr>
        <w:ind w:left="2234" w:hanging="360"/>
      </w:pPr>
      <w:rPr>
        <w:rFonts w:ascii="Courier New" w:hAnsi="Courier New" w:cs="Courier New" w:hint="default"/>
      </w:rPr>
    </w:lvl>
    <w:lvl w:ilvl="2" w:tplc="04190005" w:tentative="1">
      <w:start w:val="1"/>
      <w:numFmt w:val="bullet"/>
      <w:lvlText w:val=""/>
      <w:lvlJc w:val="left"/>
      <w:pPr>
        <w:ind w:left="2954" w:hanging="360"/>
      </w:pPr>
      <w:rPr>
        <w:rFonts w:ascii="Wingdings" w:hAnsi="Wingdings" w:hint="default"/>
      </w:rPr>
    </w:lvl>
    <w:lvl w:ilvl="3" w:tplc="04190001" w:tentative="1">
      <w:start w:val="1"/>
      <w:numFmt w:val="bullet"/>
      <w:lvlText w:val=""/>
      <w:lvlJc w:val="left"/>
      <w:pPr>
        <w:ind w:left="3674" w:hanging="360"/>
      </w:pPr>
      <w:rPr>
        <w:rFonts w:ascii="Symbol" w:hAnsi="Symbol" w:hint="default"/>
      </w:rPr>
    </w:lvl>
    <w:lvl w:ilvl="4" w:tplc="04190003" w:tentative="1">
      <w:start w:val="1"/>
      <w:numFmt w:val="bullet"/>
      <w:lvlText w:val="o"/>
      <w:lvlJc w:val="left"/>
      <w:pPr>
        <w:ind w:left="4394" w:hanging="360"/>
      </w:pPr>
      <w:rPr>
        <w:rFonts w:ascii="Courier New" w:hAnsi="Courier New" w:cs="Courier New" w:hint="default"/>
      </w:rPr>
    </w:lvl>
    <w:lvl w:ilvl="5" w:tplc="04190005" w:tentative="1">
      <w:start w:val="1"/>
      <w:numFmt w:val="bullet"/>
      <w:lvlText w:val=""/>
      <w:lvlJc w:val="left"/>
      <w:pPr>
        <w:ind w:left="5114" w:hanging="360"/>
      </w:pPr>
      <w:rPr>
        <w:rFonts w:ascii="Wingdings" w:hAnsi="Wingdings" w:hint="default"/>
      </w:rPr>
    </w:lvl>
    <w:lvl w:ilvl="6" w:tplc="04190001" w:tentative="1">
      <w:start w:val="1"/>
      <w:numFmt w:val="bullet"/>
      <w:lvlText w:val=""/>
      <w:lvlJc w:val="left"/>
      <w:pPr>
        <w:ind w:left="5834" w:hanging="360"/>
      </w:pPr>
      <w:rPr>
        <w:rFonts w:ascii="Symbol" w:hAnsi="Symbol" w:hint="default"/>
      </w:rPr>
    </w:lvl>
    <w:lvl w:ilvl="7" w:tplc="04190003" w:tentative="1">
      <w:start w:val="1"/>
      <w:numFmt w:val="bullet"/>
      <w:lvlText w:val="o"/>
      <w:lvlJc w:val="left"/>
      <w:pPr>
        <w:ind w:left="6554" w:hanging="360"/>
      </w:pPr>
      <w:rPr>
        <w:rFonts w:ascii="Courier New" w:hAnsi="Courier New" w:cs="Courier New" w:hint="default"/>
      </w:rPr>
    </w:lvl>
    <w:lvl w:ilvl="8" w:tplc="04190005" w:tentative="1">
      <w:start w:val="1"/>
      <w:numFmt w:val="bullet"/>
      <w:lvlText w:val=""/>
      <w:lvlJc w:val="left"/>
      <w:pPr>
        <w:ind w:left="7274" w:hanging="360"/>
      </w:pPr>
      <w:rPr>
        <w:rFonts w:ascii="Wingdings" w:hAnsi="Wingdings" w:hint="default"/>
      </w:rPr>
    </w:lvl>
  </w:abstractNum>
  <w:abstractNum w:abstractNumId="25" w15:restartNumberingAfterBreak="0">
    <w:nsid w:val="694B23CF"/>
    <w:multiLevelType w:val="hybridMultilevel"/>
    <w:tmpl w:val="E250D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523B1F"/>
    <w:multiLevelType w:val="hybridMultilevel"/>
    <w:tmpl w:val="B158E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566151"/>
    <w:multiLevelType w:val="multilevel"/>
    <w:tmpl w:val="BA8063C4"/>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10238CD"/>
    <w:multiLevelType w:val="hybridMultilevel"/>
    <w:tmpl w:val="B8B6923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9" w15:restartNumberingAfterBreak="0">
    <w:nsid w:val="73210642"/>
    <w:multiLevelType w:val="hybridMultilevel"/>
    <w:tmpl w:val="A6D611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7BDB4129"/>
    <w:multiLevelType w:val="hybridMultilevel"/>
    <w:tmpl w:val="E1EE2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115713582">
    <w:abstractNumId w:val="15"/>
  </w:num>
  <w:num w:numId="2" w16cid:durableId="939216400">
    <w:abstractNumId w:val="14"/>
  </w:num>
  <w:num w:numId="3" w16cid:durableId="1011882144">
    <w:abstractNumId w:val="27"/>
  </w:num>
  <w:num w:numId="4" w16cid:durableId="1306814180">
    <w:abstractNumId w:val="30"/>
  </w:num>
  <w:num w:numId="5" w16cid:durableId="1346593254">
    <w:abstractNumId w:val="3"/>
  </w:num>
  <w:num w:numId="6" w16cid:durableId="2727920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56154952">
    <w:abstractNumId w:val="6"/>
  </w:num>
  <w:num w:numId="8" w16cid:durableId="1868911558">
    <w:abstractNumId w:val="1"/>
  </w:num>
  <w:num w:numId="9" w16cid:durableId="179316293">
    <w:abstractNumId w:val="24"/>
  </w:num>
  <w:num w:numId="10" w16cid:durableId="2143689781">
    <w:abstractNumId w:val="23"/>
  </w:num>
  <w:num w:numId="11" w16cid:durableId="812985887">
    <w:abstractNumId w:val="10"/>
  </w:num>
  <w:num w:numId="12" w16cid:durableId="1317301547">
    <w:abstractNumId w:val="25"/>
  </w:num>
  <w:num w:numId="13" w16cid:durableId="439838439">
    <w:abstractNumId w:val="4"/>
  </w:num>
  <w:num w:numId="14" w16cid:durableId="1493374416">
    <w:abstractNumId w:val="5"/>
  </w:num>
  <w:num w:numId="15" w16cid:durableId="1135679460">
    <w:abstractNumId w:val="17"/>
  </w:num>
  <w:num w:numId="16" w16cid:durableId="964122343">
    <w:abstractNumId w:val="11"/>
  </w:num>
  <w:num w:numId="17" w16cid:durableId="754471079">
    <w:abstractNumId w:val="26"/>
  </w:num>
  <w:num w:numId="18" w16cid:durableId="1265304248">
    <w:abstractNumId w:val="0"/>
  </w:num>
  <w:num w:numId="19" w16cid:durableId="1931548575">
    <w:abstractNumId w:val="29"/>
  </w:num>
  <w:num w:numId="20" w16cid:durableId="1418166197">
    <w:abstractNumId w:val="12"/>
  </w:num>
  <w:num w:numId="21" w16cid:durableId="1931505925">
    <w:abstractNumId w:val="9"/>
  </w:num>
  <w:num w:numId="22" w16cid:durableId="2036349532">
    <w:abstractNumId w:val="7"/>
  </w:num>
  <w:num w:numId="23" w16cid:durableId="1709135819">
    <w:abstractNumId w:val="19"/>
  </w:num>
  <w:num w:numId="24" w16cid:durableId="1953170650">
    <w:abstractNumId w:val="21"/>
  </w:num>
  <w:num w:numId="25" w16cid:durableId="1135220525">
    <w:abstractNumId w:val="22"/>
  </w:num>
  <w:num w:numId="26" w16cid:durableId="408626039">
    <w:abstractNumId w:val="20"/>
  </w:num>
  <w:num w:numId="27" w16cid:durableId="1525023437">
    <w:abstractNumId w:val="13"/>
  </w:num>
  <w:num w:numId="28" w16cid:durableId="227351828">
    <w:abstractNumId w:val="16"/>
  </w:num>
  <w:num w:numId="29" w16cid:durableId="1204253387">
    <w:abstractNumId w:val="2"/>
  </w:num>
  <w:num w:numId="30" w16cid:durableId="134756660">
    <w:abstractNumId w:val="8"/>
  </w:num>
  <w:num w:numId="31" w16cid:durableId="409352748">
    <w:abstractNumId w:val="2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427FD"/>
    <w:rsid w:val="000100D7"/>
    <w:rsid w:val="00016E9C"/>
    <w:rsid w:val="00025D09"/>
    <w:rsid w:val="00032EF3"/>
    <w:rsid w:val="000616D2"/>
    <w:rsid w:val="00081CE5"/>
    <w:rsid w:val="0009028E"/>
    <w:rsid w:val="00090B15"/>
    <w:rsid w:val="00090CEC"/>
    <w:rsid w:val="00091260"/>
    <w:rsid w:val="00092D97"/>
    <w:rsid w:val="000A257E"/>
    <w:rsid w:val="000A7857"/>
    <w:rsid w:val="000B5068"/>
    <w:rsid w:val="000B5631"/>
    <w:rsid w:val="00134CB4"/>
    <w:rsid w:val="00141C6E"/>
    <w:rsid w:val="0014719C"/>
    <w:rsid w:val="001555DF"/>
    <w:rsid w:val="00190055"/>
    <w:rsid w:val="001A586D"/>
    <w:rsid w:val="001A656D"/>
    <w:rsid w:val="001B1487"/>
    <w:rsid w:val="001B2BC1"/>
    <w:rsid w:val="001E341E"/>
    <w:rsid w:val="001E4954"/>
    <w:rsid w:val="00203BD6"/>
    <w:rsid w:val="0022440A"/>
    <w:rsid w:val="00226D4A"/>
    <w:rsid w:val="00231A57"/>
    <w:rsid w:val="00273F8E"/>
    <w:rsid w:val="00274557"/>
    <w:rsid w:val="00277646"/>
    <w:rsid w:val="002831D0"/>
    <w:rsid w:val="0028652B"/>
    <w:rsid w:val="00291FFA"/>
    <w:rsid w:val="002948C1"/>
    <w:rsid w:val="002A138A"/>
    <w:rsid w:val="002B116A"/>
    <w:rsid w:val="002B52A3"/>
    <w:rsid w:val="002B7078"/>
    <w:rsid w:val="002C226D"/>
    <w:rsid w:val="002F4561"/>
    <w:rsid w:val="003151BE"/>
    <w:rsid w:val="0032130F"/>
    <w:rsid w:val="00324F1C"/>
    <w:rsid w:val="0035120A"/>
    <w:rsid w:val="003661BF"/>
    <w:rsid w:val="003805FA"/>
    <w:rsid w:val="00392ADB"/>
    <w:rsid w:val="003A20EF"/>
    <w:rsid w:val="003A2F05"/>
    <w:rsid w:val="003A425E"/>
    <w:rsid w:val="003B02F1"/>
    <w:rsid w:val="003C0C55"/>
    <w:rsid w:val="003C1711"/>
    <w:rsid w:val="003C7A97"/>
    <w:rsid w:val="003D561C"/>
    <w:rsid w:val="003F460E"/>
    <w:rsid w:val="003F753E"/>
    <w:rsid w:val="00400E8E"/>
    <w:rsid w:val="004010B3"/>
    <w:rsid w:val="00402DCC"/>
    <w:rsid w:val="004130C0"/>
    <w:rsid w:val="004274B4"/>
    <w:rsid w:val="004427FD"/>
    <w:rsid w:val="00447E09"/>
    <w:rsid w:val="00453929"/>
    <w:rsid w:val="00476A3C"/>
    <w:rsid w:val="004839FC"/>
    <w:rsid w:val="00496A25"/>
    <w:rsid w:val="004A022B"/>
    <w:rsid w:val="004A2274"/>
    <w:rsid w:val="004B4958"/>
    <w:rsid w:val="004B4E11"/>
    <w:rsid w:val="004F4565"/>
    <w:rsid w:val="00503B50"/>
    <w:rsid w:val="00510C67"/>
    <w:rsid w:val="005158E3"/>
    <w:rsid w:val="005350D2"/>
    <w:rsid w:val="00537ECA"/>
    <w:rsid w:val="00563EB9"/>
    <w:rsid w:val="00567E81"/>
    <w:rsid w:val="00576A3B"/>
    <w:rsid w:val="00576E3E"/>
    <w:rsid w:val="005811EC"/>
    <w:rsid w:val="00584057"/>
    <w:rsid w:val="005A7235"/>
    <w:rsid w:val="005A7973"/>
    <w:rsid w:val="005B4A1D"/>
    <w:rsid w:val="005C7672"/>
    <w:rsid w:val="005D51EF"/>
    <w:rsid w:val="005D5417"/>
    <w:rsid w:val="005D5AFE"/>
    <w:rsid w:val="005E74FA"/>
    <w:rsid w:val="005F4F8B"/>
    <w:rsid w:val="006002CC"/>
    <w:rsid w:val="00614993"/>
    <w:rsid w:val="00616416"/>
    <w:rsid w:val="00632A2E"/>
    <w:rsid w:val="0064772C"/>
    <w:rsid w:val="00655F33"/>
    <w:rsid w:val="00672A0A"/>
    <w:rsid w:val="00681A29"/>
    <w:rsid w:val="00684A7F"/>
    <w:rsid w:val="006879D6"/>
    <w:rsid w:val="006A30E1"/>
    <w:rsid w:val="006A493C"/>
    <w:rsid w:val="006B6907"/>
    <w:rsid w:val="006C0B33"/>
    <w:rsid w:val="006C6754"/>
    <w:rsid w:val="006D0817"/>
    <w:rsid w:val="006D1E27"/>
    <w:rsid w:val="006E2A32"/>
    <w:rsid w:val="006E7031"/>
    <w:rsid w:val="006F00D4"/>
    <w:rsid w:val="006F6141"/>
    <w:rsid w:val="00711A2A"/>
    <w:rsid w:val="00713CC7"/>
    <w:rsid w:val="007331CB"/>
    <w:rsid w:val="00741964"/>
    <w:rsid w:val="00757F69"/>
    <w:rsid w:val="007638BF"/>
    <w:rsid w:val="007975AA"/>
    <w:rsid w:val="007B1E77"/>
    <w:rsid w:val="007B6844"/>
    <w:rsid w:val="007D0AFC"/>
    <w:rsid w:val="007E7CCC"/>
    <w:rsid w:val="00801B36"/>
    <w:rsid w:val="008136F5"/>
    <w:rsid w:val="00820E4F"/>
    <w:rsid w:val="00821249"/>
    <w:rsid w:val="008214FB"/>
    <w:rsid w:val="00863970"/>
    <w:rsid w:val="008821B1"/>
    <w:rsid w:val="00884AB5"/>
    <w:rsid w:val="00885616"/>
    <w:rsid w:val="008935B6"/>
    <w:rsid w:val="008A263D"/>
    <w:rsid w:val="008A7710"/>
    <w:rsid w:val="008C2853"/>
    <w:rsid w:val="008C4935"/>
    <w:rsid w:val="008C5B83"/>
    <w:rsid w:val="008D03E0"/>
    <w:rsid w:val="008D486F"/>
    <w:rsid w:val="00903C74"/>
    <w:rsid w:val="0091450F"/>
    <w:rsid w:val="009348EE"/>
    <w:rsid w:val="00934CEE"/>
    <w:rsid w:val="00937045"/>
    <w:rsid w:val="00942A67"/>
    <w:rsid w:val="00946300"/>
    <w:rsid w:val="00971141"/>
    <w:rsid w:val="00971CA9"/>
    <w:rsid w:val="00975097"/>
    <w:rsid w:val="009A4F79"/>
    <w:rsid w:val="009C63D6"/>
    <w:rsid w:val="009D7B87"/>
    <w:rsid w:val="009E72D3"/>
    <w:rsid w:val="00A00E1D"/>
    <w:rsid w:val="00A14EAE"/>
    <w:rsid w:val="00A22398"/>
    <w:rsid w:val="00A27DDA"/>
    <w:rsid w:val="00A518F3"/>
    <w:rsid w:val="00AA0499"/>
    <w:rsid w:val="00AA79A5"/>
    <w:rsid w:val="00AC773D"/>
    <w:rsid w:val="00AD202B"/>
    <w:rsid w:val="00AD29D8"/>
    <w:rsid w:val="00AE0BE0"/>
    <w:rsid w:val="00AE14B2"/>
    <w:rsid w:val="00AF26A6"/>
    <w:rsid w:val="00AF40CB"/>
    <w:rsid w:val="00B062FD"/>
    <w:rsid w:val="00B07460"/>
    <w:rsid w:val="00B12DE2"/>
    <w:rsid w:val="00B6224C"/>
    <w:rsid w:val="00BC74D8"/>
    <w:rsid w:val="00BE2EA9"/>
    <w:rsid w:val="00BE4AD3"/>
    <w:rsid w:val="00BF0E3A"/>
    <w:rsid w:val="00C63E34"/>
    <w:rsid w:val="00C756F2"/>
    <w:rsid w:val="00C76EE0"/>
    <w:rsid w:val="00C8020C"/>
    <w:rsid w:val="00C952B9"/>
    <w:rsid w:val="00C96DA1"/>
    <w:rsid w:val="00CE06C4"/>
    <w:rsid w:val="00CE5A7E"/>
    <w:rsid w:val="00D0313E"/>
    <w:rsid w:val="00D04B2F"/>
    <w:rsid w:val="00D22607"/>
    <w:rsid w:val="00D23C7A"/>
    <w:rsid w:val="00D35576"/>
    <w:rsid w:val="00D636BF"/>
    <w:rsid w:val="00D6640D"/>
    <w:rsid w:val="00D72CE8"/>
    <w:rsid w:val="00D74CC2"/>
    <w:rsid w:val="00D81E9F"/>
    <w:rsid w:val="00D92C95"/>
    <w:rsid w:val="00D95AF8"/>
    <w:rsid w:val="00DA7B5C"/>
    <w:rsid w:val="00DB65B7"/>
    <w:rsid w:val="00DC10BB"/>
    <w:rsid w:val="00DC34A2"/>
    <w:rsid w:val="00DD1525"/>
    <w:rsid w:val="00DF1F4E"/>
    <w:rsid w:val="00E16DBD"/>
    <w:rsid w:val="00E24C52"/>
    <w:rsid w:val="00E26C11"/>
    <w:rsid w:val="00E3177D"/>
    <w:rsid w:val="00E402E2"/>
    <w:rsid w:val="00E4158B"/>
    <w:rsid w:val="00E4325D"/>
    <w:rsid w:val="00E43987"/>
    <w:rsid w:val="00E52C38"/>
    <w:rsid w:val="00E75D43"/>
    <w:rsid w:val="00E7797D"/>
    <w:rsid w:val="00E97821"/>
    <w:rsid w:val="00EA5CA0"/>
    <w:rsid w:val="00EB27A4"/>
    <w:rsid w:val="00EB4FB0"/>
    <w:rsid w:val="00EC4708"/>
    <w:rsid w:val="00ED4C85"/>
    <w:rsid w:val="00EE131F"/>
    <w:rsid w:val="00EE3B1E"/>
    <w:rsid w:val="00F006E3"/>
    <w:rsid w:val="00F162A1"/>
    <w:rsid w:val="00F231AE"/>
    <w:rsid w:val="00F44476"/>
    <w:rsid w:val="00F46920"/>
    <w:rsid w:val="00F75CD2"/>
    <w:rsid w:val="00F82B83"/>
    <w:rsid w:val="00F83303"/>
    <w:rsid w:val="00F85872"/>
    <w:rsid w:val="00F97034"/>
    <w:rsid w:val="00F979C1"/>
    <w:rsid w:val="00FD0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313C0"/>
  <w15:docId w15:val="{90C318C4-897E-41E6-BD2D-E6CDEAC1B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91260"/>
    <w:pPr>
      <w:spacing w:line="360" w:lineRule="auto"/>
      <w:jc w:val="both"/>
    </w:pPr>
    <w:rPr>
      <w:rFonts w:ascii="Times New Roman" w:hAnsi="Times New Roman"/>
      <w:sz w:val="28"/>
    </w:rPr>
  </w:style>
  <w:style w:type="paragraph" w:styleId="1">
    <w:name w:val="heading 1"/>
    <w:basedOn w:val="a0"/>
    <w:next w:val="a0"/>
    <w:link w:val="10"/>
    <w:uiPriority w:val="9"/>
    <w:qFormat/>
    <w:rsid w:val="0091450F"/>
    <w:pPr>
      <w:keepNext/>
      <w:keepLines/>
      <w:spacing w:before="240" w:after="0"/>
      <w:jc w:val="center"/>
      <w:outlineLvl w:val="0"/>
    </w:pPr>
    <w:rPr>
      <w:rFonts w:eastAsiaTheme="majorEastAsia" w:cstheme="majorBidi"/>
      <w:b/>
      <w:szCs w:val="32"/>
    </w:rPr>
  </w:style>
  <w:style w:type="paragraph" w:styleId="2">
    <w:name w:val="heading 2"/>
    <w:basedOn w:val="a0"/>
    <w:next w:val="a0"/>
    <w:link w:val="20"/>
    <w:uiPriority w:val="9"/>
    <w:semiHidden/>
    <w:unhideWhenUsed/>
    <w:qFormat/>
    <w:rsid w:val="00E402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8639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5A723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6">
    <w:name w:val="heading 6"/>
    <w:basedOn w:val="a0"/>
    <w:next w:val="a0"/>
    <w:link w:val="60"/>
    <w:uiPriority w:val="9"/>
    <w:semiHidden/>
    <w:unhideWhenUsed/>
    <w:qFormat/>
    <w:rsid w:val="008821B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91450F"/>
    <w:rPr>
      <w:rFonts w:ascii="Times New Roman" w:eastAsiaTheme="majorEastAsia" w:hAnsi="Times New Roman" w:cstheme="majorBidi"/>
      <w:b/>
      <w:sz w:val="28"/>
      <w:szCs w:val="32"/>
    </w:rPr>
  </w:style>
  <w:style w:type="paragraph" w:styleId="a4">
    <w:name w:val="TOC Heading"/>
    <w:basedOn w:val="1"/>
    <w:next w:val="a0"/>
    <w:uiPriority w:val="39"/>
    <w:unhideWhenUsed/>
    <w:qFormat/>
    <w:rsid w:val="004010B3"/>
    <w:pPr>
      <w:spacing w:line="259" w:lineRule="auto"/>
      <w:jc w:val="left"/>
      <w:outlineLvl w:val="9"/>
    </w:pPr>
    <w:rPr>
      <w:rFonts w:asciiTheme="majorHAnsi" w:hAnsiTheme="majorHAnsi"/>
      <w:b w:val="0"/>
      <w:color w:val="2F5496" w:themeColor="accent1" w:themeShade="BF"/>
      <w:sz w:val="32"/>
    </w:rPr>
  </w:style>
  <w:style w:type="paragraph" w:styleId="11">
    <w:name w:val="toc 1"/>
    <w:basedOn w:val="a0"/>
    <w:next w:val="a0"/>
    <w:autoRedefine/>
    <w:uiPriority w:val="39"/>
    <w:unhideWhenUsed/>
    <w:rsid w:val="004010B3"/>
    <w:pPr>
      <w:spacing w:after="100"/>
    </w:pPr>
  </w:style>
  <w:style w:type="character" w:styleId="a5">
    <w:name w:val="Hyperlink"/>
    <w:basedOn w:val="a1"/>
    <w:uiPriority w:val="99"/>
    <w:unhideWhenUsed/>
    <w:rsid w:val="004010B3"/>
    <w:rPr>
      <w:color w:val="0563C1" w:themeColor="hyperlink"/>
      <w:u w:val="single"/>
    </w:rPr>
  </w:style>
  <w:style w:type="paragraph" w:styleId="a6">
    <w:name w:val="List Paragraph"/>
    <w:basedOn w:val="a0"/>
    <w:link w:val="a7"/>
    <w:uiPriority w:val="34"/>
    <w:qFormat/>
    <w:rsid w:val="00D6640D"/>
    <w:pPr>
      <w:ind w:left="720"/>
      <w:contextualSpacing/>
    </w:pPr>
  </w:style>
  <w:style w:type="character" w:customStyle="1" w:styleId="30">
    <w:name w:val="Заголовок 3 Знак"/>
    <w:basedOn w:val="a1"/>
    <w:link w:val="3"/>
    <w:uiPriority w:val="9"/>
    <w:semiHidden/>
    <w:rsid w:val="00863970"/>
    <w:rPr>
      <w:rFonts w:asciiTheme="majorHAnsi" w:eastAsiaTheme="majorEastAsia" w:hAnsiTheme="majorHAnsi" w:cstheme="majorBidi"/>
      <w:color w:val="1F3763" w:themeColor="accent1" w:themeShade="7F"/>
      <w:sz w:val="24"/>
      <w:szCs w:val="24"/>
    </w:rPr>
  </w:style>
  <w:style w:type="paragraph" w:customStyle="1" w:styleId="a8">
    <w:name w:val="Рисунок"/>
    <w:basedOn w:val="a0"/>
    <w:next w:val="a0"/>
    <w:qFormat/>
    <w:rsid w:val="00863970"/>
    <w:pPr>
      <w:spacing w:after="0"/>
      <w:jc w:val="center"/>
    </w:pPr>
    <w:rPr>
      <w:rFonts w:eastAsiaTheme="minorEastAsia"/>
      <w:color w:val="000000" w:themeColor="text1"/>
      <w:lang w:val="ru-RU" w:eastAsia="ru-RU"/>
    </w:rPr>
  </w:style>
  <w:style w:type="paragraph" w:customStyle="1" w:styleId="a9">
    <w:name w:val="Таблица"/>
    <w:basedOn w:val="a8"/>
    <w:next w:val="a0"/>
    <w:rsid w:val="00863970"/>
    <w:pPr>
      <w:keepNext/>
      <w:jc w:val="left"/>
    </w:pPr>
  </w:style>
  <w:style w:type="paragraph" w:customStyle="1" w:styleId="in">
    <w:name w:val="Табл in"/>
    <w:basedOn w:val="a0"/>
    <w:link w:val="in0"/>
    <w:rsid w:val="00863970"/>
    <w:pPr>
      <w:spacing w:after="0" w:line="240" w:lineRule="auto"/>
      <w:jc w:val="center"/>
    </w:pPr>
    <w:rPr>
      <w:rFonts w:eastAsiaTheme="minorEastAsia"/>
      <w:color w:val="000000" w:themeColor="text1"/>
      <w:lang w:val="ru-RU" w:eastAsia="ru-RU"/>
    </w:rPr>
  </w:style>
  <w:style w:type="character" w:customStyle="1" w:styleId="in0">
    <w:name w:val="Табл in Знак"/>
    <w:basedOn w:val="a1"/>
    <w:link w:val="in"/>
    <w:rsid w:val="00863970"/>
    <w:rPr>
      <w:rFonts w:ascii="Times New Roman" w:eastAsiaTheme="minorEastAsia" w:hAnsi="Times New Roman"/>
      <w:color w:val="000000" w:themeColor="text1"/>
      <w:sz w:val="28"/>
      <w:lang w:val="ru-RU" w:eastAsia="ru-RU"/>
    </w:rPr>
  </w:style>
  <w:style w:type="character" w:customStyle="1" w:styleId="a7">
    <w:name w:val="Абзац списка Знак"/>
    <w:basedOn w:val="a1"/>
    <w:link w:val="a6"/>
    <w:uiPriority w:val="34"/>
    <w:rsid w:val="00863970"/>
    <w:rPr>
      <w:rFonts w:ascii="Times New Roman" w:hAnsi="Times New Roman"/>
      <w:sz w:val="28"/>
    </w:rPr>
  </w:style>
  <w:style w:type="character" w:customStyle="1" w:styleId="citation">
    <w:name w:val="citation"/>
    <w:basedOn w:val="a1"/>
    <w:rsid w:val="002948C1"/>
  </w:style>
  <w:style w:type="character" w:styleId="aa">
    <w:name w:val="Unresolved Mention"/>
    <w:basedOn w:val="a1"/>
    <w:uiPriority w:val="99"/>
    <w:semiHidden/>
    <w:unhideWhenUsed/>
    <w:rsid w:val="002948C1"/>
    <w:rPr>
      <w:color w:val="605E5C"/>
      <w:shd w:val="clear" w:color="auto" w:fill="E1DFDD"/>
    </w:rPr>
  </w:style>
  <w:style w:type="character" w:customStyle="1" w:styleId="nowrap">
    <w:name w:val="nowrap"/>
    <w:basedOn w:val="a1"/>
    <w:rsid w:val="00C8020C"/>
  </w:style>
  <w:style w:type="character" w:customStyle="1" w:styleId="60">
    <w:name w:val="Заголовок 6 Знак"/>
    <w:basedOn w:val="a1"/>
    <w:link w:val="6"/>
    <w:uiPriority w:val="9"/>
    <w:semiHidden/>
    <w:rsid w:val="008821B1"/>
    <w:rPr>
      <w:rFonts w:asciiTheme="majorHAnsi" w:eastAsiaTheme="majorEastAsia" w:hAnsiTheme="majorHAnsi" w:cstheme="majorBidi"/>
      <w:color w:val="1F3763" w:themeColor="accent1" w:themeShade="7F"/>
      <w:sz w:val="28"/>
    </w:rPr>
  </w:style>
  <w:style w:type="table" w:styleId="ab">
    <w:name w:val="Table Grid"/>
    <w:basedOn w:val="a2"/>
    <w:uiPriority w:val="39"/>
    <w:rsid w:val="006002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1"/>
    <w:uiPriority w:val="99"/>
    <w:semiHidden/>
    <w:rsid w:val="00A14EAE"/>
    <w:rPr>
      <w:color w:val="808080"/>
    </w:rPr>
  </w:style>
  <w:style w:type="character" w:customStyle="1" w:styleId="20">
    <w:name w:val="Заголовок 2 Знак"/>
    <w:basedOn w:val="a1"/>
    <w:link w:val="2"/>
    <w:uiPriority w:val="9"/>
    <w:semiHidden/>
    <w:rsid w:val="00E402E2"/>
    <w:rPr>
      <w:rFonts w:asciiTheme="majorHAnsi" w:eastAsiaTheme="majorEastAsia" w:hAnsiTheme="majorHAnsi" w:cstheme="majorBidi"/>
      <w:color w:val="2F5496" w:themeColor="accent1" w:themeShade="BF"/>
      <w:sz w:val="26"/>
      <w:szCs w:val="26"/>
    </w:rPr>
  </w:style>
  <w:style w:type="paragraph" w:styleId="ad">
    <w:name w:val="Body Text"/>
    <w:aliases w:val="Основной текст Знак Char Char,Основной текст Знак Char"/>
    <w:basedOn w:val="a0"/>
    <w:link w:val="ae"/>
    <w:rsid w:val="00AF26A6"/>
    <w:pPr>
      <w:spacing w:after="120"/>
      <w:ind w:firstLine="851"/>
    </w:pPr>
    <w:rPr>
      <w:rFonts w:eastAsia="Times New Roman" w:cs="Times New Roman"/>
      <w:szCs w:val="28"/>
      <w:lang w:val="ru-RU" w:eastAsia="ar-SA"/>
    </w:rPr>
  </w:style>
  <w:style w:type="character" w:customStyle="1" w:styleId="ae">
    <w:name w:val="Основной текст Знак"/>
    <w:aliases w:val="Основной текст Знак Char Char Знак,Основной текст Знак Char Знак"/>
    <w:basedOn w:val="a1"/>
    <w:link w:val="ad"/>
    <w:rsid w:val="00AF26A6"/>
    <w:rPr>
      <w:rFonts w:ascii="Times New Roman" w:eastAsia="Times New Roman" w:hAnsi="Times New Roman" w:cs="Times New Roman"/>
      <w:sz w:val="28"/>
      <w:szCs w:val="28"/>
      <w:lang w:val="ru-RU" w:eastAsia="ar-SA"/>
    </w:rPr>
  </w:style>
  <w:style w:type="paragraph" w:customStyle="1" w:styleId="af">
    <w:name w:val="Текст КД"/>
    <w:link w:val="af0"/>
    <w:rsid w:val="009C63D6"/>
    <w:pPr>
      <w:spacing w:after="0" w:line="240" w:lineRule="auto"/>
      <w:ind w:left="284" w:right="284" w:firstLine="567"/>
      <w:jc w:val="both"/>
    </w:pPr>
    <w:rPr>
      <w:rFonts w:ascii="Times New Roman" w:eastAsia="Times New Roman" w:hAnsi="Times New Roman" w:cs="Times New Roman"/>
      <w:sz w:val="28"/>
      <w:szCs w:val="20"/>
      <w:lang w:val="ru-RU" w:eastAsia="ru-RU"/>
    </w:rPr>
  </w:style>
  <w:style w:type="character" w:customStyle="1" w:styleId="af0">
    <w:name w:val="Текст КД Знак"/>
    <w:link w:val="af"/>
    <w:rsid w:val="009C63D6"/>
    <w:rPr>
      <w:rFonts w:ascii="Times New Roman" w:eastAsia="Times New Roman" w:hAnsi="Times New Roman" w:cs="Times New Roman"/>
      <w:sz w:val="28"/>
      <w:szCs w:val="20"/>
      <w:lang w:val="ru-RU" w:eastAsia="ru-RU"/>
    </w:rPr>
  </w:style>
  <w:style w:type="character" w:customStyle="1" w:styleId="apple-converted-space">
    <w:name w:val="apple-converted-space"/>
    <w:rsid w:val="007B6844"/>
  </w:style>
  <w:style w:type="character" w:customStyle="1" w:styleId="grame">
    <w:name w:val="grame"/>
    <w:rsid w:val="007B6844"/>
  </w:style>
  <w:style w:type="character" w:customStyle="1" w:styleId="spelle">
    <w:name w:val="spelle"/>
    <w:rsid w:val="00BE4AD3"/>
  </w:style>
  <w:style w:type="paragraph" w:styleId="af1">
    <w:name w:val="Body Text Indent"/>
    <w:basedOn w:val="a0"/>
    <w:link w:val="af2"/>
    <w:uiPriority w:val="99"/>
    <w:semiHidden/>
    <w:unhideWhenUsed/>
    <w:rsid w:val="00BE4AD3"/>
    <w:pPr>
      <w:spacing w:after="120"/>
      <w:ind w:left="360"/>
    </w:pPr>
  </w:style>
  <w:style w:type="character" w:customStyle="1" w:styleId="af2">
    <w:name w:val="Основной текст с отступом Знак"/>
    <w:basedOn w:val="a1"/>
    <w:link w:val="af1"/>
    <w:uiPriority w:val="99"/>
    <w:semiHidden/>
    <w:rsid w:val="00BE4AD3"/>
    <w:rPr>
      <w:rFonts w:ascii="Times New Roman" w:hAnsi="Times New Roman"/>
      <w:sz w:val="28"/>
    </w:rPr>
  </w:style>
  <w:style w:type="paragraph" w:styleId="af3">
    <w:name w:val="Normal (Web)"/>
    <w:aliases w:val="Обычный (Web)"/>
    <w:basedOn w:val="a0"/>
    <w:uiPriority w:val="99"/>
    <w:rsid w:val="00C96DA1"/>
    <w:pPr>
      <w:spacing w:before="100" w:beforeAutospacing="1" w:after="100" w:afterAutospacing="1" w:line="240" w:lineRule="auto"/>
      <w:jc w:val="left"/>
    </w:pPr>
    <w:rPr>
      <w:rFonts w:eastAsia="Times New Roman" w:cs="Times New Roman"/>
      <w:sz w:val="24"/>
      <w:szCs w:val="24"/>
      <w:lang w:val="ru-RU" w:eastAsia="ru-RU"/>
    </w:rPr>
  </w:style>
  <w:style w:type="paragraph" w:customStyle="1" w:styleId="21">
    <w:name w:val="Обычный2"/>
    <w:rsid w:val="00C96DA1"/>
    <w:pPr>
      <w:widowControl w:val="0"/>
      <w:spacing w:after="0" w:line="480" w:lineRule="auto"/>
      <w:ind w:left="40" w:firstLine="720"/>
    </w:pPr>
    <w:rPr>
      <w:rFonts w:ascii="Times New Roman" w:eastAsia="Times New Roman" w:hAnsi="Times New Roman" w:cs="Times New Roman"/>
      <w:snapToGrid w:val="0"/>
      <w:sz w:val="20"/>
      <w:szCs w:val="20"/>
      <w:lang w:val="ru-RU" w:eastAsia="ru-RU"/>
    </w:rPr>
  </w:style>
  <w:style w:type="paragraph" w:customStyle="1" w:styleId="31">
    <w:name w:val="Обычный3"/>
    <w:rsid w:val="00C96DA1"/>
    <w:pPr>
      <w:widowControl w:val="0"/>
      <w:spacing w:after="0" w:line="480" w:lineRule="auto"/>
      <w:ind w:left="40" w:firstLine="720"/>
    </w:pPr>
    <w:rPr>
      <w:rFonts w:ascii="Times New Roman" w:eastAsia="Times New Roman" w:hAnsi="Times New Roman" w:cs="Times New Roman"/>
      <w:snapToGrid w:val="0"/>
      <w:sz w:val="20"/>
      <w:szCs w:val="20"/>
      <w:lang w:val="ru-RU" w:eastAsia="ru-RU"/>
    </w:rPr>
  </w:style>
  <w:style w:type="character" w:customStyle="1" w:styleId="blcsndtextvalline">
    <w:name w:val="blcsndtextvalline"/>
    <w:basedOn w:val="a1"/>
    <w:rsid w:val="000B5068"/>
  </w:style>
  <w:style w:type="paragraph" w:styleId="a">
    <w:name w:val="Title"/>
    <w:basedOn w:val="a0"/>
    <w:next w:val="a0"/>
    <w:link w:val="af4"/>
    <w:autoRedefine/>
    <w:uiPriority w:val="10"/>
    <w:qFormat/>
    <w:rsid w:val="000B5068"/>
    <w:pPr>
      <w:numPr>
        <w:numId w:val="24"/>
      </w:numPr>
      <w:spacing w:before="120" w:after="0" w:line="240" w:lineRule="auto"/>
      <w:contextualSpacing/>
    </w:pPr>
    <w:rPr>
      <w:rFonts w:eastAsiaTheme="majorEastAsia" w:cstheme="majorBidi"/>
      <w:b/>
      <w:spacing w:val="-10"/>
      <w:kern w:val="28"/>
      <w:szCs w:val="56"/>
      <w:lang w:val="ru-RU"/>
    </w:rPr>
  </w:style>
  <w:style w:type="character" w:customStyle="1" w:styleId="af4">
    <w:name w:val="Заголовок Знак"/>
    <w:basedOn w:val="a1"/>
    <w:link w:val="a"/>
    <w:uiPriority w:val="10"/>
    <w:rsid w:val="000B5068"/>
    <w:rPr>
      <w:rFonts w:ascii="Times New Roman" w:eastAsiaTheme="majorEastAsia" w:hAnsi="Times New Roman" w:cstheme="majorBidi"/>
      <w:b/>
      <w:spacing w:val="-10"/>
      <w:kern w:val="28"/>
      <w:sz w:val="28"/>
      <w:szCs w:val="56"/>
      <w:lang w:val="ru-RU"/>
    </w:rPr>
  </w:style>
  <w:style w:type="character" w:styleId="af5">
    <w:name w:val="Subtle Emphasis"/>
    <w:aliases w:val="Рис"/>
    <w:basedOn w:val="a1"/>
    <w:uiPriority w:val="19"/>
    <w:qFormat/>
    <w:rsid w:val="000B5068"/>
    <w:rPr>
      <w:i/>
      <w:iCs/>
      <w:color w:val="404040" w:themeColor="text1" w:themeTint="BF"/>
    </w:rPr>
  </w:style>
  <w:style w:type="character" w:customStyle="1" w:styleId="40">
    <w:name w:val="Заголовок 4 Знак"/>
    <w:basedOn w:val="a1"/>
    <w:link w:val="4"/>
    <w:uiPriority w:val="9"/>
    <w:semiHidden/>
    <w:rsid w:val="005A7235"/>
    <w:rPr>
      <w:rFonts w:asciiTheme="majorHAnsi" w:eastAsiaTheme="majorEastAsia" w:hAnsiTheme="majorHAnsi" w:cstheme="majorBidi"/>
      <w:i/>
      <w:iCs/>
      <w:color w:val="2F5496" w:themeColor="accent1" w:themeShade="BF"/>
      <w:sz w:val="28"/>
    </w:rPr>
  </w:style>
  <w:style w:type="paragraph" w:styleId="HTML">
    <w:name w:val="HTML Preformatted"/>
    <w:basedOn w:val="a0"/>
    <w:link w:val="HTML0"/>
    <w:uiPriority w:val="99"/>
    <w:semiHidden/>
    <w:unhideWhenUsed/>
    <w:rsid w:val="00E779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szCs w:val="20"/>
    </w:rPr>
  </w:style>
  <w:style w:type="character" w:customStyle="1" w:styleId="HTML0">
    <w:name w:val="Стандартный HTML Знак"/>
    <w:basedOn w:val="a1"/>
    <w:link w:val="HTML"/>
    <w:uiPriority w:val="99"/>
    <w:semiHidden/>
    <w:rsid w:val="00E7797D"/>
    <w:rPr>
      <w:rFonts w:ascii="Courier New" w:eastAsiaTheme="minorEastAsia"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108824">
      <w:bodyDiv w:val="1"/>
      <w:marLeft w:val="0"/>
      <w:marRight w:val="0"/>
      <w:marTop w:val="0"/>
      <w:marBottom w:val="0"/>
      <w:divBdr>
        <w:top w:val="none" w:sz="0" w:space="0" w:color="auto"/>
        <w:left w:val="none" w:sz="0" w:space="0" w:color="auto"/>
        <w:bottom w:val="none" w:sz="0" w:space="0" w:color="auto"/>
        <w:right w:val="none" w:sz="0" w:space="0" w:color="auto"/>
      </w:divBdr>
      <w:divsChild>
        <w:div w:id="1674186827">
          <w:marLeft w:val="0"/>
          <w:marRight w:val="0"/>
          <w:marTop w:val="0"/>
          <w:marBottom w:val="0"/>
          <w:divBdr>
            <w:top w:val="none" w:sz="0" w:space="0" w:color="auto"/>
            <w:left w:val="none" w:sz="0" w:space="0" w:color="auto"/>
            <w:bottom w:val="none" w:sz="0" w:space="0" w:color="auto"/>
            <w:right w:val="none" w:sz="0" w:space="0" w:color="auto"/>
          </w:divBdr>
        </w:div>
      </w:divsChild>
    </w:div>
    <w:div w:id="326173417">
      <w:bodyDiv w:val="1"/>
      <w:marLeft w:val="0"/>
      <w:marRight w:val="0"/>
      <w:marTop w:val="0"/>
      <w:marBottom w:val="0"/>
      <w:divBdr>
        <w:top w:val="none" w:sz="0" w:space="0" w:color="auto"/>
        <w:left w:val="none" w:sz="0" w:space="0" w:color="auto"/>
        <w:bottom w:val="none" w:sz="0" w:space="0" w:color="auto"/>
        <w:right w:val="none" w:sz="0" w:space="0" w:color="auto"/>
      </w:divBdr>
    </w:div>
    <w:div w:id="338778535">
      <w:bodyDiv w:val="1"/>
      <w:marLeft w:val="0"/>
      <w:marRight w:val="0"/>
      <w:marTop w:val="0"/>
      <w:marBottom w:val="0"/>
      <w:divBdr>
        <w:top w:val="none" w:sz="0" w:space="0" w:color="auto"/>
        <w:left w:val="none" w:sz="0" w:space="0" w:color="auto"/>
        <w:bottom w:val="none" w:sz="0" w:space="0" w:color="auto"/>
        <w:right w:val="none" w:sz="0" w:space="0" w:color="auto"/>
      </w:divBdr>
    </w:div>
    <w:div w:id="378211468">
      <w:bodyDiv w:val="1"/>
      <w:marLeft w:val="0"/>
      <w:marRight w:val="0"/>
      <w:marTop w:val="0"/>
      <w:marBottom w:val="0"/>
      <w:divBdr>
        <w:top w:val="none" w:sz="0" w:space="0" w:color="auto"/>
        <w:left w:val="none" w:sz="0" w:space="0" w:color="auto"/>
        <w:bottom w:val="none" w:sz="0" w:space="0" w:color="auto"/>
        <w:right w:val="none" w:sz="0" w:space="0" w:color="auto"/>
      </w:divBdr>
    </w:div>
    <w:div w:id="412436162">
      <w:bodyDiv w:val="1"/>
      <w:marLeft w:val="0"/>
      <w:marRight w:val="0"/>
      <w:marTop w:val="0"/>
      <w:marBottom w:val="0"/>
      <w:divBdr>
        <w:top w:val="none" w:sz="0" w:space="0" w:color="auto"/>
        <w:left w:val="none" w:sz="0" w:space="0" w:color="auto"/>
        <w:bottom w:val="none" w:sz="0" w:space="0" w:color="auto"/>
        <w:right w:val="none" w:sz="0" w:space="0" w:color="auto"/>
      </w:divBdr>
    </w:div>
    <w:div w:id="484247675">
      <w:bodyDiv w:val="1"/>
      <w:marLeft w:val="0"/>
      <w:marRight w:val="0"/>
      <w:marTop w:val="0"/>
      <w:marBottom w:val="0"/>
      <w:divBdr>
        <w:top w:val="none" w:sz="0" w:space="0" w:color="auto"/>
        <w:left w:val="none" w:sz="0" w:space="0" w:color="auto"/>
        <w:bottom w:val="none" w:sz="0" w:space="0" w:color="auto"/>
        <w:right w:val="none" w:sz="0" w:space="0" w:color="auto"/>
      </w:divBdr>
    </w:div>
    <w:div w:id="632754920">
      <w:bodyDiv w:val="1"/>
      <w:marLeft w:val="0"/>
      <w:marRight w:val="0"/>
      <w:marTop w:val="0"/>
      <w:marBottom w:val="0"/>
      <w:divBdr>
        <w:top w:val="none" w:sz="0" w:space="0" w:color="auto"/>
        <w:left w:val="none" w:sz="0" w:space="0" w:color="auto"/>
        <w:bottom w:val="none" w:sz="0" w:space="0" w:color="auto"/>
        <w:right w:val="none" w:sz="0" w:space="0" w:color="auto"/>
      </w:divBdr>
    </w:div>
    <w:div w:id="693918627">
      <w:bodyDiv w:val="1"/>
      <w:marLeft w:val="0"/>
      <w:marRight w:val="0"/>
      <w:marTop w:val="0"/>
      <w:marBottom w:val="0"/>
      <w:divBdr>
        <w:top w:val="none" w:sz="0" w:space="0" w:color="auto"/>
        <w:left w:val="none" w:sz="0" w:space="0" w:color="auto"/>
        <w:bottom w:val="none" w:sz="0" w:space="0" w:color="auto"/>
        <w:right w:val="none" w:sz="0" w:space="0" w:color="auto"/>
      </w:divBdr>
    </w:div>
    <w:div w:id="1086341838">
      <w:bodyDiv w:val="1"/>
      <w:marLeft w:val="0"/>
      <w:marRight w:val="0"/>
      <w:marTop w:val="0"/>
      <w:marBottom w:val="0"/>
      <w:divBdr>
        <w:top w:val="none" w:sz="0" w:space="0" w:color="auto"/>
        <w:left w:val="none" w:sz="0" w:space="0" w:color="auto"/>
        <w:bottom w:val="none" w:sz="0" w:space="0" w:color="auto"/>
        <w:right w:val="none" w:sz="0" w:space="0" w:color="auto"/>
      </w:divBdr>
    </w:div>
    <w:div w:id="1349604512">
      <w:bodyDiv w:val="1"/>
      <w:marLeft w:val="0"/>
      <w:marRight w:val="0"/>
      <w:marTop w:val="0"/>
      <w:marBottom w:val="0"/>
      <w:divBdr>
        <w:top w:val="none" w:sz="0" w:space="0" w:color="auto"/>
        <w:left w:val="none" w:sz="0" w:space="0" w:color="auto"/>
        <w:bottom w:val="none" w:sz="0" w:space="0" w:color="auto"/>
        <w:right w:val="none" w:sz="0" w:space="0" w:color="auto"/>
      </w:divBdr>
    </w:div>
    <w:div w:id="1482501054">
      <w:bodyDiv w:val="1"/>
      <w:marLeft w:val="0"/>
      <w:marRight w:val="0"/>
      <w:marTop w:val="0"/>
      <w:marBottom w:val="0"/>
      <w:divBdr>
        <w:top w:val="none" w:sz="0" w:space="0" w:color="auto"/>
        <w:left w:val="none" w:sz="0" w:space="0" w:color="auto"/>
        <w:bottom w:val="none" w:sz="0" w:space="0" w:color="auto"/>
        <w:right w:val="none" w:sz="0" w:space="0" w:color="auto"/>
      </w:divBdr>
    </w:div>
    <w:div w:id="1642660973">
      <w:bodyDiv w:val="1"/>
      <w:marLeft w:val="0"/>
      <w:marRight w:val="0"/>
      <w:marTop w:val="0"/>
      <w:marBottom w:val="0"/>
      <w:divBdr>
        <w:top w:val="none" w:sz="0" w:space="0" w:color="auto"/>
        <w:left w:val="none" w:sz="0" w:space="0" w:color="auto"/>
        <w:bottom w:val="none" w:sz="0" w:space="0" w:color="auto"/>
        <w:right w:val="none" w:sz="0" w:space="0" w:color="auto"/>
      </w:divBdr>
    </w:div>
    <w:div w:id="1720205577">
      <w:bodyDiv w:val="1"/>
      <w:marLeft w:val="0"/>
      <w:marRight w:val="0"/>
      <w:marTop w:val="0"/>
      <w:marBottom w:val="0"/>
      <w:divBdr>
        <w:top w:val="none" w:sz="0" w:space="0" w:color="auto"/>
        <w:left w:val="none" w:sz="0" w:space="0" w:color="auto"/>
        <w:bottom w:val="none" w:sz="0" w:space="0" w:color="auto"/>
        <w:right w:val="none" w:sz="0" w:space="0" w:color="auto"/>
      </w:divBdr>
    </w:div>
    <w:div w:id="2082673558">
      <w:bodyDiv w:val="1"/>
      <w:marLeft w:val="0"/>
      <w:marRight w:val="0"/>
      <w:marTop w:val="0"/>
      <w:marBottom w:val="0"/>
      <w:divBdr>
        <w:top w:val="none" w:sz="0" w:space="0" w:color="auto"/>
        <w:left w:val="none" w:sz="0" w:space="0" w:color="auto"/>
        <w:bottom w:val="none" w:sz="0" w:space="0" w:color="auto"/>
        <w:right w:val="none" w:sz="0" w:space="0" w:color="auto"/>
      </w:divBdr>
      <w:divsChild>
        <w:div w:id="56243551">
          <w:marLeft w:val="0"/>
          <w:marRight w:val="0"/>
          <w:marTop w:val="0"/>
          <w:marBottom w:val="0"/>
          <w:divBdr>
            <w:top w:val="none" w:sz="0" w:space="0" w:color="auto"/>
            <w:left w:val="none" w:sz="0" w:space="0" w:color="auto"/>
            <w:bottom w:val="none" w:sz="0" w:space="0" w:color="auto"/>
            <w:right w:val="none" w:sz="0" w:space="0" w:color="auto"/>
          </w:divBdr>
        </w:div>
        <w:div w:id="16771455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gif"/><Relationship Id="rId21" Type="http://schemas.openxmlformats.org/officeDocument/2006/relationships/image" Target="media/image15.png"/><Relationship Id="rId34" Type="http://schemas.openxmlformats.org/officeDocument/2006/relationships/image" Target="media/image27.gif"/><Relationship Id="rId42" Type="http://schemas.openxmlformats.org/officeDocument/2006/relationships/image" Target="media/image35.jpeg"/><Relationship Id="rId47" Type="http://schemas.openxmlformats.org/officeDocument/2006/relationships/hyperlink" Target="https://media.defense.gov/2021/Mar/07/2002595026/-1/-1/1/25%20MCCABE.PDF" TargetMode="External"/><Relationship Id="rId50" Type="http://schemas.openxmlformats.org/officeDocument/2006/relationships/hyperlink" Target="https://zh.wikipedia.org/wiki/&#36965;&#24863;&#31995;&#21015;&#21355;&#26143;" TargetMode="External"/><Relationship Id="rId55" Type="http://schemas.openxmlformats.org/officeDocument/2006/relationships/hyperlink" Target="https://pandia.ru/text/77/400/74696.php"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image" Target="media/image26.gif"/><Relationship Id="rId38" Type="http://schemas.openxmlformats.org/officeDocument/2006/relationships/image" Target="media/image31.gif"/><Relationship Id="rId46" Type="http://schemas.openxmlformats.org/officeDocument/2006/relationships/hyperlink" Target="https://pandia.ru/text/77/400/74696.php"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gif"/><Relationship Id="rId41" Type="http://schemas.openxmlformats.org/officeDocument/2006/relationships/image" Target="media/image34.jpeg"/><Relationship Id="rId54" Type="http://schemas.openxmlformats.org/officeDocument/2006/relationships/hyperlink" Target="https://docs.cntd.ru/document/1200009620" TargetMode="External"/><Relationship Id="rId1" Type="http://schemas.openxmlformats.org/officeDocument/2006/relationships/customXml" Target="../customXml/item1.xml"/><Relationship Id="rId6" Type="http://schemas.openxmlformats.org/officeDocument/2006/relationships/image" Target="NULL"/><Relationship Id="rId11" Type="http://schemas.openxmlformats.org/officeDocument/2006/relationships/image" Target="media/image5.png"/><Relationship Id="rId24" Type="http://schemas.openxmlformats.org/officeDocument/2006/relationships/hyperlink" Target="http://www.vniiem.ru/ru/uploads/images/sosb_02b.jpg" TargetMode="External"/><Relationship Id="rId32" Type="http://schemas.openxmlformats.org/officeDocument/2006/relationships/image" Target="media/image25.gif"/><Relationship Id="rId37" Type="http://schemas.openxmlformats.org/officeDocument/2006/relationships/image" Target="media/image30.gif"/><Relationship Id="rId40" Type="http://schemas.openxmlformats.org/officeDocument/2006/relationships/image" Target="media/image33.gif"/><Relationship Id="rId45" Type="http://schemas.openxmlformats.org/officeDocument/2006/relationships/image" Target="media/image38.jpeg"/><Relationship Id="rId53" Type="http://schemas.openxmlformats.org/officeDocument/2006/relationships/hyperlink" Target="https://habr.com/ru/news/t/563932/"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jpeg"/><Relationship Id="rId36" Type="http://schemas.openxmlformats.org/officeDocument/2006/relationships/image" Target="media/image29.gif"/><Relationship Id="rId49" Type="http://schemas.openxmlformats.org/officeDocument/2006/relationships/hyperlink" Target="https://en.wikipedia.org/wiki/Yaogan" TargetMode="External"/><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gif"/><Relationship Id="rId44" Type="http://schemas.openxmlformats.org/officeDocument/2006/relationships/image" Target="media/image37.jpeg"/><Relationship Id="rId52" Type="http://schemas.openxmlformats.org/officeDocument/2006/relationships/hyperlink" Target="https://library.voenmeh.ru/cnau/QAf4wEatKfGX83F.pdf"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gif"/><Relationship Id="rId35" Type="http://schemas.openxmlformats.org/officeDocument/2006/relationships/image" Target="media/image28.gif"/><Relationship Id="rId43" Type="http://schemas.openxmlformats.org/officeDocument/2006/relationships/image" Target="media/image36.gif"/><Relationship Id="rId48" Type="http://schemas.openxmlformats.org/officeDocument/2006/relationships/hyperlink" Target="https://ru.wikipedia.org/wiki/&#1051;&#1086;&#1090;&#1086;&#1089;-&#1057;"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ru.wikipedia.org/wiki/&#1071;&#1086;&#1075;&#1072;&#1085;&#110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9ED0187-3D83-4E57-B3B3-8C4EC66379ED}">
  <we:reference id="wa104382008" version="1.1.0.0" store="ru-RU"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D9DD7E-31C8-4B92-8CBA-A8231864F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2730</TotalTime>
  <Pages>66</Pages>
  <Words>8818</Words>
  <Characters>50266</Characters>
  <Application>Microsoft Office Word</Application>
  <DocSecurity>0</DocSecurity>
  <Lines>418</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Schelkanov</dc:creator>
  <cp:keywords/>
  <dc:description/>
  <cp:lastModifiedBy>Nikita Schelkanov</cp:lastModifiedBy>
  <cp:revision>86</cp:revision>
  <dcterms:created xsi:type="dcterms:W3CDTF">2022-05-04T12:54:00Z</dcterms:created>
  <dcterms:modified xsi:type="dcterms:W3CDTF">2022-06-05T18:54:00Z</dcterms:modified>
</cp:coreProperties>
</file>