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9BA" w:rsidRPr="007941EC" w:rsidRDefault="007941EC" w:rsidP="007941EC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1.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9B2AA8" w:rsidRPr="007941EC">
        <w:rPr>
          <w:rFonts w:ascii="Roboto" w:hAnsi="Roboto"/>
          <w:color w:val="000000"/>
          <w:shd w:val="clear" w:color="auto" w:fill="FFFFFF"/>
        </w:rPr>
        <w:t>В Python функции — это блоки кода, которые выполняют определенную задачу. Они позволяют организовать код, сделать его более читаемым и многократно использовать.</w:t>
      </w:r>
    </w:p>
    <w:p w:rsidR="007941EC" w:rsidRPr="007941EC" w:rsidRDefault="007941EC" w:rsidP="007941EC">
      <w:pPr>
        <w:rPr>
          <w:shd w:val="clear" w:color="auto" w:fill="FFFFFF"/>
        </w:rPr>
      </w:pPr>
    </w:p>
    <w:p w:rsidR="009B2AA8" w:rsidRPr="008A389A" w:rsidRDefault="009B2AA8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2.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Вложенные функции — это функции, определенные внутри другой функции. Они доступны только изнутри внешней функции и не видны за её пределами.</w:t>
      </w:r>
    </w:p>
    <w:p w:rsidR="009B2AA8" w:rsidRPr="008A389A" w:rsidRDefault="009B2AA8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return</w:t>
      </w:r>
      <w:r w:rsidRPr="008A389A">
        <w:rPr>
          <w:rFonts w:ascii="Roboto" w:hAnsi="Roboto"/>
          <w:color w:val="000000"/>
          <w:shd w:val="clear" w:color="auto" w:fill="FFFFFF"/>
        </w:rPr>
        <w:t xml:space="preserve"> используется для возврата значения из функции. Если 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return</w:t>
      </w:r>
      <w:r w:rsidRPr="008A389A">
        <w:rPr>
          <w:rFonts w:ascii="Roboto" w:hAnsi="Roboto"/>
          <w:color w:val="000000"/>
          <w:shd w:val="clear" w:color="auto" w:fill="FFFFFF"/>
        </w:rPr>
        <w:t xml:space="preserve"> не используется, функция возвращает 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None</w:t>
      </w:r>
      <w:r w:rsidRPr="008A389A">
        <w:rPr>
          <w:rFonts w:ascii="Roboto" w:hAnsi="Roboto"/>
          <w:color w:val="000000"/>
          <w:shd w:val="clear" w:color="auto" w:fill="FFFFFF"/>
        </w:rPr>
        <w:t>.</w:t>
      </w:r>
    </w:p>
    <w:p w:rsidR="009B2AA8" w:rsidRPr="008A389A" w:rsidRDefault="009B2AA8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yield</w:t>
      </w:r>
      <w:r w:rsidRPr="008A389A">
        <w:rPr>
          <w:rFonts w:ascii="Roboto" w:hAnsi="Roboto"/>
          <w:color w:val="000000"/>
          <w:shd w:val="clear" w:color="auto" w:fill="FFFFFF"/>
        </w:rPr>
        <w:t xml:space="preserve"> используется для создания генератора — объекта, который генерирует значения по запросу. При каждом вызове 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next()</w:t>
      </w:r>
      <w:r w:rsidRPr="008A389A">
        <w:rPr>
          <w:rFonts w:ascii="Roboto" w:hAnsi="Roboto"/>
          <w:color w:val="000000"/>
          <w:shd w:val="clear" w:color="auto" w:fill="FFFFFF"/>
        </w:rPr>
        <w:t xml:space="preserve"> генератор возвращает значение, которое было после последнего вызова 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yield</w:t>
      </w:r>
      <w:r w:rsidRPr="008A389A">
        <w:rPr>
          <w:rFonts w:ascii="Roboto" w:hAnsi="Roboto"/>
          <w:color w:val="000000"/>
          <w:shd w:val="clear" w:color="auto" w:fill="FFFFFF"/>
        </w:rPr>
        <w:t>.</w:t>
      </w:r>
    </w:p>
    <w:p w:rsidR="009B2AA8" w:rsidRPr="008A389A" w:rsidRDefault="009B2AA8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b/>
          <w:bCs/>
          <w:color w:val="000000"/>
          <w:shd w:val="clear" w:color="auto" w:fill="FFFFFF"/>
        </w:rPr>
        <w:t xml:space="preserve">Ключевые отличия </w:t>
      </w:r>
      <w:r w:rsidRPr="008A389A">
        <w:rPr>
          <w:rStyle w:val="HTML"/>
          <w:rFonts w:ascii="var(--font-monospace)" w:eastAsiaTheme="minorHAnsi" w:hAnsi="var(--font-monospace)"/>
          <w:b/>
          <w:bCs/>
          <w:sz w:val="24"/>
          <w:szCs w:val="24"/>
          <w:shd w:val="clear" w:color="auto" w:fill="FFFFFF"/>
        </w:rPr>
        <w:t>yield</w:t>
      </w:r>
      <w:r w:rsidRPr="008A389A">
        <w:rPr>
          <w:rFonts w:ascii="Roboto" w:hAnsi="Roboto"/>
          <w:b/>
          <w:bCs/>
          <w:color w:val="000000"/>
          <w:shd w:val="clear" w:color="auto" w:fill="FFFFFF"/>
        </w:rPr>
        <w:t xml:space="preserve"> от </w:t>
      </w:r>
      <w:r w:rsidRPr="008A389A">
        <w:rPr>
          <w:rStyle w:val="HTML"/>
          <w:rFonts w:ascii="var(--font-monospace)" w:eastAsiaTheme="minorHAnsi" w:hAnsi="var(--font-monospace)"/>
          <w:b/>
          <w:bCs/>
          <w:sz w:val="24"/>
          <w:szCs w:val="24"/>
          <w:shd w:val="clear" w:color="auto" w:fill="FFFFFF"/>
        </w:rPr>
        <w:t>return</w:t>
      </w:r>
      <w:r w:rsidRPr="008A389A">
        <w:rPr>
          <w:rFonts w:ascii="Roboto" w:hAnsi="Roboto"/>
          <w:b/>
          <w:bCs/>
          <w:color w:val="000000"/>
          <w:shd w:val="clear" w:color="auto" w:fill="FFFFFF"/>
        </w:rPr>
        <w:t>:</w:t>
      </w:r>
      <w:r w:rsidRPr="008A389A">
        <w:rPr>
          <w:rFonts w:ascii="Roboto" w:hAnsi="Roboto"/>
          <w:color w:val="000000"/>
          <w:shd w:val="clear" w:color="auto" w:fill="FFFFFF"/>
        </w:rPr>
        <w:t xml:space="preserve"> </w:t>
      </w:r>
    </w:p>
    <w:p w:rsidR="009B2AA8" w:rsidRPr="008A389A" w:rsidRDefault="009B2AA8" w:rsidP="009B2AA8">
      <w:pPr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  <w:r w:rsidRPr="008A389A"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 xml:space="preserve">return завершает выполнение функции, `yield` приостанавливает его. </w:t>
      </w:r>
    </w:p>
    <w:p w:rsidR="009B2AA8" w:rsidRDefault="009B2AA8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return</w:t>
      </w:r>
      <w:r w:rsidRPr="008A389A">
        <w:rPr>
          <w:rFonts w:ascii="Roboto" w:hAnsi="Roboto"/>
          <w:color w:val="000000"/>
          <w:shd w:val="clear" w:color="auto" w:fill="FFFFFF"/>
        </w:rPr>
        <w:t xml:space="preserve"> возвращает значение, 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yield</w:t>
      </w:r>
      <w:r w:rsidRPr="008A389A">
        <w:rPr>
          <w:rFonts w:ascii="Roboto" w:hAnsi="Roboto"/>
          <w:color w:val="000000"/>
          <w:shd w:val="clear" w:color="auto" w:fill="FFFFFF"/>
        </w:rPr>
        <w:t xml:space="preserve"> возвращает генератор. </w:t>
      </w:r>
    </w:p>
    <w:p w:rsidR="007941EC" w:rsidRPr="008A389A" w:rsidRDefault="007941EC" w:rsidP="009B2AA8">
      <w:pPr>
        <w:rPr>
          <w:rFonts w:ascii="Roboto" w:hAnsi="Roboto"/>
          <w:color w:val="000000"/>
          <w:shd w:val="clear" w:color="auto" w:fill="FFFFFF"/>
        </w:rPr>
      </w:pPr>
    </w:p>
    <w:p w:rsidR="005A1D77" w:rsidRPr="008A389A" w:rsidRDefault="005A1D77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3.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Функция может возвращать одно простое значение, используя инструкцию 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return</w:t>
      </w:r>
      <w:r w:rsidRPr="008A389A">
        <w:rPr>
          <w:rFonts w:ascii="Roboto" w:hAnsi="Roboto"/>
          <w:color w:val="000000"/>
          <w:shd w:val="clear" w:color="auto" w:fill="FFFFFF"/>
        </w:rPr>
        <w:t>.</w:t>
      </w:r>
    </w:p>
    <w:p w:rsidR="005A1D77" w:rsidRPr="008A389A" w:rsidRDefault="005A1D77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В Python можно возвращать несколько значений из функции, используя кортежи.</w:t>
      </w:r>
    </w:p>
    <w:p w:rsidR="005A1D77" w:rsidRDefault="005A1D77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 xml:space="preserve">Можно возвращать списки, словари и другие типы данных, помимо кортежей. </w:t>
      </w:r>
      <w:r w:rsidRPr="008A389A">
        <w:rPr>
          <w:rFonts w:ascii="Roboto" w:hAnsi="Roboto"/>
          <w:color w:val="000000"/>
          <w:shd w:val="clear" w:color="auto" w:fill="FFFFFF"/>
        </w:rPr>
        <w:t xml:space="preserve">Функция может не возвращать ничего, в этом случае она вернет 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None</w:t>
      </w:r>
      <w:r w:rsidRPr="008A389A">
        <w:rPr>
          <w:rFonts w:ascii="Roboto" w:hAnsi="Roboto"/>
          <w:color w:val="000000"/>
          <w:shd w:val="clear" w:color="auto" w:fill="FFFFFF"/>
        </w:rPr>
        <w:t>.</w:t>
      </w:r>
    </w:p>
    <w:p w:rsidR="007941EC" w:rsidRPr="008A389A" w:rsidRDefault="007941EC" w:rsidP="009B2AA8">
      <w:pPr>
        <w:rPr>
          <w:rFonts w:ascii="Roboto" w:hAnsi="Roboto"/>
          <w:color w:val="000000"/>
          <w:shd w:val="clear" w:color="auto" w:fill="FFFFFF"/>
        </w:rPr>
      </w:pPr>
    </w:p>
    <w:p w:rsidR="005A1D77" w:rsidRPr="008A389A" w:rsidRDefault="005A1D77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4.</w:t>
      </w:r>
      <w:r w:rsidRPr="008A389A">
        <w:rPr>
          <w:rFonts w:ascii="Roboto" w:hAnsi="Roboto"/>
          <w:color w:val="000000"/>
          <w:shd w:val="clear" w:color="auto" w:fill="FFFFFF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В Python, аргументы — это значения, которые передаются в функцию во время её вызова, а параметры — это переменные, которые принимают эти значения внутри функции.</w:t>
      </w:r>
      <w:r w:rsidRPr="008A389A">
        <w:rPr>
          <w:rFonts w:ascii="var(--font-monospace)" w:hAnsi="var(--font-monospace)" w:cs="Courier New"/>
          <w:shd w:val="clear" w:color="auto" w:fill="FFFFFF"/>
        </w:rPr>
        <w:br/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*args</w:t>
      </w:r>
      <w:r w:rsidRPr="008A389A">
        <w:rPr>
          <w:rFonts w:ascii="Roboto" w:hAnsi="Roboto"/>
          <w:color w:val="000000"/>
          <w:shd w:val="clear" w:color="auto" w:fill="FFFFFF"/>
        </w:rPr>
        <w:t xml:space="preserve"> позволяет функции принимать произвольное количество позиционных аргументов. Эти аргументы будут собраны в кортеж.</w:t>
      </w:r>
    </w:p>
    <w:p w:rsidR="005A1D77" w:rsidRPr="008A389A" w:rsidRDefault="005A1D77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**kwargs</w:t>
      </w:r>
      <w:r w:rsidRPr="008A389A">
        <w:rPr>
          <w:rFonts w:ascii="Roboto" w:hAnsi="Roboto"/>
          <w:color w:val="000000"/>
          <w:shd w:val="clear" w:color="auto" w:fill="FFFFFF"/>
        </w:rPr>
        <w:t xml:space="preserve"> позволяет функции принимать произвольное количество именованных аргументов. Эти аргументы будут собраны в словарь.</w:t>
      </w:r>
    </w:p>
    <w:p w:rsidR="005A1D77" w:rsidRDefault="005A1D77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>`</w:t>
      </w:r>
      <w:r w:rsidRPr="008A389A">
        <w:rPr>
          <w:rFonts w:ascii="Roboto" w:hAnsi="Roboto"/>
          <w:color w:val="000000"/>
          <w:shd w:val="clear" w:color="auto" w:fill="FFFFFF"/>
        </w:rPr>
        <w:t>args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 и </w:t>
      </w:r>
      <w:r w:rsidRPr="008A389A">
        <w:rPr>
          <w:rFonts w:ascii="Roboto" w:hAnsi="Roboto"/>
          <w:color w:val="000000"/>
          <w:shd w:val="clear" w:color="auto" w:fill="FFFFFF"/>
        </w:rPr>
        <w:t>kwargs</w:t>
      </w:r>
      <w:r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 могут использоваться вместе в одной функции. * </w:t>
      </w:r>
      <w:r w:rsidRPr="008A389A"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 xml:space="preserve">args` должен идти перед `kwargs`. </w:t>
      </w:r>
      <w:r w:rsidRPr="008A389A">
        <w:rPr>
          <w:rFonts w:ascii="Roboto" w:hAnsi="Roboto"/>
          <w:color w:val="000000"/>
          <w:shd w:val="clear" w:color="auto" w:fill="FFFFFF"/>
        </w:rPr>
        <w:t>Порядок позиционных аргументов важен, а именованные аргументы могут быть переданы в любом порядке.</w:t>
      </w:r>
    </w:p>
    <w:p w:rsidR="007941EC" w:rsidRPr="008A389A" w:rsidRDefault="007941EC" w:rsidP="009B2AA8">
      <w:pPr>
        <w:rPr>
          <w:rFonts w:ascii="Roboto" w:hAnsi="Roboto"/>
          <w:color w:val="000000"/>
          <w:shd w:val="clear" w:color="auto" w:fill="FFFFFF"/>
        </w:rPr>
      </w:pPr>
    </w:p>
    <w:p w:rsidR="005A1D77" w:rsidRPr="008A389A" w:rsidRDefault="005A1D77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5.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="005C1A19" w:rsidRPr="008A389A">
        <w:rPr>
          <w:rFonts w:ascii="Roboto" w:hAnsi="Roboto"/>
          <w:color w:val="000000"/>
          <w:shd w:val="clear" w:color="auto" w:fill="FFFFFF"/>
        </w:rPr>
        <w:t>Позиционные аргументы в Python — это аргументы, которые передаются в функцию в определенном порядке. Их позиция определяет, какой параметр функции получит какое значение.</w:t>
      </w:r>
    </w:p>
    <w:p w:rsidR="005C1A19" w:rsidRPr="008A389A" w:rsidRDefault="005C1A19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Порядок аргументов: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 При вызове функции порядок позиционных аргументов должен совпадать с порядком параметров в определении функции. </w:t>
      </w:r>
    </w:p>
    <w:p w:rsidR="005C1A19" w:rsidRDefault="005C1A19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Количество аргументов: Количество позиционных аргументов, переданных при вызове функции, должно соответствовать количеству параметров в определении функции.</w:t>
      </w:r>
    </w:p>
    <w:p w:rsidR="007941EC" w:rsidRPr="008A389A" w:rsidRDefault="007941EC" w:rsidP="009B2AA8">
      <w:pPr>
        <w:rPr>
          <w:rFonts w:ascii="Roboto" w:hAnsi="Roboto"/>
          <w:color w:val="000000"/>
          <w:shd w:val="clear" w:color="auto" w:fill="FFFFFF"/>
        </w:rPr>
      </w:pPr>
    </w:p>
    <w:p w:rsidR="00073AA9" w:rsidRPr="008A389A" w:rsidRDefault="00073AA9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6.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Рекурсия </w:t>
      </w:r>
      <w:proofErr w:type="gramStart"/>
      <w:r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техника, когда функция вызывает саму себя внутри своего определения. Это позволяет решать задачи путем разбивки их на подзадачи того же типа.</w:t>
      </w:r>
    </w:p>
    <w:p w:rsidR="00073AA9" w:rsidRPr="008A389A" w:rsidRDefault="00073AA9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Преимущества рекурсии:</w:t>
      </w:r>
    </w:p>
    <w:p w:rsidR="00073AA9" w:rsidRPr="0050774B" w:rsidRDefault="00073AA9" w:rsidP="0050774B">
      <w:pPr>
        <w:pStyle w:val="a3"/>
        <w:numPr>
          <w:ilvl w:val="0"/>
          <w:numId w:val="29"/>
        </w:numPr>
        <w:rPr>
          <w:rFonts w:ascii="Roboto" w:hAnsi="Roboto"/>
          <w:color w:val="000000"/>
          <w:shd w:val="clear" w:color="auto" w:fill="FFFFFF"/>
        </w:rPr>
      </w:pPr>
      <w:r w:rsidRPr="0050774B">
        <w:rPr>
          <w:rFonts w:ascii="Roboto" w:hAnsi="Roboto"/>
          <w:color w:val="000000"/>
          <w:shd w:val="clear" w:color="auto" w:fill="FFFFFF"/>
        </w:rPr>
        <w:t>Чёткость:</w:t>
      </w:r>
      <w:r w:rsidRPr="0050774B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50774B">
        <w:rPr>
          <w:rFonts w:ascii="Roboto" w:hAnsi="Roboto"/>
          <w:color w:val="000000"/>
          <w:shd w:val="clear" w:color="auto" w:fill="FFFFFF"/>
        </w:rPr>
        <w:t xml:space="preserve">Рекурсивные решения могут быть более понятными и лаконичными для некоторых задач. </w:t>
      </w:r>
    </w:p>
    <w:p w:rsidR="00073AA9" w:rsidRPr="0050774B" w:rsidRDefault="00073AA9" w:rsidP="0050774B">
      <w:pPr>
        <w:pStyle w:val="a3"/>
        <w:numPr>
          <w:ilvl w:val="0"/>
          <w:numId w:val="29"/>
        </w:numPr>
        <w:rPr>
          <w:rFonts w:ascii="Roboto" w:hAnsi="Roboto"/>
          <w:color w:val="000000"/>
          <w:shd w:val="clear" w:color="auto" w:fill="FFFFFF"/>
        </w:rPr>
      </w:pPr>
      <w:r w:rsidRPr="0050774B">
        <w:rPr>
          <w:rFonts w:ascii="Roboto" w:hAnsi="Roboto"/>
          <w:color w:val="000000"/>
          <w:shd w:val="clear" w:color="auto" w:fill="FFFFFF"/>
        </w:rPr>
        <w:t>Структурирование данных:</w:t>
      </w:r>
      <w:r w:rsidRPr="0050774B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50774B">
        <w:rPr>
          <w:rFonts w:ascii="Roboto" w:hAnsi="Roboto"/>
          <w:color w:val="000000"/>
          <w:shd w:val="clear" w:color="auto" w:fill="FFFFFF"/>
        </w:rPr>
        <w:t xml:space="preserve">Рекурсия естественна для задач, связанных с деревьями, графами и другими иерархическими структурами. </w:t>
      </w:r>
    </w:p>
    <w:p w:rsidR="00073AA9" w:rsidRPr="008A389A" w:rsidRDefault="00073AA9" w:rsidP="009B2AA8">
      <w:pPr>
        <w:rPr>
          <w:rFonts w:ascii="Roboto" w:hAnsi="Roboto"/>
          <w:color w:val="000000"/>
          <w:shd w:val="clear" w:color="auto" w:fill="FFFFFF"/>
        </w:rPr>
      </w:pPr>
    </w:p>
    <w:p w:rsidR="00073AA9" w:rsidRPr="008A389A" w:rsidRDefault="00073AA9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Недостатки рекурсии:</w:t>
      </w:r>
    </w:p>
    <w:p w:rsidR="00073AA9" w:rsidRPr="0050774B" w:rsidRDefault="00073AA9" w:rsidP="0050774B">
      <w:pPr>
        <w:pStyle w:val="a3"/>
        <w:numPr>
          <w:ilvl w:val="0"/>
          <w:numId w:val="30"/>
        </w:numPr>
        <w:rPr>
          <w:rFonts w:ascii="Roboto" w:hAnsi="Roboto"/>
          <w:color w:val="000000"/>
          <w:shd w:val="clear" w:color="auto" w:fill="FFFFFF"/>
        </w:rPr>
      </w:pPr>
      <w:r w:rsidRPr="0050774B">
        <w:rPr>
          <w:rFonts w:ascii="Roboto" w:hAnsi="Roboto"/>
          <w:color w:val="000000"/>
          <w:shd w:val="clear" w:color="auto" w:fill="FFFFFF"/>
        </w:rPr>
        <w:t xml:space="preserve">Сложность отладки: Отслеживание вызовов функции может быть сложным. </w:t>
      </w:r>
    </w:p>
    <w:p w:rsidR="00073AA9" w:rsidRPr="0050774B" w:rsidRDefault="00073AA9" w:rsidP="0050774B">
      <w:pPr>
        <w:pStyle w:val="a3"/>
        <w:numPr>
          <w:ilvl w:val="0"/>
          <w:numId w:val="30"/>
        </w:numPr>
        <w:rPr>
          <w:rFonts w:ascii="Roboto" w:hAnsi="Roboto"/>
          <w:color w:val="000000"/>
          <w:shd w:val="clear" w:color="auto" w:fill="FFFFFF"/>
        </w:rPr>
      </w:pPr>
      <w:r w:rsidRPr="0050774B">
        <w:rPr>
          <w:rFonts w:ascii="Roboto" w:hAnsi="Roboto"/>
          <w:color w:val="000000"/>
          <w:shd w:val="clear" w:color="auto" w:fill="FFFFFF"/>
        </w:rPr>
        <w:t xml:space="preserve">Ограничения по стеку: Слишком глубокая рекурсия может привести к переполнению стека (Stack Overflow). </w:t>
      </w:r>
    </w:p>
    <w:p w:rsidR="00073AA9" w:rsidRPr="0050774B" w:rsidRDefault="00073AA9" w:rsidP="0050774B">
      <w:pPr>
        <w:pStyle w:val="a3"/>
        <w:numPr>
          <w:ilvl w:val="0"/>
          <w:numId w:val="30"/>
        </w:numPr>
        <w:rPr>
          <w:rFonts w:ascii="Roboto" w:hAnsi="Roboto"/>
          <w:color w:val="000000"/>
          <w:shd w:val="clear" w:color="auto" w:fill="FFFFFF"/>
        </w:rPr>
      </w:pPr>
      <w:r w:rsidRPr="0050774B">
        <w:rPr>
          <w:rFonts w:ascii="Roboto" w:hAnsi="Roboto"/>
          <w:color w:val="000000"/>
          <w:shd w:val="clear" w:color="auto" w:fill="FFFFFF"/>
        </w:rPr>
        <w:t>Эффективность: Рекурсивные решения могут быть менее эффективными, чем итеративные, из-за дополнительного использования памяти для хранения стека вызовов.</w:t>
      </w:r>
    </w:p>
    <w:p w:rsidR="007941EC" w:rsidRPr="008A389A" w:rsidRDefault="007941EC" w:rsidP="009B2AA8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1176B4" w:rsidRPr="008A389A" w:rsidRDefault="00073AA9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lastRenderedPageBreak/>
        <w:t>7</w:t>
      </w:r>
      <w:r w:rsidR="001176B4"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.</w:t>
      </w:r>
      <w:r w:rsidR="001176B4"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="001176B4" w:rsidRPr="008A389A">
        <w:rPr>
          <w:rFonts w:ascii="Roboto" w:hAnsi="Roboto"/>
          <w:color w:val="000000"/>
          <w:shd w:val="clear" w:color="auto" w:fill="FFFFFF"/>
        </w:rPr>
        <w:t xml:space="preserve">Модуль в Python </w:t>
      </w:r>
      <w:proofErr w:type="gramStart"/>
      <w:r w:rsidR="001176B4"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="001176B4" w:rsidRPr="008A389A">
        <w:rPr>
          <w:rFonts w:ascii="Roboto" w:hAnsi="Roboto"/>
          <w:color w:val="000000"/>
          <w:shd w:val="clear" w:color="auto" w:fill="FFFFFF"/>
        </w:rPr>
        <w:t xml:space="preserve"> файл, содержащий Python-код. Он может содержать функции, классы, переменные и другие определения, которые можно использовать в других файлах. Модули позволяют организовать код, разбить его на логические части и повторно использовать его в разных проектах.</w:t>
      </w:r>
      <w:r w:rsidR="001176B4" w:rsidRPr="008A389A">
        <w:br/>
      </w:r>
      <w:r w:rsidR="001176B4" w:rsidRPr="008A389A">
        <w:rPr>
          <w:rFonts w:ascii="Roboto" w:hAnsi="Roboto"/>
          <w:color w:val="000000"/>
          <w:shd w:val="clear" w:color="auto" w:fill="FFFFFF"/>
        </w:rPr>
        <w:t xml:space="preserve">Чтобы использовать код из модуля, необходимо импортировать его в текущий файл с помощью команды </w:t>
      </w:r>
      <w:r w:rsidR="001176B4" w:rsidRPr="008A389A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import</w:t>
      </w:r>
      <w:r w:rsidR="001176B4" w:rsidRPr="008A389A">
        <w:rPr>
          <w:rFonts w:ascii="Roboto" w:hAnsi="Roboto"/>
          <w:color w:val="000000"/>
          <w:shd w:val="clear" w:color="auto" w:fill="FFFFFF"/>
        </w:rPr>
        <w:t>.</w:t>
      </w:r>
    </w:p>
    <w:p w:rsidR="001176B4" w:rsidRPr="008A389A" w:rsidRDefault="001176B4" w:rsidP="009B2AA8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Варианты импорта: </w:t>
      </w:r>
    </w:p>
    <w:p w:rsidR="001176B4" w:rsidRPr="008A389A" w:rsidRDefault="001176B4" w:rsidP="009B2AA8">
      <w:pPr>
        <w:rPr>
          <w:rFonts w:ascii="Roboto Mono" w:hAnsi="Roboto Mono"/>
          <w:color w:val="000000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- </w:t>
      </w:r>
      <w:r w:rsidRPr="008A389A">
        <w:rPr>
          <w:rFonts w:ascii="Roboto" w:hAnsi="Roboto"/>
          <w:color w:val="000000"/>
          <w:shd w:val="clear" w:color="auto" w:fill="FFFFFF"/>
        </w:rPr>
        <w:t>Импорт всего модуля:</w:t>
      </w:r>
      <w:r w:rsidR="00073AA9"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="00073AA9" w:rsidRPr="008A389A">
        <w:rPr>
          <w:rStyle w:val="prism-token"/>
          <w:rFonts w:ascii="Roboto Mono" w:hAnsi="Roboto Mono"/>
        </w:rPr>
        <w:t>import</w:t>
      </w:r>
      <w:r w:rsidR="00073AA9" w:rsidRPr="008A389A">
        <w:rPr>
          <w:rFonts w:ascii="Roboto Mono" w:hAnsi="Roboto Mono"/>
          <w:color w:val="000000"/>
        </w:rPr>
        <w:t xml:space="preserve"> math</w:t>
      </w:r>
    </w:p>
    <w:p w:rsidR="00073AA9" w:rsidRPr="008A389A" w:rsidRDefault="00073AA9" w:rsidP="009B2AA8">
      <w:pPr>
        <w:rPr>
          <w:rFonts w:ascii="Roboto Mono" w:hAnsi="Roboto Mono"/>
          <w:color w:val="000000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- </w:t>
      </w:r>
      <w:r w:rsidRPr="008A389A">
        <w:rPr>
          <w:rFonts w:ascii="Roboto" w:hAnsi="Roboto"/>
          <w:color w:val="000000"/>
          <w:shd w:val="clear" w:color="auto" w:fill="FFFFFF"/>
        </w:rPr>
        <w:t>Импорт определенных элементов из модуля: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Style w:val="prism-token"/>
          <w:rFonts w:ascii="Roboto Mono" w:hAnsi="Roboto Mono"/>
        </w:rPr>
        <w:t>from</w:t>
      </w:r>
      <w:r w:rsidRPr="008A389A">
        <w:rPr>
          <w:rFonts w:ascii="Roboto Mono" w:hAnsi="Roboto Mono"/>
          <w:color w:val="000000"/>
        </w:rPr>
        <w:t xml:space="preserve"> math </w:t>
      </w:r>
      <w:r w:rsidRPr="008A389A">
        <w:rPr>
          <w:rStyle w:val="prism-token"/>
          <w:rFonts w:ascii="Roboto Mono" w:hAnsi="Roboto Mono"/>
        </w:rPr>
        <w:t>import</w:t>
      </w:r>
      <w:r w:rsidRPr="008A389A">
        <w:rPr>
          <w:rFonts w:ascii="Roboto Mono" w:hAnsi="Roboto Mono"/>
          <w:color w:val="000000"/>
        </w:rPr>
        <w:t xml:space="preserve"> pi</w:t>
      </w:r>
      <w:r w:rsidRPr="008A389A">
        <w:rPr>
          <w:rStyle w:val="prism-token"/>
          <w:rFonts w:ascii="Roboto Mono" w:hAnsi="Roboto Mono"/>
        </w:rPr>
        <w:t>,</w:t>
      </w:r>
      <w:r w:rsidRPr="008A389A">
        <w:rPr>
          <w:rFonts w:ascii="Roboto Mono" w:hAnsi="Roboto Mono"/>
          <w:color w:val="000000"/>
        </w:rPr>
        <w:t xml:space="preserve"> sqrt</w:t>
      </w:r>
    </w:p>
    <w:p w:rsidR="00073AA9" w:rsidRPr="008A389A" w:rsidRDefault="00073AA9" w:rsidP="009B2AA8">
      <w:pPr>
        <w:rPr>
          <w:rFonts w:ascii="Roboto Mono" w:hAnsi="Roboto Mono"/>
          <w:color w:val="000000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- </w:t>
      </w:r>
      <w:r w:rsidRPr="008A389A">
        <w:rPr>
          <w:rFonts w:ascii="Roboto" w:hAnsi="Roboto"/>
          <w:color w:val="000000"/>
          <w:shd w:val="clear" w:color="auto" w:fill="FFFFFF"/>
        </w:rPr>
        <w:t>Импорт всего модуля с псевдонимом: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Style w:val="prism-token"/>
          <w:rFonts w:ascii="Roboto Mono" w:hAnsi="Roboto Mono"/>
        </w:rPr>
        <w:t>import</w:t>
      </w:r>
      <w:r w:rsidRPr="008A389A">
        <w:rPr>
          <w:rFonts w:ascii="Roboto Mono" w:hAnsi="Roboto Mono"/>
          <w:color w:val="000000"/>
        </w:rPr>
        <w:t xml:space="preserve"> math </w:t>
      </w:r>
      <w:r w:rsidRPr="008A389A">
        <w:rPr>
          <w:rStyle w:val="prism-token"/>
          <w:rFonts w:ascii="Roboto Mono" w:hAnsi="Roboto Mono"/>
        </w:rPr>
        <w:t>as</w:t>
      </w:r>
      <w:r w:rsidRPr="008A389A">
        <w:rPr>
          <w:rFonts w:ascii="Roboto Mono" w:hAnsi="Roboto Mono"/>
          <w:color w:val="000000"/>
        </w:rPr>
        <w:t xml:space="preserve"> m</w:t>
      </w:r>
    </w:p>
    <w:p w:rsidR="00073AA9" w:rsidRPr="008A389A" w:rsidRDefault="00073AA9" w:rsidP="009B2AA8">
      <w:pPr>
        <w:rPr>
          <w:rStyle w:val="prism-token"/>
          <w:rFonts w:ascii="Roboto Mono" w:hAnsi="Roboto Mono"/>
          <w:lang w:val="en-GB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- </w:t>
      </w:r>
      <w:r w:rsidRPr="008A389A">
        <w:rPr>
          <w:rFonts w:ascii="Roboto" w:hAnsi="Roboto"/>
          <w:color w:val="000000"/>
          <w:shd w:val="clear" w:color="auto" w:fill="FFFFFF"/>
        </w:rPr>
        <w:t>Импорт определенных элементов из модуля с псевдонимом: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Style w:val="prism-token"/>
          <w:rFonts w:ascii="Roboto Mono" w:hAnsi="Roboto Mono"/>
        </w:rPr>
        <w:t>from</w:t>
      </w:r>
      <w:r w:rsidRPr="008A389A">
        <w:rPr>
          <w:rFonts w:ascii="Roboto Mono" w:hAnsi="Roboto Mono"/>
          <w:color w:val="000000"/>
        </w:rPr>
        <w:t xml:space="preserve"> math </w:t>
      </w:r>
      <w:r w:rsidRPr="008A389A">
        <w:rPr>
          <w:rStyle w:val="prism-token"/>
          <w:rFonts w:ascii="Roboto Mono" w:hAnsi="Roboto Mono"/>
        </w:rPr>
        <w:t>import</w:t>
      </w:r>
      <w:r w:rsidRPr="008A389A">
        <w:rPr>
          <w:rFonts w:ascii="Roboto Mono" w:hAnsi="Roboto Mono"/>
          <w:color w:val="000000"/>
        </w:rPr>
        <w:t xml:space="preserve"> pi </w:t>
      </w:r>
      <w:r w:rsidRPr="008A389A">
        <w:rPr>
          <w:rStyle w:val="prism-token"/>
          <w:rFonts w:ascii="Roboto Mono" w:hAnsi="Roboto Mono"/>
        </w:rPr>
        <w:t>as</w:t>
      </w:r>
      <w:r w:rsidRPr="008A389A">
        <w:rPr>
          <w:rStyle w:val="prism-token"/>
          <w:rFonts w:ascii="Roboto Mono" w:hAnsi="Roboto Mono"/>
          <w:lang w:val="ru-RU"/>
        </w:rPr>
        <w:t xml:space="preserve"> </w:t>
      </w:r>
      <w:r w:rsidRPr="008A389A">
        <w:rPr>
          <w:rStyle w:val="prism-token"/>
          <w:rFonts w:ascii="Roboto Mono" w:hAnsi="Roboto Mono"/>
          <w:lang w:val="en-GB"/>
        </w:rPr>
        <w:t>a</w:t>
      </w:r>
    </w:p>
    <w:p w:rsidR="007D0E35" w:rsidRDefault="00073AA9" w:rsidP="007D0E35">
      <w:pPr>
        <w:rPr>
          <w:rStyle w:val="a4"/>
          <w:rFonts w:ascii="Roboto" w:hAnsi="Roboto"/>
          <w:b w:val="0"/>
          <w:bCs w:val="0"/>
          <w:color w:val="000000"/>
          <w:shd w:val="clear" w:color="auto" w:fill="FFFFFF"/>
          <w:lang w:val="ru-RU"/>
        </w:rPr>
      </w:pPr>
      <w:r w:rsidRPr="007D0E35">
        <w:rPr>
          <w:rStyle w:val="prism-token"/>
          <w:rFonts w:ascii="Roboto Mono" w:hAnsi="Roboto Mono"/>
          <w:lang w:val="ru-RU"/>
        </w:rPr>
        <w:t>Плюсы:</w:t>
      </w:r>
      <w:r w:rsidRPr="007D0E35">
        <w:rPr>
          <w:rStyle w:val="prism-token"/>
          <w:rFonts w:ascii="Roboto Mono" w:hAnsi="Roboto Mono"/>
          <w:lang w:val="ru-RU"/>
        </w:rPr>
        <w:br/>
      </w:r>
    </w:p>
    <w:p w:rsidR="00073AA9" w:rsidRPr="007D0E35" w:rsidRDefault="00073AA9" w:rsidP="007D0E35">
      <w:pPr>
        <w:pStyle w:val="a3"/>
        <w:numPr>
          <w:ilvl w:val="0"/>
          <w:numId w:val="33"/>
        </w:numPr>
        <w:rPr>
          <w:rStyle w:val="a4"/>
          <w:rFonts w:ascii="Roboto Mono" w:hAnsi="Roboto Mono"/>
          <w:b w:val="0"/>
          <w:bCs w:val="0"/>
          <w:lang w:val="ru-RU"/>
        </w:rPr>
      </w:pPr>
      <w:r w:rsidRPr="007D0E35"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 xml:space="preserve">Организация кода: Делит большой проект на логические части, что упрощает его понимание и поддержку. </w:t>
      </w:r>
    </w:p>
    <w:p w:rsidR="00073AA9" w:rsidRPr="007D0E35" w:rsidRDefault="00073AA9" w:rsidP="007D0E35">
      <w:pPr>
        <w:pStyle w:val="a3"/>
        <w:numPr>
          <w:ilvl w:val="0"/>
          <w:numId w:val="31"/>
        </w:numPr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  <w:r w:rsidRPr="007D0E35">
        <w:rPr>
          <w:rFonts w:ascii="Roboto" w:hAnsi="Roboto"/>
          <w:color w:val="000000"/>
          <w:shd w:val="clear" w:color="auto" w:fill="FFFFFF"/>
        </w:rPr>
        <w:t xml:space="preserve">Повторное использование: Модули можно повторно использовать в разных проектах. </w:t>
      </w:r>
      <w:r w:rsidRPr="007D0E35"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 xml:space="preserve">Разделение ответственности: Разные команды могут работать над разными модулями независимо друг от друга. </w:t>
      </w:r>
    </w:p>
    <w:p w:rsidR="00073AA9" w:rsidRPr="007D0E35" w:rsidRDefault="00073AA9" w:rsidP="007D0E35">
      <w:pPr>
        <w:pStyle w:val="a3"/>
        <w:numPr>
          <w:ilvl w:val="0"/>
          <w:numId w:val="31"/>
        </w:numPr>
        <w:rPr>
          <w:rFonts w:ascii="Roboto" w:hAnsi="Roboto"/>
          <w:color w:val="000000"/>
          <w:shd w:val="clear" w:color="auto" w:fill="FFFFFF"/>
        </w:rPr>
      </w:pPr>
      <w:r w:rsidRPr="007D0E35">
        <w:rPr>
          <w:rFonts w:ascii="Roboto" w:hAnsi="Roboto"/>
          <w:color w:val="000000"/>
          <w:shd w:val="clear" w:color="auto" w:fill="FFFFFF"/>
        </w:rPr>
        <w:t>Снижение дублирования кода: Позволяет избежать дублирования кода, что повышает эффективность разработки.</w:t>
      </w:r>
    </w:p>
    <w:p w:rsidR="007941EC" w:rsidRPr="008A389A" w:rsidRDefault="007941EC" w:rsidP="009B2AA8">
      <w:pPr>
        <w:rPr>
          <w:rFonts w:ascii="Roboto" w:hAnsi="Roboto"/>
          <w:color w:val="000000"/>
          <w:shd w:val="clear" w:color="auto" w:fill="FFFFFF"/>
        </w:rPr>
      </w:pPr>
    </w:p>
    <w:p w:rsidR="00073AA9" w:rsidRPr="008A389A" w:rsidRDefault="00073AA9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8.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="00043D2B" w:rsidRPr="008A389A">
        <w:rPr>
          <w:rFonts w:ascii="Roboto" w:hAnsi="Roboto"/>
          <w:color w:val="000000"/>
          <w:shd w:val="clear" w:color="auto" w:fill="FFFFFF"/>
        </w:rPr>
        <w:t>Модуль `math` в Python предоставляет набор математических функций и констант.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Примеры: 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`math.pi`: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Константа, представляющая число пи (π) с высокой точностью.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`math.sqrt(x)`: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Возвращает квадратный корень из числа `x`.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`math.sin(x)`: Возвращает синус угла `x`, выраженного в радианах.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 xml:space="preserve">`math.cos(x)`: Возвращает косинус угла `x` в радианах. 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`math.tan(x)`: Возвращает тангенс угла `x` в радианах.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`math.ceil(x)`: Возвращает наименьшее целое число, не меньшее `x`.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`math.floor(x)`: Возвращает наибольшее целое число, не большее `x`.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`math.pow(x, y)`: Возвращает результат возведения `x` в степень `y`.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`math.log(x, base)`: Возвращает логарифм `x` по основанию `base`.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`math.exp(x)`: Возвращает значение `e` в степени `x`, где `e` — основание натурального логарифма.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 xml:space="preserve">`math.degrees(x)`: Преобразует угол из радиан в градусы. </w:t>
      </w:r>
    </w:p>
    <w:p w:rsidR="00043D2B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`math.radians(x)`: Преобразует угол из градусов в радианы.</w:t>
      </w:r>
    </w:p>
    <w:p w:rsidR="007941EC" w:rsidRPr="008A389A" w:rsidRDefault="007941EC" w:rsidP="009B2AA8">
      <w:pPr>
        <w:rPr>
          <w:rFonts w:ascii="Roboto" w:hAnsi="Roboto"/>
          <w:color w:val="000000"/>
          <w:shd w:val="clear" w:color="auto" w:fill="FFFFFF"/>
        </w:rPr>
      </w:pP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9.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Модуль `cmath` в Python предоставляет функции для работы с комплексными числами. Комплексное число - это число, которое может быть представлено в виде `a + bi`, где `a` и `b` - действительные числа, а `i` - мнимая единица, определяемая как `i² = -1`.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</w:rPr>
        <w:t>complex(3, 4)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– </w:t>
      </w:r>
      <w:r w:rsidRPr="008A389A">
        <w:rPr>
          <w:rFonts w:ascii="Roboto" w:hAnsi="Roboto"/>
          <w:color w:val="000000"/>
          <w:shd w:val="clear" w:color="auto" w:fill="FFFFFF"/>
        </w:rPr>
        <w:t>Создает комплексное число 3 + 4i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действительная_часть = z.real</w:t>
      </w:r>
    </w:p>
    <w:p w:rsidR="00043D2B" w:rsidRPr="008A389A" w:rsidRDefault="00043D2B" w:rsidP="009B2AA8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мнимая_часть = z.imag</w:t>
      </w:r>
    </w:p>
    <w:p w:rsidR="00AD13FC" w:rsidRPr="008A389A" w:rsidRDefault="00AD13FC" w:rsidP="00AD13FC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`</w:t>
      </w:r>
      <w:proofErr w:type="spellStart"/>
      <w:proofErr w:type="gramStart"/>
      <w:r w:rsidRPr="008A389A">
        <w:rPr>
          <w:rFonts w:ascii="Roboto" w:hAnsi="Roboto"/>
          <w:color w:val="000000"/>
          <w:shd w:val="clear" w:color="auto" w:fill="FFFFFF"/>
          <w:lang w:val="ru-RU"/>
        </w:rPr>
        <w:t>cmath.polar</w:t>
      </w:r>
      <w:proofErr w:type="spellEnd"/>
      <w:proofErr w:type="gramEnd"/>
      <w:r w:rsidRPr="008A389A">
        <w:rPr>
          <w:rFonts w:ascii="Roboto" w:hAnsi="Roboto"/>
          <w:color w:val="000000"/>
          <w:shd w:val="clear" w:color="auto" w:fill="FFFFFF"/>
          <w:lang w:val="ru-RU"/>
        </w:rPr>
        <w:t>(z)`:  Возвращает модуль и аргумент комплексного числа `z` в виде кортежа.</w:t>
      </w:r>
    </w:p>
    <w:p w:rsidR="00AD13FC" w:rsidRPr="008A389A" w:rsidRDefault="00AD13FC" w:rsidP="00AD13FC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`</w:t>
      </w:r>
      <w:proofErr w:type="spellStart"/>
      <w:proofErr w:type="gramStart"/>
      <w:r w:rsidRPr="008A389A">
        <w:rPr>
          <w:rFonts w:ascii="Roboto" w:hAnsi="Roboto"/>
          <w:color w:val="000000"/>
          <w:shd w:val="clear" w:color="auto" w:fill="FFFFFF"/>
          <w:lang w:val="ru-RU"/>
        </w:rPr>
        <w:t>cmath.rect</w:t>
      </w:r>
      <w:proofErr w:type="spellEnd"/>
      <w:proofErr w:type="gramEnd"/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(r, </w:t>
      </w:r>
      <w:proofErr w:type="spellStart"/>
      <w:r w:rsidRPr="008A389A">
        <w:rPr>
          <w:rFonts w:ascii="Roboto" w:hAnsi="Roboto"/>
          <w:color w:val="000000"/>
          <w:shd w:val="clear" w:color="auto" w:fill="FFFFFF"/>
          <w:lang w:val="ru-RU"/>
        </w:rPr>
        <w:t>phi</w:t>
      </w:r>
      <w:proofErr w:type="spellEnd"/>
      <w:r w:rsidRPr="008A389A">
        <w:rPr>
          <w:rFonts w:ascii="Roboto" w:hAnsi="Roboto"/>
          <w:color w:val="000000"/>
          <w:shd w:val="clear" w:color="auto" w:fill="FFFFFF"/>
          <w:lang w:val="ru-RU"/>
        </w:rPr>
        <w:t>)`: Возвращает комплексное число, заданное модулем `r` и аргументом `</w:t>
      </w:r>
      <w:proofErr w:type="spellStart"/>
      <w:r w:rsidRPr="008A389A">
        <w:rPr>
          <w:rFonts w:ascii="Roboto" w:hAnsi="Roboto"/>
          <w:color w:val="000000"/>
          <w:shd w:val="clear" w:color="auto" w:fill="FFFFFF"/>
          <w:lang w:val="ru-RU"/>
        </w:rPr>
        <w:t>phi</w:t>
      </w:r>
      <w:proofErr w:type="spellEnd"/>
      <w:r w:rsidRPr="008A389A">
        <w:rPr>
          <w:rFonts w:ascii="Roboto" w:hAnsi="Roboto"/>
          <w:color w:val="000000"/>
          <w:shd w:val="clear" w:color="auto" w:fill="FFFFFF"/>
          <w:lang w:val="ru-RU"/>
        </w:rPr>
        <w:t>` в радианах.</w:t>
      </w:r>
    </w:p>
    <w:p w:rsidR="00AD13FC" w:rsidRPr="008A389A" w:rsidRDefault="00AD13FC" w:rsidP="00AD13FC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`</w:t>
      </w:r>
      <w:proofErr w:type="spellStart"/>
      <w:proofErr w:type="gramStart"/>
      <w:r w:rsidRPr="008A389A">
        <w:rPr>
          <w:rFonts w:ascii="Roboto" w:hAnsi="Roboto"/>
          <w:color w:val="000000"/>
          <w:shd w:val="clear" w:color="auto" w:fill="FFFFFF"/>
          <w:lang w:val="ru-RU"/>
        </w:rPr>
        <w:t>cmath.sqrt</w:t>
      </w:r>
      <w:proofErr w:type="spellEnd"/>
      <w:proofErr w:type="gramEnd"/>
      <w:r w:rsidRPr="008A389A">
        <w:rPr>
          <w:rFonts w:ascii="Roboto" w:hAnsi="Roboto"/>
          <w:color w:val="000000"/>
          <w:shd w:val="clear" w:color="auto" w:fill="FFFFFF"/>
          <w:lang w:val="ru-RU"/>
        </w:rPr>
        <w:t>(z)`:  Возвращает квадратный корень из комплексного числа `z`.</w:t>
      </w:r>
    </w:p>
    <w:p w:rsidR="00AD13FC" w:rsidRPr="008A389A" w:rsidRDefault="00AD13FC" w:rsidP="00AD13FC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`</w:t>
      </w:r>
      <w:proofErr w:type="spellStart"/>
      <w:r w:rsidRPr="008A389A">
        <w:rPr>
          <w:rFonts w:ascii="Roboto" w:hAnsi="Roboto"/>
          <w:color w:val="000000"/>
          <w:shd w:val="clear" w:color="auto" w:fill="FFFFFF"/>
          <w:lang w:val="ru-RU"/>
        </w:rPr>
        <w:t>cmath.exp</w:t>
      </w:r>
      <w:proofErr w:type="spellEnd"/>
      <w:r w:rsidRPr="008A389A">
        <w:rPr>
          <w:rFonts w:ascii="Roboto" w:hAnsi="Roboto"/>
          <w:color w:val="000000"/>
          <w:shd w:val="clear" w:color="auto" w:fill="FFFFFF"/>
          <w:lang w:val="ru-RU"/>
        </w:rPr>
        <w:t>(z)`</w:t>
      </w:r>
      <w:proofErr w:type="gramStart"/>
      <w:r w:rsidRPr="008A389A">
        <w:rPr>
          <w:rFonts w:ascii="Roboto" w:hAnsi="Roboto"/>
          <w:color w:val="000000"/>
          <w:shd w:val="clear" w:color="auto" w:fill="FFFFFF"/>
          <w:lang w:val="ru-RU"/>
        </w:rPr>
        <w:t>: Возвращает</w:t>
      </w:r>
      <w:proofErr w:type="gramEnd"/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значение `e` в степени `z`, где `e` — основание натурального логарифма.</w:t>
      </w:r>
    </w:p>
    <w:p w:rsidR="00AD13FC" w:rsidRDefault="00AD13FC" w:rsidP="00AD13FC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`cmath.log(z)</w:t>
      </w:r>
      <w:proofErr w:type="gramStart"/>
      <w:r w:rsidRPr="008A389A">
        <w:rPr>
          <w:rFonts w:ascii="Roboto" w:hAnsi="Roboto"/>
          <w:color w:val="000000"/>
          <w:shd w:val="clear" w:color="auto" w:fill="FFFFFF"/>
          <w:lang w:val="ru-RU"/>
        </w:rPr>
        <w:t>`:  Возвращает</w:t>
      </w:r>
      <w:proofErr w:type="gramEnd"/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натуральный логарифм комплексного числа `z`.</w:t>
      </w:r>
    </w:p>
    <w:p w:rsidR="007941EC" w:rsidRPr="008A389A" w:rsidRDefault="007941EC" w:rsidP="00AD13FC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55790B" w:rsidRPr="008A389A" w:rsidRDefault="0055790B" w:rsidP="00AD13FC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10.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Модуль `unittest` в Python предоставляет набор инструментов для написания тестов и проверки корректности кода.</w:t>
      </w:r>
    </w:p>
    <w:p w:rsidR="0055790B" w:rsidRPr="008A389A" w:rsidRDefault="0055790B" w:rsidP="00AD13FC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lastRenderedPageBreak/>
        <w:t>Модуль `unittest` в Python предоставляет набор инструментов для написания тестов и проверки корректности кода.</w:t>
      </w:r>
    </w:p>
    <w:p w:rsidR="001B4261" w:rsidRPr="008A389A" w:rsidRDefault="001B4261" w:rsidP="00AD13FC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Структура:</w:t>
      </w:r>
    </w:p>
    <w:p w:rsidR="001B4261" w:rsidRPr="008A389A" w:rsidRDefault="001B4261" w:rsidP="00AD13FC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 xml:space="preserve">1. Тестовый класс: Тесты обычно организованы в классах, наследуемых от `unittest.TestCase`. Каждый тестовый метод должен начинаться с `test_`. </w:t>
      </w:r>
    </w:p>
    <w:p w:rsidR="001B4261" w:rsidRPr="008A389A" w:rsidRDefault="001B4261" w:rsidP="00AD13FC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2. Методы утверждений: Внутри тестовых методов используются методы утверждений (`assert...`) для проверки ожидаемых результатов.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### Основные методы утверждений: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`assertEqual(a, b)`: Проверяет, равны ли `a` и `b`.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`assertTrue(x)`:  Проверяет, что `x` истинно.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`assertIsNone(x)`:  Проверяет, что `x` равно `None`.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`assertIn(a, b)`:  Проверяет, что `a` содержится в `b`.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`assertRaises(exception, callable, *args, **kwargs)`:  Проверяет, что вызываемая функция `callable` с аргументами `*args` и `**kwargs` генерирует исключение `exception`.</w:t>
      </w:r>
    </w:p>
    <w:p w:rsidR="001B4261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Н</w:t>
      </w:r>
      <w:r w:rsidRPr="008A389A">
        <w:rPr>
          <w:rFonts w:ascii="Roboto" w:hAnsi="Roboto"/>
          <w:color w:val="000000"/>
          <w:shd w:val="clear" w:color="auto" w:fill="FFFFFF"/>
        </w:rPr>
        <w:t>аписание тестов является важной частью процесса разработки программного обеспечения. Это позволяет гарантировать качество и корректность кода.</w:t>
      </w:r>
    </w:p>
    <w:p w:rsidR="007941EC" w:rsidRPr="008A389A" w:rsidRDefault="007941EC" w:rsidP="001B4261">
      <w:pPr>
        <w:rPr>
          <w:rFonts w:ascii="Roboto" w:hAnsi="Roboto"/>
          <w:color w:val="000000"/>
          <w:shd w:val="clear" w:color="auto" w:fill="FFFFFF"/>
        </w:rPr>
      </w:pP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11.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Модуль `fractions` в Python позволяет работать с рациональными числами (дробями) в точном виде, без преобразования их в числа с плавающей точкой, которые могут привести к ошибкам округления.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Fraction(3, 4)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# Создает дробь </w:t>
      </w:r>
      <w:r w:rsidRPr="008A389A">
        <w:rPr>
          <w:rFonts w:ascii="Roboto" w:hAnsi="Roboto"/>
          <w:color w:val="000000"/>
          <w:shd w:val="clear" w:color="auto" w:fill="FFFFFF"/>
        </w:rPr>
        <w:t>¾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 xml:space="preserve">Fraction("1/2") # Создает дробь </w:t>
      </w:r>
      <w:r w:rsidRPr="008A389A">
        <w:rPr>
          <w:rFonts w:ascii="Roboto" w:hAnsi="Roboto"/>
          <w:color w:val="000000"/>
          <w:shd w:val="clear" w:color="auto" w:fill="FFFFFF"/>
        </w:rPr>
        <w:t>½</w:t>
      </w:r>
    </w:p>
    <w:p w:rsidR="001B4261" w:rsidRPr="008A389A" w:rsidRDefault="001B4261" w:rsidP="001B4261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Fraction(5) # Создает дробь 5/1</w:t>
      </w:r>
    </w:p>
    <w:p w:rsidR="00FE4CCE" w:rsidRPr="008A389A" w:rsidRDefault="00FE4CCE" w:rsidP="00FE4CCE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`Fraction.numerator`:  Возвращает числитель дроби.</w:t>
      </w:r>
    </w:p>
    <w:p w:rsidR="00FE4CCE" w:rsidRPr="008A389A" w:rsidRDefault="00FE4CCE" w:rsidP="00FE4CCE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`Fraction.denominator`:  Возвращает знаменатель дроби.</w:t>
      </w:r>
    </w:p>
    <w:p w:rsidR="001B4261" w:rsidRPr="008A389A" w:rsidRDefault="00FE4CCE" w:rsidP="00FE4CCE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`Fraction.limit_denominator(max_denominator)`:  Находит дробь, максимально близкую к текущей, но с знаменателем не больше `max_denominator`.</w:t>
      </w:r>
    </w:p>
    <w:p w:rsidR="00FE4CCE" w:rsidRPr="008A389A" w:rsidRDefault="00FE4CCE" w:rsidP="00FE4CCE">
      <w:pPr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>Преимущества:</w:t>
      </w:r>
    </w:p>
    <w:p w:rsidR="00FE4CCE" w:rsidRPr="008A389A" w:rsidRDefault="00FE4CCE" w:rsidP="00FE4CCE">
      <w:pPr>
        <w:rPr>
          <w:rFonts w:ascii="Roboto" w:hAnsi="Roboto"/>
          <w:color w:val="000000"/>
          <w:shd w:val="clear" w:color="auto" w:fill="FFFFFF"/>
        </w:rPr>
      </w:pPr>
      <w:proofErr w:type="gramStart"/>
      <w:r w:rsidRPr="008A389A">
        <w:rPr>
          <w:rFonts w:ascii="Roboto" w:hAnsi="Roboto"/>
          <w:color w:val="000000"/>
          <w:shd w:val="clear" w:color="auto" w:fill="FFFFFF"/>
          <w:lang w:val="ru-RU"/>
        </w:rPr>
        <w:t>Т</w:t>
      </w:r>
      <w:r w:rsidRPr="008A389A">
        <w:rPr>
          <w:rFonts w:ascii="Roboto" w:hAnsi="Roboto"/>
          <w:color w:val="000000"/>
          <w:shd w:val="clear" w:color="auto" w:fill="FFFFFF"/>
        </w:rPr>
        <w:t>очность:  Сохраняет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точное представление рациональных чисел без ошибок округления.</w:t>
      </w:r>
    </w:p>
    <w:p w:rsidR="00FE4CCE" w:rsidRPr="008A389A" w:rsidRDefault="00FE4CCE" w:rsidP="00FE4CCE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Чтение и понимание:  Дроби легче читать и интерпретировать, чем числа с плавающей точкой.</w:t>
      </w:r>
    </w:p>
    <w:p w:rsidR="00FE4CCE" w:rsidRDefault="00FE4CCE" w:rsidP="00FE4CCE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Программирование:  Обеспечивает более точные вычисления в математических задачах.</w:t>
      </w:r>
    </w:p>
    <w:p w:rsidR="007941EC" w:rsidRPr="008A389A" w:rsidRDefault="007941EC" w:rsidP="00FE4CCE">
      <w:pPr>
        <w:rPr>
          <w:rFonts w:ascii="Roboto" w:hAnsi="Roboto"/>
          <w:color w:val="000000"/>
          <w:shd w:val="clear" w:color="auto" w:fill="FFFFFF"/>
        </w:rPr>
      </w:pPr>
    </w:p>
    <w:p w:rsidR="00FE4CCE" w:rsidRDefault="00FE4CCE" w:rsidP="00FE4CCE">
      <w:pPr>
        <w:rPr>
          <w:rFonts w:cs="Times New Roman"/>
          <w:lang w:val="ru-RU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12.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cs="Times New Roman"/>
          <w:lang w:val="ru-RU"/>
        </w:rPr>
        <w:t>Создание и подключение собственного модуля</w:t>
      </w:r>
      <w:r w:rsidRPr="008A389A">
        <w:rPr>
          <w:rFonts w:cs="Times New Roman"/>
          <w:lang w:val="ru-RU"/>
        </w:rPr>
        <w:t xml:space="preserve"> (Легко)</w:t>
      </w:r>
    </w:p>
    <w:p w:rsidR="007941EC" w:rsidRPr="008A389A" w:rsidRDefault="007941EC" w:rsidP="00FE4CCE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FE4CCE" w:rsidRPr="008A389A" w:rsidRDefault="00FE4CCE" w:rsidP="00FE4CCE">
      <w:pPr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13.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Линейные алгоритмы </w:t>
      </w:r>
      <w:proofErr w:type="gramStart"/>
      <w:r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алгоритмы, которые выполняются последовательно, шаг за шагом, без каких-либо циклов или ветвлений.</w:t>
      </w:r>
    </w:p>
    <w:p w:rsidR="00FE4CCE" w:rsidRPr="008A389A" w:rsidRDefault="0066324B" w:rsidP="00FE4CCE">
      <w:pPr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Блок-схемы - это графическое представление алгоритмов, которое используется для визуализации и понимания их логики. В блок-схемах каждый шаг алгоритма представлен блоком, а связь между шагами показана стрелками.</w:t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8A389A">
        <w:rPr>
          <w:rStyle w:val="a6"/>
          <w:rFonts w:ascii="inherit" w:hAnsi="inherit"/>
          <w:color w:val="000000"/>
          <w:bdr w:val="none" w:sz="0" w:space="0" w:color="auto" w:frame="1"/>
        </w:rPr>
        <w:t>Блок начала-конца</w:t>
      </w:r>
      <w:r w:rsidRPr="008A389A">
        <w:rPr>
          <w:rFonts w:ascii="Roboto" w:hAnsi="Roboto"/>
          <w:color w:val="000000"/>
        </w:rPr>
        <w:t>:</w:t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fldChar w:fldCharType="begin"/>
      </w:r>
      <w:r w:rsidRPr="008A389A">
        <w:rPr>
          <w:rFonts w:ascii="Roboto" w:hAnsi="Roboto"/>
          <w:color w:val="000000"/>
        </w:rPr>
        <w:instrText xml:space="preserve"> INCLUDEPICTURE "https://cdn.otus.ru/media/public/a3/5d/Screenshot_1-1801-a35d16.png" \* MERGEFORMATINET </w:instrText>
      </w:r>
      <w:r w:rsidRPr="008A389A">
        <w:rPr>
          <w:rFonts w:ascii="Roboto" w:hAnsi="Roboto"/>
          <w:color w:val="000000"/>
        </w:rPr>
        <w:fldChar w:fldCharType="separate"/>
      </w:r>
      <w:r w:rsidRPr="008A389A">
        <w:rPr>
          <w:rFonts w:ascii="Roboto" w:hAnsi="Roboto"/>
          <w:noProof/>
          <w:color w:val="000000"/>
        </w:rPr>
        <w:drawing>
          <wp:inline distT="0" distB="0" distL="0" distR="0">
            <wp:extent cx="1778000" cy="657087"/>
            <wp:effectExtent l="0" t="0" r="0" b="3810"/>
            <wp:docPr id="14612267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73" cy="67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89A">
        <w:rPr>
          <w:rFonts w:ascii="Roboto" w:hAnsi="Roboto"/>
          <w:color w:val="000000"/>
        </w:rPr>
        <w:fldChar w:fldCharType="end"/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8A389A">
        <w:rPr>
          <w:rStyle w:val="a6"/>
          <w:rFonts w:ascii="inherit" w:hAnsi="inherit"/>
          <w:color w:val="000000"/>
          <w:bdr w:val="none" w:sz="0" w:space="0" w:color="auto" w:frame="1"/>
        </w:rPr>
        <w:t>Блок ввода-вывода данных</w:t>
      </w:r>
      <w:r w:rsidRPr="008A389A">
        <w:rPr>
          <w:rFonts w:ascii="Roboto" w:hAnsi="Roboto"/>
          <w:color w:val="000000"/>
        </w:rPr>
        <w:t xml:space="preserve"> (отображает список вводимых и выводимых переменных):</w:t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fldChar w:fldCharType="begin"/>
      </w:r>
      <w:r w:rsidRPr="008A389A">
        <w:rPr>
          <w:rFonts w:ascii="Roboto" w:hAnsi="Roboto"/>
          <w:color w:val="000000"/>
        </w:rPr>
        <w:instrText xml:space="preserve"> INCLUDEPICTURE "https://cdn.otus.ru/media/public/52/ca/Screenshot_2-1801-52cab0.png" \* MERGEFORMATINET </w:instrText>
      </w:r>
      <w:r w:rsidRPr="008A389A">
        <w:rPr>
          <w:rFonts w:ascii="Roboto" w:hAnsi="Roboto"/>
          <w:color w:val="000000"/>
        </w:rPr>
        <w:fldChar w:fldCharType="separate"/>
      </w:r>
      <w:r w:rsidRPr="008A389A">
        <w:rPr>
          <w:rFonts w:ascii="Roboto" w:hAnsi="Roboto"/>
          <w:noProof/>
          <w:color w:val="000000"/>
        </w:rPr>
        <w:drawing>
          <wp:inline distT="0" distB="0" distL="0" distR="0">
            <wp:extent cx="1632857" cy="672109"/>
            <wp:effectExtent l="0" t="0" r="5715" b="1270"/>
            <wp:docPr id="2817144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80" cy="68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89A">
        <w:rPr>
          <w:rFonts w:ascii="Roboto" w:hAnsi="Roboto"/>
          <w:color w:val="000000"/>
        </w:rPr>
        <w:fldChar w:fldCharType="end"/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8A389A">
        <w:rPr>
          <w:rStyle w:val="a6"/>
          <w:rFonts w:ascii="inherit" w:hAnsi="inherit"/>
          <w:color w:val="000000"/>
          <w:bdr w:val="none" w:sz="0" w:space="0" w:color="auto" w:frame="1"/>
        </w:rPr>
        <w:t>Арифметический блок</w:t>
      </w:r>
      <w:r w:rsidRPr="008A389A">
        <w:rPr>
          <w:rFonts w:ascii="Roboto" w:hAnsi="Roboto"/>
          <w:color w:val="000000"/>
        </w:rPr>
        <w:t xml:space="preserve"> (отображает арифметическую операцию/группу операций):</w:t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lastRenderedPageBreak/>
        <w:fldChar w:fldCharType="begin"/>
      </w:r>
      <w:r w:rsidRPr="008A389A">
        <w:rPr>
          <w:rFonts w:ascii="Roboto" w:hAnsi="Roboto"/>
          <w:color w:val="000000"/>
        </w:rPr>
        <w:instrText xml:space="preserve"> INCLUDEPICTURE "https://cdn.otus.ru/media/public/df/50/Screenshot_3-1801-df500e.png" \* MERGEFORMATINET </w:instrText>
      </w:r>
      <w:r w:rsidRPr="008A389A">
        <w:rPr>
          <w:rFonts w:ascii="Roboto" w:hAnsi="Roboto"/>
          <w:color w:val="000000"/>
        </w:rPr>
        <w:fldChar w:fldCharType="separate"/>
      </w:r>
      <w:r w:rsidRPr="008A389A">
        <w:rPr>
          <w:rFonts w:ascii="Roboto" w:hAnsi="Roboto"/>
          <w:noProof/>
          <w:color w:val="000000"/>
        </w:rPr>
        <w:drawing>
          <wp:inline distT="0" distB="0" distL="0" distR="0">
            <wp:extent cx="1357086" cy="866481"/>
            <wp:effectExtent l="0" t="0" r="1905" b="0"/>
            <wp:docPr id="1054602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15" cy="8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89A">
        <w:rPr>
          <w:rFonts w:ascii="Roboto" w:hAnsi="Roboto"/>
          <w:color w:val="000000"/>
        </w:rPr>
        <w:fldChar w:fldCharType="end"/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lang w:val="ru-RU"/>
        </w:rPr>
        <w:t>14.</w:t>
      </w:r>
      <w:r w:rsidRPr="008A389A">
        <w:rPr>
          <w:rFonts w:ascii="Roboto" w:hAnsi="Roboto"/>
          <w:color w:val="000000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Алгоритмы с ветвлением </w:t>
      </w:r>
      <w:proofErr w:type="gramStart"/>
      <w:r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алгоритмы, которые выполняют разные действия в зависимости от определенного условия. Они позволяют программе принимать решения и изменять свой ход выполнения в зависимости от входных данных.</w:t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Style w:val="a6"/>
          <w:rFonts w:ascii="Roboto" w:hAnsi="Roboto"/>
          <w:color w:val="000000"/>
          <w:bdr w:val="none" w:sz="0" w:space="0" w:color="auto" w:frame="1"/>
          <w:shd w:val="clear" w:color="auto" w:fill="FFFFFF"/>
        </w:rPr>
        <w:t>Условный блок</w:t>
      </w:r>
      <w:r w:rsidRPr="008A389A">
        <w:rPr>
          <w:rFonts w:ascii="Roboto" w:hAnsi="Roboto"/>
          <w:color w:val="000000"/>
          <w:shd w:val="clear" w:color="auto" w:fill="FFFFFF"/>
        </w:rPr>
        <w:t xml:space="preserve"> (позволяет описать условие). Алгоритмы с таким блоком используются при графической визуализации алгоритмов с ветвлением:</w:t>
      </w:r>
    </w:p>
    <w:p w:rsidR="0066324B" w:rsidRPr="008A389A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</w:pPr>
      <w:r w:rsidRPr="008A389A">
        <w:fldChar w:fldCharType="begin"/>
      </w:r>
      <w:r w:rsidRPr="008A389A">
        <w:instrText xml:space="preserve"> INCLUDEPICTURE "https://cdn.otus.ru/media/public/31/03/Screenshot_4-1801-3103cc.png" \* MERGEFORMATINET </w:instrText>
      </w:r>
      <w:r w:rsidRPr="008A389A">
        <w:fldChar w:fldCharType="separate"/>
      </w:r>
      <w:r w:rsidRPr="008A389A">
        <w:rPr>
          <w:noProof/>
        </w:rPr>
        <w:drawing>
          <wp:inline distT="0" distB="0" distL="0" distR="0">
            <wp:extent cx="2510971" cy="1322476"/>
            <wp:effectExtent l="0" t="0" r="3810" b="0"/>
            <wp:docPr id="20905399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35" cy="13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89A">
        <w:fldChar w:fldCharType="end"/>
      </w:r>
    </w:p>
    <w:p w:rsidR="0066324B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lang w:val="ru-RU"/>
        </w:rPr>
      </w:pPr>
      <w:r w:rsidRPr="007941EC">
        <w:rPr>
          <w:b/>
          <w:bCs/>
          <w:lang w:val="ru-RU"/>
        </w:rPr>
        <w:t>15.</w:t>
      </w:r>
      <w:r w:rsidRPr="008A389A">
        <w:rPr>
          <w:lang w:val="ru-RU"/>
        </w:rPr>
        <w:t xml:space="preserve"> </w:t>
      </w:r>
      <w:r w:rsidRPr="008A389A">
        <w:rPr>
          <w:lang w:val="ru-RU"/>
        </w:rPr>
        <w:t xml:space="preserve">Конструкция </w:t>
      </w:r>
      <w:proofErr w:type="spellStart"/>
      <w:r w:rsidRPr="008A389A">
        <w:rPr>
          <w:lang w:val="ru-RU"/>
        </w:rPr>
        <w:t>if-elif-else</w:t>
      </w:r>
      <w:proofErr w:type="spellEnd"/>
    </w:p>
    <w:p w:rsidR="007941EC" w:rsidRPr="008A389A" w:rsidRDefault="007941EC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lang w:val="ru-RU"/>
        </w:rPr>
      </w:pPr>
    </w:p>
    <w:p w:rsidR="0066324B" w:rsidRDefault="0066324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b/>
          <w:bCs/>
          <w:lang w:val="ru-RU"/>
        </w:rPr>
        <w:t>16.</w:t>
      </w:r>
      <w:r w:rsidRPr="008A389A">
        <w:rPr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Двумерные массивы (или матрицы) </w:t>
      </w:r>
      <w:proofErr w:type="gramStart"/>
      <w:r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структуры данных, которые представляют собой таблицу, состоящую из строк и столбцов. Каждый элемент в таблице имеет уникальный индекс, который состоит из двух частей: **индекса строки** и **индекса столбца**.</w:t>
      </w:r>
    </w:p>
    <w:p w:rsidR="007941EC" w:rsidRPr="008A389A" w:rsidRDefault="007941EC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hd w:val="clear" w:color="auto" w:fill="FFFFFF"/>
        </w:rPr>
      </w:pPr>
    </w:p>
    <w:p w:rsidR="001535EB" w:rsidRPr="008A389A" w:rsidRDefault="001535EB" w:rsidP="001535E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17.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Arial" w:hAnsi="Arial" w:cs="Arial"/>
          <w:color w:val="333333"/>
        </w:rPr>
        <w:t>Алгоритм — это </w:t>
      </w:r>
      <w:r w:rsidRPr="008A389A">
        <w:rPr>
          <w:rStyle w:val="a4"/>
          <w:rFonts w:ascii="Arial" w:hAnsi="Arial" w:cs="Arial"/>
          <w:b w:val="0"/>
          <w:bCs w:val="0"/>
          <w:color w:val="333333"/>
        </w:rPr>
        <w:t>набор инструкций, описывающих порядок действий исполнителя для достижения результата решения задачи за конечное число действий.</w:t>
      </w:r>
    </w:p>
    <w:p w:rsidR="001535EB" w:rsidRPr="008A389A" w:rsidRDefault="001535EB" w:rsidP="001535EB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A389A">
        <w:rPr>
          <w:rStyle w:val="a4"/>
          <w:rFonts w:ascii="Arial" w:hAnsi="Arial" w:cs="Arial"/>
          <w:b w:val="0"/>
          <w:bCs w:val="0"/>
          <w:color w:val="333333"/>
        </w:rPr>
        <w:t>Свойства алгоритма:</w:t>
      </w:r>
    </w:p>
    <w:p w:rsidR="001535EB" w:rsidRPr="008A389A" w:rsidRDefault="001535EB" w:rsidP="001535E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A389A">
        <w:rPr>
          <w:rStyle w:val="a4"/>
          <w:rFonts w:ascii="Arial" w:hAnsi="Arial" w:cs="Arial"/>
          <w:b w:val="0"/>
          <w:bCs w:val="0"/>
          <w:color w:val="333333"/>
        </w:rPr>
        <w:t>Дискретность.</w:t>
      </w:r>
      <w:r w:rsidRPr="008A389A">
        <w:rPr>
          <w:rFonts w:ascii="Arial" w:hAnsi="Arial" w:cs="Arial"/>
          <w:color w:val="333333"/>
        </w:rPr>
        <w:t> Алгоритм должен представлять процесс решения задачи как последовательное выполнение некоторых простых шагов.</w:t>
      </w:r>
    </w:p>
    <w:p w:rsidR="001535EB" w:rsidRPr="008A389A" w:rsidRDefault="001535EB" w:rsidP="001535E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A389A">
        <w:rPr>
          <w:rStyle w:val="a4"/>
          <w:rFonts w:ascii="Arial" w:hAnsi="Arial" w:cs="Arial"/>
          <w:b w:val="0"/>
          <w:bCs w:val="0"/>
          <w:color w:val="333333"/>
        </w:rPr>
        <w:t>Детерминированность (определённость).</w:t>
      </w:r>
      <w:r w:rsidRPr="008A389A">
        <w:rPr>
          <w:rFonts w:ascii="Arial" w:hAnsi="Arial" w:cs="Arial"/>
          <w:color w:val="333333"/>
        </w:rPr>
        <w:t> В каждый момент времени следующий шаг работы однозначно определяется состоянием системы.</w:t>
      </w:r>
    </w:p>
    <w:p w:rsidR="001535EB" w:rsidRPr="008A389A" w:rsidRDefault="001535EB" w:rsidP="001535E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A389A">
        <w:rPr>
          <w:rStyle w:val="a4"/>
          <w:rFonts w:ascii="Arial" w:hAnsi="Arial" w:cs="Arial"/>
          <w:b w:val="0"/>
          <w:bCs w:val="0"/>
          <w:color w:val="333333"/>
        </w:rPr>
        <w:t>Понятность.</w:t>
      </w:r>
      <w:r w:rsidRPr="008A389A">
        <w:rPr>
          <w:rFonts w:ascii="Arial" w:hAnsi="Arial" w:cs="Arial"/>
          <w:color w:val="333333"/>
        </w:rPr>
        <w:t> Алгоритм должен включать только те команды, которые доступны исполнителю и входят в его систему команд.</w:t>
      </w:r>
    </w:p>
    <w:p w:rsidR="001535EB" w:rsidRPr="008A389A" w:rsidRDefault="001535EB" w:rsidP="001535E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A389A">
        <w:rPr>
          <w:rStyle w:val="a4"/>
          <w:rFonts w:ascii="Arial" w:hAnsi="Arial" w:cs="Arial"/>
          <w:b w:val="0"/>
          <w:bCs w:val="0"/>
          <w:color w:val="333333"/>
        </w:rPr>
        <w:t>Завершаемость (конечность).</w:t>
      </w:r>
      <w:r w:rsidRPr="008A389A">
        <w:rPr>
          <w:rFonts w:ascii="Arial" w:hAnsi="Arial" w:cs="Arial"/>
          <w:color w:val="333333"/>
        </w:rPr>
        <w:t> При корректно заданных исходных данных алгоритм должен завершать работу и выдавать результат за конечное число шагов.</w:t>
      </w:r>
    </w:p>
    <w:p w:rsidR="001535EB" w:rsidRPr="008A389A" w:rsidRDefault="001535EB" w:rsidP="001535E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A389A">
        <w:rPr>
          <w:rStyle w:val="a4"/>
          <w:rFonts w:ascii="Arial" w:hAnsi="Arial" w:cs="Arial"/>
          <w:b w:val="0"/>
          <w:bCs w:val="0"/>
          <w:color w:val="333333"/>
        </w:rPr>
        <w:t>Массовость (универсальность).</w:t>
      </w:r>
      <w:r w:rsidRPr="008A389A">
        <w:rPr>
          <w:rFonts w:ascii="Arial" w:hAnsi="Arial" w:cs="Arial"/>
          <w:color w:val="333333"/>
        </w:rPr>
        <w:t> Алгоритм должен быть применим к разным наборам исходных данных.</w:t>
      </w:r>
    </w:p>
    <w:p w:rsidR="001535EB" w:rsidRDefault="001535EB" w:rsidP="001535EB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8A389A">
        <w:rPr>
          <w:rStyle w:val="a4"/>
          <w:rFonts w:ascii="Arial" w:hAnsi="Arial" w:cs="Arial"/>
          <w:b w:val="0"/>
          <w:bCs w:val="0"/>
          <w:color w:val="333333"/>
        </w:rPr>
        <w:t>Результативность.</w:t>
      </w:r>
      <w:r w:rsidRPr="008A389A">
        <w:rPr>
          <w:rFonts w:ascii="Arial" w:hAnsi="Arial" w:cs="Arial"/>
          <w:color w:val="333333"/>
        </w:rPr>
        <w:t> Алгоритм должен заканчиваться определёнными результатами.</w:t>
      </w:r>
    </w:p>
    <w:p w:rsidR="007941EC" w:rsidRPr="008A389A" w:rsidRDefault="007941EC" w:rsidP="007941EC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1535EB" w:rsidRPr="008A389A" w:rsidRDefault="001535EB" w:rsidP="0066324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lang w:val="ru-RU"/>
        </w:rPr>
        <w:t>18.</w:t>
      </w:r>
      <w:r w:rsidRPr="008A389A">
        <w:rPr>
          <w:rFonts w:ascii="Roboto" w:hAnsi="Roboto"/>
          <w:color w:val="000000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Сложность алгоритма </w:t>
      </w:r>
      <w:proofErr w:type="gramStart"/>
      <w:r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мера количества ресурсов (времени или памяти), которые требуется алгоритму для выполнения задачи в зависимости от размера входных данных. </w:t>
      </w:r>
    </w:p>
    <w:p w:rsidR="0066324B" w:rsidRPr="008A389A" w:rsidRDefault="001535EB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О-нотация - это математический инструмент, который используется для описания асимптотической сложности алгоритма, то есть его поведения при увеличении размера входных данных.</w:t>
      </w:r>
    </w:p>
    <w:p w:rsidR="00585F32" w:rsidRPr="008A389A" w:rsidRDefault="00585F32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Основные классы сложности:</w:t>
      </w:r>
    </w:p>
    <w:p w:rsidR="00585F32" w:rsidRPr="008A389A" w:rsidRDefault="00585F32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 xml:space="preserve">- </w:t>
      </w:r>
      <w:proofErr w:type="gramStart"/>
      <w:r w:rsidRPr="008A389A">
        <w:rPr>
          <w:rFonts w:ascii="Roboto" w:hAnsi="Roboto"/>
          <w:color w:val="000000"/>
          <w:lang w:val="ru-RU"/>
        </w:rPr>
        <w:t>O(</w:t>
      </w:r>
      <w:proofErr w:type="gramEnd"/>
      <w:r w:rsidRPr="008A389A">
        <w:rPr>
          <w:rFonts w:ascii="Roboto" w:hAnsi="Roboto"/>
          <w:color w:val="000000"/>
          <w:lang w:val="ru-RU"/>
        </w:rPr>
        <w:t>1) (Константная сложность):  Время выполнения алгоритма не зависит от размера входных данных.</w:t>
      </w:r>
    </w:p>
    <w:p w:rsidR="00585F32" w:rsidRPr="008A389A" w:rsidRDefault="00585F32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 xml:space="preserve">- </w:t>
      </w:r>
      <w:proofErr w:type="gramStart"/>
      <w:r w:rsidRPr="008A389A">
        <w:rPr>
          <w:rFonts w:ascii="Roboto" w:hAnsi="Roboto"/>
          <w:color w:val="000000"/>
          <w:lang w:val="ru-RU"/>
        </w:rPr>
        <w:t>O(</w:t>
      </w:r>
      <w:proofErr w:type="spellStart"/>
      <w:proofErr w:type="gramEnd"/>
      <w:r w:rsidRPr="008A389A">
        <w:rPr>
          <w:rFonts w:ascii="Roboto" w:hAnsi="Roboto"/>
          <w:color w:val="000000"/>
          <w:lang w:val="ru-RU"/>
        </w:rPr>
        <w:t>log</w:t>
      </w:r>
      <w:proofErr w:type="spellEnd"/>
      <w:r w:rsidRPr="008A389A">
        <w:rPr>
          <w:rFonts w:ascii="Roboto" w:hAnsi="Roboto"/>
          <w:color w:val="000000"/>
          <w:lang w:val="ru-RU"/>
        </w:rPr>
        <w:t xml:space="preserve"> n) (Логарифмическая сложность):  Время выполнения алгоритма растет пропорционально логарифму размера входных данных.</w:t>
      </w:r>
    </w:p>
    <w:p w:rsidR="00585F32" w:rsidRPr="008A389A" w:rsidRDefault="00585F32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 xml:space="preserve">- </w:t>
      </w:r>
      <w:r w:rsidRPr="008A389A">
        <w:rPr>
          <w:rFonts w:ascii="Roboto" w:hAnsi="Roboto"/>
          <w:color w:val="000000"/>
          <w:lang w:val="ru-RU"/>
        </w:rPr>
        <w:t>O(n) (Линейная сложность): Время выполнения алгоритма растет линейно пропорционально размеру входных данных.</w:t>
      </w:r>
    </w:p>
    <w:p w:rsidR="00585F32" w:rsidRPr="008A389A" w:rsidRDefault="00585F32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 xml:space="preserve">- </w:t>
      </w:r>
      <w:proofErr w:type="gramStart"/>
      <w:r w:rsidRPr="008A389A">
        <w:rPr>
          <w:rFonts w:ascii="Roboto" w:hAnsi="Roboto"/>
          <w:color w:val="000000"/>
          <w:lang w:val="ru-RU"/>
        </w:rPr>
        <w:t>O(</w:t>
      </w:r>
      <w:proofErr w:type="gramEnd"/>
      <w:r w:rsidRPr="008A389A">
        <w:rPr>
          <w:rFonts w:ascii="Roboto" w:hAnsi="Roboto"/>
          <w:color w:val="000000"/>
          <w:lang w:val="ru-RU"/>
        </w:rPr>
        <w:t xml:space="preserve">n </w:t>
      </w:r>
      <w:proofErr w:type="spellStart"/>
      <w:r w:rsidRPr="008A389A">
        <w:rPr>
          <w:rFonts w:ascii="Roboto" w:hAnsi="Roboto"/>
          <w:color w:val="000000"/>
          <w:lang w:val="ru-RU"/>
        </w:rPr>
        <w:t>log</w:t>
      </w:r>
      <w:proofErr w:type="spellEnd"/>
      <w:r w:rsidRPr="008A389A">
        <w:rPr>
          <w:rFonts w:ascii="Roboto" w:hAnsi="Roboto"/>
          <w:color w:val="000000"/>
          <w:lang w:val="ru-RU"/>
        </w:rPr>
        <w:t xml:space="preserve"> n) (Логарифмически-линейная сложность):  Время выполнения алгоритма растет как произведение размера входных данных и его логарифма.</w:t>
      </w:r>
    </w:p>
    <w:p w:rsidR="00585F32" w:rsidRPr="008A389A" w:rsidRDefault="00585F32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 xml:space="preserve">- </w:t>
      </w:r>
      <w:r w:rsidRPr="008A389A">
        <w:rPr>
          <w:rFonts w:ascii="Roboto" w:hAnsi="Roboto"/>
          <w:color w:val="000000"/>
          <w:lang w:val="ru-RU"/>
        </w:rPr>
        <w:t>O(n^2) (Квадратичная сложность): Время выполнения алгоритма растет пропорционально квадрату размера входных данных.</w:t>
      </w:r>
    </w:p>
    <w:p w:rsidR="00585F32" w:rsidRDefault="00585F32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lastRenderedPageBreak/>
        <w:t xml:space="preserve">- </w:t>
      </w:r>
      <w:r w:rsidRPr="008A389A">
        <w:rPr>
          <w:rFonts w:ascii="Roboto" w:hAnsi="Roboto"/>
          <w:color w:val="000000"/>
          <w:lang w:val="ru-RU"/>
        </w:rPr>
        <w:t>O(2^n) (Экспоненциальная сложность</w:t>
      </w:r>
      <w:proofErr w:type="gramStart"/>
      <w:r w:rsidRPr="008A389A">
        <w:rPr>
          <w:rFonts w:ascii="Roboto" w:hAnsi="Roboto"/>
          <w:color w:val="000000"/>
          <w:lang w:val="ru-RU"/>
        </w:rPr>
        <w:t>):  Время</w:t>
      </w:r>
      <w:proofErr w:type="gramEnd"/>
      <w:r w:rsidRPr="008A389A">
        <w:rPr>
          <w:rFonts w:ascii="Roboto" w:hAnsi="Roboto"/>
          <w:color w:val="000000"/>
          <w:lang w:val="ru-RU"/>
        </w:rPr>
        <w:t xml:space="preserve"> выполнения алгоритма растет экспоненциально по отношению к размеру входных данных.</w:t>
      </w:r>
    </w:p>
    <w:p w:rsidR="007941EC" w:rsidRPr="008A389A" w:rsidRDefault="007941EC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</w:p>
    <w:p w:rsidR="008469BA" w:rsidRPr="008A389A" w:rsidRDefault="00871BDD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lang w:val="ru-RU"/>
        </w:rPr>
        <w:t>19.</w:t>
      </w:r>
      <w:r w:rsidRPr="008A389A">
        <w:rPr>
          <w:rFonts w:ascii="Roboto" w:hAnsi="Roboto"/>
          <w:color w:val="000000"/>
          <w:lang w:val="ru-RU"/>
        </w:rPr>
        <w:t xml:space="preserve"> </w:t>
      </w:r>
      <w:r w:rsidR="008469BA" w:rsidRPr="008A389A">
        <w:rPr>
          <w:rFonts w:ascii="Roboto" w:hAnsi="Roboto"/>
          <w:color w:val="000000"/>
          <w:shd w:val="clear" w:color="auto" w:fill="FFFFFF"/>
        </w:rPr>
        <w:t xml:space="preserve">Односвязный список — это линейная структура данных, в которой элементы (узлы) связаны друг с другом по цепочке. Каждый узел содержит два поля: </w:t>
      </w:r>
    </w:p>
    <w:p w:rsidR="008469BA" w:rsidRPr="008A389A" w:rsidRDefault="008469BA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  <w:r w:rsidRPr="008A389A">
        <w:rPr>
          <w:rStyle w:val="a4"/>
          <w:rFonts w:ascii="Roboto" w:hAnsi="Roboto"/>
          <w:color w:val="000000"/>
          <w:shd w:val="clear" w:color="auto" w:fill="FFFFFF"/>
        </w:rPr>
        <w:t>Данные:</w:t>
      </w:r>
      <w:r w:rsidRPr="008A389A"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 xml:space="preserve"> Хранит информацию, связанную с узлом. </w:t>
      </w:r>
    </w:p>
    <w:p w:rsidR="00871BDD" w:rsidRPr="008A389A" w:rsidRDefault="008469BA" w:rsidP="00585F3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b/>
          <w:bCs/>
          <w:color w:val="000000"/>
          <w:shd w:val="clear" w:color="auto" w:fill="FFFFFF"/>
        </w:rPr>
        <w:t>Ссылка (указатель):</w:t>
      </w:r>
      <w:r w:rsidRPr="008A389A">
        <w:rPr>
          <w:rFonts w:ascii="Roboto" w:hAnsi="Roboto"/>
          <w:color w:val="000000"/>
          <w:shd w:val="clear" w:color="auto" w:fill="FFFFFF"/>
        </w:rPr>
        <w:t xml:space="preserve"> Ссылается на следующий узел в списке.</w:t>
      </w:r>
    </w:p>
    <w:p w:rsidR="008469BA" w:rsidRPr="008A389A" w:rsidRDefault="008469BA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Преимущества:</w:t>
      </w:r>
    </w:p>
    <w:p w:rsidR="008469BA" w:rsidRPr="008A389A" w:rsidRDefault="008469BA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</w:p>
    <w:p w:rsidR="008469BA" w:rsidRPr="008A389A" w:rsidRDefault="008469BA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Эффективная вставка/</w:t>
      </w:r>
      <w:proofErr w:type="gramStart"/>
      <w:r w:rsidRPr="008A389A">
        <w:rPr>
          <w:rFonts w:ascii="Roboto" w:hAnsi="Roboto"/>
          <w:color w:val="000000"/>
          <w:lang w:val="ru-RU"/>
        </w:rPr>
        <w:t>удаление:  Вставка</w:t>
      </w:r>
      <w:proofErr w:type="gramEnd"/>
      <w:r w:rsidRPr="008A389A">
        <w:rPr>
          <w:rFonts w:ascii="Roboto" w:hAnsi="Roboto"/>
          <w:color w:val="000000"/>
          <w:lang w:val="ru-RU"/>
        </w:rPr>
        <w:t xml:space="preserve"> и удаление элементов в списке происходит быстро, что делает их подходящими для задач, которые требуют динамического обновления данных.</w:t>
      </w:r>
    </w:p>
    <w:p w:rsidR="008469BA" w:rsidRPr="008A389A" w:rsidRDefault="008469BA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</w:p>
    <w:p w:rsidR="008469BA" w:rsidRPr="008A389A" w:rsidRDefault="008469BA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Недостатки:</w:t>
      </w:r>
    </w:p>
    <w:p w:rsidR="008469BA" w:rsidRPr="008A389A" w:rsidRDefault="008469BA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</w:p>
    <w:p w:rsidR="008469BA" w:rsidRDefault="008469BA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 xml:space="preserve">Непоследовательный </w:t>
      </w:r>
      <w:proofErr w:type="gramStart"/>
      <w:r w:rsidRPr="008A389A">
        <w:rPr>
          <w:rFonts w:ascii="Roboto" w:hAnsi="Roboto"/>
          <w:color w:val="000000"/>
          <w:lang w:val="ru-RU"/>
        </w:rPr>
        <w:t>доступ:  Доступ</w:t>
      </w:r>
      <w:proofErr w:type="gramEnd"/>
      <w:r w:rsidRPr="008A389A">
        <w:rPr>
          <w:rFonts w:ascii="Roboto" w:hAnsi="Roboto"/>
          <w:color w:val="000000"/>
          <w:lang w:val="ru-RU"/>
        </w:rPr>
        <w:t xml:space="preserve"> к конкретному элементу списка требует прохода по всему списку до нужного узла.</w:t>
      </w:r>
    </w:p>
    <w:p w:rsidR="007941EC" w:rsidRPr="008A389A" w:rsidRDefault="007941EC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</w:p>
    <w:p w:rsidR="00E04758" w:rsidRPr="008A389A" w:rsidRDefault="00E04758" w:rsidP="008469B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lang w:val="ru-RU"/>
        </w:rPr>
        <w:t>20.</w:t>
      </w:r>
      <w:r w:rsidRPr="008A389A">
        <w:rPr>
          <w:rFonts w:ascii="Roboto" w:hAnsi="Roboto"/>
          <w:color w:val="000000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Двусвязный список </w:t>
      </w:r>
      <w:proofErr w:type="gramStart"/>
      <w:r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линейная структура данных, где каждый узел содержит ссылки на два узла: предыдущий и следующий. Это позволяет перемещаться по списку в обоих направлениях, как вперед, так и назад.</w:t>
      </w:r>
    </w:p>
    <w:p w:rsidR="00E04758" w:rsidRPr="008A389A" w:rsidRDefault="00E0475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>Преимущества:</w:t>
      </w:r>
    </w:p>
    <w:p w:rsidR="00E04758" w:rsidRPr="008A389A" w:rsidRDefault="00E04758" w:rsidP="007941E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>Двунаправленный доступ:  Позволяет эффективно перемещаться по списку в любом направлении.</w:t>
      </w:r>
    </w:p>
    <w:p w:rsidR="00E04758" w:rsidRPr="008A389A" w:rsidRDefault="00E04758" w:rsidP="007941E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>Эффективная вставка/удаление:  Вставка и удаление узлов могут быть выполнены с помощью небольшого количества операций, что делает двусвязные списки подходящими для задач, где требуется быстрое изменение данных.</w:t>
      </w:r>
    </w:p>
    <w:p w:rsidR="00E04758" w:rsidRPr="008A389A" w:rsidRDefault="00E0475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>Недостатки:</w:t>
      </w:r>
    </w:p>
    <w:p w:rsidR="0066324B" w:rsidRDefault="00E04758" w:rsidP="007941EC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>Дополнительная память:  Двусвязные списки требуют больше памяти, чем односвязные, так как каждый узел содержит две ссылки.</w:t>
      </w:r>
    </w:p>
    <w:p w:rsidR="007941EC" w:rsidRPr="008A389A" w:rsidRDefault="007941EC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</w:p>
    <w:p w:rsidR="00E04758" w:rsidRPr="008A389A" w:rsidRDefault="00E0475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lang w:val="ru-RU"/>
        </w:rPr>
        <w:t>21.</w:t>
      </w:r>
      <w:r w:rsidR="00FD45E8" w:rsidRPr="008A389A">
        <w:rPr>
          <w:rFonts w:ascii="Roboto" w:hAnsi="Roboto"/>
          <w:color w:val="000000"/>
          <w:lang w:val="ru-RU"/>
        </w:rPr>
        <w:t xml:space="preserve"> </w:t>
      </w:r>
      <w:r w:rsidR="00FD45E8" w:rsidRPr="008A389A">
        <w:rPr>
          <w:rFonts w:ascii="Roboto" w:hAnsi="Roboto"/>
          <w:color w:val="000000"/>
          <w:shd w:val="clear" w:color="auto" w:fill="FFFFFF"/>
        </w:rPr>
        <w:t xml:space="preserve">Стек </w:t>
      </w:r>
      <w:proofErr w:type="gramStart"/>
      <w:r w:rsidR="00FD45E8"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="00FD45E8" w:rsidRPr="008A389A">
        <w:rPr>
          <w:rFonts w:ascii="Roboto" w:hAnsi="Roboto"/>
          <w:color w:val="000000"/>
          <w:shd w:val="clear" w:color="auto" w:fill="FFFFFF"/>
        </w:rPr>
        <w:t xml:space="preserve"> структура данных LIFO (Last-In, First-Out), где последний добавленный элемент является первым, который будет извлечен.</w:t>
      </w:r>
    </w:p>
    <w:p w:rsidR="00FD45E8" w:rsidRPr="008A389A" w:rsidRDefault="00FD45E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Дек - это структура данных, где элементы могут добавляться или удаляться с обоих концов. Он также известен как **двусторонняя очередь**.</w:t>
      </w:r>
    </w:p>
    <w:p w:rsidR="00FD45E8" w:rsidRPr="008A389A" w:rsidRDefault="00FD45E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Применение:</w:t>
      </w:r>
    </w:p>
    <w:p w:rsidR="00FD45E8" w:rsidRPr="008A389A" w:rsidRDefault="00FD45E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 xml:space="preserve">Стек: Управление историей действий в текстовом редакторе, обработка выражений, рекурсивные вызовы функций. </w:t>
      </w:r>
    </w:p>
    <w:p w:rsidR="00FD45E8" w:rsidRDefault="00FD45E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Дек: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>Обработка задач, где требуется доступ к элементам с обоих концов, например, буферизация данных.</w:t>
      </w:r>
    </w:p>
    <w:p w:rsidR="007941EC" w:rsidRPr="008A389A" w:rsidRDefault="007941EC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</w:p>
    <w:p w:rsidR="00FD45E8" w:rsidRPr="008A389A" w:rsidRDefault="00FD45E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shd w:val="clear" w:color="auto" w:fill="FFFFFF"/>
          <w:lang w:val="ru-RU"/>
        </w:rPr>
        <w:t>22.</w:t>
      </w: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8A389A">
        <w:rPr>
          <w:rFonts w:ascii="Roboto" w:hAnsi="Roboto"/>
          <w:color w:val="000000"/>
          <w:shd w:val="clear" w:color="auto" w:fill="FFFFFF"/>
        </w:rPr>
        <w:t xml:space="preserve">Очередь </w:t>
      </w:r>
      <w:proofErr w:type="gramStart"/>
      <w:r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Pr="008A389A">
        <w:rPr>
          <w:rFonts w:ascii="Roboto" w:hAnsi="Roboto"/>
          <w:color w:val="000000"/>
          <w:shd w:val="clear" w:color="auto" w:fill="FFFFFF"/>
        </w:rPr>
        <w:t xml:space="preserve"> структура данных FIFO (First-In, First-Out), где первый добавленный элемент является первым, который будет извлечен.</w:t>
      </w:r>
    </w:p>
    <w:p w:rsidR="00FD45E8" w:rsidRPr="008A389A" w:rsidRDefault="00FD45E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8A389A">
        <w:rPr>
          <w:rFonts w:ascii="Roboto" w:hAnsi="Roboto"/>
          <w:color w:val="000000"/>
          <w:shd w:val="clear" w:color="auto" w:fill="FFFFFF"/>
        </w:rPr>
        <w:t>Очередь с приоритетом - это абстрактный тип данных, в котором элементы упорядочиваются по приоритету. Элемент с наивысшим приоритетом всегда извлекается первым.</w:t>
      </w:r>
    </w:p>
    <w:p w:rsidR="00FD45E8" w:rsidRPr="008A389A" w:rsidRDefault="00FD45E8" w:rsidP="00E0475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  <w:lang w:val="ru-RU"/>
        </w:rPr>
      </w:pPr>
      <w:r w:rsidRPr="008A389A">
        <w:rPr>
          <w:rFonts w:ascii="Roboto" w:hAnsi="Roboto"/>
          <w:color w:val="000000"/>
          <w:shd w:val="clear" w:color="auto" w:fill="FFFFFF"/>
          <w:lang w:val="ru-RU"/>
        </w:rPr>
        <w:t xml:space="preserve">Применение: </w:t>
      </w:r>
    </w:p>
    <w:p w:rsidR="00FD45E8" w:rsidRPr="008A389A" w:rsidRDefault="00FD45E8" w:rsidP="007941EC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Очередь: Обработка задач, где порядок выполнения важен, например, обработка запросов, буферизация данных.</w:t>
      </w:r>
    </w:p>
    <w:p w:rsidR="00FD45E8" w:rsidRDefault="00FD45E8" w:rsidP="007941EC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 xml:space="preserve">Очередь с </w:t>
      </w:r>
      <w:proofErr w:type="gramStart"/>
      <w:r w:rsidRPr="008A389A">
        <w:rPr>
          <w:rFonts w:ascii="Roboto" w:hAnsi="Roboto"/>
          <w:color w:val="000000"/>
          <w:lang w:val="ru-RU"/>
        </w:rPr>
        <w:t>приоритетом:  Системы</w:t>
      </w:r>
      <w:proofErr w:type="gramEnd"/>
      <w:r w:rsidRPr="008A389A">
        <w:rPr>
          <w:rFonts w:ascii="Roboto" w:hAnsi="Roboto"/>
          <w:color w:val="000000"/>
          <w:lang w:val="ru-RU"/>
        </w:rPr>
        <w:t xml:space="preserve"> планирования задач, управление ресурсами, обработка событий с разным приоритетом.</w:t>
      </w:r>
    </w:p>
    <w:p w:rsidR="007941EC" w:rsidRPr="008A389A" w:rsidRDefault="007941EC" w:rsidP="00FD45E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</w:p>
    <w:p w:rsidR="00FD45E8" w:rsidRPr="008A389A" w:rsidRDefault="00FD45E8" w:rsidP="00FD45E8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7941EC">
        <w:rPr>
          <w:rFonts w:ascii="Roboto" w:hAnsi="Roboto"/>
          <w:b/>
          <w:bCs/>
          <w:color w:val="000000"/>
          <w:lang w:val="ru-RU"/>
        </w:rPr>
        <w:t>23.</w:t>
      </w:r>
      <w:r w:rsidRPr="008A389A">
        <w:rPr>
          <w:rFonts w:ascii="Roboto" w:hAnsi="Roboto"/>
          <w:color w:val="000000"/>
          <w:lang w:val="ru-RU"/>
        </w:rPr>
        <w:t xml:space="preserve"> </w:t>
      </w:r>
      <w:r w:rsidR="003444C2" w:rsidRPr="008A389A">
        <w:rPr>
          <w:rFonts w:ascii="Roboto" w:hAnsi="Roboto"/>
          <w:color w:val="000000"/>
          <w:lang w:val="ru-RU"/>
        </w:rPr>
        <w:t>Сортировка вставками</w:t>
      </w:r>
      <w:r w:rsidR="003444C2" w:rsidRPr="008A389A">
        <w:rPr>
          <w:rFonts w:ascii="Roboto" w:hAnsi="Roboto"/>
          <w:color w:val="000000"/>
          <w:lang w:val="ru-RU"/>
        </w:rPr>
        <w:t xml:space="preserve">. </w:t>
      </w:r>
      <w:r w:rsidRPr="008A389A">
        <w:rPr>
          <w:rFonts w:ascii="Roboto" w:hAnsi="Roboto"/>
          <w:color w:val="000000"/>
          <w:lang w:val="ru-RU"/>
        </w:rPr>
        <w:t>Суть сортировки</w:t>
      </w:r>
    </w:p>
    <w:p w:rsidR="00FD45E8" w:rsidRPr="008A389A" w:rsidRDefault="00FD45E8" w:rsidP="007941EC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Перебираются элементы в неотсортированной части массива.</w:t>
      </w:r>
    </w:p>
    <w:p w:rsidR="00FD45E8" w:rsidRPr="008A389A" w:rsidRDefault="00FD45E8" w:rsidP="007941EC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Каждый элемент вставляется в отсортированную часть массива на то место, где он должен находиться.</w:t>
      </w:r>
    </w:p>
    <w:p w:rsidR="003444C2" w:rsidRPr="008A389A" w:rsidRDefault="00666C6D" w:rsidP="003444C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7941EC">
        <w:rPr>
          <w:rFonts w:ascii="Roboto" w:hAnsi="Roboto"/>
          <w:b/>
          <w:bCs/>
          <w:color w:val="000000"/>
          <w:lang w:val="ru-RU"/>
        </w:rPr>
        <w:lastRenderedPageBreak/>
        <w:t>24.</w:t>
      </w:r>
      <w:r w:rsidRPr="008A389A">
        <w:rPr>
          <w:rFonts w:ascii="Roboto" w:hAnsi="Roboto"/>
          <w:color w:val="000000"/>
          <w:lang w:val="ru-RU"/>
        </w:rPr>
        <w:t xml:space="preserve"> </w:t>
      </w:r>
      <w:r w:rsidR="003444C2" w:rsidRPr="008A389A">
        <w:rPr>
          <w:rFonts w:ascii="Roboto" w:hAnsi="Roboto"/>
          <w:color w:val="000000"/>
          <w:lang w:val="ru-RU"/>
        </w:rPr>
        <w:t>Пузырьковая с</w:t>
      </w:r>
      <w:r w:rsidR="003444C2" w:rsidRPr="008A389A">
        <w:rPr>
          <w:rFonts w:ascii="Roboto" w:hAnsi="Roboto"/>
          <w:color w:val="000000"/>
          <w:lang w:val="ru-RU"/>
        </w:rPr>
        <w:t>ортировка</w:t>
      </w:r>
      <w:r w:rsidR="003444C2" w:rsidRPr="008A389A">
        <w:rPr>
          <w:rFonts w:ascii="Roboto" w:hAnsi="Roboto"/>
          <w:color w:val="000000"/>
          <w:lang w:val="ru-RU"/>
        </w:rPr>
        <w:t xml:space="preserve">. </w:t>
      </w:r>
      <w:r w:rsidR="003444C2" w:rsidRPr="008A389A">
        <w:rPr>
          <w:rFonts w:ascii="Roboto" w:hAnsi="Roboto"/>
          <w:color w:val="000000"/>
          <w:lang w:val="ru-RU"/>
        </w:rPr>
        <w:t>Алгоритм выглядит так:</w:t>
      </w:r>
    </w:p>
    <w:p w:rsidR="003444C2" w:rsidRPr="008A389A" w:rsidRDefault="003444C2" w:rsidP="003444C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Берём самый первый элемент массива и сравниваем его со вторым. Если первый больше второго — меняем их местами с первым, если нет — ничего не делаем.</w:t>
      </w:r>
    </w:p>
    <w:p w:rsidR="003444C2" w:rsidRPr="008A389A" w:rsidRDefault="003444C2" w:rsidP="003444C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Затем берём второй элемент массива и сравниваем его со следующим — третьим. Если второй больше третьего — меняем их местами, если нет — ничего не делаем.</w:t>
      </w:r>
    </w:p>
    <w:p w:rsidR="003444C2" w:rsidRPr="008A389A" w:rsidRDefault="003444C2" w:rsidP="003444C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Проходим так до предпоследнего элемента, сравниваем его с последним и ставим наибольший из них в конец массива. Всё, мы нашли самое большое число в массиве и поставили его на своё место.</w:t>
      </w:r>
    </w:p>
    <w:p w:rsidR="003444C2" w:rsidRPr="008A389A" w:rsidRDefault="003444C2" w:rsidP="003444C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Возвращаемся в начало алгоритма и делаем всё снова точно так же, начиная с первого и второго элемента. Только теперь даём себе задание не проверять последний элемент — мы знаем, что теперь в конце массива самый большой элемент.</w:t>
      </w:r>
    </w:p>
    <w:p w:rsidR="003444C2" w:rsidRPr="008A389A" w:rsidRDefault="003444C2" w:rsidP="003444C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8A389A">
        <w:rPr>
          <w:rFonts w:ascii="Roboto" w:hAnsi="Roboto"/>
          <w:color w:val="000000"/>
          <w:lang w:val="ru-RU"/>
        </w:rPr>
        <w:t>Когда закончим очередной проход — уменьшаем значение финальной позиции, до которой проверяем, и снова начинаем сначала.</w:t>
      </w:r>
    </w:p>
    <w:p w:rsidR="00FD45E8" w:rsidRPr="008A389A" w:rsidRDefault="003444C2" w:rsidP="003444C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  <w:lang w:val="ru-RU"/>
        </w:rPr>
        <w:t>Так делаем до тех пор, пока у нас не останется один элемент.</w:t>
      </w:r>
    </w:p>
    <w:p w:rsidR="003444C2" w:rsidRPr="008A389A" w:rsidRDefault="003444C2" w:rsidP="003444C2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lang w:val="ru-RU"/>
        </w:rPr>
        <w:t>25.</w:t>
      </w:r>
      <w:r w:rsidRPr="008A389A">
        <w:rPr>
          <w:rFonts w:ascii="Roboto" w:hAnsi="Roboto"/>
          <w:color w:val="000000"/>
          <w:lang w:val="ru-RU"/>
        </w:rPr>
        <w:t xml:space="preserve"> </w:t>
      </w:r>
      <w:r w:rsidR="009A6777" w:rsidRPr="008A389A">
        <w:rPr>
          <w:rFonts w:ascii="Roboto" w:hAnsi="Roboto"/>
          <w:color w:val="000000"/>
          <w:shd w:val="clear" w:color="auto" w:fill="FFFFFF"/>
        </w:rPr>
        <w:t xml:space="preserve">Пирамидальная сортировка (Heap Sort) </w:t>
      </w:r>
      <w:proofErr w:type="gramStart"/>
      <w:r w:rsidR="009A6777" w:rsidRPr="008A389A">
        <w:rPr>
          <w:rFonts w:ascii="Roboto" w:hAnsi="Roboto"/>
          <w:color w:val="000000"/>
          <w:shd w:val="clear" w:color="auto" w:fill="FFFFFF"/>
        </w:rPr>
        <w:t>- это</w:t>
      </w:r>
      <w:proofErr w:type="gramEnd"/>
      <w:r w:rsidR="009A6777" w:rsidRPr="008A389A">
        <w:rPr>
          <w:rFonts w:ascii="Roboto" w:hAnsi="Roboto"/>
          <w:color w:val="000000"/>
          <w:shd w:val="clear" w:color="auto" w:fill="FFFFFF"/>
        </w:rPr>
        <w:t xml:space="preserve"> алгоритм сортировки, который использует структуру данных "куча" (heap) для упорядочивания элементов массива.</w:t>
      </w:r>
    </w:p>
    <w:p w:rsidR="00156F60" w:rsidRPr="008A389A" w:rsidRDefault="00156F60" w:rsidP="00156F60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>Как работает алгоритм:</w:t>
      </w:r>
    </w:p>
    <w:p w:rsidR="00156F60" w:rsidRPr="008A389A" w:rsidRDefault="00156F60" w:rsidP="007941EC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 xml:space="preserve">Построение кучи: Массив преобразуется в кучу (в данном случае - max-heap, где корневой элемент всегда имеет максимальное значение). </w:t>
      </w:r>
    </w:p>
    <w:p w:rsidR="00156F60" w:rsidRPr="008A389A" w:rsidRDefault="00156F60" w:rsidP="007941EC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 xml:space="preserve">Извлечение элементов:  Повторяется извлечение корневого элемента (максимального элемента) из кучи и его помещение в конец массива. После каждого извлечения структура кучи восстанавливается. </w:t>
      </w:r>
    </w:p>
    <w:p w:rsidR="00156F60" w:rsidRDefault="00156F60" w:rsidP="007941EC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  <w:r w:rsidRPr="008A389A">
        <w:rPr>
          <w:rFonts w:ascii="Roboto" w:hAnsi="Roboto"/>
          <w:color w:val="000000"/>
        </w:rPr>
        <w:t>Сортировка: После извлечения всех элементов, массив будет отсортирован в порядке убывания.</w:t>
      </w:r>
    </w:p>
    <w:p w:rsidR="007941EC" w:rsidRPr="008A389A" w:rsidRDefault="007941EC" w:rsidP="00156F60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</w:rPr>
      </w:pPr>
    </w:p>
    <w:p w:rsidR="008A389A" w:rsidRPr="008A389A" w:rsidRDefault="0073127A" w:rsidP="008A389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</w:rPr>
      </w:pPr>
      <w:r w:rsidRPr="007941EC">
        <w:rPr>
          <w:rFonts w:ascii="Roboto" w:hAnsi="Roboto"/>
          <w:b/>
          <w:bCs/>
          <w:color w:val="000000"/>
          <w:lang w:val="ru-RU"/>
        </w:rPr>
        <w:t>26.</w:t>
      </w:r>
      <w:r w:rsidR="008A389A" w:rsidRPr="008A389A">
        <w:rPr>
          <w:rFonts w:ascii="Roboto" w:hAnsi="Roboto"/>
          <w:color w:val="000000"/>
          <w:lang w:val="ru-RU"/>
        </w:rPr>
        <w:t xml:space="preserve"> </w:t>
      </w:r>
      <w:r w:rsidR="008A389A" w:rsidRPr="008A389A">
        <w:rPr>
          <w:rFonts w:ascii="IBM Plex Sans" w:hAnsi="IBM Plex Sans"/>
          <w:color w:val="333333"/>
          <w:shd w:val="clear" w:color="auto" w:fill="FFFFFF"/>
        </w:rPr>
        <w:t xml:space="preserve">Быстрая сортировка </w:t>
      </w:r>
      <w:proofErr w:type="gramStart"/>
      <w:r w:rsidR="008A389A" w:rsidRPr="008A389A">
        <w:rPr>
          <w:rFonts w:ascii="IBM Plex Sans" w:hAnsi="IBM Plex Sans"/>
          <w:color w:val="333333"/>
          <w:shd w:val="clear" w:color="auto" w:fill="FFFFFF"/>
        </w:rPr>
        <w:t>- это</w:t>
      </w:r>
      <w:proofErr w:type="gramEnd"/>
      <w:r w:rsidR="008A389A" w:rsidRPr="008A389A">
        <w:rPr>
          <w:rFonts w:ascii="IBM Plex Sans" w:hAnsi="IBM Plex Sans"/>
          <w:color w:val="333333"/>
          <w:shd w:val="clear" w:color="auto" w:fill="FFFFFF"/>
        </w:rPr>
        <w:t xml:space="preserve"> эффективный алгоритм сортировки, который использует принцип "разделяй и властвуй". Он работает путем рекурсивного разделения исходного массива на подмассивы, сортировки подмассивов и последующего объединения их в один отсортированный массив.</w:t>
      </w:r>
    </w:p>
    <w:p w:rsidR="008A389A" w:rsidRPr="008A389A" w:rsidRDefault="008A389A" w:rsidP="008A389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</w:rPr>
      </w:pPr>
      <w:r w:rsidRPr="008A389A">
        <w:rPr>
          <w:rFonts w:ascii="IBM Plex Sans" w:hAnsi="IBM Plex Sans"/>
          <w:color w:val="333333"/>
          <w:shd w:val="clear" w:color="auto" w:fill="FFFFFF"/>
        </w:rPr>
        <w:t>Как работает алгоритм:</w:t>
      </w:r>
    </w:p>
    <w:p w:rsidR="008A389A" w:rsidRPr="008A389A" w:rsidRDefault="008A389A" w:rsidP="007941E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</w:rPr>
      </w:pPr>
      <w:r w:rsidRPr="008A389A">
        <w:rPr>
          <w:rFonts w:ascii="IBM Plex Sans" w:hAnsi="IBM Plex Sans"/>
          <w:color w:val="333333"/>
          <w:shd w:val="clear" w:color="auto" w:fill="FFFFFF"/>
        </w:rPr>
        <w:t>Выбор опорного элемента: Из массива выбирается опорный элемент (pivot).</w:t>
      </w:r>
    </w:p>
    <w:p w:rsidR="008A389A" w:rsidRPr="008A389A" w:rsidRDefault="008A389A" w:rsidP="007941E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</w:rPr>
      </w:pPr>
      <w:r w:rsidRPr="008A389A">
        <w:rPr>
          <w:rFonts w:ascii="IBM Plex Sans" w:hAnsi="IBM Plex Sans"/>
          <w:color w:val="333333"/>
          <w:shd w:val="clear" w:color="auto" w:fill="FFFFFF"/>
        </w:rPr>
        <w:t>Разделение массива: Массив разделяется на две части: элементы, меньшие опорного, и элементы, большие опорного.</w:t>
      </w:r>
    </w:p>
    <w:p w:rsidR="008A389A" w:rsidRPr="008A389A" w:rsidRDefault="008A389A" w:rsidP="007941E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</w:rPr>
      </w:pPr>
      <w:r w:rsidRPr="008A389A">
        <w:rPr>
          <w:rFonts w:ascii="IBM Plex Sans" w:hAnsi="IBM Plex Sans"/>
          <w:color w:val="333333"/>
          <w:shd w:val="clear" w:color="auto" w:fill="FFFFFF"/>
        </w:rPr>
        <w:t>Рекурсивный вызов: Процедура повторяется рекурсивно для каждой из получившихся частей до тех пор, пока все элементы не будут отсортированы.</w:t>
      </w:r>
    </w:p>
    <w:p w:rsidR="00FD45E8" w:rsidRDefault="008A389A" w:rsidP="007941E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</w:rPr>
      </w:pPr>
      <w:r w:rsidRPr="008A389A">
        <w:rPr>
          <w:rFonts w:ascii="IBM Plex Sans" w:hAnsi="IBM Plex Sans"/>
          <w:color w:val="333333"/>
          <w:shd w:val="clear" w:color="auto" w:fill="FFFFFF"/>
        </w:rPr>
        <w:t>Объединение частей: Отсортированные подмассивы объединяются в один отсортированный массив.</w:t>
      </w:r>
    </w:p>
    <w:p w:rsidR="007941EC" w:rsidRPr="008A389A" w:rsidRDefault="007941EC" w:rsidP="008A389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</w:rPr>
      </w:pPr>
    </w:p>
    <w:p w:rsidR="008A389A" w:rsidRPr="008A389A" w:rsidRDefault="008A389A" w:rsidP="008A389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7941EC">
        <w:rPr>
          <w:rFonts w:ascii="IBM Plex Sans" w:hAnsi="IBM Plex Sans"/>
          <w:b/>
          <w:bCs/>
          <w:color w:val="333333"/>
          <w:shd w:val="clear" w:color="auto" w:fill="FFFFFF"/>
          <w:lang w:val="ru-RU"/>
        </w:rPr>
        <w:t>27.</w:t>
      </w:r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</w:t>
      </w:r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Сортировка слиянием (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Merge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Sort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) </w:t>
      </w:r>
      <w:proofErr w:type="gram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- это</w:t>
      </w:r>
      <w:proofErr w:type="gram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алгоритм сортировки, основанный на принципе "разделяй и властвуй". Он работает путем рекурсивного разделения исходного массива на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подмассивы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до тех пор, пока каждый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не будет состоять из одного элемента (который по определению уже отсортирован). Затем эти отсортированные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подмассивы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объединяются (сливаются) в порядке возрастания, создавая полностью отсортированный массив.</w:t>
      </w:r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</w:t>
      </w:r>
    </w:p>
    <w:p w:rsidR="008A389A" w:rsidRPr="008A389A" w:rsidRDefault="008A389A" w:rsidP="008A389A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Как работает алгоритм:</w:t>
      </w:r>
    </w:p>
    <w:p w:rsidR="008A389A" w:rsidRPr="008A389A" w:rsidRDefault="008A389A" w:rsidP="007941E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Разделение: Исходный массив рекурсивно делится на две примерно равные половины до тех пор, пока не останется только один элемент в каждой половине.</w:t>
      </w:r>
    </w:p>
    <w:p w:rsidR="008A389A" w:rsidRPr="008A389A" w:rsidRDefault="008A389A" w:rsidP="007941E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Слияние: Отсортированные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подмассивы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попарно сливаются в порядке возрастания. При слиянии двух отсортированных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подмассивов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сравниваются элементы каждого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подмассива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, и меньший элемент помещается в результирующий отсортированный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. Этот процесс повторяется до тех пор, пока не будут слиты все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подмассивы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в один отсортированный массив.</w:t>
      </w:r>
    </w:p>
    <w:p w:rsidR="008A389A" w:rsidRDefault="008A389A" w:rsidP="007941E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proofErr w:type="gram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lastRenderedPageBreak/>
        <w:t>Объединение:  Отсортированные</w:t>
      </w:r>
      <w:proofErr w:type="gram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</w:t>
      </w:r>
      <w:proofErr w:type="spellStart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>подмассивы</w:t>
      </w:r>
      <w:proofErr w:type="spellEnd"/>
      <w:r w:rsidRPr="008A389A">
        <w:rPr>
          <w:rFonts w:ascii="IBM Plex Sans" w:hAnsi="IBM Plex Sans"/>
          <w:color w:val="333333"/>
          <w:shd w:val="clear" w:color="auto" w:fill="FFFFFF"/>
          <w:lang w:val="ru-RU"/>
        </w:rPr>
        <w:t xml:space="preserve"> объединяются, формируя окончательный отсортированный массив.</w:t>
      </w:r>
    </w:p>
    <w:p w:rsidR="009B4B19" w:rsidRPr="009B4B19" w:rsidRDefault="009B4B19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7941EC">
        <w:rPr>
          <w:rFonts w:ascii="IBM Plex Sans" w:hAnsi="IBM Plex Sans"/>
          <w:b/>
          <w:bCs/>
          <w:color w:val="333333"/>
          <w:shd w:val="clear" w:color="auto" w:fill="FFFFFF"/>
          <w:lang w:val="ru-RU"/>
        </w:rPr>
        <w:t>28.</w:t>
      </w: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</w:t>
      </w: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Сортировка подсчетом </w:t>
      </w:r>
      <w:proofErr w:type="gram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- это</w:t>
      </w:r>
      <w:proofErr w:type="gram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алгоритм сортировки, который подходит для сортировки целых чисел в определенном диапазоне. Он работает путем подсчета количества вхождений каждого элемента в массиве и использования этой информации для создания отсортированного массива.</w:t>
      </w:r>
    </w:p>
    <w:p w:rsidR="009B4B19" w:rsidRPr="009B4B19" w:rsidRDefault="009B4B19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Как работает алгоритм:</w:t>
      </w:r>
    </w:p>
    <w:p w:rsidR="009B4B19" w:rsidRPr="009B4B19" w:rsidRDefault="009B4B19" w:rsidP="007941E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Определение диапазона</w:t>
      </w:r>
      <w:proofErr w:type="gram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: Определяется</w:t>
      </w:r>
      <w:proofErr w:type="gram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минимальное и максимальное значение в массиве.</w:t>
      </w:r>
    </w:p>
    <w:p w:rsidR="009B4B19" w:rsidRPr="009B4B19" w:rsidRDefault="009B4B19" w:rsidP="007941E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Создание массива подсчета</w:t>
      </w:r>
      <w:proofErr w:type="gram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: Создается</w:t>
      </w:r>
      <w:proofErr w:type="gram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массив подсчета (</w:t>
      </w:r>
      <w:proofErr w:type="spell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count_array</w:t>
      </w:r>
      <w:proofErr w:type="spell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) размером, равным диапазону значений в массиве + 1. </w:t>
      </w:r>
    </w:p>
    <w:p w:rsidR="009B4B19" w:rsidRPr="009B4B19" w:rsidRDefault="009B4B19" w:rsidP="007941E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Подсчет элементов</w:t>
      </w:r>
      <w:proofErr w:type="gram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: Для</w:t>
      </w:r>
      <w:proofErr w:type="gram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каждого элемента в исходном массиве увеличивается значение в </w:t>
      </w:r>
      <w:proofErr w:type="spell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count_array</w:t>
      </w:r>
      <w:proofErr w:type="spell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на соответствующей позиции.</w:t>
      </w:r>
    </w:p>
    <w:p w:rsidR="009B4B19" w:rsidRPr="009B4B19" w:rsidRDefault="009B4B19" w:rsidP="007941E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Преобразование в кумулятивные </w:t>
      </w:r>
      <w:proofErr w:type="gram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суммы:  Каждый</w:t>
      </w:r>
      <w:proofErr w:type="gram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элемент в </w:t>
      </w:r>
      <w:proofErr w:type="spell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count_array</w:t>
      </w:r>
      <w:proofErr w:type="spell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суммируется с предыдущим, чтобы получить кумулятивную сумму.</w:t>
      </w:r>
    </w:p>
    <w:p w:rsidR="009B4B19" w:rsidRPr="007941EC" w:rsidRDefault="009B4B19" w:rsidP="009B4B19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IBM Plex Sans" w:hAnsi="IBM Plex Sans"/>
          <w:color w:val="333333"/>
          <w:shd w:val="clear" w:color="auto" w:fill="FFFFFF"/>
          <w:lang w:val="ru-RU"/>
        </w:rPr>
      </w:pPr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Создание отсортированного массива</w:t>
      </w:r>
      <w:proofErr w:type="gram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: Проходим</w:t>
      </w:r>
      <w:proofErr w:type="gram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по исходному массиву и используем </w:t>
      </w:r>
      <w:proofErr w:type="spellStart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>count_array</w:t>
      </w:r>
      <w:proofErr w:type="spellEnd"/>
      <w:r w:rsidRPr="009B4B19">
        <w:rPr>
          <w:rFonts w:ascii="IBM Plex Sans" w:hAnsi="IBM Plex Sans"/>
          <w:color w:val="333333"/>
          <w:shd w:val="clear" w:color="auto" w:fill="FFFFFF"/>
          <w:lang w:val="ru-RU"/>
        </w:rPr>
        <w:t xml:space="preserve"> для определения позиции каждого элемента в отсортированном массиве.</w:t>
      </w:r>
    </w:p>
    <w:p w:rsidR="009B4B19" w:rsidRPr="009B4B19" w:rsidRDefault="009B4B19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Преимущества:</w:t>
      </w:r>
    </w:p>
    <w:p w:rsidR="009B4B19" w:rsidRPr="009B4B19" w:rsidRDefault="009B4B19" w:rsidP="009B4B19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Простая реализация</w:t>
      </w:r>
      <w:proofErr w:type="gramStart"/>
      <w:r w:rsidRPr="009B4B19">
        <w:rPr>
          <w:rFonts w:ascii="Roboto" w:hAnsi="Roboto"/>
          <w:color w:val="000000"/>
          <w:lang w:val="ru-RU"/>
        </w:rPr>
        <w:t>: Относительно</w:t>
      </w:r>
      <w:proofErr w:type="gramEnd"/>
      <w:r w:rsidRPr="009B4B19">
        <w:rPr>
          <w:rFonts w:ascii="Roboto" w:hAnsi="Roboto"/>
          <w:color w:val="000000"/>
          <w:lang w:val="ru-RU"/>
        </w:rPr>
        <w:t xml:space="preserve"> легко понять и реализовать.</w:t>
      </w:r>
    </w:p>
    <w:p w:rsidR="009B4B19" w:rsidRPr="009B4B19" w:rsidRDefault="009B4B19" w:rsidP="009B4B19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 xml:space="preserve">Эффективное время </w:t>
      </w:r>
      <w:proofErr w:type="gramStart"/>
      <w:r w:rsidRPr="009B4B19">
        <w:rPr>
          <w:rFonts w:ascii="Roboto" w:hAnsi="Roboto"/>
          <w:color w:val="000000"/>
          <w:lang w:val="ru-RU"/>
        </w:rPr>
        <w:t>работы:  О</w:t>
      </w:r>
      <w:proofErr w:type="gramEnd"/>
      <w:r w:rsidRPr="009B4B19">
        <w:rPr>
          <w:rFonts w:ascii="Roboto" w:hAnsi="Roboto"/>
          <w:color w:val="000000"/>
          <w:lang w:val="ru-RU"/>
        </w:rPr>
        <w:t xml:space="preserve">(n + k), где n - количество элементов в массиве, а k - диапазон значений. </w:t>
      </w:r>
    </w:p>
    <w:p w:rsidR="009B4B19" w:rsidRPr="009B4B19" w:rsidRDefault="009B4B19" w:rsidP="009B4B19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Стабильная сортировка: Порядок одинаковых элементов сохраняется.</w:t>
      </w:r>
    </w:p>
    <w:p w:rsidR="009B4B19" w:rsidRPr="009B4B19" w:rsidRDefault="009B4B19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Недостатки:</w:t>
      </w:r>
    </w:p>
    <w:p w:rsidR="009B4B19" w:rsidRPr="009B4B19" w:rsidRDefault="009B4B19" w:rsidP="009B4B1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Ограниченный диапазон</w:t>
      </w:r>
      <w:proofErr w:type="gramStart"/>
      <w:r w:rsidRPr="009B4B19">
        <w:rPr>
          <w:rFonts w:ascii="Roboto" w:hAnsi="Roboto"/>
          <w:color w:val="000000"/>
          <w:lang w:val="ru-RU"/>
        </w:rPr>
        <w:t>: Подходит</w:t>
      </w:r>
      <w:proofErr w:type="gramEnd"/>
      <w:r w:rsidRPr="009B4B19">
        <w:rPr>
          <w:rFonts w:ascii="Roboto" w:hAnsi="Roboto"/>
          <w:color w:val="000000"/>
          <w:lang w:val="ru-RU"/>
        </w:rPr>
        <w:t xml:space="preserve"> только для сортировки целых чисел в определенном диапазоне.</w:t>
      </w:r>
    </w:p>
    <w:p w:rsidR="009B4B19" w:rsidRPr="009B4B19" w:rsidRDefault="009B4B19" w:rsidP="009B4B1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 xml:space="preserve">Дополнительная </w:t>
      </w:r>
      <w:proofErr w:type="gramStart"/>
      <w:r w:rsidRPr="009B4B19">
        <w:rPr>
          <w:rFonts w:ascii="Roboto" w:hAnsi="Roboto"/>
          <w:color w:val="000000"/>
          <w:lang w:val="ru-RU"/>
        </w:rPr>
        <w:t>память:  Требуется</w:t>
      </w:r>
      <w:proofErr w:type="gramEnd"/>
      <w:r w:rsidRPr="009B4B19">
        <w:rPr>
          <w:rFonts w:ascii="Roboto" w:hAnsi="Roboto"/>
          <w:color w:val="000000"/>
          <w:lang w:val="ru-RU"/>
        </w:rPr>
        <w:t xml:space="preserve"> дополнительная память для массива подсчета.</w:t>
      </w:r>
    </w:p>
    <w:p w:rsidR="009B4B19" w:rsidRPr="009B4B19" w:rsidRDefault="009B4B19" w:rsidP="009B4B19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Не подходит для больших диапазонов</w:t>
      </w:r>
      <w:proofErr w:type="gramStart"/>
      <w:r w:rsidRPr="009B4B19">
        <w:rPr>
          <w:rFonts w:ascii="Roboto" w:hAnsi="Roboto"/>
          <w:color w:val="000000"/>
          <w:lang w:val="ru-RU"/>
        </w:rPr>
        <w:t>: Если</w:t>
      </w:r>
      <w:proofErr w:type="gramEnd"/>
      <w:r w:rsidRPr="009B4B19">
        <w:rPr>
          <w:rFonts w:ascii="Roboto" w:hAnsi="Roboto"/>
          <w:color w:val="000000"/>
          <w:lang w:val="ru-RU"/>
        </w:rPr>
        <w:t xml:space="preserve"> диапазон значений слишком велик, может потребоваться много памяти для массива подсчета.</w:t>
      </w:r>
    </w:p>
    <w:p w:rsidR="007941EC" w:rsidRDefault="007941EC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b/>
          <w:bCs/>
          <w:color w:val="000000"/>
          <w:lang w:val="ru-RU"/>
        </w:rPr>
      </w:pPr>
    </w:p>
    <w:p w:rsidR="009B4B19" w:rsidRPr="009B4B19" w:rsidRDefault="009B4B19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7941EC">
        <w:rPr>
          <w:rFonts w:ascii="Roboto" w:hAnsi="Roboto"/>
          <w:b/>
          <w:bCs/>
          <w:color w:val="000000"/>
          <w:lang w:val="ru-RU"/>
        </w:rPr>
        <w:t>29.</w:t>
      </w:r>
      <w:r w:rsidRPr="009B4B19">
        <w:rPr>
          <w:rFonts w:ascii="Roboto" w:hAnsi="Roboto"/>
          <w:color w:val="000000"/>
          <w:lang w:val="ru-RU"/>
        </w:rPr>
        <w:t xml:space="preserve"> </w:t>
      </w:r>
      <w:r w:rsidRPr="009B4B19">
        <w:rPr>
          <w:rFonts w:ascii="Roboto" w:hAnsi="Roboto"/>
          <w:color w:val="000000"/>
          <w:lang w:val="ru-RU"/>
        </w:rPr>
        <w:t xml:space="preserve">Блочная сортировка </w:t>
      </w:r>
      <w:proofErr w:type="gramStart"/>
      <w:r w:rsidRPr="009B4B19">
        <w:rPr>
          <w:rFonts w:ascii="Roboto" w:hAnsi="Roboto"/>
          <w:color w:val="000000"/>
          <w:lang w:val="ru-RU"/>
        </w:rPr>
        <w:t>- это</w:t>
      </w:r>
      <w:proofErr w:type="gramEnd"/>
      <w:r w:rsidRPr="009B4B19">
        <w:rPr>
          <w:rFonts w:ascii="Roboto" w:hAnsi="Roboto"/>
          <w:color w:val="000000"/>
          <w:lang w:val="ru-RU"/>
        </w:rPr>
        <w:t xml:space="preserve"> алгоритм сортировки, который работает путем распределения элементов массива по "ведрам" (</w:t>
      </w:r>
      <w:proofErr w:type="spellStart"/>
      <w:r w:rsidRPr="009B4B19">
        <w:rPr>
          <w:rFonts w:ascii="Roboto" w:hAnsi="Roboto"/>
          <w:color w:val="000000"/>
          <w:lang w:val="ru-RU"/>
        </w:rPr>
        <w:t>buckets</w:t>
      </w:r>
      <w:proofErr w:type="spellEnd"/>
      <w:r w:rsidRPr="009B4B19">
        <w:rPr>
          <w:rFonts w:ascii="Roboto" w:hAnsi="Roboto"/>
          <w:color w:val="000000"/>
          <w:lang w:val="ru-RU"/>
        </w:rPr>
        <w:t>), а затем сортировки каждого ведра отдельно. После сортировки всех ведер, элементы объединяются в один отсортированный массив.</w:t>
      </w:r>
    </w:p>
    <w:p w:rsidR="009B4B19" w:rsidRPr="009B4B19" w:rsidRDefault="009B4B19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</w:p>
    <w:p w:rsidR="009B4B19" w:rsidRPr="009B4B19" w:rsidRDefault="009B4B19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Как работает алгоритм:</w:t>
      </w:r>
    </w:p>
    <w:p w:rsidR="009B4B19" w:rsidRPr="009B4B19" w:rsidRDefault="009B4B19" w:rsidP="007941EC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Создание ведер</w:t>
      </w:r>
      <w:proofErr w:type="gramStart"/>
      <w:r w:rsidRPr="009B4B19">
        <w:rPr>
          <w:rFonts w:ascii="Roboto" w:hAnsi="Roboto"/>
          <w:color w:val="000000"/>
          <w:lang w:val="ru-RU"/>
        </w:rPr>
        <w:t>: Создается</w:t>
      </w:r>
      <w:proofErr w:type="gramEnd"/>
      <w:r w:rsidRPr="009B4B19">
        <w:rPr>
          <w:rFonts w:ascii="Roboto" w:hAnsi="Roboto"/>
          <w:color w:val="000000"/>
          <w:lang w:val="ru-RU"/>
        </w:rPr>
        <w:t xml:space="preserve"> набор ведер, количество которых зависит от размера входного массива и желаемого размера ведра.</w:t>
      </w:r>
    </w:p>
    <w:p w:rsidR="009B4B19" w:rsidRPr="009B4B19" w:rsidRDefault="009B4B19" w:rsidP="007941EC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Распределение элементов: Каждый элемент входного массива помещается в соответствующее ведро. Критерием распределения может быть значение элемента, его остаток от деления на определенное число или любое другое правило.</w:t>
      </w:r>
    </w:p>
    <w:p w:rsidR="009B4B19" w:rsidRPr="009B4B19" w:rsidRDefault="009B4B19" w:rsidP="007941EC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Сортировка ведер: Каждое ведро сортируется с помощью любого другого алгоритма сортировки, например, сортировки вставками или сортировки слиянием.</w:t>
      </w:r>
    </w:p>
    <w:p w:rsidR="0073127A" w:rsidRDefault="009B4B19" w:rsidP="007941EC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9B4B19">
        <w:rPr>
          <w:rFonts w:ascii="Roboto" w:hAnsi="Roboto"/>
          <w:color w:val="000000"/>
          <w:lang w:val="ru-RU"/>
        </w:rPr>
        <w:t>Объединение ведер: Элементы из всех ведер объединяются в один отсортированный массив.</w:t>
      </w:r>
    </w:p>
    <w:p w:rsidR="002C0453" w:rsidRPr="002C0453" w:rsidRDefault="002C0453" w:rsidP="009B4B19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7941EC">
        <w:rPr>
          <w:rFonts w:ascii="Roboto" w:hAnsi="Roboto"/>
          <w:b/>
          <w:bCs/>
          <w:color w:val="000000"/>
          <w:lang w:val="ru-RU"/>
        </w:rPr>
        <w:t>30.</w:t>
      </w:r>
      <w:r w:rsidRPr="002C0453">
        <w:rPr>
          <w:rFonts w:ascii="Roboto" w:hAnsi="Roboto"/>
          <w:color w:val="000000"/>
          <w:lang w:val="ru-RU"/>
        </w:rPr>
        <w:t xml:space="preserve"> –</w:t>
      </w:r>
    </w:p>
    <w:p w:rsidR="001B4261" w:rsidRDefault="002C0453" w:rsidP="002C0453">
      <w:pPr>
        <w:pStyle w:val="a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Roboto" w:hAnsi="Roboto"/>
          <w:color w:val="000000"/>
          <w:lang w:val="ru-RU"/>
        </w:rPr>
      </w:pPr>
      <w:r w:rsidRPr="007941EC">
        <w:rPr>
          <w:rFonts w:ascii="Roboto" w:hAnsi="Roboto"/>
          <w:b/>
          <w:bCs/>
          <w:color w:val="000000"/>
          <w:lang w:val="ru-RU"/>
        </w:rPr>
        <w:t>31.</w:t>
      </w:r>
      <w:r w:rsidRPr="002C0453">
        <w:rPr>
          <w:rFonts w:ascii="Roboto" w:hAnsi="Roboto"/>
          <w:color w:val="000000"/>
          <w:lang w:val="ru-RU"/>
        </w:rPr>
        <w:t xml:space="preserve"> </w:t>
      </w:r>
      <w:r w:rsidRPr="002C0453">
        <w:rPr>
          <w:rFonts w:ascii="Roboto" w:hAnsi="Roboto"/>
          <w:color w:val="000000"/>
          <w:lang w:val="ru-RU"/>
        </w:rPr>
        <w:t>Устойчивость сортировки (</w:t>
      </w:r>
      <w:proofErr w:type="spellStart"/>
      <w:r w:rsidRPr="002C0453">
        <w:rPr>
          <w:rFonts w:ascii="Roboto" w:hAnsi="Roboto"/>
          <w:color w:val="000000"/>
          <w:lang w:val="ru-RU"/>
        </w:rPr>
        <w:t>Stability</w:t>
      </w:r>
      <w:proofErr w:type="spellEnd"/>
      <w:r w:rsidRPr="002C0453">
        <w:rPr>
          <w:rFonts w:ascii="Roboto" w:hAnsi="Roboto"/>
          <w:color w:val="000000"/>
          <w:lang w:val="ru-RU"/>
        </w:rPr>
        <w:t xml:space="preserve">) </w:t>
      </w:r>
      <w:proofErr w:type="gramStart"/>
      <w:r w:rsidRPr="002C0453">
        <w:rPr>
          <w:rFonts w:ascii="Roboto" w:hAnsi="Roboto"/>
          <w:color w:val="000000"/>
          <w:lang w:val="ru-RU"/>
        </w:rPr>
        <w:t>- это</w:t>
      </w:r>
      <w:proofErr w:type="gramEnd"/>
      <w:r w:rsidRPr="002C0453">
        <w:rPr>
          <w:rFonts w:ascii="Roboto" w:hAnsi="Roboto"/>
          <w:color w:val="000000"/>
          <w:lang w:val="ru-RU"/>
        </w:rPr>
        <w:t xml:space="preserve"> свойство алгоритма сортировки, которое сохраняет относительный порядок элементов с одинаковыми значениями. Другими словами, если в исходном массиве два элемента с одинаковым значением располагаются в определенном порядке, то после сортировки они будут располагаться в том же порядке.</w:t>
      </w:r>
    </w:p>
    <w:p w:rsidR="002C0453" w:rsidRPr="002C0453" w:rsidRDefault="002C0453" w:rsidP="007941EC">
      <w:p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lastRenderedPageBreak/>
        <w:t>Устойчивые алгоритмы сортировки:</w:t>
      </w:r>
    </w:p>
    <w:p w:rsidR="002C0453" w:rsidRPr="002C0453" w:rsidRDefault="002C0453" w:rsidP="007941EC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пузырьковая</w:t>
      </w:r>
    </w:p>
    <w:p w:rsidR="002C0453" w:rsidRPr="002C0453" w:rsidRDefault="002C0453" w:rsidP="007941EC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вставкой</w:t>
      </w:r>
    </w:p>
    <w:p w:rsidR="002C0453" w:rsidRPr="002C0453" w:rsidRDefault="002C0453" w:rsidP="007941EC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выбором</w:t>
      </w:r>
    </w:p>
    <w:p w:rsidR="002C0453" w:rsidRDefault="002C0453" w:rsidP="007941EC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слиянием</w:t>
      </w:r>
    </w:p>
    <w:p w:rsidR="002C0453" w:rsidRPr="002C0453" w:rsidRDefault="002C0453" w:rsidP="007941EC">
      <w:p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Неустойчивые алгоритмы сортировки:</w:t>
      </w:r>
    </w:p>
    <w:p w:rsidR="002C0453" w:rsidRPr="002C0453" w:rsidRDefault="002C0453" w:rsidP="007941EC">
      <w:pPr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быстрая сортировка Хоара</w:t>
      </w:r>
    </w:p>
    <w:p w:rsidR="002C0453" w:rsidRDefault="002C0453" w:rsidP="007941EC">
      <w:pPr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</w:pPr>
      <w:r w:rsidRPr="002C0453">
        <w:rPr>
          <w:rFonts w:ascii="Arial" w:eastAsia="Times New Roman" w:hAnsi="Arial" w:cs="Arial"/>
          <w:color w:val="333333"/>
          <w:kern w:val="0"/>
          <w:lang w:eastAsia="ru-RU"/>
          <w14:ligatures w14:val="none"/>
        </w:rPr>
        <w:t>пирамидальная</w:t>
      </w:r>
    </w:p>
    <w:p w:rsidR="00977DED" w:rsidRDefault="00977DED" w:rsidP="00977DED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b/>
          <w:bCs/>
          <w:color w:val="333333"/>
          <w:kern w:val="0"/>
          <w:lang w:val="ru-RU" w:eastAsia="ru-RU"/>
          <w14:ligatures w14:val="none"/>
        </w:rPr>
        <w:t>32.</w:t>
      </w:r>
      <w:r w:rsidRPr="00977DED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</w:t>
      </w:r>
      <w:r w:rsidRPr="00977DED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Линейный поиск (</w:t>
      </w:r>
      <w:proofErr w:type="spellStart"/>
      <w:r w:rsidRPr="00977DED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Linear</w:t>
      </w:r>
      <w:proofErr w:type="spellEnd"/>
      <w:r w:rsidRPr="00977DED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Search) </w:t>
      </w:r>
      <w:proofErr w:type="gramStart"/>
      <w:r w:rsidRPr="00977DED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- это</w:t>
      </w:r>
      <w:proofErr w:type="gramEnd"/>
      <w:r w:rsidRPr="00977DED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простой алгоритм поиска элемента в массиве, который последовательно проверяет каждый элемент массива, пока не найдет искомый элемент или не достигнет конца массива.</w:t>
      </w:r>
    </w:p>
    <w:p w:rsidR="00977DED" w:rsidRPr="00977DED" w:rsidRDefault="00977DED" w:rsidP="00977DED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977DED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Как работает алгоритм:</w:t>
      </w:r>
    </w:p>
    <w:p w:rsidR="00977DED" w:rsidRPr="007941EC" w:rsidRDefault="00977DED" w:rsidP="007941EC">
      <w:pPr>
        <w:pStyle w:val="a3"/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Алгоритм начинает с первого элемента массива.</w:t>
      </w:r>
    </w:p>
    <w:p w:rsidR="00977DED" w:rsidRPr="007941EC" w:rsidRDefault="00977DED" w:rsidP="007941EC">
      <w:pPr>
        <w:pStyle w:val="a3"/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Он сравнивает текущий элемент с искомым элементом.</w:t>
      </w:r>
    </w:p>
    <w:p w:rsidR="00977DED" w:rsidRPr="007941EC" w:rsidRDefault="00977DED" w:rsidP="007941EC">
      <w:pPr>
        <w:pStyle w:val="a3"/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Если элементы совпадают, алгоритм возвращает индекс текущего элемента, то есть позицию, где найден искомый элемент.</w:t>
      </w:r>
    </w:p>
    <w:p w:rsidR="00977DED" w:rsidRPr="007941EC" w:rsidRDefault="00977DED" w:rsidP="007941EC">
      <w:pPr>
        <w:pStyle w:val="a3"/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Если элементы не совпадают, алгоритм переходит к следующему элементу и повторяет шаги 2-3.</w:t>
      </w:r>
    </w:p>
    <w:p w:rsidR="00977DED" w:rsidRPr="007941EC" w:rsidRDefault="00977DED" w:rsidP="007941EC">
      <w:pPr>
        <w:pStyle w:val="a3"/>
        <w:numPr>
          <w:ilvl w:val="0"/>
          <w:numId w:val="24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Если алгоритм доходит до конца массива, а искомый элемент не найден, он возвращает значение `-1`, сигнализируя о том, что элемент отсутствует в массиве.</w:t>
      </w:r>
    </w:p>
    <w:p w:rsidR="0053727F" w:rsidRDefault="0053727F" w:rsidP="00977DED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</w:p>
    <w:p w:rsidR="0053727F" w:rsidRPr="0053727F" w:rsidRDefault="0053727F" w:rsidP="0053727F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b/>
          <w:bCs/>
          <w:color w:val="333333"/>
          <w:kern w:val="0"/>
          <w:lang w:val="ru-RU" w:eastAsia="ru-RU"/>
          <w14:ligatures w14:val="none"/>
        </w:rPr>
        <w:t>33.</w:t>
      </w:r>
      <w:r w:rsidRPr="0053727F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</w:t>
      </w:r>
      <w:r w:rsidRPr="0053727F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Бинарный поиск (</w:t>
      </w:r>
      <w:proofErr w:type="spellStart"/>
      <w:r w:rsidRPr="0053727F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Binary</w:t>
      </w:r>
      <w:proofErr w:type="spellEnd"/>
      <w:r w:rsidRPr="0053727F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Search) </w:t>
      </w:r>
      <w:proofErr w:type="gramStart"/>
      <w:r w:rsidRPr="0053727F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- это</w:t>
      </w:r>
      <w:proofErr w:type="gramEnd"/>
      <w:r w:rsidRPr="0053727F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эффективный алгоритм поиска элемента в отсортированном массиве. Он работает по принципу "разделяй и властвуй", последовательно сужая диапазон поиска, пока не найдет искомый элемент или не установит, что он отсутствует в массиве.</w:t>
      </w:r>
    </w:p>
    <w:p w:rsidR="0053727F" w:rsidRPr="0053727F" w:rsidRDefault="0053727F" w:rsidP="0053727F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53727F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Как работает алгоритм:</w:t>
      </w:r>
    </w:p>
    <w:p w:rsidR="0053727F" w:rsidRPr="007941EC" w:rsidRDefault="0053727F" w:rsidP="007941EC">
      <w:pPr>
        <w:pStyle w:val="a3"/>
        <w:numPr>
          <w:ilvl w:val="0"/>
          <w:numId w:val="26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Алгоритм начинает с проверки среднего элемента массива.</w:t>
      </w:r>
    </w:p>
    <w:p w:rsidR="0053727F" w:rsidRPr="007941EC" w:rsidRDefault="0053727F" w:rsidP="007941EC">
      <w:pPr>
        <w:pStyle w:val="a3"/>
        <w:numPr>
          <w:ilvl w:val="0"/>
          <w:numId w:val="26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Если средний элемент совпадает с искомым элементом, алгоритм возвращает его индекс.</w:t>
      </w:r>
    </w:p>
    <w:p w:rsidR="0053727F" w:rsidRPr="007941EC" w:rsidRDefault="0053727F" w:rsidP="007941EC">
      <w:pPr>
        <w:pStyle w:val="a3"/>
        <w:numPr>
          <w:ilvl w:val="0"/>
          <w:numId w:val="26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Если средний элемент больше искомого элемента, алгоритм продолжает поиск в левой половине массива.</w:t>
      </w:r>
    </w:p>
    <w:p w:rsidR="0053727F" w:rsidRPr="007941EC" w:rsidRDefault="0053727F" w:rsidP="007941EC">
      <w:pPr>
        <w:pStyle w:val="a3"/>
        <w:numPr>
          <w:ilvl w:val="0"/>
          <w:numId w:val="26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Если средний элемент меньше искомого элемента, алгоритм продолжает поиск в правой половине массива.</w:t>
      </w:r>
    </w:p>
    <w:p w:rsidR="0053727F" w:rsidRPr="007941EC" w:rsidRDefault="0053727F" w:rsidP="007941EC">
      <w:pPr>
        <w:pStyle w:val="a3"/>
        <w:numPr>
          <w:ilvl w:val="0"/>
          <w:numId w:val="26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Алгоритм повторяет шаги 2-4, пока не найдет искомый элемент или не достигнет размера массива, равного 1 (то есть не останется элементов для проверки).</w:t>
      </w:r>
    </w:p>
    <w:p w:rsidR="008215DA" w:rsidRPr="008215DA" w:rsidRDefault="0053727F" w:rsidP="008215DA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8215DA">
        <w:rPr>
          <w:rFonts w:ascii="Arial" w:eastAsia="Times New Roman" w:hAnsi="Arial" w:cs="Arial"/>
          <w:b/>
          <w:bCs/>
          <w:color w:val="333333"/>
          <w:kern w:val="0"/>
          <w:lang w:val="ru-RU" w:eastAsia="ru-RU"/>
          <w14:ligatures w14:val="none"/>
        </w:rPr>
        <w:t>34.</w:t>
      </w:r>
      <w:r w:rsidRPr="008215DA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</w:t>
      </w:r>
      <w:r w:rsidR="008215DA" w:rsidRPr="008215DA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Интерполяционный поиск (</w:t>
      </w:r>
      <w:proofErr w:type="spellStart"/>
      <w:r w:rsidR="008215DA" w:rsidRPr="008215DA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Interpolation</w:t>
      </w:r>
      <w:proofErr w:type="spellEnd"/>
      <w:r w:rsidR="008215DA" w:rsidRPr="008215DA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Search) </w:t>
      </w:r>
      <w:proofErr w:type="gramStart"/>
      <w:r w:rsidR="008215DA" w:rsidRPr="008215DA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- это</w:t>
      </w:r>
      <w:proofErr w:type="gramEnd"/>
      <w:r w:rsidR="008215DA" w:rsidRPr="008215DA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алгоритм поиска элемента в отсортированном массиве, который использует интерполяцию для более точного определения позиции элемента в массиве, чем бинарный поиск.</w:t>
      </w:r>
    </w:p>
    <w:p w:rsidR="008215DA" w:rsidRPr="008215DA" w:rsidRDefault="008215DA" w:rsidP="008215DA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</w:p>
    <w:p w:rsidR="008215DA" w:rsidRPr="008215DA" w:rsidRDefault="008215DA" w:rsidP="008215DA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8215DA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Как работает алгоритм:</w:t>
      </w:r>
    </w:p>
    <w:p w:rsidR="008215DA" w:rsidRPr="007941EC" w:rsidRDefault="008215DA" w:rsidP="007941EC">
      <w:pPr>
        <w:pStyle w:val="a3"/>
        <w:numPr>
          <w:ilvl w:val="0"/>
          <w:numId w:val="2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Алгоритм определяет позицию элемента в массиве, используя интерполяцию. Интерполяция предполагает, что элементы в массиве распределены равномерно.</w:t>
      </w:r>
    </w:p>
    <w:p w:rsidR="008215DA" w:rsidRPr="007941EC" w:rsidRDefault="008215DA" w:rsidP="007941EC">
      <w:pPr>
        <w:pStyle w:val="a3"/>
        <w:numPr>
          <w:ilvl w:val="0"/>
          <w:numId w:val="2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Алгоритм</w:t>
      </w:r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 xml:space="preserve"> </w:t>
      </w: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вычисляет</w:t>
      </w:r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 xml:space="preserve"> </w:t>
      </w: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индекс</w:t>
      </w:r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 xml:space="preserve"> pos </w:t>
      </w: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по</w:t>
      </w:r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 xml:space="preserve"> </w:t>
      </w: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формуле</w:t>
      </w:r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 xml:space="preserve">: pos = low + ((x -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>arr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>[low]) * (high - low)) / (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>arr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 xml:space="preserve">[high] -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>arr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en-US" w:eastAsia="ru-RU"/>
          <w14:ligatures w14:val="none"/>
        </w:rPr>
        <w:t>[low])</w:t>
      </w:r>
    </w:p>
    <w:p w:rsidR="008215DA" w:rsidRPr="007941EC" w:rsidRDefault="008215DA" w:rsidP="007941EC">
      <w:pPr>
        <w:pStyle w:val="a3"/>
        <w:numPr>
          <w:ilvl w:val="0"/>
          <w:numId w:val="2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Алгоритм сравнивает элемент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arr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[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pos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] с искомым элементом x.</w:t>
      </w:r>
    </w:p>
    <w:p w:rsidR="008215DA" w:rsidRPr="007941EC" w:rsidRDefault="008215DA" w:rsidP="007941EC">
      <w:pPr>
        <w:pStyle w:val="a3"/>
        <w:numPr>
          <w:ilvl w:val="0"/>
          <w:numId w:val="2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Если элементы совпадают, алгоритм возвращает индекс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pos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.</w:t>
      </w:r>
    </w:p>
    <w:p w:rsidR="008215DA" w:rsidRPr="007941EC" w:rsidRDefault="008215DA" w:rsidP="007941EC">
      <w:pPr>
        <w:pStyle w:val="a3"/>
        <w:numPr>
          <w:ilvl w:val="0"/>
          <w:numId w:val="2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Если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arr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[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pos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] меньше x, алгоритм продолжает поиск в правой половине массива, задавая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low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=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pos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+ 1.</w:t>
      </w:r>
    </w:p>
    <w:p w:rsidR="008215DA" w:rsidRPr="007941EC" w:rsidRDefault="008215DA" w:rsidP="007941EC">
      <w:pPr>
        <w:pStyle w:val="a3"/>
        <w:numPr>
          <w:ilvl w:val="0"/>
          <w:numId w:val="2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Если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arr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[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pos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] больше x, алгоритм продолжает поиск в левой половине массива, задавая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high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= </w:t>
      </w:r>
      <w:proofErr w:type="spellStart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pos</w:t>
      </w:r>
      <w:proofErr w:type="spellEnd"/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 xml:space="preserve"> - 1.</w:t>
      </w:r>
    </w:p>
    <w:p w:rsidR="0053727F" w:rsidRPr="007941EC" w:rsidRDefault="008215DA" w:rsidP="007941EC">
      <w:pPr>
        <w:pStyle w:val="a3"/>
        <w:numPr>
          <w:ilvl w:val="0"/>
          <w:numId w:val="28"/>
        </w:numPr>
        <w:shd w:val="clear" w:color="auto" w:fill="FFFFFF"/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</w:pPr>
      <w:r w:rsidRPr="007941EC">
        <w:rPr>
          <w:rFonts w:ascii="Arial" w:eastAsia="Times New Roman" w:hAnsi="Arial" w:cs="Arial"/>
          <w:color w:val="333333"/>
          <w:kern w:val="0"/>
          <w:lang w:val="ru-RU" w:eastAsia="ru-RU"/>
          <w14:ligatures w14:val="none"/>
        </w:rPr>
        <w:t>Алгоритм повторяет шаги 2-6, пока не найдет искомый элемент или не достигнет размера массива, равного 1 (то есть не останется элементов для проверки).</w:t>
      </w:r>
    </w:p>
    <w:sectPr w:rsidR="0053727F" w:rsidRPr="007941EC" w:rsidSect="0066324B">
      <w:pgSz w:w="11906" w:h="16838"/>
      <w:pgMar w:top="460" w:right="827" w:bottom="459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monospace)">
    <w:altName w:val="Cambria"/>
    <w:panose1 w:val="020B0604020202020204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9E9"/>
    <w:multiLevelType w:val="hybridMultilevel"/>
    <w:tmpl w:val="9BBA9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3B6"/>
    <w:multiLevelType w:val="hybridMultilevel"/>
    <w:tmpl w:val="A822A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2A4C"/>
    <w:multiLevelType w:val="hybridMultilevel"/>
    <w:tmpl w:val="B59A4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49B2"/>
    <w:multiLevelType w:val="multilevel"/>
    <w:tmpl w:val="F2C0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C65FA"/>
    <w:multiLevelType w:val="multilevel"/>
    <w:tmpl w:val="F7C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7058C"/>
    <w:multiLevelType w:val="multilevel"/>
    <w:tmpl w:val="D1D2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177B1"/>
    <w:multiLevelType w:val="hybridMultilevel"/>
    <w:tmpl w:val="1A00B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F5E"/>
    <w:multiLevelType w:val="hybridMultilevel"/>
    <w:tmpl w:val="22849ADC"/>
    <w:lvl w:ilvl="0" w:tplc="75AA80A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C1DA7"/>
    <w:multiLevelType w:val="hybridMultilevel"/>
    <w:tmpl w:val="7BBAF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339F8"/>
    <w:multiLevelType w:val="hybridMultilevel"/>
    <w:tmpl w:val="B6AA1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85B79"/>
    <w:multiLevelType w:val="hybridMultilevel"/>
    <w:tmpl w:val="0DC2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128AD"/>
    <w:multiLevelType w:val="hybridMultilevel"/>
    <w:tmpl w:val="63481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04C64"/>
    <w:multiLevelType w:val="hybridMultilevel"/>
    <w:tmpl w:val="4ED0D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B5258"/>
    <w:multiLevelType w:val="hybridMultilevel"/>
    <w:tmpl w:val="0316A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002"/>
    <w:multiLevelType w:val="hybridMultilevel"/>
    <w:tmpl w:val="BDA03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73398"/>
    <w:multiLevelType w:val="hybridMultilevel"/>
    <w:tmpl w:val="6C72C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F7B7B"/>
    <w:multiLevelType w:val="hybridMultilevel"/>
    <w:tmpl w:val="08166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35CF2"/>
    <w:multiLevelType w:val="hybridMultilevel"/>
    <w:tmpl w:val="CF4C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22802"/>
    <w:multiLevelType w:val="hybridMultilevel"/>
    <w:tmpl w:val="F490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C7EA6"/>
    <w:multiLevelType w:val="hybridMultilevel"/>
    <w:tmpl w:val="081EC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F0DD2"/>
    <w:multiLevelType w:val="hybridMultilevel"/>
    <w:tmpl w:val="B71084BE"/>
    <w:lvl w:ilvl="0" w:tplc="F7B22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9675D"/>
    <w:multiLevelType w:val="hybridMultilevel"/>
    <w:tmpl w:val="17707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964A1"/>
    <w:multiLevelType w:val="hybridMultilevel"/>
    <w:tmpl w:val="8AAC6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E6614"/>
    <w:multiLevelType w:val="hybridMultilevel"/>
    <w:tmpl w:val="998E7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938A8"/>
    <w:multiLevelType w:val="hybridMultilevel"/>
    <w:tmpl w:val="682A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21E47"/>
    <w:multiLevelType w:val="hybridMultilevel"/>
    <w:tmpl w:val="842C19A6"/>
    <w:lvl w:ilvl="0" w:tplc="75AA80A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17546"/>
    <w:multiLevelType w:val="hybridMultilevel"/>
    <w:tmpl w:val="B3D6AC72"/>
    <w:lvl w:ilvl="0" w:tplc="75AA80A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224EC"/>
    <w:multiLevelType w:val="hybridMultilevel"/>
    <w:tmpl w:val="34203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44DB8"/>
    <w:multiLevelType w:val="hybridMultilevel"/>
    <w:tmpl w:val="BBF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E6DCC"/>
    <w:multiLevelType w:val="hybridMultilevel"/>
    <w:tmpl w:val="F476E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B1C68"/>
    <w:multiLevelType w:val="hybridMultilevel"/>
    <w:tmpl w:val="ED2A129E"/>
    <w:lvl w:ilvl="0" w:tplc="75AA80A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72BFC"/>
    <w:multiLevelType w:val="hybridMultilevel"/>
    <w:tmpl w:val="9F261970"/>
    <w:lvl w:ilvl="0" w:tplc="F7B22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F340F"/>
    <w:multiLevelType w:val="hybridMultilevel"/>
    <w:tmpl w:val="86B09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764978">
    <w:abstractNumId w:val="7"/>
  </w:num>
  <w:num w:numId="2" w16cid:durableId="1408191865">
    <w:abstractNumId w:val="4"/>
  </w:num>
  <w:num w:numId="3" w16cid:durableId="1061290347">
    <w:abstractNumId w:val="11"/>
  </w:num>
  <w:num w:numId="4" w16cid:durableId="564414314">
    <w:abstractNumId w:val="30"/>
  </w:num>
  <w:num w:numId="5" w16cid:durableId="1612593751">
    <w:abstractNumId w:val="25"/>
  </w:num>
  <w:num w:numId="6" w16cid:durableId="1481342019">
    <w:abstractNumId w:val="26"/>
  </w:num>
  <w:num w:numId="7" w16cid:durableId="580454816">
    <w:abstractNumId w:val="3"/>
  </w:num>
  <w:num w:numId="8" w16cid:durableId="2092657958">
    <w:abstractNumId w:val="5"/>
  </w:num>
  <w:num w:numId="9" w16cid:durableId="1860971065">
    <w:abstractNumId w:val="31"/>
  </w:num>
  <w:num w:numId="10" w16cid:durableId="131673542">
    <w:abstractNumId w:val="18"/>
  </w:num>
  <w:num w:numId="11" w16cid:durableId="1800565484">
    <w:abstractNumId w:val="10"/>
  </w:num>
  <w:num w:numId="12" w16cid:durableId="1021931705">
    <w:abstractNumId w:val="20"/>
  </w:num>
  <w:num w:numId="13" w16cid:durableId="1094935910">
    <w:abstractNumId w:val="32"/>
  </w:num>
  <w:num w:numId="14" w16cid:durableId="1260092673">
    <w:abstractNumId w:val="27"/>
  </w:num>
  <w:num w:numId="15" w16cid:durableId="1380787225">
    <w:abstractNumId w:val="13"/>
  </w:num>
  <w:num w:numId="16" w16cid:durableId="415135375">
    <w:abstractNumId w:val="21"/>
  </w:num>
  <w:num w:numId="17" w16cid:durableId="451092365">
    <w:abstractNumId w:val="6"/>
  </w:num>
  <w:num w:numId="18" w16cid:durableId="2067340367">
    <w:abstractNumId w:val="12"/>
  </w:num>
  <w:num w:numId="19" w16cid:durableId="504125720">
    <w:abstractNumId w:val="14"/>
  </w:num>
  <w:num w:numId="20" w16cid:durableId="1220897704">
    <w:abstractNumId w:val="23"/>
  </w:num>
  <w:num w:numId="21" w16cid:durableId="479201661">
    <w:abstractNumId w:val="22"/>
  </w:num>
  <w:num w:numId="22" w16cid:durableId="522670652">
    <w:abstractNumId w:val="19"/>
  </w:num>
  <w:num w:numId="23" w16cid:durableId="1704556978">
    <w:abstractNumId w:val="0"/>
  </w:num>
  <w:num w:numId="24" w16cid:durableId="490559271">
    <w:abstractNumId w:val="24"/>
  </w:num>
  <w:num w:numId="25" w16cid:durableId="216939873">
    <w:abstractNumId w:val="29"/>
  </w:num>
  <w:num w:numId="26" w16cid:durableId="1235898849">
    <w:abstractNumId w:val="9"/>
  </w:num>
  <w:num w:numId="27" w16cid:durableId="1092167675">
    <w:abstractNumId w:val="1"/>
  </w:num>
  <w:num w:numId="28" w16cid:durableId="1830635398">
    <w:abstractNumId w:val="15"/>
  </w:num>
  <w:num w:numId="29" w16cid:durableId="1469395337">
    <w:abstractNumId w:val="8"/>
  </w:num>
  <w:num w:numId="30" w16cid:durableId="1664973112">
    <w:abstractNumId w:val="17"/>
  </w:num>
  <w:num w:numId="31" w16cid:durableId="975178278">
    <w:abstractNumId w:val="28"/>
  </w:num>
  <w:num w:numId="32" w16cid:durableId="1278368817">
    <w:abstractNumId w:val="2"/>
  </w:num>
  <w:num w:numId="33" w16cid:durableId="1521045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A8"/>
    <w:rsid w:val="00043D2B"/>
    <w:rsid w:val="00073AA9"/>
    <w:rsid w:val="001176B4"/>
    <w:rsid w:val="001535EB"/>
    <w:rsid w:val="00156F60"/>
    <w:rsid w:val="001B4261"/>
    <w:rsid w:val="002C0453"/>
    <w:rsid w:val="003444C2"/>
    <w:rsid w:val="0050774B"/>
    <w:rsid w:val="0053727F"/>
    <w:rsid w:val="0055790B"/>
    <w:rsid w:val="00585F32"/>
    <w:rsid w:val="005A1D77"/>
    <w:rsid w:val="005A29BA"/>
    <w:rsid w:val="005C1A19"/>
    <w:rsid w:val="0066324B"/>
    <w:rsid w:val="00666C6D"/>
    <w:rsid w:val="006C19A5"/>
    <w:rsid w:val="0073127A"/>
    <w:rsid w:val="007941EC"/>
    <w:rsid w:val="007D0E35"/>
    <w:rsid w:val="008215DA"/>
    <w:rsid w:val="00845002"/>
    <w:rsid w:val="008469BA"/>
    <w:rsid w:val="00871BDD"/>
    <w:rsid w:val="008A389A"/>
    <w:rsid w:val="00977DED"/>
    <w:rsid w:val="009A6777"/>
    <w:rsid w:val="009B2AA8"/>
    <w:rsid w:val="009B4B19"/>
    <w:rsid w:val="00AD13FC"/>
    <w:rsid w:val="00B13560"/>
    <w:rsid w:val="00BB66D2"/>
    <w:rsid w:val="00E04758"/>
    <w:rsid w:val="00E44274"/>
    <w:rsid w:val="00FD45E8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7D59B1"/>
  <w15:chartTrackingRefBased/>
  <w15:docId w15:val="{B696DEE0-CCA0-114E-B6C7-07479E98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Мой"/>
    <w:qFormat/>
    <w:rsid w:val="005A29BA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A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B2AA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B2AA8"/>
    <w:rPr>
      <w:b/>
      <w:bCs/>
    </w:rPr>
  </w:style>
  <w:style w:type="character" w:customStyle="1" w:styleId="prism-token">
    <w:name w:val="prism-token"/>
    <w:basedOn w:val="a0"/>
    <w:rsid w:val="00073AA9"/>
  </w:style>
  <w:style w:type="paragraph" w:styleId="a5">
    <w:name w:val="Normal (Web)"/>
    <w:basedOn w:val="a"/>
    <w:uiPriority w:val="99"/>
    <w:unhideWhenUsed/>
    <w:rsid w:val="0066324B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styleId="a6">
    <w:name w:val="Emphasis"/>
    <w:basedOn w:val="a0"/>
    <w:uiPriority w:val="20"/>
    <w:qFormat/>
    <w:rsid w:val="0066324B"/>
    <w:rPr>
      <w:i/>
      <w:iCs/>
    </w:rPr>
  </w:style>
  <w:style w:type="paragraph" w:customStyle="1" w:styleId="richfactdown-paragraph">
    <w:name w:val="richfactdown-paragraph"/>
    <w:basedOn w:val="a"/>
    <w:rsid w:val="001535EB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5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3291</Words>
  <Characters>18760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Спиридонов</dc:creator>
  <cp:keywords/>
  <dc:description/>
  <cp:lastModifiedBy>Алексей Спиридонов</cp:lastModifiedBy>
  <cp:revision>23</cp:revision>
  <dcterms:created xsi:type="dcterms:W3CDTF">2024-06-10T13:15:00Z</dcterms:created>
  <dcterms:modified xsi:type="dcterms:W3CDTF">2024-06-10T18:36:00Z</dcterms:modified>
</cp:coreProperties>
</file>