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51F12" w14:textId="77777777" w:rsidR="00B54A42" w:rsidRDefault="00B54A42" w:rsidP="00B54A42">
      <w:pPr>
        <w:spacing w:line="240" w:lineRule="auto"/>
        <w:jc w:val="both"/>
      </w:pPr>
      <w:bookmarkStart w:id="0" w:name="_Hlk119599302"/>
      <w:bookmarkEnd w:id="0"/>
    </w:p>
    <w:p w14:paraId="1DB5D9A5"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bookmarkStart w:id="1" w:name="_Hlk97303963"/>
      <w:bookmarkEnd w:id="1"/>
      <w:r w:rsidRPr="00046D08">
        <w:rPr>
          <w:rFonts w:ascii="Times New Roman" w:hAnsi="Times New Roman" w:cs="Times New Roman"/>
          <w:noProof/>
        </w:rPr>
        <w:drawing>
          <wp:inline distT="0" distB="0" distL="0" distR="0" wp14:anchorId="4AB1891F" wp14:editId="17E63DCF">
            <wp:extent cx="1270000" cy="1270000"/>
            <wp:effectExtent l="0" t="0" r="6350" b="635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p w14:paraId="646B5C31"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p>
    <w:p w14:paraId="05BCA80F"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r w:rsidRPr="00046D08">
        <w:rPr>
          <w:rStyle w:val="t"/>
          <w:rFonts w:ascii="Times New Roman" w:hAnsi="Times New Roman" w:cs="Times New Roman"/>
          <w:b/>
          <w:bCs/>
          <w:color w:val="000000"/>
          <w:sz w:val="40"/>
          <w:szCs w:val="40"/>
          <w:bdr w:val="none" w:sz="0" w:space="0" w:color="auto" w:frame="1"/>
        </w:rPr>
        <w:t>College of Professional Studies</w:t>
      </w:r>
    </w:p>
    <w:p w14:paraId="3187FC46"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r w:rsidRPr="00046D08">
        <w:rPr>
          <w:rStyle w:val="t"/>
          <w:rFonts w:ascii="Times New Roman" w:hAnsi="Times New Roman" w:cs="Times New Roman"/>
          <w:b/>
          <w:bCs/>
          <w:color w:val="000000"/>
          <w:sz w:val="40"/>
          <w:szCs w:val="40"/>
          <w:bdr w:val="none" w:sz="0" w:space="0" w:color="auto" w:frame="1"/>
        </w:rPr>
        <w:t xml:space="preserve"> Northeastern University </w:t>
      </w:r>
      <w:r>
        <w:rPr>
          <w:rStyle w:val="t"/>
          <w:rFonts w:ascii="Times New Roman" w:hAnsi="Times New Roman" w:cs="Times New Roman"/>
          <w:b/>
          <w:bCs/>
          <w:color w:val="000000"/>
          <w:sz w:val="40"/>
          <w:szCs w:val="40"/>
          <w:bdr w:val="none" w:sz="0" w:space="0" w:color="auto" w:frame="1"/>
        </w:rPr>
        <w:t>San Jose</w:t>
      </w:r>
    </w:p>
    <w:p w14:paraId="48E5E571"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p>
    <w:p w14:paraId="369FFBFD" w14:textId="77777777"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p>
    <w:p w14:paraId="3292EDE1" w14:textId="77777777"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MPS Analytics</w:t>
      </w:r>
    </w:p>
    <w:p w14:paraId="49BCA9D4"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p>
    <w:p w14:paraId="5E919C2B" w14:textId="04EA3C4D" w:rsidR="00B54A42" w:rsidRDefault="00B54A42" w:rsidP="00B54A42">
      <w:pPr>
        <w:jc w:val="center"/>
        <w:rPr>
          <w:rStyle w:val="t"/>
          <w:rFonts w:ascii="Times New Roman" w:hAnsi="Times New Roman" w:cs="Times New Roman"/>
          <w:b/>
          <w:bCs/>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Course:</w:t>
      </w:r>
      <w:r>
        <w:rPr>
          <w:rStyle w:val="t"/>
          <w:rFonts w:ascii="Times New Roman" w:hAnsi="Times New Roman" w:cs="Times New Roman"/>
          <w:b/>
          <w:bCs/>
          <w:color w:val="000000"/>
          <w:sz w:val="32"/>
          <w:szCs w:val="32"/>
          <w:bdr w:val="none" w:sz="0" w:space="0" w:color="auto" w:frame="1"/>
        </w:rPr>
        <w:t xml:space="preserve"> </w:t>
      </w:r>
      <w:r w:rsidR="005C2822" w:rsidRPr="005C2822">
        <w:rPr>
          <w:rStyle w:val="t"/>
          <w:rFonts w:ascii="Times New Roman" w:hAnsi="Times New Roman" w:cs="Times New Roman"/>
          <w:b/>
          <w:bCs/>
          <w:color w:val="000000"/>
          <w:sz w:val="32"/>
          <w:szCs w:val="32"/>
          <w:bdr w:val="none" w:sz="0" w:space="0" w:color="auto" w:frame="1"/>
        </w:rPr>
        <w:t>ALY6015: Intermediate Analytics</w:t>
      </w:r>
    </w:p>
    <w:p w14:paraId="243CA4F4" w14:textId="77777777" w:rsidR="005C2822" w:rsidRDefault="005C2822" w:rsidP="00B54A42">
      <w:pPr>
        <w:jc w:val="center"/>
        <w:rPr>
          <w:rStyle w:val="t"/>
          <w:rFonts w:ascii="Times New Roman" w:hAnsi="Times New Roman" w:cs="Times New Roman"/>
          <w:b/>
          <w:bCs/>
          <w:color w:val="000000"/>
          <w:sz w:val="32"/>
          <w:szCs w:val="32"/>
          <w:bdr w:val="none" w:sz="0" w:space="0" w:color="auto" w:frame="1"/>
        </w:rPr>
      </w:pPr>
    </w:p>
    <w:p w14:paraId="13210E77" w14:textId="1BA501A4" w:rsidR="00B54A42" w:rsidRPr="00046D08" w:rsidRDefault="00B54A42" w:rsidP="00B54A42">
      <w:pPr>
        <w:jc w:val="center"/>
        <w:rPr>
          <w:rStyle w:val="t"/>
          <w:rFonts w:ascii="Times New Roman" w:hAnsi="Times New Roman" w:cs="Times New Roman"/>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Assignment:</w:t>
      </w:r>
    </w:p>
    <w:p w14:paraId="7634B3D5" w14:textId="084C6369" w:rsidR="00B54A42" w:rsidRPr="00B54A42" w:rsidRDefault="005C2822" w:rsidP="00B54A42">
      <w:pPr>
        <w:jc w:val="center"/>
        <w:rPr>
          <w:rStyle w:val="t"/>
          <w:rFonts w:ascii="Times New Roman" w:hAnsi="Times New Roman" w:cs="Times New Roman"/>
          <w:color w:val="000000"/>
          <w:sz w:val="32"/>
          <w:szCs w:val="32"/>
          <w:bdr w:val="none" w:sz="0" w:space="0" w:color="auto" w:frame="1"/>
        </w:rPr>
      </w:pPr>
      <w:r>
        <w:rPr>
          <w:rStyle w:val="t"/>
          <w:rFonts w:ascii="Times New Roman" w:hAnsi="Times New Roman" w:cs="Times New Roman"/>
          <w:color w:val="000000"/>
          <w:sz w:val="32"/>
          <w:szCs w:val="32"/>
          <w:bdr w:val="none" w:sz="0" w:space="0" w:color="auto" w:frame="1"/>
        </w:rPr>
        <w:t>Module</w:t>
      </w:r>
      <w:r w:rsidR="00E04AD7">
        <w:rPr>
          <w:rStyle w:val="t"/>
          <w:rFonts w:ascii="Times New Roman" w:hAnsi="Times New Roman" w:cs="Times New Roman"/>
          <w:color w:val="000000"/>
          <w:sz w:val="32"/>
          <w:szCs w:val="32"/>
          <w:bdr w:val="none" w:sz="0" w:space="0" w:color="auto" w:frame="1"/>
        </w:rPr>
        <w:t xml:space="preserve"> </w:t>
      </w:r>
      <w:r w:rsidR="00572CC8">
        <w:rPr>
          <w:rStyle w:val="t"/>
          <w:rFonts w:ascii="Times New Roman" w:hAnsi="Times New Roman" w:cs="Times New Roman"/>
          <w:color w:val="000000"/>
          <w:sz w:val="32"/>
          <w:szCs w:val="32"/>
          <w:bdr w:val="none" w:sz="0" w:space="0" w:color="auto" w:frame="1"/>
        </w:rPr>
        <w:t>3</w:t>
      </w:r>
      <w:r w:rsidRPr="005C2822">
        <w:t xml:space="preserve"> </w:t>
      </w:r>
      <w:r w:rsidRPr="005C2822">
        <w:rPr>
          <w:rStyle w:val="t"/>
          <w:rFonts w:ascii="Times New Roman" w:hAnsi="Times New Roman" w:cs="Times New Roman"/>
          <w:color w:val="000000"/>
          <w:sz w:val="32"/>
          <w:szCs w:val="32"/>
          <w:bdr w:val="none" w:sz="0" w:space="0" w:color="auto" w:frame="1"/>
        </w:rPr>
        <w:t xml:space="preserve">Assignment - </w:t>
      </w:r>
      <w:r w:rsidR="00572CC8" w:rsidRPr="00572CC8">
        <w:rPr>
          <w:rStyle w:val="t"/>
          <w:rFonts w:ascii="Times New Roman" w:hAnsi="Times New Roman" w:cs="Times New Roman"/>
          <w:color w:val="000000"/>
          <w:sz w:val="32"/>
          <w:szCs w:val="32"/>
          <w:bdr w:val="none" w:sz="0" w:space="0" w:color="auto" w:frame="1"/>
        </w:rPr>
        <w:t>GLM and Logistic Regression</w:t>
      </w:r>
    </w:p>
    <w:p w14:paraId="15AFF636" w14:textId="77777777" w:rsidR="00A53DF3" w:rsidRDefault="00A53DF3" w:rsidP="00B54A42">
      <w:pPr>
        <w:jc w:val="center"/>
        <w:rPr>
          <w:rStyle w:val="t"/>
          <w:rFonts w:ascii="Times New Roman" w:hAnsi="Times New Roman" w:cs="Times New Roman"/>
          <w:b/>
          <w:bCs/>
          <w:color w:val="000000"/>
          <w:sz w:val="32"/>
          <w:szCs w:val="32"/>
          <w:bdr w:val="none" w:sz="0" w:space="0" w:color="auto" w:frame="1"/>
        </w:rPr>
      </w:pPr>
    </w:p>
    <w:p w14:paraId="69EC6F27" w14:textId="460700A1"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Submitted on:</w:t>
      </w:r>
    </w:p>
    <w:p w14:paraId="2E711651" w14:textId="1E4E51B4" w:rsidR="00B54A42" w:rsidRPr="00046D08" w:rsidRDefault="005C2822" w:rsidP="00B54A42">
      <w:pPr>
        <w:jc w:val="center"/>
        <w:rPr>
          <w:rStyle w:val="t"/>
          <w:rFonts w:ascii="Times New Roman" w:hAnsi="Times New Roman" w:cs="Times New Roman"/>
          <w:color w:val="000000"/>
          <w:sz w:val="32"/>
          <w:szCs w:val="32"/>
          <w:bdr w:val="none" w:sz="0" w:space="0" w:color="auto" w:frame="1"/>
        </w:rPr>
      </w:pPr>
      <w:r>
        <w:rPr>
          <w:rStyle w:val="t"/>
          <w:rFonts w:ascii="Times New Roman" w:hAnsi="Times New Roman" w:cs="Times New Roman"/>
          <w:color w:val="000000"/>
          <w:sz w:val="32"/>
          <w:szCs w:val="32"/>
          <w:bdr w:val="none" w:sz="0" w:space="0" w:color="auto" w:frame="1"/>
        </w:rPr>
        <w:t xml:space="preserve">January </w:t>
      </w:r>
      <w:r w:rsidR="00557EE7">
        <w:rPr>
          <w:rStyle w:val="t"/>
          <w:rFonts w:ascii="Times New Roman" w:hAnsi="Times New Roman" w:cs="Times New Roman"/>
          <w:color w:val="000000"/>
          <w:sz w:val="32"/>
          <w:szCs w:val="32"/>
          <w:bdr w:val="none" w:sz="0" w:space="0" w:color="auto" w:frame="1"/>
        </w:rPr>
        <w:t>2</w:t>
      </w:r>
      <w:r w:rsidR="00AA3A5E">
        <w:rPr>
          <w:rStyle w:val="t"/>
          <w:rFonts w:ascii="Times New Roman" w:hAnsi="Times New Roman" w:cs="Times New Roman"/>
          <w:color w:val="000000"/>
          <w:sz w:val="32"/>
          <w:szCs w:val="32"/>
          <w:bdr w:val="none" w:sz="0" w:space="0" w:color="auto" w:frame="1"/>
        </w:rPr>
        <w:t>9</w:t>
      </w:r>
      <w:r>
        <w:rPr>
          <w:rStyle w:val="t"/>
          <w:rFonts w:ascii="Times New Roman" w:hAnsi="Times New Roman" w:cs="Times New Roman"/>
          <w:color w:val="000000"/>
          <w:sz w:val="32"/>
          <w:szCs w:val="32"/>
          <w:bdr w:val="none" w:sz="0" w:space="0" w:color="auto" w:frame="1"/>
        </w:rPr>
        <w:t>, 2023</w:t>
      </w:r>
    </w:p>
    <w:p w14:paraId="4371F186" w14:textId="77777777" w:rsidR="00B54A42" w:rsidRPr="00046D08" w:rsidRDefault="00B54A42" w:rsidP="00B54A42">
      <w:pPr>
        <w:jc w:val="center"/>
        <w:rPr>
          <w:rStyle w:val="t"/>
          <w:rFonts w:ascii="Times New Roman" w:hAnsi="Times New Roman" w:cs="Times New Roman"/>
          <w:color w:val="000000"/>
          <w:sz w:val="32"/>
          <w:szCs w:val="32"/>
          <w:bdr w:val="none" w:sz="0" w:space="0" w:color="auto" w:frame="1"/>
        </w:rPr>
      </w:pPr>
    </w:p>
    <w:p w14:paraId="054B8231" w14:textId="77777777" w:rsidR="00B54A42" w:rsidRPr="00046D08" w:rsidRDefault="00B54A42" w:rsidP="00B54A42">
      <w:pPr>
        <w:jc w:val="center"/>
        <w:rPr>
          <w:rFonts w:ascii="Times New Roman" w:hAnsi="Times New Roman" w:cs="Times New Roman"/>
          <w:sz w:val="32"/>
          <w:szCs w:val="32"/>
        </w:rPr>
      </w:pPr>
    </w:p>
    <w:p w14:paraId="3CCE437B" w14:textId="77777777" w:rsidR="00B54A42" w:rsidRPr="00046D08" w:rsidRDefault="00B54A42" w:rsidP="00B54A42">
      <w:pPr>
        <w:rPr>
          <w:rFonts w:ascii="Times New Roman" w:hAnsi="Times New Roman" w:cs="Times New Roman"/>
          <w:sz w:val="28"/>
          <w:szCs w:val="28"/>
        </w:rPr>
      </w:pPr>
    </w:p>
    <w:p w14:paraId="4FFF8991" w14:textId="77777777" w:rsidR="00B54A42" w:rsidRPr="00046D08" w:rsidRDefault="00B54A42" w:rsidP="00B54A42">
      <w:pPr>
        <w:jc w:val="both"/>
        <w:rPr>
          <w:rFonts w:ascii="Times New Roman" w:hAnsi="Times New Roman" w:cs="Times New Roman"/>
          <w:b/>
          <w:bCs/>
          <w:sz w:val="32"/>
          <w:szCs w:val="32"/>
        </w:rPr>
      </w:pPr>
      <w:r w:rsidRPr="00046D08">
        <w:rPr>
          <w:rFonts w:ascii="Times New Roman" w:hAnsi="Times New Roman" w:cs="Times New Roman"/>
          <w:b/>
          <w:bCs/>
          <w:sz w:val="32"/>
          <w:szCs w:val="32"/>
        </w:rPr>
        <w:t>Submitted to:</w:t>
      </w:r>
      <w:r w:rsidRPr="00046D08">
        <w:rPr>
          <w:rFonts w:ascii="Times New Roman" w:hAnsi="Times New Roman" w:cs="Times New Roman"/>
          <w:b/>
          <w:bCs/>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t xml:space="preserve">   </w:t>
      </w:r>
      <w:r w:rsidRPr="00046D08">
        <w:rPr>
          <w:rFonts w:ascii="Times New Roman" w:hAnsi="Times New Roman" w:cs="Times New Roman"/>
          <w:b/>
          <w:bCs/>
          <w:sz w:val="32"/>
          <w:szCs w:val="32"/>
        </w:rPr>
        <w:t>Submitted by:</w:t>
      </w:r>
    </w:p>
    <w:p w14:paraId="49A69603" w14:textId="0F0F2B6F" w:rsidR="009A67FF" w:rsidRDefault="00B54A42" w:rsidP="00B54A42">
      <w:pPr>
        <w:jc w:val="both"/>
        <w:rPr>
          <w:rFonts w:ascii="Times New Roman" w:hAnsi="Times New Roman" w:cs="Times New Roman"/>
          <w:color w:val="000000"/>
          <w:sz w:val="32"/>
          <w:szCs w:val="32"/>
          <w:shd w:val="clear" w:color="auto" w:fill="FFFFFF"/>
        </w:rPr>
      </w:pPr>
      <w:r w:rsidRPr="00046D08">
        <w:rPr>
          <w:rStyle w:val="t"/>
          <w:rFonts w:ascii="Times New Roman" w:hAnsi="Times New Roman" w:cs="Times New Roman"/>
          <w:color w:val="000000"/>
          <w:sz w:val="36"/>
          <w:szCs w:val="36"/>
          <w:bdr w:val="none" w:sz="0" w:space="0" w:color="auto" w:frame="1"/>
        </w:rPr>
        <w:t>Professor:</w:t>
      </w:r>
      <w:r>
        <w:rPr>
          <w:rFonts w:ascii="Times New Roman" w:hAnsi="Times New Roman" w:cs="Times New Roman"/>
          <w:color w:val="000000"/>
          <w:sz w:val="32"/>
          <w:szCs w:val="32"/>
          <w:shd w:val="clear" w:color="auto" w:fill="FFFFFF"/>
        </w:rPr>
        <w:t xml:space="preserve"> </w:t>
      </w:r>
      <w:r w:rsidR="005C2822">
        <w:rPr>
          <w:rFonts w:ascii="Times New Roman" w:hAnsi="Times New Roman" w:cs="Times New Roman"/>
          <w:color w:val="000000"/>
          <w:sz w:val="32"/>
          <w:szCs w:val="32"/>
          <w:shd w:val="clear" w:color="auto" w:fill="FFFFFF"/>
        </w:rPr>
        <w:t>PAROMITA GUHA</w:t>
      </w:r>
      <w:r w:rsidRPr="00046D08">
        <w:rPr>
          <w:rFonts w:ascii="Times New Roman" w:hAnsi="Times New Roman" w:cs="Times New Roman"/>
          <w:color w:val="000000"/>
          <w:sz w:val="32"/>
          <w:szCs w:val="32"/>
          <w:shd w:val="clear" w:color="auto" w:fill="FFFFFF"/>
        </w:rPr>
        <w:t xml:space="preserve">   </w:t>
      </w:r>
      <w:r>
        <w:rPr>
          <w:rFonts w:ascii="Times New Roman" w:hAnsi="Times New Roman" w:cs="Times New Roman"/>
          <w:color w:val="000000"/>
          <w:sz w:val="32"/>
          <w:szCs w:val="32"/>
          <w:shd w:val="clear" w:color="auto" w:fill="FFFFFF"/>
        </w:rPr>
        <w:t xml:space="preserve">  </w:t>
      </w:r>
      <w:r w:rsidR="009A67FF">
        <w:rPr>
          <w:rFonts w:ascii="Times New Roman" w:hAnsi="Times New Roman" w:cs="Times New Roman"/>
          <w:color w:val="000000"/>
          <w:sz w:val="32"/>
          <w:szCs w:val="32"/>
          <w:shd w:val="clear" w:color="auto" w:fill="FFFFFF"/>
        </w:rPr>
        <w:t xml:space="preserve">       </w:t>
      </w:r>
      <w:r w:rsidR="00A53DF3">
        <w:rPr>
          <w:rFonts w:ascii="Times New Roman" w:hAnsi="Times New Roman" w:cs="Times New Roman"/>
          <w:color w:val="000000"/>
          <w:sz w:val="32"/>
          <w:szCs w:val="32"/>
          <w:shd w:val="clear" w:color="auto" w:fill="FFFFFF"/>
        </w:rPr>
        <w:t>NIKSHITA RANGANATHAN</w:t>
      </w:r>
    </w:p>
    <w:p w14:paraId="1C3492CD" w14:textId="74521056" w:rsidR="00B54A42" w:rsidRPr="009A67FF" w:rsidRDefault="009A67FF" w:rsidP="009A67FF">
      <w:pPr>
        <w:jc w:val="both"/>
        <w:rPr>
          <w:rFonts w:ascii="Times New Roman" w:hAnsi="Times New Roman" w:cs="Times New Roman"/>
          <w:color w:val="000000"/>
          <w:sz w:val="28"/>
          <w:szCs w:val="28"/>
          <w:bdr w:val="none" w:sz="0" w:space="0" w:color="auto" w:frame="1"/>
        </w:rPr>
      </w:pPr>
      <w:r>
        <w:rPr>
          <w:rFonts w:ascii="Times New Roman" w:hAnsi="Times New Roman" w:cs="Times New Roman"/>
          <w:color w:val="000000"/>
          <w:sz w:val="32"/>
          <w:szCs w:val="32"/>
          <w:shd w:val="clear" w:color="auto" w:fill="FFFFFF"/>
        </w:rPr>
        <w:t xml:space="preserve">                                                              </w:t>
      </w:r>
      <w:r w:rsidR="00B54A42">
        <w:rPr>
          <w:rFonts w:ascii="Times New Roman" w:hAnsi="Times New Roman" w:cs="Times New Roman"/>
          <w:color w:val="000000"/>
          <w:sz w:val="32"/>
          <w:szCs w:val="32"/>
          <w:shd w:val="clear" w:color="auto" w:fill="FFFFFF"/>
        </w:rPr>
        <w:t xml:space="preserve">                 </w:t>
      </w:r>
    </w:p>
    <w:p w14:paraId="1EAA1227" w14:textId="24727F9F" w:rsidR="00027917" w:rsidRPr="00E83FB0" w:rsidRDefault="009A4DBC" w:rsidP="00E83FB0">
      <w:pPr>
        <w:pStyle w:val="Heading1"/>
        <w:spacing w:after="240"/>
        <w:jc w:val="center"/>
        <w:rPr>
          <w:rFonts w:ascii="Times New Roman" w:hAnsi="Times New Roman" w:cs="Times New Roman"/>
          <w:b/>
          <w:bCs/>
          <w:u w:val="single"/>
        </w:rPr>
      </w:pPr>
      <w:r w:rsidRPr="00C71909">
        <w:rPr>
          <w:rFonts w:ascii="Times New Roman" w:hAnsi="Times New Roman" w:cs="Times New Roman"/>
          <w:b/>
          <w:bCs/>
          <w:u w:val="single"/>
        </w:rPr>
        <w:lastRenderedPageBreak/>
        <w:t>INTRODUCTION</w:t>
      </w:r>
    </w:p>
    <w:p w14:paraId="1BFBEB45" w14:textId="644EB5A6" w:rsidR="00207394" w:rsidRDefault="00207394" w:rsidP="00427C43">
      <w:pPr>
        <w:spacing w:after="0" w:line="260" w:lineRule="exact"/>
        <w:jc w:val="both"/>
        <w:rPr>
          <w:rFonts w:ascii="Times New Roman" w:hAnsi="Times New Roman" w:cs="Times New Roman"/>
          <w:sz w:val="24"/>
          <w:szCs w:val="24"/>
        </w:rPr>
      </w:pPr>
      <w:r w:rsidRPr="00A54752">
        <w:rPr>
          <w:rFonts w:ascii="Times New Roman" w:hAnsi="Times New Roman" w:cs="Times New Roman"/>
          <w:b/>
          <w:bCs/>
          <w:sz w:val="24"/>
          <w:szCs w:val="24"/>
        </w:rPr>
        <w:t>Generalized Linear Models (GLM)</w:t>
      </w:r>
      <w:r w:rsidRPr="00207394">
        <w:rPr>
          <w:rFonts w:ascii="Times New Roman" w:hAnsi="Times New Roman" w:cs="Times New Roman"/>
          <w:sz w:val="24"/>
          <w:szCs w:val="24"/>
        </w:rPr>
        <w:t xml:space="preserve"> is a framework </w:t>
      </w:r>
      <w:r w:rsidR="001D7CDE">
        <w:rPr>
          <w:rFonts w:ascii="Times New Roman" w:hAnsi="Times New Roman" w:cs="Times New Roman"/>
          <w:sz w:val="24"/>
          <w:szCs w:val="24"/>
        </w:rPr>
        <w:t>that can be used to model</w:t>
      </w:r>
      <w:r w:rsidRPr="00207394">
        <w:rPr>
          <w:rFonts w:ascii="Times New Roman" w:hAnsi="Times New Roman" w:cs="Times New Roman"/>
          <w:sz w:val="24"/>
          <w:szCs w:val="24"/>
        </w:rPr>
        <w:t xml:space="preserve"> a </w:t>
      </w:r>
      <w:r w:rsidR="001D7CDE">
        <w:rPr>
          <w:rFonts w:ascii="Times New Roman" w:hAnsi="Times New Roman" w:cs="Times New Roman"/>
          <w:sz w:val="24"/>
          <w:szCs w:val="24"/>
        </w:rPr>
        <w:t>variety</w:t>
      </w:r>
      <w:r w:rsidRPr="00207394">
        <w:rPr>
          <w:rFonts w:ascii="Times New Roman" w:hAnsi="Times New Roman" w:cs="Times New Roman"/>
          <w:sz w:val="24"/>
          <w:szCs w:val="24"/>
        </w:rPr>
        <w:t xml:space="preserve"> of data types, such as continuous, binary, count, and categorical data.</w:t>
      </w:r>
      <w:r>
        <w:rPr>
          <w:rFonts w:ascii="Times New Roman" w:hAnsi="Times New Roman" w:cs="Times New Roman"/>
          <w:sz w:val="24"/>
          <w:szCs w:val="24"/>
        </w:rPr>
        <w:t xml:space="preserve"> </w:t>
      </w:r>
      <w:r w:rsidR="00027917" w:rsidRPr="00027917">
        <w:rPr>
          <w:rFonts w:ascii="Times New Roman" w:hAnsi="Times New Roman" w:cs="Times New Roman"/>
          <w:sz w:val="24"/>
          <w:szCs w:val="24"/>
        </w:rPr>
        <w:t>It is a type of regression analysis that is used to predict a response variable from a set of predictor variables.</w:t>
      </w:r>
    </w:p>
    <w:p w14:paraId="16F26850" w14:textId="3E72170C" w:rsidR="00A33E82" w:rsidRDefault="00027917" w:rsidP="00427C43">
      <w:pPr>
        <w:spacing w:after="0" w:line="260" w:lineRule="exact"/>
        <w:jc w:val="both"/>
        <w:rPr>
          <w:rFonts w:ascii="Times New Roman" w:hAnsi="Times New Roman" w:cs="Times New Roman"/>
          <w:sz w:val="24"/>
          <w:szCs w:val="24"/>
        </w:rPr>
      </w:pPr>
      <w:r w:rsidRPr="00027917">
        <w:rPr>
          <w:rFonts w:ascii="Times New Roman" w:hAnsi="Times New Roman" w:cs="Times New Roman"/>
          <w:sz w:val="24"/>
          <w:szCs w:val="24"/>
        </w:rPr>
        <w:t xml:space="preserve">GLM is used to model non-linear relationships between variables, as well as to predict outcomes from a variety of data sources. </w:t>
      </w:r>
      <w:r w:rsidR="00A5382C" w:rsidRPr="00A5382C">
        <w:rPr>
          <w:rFonts w:ascii="Times New Roman" w:hAnsi="Times New Roman" w:cs="Times New Roman"/>
          <w:sz w:val="24"/>
          <w:szCs w:val="24"/>
        </w:rPr>
        <w:t>GLMs can also be used to forecast future events using data from the past.</w:t>
      </w:r>
    </w:p>
    <w:p w14:paraId="540E9CFF" w14:textId="77777777" w:rsidR="00207394" w:rsidRDefault="00207394" w:rsidP="00427C43">
      <w:pPr>
        <w:spacing w:after="0" w:line="260" w:lineRule="exact"/>
        <w:jc w:val="both"/>
        <w:rPr>
          <w:rFonts w:ascii="Times New Roman" w:hAnsi="Times New Roman" w:cs="Times New Roman"/>
          <w:sz w:val="24"/>
          <w:szCs w:val="24"/>
        </w:rPr>
      </w:pPr>
    </w:p>
    <w:p w14:paraId="6D17E444" w14:textId="57B2E97A" w:rsidR="00207394" w:rsidRPr="00616163" w:rsidRDefault="00207394" w:rsidP="00427C43">
      <w:pPr>
        <w:spacing w:after="0" w:line="260" w:lineRule="exact"/>
        <w:jc w:val="both"/>
        <w:rPr>
          <w:rFonts w:ascii="Times New Roman" w:hAnsi="Times New Roman" w:cs="Times New Roman"/>
          <w:b/>
          <w:bCs/>
          <w:sz w:val="24"/>
          <w:szCs w:val="24"/>
        </w:rPr>
      </w:pPr>
      <w:r w:rsidRPr="00207394">
        <w:rPr>
          <w:rFonts w:ascii="Times New Roman" w:hAnsi="Times New Roman" w:cs="Times New Roman"/>
          <w:b/>
          <w:bCs/>
          <w:sz w:val="24"/>
          <w:szCs w:val="24"/>
        </w:rPr>
        <w:t>Advantages of GLM:</w:t>
      </w:r>
    </w:p>
    <w:p w14:paraId="489D06EE" w14:textId="77777777" w:rsidR="00207394" w:rsidRPr="00207394" w:rsidRDefault="00207394">
      <w:pPr>
        <w:pStyle w:val="ListParagraph"/>
        <w:numPr>
          <w:ilvl w:val="0"/>
          <w:numId w:val="2"/>
        </w:numPr>
        <w:spacing w:after="0" w:line="260" w:lineRule="exact"/>
        <w:jc w:val="both"/>
        <w:rPr>
          <w:rFonts w:ascii="Times New Roman" w:hAnsi="Times New Roman" w:cs="Times New Roman"/>
          <w:sz w:val="24"/>
          <w:szCs w:val="24"/>
        </w:rPr>
      </w:pPr>
      <w:r w:rsidRPr="00207394">
        <w:rPr>
          <w:rFonts w:ascii="Times New Roman" w:hAnsi="Times New Roman" w:cs="Times New Roman"/>
          <w:sz w:val="24"/>
          <w:szCs w:val="24"/>
        </w:rPr>
        <w:t>GLMs can handle non-normal data and non-linear relationships, making them more versatile than traditional linear models.</w:t>
      </w:r>
    </w:p>
    <w:p w14:paraId="184799D2" w14:textId="77777777" w:rsidR="00207394" w:rsidRPr="00207394" w:rsidRDefault="00207394">
      <w:pPr>
        <w:pStyle w:val="ListParagraph"/>
        <w:numPr>
          <w:ilvl w:val="0"/>
          <w:numId w:val="2"/>
        </w:numPr>
        <w:spacing w:after="0" w:line="260" w:lineRule="exact"/>
        <w:jc w:val="both"/>
        <w:rPr>
          <w:rFonts w:ascii="Times New Roman" w:hAnsi="Times New Roman" w:cs="Times New Roman"/>
          <w:sz w:val="24"/>
          <w:szCs w:val="24"/>
        </w:rPr>
      </w:pPr>
      <w:r w:rsidRPr="00207394">
        <w:rPr>
          <w:rFonts w:ascii="Times New Roman" w:hAnsi="Times New Roman" w:cs="Times New Roman"/>
          <w:sz w:val="24"/>
          <w:szCs w:val="24"/>
        </w:rPr>
        <w:t>GLMs can also be used for model selection and variable selection, which can help identify the most important predictor variables.</w:t>
      </w:r>
    </w:p>
    <w:p w14:paraId="629AC4E7" w14:textId="13AEA132" w:rsidR="00207394" w:rsidRDefault="00207394">
      <w:pPr>
        <w:pStyle w:val="ListParagraph"/>
        <w:numPr>
          <w:ilvl w:val="0"/>
          <w:numId w:val="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These models</w:t>
      </w:r>
      <w:r w:rsidRPr="00207394">
        <w:rPr>
          <w:rFonts w:ascii="Times New Roman" w:hAnsi="Times New Roman" w:cs="Times New Roman"/>
          <w:sz w:val="24"/>
          <w:szCs w:val="24"/>
        </w:rPr>
        <w:t xml:space="preserve"> can also be regularized to prevent overfitting, which can improve the model's ability to generalize to new data.</w:t>
      </w:r>
    </w:p>
    <w:p w14:paraId="2D6AB430" w14:textId="4BA331E5" w:rsidR="00152301" w:rsidRDefault="00152301" w:rsidP="00427C43">
      <w:pPr>
        <w:spacing w:after="0" w:line="260" w:lineRule="exact"/>
        <w:jc w:val="both"/>
        <w:rPr>
          <w:rFonts w:ascii="Times New Roman" w:hAnsi="Times New Roman" w:cs="Times New Roman"/>
          <w:sz w:val="24"/>
          <w:szCs w:val="24"/>
        </w:rPr>
      </w:pPr>
    </w:p>
    <w:p w14:paraId="457C8112" w14:textId="04D6C946" w:rsidR="00152301" w:rsidRPr="00616163" w:rsidRDefault="00152301" w:rsidP="00427C43">
      <w:pPr>
        <w:spacing w:after="0" w:line="260" w:lineRule="exact"/>
        <w:jc w:val="both"/>
        <w:rPr>
          <w:rFonts w:ascii="Times New Roman" w:hAnsi="Times New Roman" w:cs="Times New Roman"/>
          <w:b/>
          <w:bCs/>
          <w:sz w:val="24"/>
          <w:szCs w:val="24"/>
        </w:rPr>
      </w:pPr>
      <w:r w:rsidRPr="00786605">
        <w:rPr>
          <w:rFonts w:ascii="Times New Roman" w:hAnsi="Times New Roman" w:cs="Times New Roman"/>
          <w:b/>
          <w:bCs/>
          <w:sz w:val="24"/>
          <w:szCs w:val="24"/>
        </w:rPr>
        <w:t xml:space="preserve">Three main </w:t>
      </w:r>
      <w:r w:rsidR="00EF236A">
        <w:rPr>
          <w:rFonts w:ascii="Times New Roman" w:hAnsi="Times New Roman" w:cs="Times New Roman"/>
          <w:b/>
          <w:bCs/>
          <w:sz w:val="24"/>
          <w:szCs w:val="24"/>
        </w:rPr>
        <w:t>elements of GLM</w:t>
      </w:r>
      <w:r w:rsidRPr="00786605">
        <w:rPr>
          <w:rFonts w:ascii="Times New Roman" w:hAnsi="Times New Roman" w:cs="Times New Roman"/>
          <w:b/>
          <w:bCs/>
          <w:sz w:val="24"/>
          <w:szCs w:val="24"/>
        </w:rPr>
        <w:t>:</w:t>
      </w:r>
    </w:p>
    <w:p w14:paraId="2428A7A5" w14:textId="77777777" w:rsidR="007843C6" w:rsidRDefault="007843C6">
      <w:pPr>
        <w:pStyle w:val="ListParagraph"/>
        <w:numPr>
          <w:ilvl w:val="0"/>
          <w:numId w:val="3"/>
        </w:numPr>
        <w:spacing w:after="0" w:line="240" w:lineRule="exact"/>
        <w:ind w:left="360"/>
        <w:jc w:val="both"/>
        <w:rPr>
          <w:rFonts w:ascii="Times New Roman" w:hAnsi="Times New Roman" w:cs="Times New Roman"/>
          <w:sz w:val="24"/>
          <w:szCs w:val="24"/>
        </w:rPr>
      </w:pPr>
      <w:r w:rsidRPr="007843C6">
        <w:rPr>
          <w:rFonts w:ascii="Times New Roman" w:hAnsi="Times New Roman" w:cs="Times New Roman"/>
          <w:sz w:val="24"/>
          <w:szCs w:val="24"/>
        </w:rPr>
        <w:t>The response variable's probability distribution is referred to as the random component. The normal, binomial, and Poisson distributions are common examples of probability distributions utilized in GLMs.</w:t>
      </w:r>
    </w:p>
    <w:p w14:paraId="121499A2" w14:textId="46B42C33" w:rsidR="00152301" w:rsidRPr="00786605" w:rsidRDefault="00152301">
      <w:pPr>
        <w:pStyle w:val="ListParagraph"/>
        <w:numPr>
          <w:ilvl w:val="0"/>
          <w:numId w:val="3"/>
        </w:numPr>
        <w:spacing w:after="0" w:line="240" w:lineRule="exact"/>
        <w:ind w:left="360"/>
        <w:jc w:val="both"/>
        <w:rPr>
          <w:rFonts w:ascii="Times New Roman" w:hAnsi="Times New Roman" w:cs="Times New Roman"/>
          <w:sz w:val="24"/>
          <w:szCs w:val="24"/>
        </w:rPr>
      </w:pPr>
      <w:r w:rsidRPr="00152301">
        <w:rPr>
          <w:rFonts w:ascii="Times New Roman" w:hAnsi="Times New Roman" w:cs="Times New Roman"/>
          <w:sz w:val="24"/>
          <w:szCs w:val="24"/>
        </w:rPr>
        <w:t>Systematic component refers to the linear predictor, which is a linear combination of the independent variables (predictors) that are used to model the response variable.</w:t>
      </w:r>
    </w:p>
    <w:p w14:paraId="4ED9DDA8" w14:textId="2E64D19D" w:rsidR="00207394" w:rsidRPr="00427C43" w:rsidRDefault="00E83FB0">
      <w:pPr>
        <w:pStyle w:val="ListParagraph"/>
        <w:numPr>
          <w:ilvl w:val="0"/>
          <w:numId w:val="3"/>
        </w:numPr>
        <w:spacing w:after="0" w:line="240" w:lineRule="exact"/>
        <w:ind w:left="360"/>
        <w:jc w:val="both"/>
        <w:rPr>
          <w:rFonts w:ascii="Times New Roman" w:hAnsi="Times New Roman" w:cs="Times New Roman"/>
          <w:sz w:val="24"/>
          <w:szCs w:val="24"/>
        </w:rPr>
      </w:pPr>
      <w:r w:rsidRPr="00E83FB0">
        <w:rPr>
          <w:rFonts w:ascii="Times New Roman" w:hAnsi="Times New Roman" w:cs="Times New Roman"/>
          <w:sz w:val="24"/>
          <w:szCs w:val="24"/>
        </w:rPr>
        <w:t>Link functions join the linear predictor with the response variable's mean</w:t>
      </w:r>
      <w:r w:rsidR="00A5382C" w:rsidRPr="00A5382C">
        <w:rPr>
          <w:rFonts w:ascii="Times New Roman" w:hAnsi="Times New Roman" w:cs="Times New Roman"/>
          <w:sz w:val="24"/>
          <w:szCs w:val="24"/>
        </w:rPr>
        <w:t>.</w:t>
      </w:r>
      <w:r w:rsidR="003F15F1" w:rsidRPr="003F15F1">
        <w:rPr>
          <w:rFonts w:ascii="Times New Roman" w:hAnsi="Times New Roman" w:cs="Times New Roman"/>
          <w:sz w:val="24"/>
          <w:szCs w:val="24"/>
        </w:rPr>
        <w:t xml:space="preserve"> </w:t>
      </w:r>
      <w:r w:rsidR="00A5382C" w:rsidRPr="00A5382C">
        <w:rPr>
          <w:rFonts w:ascii="Times New Roman" w:hAnsi="Times New Roman" w:cs="Times New Roman"/>
          <w:sz w:val="24"/>
          <w:szCs w:val="24"/>
        </w:rPr>
        <w:t>The link function is established using the response variable's distribution.</w:t>
      </w:r>
      <w:r w:rsidR="003F15F1">
        <w:rPr>
          <w:rFonts w:ascii="Times New Roman" w:hAnsi="Times New Roman" w:cs="Times New Roman"/>
          <w:sz w:val="24"/>
          <w:szCs w:val="24"/>
        </w:rPr>
        <w:t xml:space="preserve"> </w:t>
      </w:r>
      <w:r w:rsidR="00152301" w:rsidRPr="00152301">
        <w:rPr>
          <w:rFonts w:ascii="Times New Roman" w:hAnsi="Times New Roman" w:cs="Times New Roman"/>
          <w:sz w:val="24"/>
          <w:szCs w:val="24"/>
        </w:rPr>
        <w:t>Common examples of link functions include identity, logit, and log links.</w:t>
      </w:r>
    </w:p>
    <w:p w14:paraId="548715C1" w14:textId="43A39D9D" w:rsidR="008F083B" w:rsidRPr="00427C43" w:rsidRDefault="008F083B" w:rsidP="00427C43">
      <w:pPr>
        <w:spacing w:after="0" w:line="260" w:lineRule="exact"/>
        <w:jc w:val="both"/>
        <w:rPr>
          <w:rFonts w:ascii="Times New Roman" w:hAnsi="Times New Roman" w:cs="Times New Roman"/>
          <w:sz w:val="24"/>
          <w:szCs w:val="24"/>
        </w:rPr>
      </w:pPr>
    </w:p>
    <w:p w14:paraId="5B4F3717" w14:textId="50BB59AB" w:rsidR="00427C43" w:rsidRPr="00427C43" w:rsidRDefault="00427C43" w:rsidP="00427C43">
      <w:pPr>
        <w:spacing w:after="0" w:line="260" w:lineRule="exact"/>
        <w:jc w:val="both"/>
        <w:rPr>
          <w:rFonts w:ascii="Times New Roman" w:hAnsi="Times New Roman" w:cs="Times New Roman"/>
          <w:sz w:val="24"/>
          <w:szCs w:val="24"/>
        </w:rPr>
      </w:pPr>
      <w:r w:rsidRPr="0018095A">
        <w:rPr>
          <w:rFonts w:ascii="Times New Roman" w:hAnsi="Times New Roman" w:cs="Times New Roman"/>
          <w:b/>
          <w:bCs/>
          <w:sz w:val="24"/>
          <w:szCs w:val="24"/>
        </w:rPr>
        <w:t>Logistic regression</w:t>
      </w:r>
      <w:r w:rsidRPr="00427C43">
        <w:rPr>
          <w:rFonts w:ascii="Times New Roman" w:hAnsi="Times New Roman" w:cs="Times New Roman"/>
          <w:sz w:val="24"/>
          <w:szCs w:val="24"/>
        </w:rPr>
        <w:t xml:space="preserve"> is a type </w:t>
      </w:r>
      <w:r>
        <w:rPr>
          <w:rFonts w:ascii="Times New Roman" w:hAnsi="Times New Roman" w:cs="Times New Roman"/>
          <w:sz w:val="24"/>
          <w:szCs w:val="24"/>
        </w:rPr>
        <w:t xml:space="preserve">of </w:t>
      </w:r>
      <w:r w:rsidRPr="00427C43">
        <w:rPr>
          <w:rFonts w:ascii="Times New Roman" w:hAnsi="Times New Roman" w:cs="Times New Roman"/>
          <w:sz w:val="24"/>
          <w:szCs w:val="24"/>
        </w:rPr>
        <w:t>GLM that is used to model binary outcomes, such as the probability of success or failure in a binary classification problem.</w:t>
      </w:r>
    </w:p>
    <w:p w14:paraId="090164DF" w14:textId="77777777" w:rsidR="00427C43" w:rsidRPr="00427C43" w:rsidRDefault="00427C43" w:rsidP="00427C43">
      <w:pPr>
        <w:spacing w:after="0" w:line="260" w:lineRule="exact"/>
        <w:jc w:val="both"/>
        <w:rPr>
          <w:rFonts w:ascii="Times New Roman" w:hAnsi="Times New Roman" w:cs="Times New Roman"/>
          <w:sz w:val="24"/>
          <w:szCs w:val="24"/>
        </w:rPr>
      </w:pPr>
    </w:p>
    <w:p w14:paraId="1136521D" w14:textId="1886777F" w:rsidR="00027917" w:rsidRPr="0018095A" w:rsidRDefault="00427C43" w:rsidP="0018095A">
      <w:pPr>
        <w:spacing w:after="0" w:line="260" w:lineRule="exact"/>
        <w:jc w:val="both"/>
        <w:rPr>
          <w:rFonts w:ascii="Times New Roman" w:hAnsi="Times New Roman" w:cs="Times New Roman"/>
          <w:sz w:val="24"/>
          <w:szCs w:val="24"/>
        </w:rPr>
      </w:pPr>
      <w:r w:rsidRPr="00427C43">
        <w:rPr>
          <w:rFonts w:ascii="Times New Roman" w:hAnsi="Times New Roman" w:cs="Times New Roman"/>
          <w:sz w:val="24"/>
          <w:szCs w:val="24"/>
        </w:rPr>
        <w:t xml:space="preserve">In logistic regression, the response variable is assumed to have a binomial distribution with a probability of success p, and the link function is the logit function, which is defined as log(p/(1-p)). The logit function maps the probability of success to the real line, which allows for a linear relationship between the independent variables (predictors) and the </w:t>
      </w:r>
      <w:r>
        <w:rPr>
          <w:rFonts w:ascii="Times New Roman" w:hAnsi="Times New Roman" w:cs="Times New Roman"/>
          <w:sz w:val="24"/>
          <w:szCs w:val="24"/>
        </w:rPr>
        <w:t>log odds</w:t>
      </w:r>
      <w:r w:rsidRPr="00427C43">
        <w:rPr>
          <w:rFonts w:ascii="Times New Roman" w:hAnsi="Times New Roman" w:cs="Times New Roman"/>
          <w:sz w:val="24"/>
          <w:szCs w:val="24"/>
        </w:rPr>
        <w:t xml:space="preserve"> of success.</w:t>
      </w:r>
    </w:p>
    <w:p w14:paraId="77E58547" w14:textId="77777777" w:rsidR="009C6FE2" w:rsidRDefault="009C6FE2" w:rsidP="009C6FE2">
      <w:pPr>
        <w:spacing w:after="0" w:line="260" w:lineRule="exact"/>
        <w:jc w:val="center"/>
        <w:rPr>
          <w:rFonts w:ascii="TimesNewRomanPS-BoldMT" w:hAnsi="TimesNewRomanPS-BoldMT" w:cs="TimesNewRomanPS-BoldMT"/>
          <w:b/>
          <w:bCs/>
          <w:color w:val="2F5497"/>
          <w:sz w:val="32"/>
          <w:szCs w:val="32"/>
          <w:u w:val="single"/>
        </w:rPr>
      </w:pPr>
    </w:p>
    <w:p w14:paraId="3B36EB68" w14:textId="77777777" w:rsidR="009C6FE2" w:rsidRDefault="009C6FE2" w:rsidP="009C6FE2">
      <w:pPr>
        <w:spacing w:after="0" w:line="260" w:lineRule="exact"/>
        <w:jc w:val="both"/>
        <w:rPr>
          <w:rFonts w:ascii="Times New Roman" w:hAnsi="Times New Roman" w:cs="Times New Roman"/>
          <w:sz w:val="24"/>
          <w:szCs w:val="24"/>
        </w:rPr>
      </w:pPr>
      <w:r w:rsidRPr="00DF2E62">
        <w:rPr>
          <w:rFonts w:ascii="Times New Roman" w:hAnsi="Times New Roman" w:cs="Times New Roman"/>
          <w:sz w:val="24"/>
          <w:szCs w:val="24"/>
        </w:rPr>
        <w:t>A table called a confusion matrix is employed to describe how well a classification algorithm performs.</w:t>
      </w:r>
      <w:r>
        <w:rPr>
          <w:rFonts w:ascii="Times New Roman" w:hAnsi="Times New Roman" w:cs="Times New Roman"/>
          <w:sz w:val="24"/>
          <w:szCs w:val="24"/>
        </w:rPr>
        <w:t xml:space="preserve"> </w:t>
      </w:r>
    </w:p>
    <w:p w14:paraId="08EA19F5" w14:textId="0071FD7F" w:rsidR="009C6FE2" w:rsidRDefault="00A05953" w:rsidP="009C6FE2">
      <w:pPr>
        <w:spacing w:after="0" w:line="260" w:lineRule="exact"/>
        <w:jc w:val="both"/>
        <w:rPr>
          <w:rFonts w:ascii="Times New Roman" w:hAnsi="Times New Roman" w:cs="Times New Roman"/>
          <w:sz w:val="24"/>
          <w:szCs w:val="24"/>
        </w:rPr>
      </w:pPr>
      <w:r w:rsidRPr="00A05953">
        <w:rPr>
          <w:rFonts w:ascii="Times New Roman" w:hAnsi="Times New Roman" w:cs="Times New Roman"/>
          <w:sz w:val="24"/>
          <w:szCs w:val="24"/>
        </w:rPr>
        <w:t xml:space="preserve">The matrix's rows represent the </w:t>
      </w:r>
      <w:r>
        <w:rPr>
          <w:rFonts w:ascii="Times New Roman" w:hAnsi="Times New Roman" w:cs="Times New Roman"/>
          <w:sz w:val="24"/>
          <w:szCs w:val="24"/>
        </w:rPr>
        <w:t>predicted</w:t>
      </w:r>
      <w:r w:rsidRPr="00A05953">
        <w:rPr>
          <w:rFonts w:ascii="Times New Roman" w:hAnsi="Times New Roman" w:cs="Times New Roman"/>
          <w:sz w:val="24"/>
          <w:szCs w:val="24"/>
        </w:rPr>
        <w:t xml:space="preserve"> values, while its columns represent the actual values.</w:t>
      </w:r>
      <w:r w:rsidR="009C6FE2">
        <w:rPr>
          <w:rFonts w:ascii="Times New Roman" w:hAnsi="Times New Roman" w:cs="Times New Roman"/>
          <w:sz w:val="24"/>
          <w:szCs w:val="24"/>
        </w:rPr>
        <w:t xml:space="preserve"> </w:t>
      </w:r>
    </w:p>
    <w:p w14:paraId="601C60F8" w14:textId="77777777" w:rsidR="00A9420D" w:rsidRDefault="00A9420D" w:rsidP="009C6FE2">
      <w:pPr>
        <w:spacing w:after="0" w:line="260" w:lineRule="exact"/>
        <w:jc w:val="both"/>
        <w:rPr>
          <w:rFonts w:ascii="Times New Roman" w:hAnsi="Times New Roman" w:cs="Times New Roman"/>
          <w:sz w:val="24"/>
          <w:szCs w:val="24"/>
        </w:rPr>
      </w:pPr>
    </w:p>
    <w:p w14:paraId="433FCDE2" w14:textId="64B6437D" w:rsidR="00027917" w:rsidRDefault="001717C2" w:rsidP="00A9109D">
      <w:pPr>
        <w:spacing w:after="0" w:line="260" w:lineRule="exact"/>
        <w:jc w:val="both"/>
        <w:rPr>
          <w:rFonts w:ascii="Times New Roman" w:hAnsi="Times New Roman" w:cs="Times New Roman"/>
          <w:sz w:val="24"/>
          <w:szCs w:val="24"/>
        </w:rPr>
      </w:pPr>
      <w:r w:rsidRPr="001717C2">
        <w:rPr>
          <w:rFonts w:ascii="Times New Roman" w:hAnsi="Times New Roman" w:cs="Times New Roman"/>
          <w:sz w:val="24"/>
          <w:szCs w:val="24"/>
        </w:rPr>
        <w:t>Using a confusion matrix, you may figure out several performance indicators including accuracy, precision, recall, and specificity.</w:t>
      </w:r>
    </w:p>
    <w:p w14:paraId="3F47EF2C" w14:textId="77777777" w:rsidR="001717C2" w:rsidRPr="0018095A" w:rsidRDefault="001717C2" w:rsidP="00A9109D">
      <w:pPr>
        <w:spacing w:after="0" w:line="260" w:lineRule="exact"/>
        <w:jc w:val="both"/>
        <w:rPr>
          <w:rFonts w:ascii="Times New Roman" w:hAnsi="Times New Roman" w:cs="Times New Roman"/>
          <w:sz w:val="24"/>
          <w:szCs w:val="24"/>
        </w:rPr>
      </w:pPr>
    </w:p>
    <w:p w14:paraId="3D19637D" w14:textId="465A06FC" w:rsidR="009C6FE2" w:rsidRDefault="003F15F1" w:rsidP="00A9109D">
      <w:pPr>
        <w:spacing w:after="0" w:line="260" w:lineRule="exact"/>
        <w:jc w:val="both"/>
        <w:rPr>
          <w:rFonts w:ascii="Times New Roman" w:hAnsi="Times New Roman" w:cs="Times New Roman"/>
          <w:sz w:val="24"/>
          <w:szCs w:val="24"/>
        </w:rPr>
      </w:pPr>
      <w:r w:rsidRPr="003F15F1">
        <w:rPr>
          <w:rFonts w:ascii="Times New Roman" w:hAnsi="Times New Roman" w:cs="Times New Roman"/>
          <w:sz w:val="24"/>
          <w:szCs w:val="24"/>
        </w:rPr>
        <w:t xml:space="preserve">A binary classifier's performance is graphically </w:t>
      </w:r>
      <w:r>
        <w:rPr>
          <w:rFonts w:ascii="Times New Roman" w:hAnsi="Times New Roman" w:cs="Times New Roman"/>
          <w:sz w:val="24"/>
          <w:szCs w:val="24"/>
        </w:rPr>
        <w:t>represented</w:t>
      </w:r>
      <w:r w:rsidRPr="003F15F1">
        <w:rPr>
          <w:rFonts w:ascii="Times New Roman" w:hAnsi="Times New Roman" w:cs="Times New Roman"/>
          <w:sz w:val="24"/>
          <w:szCs w:val="24"/>
        </w:rPr>
        <w:t xml:space="preserve"> by a </w:t>
      </w:r>
      <w:r w:rsidRPr="003F15F1">
        <w:rPr>
          <w:rFonts w:ascii="Times New Roman" w:hAnsi="Times New Roman" w:cs="Times New Roman"/>
          <w:b/>
          <w:bCs/>
          <w:sz w:val="24"/>
          <w:szCs w:val="24"/>
        </w:rPr>
        <w:t>Receiver Operating Characteristic curve</w:t>
      </w:r>
      <w:r w:rsidRPr="003F15F1">
        <w:rPr>
          <w:rFonts w:ascii="Times New Roman" w:hAnsi="Times New Roman" w:cs="Times New Roman"/>
          <w:sz w:val="24"/>
          <w:szCs w:val="24"/>
        </w:rPr>
        <w:t xml:space="preserve">. </w:t>
      </w:r>
      <w:r w:rsidR="00842AF7" w:rsidRPr="00842AF7">
        <w:rPr>
          <w:rFonts w:ascii="Times New Roman" w:hAnsi="Times New Roman" w:cs="Times New Roman"/>
          <w:sz w:val="24"/>
          <w:szCs w:val="24"/>
        </w:rPr>
        <w:t>The true positive rate and false positive rate are plotted against one another in this graph.</w:t>
      </w:r>
    </w:p>
    <w:p w14:paraId="4611D039" w14:textId="0DC9191D" w:rsidR="00027917" w:rsidRPr="0018095A" w:rsidRDefault="0018095A" w:rsidP="00A9109D">
      <w:pPr>
        <w:spacing w:after="0" w:line="260" w:lineRule="exact"/>
        <w:jc w:val="both"/>
        <w:rPr>
          <w:rFonts w:ascii="Times New Roman" w:hAnsi="Times New Roman" w:cs="Times New Roman"/>
          <w:sz w:val="24"/>
          <w:szCs w:val="24"/>
        </w:rPr>
      </w:pPr>
      <w:r w:rsidRPr="0018095A">
        <w:rPr>
          <w:rFonts w:ascii="Times New Roman" w:hAnsi="Times New Roman" w:cs="Times New Roman"/>
          <w:sz w:val="24"/>
          <w:szCs w:val="24"/>
        </w:rPr>
        <w:t>A perfect classifier will have a TPR of 1 and a FPR of 0, which corresponds to the top-left corner of the ROC space.</w:t>
      </w:r>
    </w:p>
    <w:p w14:paraId="7693E6D4" w14:textId="230B498E" w:rsidR="00027917" w:rsidRPr="00A9109D" w:rsidRDefault="00027917" w:rsidP="00A9109D">
      <w:pPr>
        <w:spacing w:after="0" w:line="260" w:lineRule="exact"/>
        <w:jc w:val="both"/>
        <w:rPr>
          <w:rFonts w:ascii="Times New Roman" w:hAnsi="Times New Roman" w:cs="Times New Roman"/>
          <w:sz w:val="24"/>
          <w:szCs w:val="24"/>
        </w:rPr>
      </w:pPr>
    </w:p>
    <w:p w14:paraId="71351A47" w14:textId="77777777" w:rsidR="005C79AF" w:rsidRDefault="005C79AF" w:rsidP="00235306">
      <w:pPr>
        <w:spacing w:after="0" w:line="240" w:lineRule="atLeast"/>
        <w:rPr>
          <w:rFonts w:ascii="Times New Roman" w:hAnsi="Times New Roman" w:cs="Times New Roman"/>
          <w:sz w:val="24"/>
          <w:szCs w:val="24"/>
        </w:rPr>
      </w:pPr>
      <w:r w:rsidRPr="005C79AF">
        <w:rPr>
          <w:rFonts w:ascii="Times New Roman" w:hAnsi="Times New Roman" w:cs="Times New Roman"/>
          <w:sz w:val="24"/>
          <w:szCs w:val="24"/>
        </w:rPr>
        <w:t xml:space="preserve">The ability of the classifier to differentiate between the positive and negative classes is measured by the </w:t>
      </w:r>
      <w:r w:rsidRPr="005C79AF">
        <w:rPr>
          <w:rFonts w:ascii="Times New Roman" w:hAnsi="Times New Roman" w:cs="Times New Roman"/>
          <w:b/>
          <w:bCs/>
          <w:sz w:val="24"/>
          <w:szCs w:val="24"/>
        </w:rPr>
        <w:t>Area Under the ROC Curve (AUC-ROC).</w:t>
      </w:r>
    </w:p>
    <w:p w14:paraId="4B1A5223" w14:textId="7D8BA490" w:rsidR="00235306" w:rsidRPr="001A5039" w:rsidRDefault="00235306" w:rsidP="00235306">
      <w:pPr>
        <w:spacing w:after="0" w:line="240" w:lineRule="atLeast"/>
        <w:rPr>
          <w:rFonts w:ascii="Times New Roman" w:eastAsia="Times New Roman" w:hAnsi="Times New Roman" w:cs="Times New Roman"/>
          <w:b/>
          <w:bCs/>
          <w:color w:val="2D3B45"/>
          <w:sz w:val="24"/>
          <w:szCs w:val="24"/>
          <w:lang w:val="en-US"/>
        </w:rPr>
      </w:pPr>
      <w:r w:rsidRPr="001A5039">
        <w:rPr>
          <w:rFonts w:ascii="Times New Roman" w:eastAsia="Times New Roman" w:hAnsi="Times New Roman" w:cs="Times New Roman"/>
          <w:b/>
          <w:bCs/>
          <w:color w:val="2D3B45"/>
          <w:sz w:val="24"/>
          <w:szCs w:val="24"/>
          <w:lang w:val="en-US"/>
        </w:rPr>
        <w:t>About the dataset:</w:t>
      </w:r>
    </w:p>
    <w:p w14:paraId="399E4883" w14:textId="3DFFEF38" w:rsidR="00235306" w:rsidRPr="00294E80" w:rsidRDefault="00235306" w:rsidP="00235306">
      <w:pPr>
        <w:spacing w:after="0" w:line="240" w:lineRule="atLeast"/>
        <w:rPr>
          <w:rFonts w:ascii="Times New Roman" w:eastAsiaTheme="majorEastAsia" w:hAnsi="Times New Roman" w:cs="Times New Roman"/>
          <w:color w:val="333333"/>
          <w:sz w:val="24"/>
          <w:szCs w:val="24"/>
        </w:rPr>
      </w:pPr>
      <w:r w:rsidRPr="00235306">
        <w:rPr>
          <w:rFonts w:ascii="Times New Roman" w:eastAsiaTheme="majorEastAsia" w:hAnsi="Times New Roman" w:cs="Times New Roman"/>
          <w:color w:val="333333"/>
          <w:sz w:val="24"/>
          <w:szCs w:val="24"/>
        </w:rPr>
        <w:t>The ISLR package in R includes a dataset called "College" which contains information about</w:t>
      </w:r>
      <w:r w:rsidR="0038572A">
        <w:rPr>
          <w:rFonts w:ascii="Times New Roman" w:eastAsiaTheme="majorEastAsia" w:hAnsi="Times New Roman" w:cs="Times New Roman"/>
          <w:color w:val="333333"/>
          <w:sz w:val="24"/>
          <w:szCs w:val="24"/>
        </w:rPr>
        <w:t xml:space="preserve"> </w:t>
      </w:r>
      <w:r w:rsidRPr="00235306">
        <w:rPr>
          <w:rFonts w:ascii="Times New Roman" w:eastAsiaTheme="majorEastAsia" w:hAnsi="Times New Roman" w:cs="Times New Roman"/>
          <w:color w:val="333333"/>
          <w:sz w:val="24"/>
          <w:szCs w:val="24"/>
        </w:rPr>
        <w:t>various colleges and universities in the United States</w:t>
      </w:r>
      <w:r>
        <w:rPr>
          <w:rFonts w:ascii="Times New Roman" w:eastAsiaTheme="majorEastAsia" w:hAnsi="Times New Roman" w:cs="Times New Roman"/>
          <w:color w:val="333333"/>
          <w:sz w:val="24"/>
          <w:szCs w:val="24"/>
        </w:rPr>
        <w:t>.</w:t>
      </w:r>
      <w:r w:rsidR="00E67496" w:rsidRPr="00E67496">
        <w:rPr>
          <w:rFonts w:ascii="Times New Roman" w:eastAsiaTheme="majorEastAsia" w:hAnsi="Times New Roman" w:cs="Times New Roman"/>
          <w:color w:val="333333"/>
          <w:sz w:val="24"/>
          <w:szCs w:val="24"/>
        </w:rPr>
        <w:t xml:space="preserve"> </w:t>
      </w:r>
    </w:p>
    <w:p w14:paraId="21EAD392" w14:textId="77777777" w:rsidR="00235306" w:rsidRPr="001A5039" w:rsidRDefault="00235306" w:rsidP="00235306">
      <w:pPr>
        <w:spacing w:after="0" w:line="240" w:lineRule="atLeast"/>
        <w:rPr>
          <w:rFonts w:ascii="Times New Roman" w:eastAsia="Times New Roman" w:hAnsi="Times New Roman" w:cs="Times New Roman"/>
          <w:b/>
          <w:bCs/>
          <w:color w:val="2D3B45"/>
          <w:sz w:val="24"/>
          <w:szCs w:val="24"/>
          <w:lang w:val="en-US"/>
        </w:rPr>
      </w:pPr>
      <w:r w:rsidRPr="001A5039">
        <w:rPr>
          <w:rFonts w:ascii="Times New Roman" w:eastAsia="Times New Roman" w:hAnsi="Times New Roman" w:cs="Times New Roman"/>
          <w:b/>
          <w:bCs/>
          <w:color w:val="2D3B45"/>
          <w:sz w:val="24"/>
          <w:szCs w:val="24"/>
          <w:lang w:val="en-US"/>
        </w:rPr>
        <w:lastRenderedPageBreak/>
        <w:t>Purpose:</w:t>
      </w:r>
    </w:p>
    <w:p w14:paraId="2ACC8B73" w14:textId="6DCD9576" w:rsidR="00E67496" w:rsidRDefault="00E67496" w:rsidP="00235306">
      <w:pPr>
        <w:pStyle w:val="NormalWeb"/>
        <w:shd w:val="clear" w:color="auto" w:fill="FFFFFF"/>
        <w:spacing w:before="0" w:beforeAutospacing="0" w:after="240" w:afterAutospacing="0" w:line="240" w:lineRule="atLeast"/>
        <w:jc w:val="both"/>
      </w:pPr>
      <w:r>
        <w:t>T</w:t>
      </w:r>
      <w:r w:rsidRPr="00E67496">
        <w:t xml:space="preserve">he purpose of this project is to </w:t>
      </w:r>
      <w:r w:rsidR="004969AC">
        <w:t xml:space="preserve">perform logistic regression modeling </w:t>
      </w:r>
      <w:r w:rsidR="004969AC" w:rsidRPr="004969AC">
        <w:t>in order to predict whether a university is a private or public university</w:t>
      </w:r>
      <w:r w:rsidR="004969AC">
        <w:t xml:space="preserve">. Our focus is also to </w:t>
      </w:r>
      <w:r w:rsidRPr="00E67496">
        <w:t>gain a deeper understanding of how different factors influence the enrollment of students in colleges and universities and to use this understanding to improve predictions about enrollment in a college based on different characteristics of the institutions.</w:t>
      </w:r>
    </w:p>
    <w:p w14:paraId="04BAF7EC" w14:textId="388D9652" w:rsidR="00235306" w:rsidRPr="001A5039" w:rsidRDefault="00235306" w:rsidP="00235306">
      <w:pPr>
        <w:pStyle w:val="NormalWeb"/>
        <w:shd w:val="clear" w:color="auto" w:fill="FFFFFF"/>
        <w:spacing w:before="0" w:beforeAutospacing="0" w:after="240" w:afterAutospacing="0" w:line="240" w:lineRule="atLeast"/>
        <w:jc w:val="both"/>
        <w:rPr>
          <w:color w:val="333333"/>
        </w:rPr>
      </w:pPr>
      <w:r w:rsidRPr="001A5039">
        <w:t>The dataset includes the following features:</w:t>
      </w:r>
    </w:p>
    <w:tbl>
      <w:tblPr>
        <w:tblStyle w:val="TableGrid"/>
        <w:tblW w:w="0" w:type="auto"/>
        <w:tblLook w:val="04A0" w:firstRow="1" w:lastRow="0" w:firstColumn="1" w:lastColumn="0" w:noHBand="0" w:noVBand="1"/>
      </w:tblPr>
      <w:tblGrid>
        <w:gridCol w:w="553"/>
        <w:gridCol w:w="1869"/>
        <w:gridCol w:w="6594"/>
      </w:tblGrid>
      <w:tr w:rsidR="00235306" w:rsidRPr="001A5039" w14:paraId="0F5CB0B7" w14:textId="77777777" w:rsidTr="0005027E">
        <w:trPr>
          <w:trHeight w:val="299"/>
        </w:trPr>
        <w:tc>
          <w:tcPr>
            <w:tcW w:w="553" w:type="dxa"/>
            <w:tcBorders>
              <w:top w:val="single" w:sz="4" w:space="0" w:color="auto"/>
              <w:left w:val="single" w:sz="4" w:space="0" w:color="auto"/>
              <w:bottom w:val="single" w:sz="4" w:space="0" w:color="auto"/>
              <w:right w:val="single" w:sz="4" w:space="0" w:color="auto"/>
            </w:tcBorders>
            <w:hideMark/>
          </w:tcPr>
          <w:p w14:paraId="13C5BD74" w14:textId="77777777" w:rsidR="00235306" w:rsidRPr="001A5039" w:rsidRDefault="00235306" w:rsidP="0005027E">
            <w:pPr>
              <w:pStyle w:val="NormalWeb"/>
              <w:spacing w:before="0" w:beforeAutospacing="0" w:after="0" w:afterAutospacing="0" w:line="240" w:lineRule="atLeast"/>
              <w:jc w:val="center"/>
              <w:rPr>
                <w:b/>
                <w:bCs/>
                <w:color w:val="333333"/>
              </w:rPr>
            </w:pPr>
            <w:r w:rsidRPr="001A5039">
              <w:rPr>
                <w:b/>
                <w:bCs/>
                <w:color w:val="333333"/>
              </w:rPr>
              <w:t>No</w:t>
            </w:r>
          </w:p>
        </w:tc>
        <w:tc>
          <w:tcPr>
            <w:tcW w:w="1869" w:type="dxa"/>
            <w:tcBorders>
              <w:top w:val="single" w:sz="4" w:space="0" w:color="auto"/>
              <w:left w:val="single" w:sz="4" w:space="0" w:color="auto"/>
              <w:bottom w:val="single" w:sz="4" w:space="0" w:color="auto"/>
              <w:right w:val="single" w:sz="4" w:space="0" w:color="auto"/>
            </w:tcBorders>
            <w:hideMark/>
          </w:tcPr>
          <w:p w14:paraId="2401BEC5" w14:textId="77777777" w:rsidR="00235306" w:rsidRPr="001A5039" w:rsidRDefault="00235306" w:rsidP="0005027E">
            <w:pPr>
              <w:pStyle w:val="NormalWeb"/>
              <w:spacing w:before="0" w:beforeAutospacing="0" w:after="0" w:afterAutospacing="0" w:line="240" w:lineRule="atLeast"/>
              <w:jc w:val="center"/>
              <w:rPr>
                <w:b/>
                <w:bCs/>
                <w:color w:val="333333"/>
              </w:rPr>
            </w:pPr>
            <w:r w:rsidRPr="001A5039">
              <w:rPr>
                <w:b/>
                <w:bCs/>
                <w:color w:val="333333"/>
              </w:rPr>
              <w:t>Feature</w:t>
            </w:r>
          </w:p>
        </w:tc>
        <w:tc>
          <w:tcPr>
            <w:tcW w:w="6594" w:type="dxa"/>
            <w:tcBorders>
              <w:top w:val="single" w:sz="4" w:space="0" w:color="auto"/>
              <w:left w:val="single" w:sz="4" w:space="0" w:color="auto"/>
              <w:bottom w:val="single" w:sz="4" w:space="0" w:color="auto"/>
              <w:right w:val="single" w:sz="4" w:space="0" w:color="auto"/>
            </w:tcBorders>
            <w:hideMark/>
          </w:tcPr>
          <w:p w14:paraId="720044CF" w14:textId="77777777" w:rsidR="00235306" w:rsidRPr="001A5039" w:rsidRDefault="00235306" w:rsidP="0005027E">
            <w:pPr>
              <w:pStyle w:val="NormalWeb"/>
              <w:spacing w:before="0" w:beforeAutospacing="0" w:after="0" w:afterAutospacing="0" w:line="240" w:lineRule="atLeast"/>
              <w:jc w:val="center"/>
              <w:rPr>
                <w:b/>
                <w:bCs/>
                <w:color w:val="333333"/>
              </w:rPr>
            </w:pPr>
            <w:r w:rsidRPr="001A5039">
              <w:rPr>
                <w:b/>
                <w:bCs/>
                <w:color w:val="333333"/>
              </w:rPr>
              <w:t>Dictionary</w:t>
            </w:r>
          </w:p>
        </w:tc>
      </w:tr>
      <w:tr w:rsidR="00235306" w:rsidRPr="001A5039" w14:paraId="047095EF" w14:textId="77777777" w:rsidTr="00096D8C">
        <w:tc>
          <w:tcPr>
            <w:tcW w:w="553" w:type="dxa"/>
            <w:tcBorders>
              <w:top w:val="single" w:sz="4" w:space="0" w:color="auto"/>
              <w:left w:val="single" w:sz="4" w:space="0" w:color="auto"/>
              <w:bottom w:val="single" w:sz="4" w:space="0" w:color="auto"/>
              <w:right w:val="single" w:sz="4" w:space="0" w:color="auto"/>
            </w:tcBorders>
            <w:hideMark/>
          </w:tcPr>
          <w:p w14:paraId="71F4052A"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1</w:t>
            </w:r>
          </w:p>
        </w:tc>
        <w:tc>
          <w:tcPr>
            <w:tcW w:w="1869" w:type="dxa"/>
            <w:tcBorders>
              <w:top w:val="single" w:sz="4" w:space="0" w:color="auto"/>
              <w:left w:val="single" w:sz="4" w:space="0" w:color="auto"/>
              <w:bottom w:val="single" w:sz="4" w:space="0" w:color="auto"/>
              <w:right w:val="single" w:sz="4" w:space="0" w:color="auto"/>
            </w:tcBorders>
            <w:hideMark/>
          </w:tcPr>
          <w:p w14:paraId="39770E4D" w14:textId="1BF647E7"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Private</w:t>
            </w:r>
          </w:p>
        </w:tc>
        <w:tc>
          <w:tcPr>
            <w:tcW w:w="6594" w:type="dxa"/>
            <w:tcBorders>
              <w:top w:val="single" w:sz="4" w:space="0" w:color="auto"/>
              <w:left w:val="single" w:sz="4" w:space="0" w:color="auto"/>
              <w:bottom w:val="single" w:sz="4" w:space="0" w:color="auto"/>
              <w:right w:val="single" w:sz="4" w:space="0" w:color="auto"/>
            </w:tcBorders>
          </w:tcPr>
          <w:p w14:paraId="276C6522" w14:textId="690FF155" w:rsidR="00235306" w:rsidRPr="001A5039" w:rsidRDefault="000D3082" w:rsidP="0005027E">
            <w:pPr>
              <w:pStyle w:val="NormalWeb"/>
              <w:spacing w:before="0" w:beforeAutospacing="0" w:after="0" w:afterAutospacing="0" w:line="240" w:lineRule="atLeast"/>
              <w:jc w:val="both"/>
            </w:pPr>
            <w:r w:rsidRPr="000D3082">
              <w:t>whether the college is private or public</w:t>
            </w:r>
            <w:r w:rsidR="001D135F">
              <w:t xml:space="preserve"> (binary variable)</w:t>
            </w:r>
          </w:p>
        </w:tc>
      </w:tr>
      <w:tr w:rsidR="00235306" w:rsidRPr="001A5039" w14:paraId="135D5878" w14:textId="77777777" w:rsidTr="00096D8C">
        <w:tc>
          <w:tcPr>
            <w:tcW w:w="553" w:type="dxa"/>
            <w:tcBorders>
              <w:top w:val="single" w:sz="4" w:space="0" w:color="auto"/>
              <w:left w:val="single" w:sz="4" w:space="0" w:color="auto"/>
              <w:bottom w:val="single" w:sz="4" w:space="0" w:color="auto"/>
              <w:right w:val="single" w:sz="4" w:space="0" w:color="auto"/>
            </w:tcBorders>
            <w:hideMark/>
          </w:tcPr>
          <w:p w14:paraId="6E34975C"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2</w:t>
            </w:r>
          </w:p>
        </w:tc>
        <w:tc>
          <w:tcPr>
            <w:tcW w:w="1869" w:type="dxa"/>
            <w:tcBorders>
              <w:top w:val="single" w:sz="4" w:space="0" w:color="auto"/>
              <w:left w:val="single" w:sz="4" w:space="0" w:color="auto"/>
              <w:bottom w:val="single" w:sz="4" w:space="0" w:color="auto"/>
              <w:right w:val="single" w:sz="4" w:space="0" w:color="auto"/>
            </w:tcBorders>
            <w:hideMark/>
          </w:tcPr>
          <w:p w14:paraId="729FA4B2" w14:textId="0C767245"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Apps</w:t>
            </w:r>
          </w:p>
        </w:tc>
        <w:tc>
          <w:tcPr>
            <w:tcW w:w="6594" w:type="dxa"/>
            <w:tcBorders>
              <w:top w:val="single" w:sz="4" w:space="0" w:color="auto"/>
              <w:left w:val="single" w:sz="4" w:space="0" w:color="auto"/>
              <w:bottom w:val="single" w:sz="4" w:space="0" w:color="auto"/>
              <w:right w:val="single" w:sz="4" w:space="0" w:color="auto"/>
            </w:tcBorders>
          </w:tcPr>
          <w:p w14:paraId="717E3FAA" w14:textId="4AF18464" w:rsidR="00235306" w:rsidRPr="001A5039" w:rsidRDefault="00E83FB0"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E83FB0">
              <w:rPr>
                <w:rFonts w:ascii="Times New Roman" w:eastAsia="Times New Roman" w:hAnsi="Times New Roman" w:cs="Times New Roman"/>
                <w:sz w:val="24"/>
                <w:szCs w:val="24"/>
                <w:lang w:eastAsia="en-AE"/>
              </w:rPr>
              <w:t xml:space="preserve">total </w:t>
            </w:r>
            <w:r w:rsidR="000D3082" w:rsidRPr="000D3082">
              <w:rPr>
                <w:rFonts w:ascii="Times New Roman" w:eastAsia="Times New Roman" w:hAnsi="Times New Roman" w:cs="Times New Roman"/>
                <w:sz w:val="24"/>
                <w:szCs w:val="24"/>
                <w:lang w:eastAsia="en-AE"/>
              </w:rPr>
              <w:t>applications received</w:t>
            </w:r>
          </w:p>
        </w:tc>
      </w:tr>
      <w:tr w:rsidR="00235306" w:rsidRPr="001A5039" w14:paraId="1F53C357" w14:textId="77777777" w:rsidTr="0005027E">
        <w:tc>
          <w:tcPr>
            <w:tcW w:w="553" w:type="dxa"/>
            <w:tcBorders>
              <w:top w:val="single" w:sz="4" w:space="0" w:color="auto"/>
              <w:left w:val="single" w:sz="4" w:space="0" w:color="auto"/>
              <w:bottom w:val="single" w:sz="4" w:space="0" w:color="auto"/>
              <w:right w:val="single" w:sz="4" w:space="0" w:color="auto"/>
            </w:tcBorders>
            <w:hideMark/>
          </w:tcPr>
          <w:p w14:paraId="7F17A2DF"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3</w:t>
            </w:r>
          </w:p>
        </w:tc>
        <w:tc>
          <w:tcPr>
            <w:tcW w:w="1869" w:type="dxa"/>
            <w:tcBorders>
              <w:top w:val="single" w:sz="4" w:space="0" w:color="auto"/>
              <w:left w:val="single" w:sz="4" w:space="0" w:color="auto"/>
              <w:bottom w:val="single" w:sz="4" w:space="0" w:color="auto"/>
              <w:right w:val="single" w:sz="4" w:space="0" w:color="auto"/>
            </w:tcBorders>
          </w:tcPr>
          <w:p w14:paraId="48D03674" w14:textId="09C73E7B"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Accept</w:t>
            </w:r>
          </w:p>
        </w:tc>
        <w:tc>
          <w:tcPr>
            <w:tcW w:w="6594" w:type="dxa"/>
            <w:tcBorders>
              <w:top w:val="single" w:sz="4" w:space="0" w:color="auto"/>
              <w:left w:val="single" w:sz="4" w:space="0" w:color="auto"/>
              <w:bottom w:val="single" w:sz="4" w:space="0" w:color="auto"/>
              <w:right w:val="single" w:sz="4" w:space="0" w:color="auto"/>
            </w:tcBorders>
          </w:tcPr>
          <w:p w14:paraId="76C5DA47" w14:textId="2E70DFAC" w:rsidR="00235306" w:rsidRPr="001A5039" w:rsidRDefault="00E83FB0"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E83FB0">
              <w:rPr>
                <w:rFonts w:ascii="Times New Roman" w:eastAsia="Times New Roman" w:hAnsi="Times New Roman" w:cs="Times New Roman"/>
                <w:sz w:val="24"/>
                <w:szCs w:val="24"/>
                <w:lang w:eastAsia="en-AE"/>
              </w:rPr>
              <w:t xml:space="preserve">total </w:t>
            </w:r>
            <w:r w:rsidR="000D3082" w:rsidRPr="000D3082">
              <w:rPr>
                <w:rFonts w:ascii="Times New Roman" w:eastAsia="Times New Roman" w:hAnsi="Times New Roman" w:cs="Times New Roman"/>
                <w:sz w:val="24"/>
                <w:szCs w:val="24"/>
                <w:lang w:eastAsia="en-AE"/>
              </w:rPr>
              <w:t>applications accepted</w:t>
            </w:r>
          </w:p>
        </w:tc>
      </w:tr>
      <w:tr w:rsidR="00235306" w:rsidRPr="001A5039" w14:paraId="2A6C8226" w14:textId="77777777" w:rsidTr="0005027E">
        <w:tc>
          <w:tcPr>
            <w:tcW w:w="553" w:type="dxa"/>
            <w:tcBorders>
              <w:top w:val="single" w:sz="4" w:space="0" w:color="auto"/>
              <w:left w:val="single" w:sz="4" w:space="0" w:color="auto"/>
              <w:bottom w:val="single" w:sz="4" w:space="0" w:color="auto"/>
              <w:right w:val="single" w:sz="4" w:space="0" w:color="auto"/>
            </w:tcBorders>
            <w:hideMark/>
          </w:tcPr>
          <w:p w14:paraId="6B79A9A9"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4</w:t>
            </w:r>
          </w:p>
        </w:tc>
        <w:tc>
          <w:tcPr>
            <w:tcW w:w="1869" w:type="dxa"/>
            <w:tcBorders>
              <w:top w:val="single" w:sz="4" w:space="0" w:color="auto"/>
              <w:left w:val="single" w:sz="4" w:space="0" w:color="auto"/>
              <w:bottom w:val="single" w:sz="4" w:space="0" w:color="auto"/>
              <w:right w:val="single" w:sz="4" w:space="0" w:color="auto"/>
            </w:tcBorders>
          </w:tcPr>
          <w:p w14:paraId="356E960E" w14:textId="4D6FCF4E"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Enroll</w:t>
            </w:r>
          </w:p>
        </w:tc>
        <w:tc>
          <w:tcPr>
            <w:tcW w:w="6594" w:type="dxa"/>
            <w:tcBorders>
              <w:top w:val="single" w:sz="4" w:space="0" w:color="auto"/>
              <w:left w:val="single" w:sz="4" w:space="0" w:color="auto"/>
              <w:bottom w:val="single" w:sz="4" w:space="0" w:color="auto"/>
              <w:right w:val="single" w:sz="4" w:space="0" w:color="auto"/>
            </w:tcBorders>
          </w:tcPr>
          <w:p w14:paraId="6E7F7305" w14:textId="74250ACC" w:rsidR="00235306" w:rsidRPr="001A5039" w:rsidRDefault="00E83FB0"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E83FB0">
              <w:rPr>
                <w:rFonts w:ascii="Times New Roman" w:eastAsia="Times New Roman" w:hAnsi="Times New Roman" w:cs="Times New Roman"/>
                <w:sz w:val="24"/>
                <w:szCs w:val="24"/>
                <w:lang w:eastAsia="en-AE"/>
              </w:rPr>
              <w:t xml:space="preserve">total </w:t>
            </w:r>
            <w:r w:rsidR="001717C2">
              <w:rPr>
                <w:rFonts w:ascii="Times New Roman" w:eastAsia="Times New Roman" w:hAnsi="Times New Roman" w:cs="Times New Roman"/>
                <w:sz w:val="24"/>
                <w:szCs w:val="24"/>
                <w:lang w:eastAsia="en-AE"/>
              </w:rPr>
              <w:t xml:space="preserve">students </w:t>
            </w:r>
            <w:r w:rsidRPr="00E83FB0">
              <w:rPr>
                <w:rFonts w:ascii="Times New Roman" w:eastAsia="Times New Roman" w:hAnsi="Times New Roman" w:cs="Times New Roman"/>
                <w:sz w:val="24"/>
                <w:szCs w:val="24"/>
                <w:lang w:eastAsia="en-AE"/>
              </w:rPr>
              <w:t>enrolled</w:t>
            </w:r>
          </w:p>
        </w:tc>
      </w:tr>
      <w:tr w:rsidR="00235306" w:rsidRPr="001A5039" w14:paraId="20237E34" w14:textId="77777777" w:rsidTr="0005027E">
        <w:tc>
          <w:tcPr>
            <w:tcW w:w="553" w:type="dxa"/>
            <w:tcBorders>
              <w:top w:val="single" w:sz="4" w:space="0" w:color="auto"/>
              <w:left w:val="single" w:sz="4" w:space="0" w:color="auto"/>
              <w:bottom w:val="single" w:sz="4" w:space="0" w:color="auto"/>
              <w:right w:val="single" w:sz="4" w:space="0" w:color="auto"/>
            </w:tcBorders>
            <w:hideMark/>
          </w:tcPr>
          <w:p w14:paraId="1FC9C50C"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5</w:t>
            </w:r>
          </w:p>
        </w:tc>
        <w:tc>
          <w:tcPr>
            <w:tcW w:w="1869" w:type="dxa"/>
            <w:tcBorders>
              <w:top w:val="single" w:sz="4" w:space="0" w:color="auto"/>
              <w:left w:val="single" w:sz="4" w:space="0" w:color="auto"/>
              <w:bottom w:val="single" w:sz="4" w:space="0" w:color="auto"/>
              <w:right w:val="single" w:sz="4" w:space="0" w:color="auto"/>
            </w:tcBorders>
          </w:tcPr>
          <w:p w14:paraId="1A991DA7" w14:textId="55A7F2A2"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Top10perc</w:t>
            </w:r>
          </w:p>
        </w:tc>
        <w:tc>
          <w:tcPr>
            <w:tcW w:w="6594" w:type="dxa"/>
            <w:tcBorders>
              <w:top w:val="single" w:sz="4" w:space="0" w:color="auto"/>
              <w:left w:val="single" w:sz="4" w:space="0" w:color="auto"/>
              <w:bottom w:val="single" w:sz="4" w:space="0" w:color="auto"/>
              <w:right w:val="single" w:sz="4" w:space="0" w:color="auto"/>
            </w:tcBorders>
          </w:tcPr>
          <w:p w14:paraId="7F133D4C" w14:textId="7C008500" w:rsidR="00235306" w:rsidRPr="001A5039" w:rsidRDefault="000C1B24"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Top 10% - n</w:t>
            </w:r>
            <w:r w:rsidR="00A92108" w:rsidRPr="00A92108">
              <w:rPr>
                <w:rFonts w:ascii="Times New Roman" w:eastAsia="Times New Roman" w:hAnsi="Times New Roman" w:cs="Times New Roman"/>
                <w:sz w:val="24"/>
                <w:szCs w:val="24"/>
                <w:lang w:eastAsia="en-AE"/>
              </w:rPr>
              <w:t>ew students from their high school class</w:t>
            </w:r>
            <w:r w:rsidR="00E83FB0">
              <w:rPr>
                <w:rFonts w:ascii="Times New Roman" w:eastAsia="Times New Roman" w:hAnsi="Times New Roman" w:cs="Times New Roman"/>
                <w:sz w:val="24"/>
                <w:szCs w:val="24"/>
                <w:lang w:eastAsia="en-AE"/>
              </w:rPr>
              <w:t xml:space="preserve"> (in %)</w:t>
            </w:r>
          </w:p>
        </w:tc>
      </w:tr>
      <w:tr w:rsidR="00235306" w:rsidRPr="001A5039" w14:paraId="207DE7A2" w14:textId="77777777" w:rsidTr="0005027E">
        <w:tc>
          <w:tcPr>
            <w:tcW w:w="553" w:type="dxa"/>
            <w:tcBorders>
              <w:top w:val="single" w:sz="4" w:space="0" w:color="auto"/>
              <w:left w:val="single" w:sz="4" w:space="0" w:color="auto"/>
              <w:bottom w:val="single" w:sz="4" w:space="0" w:color="auto"/>
              <w:right w:val="single" w:sz="4" w:space="0" w:color="auto"/>
            </w:tcBorders>
            <w:hideMark/>
          </w:tcPr>
          <w:p w14:paraId="0CAD5275"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6</w:t>
            </w:r>
          </w:p>
        </w:tc>
        <w:tc>
          <w:tcPr>
            <w:tcW w:w="1869" w:type="dxa"/>
            <w:tcBorders>
              <w:top w:val="single" w:sz="4" w:space="0" w:color="auto"/>
              <w:left w:val="single" w:sz="4" w:space="0" w:color="auto"/>
              <w:bottom w:val="single" w:sz="4" w:space="0" w:color="auto"/>
              <w:right w:val="single" w:sz="4" w:space="0" w:color="auto"/>
            </w:tcBorders>
          </w:tcPr>
          <w:p w14:paraId="70410381" w14:textId="77382314"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Top25perc</w:t>
            </w:r>
          </w:p>
        </w:tc>
        <w:tc>
          <w:tcPr>
            <w:tcW w:w="6594" w:type="dxa"/>
            <w:tcBorders>
              <w:top w:val="single" w:sz="4" w:space="0" w:color="auto"/>
              <w:left w:val="single" w:sz="4" w:space="0" w:color="auto"/>
              <w:bottom w:val="single" w:sz="4" w:space="0" w:color="auto"/>
              <w:right w:val="single" w:sz="4" w:space="0" w:color="auto"/>
            </w:tcBorders>
          </w:tcPr>
          <w:p w14:paraId="09306420" w14:textId="0C510B46" w:rsidR="00235306" w:rsidRPr="001A5039" w:rsidRDefault="000C1B24"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Top 25% - </w:t>
            </w:r>
            <w:r w:rsidR="00A92108" w:rsidRPr="00A92108">
              <w:rPr>
                <w:rFonts w:ascii="Times New Roman" w:eastAsia="Times New Roman" w:hAnsi="Times New Roman" w:cs="Times New Roman"/>
                <w:sz w:val="24"/>
                <w:szCs w:val="24"/>
                <w:lang w:eastAsia="en-AE"/>
              </w:rPr>
              <w:t>new students from their high school class</w:t>
            </w:r>
            <w:r w:rsidR="00E83FB0">
              <w:rPr>
                <w:rFonts w:ascii="Times New Roman" w:eastAsia="Times New Roman" w:hAnsi="Times New Roman" w:cs="Times New Roman"/>
                <w:sz w:val="24"/>
                <w:szCs w:val="24"/>
                <w:lang w:eastAsia="en-AE"/>
              </w:rPr>
              <w:t xml:space="preserve"> (in %)</w:t>
            </w:r>
          </w:p>
        </w:tc>
      </w:tr>
      <w:tr w:rsidR="00235306" w:rsidRPr="001A5039" w14:paraId="3F63A008" w14:textId="77777777" w:rsidTr="0005027E">
        <w:tc>
          <w:tcPr>
            <w:tcW w:w="553" w:type="dxa"/>
            <w:tcBorders>
              <w:top w:val="single" w:sz="4" w:space="0" w:color="auto"/>
              <w:left w:val="single" w:sz="4" w:space="0" w:color="auto"/>
              <w:bottom w:val="single" w:sz="4" w:space="0" w:color="auto"/>
              <w:right w:val="single" w:sz="4" w:space="0" w:color="auto"/>
            </w:tcBorders>
            <w:hideMark/>
          </w:tcPr>
          <w:p w14:paraId="192BFAAF"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7</w:t>
            </w:r>
          </w:p>
        </w:tc>
        <w:tc>
          <w:tcPr>
            <w:tcW w:w="1869" w:type="dxa"/>
            <w:tcBorders>
              <w:top w:val="single" w:sz="4" w:space="0" w:color="auto"/>
              <w:left w:val="single" w:sz="4" w:space="0" w:color="auto"/>
              <w:bottom w:val="single" w:sz="4" w:space="0" w:color="auto"/>
              <w:right w:val="single" w:sz="4" w:space="0" w:color="auto"/>
            </w:tcBorders>
          </w:tcPr>
          <w:p w14:paraId="473CD454" w14:textId="1DAB3E9C"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F.Undergrad</w:t>
            </w:r>
          </w:p>
        </w:tc>
        <w:tc>
          <w:tcPr>
            <w:tcW w:w="6594" w:type="dxa"/>
            <w:tcBorders>
              <w:top w:val="single" w:sz="4" w:space="0" w:color="auto"/>
              <w:left w:val="single" w:sz="4" w:space="0" w:color="auto"/>
              <w:bottom w:val="single" w:sz="4" w:space="0" w:color="auto"/>
              <w:right w:val="single" w:sz="4" w:space="0" w:color="auto"/>
            </w:tcBorders>
          </w:tcPr>
          <w:p w14:paraId="03AA82AC" w14:textId="614098E0" w:rsidR="00235306" w:rsidRPr="001A5039" w:rsidRDefault="00A92108"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A92108">
              <w:rPr>
                <w:rFonts w:ascii="Times New Roman" w:eastAsia="Times New Roman" w:hAnsi="Times New Roman" w:cs="Times New Roman"/>
                <w:sz w:val="24"/>
                <w:szCs w:val="24"/>
                <w:lang w:eastAsia="en-AE"/>
              </w:rPr>
              <w:t>the number of undergraduates</w:t>
            </w:r>
            <w:r w:rsidR="000E0F87">
              <w:rPr>
                <w:rFonts w:ascii="Times New Roman" w:eastAsia="Times New Roman" w:hAnsi="Times New Roman" w:cs="Times New Roman"/>
                <w:sz w:val="24"/>
                <w:szCs w:val="24"/>
                <w:lang w:eastAsia="en-AE"/>
              </w:rPr>
              <w:t xml:space="preserve"> enrolled full-time</w:t>
            </w:r>
          </w:p>
        </w:tc>
      </w:tr>
      <w:tr w:rsidR="00235306" w:rsidRPr="001A5039" w14:paraId="24C54C41" w14:textId="77777777" w:rsidTr="0005027E">
        <w:tc>
          <w:tcPr>
            <w:tcW w:w="553" w:type="dxa"/>
            <w:tcBorders>
              <w:top w:val="single" w:sz="4" w:space="0" w:color="auto"/>
              <w:left w:val="single" w:sz="4" w:space="0" w:color="auto"/>
              <w:bottom w:val="single" w:sz="4" w:space="0" w:color="auto"/>
              <w:right w:val="single" w:sz="4" w:space="0" w:color="auto"/>
            </w:tcBorders>
            <w:hideMark/>
          </w:tcPr>
          <w:p w14:paraId="6BFF1870"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8</w:t>
            </w:r>
          </w:p>
        </w:tc>
        <w:tc>
          <w:tcPr>
            <w:tcW w:w="1869" w:type="dxa"/>
            <w:tcBorders>
              <w:top w:val="single" w:sz="4" w:space="0" w:color="auto"/>
              <w:left w:val="single" w:sz="4" w:space="0" w:color="auto"/>
              <w:bottom w:val="single" w:sz="4" w:space="0" w:color="auto"/>
              <w:right w:val="single" w:sz="4" w:space="0" w:color="auto"/>
            </w:tcBorders>
          </w:tcPr>
          <w:p w14:paraId="3459701B" w14:textId="470FDF9A"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P.Undergrad</w:t>
            </w:r>
          </w:p>
        </w:tc>
        <w:tc>
          <w:tcPr>
            <w:tcW w:w="6594" w:type="dxa"/>
            <w:tcBorders>
              <w:top w:val="single" w:sz="4" w:space="0" w:color="auto"/>
              <w:left w:val="single" w:sz="4" w:space="0" w:color="auto"/>
              <w:bottom w:val="single" w:sz="4" w:space="0" w:color="auto"/>
              <w:right w:val="single" w:sz="4" w:space="0" w:color="auto"/>
            </w:tcBorders>
          </w:tcPr>
          <w:p w14:paraId="662E998B" w14:textId="24123485" w:rsidR="00235306" w:rsidRPr="001A5039" w:rsidRDefault="00A92108"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A92108">
              <w:rPr>
                <w:rFonts w:ascii="Times New Roman" w:eastAsia="Times New Roman" w:hAnsi="Times New Roman" w:cs="Times New Roman"/>
                <w:sz w:val="24"/>
                <w:szCs w:val="24"/>
                <w:lang w:eastAsia="en-AE"/>
              </w:rPr>
              <w:t>the number of undergraduates</w:t>
            </w:r>
            <w:r w:rsidR="000E0F87">
              <w:rPr>
                <w:rFonts w:ascii="Times New Roman" w:eastAsia="Times New Roman" w:hAnsi="Times New Roman" w:cs="Times New Roman"/>
                <w:sz w:val="24"/>
                <w:szCs w:val="24"/>
                <w:lang w:eastAsia="en-AE"/>
              </w:rPr>
              <w:t xml:space="preserve"> enrolled </w:t>
            </w:r>
            <w:r w:rsidR="000E0F87" w:rsidRPr="00A92108">
              <w:rPr>
                <w:rFonts w:ascii="Times New Roman" w:eastAsia="Times New Roman" w:hAnsi="Times New Roman" w:cs="Times New Roman"/>
                <w:sz w:val="24"/>
                <w:szCs w:val="24"/>
                <w:lang w:eastAsia="en-AE"/>
              </w:rPr>
              <w:t>part-time</w:t>
            </w:r>
          </w:p>
        </w:tc>
      </w:tr>
      <w:tr w:rsidR="00235306" w:rsidRPr="001A5039" w14:paraId="3DFBFED2" w14:textId="77777777" w:rsidTr="0005027E">
        <w:tc>
          <w:tcPr>
            <w:tcW w:w="553" w:type="dxa"/>
            <w:tcBorders>
              <w:top w:val="single" w:sz="4" w:space="0" w:color="auto"/>
              <w:left w:val="single" w:sz="4" w:space="0" w:color="auto"/>
              <w:bottom w:val="single" w:sz="4" w:space="0" w:color="auto"/>
              <w:right w:val="single" w:sz="4" w:space="0" w:color="auto"/>
            </w:tcBorders>
            <w:hideMark/>
          </w:tcPr>
          <w:p w14:paraId="400B1C86"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9</w:t>
            </w:r>
          </w:p>
        </w:tc>
        <w:tc>
          <w:tcPr>
            <w:tcW w:w="1869" w:type="dxa"/>
            <w:tcBorders>
              <w:top w:val="single" w:sz="4" w:space="0" w:color="auto"/>
              <w:left w:val="single" w:sz="4" w:space="0" w:color="auto"/>
              <w:bottom w:val="single" w:sz="4" w:space="0" w:color="auto"/>
              <w:right w:val="single" w:sz="4" w:space="0" w:color="auto"/>
            </w:tcBorders>
          </w:tcPr>
          <w:p w14:paraId="05522264" w14:textId="785EAC1D"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Outstate</w:t>
            </w:r>
          </w:p>
        </w:tc>
        <w:tc>
          <w:tcPr>
            <w:tcW w:w="6594" w:type="dxa"/>
            <w:tcBorders>
              <w:top w:val="single" w:sz="4" w:space="0" w:color="auto"/>
              <w:left w:val="single" w:sz="4" w:space="0" w:color="auto"/>
              <w:bottom w:val="single" w:sz="4" w:space="0" w:color="auto"/>
              <w:right w:val="single" w:sz="4" w:space="0" w:color="auto"/>
            </w:tcBorders>
          </w:tcPr>
          <w:p w14:paraId="3AFE0469" w14:textId="630CD7B8" w:rsidR="00235306" w:rsidRPr="001A5039" w:rsidRDefault="00A92108"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A92108">
              <w:rPr>
                <w:rFonts w:ascii="Times New Roman" w:eastAsia="Times New Roman" w:hAnsi="Times New Roman" w:cs="Times New Roman"/>
                <w:sz w:val="24"/>
                <w:szCs w:val="24"/>
                <w:lang w:eastAsia="en-AE"/>
              </w:rPr>
              <w:t>the out-of-state tuition</w:t>
            </w:r>
          </w:p>
        </w:tc>
      </w:tr>
      <w:tr w:rsidR="00235306" w:rsidRPr="001A5039" w14:paraId="24FF7F74" w14:textId="77777777" w:rsidTr="0005027E">
        <w:tc>
          <w:tcPr>
            <w:tcW w:w="553" w:type="dxa"/>
            <w:tcBorders>
              <w:top w:val="single" w:sz="4" w:space="0" w:color="auto"/>
              <w:left w:val="single" w:sz="4" w:space="0" w:color="auto"/>
              <w:bottom w:val="single" w:sz="4" w:space="0" w:color="auto"/>
              <w:right w:val="single" w:sz="4" w:space="0" w:color="auto"/>
            </w:tcBorders>
          </w:tcPr>
          <w:p w14:paraId="076B8D7E"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10</w:t>
            </w:r>
          </w:p>
        </w:tc>
        <w:tc>
          <w:tcPr>
            <w:tcW w:w="1869" w:type="dxa"/>
            <w:tcBorders>
              <w:top w:val="single" w:sz="4" w:space="0" w:color="auto"/>
              <w:left w:val="single" w:sz="4" w:space="0" w:color="auto"/>
              <w:bottom w:val="single" w:sz="4" w:space="0" w:color="auto"/>
              <w:right w:val="single" w:sz="4" w:space="0" w:color="auto"/>
            </w:tcBorders>
          </w:tcPr>
          <w:p w14:paraId="441FCE06" w14:textId="3EC944D5"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Room.Board</w:t>
            </w:r>
          </w:p>
        </w:tc>
        <w:tc>
          <w:tcPr>
            <w:tcW w:w="6594" w:type="dxa"/>
            <w:tcBorders>
              <w:top w:val="single" w:sz="4" w:space="0" w:color="auto"/>
              <w:left w:val="single" w:sz="4" w:space="0" w:color="auto"/>
              <w:bottom w:val="single" w:sz="4" w:space="0" w:color="auto"/>
              <w:right w:val="single" w:sz="4" w:space="0" w:color="auto"/>
            </w:tcBorders>
          </w:tcPr>
          <w:p w14:paraId="132F9F50" w14:textId="0E80BBE9" w:rsidR="00235306" w:rsidRPr="001A5039" w:rsidRDefault="00A92108"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A92108">
              <w:rPr>
                <w:rFonts w:ascii="Times New Roman" w:eastAsia="Times New Roman" w:hAnsi="Times New Roman" w:cs="Times New Roman"/>
                <w:sz w:val="24"/>
                <w:szCs w:val="24"/>
                <w:lang w:eastAsia="en-AE"/>
              </w:rPr>
              <w:t>the room and board costs</w:t>
            </w:r>
          </w:p>
        </w:tc>
      </w:tr>
      <w:tr w:rsidR="00235306" w:rsidRPr="001A5039" w14:paraId="6083EC08" w14:textId="77777777" w:rsidTr="0005027E">
        <w:tc>
          <w:tcPr>
            <w:tcW w:w="553" w:type="dxa"/>
            <w:tcBorders>
              <w:top w:val="single" w:sz="4" w:space="0" w:color="auto"/>
              <w:left w:val="single" w:sz="4" w:space="0" w:color="auto"/>
              <w:bottom w:val="single" w:sz="4" w:space="0" w:color="auto"/>
              <w:right w:val="single" w:sz="4" w:space="0" w:color="auto"/>
            </w:tcBorders>
          </w:tcPr>
          <w:p w14:paraId="78C9523D"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11</w:t>
            </w:r>
          </w:p>
        </w:tc>
        <w:tc>
          <w:tcPr>
            <w:tcW w:w="1869" w:type="dxa"/>
            <w:tcBorders>
              <w:top w:val="single" w:sz="4" w:space="0" w:color="auto"/>
              <w:left w:val="single" w:sz="4" w:space="0" w:color="auto"/>
              <w:bottom w:val="single" w:sz="4" w:space="0" w:color="auto"/>
              <w:right w:val="single" w:sz="4" w:space="0" w:color="auto"/>
            </w:tcBorders>
          </w:tcPr>
          <w:p w14:paraId="5E64EAD7" w14:textId="140A941D"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Books</w:t>
            </w:r>
          </w:p>
        </w:tc>
        <w:tc>
          <w:tcPr>
            <w:tcW w:w="6594" w:type="dxa"/>
            <w:tcBorders>
              <w:top w:val="single" w:sz="4" w:space="0" w:color="auto"/>
              <w:left w:val="single" w:sz="4" w:space="0" w:color="auto"/>
              <w:bottom w:val="single" w:sz="4" w:space="0" w:color="auto"/>
              <w:right w:val="single" w:sz="4" w:space="0" w:color="auto"/>
            </w:tcBorders>
          </w:tcPr>
          <w:p w14:paraId="60921D89" w14:textId="44906CE4" w:rsidR="00235306" w:rsidRPr="001A5039" w:rsidRDefault="00761CE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761CEC">
              <w:rPr>
                <w:rFonts w:ascii="Times New Roman" w:eastAsia="Times New Roman" w:hAnsi="Times New Roman" w:cs="Times New Roman"/>
                <w:sz w:val="24"/>
                <w:szCs w:val="24"/>
                <w:lang w:eastAsia="en-AE"/>
              </w:rPr>
              <w:t>the estimated book costs</w:t>
            </w:r>
          </w:p>
        </w:tc>
      </w:tr>
      <w:tr w:rsidR="00235306" w:rsidRPr="001A5039" w14:paraId="3EDB9812" w14:textId="77777777" w:rsidTr="0005027E">
        <w:tc>
          <w:tcPr>
            <w:tcW w:w="553" w:type="dxa"/>
            <w:tcBorders>
              <w:top w:val="single" w:sz="4" w:space="0" w:color="auto"/>
              <w:left w:val="single" w:sz="4" w:space="0" w:color="auto"/>
              <w:bottom w:val="single" w:sz="4" w:space="0" w:color="auto"/>
              <w:right w:val="single" w:sz="4" w:space="0" w:color="auto"/>
            </w:tcBorders>
          </w:tcPr>
          <w:p w14:paraId="4002D1E3"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12</w:t>
            </w:r>
          </w:p>
        </w:tc>
        <w:tc>
          <w:tcPr>
            <w:tcW w:w="1869" w:type="dxa"/>
            <w:tcBorders>
              <w:top w:val="single" w:sz="4" w:space="0" w:color="auto"/>
              <w:left w:val="single" w:sz="4" w:space="0" w:color="auto"/>
              <w:bottom w:val="single" w:sz="4" w:space="0" w:color="auto"/>
              <w:right w:val="single" w:sz="4" w:space="0" w:color="auto"/>
            </w:tcBorders>
          </w:tcPr>
          <w:p w14:paraId="473AC948" w14:textId="5DEB9807"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Personal</w:t>
            </w:r>
          </w:p>
        </w:tc>
        <w:tc>
          <w:tcPr>
            <w:tcW w:w="6594" w:type="dxa"/>
            <w:tcBorders>
              <w:top w:val="single" w:sz="4" w:space="0" w:color="auto"/>
              <w:left w:val="single" w:sz="4" w:space="0" w:color="auto"/>
              <w:bottom w:val="single" w:sz="4" w:space="0" w:color="auto"/>
              <w:right w:val="single" w:sz="4" w:space="0" w:color="auto"/>
            </w:tcBorders>
          </w:tcPr>
          <w:p w14:paraId="3548A480" w14:textId="128D852C" w:rsidR="00235306" w:rsidRPr="001A5039" w:rsidRDefault="00761CE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761CEC">
              <w:rPr>
                <w:rFonts w:ascii="Times New Roman" w:eastAsia="Times New Roman" w:hAnsi="Times New Roman" w:cs="Times New Roman"/>
                <w:sz w:val="24"/>
                <w:szCs w:val="24"/>
                <w:lang w:eastAsia="en-AE"/>
              </w:rPr>
              <w:t>the estimated personal spending</w:t>
            </w:r>
          </w:p>
        </w:tc>
      </w:tr>
      <w:tr w:rsidR="00235306" w:rsidRPr="001A5039" w14:paraId="3215FEB2" w14:textId="77777777" w:rsidTr="0005027E">
        <w:tc>
          <w:tcPr>
            <w:tcW w:w="553" w:type="dxa"/>
            <w:tcBorders>
              <w:top w:val="single" w:sz="4" w:space="0" w:color="auto"/>
              <w:left w:val="single" w:sz="4" w:space="0" w:color="auto"/>
              <w:bottom w:val="single" w:sz="4" w:space="0" w:color="auto"/>
              <w:right w:val="single" w:sz="4" w:space="0" w:color="auto"/>
            </w:tcBorders>
          </w:tcPr>
          <w:p w14:paraId="0965AEA7"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13</w:t>
            </w:r>
          </w:p>
        </w:tc>
        <w:tc>
          <w:tcPr>
            <w:tcW w:w="1869" w:type="dxa"/>
            <w:tcBorders>
              <w:top w:val="single" w:sz="4" w:space="0" w:color="auto"/>
              <w:left w:val="single" w:sz="4" w:space="0" w:color="auto"/>
              <w:bottom w:val="single" w:sz="4" w:space="0" w:color="auto"/>
              <w:right w:val="single" w:sz="4" w:space="0" w:color="auto"/>
            </w:tcBorders>
          </w:tcPr>
          <w:p w14:paraId="1CE9F46B" w14:textId="07569505"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PhD</w:t>
            </w:r>
          </w:p>
        </w:tc>
        <w:tc>
          <w:tcPr>
            <w:tcW w:w="6594" w:type="dxa"/>
            <w:tcBorders>
              <w:top w:val="single" w:sz="4" w:space="0" w:color="auto"/>
              <w:left w:val="single" w:sz="4" w:space="0" w:color="auto"/>
              <w:bottom w:val="single" w:sz="4" w:space="0" w:color="auto"/>
              <w:right w:val="single" w:sz="4" w:space="0" w:color="auto"/>
            </w:tcBorders>
          </w:tcPr>
          <w:p w14:paraId="565265BE" w14:textId="26AD3C35" w:rsidR="00235306" w:rsidRPr="001A5039" w:rsidRDefault="00761CE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761CEC">
              <w:rPr>
                <w:rFonts w:ascii="Times New Roman" w:eastAsia="Times New Roman" w:hAnsi="Times New Roman" w:cs="Times New Roman"/>
                <w:sz w:val="24"/>
                <w:szCs w:val="24"/>
                <w:lang w:eastAsia="en-AE"/>
              </w:rPr>
              <w:t xml:space="preserve">faculty with </w:t>
            </w:r>
            <w:r w:rsidR="00FD5383">
              <w:rPr>
                <w:rFonts w:ascii="Times New Roman" w:eastAsia="Times New Roman" w:hAnsi="Times New Roman" w:cs="Times New Roman"/>
                <w:sz w:val="24"/>
                <w:szCs w:val="24"/>
                <w:lang w:eastAsia="en-AE"/>
              </w:rPr>
              <w:t>PhD.</w:t>
            </w:r>
            <w:r w:rsidR="007F5281">
              <w:rPr>
                <w:rFonts w:ascii="Times New Roman" w:eastAsia="Times New Roman" w:hAnsi="Times New Roman" w:cs="Times New Roman"/>
                <w:sz w:val="24"/>
                <w:szCs w:val="24"/>
                <w:lang w:eastAsia="en-AE"/>
              </w:rPr>
              <w:t xml:space="preserve"> (in %)</w:t>
            </w:r>
          </w:p>
        </w:tc>
      </w:tr>
      <w:tr w:rsidR="00235306" w:rsidRPr="001A5039" w14:paraId="38A154AA" w14:textId="77777777" w:rsidTr="0005027E">
        <w:tc>
          <w:tcPr>
            <w:tcW w:w="553" w:type="dxa"/>
            <w:tcBorders>
              <w:top w:val="single" w:sz="4" w:space="0" w:color="auto"/>
              <w:left w:val="single" w:sz="4" w:space="0" w:color="auto"/>
              <w:bottom w:val="single" w:sz="4" w:space="0" w:color="auto"/>
              <w:right w:val="single" w:sz="4" w:space="0" w:color="auto"/>
            </w:tcBorders>
          </w:tcPr>
          <w:p w14:paraId="10D8AFE2"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14</w:t>
            </w:r>
          </w:p>
        </w:tc>
        <w:tc>
          <w:tcPr>
            <w:tcW w:w="1869" w:type="dxa"/>
            <w:tcBorders>
              <w:top w:val="single" w:sz="4" w:space="0" w:color="auto"/>
              <w:left w:val="single" w:sz="4" w:space="0" w:color="auto"/>
              <w:bottom w:val="single" w:sz="4" w:space="0" w:color="auto"/>
              <w:right w:val="single" w:sz="4" w:space="0" w:color="auto"/>
            </w:tcBorders>
          </w:tcPr>
          <w:p w14:paraId="63E033F0" w14:textId="0245B043"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Terminal</w:t>
            </w:r>
          </w:p>
        </w:tc>
        <w:tc>
          <w:tcPr>
            <w:tcW w:w="6594" w:type="dxa"/>
            <w:tcBorders>
              <w:top w:val="single" w:sz="4" w:space="0" w:color="auto"/>
              <w:left w:val="single" w:sz="4" w:space="0" w:color="auto"/>
              <w:bottom w:val="single" w:sz="4" w:space="0" w:color="auto"/>
              <w:right w:val="single" w:sz="4" w:space="0" w:color="auto"/>
            </w:tcBorders>
          </w:tcPr>
          <w:p w14:paraId="2B3558ED" w14:textId="0EA8CA0D" w:rsidR="00235306" w:rsidRPr="001A5039" w:rsidRDefault="00761CE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761CEC">
              <w:rPr>
                <w:rFonts w:ascii="Times New Roman" w:eastAsia="Times New Roman" w:hAnsi="Times New Roman" w:cs="Times New Roman"/>
                <w:sz w:val="24"/>
                <w:szCs w:val="24"/>
                <w:lang w:eastAsia="en-AE"/>
              </w:rPr>
              <w:t xml:space="preserve">faculty with </w:t>
            </w:r>
            <w:r w:rsidR="00FD5383">
              <w:rPr>
                <w:rFonts w:ascii="Times New Roman" w:eastAsia="Times New Roman" w:hAnsi="Times New Roman" w:cs="Times New Roman"/>
                <w:sz w:val="24"/>
                <w:szCs w:val="24"/>
                <w:lang w:eastAsia="en-AE"/>
              </w:rPr>
              <w:t xml:space="preserve">a </w:t>
            </w:r>
            <w:r w:rsidRPr="00761CEC">
              <w:rPr>
                <w:rFonts w:ascii="Times New Roman" w:eastAsia="Times New Roman" w:hAnsi="Times New Roman" w:cs="Times New Roman"/>
                <w:sz w:val="24"/>
                <w:szCs w:val="24"/>
                <w:lang w:eastAsia="en-AE"/>
              </w:rPr>
              <w:t>terminal degree</w:t>
            </w:r>
            <w:r w:rsidR="007F5281">
              <w:rPr>
                <w:rFonts w:ascii="Times New Roman" w:eastAsia="Times New Roman" w:hAnsi="Times New Roman" w:cs="Times New Roman"/>
                <w:sz w:val="24"/>
                <w:szCs w:val="24"/>
                <w:lang w:eastAsia="en-AE"/>
              </w:rPr>
              <w:t xml:space="preserve"> (in %)</w:t>
            </w:r>
          </w:p>
        </w:tc>
      </w:tr>
      <w:tr w:rsidR="00235306" w:rsidRPr="001A5039" w14:paraId="0AF0BA5E" w14:textId="77777777" w:rsidTr="0005027E">
        <w:tc>
          <w:tcPr>
            <w:tcW w:w="553" w:type="dxa"/>
            <w:tcBorders>
              <w:top w:val="single" w:sz="4" w:space="0" w:color="auto"/>
              <w:left w:val="single" w:sz="4" w:space="0" w:color="auto"/>
              <w:bottom w:val="single" w:sz="4" w:space="0" w:color="auto"/>
              <w:right w:val="single" w:sz="4" w:space="0" w:color="auto"/>
            </w:tcBorders>
          </w:tcPr>
          <w:p w14:paraId="2039CC0F"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15</w:t>
            </w:r>
          </w:p>
        </w:tc>
        <w:tc>
          <w:tcPr>
            <w:tcW w:w="1869" w:type="dxa"/>
            <w:tcBorders>
              <w:top w:val="single" w:sz="4" w:space="0" w:color="auto"/>
              <w:left w:val="single" w:sz="4" w:space="0" w:color="auto"/>
              <w:bottom w:val="single" w:sz="4" w:space="0" w:color="auto"/>
              <w:right w:val="single" w:sz="4" w:space="0" w:color="auto"/>
            </w:tcBorders>
          </w:tcPr>
          <w:p w14:paraId="64562E2B" w14:textId="5F2D78A3"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S.F.Ratio</w:t>
            </w:r>
          </w:p>
        </w:tc>
        <w:tc>
          <w:tcPr>
            <w:tcW w:w="6594" w:type="dxa"/>
            <w:tcBorders>
              <w:top w:val="single" w:sz="4" w:space="0" w:color="auto"/>
              <w:left w:val="single" w:sz="4" w:space="0" w:color="auto"/>
              <w:bottom w:val="single" w:sz="4" w:space="0" w:color="auto"/>
              <w:right w:val="single" w:sz="4" w:space="0" w:color="auto"/>
            </w:tcBorders>
          </w:tcPr>
          <w:p w14:paraId="593615D7" w14:textId="6DFF3796" w:rsidR="00235306" w:rsidRPr="001A5039" w:rsidRDefault="00761CE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761CEC">
              <w:rPr>
                <w:rFonts w:ascii="Times New Roman" w:eastAsia="Times New Roman" w:hAnsi="Times New Roman" w:cs="Times New Roman"/>
                <w:sz w:val="24"/>
                <w:szCs w:val="24"/>
                <w:lang w:eastAsia="en-AE"/>
              </w:rPr>
              <w:t>student/faculty ratio</w:t>
            </w:r>
          </w:p>
        </w:tc>
      </w:tr>
      <w:tr w:rsidR="00235306" w:rsidRPr="001A5039" w14:paraId="7E490DCC" w14:textId="77777777" w:rsidTr="0005027E">
        <w:tc>
          <w:tcPr>
            <w:tcW w:w="553" w:type="dxa"/>
            <w:tcBorders>
              <w:top w:val="single" w:sz="4" w:space="0" w:color="auto"/>
              <w:left w:val="single" w:sz="4" w:space="0" w:color="auto"/>
              <w:bottom w:val="single" w:sz="4" w:space="0" w:color="auto"/>
              <w:right w:val="single" w:sz="4" w:space="0" w:color="auto"/>
            </w:tcBorders>
          </w:tcPr>
          <w:p w14:paraId="502A52C8"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16</w:t>
            </w:r>
          </w:p>
        </w:tc>
        <w:tc>
          <w:tcPr>
            <w:tcW w:w="1869" w:type="dxa"/>
            <w:tcBorders>
              <w:top w:val="single" w:sz="4" w:space="0" w:color="auto"/>
              <w:left w:val="single" w:sz="4" w:space="0" w:color="auto"/>
              <w:bottom w:val="single" w:sz="4" w:space="0" w:color="auto"/>
              <w:right w:val="single" w:sz="4" w:space="0" w:color="auto"/>
            </w:tcBorders>
          </w:tcPr>
          <w:p w14:paraId="02B6AA10" w14:textId="7165ED05"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perc.alumni</w:t>
            </w:r>
          </w:p>
        </w:tc>
        <w:tc>
          <w:tcPr>
            <w:tcW w:w="6594" w:type="dxa"/>
            <w:tcBorders>
              <w:top w:val="single" w:sz="4" w:space="0" w:color="auto"/>
              <w:left w:val="single" w:sz="4" w:space="0" w:color="auto"/>
              <w:bottom w:val="single" w:sz="4" w:space="0" w:color="auto"/>
              <w:right w:val="single" w:sz="4" w:space="0" w:color="auto"/>
            </w:tcBorders>
          </w:tcPr>
          <w:p w14:paraId="34A6CE67" w14:textId="509E1AA2" w:rsidR="00235306" w:rsidRPr="001A5039" w:rsidRDefault="00761CE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761CEC">
              <w:rPr>
                <w:rFonts w:ascii="Times New Roman" w:eastAsia="Times New Roman" w:hAnsi="Times New Roman" w:cs="Times New Roman"/>
                <w:sz w:val="24"/>
                <w:szCs w:val="24"/>
                <w:lang w:eastAsia="en-AE"/>
              </w:rPr>
              <w:t>alumni who donate</w:t>
            </w:r>
            <w:r w:rsidR="00F2685E">
              <w:rPr>
                <w:rFonts w:ascii="Times New Roman" w:eastAsia="Times New Roman" w:hAnsi="Times New Roman" w:cs="Times New Roman"/>
                <w:sz w:val="24"/>
                <w:szCs w:val="24"/>
                <w:lang w:eastAsia="en-AE"/>
              </w:rPr>
              <w:t xml:space="preserve"> (in %)</w:t>
            </w:r>
          </w:p>
        </w:tc>
      </w:tr>
      <w:tr w:rsidR="00235306" w:rsidRPr="001A5039" w14:paraId="4AFA8ADB" w14:textId="77777777" w:rsidTr="0005027E">
        <w:tc>
          <w:tcPr>
            <w:tcW w:w="553" w:type="dxa"/>
            <w:tcBorders>
              <w:top w:val="single" w:sz="4" w:space="0" w:color="auto"/>
              <w:left w:val="single" w:sz="4" w:space="0" w:color="auto"/>
              <w:bottom w:val="single" w:sz="4" w:space="0" w:color="auto"/>
              <w:right w:val="single" w:sz="4" w:space="0" w:color="auto"/>
            </w:tcBorders>
          </w:tcPr>
          <w:p w14:paraId="53A34DC9"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17</w:t>
            </w:r>
          </w:p>
        </w:tc>
        <w:tc>
          <w:tcPr>
            <w:tcW w:w="1869" w:type="dxa"/>
            <w:tcBorders>
              <w:top w:val="single" w:sz="4" w:space="0" w:color="auto"/>
              <w:left w:val="single" w:sz="4" w:space="0" w:color="auto"/>
              <w:bottom w:val="single" w:sz="4" w:space="0" w:color="auto"/>
              <w:right w:val="single" w:sz="4" w:space="0" w:color="auto"/>
            </w:tcBorders>
          </w:tcPr>
          <w:p w14:paraId="3AEBE978" w14:textId="32E895AB"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Expend</w:t>
            </w:r>
          </w:p>
        </w:tc>
        <w:tc>
          <w:tcPr>
            <w:tcW w:w="6594" w:type="dxa"/>
            <w:tcBorders>
              <w:top w:val="single" w:sz="4" w:space="0" w:color="auto"/>
              <w:left w:val="single" w:sz="4" w:space="0" w:color="auto"/>
              <w:bottom w:val="single" w:sz="4" w:space="0" w:color="auto"/>
              <w:right w:val="single" w:sz="4" w:space="0" w:color="auto"/>
            </w:tcBorders>
          </w:tcPr>
          <w:p w14:paraId="07686515" w14:textId="2AC1918E" w:rsidR="00235306" w:rsidRPr="001A5039" w:rsidRDefault="00761CE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761CEC">
              <w:rPr>
                <w:rFonts w:ascii="Times New Roman" w:eastAsia="Times New Roman" w:hAnsi="Times New Roman" w:cs="Times New Roman"/>
                <w:sz w:val="24"/>
                <w:szCs w:val="24"/>
                <w:lang w:eastAsia="en-AE"/>
              </w:rPr>
              <w:t xml:space="preserve">the instructional </w:t>
            </w:r>
            <w:r w:rsidR="004339E8">
              <w:rPr>
                <w:rFonts w:ascii="Times New Roman" w:eastAsia="Times New Roman" w:hAnsi="Times New Roman" w:cs="Times New Roman"/>
                <w:sz w:val="24"/>
                <w:szCs w:val="24"/>
                <w:lang w:eastAsia="en-AE"/>
              </w:rPr>
              <w:t>cost</w:t>
            </w:r>
            <w:r w:rsidRPr="00761CEC">
              <w:rPr>
                <w:rFonts w:ascii="Times New Roman" w:eastAsia="Times New Roman" w:hAnsi="Times New Roman" w:cs="Times New Roman"/>
                <w:sz w:val="24"/>
                <w:szCs w:val="24"/>
                <w:lang w:eastAsia="en-AE"/>
              </w:rPr>
              <w:t xml:space="preserve"> </w:t>
            </w:r>
            <w:r w:rsidR="000E0F87">
              <w:rPr>
                <w:rFonts w:ascii="Times New Roman" w:eastAsia="Times New Roman" w:hAnsi="Times New Roman" w:cs="Times New Roman"/>
                <w:sz w:val="24"/>
                <w:szCs w:val="24"/>
                <w:lang w:eastAsia="en-AE"/>
              </w:rPr>
              <w:t>for each</w:t>
            </w:r>
            <w:r w:rsidRPr="00761CEC">
              <w:rPr>
                <w:rFonts w:ascii="Times New Roman" w:eastAsia="Times New Roman" w:hAnsi="Times New Roman" w:cs="Times New Roman"/>
                <w:sz w:val="24"/>
                <w:szCs w:val="24"/>
                <w:lang w:eastAsia="en-AE"/>
              </w:rPr>
              <w:t xml:space="preserve"> student</w:t>
            </w:r>
          </w:p>
        </w:tc>
      </w:tr>
      <w:tr w:rsidR="00235306" w:rsidRPr="001A5039" w14:paraId="3F98556E" w14:textId="77777777" w:rsidTr="0005027E">
        <w:tc>
          <w:tcPr>
            <w:tcW w:w="553" w:type="dxa"/>
            <w:tcBorders>
              <w:top w:val="single" w:sz="4" w:space="0" w:color="auto"/>
              <w:left w:val="single" w:sz="4" w:space="0" w:color="auto"/>
              <w:bottom w:val="single" w:sz="4" w:space="0" w:color="auto"/>
              <w:right w:val="single" w:sz="4" w:space="0" w:color="auto"/>
            </w:tcBorders>
          </w:tcPr>
          <w:p w14:paraId="08ADBE31"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18</w:t>
            </w:r>
          </w:p>
        </w:tc>
        <w:tc>
          <w:tcPr>
            <w:tcW w:w="1869" w:type="dxa"/>
            <w:tcBorders>
              <w:top w:val="single" w:sz="4" w:space="0" w:color="auto"/>
              <w:left w:val="single" w:sz="4" w:space="0" w:color="auto"/>
              <w:bottom w:val="single" w:sz="4" w:space="0" w:color="auto"/>
              <w:right w:val="single" w:sz="4" w:space="0" w:color="auto"/>
            </w:tcBorders>
          </w:tcPr>
          <w:p w14:paraId="0C660DFC" w14:textId="2D4FDF6D"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Grad.Rate</w:t>
            </w:r>
          </w:p>
        </w:tc>
        <w:tc>
          <w:tcPr>
            <w:tcW w:w="6594" w:type="dxa"/>
            <w:tcBorders>
              <w:top w:val="single" w:sz="4" w:space="0" w:color="auto"/>
              <w:left w:val="single" w:sz="4" w:space="0" w:color="auto"/>
              <w:bottom w:val="single" w:sz="4" w:space="0" w:color="auto"/>
              <w:right w:val="single" w:sz="4" w:space="0" w:color="auto"/>
            </w:tcBorders>
          </w:tcPr>
          <w:p w14:paraId="42332828" w14:textId="01D59016" w:rsidR="00235306" w:rsidRPr="001A5039" w:rsidRDefault="000E0F87"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E0F87">
              <w:rPr>
                <w:rFonts w:ascii="Times New Roman" w:eastAsia="Times New Roman" w:hAnsi="Times New Roman" w:cs="Times New Roman"/>
                <w:sz w:val="24"/>
                <w:szCs w:val="24"/>
                <w:lang w:eastAsia="en-AE"/>
              </w:rPr>
              <w:t>rate of graduating</w:t>
            </w:r>
          </w:p>
        </w:tc>
      </w:tr>
    </w:tbl>
    <w:p w14:paraId="6FAF3776" w14:textId="48C0775C" w:rsidR="00096D8C" w:rsidRPr="00A71ECC" w:rsidRDefault="00096D8C" w:rsidP="00096D8C">
      <w:pPr>
        <w:pStyle w:val="NormalWeb"/>
        <w:shd w:val="clear" w:color="auto" w:fill="FFFFFF"/>
        <w:spacing w:before="0" w:beforeAutospacing="0" w:after="240" w:afterAutospacing="0"/>
        <w:jc w:val="both"/>
        <w:rPr>
          <w:color w:val="333333"/>
          <w:sz w:val="20"/>
          <w:szCs w:val="20"/>
        </w:rPr>
      </w:pPr>
      <w:r w:rsidRPr="00A71ECC">
        <w:rPr>
          <w:i/>
          <w:iCs/>
          <w:sz w:val="20"/>
          <w:szCs w:val="20"/>
        </w:rPr>
        <w:t xml:space="preserve">Table 1: Features of the </w:t>
      </w:r>
      <w:r>
        <w:rPr>
          <w:i/>
          <w:iCs/>
          <w:sz w:val="20"/>
          <w:szCs w:val="20"/>
        </w:rPr>
        <w:t>College</w:t>
      </w:r>
      <w:r w:rsidRPr="00A71ECC">
        <w:rPr>
          <w:i/>
          <w:iCs/>
          <w:sz w:val="20"/>
          <w:szCs w:val="20"/>
        </w:rPr>
        <w:t xml:space="preserve"> Data Set with their dictionary</w:t>
      </w:r>
    </w:p>
    <w:p w14:paraId="3786EDDE" w14:textId="4A628761" w:rsidR="00027917" w:rsidRDefault="00027917" w:rsidP="00294066">
      <w:pPr>
        <w:spacing w:after="0" w:line="260" w:lineRule="exact"/>
        <w:jc w:val="center"/>
        <w:rPr>
          <w:rFonts w:ascii="TimesNewRomanPS-BoldMT" w:hAnsi="TimesNewRomanPS-BoldMT" w:cs="TimesNewRomanPS-BoldMT"/>
          <w:b/>
          <w:bCs/>
          <w:color w:val="2F5497"/>
          <w:sz w:val="32"/>
          <w:szCs w:val="32"/>
          <w:u w:val="single"/>
        </w:rPr>
      </w:pPr>
    </w:p>
    <w:p w14:paraId="40F07293" w14:textId="63683F2D" w:rsidR="00096D8C" w:rsidRDefault="00096D8C" w:rsidP="00294066">
      <w:pPr>
        <w:spacing w:after="0" w:line="260" w:lineRule="exact"/>
        <w:jc w:val="center"/>
        <w:rPr>
          <w:rFonts w:ascii="TimesNewRomanPS-BoldMT" w:hAnsi="TimesNewRomanPS-BoldMT" w:cs="TimesNewRomanPS-BoldMT"/>
          <w:b/>
          <w:bCs/>
          <w:color w:val="2F5497"/>
          <w:sz w:val="32"/>
          <w:szCs w:val="32"/>
          <w:u w:val="single"/>
        </w:rPr>
      </w:pPr>
    </w:p>
    <w:p w14:paraId="314C9005" w14:textId="613DCE28" w:rsidR="00096D8C" w:rsidRDefault="00096D8C" w:rsidP="00294066">
      <w:pPr>
        <w:spacing w:after="0" w:line="260" w:lineRule="exact"/>
        <w:jc w:val="center"/>
        <w:rPr>
          <w:rFonts w:ascii="TimesNewRomanPS-BoldMT" w:hAnsi="TimesNewRomanPS-BoldMT" w:cs="TimesNewRomanPS-BoldMT"/>
          <w:b/>
          <w:bCs/>
          <w:color w:val="2F5497"/>
          <w:sz w:val="32"/>
          <w:szCs w:val="32"/>
          <w:u w:val="single"/>
        </w:rPr>
      </w:pPr>
    </w:p>
    <w:p w14:paraId="1B1AB32B" w14:textId="6A583BE8" w:rsidR="00096D8C" w:rsidRDefault="00096D8C" w:rsidP="00294066">
      <w:pPr>
        <w:spacing w:after="0" w:line="260" w:lineRule="exact"/>
        <w:jc w:val="center"/>
        <w:rPr>
          <w:rFonts w:ascii="TimesNewRomanPS-BoldMT" w:hAnsi="TimesNewRomanPS-BoldMT" w:cs="TimesNewRomanPS-BoldMT"/>
          <w:b/>
          <w:bCs/>
          <w:color w:val="2F5497"/>
          <w:sz w:val="32"/>
          <w:szCs w:val="32"/>
          <w:u w:val="single"/>
        </w:rPr>
      </w:pPr>
    </w:p>
    <w:p w14:paraId="55FF1177" w14:textId="354DE86F" w:rsidR="00096D8C" w:rsidRDefault="00096D8C" w:rsidP="00294066">
      <w:pPr>
        <w:spacing w:after="0" w:line="260" w:lineRule="exact"/>
        <w:jc w:val="center"/>
        <w:rPr>
          <w:rFonts w:ascii="TimesNewRomanPS-BoldMT" w:hAnsi="TimesNewRomanPS-BoldMT" w:cs="TimesNewRomanPS-BoldMT"/>
          <w:b/>
          <w:bCs/>
          <w:color w:val="2F5497"/>
          <w:sz w:val="32"/>
          <w:szCs w:val="32"/>
          <w:u w:val="single"/>
        </w:rPr>
      </w:pPr>
    </w:p>
    <w:p w14:paraId="08DABAE0" w14:textId="77777777" w:rsidR="00096D8C" w:rsidRDefault="00096D8C" w:rsidP="00294066">
      <w:pPr>
        <w:spacing w:after="0" w:line="260" w:lineRule="exact"/>
        <w:jc w:val="center"/>
        <w:rPr>
          <w:rFonts w:ascii="TimesNewRomanPS-BoldMT" w:hAnsi="TimesNewRomanPS-BoldMT" w:cs="TimesNewRomanPS-BoldMT"/>
          <w:b/>
          <w:bCs/>
          <w:color w:val="2F5497"/>
          <w:sz w:val="32"/>
          <w:szCs w:val="32"/>
          <w:u w:val="single"/>
        </w:rPr>
      </w:pPr>
    </w:p>
    <w:p w14:paraId="5AD07881" w14:textId="0AABDEE8" w:rsidR="00027917" w:rsidRDefault="00027917" w:rsidP="00294066">
      <w:pPr>
        <w:spacing w:after="0" w:line="260" w:lineRule="exact"/>
        <w:jc w:val="center"/>
        <w:rPr>
          <w:rFonts w:ascii="TimesNewRomanPS-BoldMT" w:hAnsi="TimesNewRomanPS-BoldMT" w:cs="TimesNewRomanPS-BoldMT"/>
          <w:b/>
          <w:bCs/>
          <w:color w:val="2F5497"/>
          <w:sz w:val="32"/>
          <w:szCs w:val="32"/>
          <w:u w:val="single"/>
        </w:rPr>
      </w:pPr>
    </w:p>
    <w:p w14:paraId="7E932F49" w14:textId="6F8A0EE2" w:rsidR="00027917" w:rsidRDefault="00027917" w:rsidP="00294066">
      <w:pPr>
        <w:spacing w:after="0" w:line="260" w:lineRule="exact"/>
        <w:jc w:val="center"/>
        <w:rPr>
          <w:rFonts w:ascii="TimesNewRomanPS-BoldMT" w:hAnsi="TimesNewRomanPS-BoldMT" w:cs="TimesNewRomanPS-BoldMT"/>
          <w:b/>
          <w:bCs/>
          <w:color w:val="2F5497"/>
          <w:sz w:val="32"/>
          <w:szCs w:val="32"/>
          <w:u w:val="single"/>
        </w:rPr>
      </w:pPr>
    </w:p>
    <w:p w14:paraId="1E69EE9D" w14:textId="60F3AFE9" w:rsidR="00027917" w:rsidRDefault="00027917" w:rsidP="00294066">
      <w:pPr>
        <w:spacing w:after="0" w:line="260" w:lineRule="exact"/>
        <w:jc w:val="center"/>
        <w:rPr>
          <w:rFonts w:ascii="TimesNewRomanPS-BoldMT" w:hAnsi="TimesNewRomanPS-BoldMT" w:cs="TimesNewRomanPS-BoldMT"/>
          <w:b/>
          <w:bCs/>
          <w:color w:val="2F5497"/>
          <w:sz w:val="32"/>
          <w:szCs w:val="32"/>
          <w:u w:val="single"/>
        </w:rPr>
      </w:pPr>
    </w:p>
    <w:p w14:paraId="7FB0644B" w14:textId="2D048B9B" w:rsidR="00027917" w:rsidRDefault="00027917" w:rsidP="00294066">
      <w:pPr>
        <w:spacing w:after="0" w:line="260" w:lineRule="exact"/>
        <w:jc w:val="center"/>
        <w:rPr>
          <w:rFonts w:ascii="TimesNewRomanPS-BoldMT" w:hAnsi="TimesNewRomanPS-BoldMT" w:cs="TimesNewRomanPS-BoldMT"/>
          <w:b/>
          <w:bCs/>
          <w:color w:val="2F5497"/>
          <w:sz w:val="32"/>
          <w:szCs w:val="32"/>
          <w:u w:val="single"/>
        </w:rPr>
      </w:pPr>
    </w:p>
    <w:p w14:paraId="226C849D" w14:textId="38284391" w:rsidR="00027917" w:rsidRDefault="00027917" w:rsidP="00294066">
      <w:pPr>
        <w:spacing w:after="0" w:line="260" w:lineRule="exact"/>
        <w:jc w:val="center"/>
        <w:rPr>
          <w:rFonts w:ascii="TimesNewRomanPS-BoldMT" w:hAnsi="TimesNewRomanPS-BoldMT" w:cs="TimesNewRomanPS-BoldMT"/>
          <w:b/>
          <w:bCs/>
          <w:color w:val="2F5497"/>
          <w:sz w:val="32"/>
          <w:szCs w:val="32"/>
          <w:u w:val="single"/>
        </w:rPr>
      </w:pPr>
    </w:p>
    <w:p w14:paraId="7BB4E4EB" w14:textId="1EA19200" w:rsidR="00027917" w:rsidRDefault="00027917" w:rsidP="00294066">
      <w:pPr>
        <w:spacing w:after="0" w:line="260" w:lineRule="exact"/>
        <w:jc w:val="center"/>
        <w:rPr>
          <w:rFonts w:ascii="TimesNewRomanPS-BoldMT" w:hAnsi="TimesNewRomanPS-BoldMT" w:cs="TimesNewRomanPS-BoldMT"/>
          <w:b/>
          <w:bCs/>
          <w:color w:val="2F5497"/>
          <w:sz w:val="32"/>
          <w:szCs w:val="32"/>
          <w:u w:val="single"/>
        </w:rPr>
      </w:pPr>
    </w:p>
    <w:p w14:paraId="376AD6F4" w14:textId="77777777" w:rsidR="003D77AF" w:rsidRDefault="003D77AF" w:rsidP="00294066">
      <w:pPr>
        <w:spacing w:after="0" w:line="260" w:lineRule="exact"/>
        <w:jc w:val="center"/>
        <w:rPr>
          <w:rFonts w:ascii="TimesNewRomanPS-BoldMT" w:hAnsi="TimesNewRomanPS-BoldMT" w:cs="TimesNewRomanPS-BoldMT"/>
          <w:b/>
          <w:bCs/>
          <w:color w:val="2F5497"/>
          <w:sz w:val="32"/>
          <w:szCs w:val="32"/>
          <w:u w:val="single"/>
        </w:rPr>
      </w:pPr>
    </w:p>
    <w:p w14:paraId="6C098549" w14:textId="04FAF40D" w:rsidR="00027917" w:rsidRDefault="00027917" w:rsidP="00294066">
      <w:pPr>
        <w:spacing w:after="0" w:line="260" w:lineRule="exact"/>
        <w:jc w:val="center"/>
        <w:rPr>
          <w:rFonts w:ascii="TimesNewRomanPS-BoldMT" w:hAnsi="TimesNewRomanPS-BoldMT" w:cs="TimesNewRomanPS-BoldMT"/>
          <w:b/>
          <w:bCs/>
          <w:color w:val="2F5497"/>
          <w:sz w:val="32"/>
          <w:szCs w:val="32"/>
          <w:u w:val="single"/>
        </w:rPr>
      </w:pPr>
    </w:p>
    <w:p w14:paraId="2A71464E" w14:textId="56A2DEEC" w:rsidR="00042F67" w:rsidRDefault="00042F67" w:rsidP="00294066">
      <w:pPr>
        <w:spacing w:after="0" w:line="260" w:lineRule="exact"/>
        <w:jc w:val="center"/>
        <w:rPr>
          <w:rFonts w:ascii="TimesNewRomanPS-BoldMT" w:hAnsi="TimesNewRomanPS-BoldMT" w:cs="TimesNewRomanPS-BoldMT"/>
          <w:b/>
          <w:bCs/>
          <w:color w:val="2F5497"/>
          <w:sz w:val="32"/>
          <w:szCs w:val="32"/>
          <w:u w:val="single"/>
        </w:rPr>
      </w:pPr>
    </w:p>
    <w:p w14:paraId="414EF39A" w14:textId="0CE43C0E" w:rsidR="00042F67" w:rsidRDefault="00042F67" w:rsidP="00294066">
      <w:pPr>
        <w:spacing w:after="0" w:line="260" w:lineRule="exact"/>
        <w:jc w:val="center"/>
        <w:rPr>
          <w:rFonts w:ascii="TimesNewRomanPS-BoldMT" w:hAnsi="TimesNewRomanPS-BoldMT" w:cs="TimesNewRomanPS-BoldMT"/>
          <w:b/>
          <w:bCs/>
          <w:color w:val="2F5497"/>
          <w:sz w:val="32"/>
          <w:szCs w:val="32"/>
          <w:u w:val="single"/>
        </w:rPr>
      </w:pPr>
    </w:p>
    <w:p w14:paraId="2AE0A826" w14:textId="77777777" w:rsidR="00042F67" w:rsidRDefault="00042F67" w:rsidP="00294066">
      <w:pPr>
        <w:spacing w:after="0" w:line="260" w:lineRule="exact"/>
        <w:jc w:val="center"/>
        <w:rPr>
          <w:rFonts w:ascii="TimesNewRomanPS-BoldMT" w:hAnsi="TimesNewRomanPS-BoldMT" w:cs="TimesNewRomanPS-BoldMT"/>
          <w:b/>
          <w:bCs/>
          <w:color w:val="2F5497"/>
          <w:sz w:val="32"/>
          <w:szCs w:val="32"/>
          <w:u w:val="single"/>
        </w:rPr>
      </w:pPr>
    </w:p>
    <w:p w14:paraId="74625FD0" w14:textId="1712C313"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45D26C4B" w14:textId="34916285" w:rsidR="00FE3B35" w:rsidRDefault="00FE3B35" w:rsidP="00294066">
      <w:pPr>
        <w:spacing w:after="0" w:line="260" w:lineRule="exact"/>
        <w:jc w:val="center"/>
        <w:rPr>
          <w:rFonts w:ascii="TimesNewRomanPS-BoldMT" w:hAnsi="TimesNewRomanPS-BoldMT" w:cs="TimesNewRomanPS-BoldMT"/>
          <w:b/>
          <w:bCs/>
          <w:color w:val="2F5497"/>
          <w:sz w:val="32"/>
          <w:szCs w:val="32"/>
          <w:u w:val="single"/>
        </w:rPr>
      </w:pPr>
    </w:p>
    <w:p w14:paraId="487D6A06" w14:textId="77777777" w:rsidR="00FE3B35" w:rsidRDefault="00FE3B35" w:rsidP="00294066">
      <w:pPr>
        <w:spacing w:after="0" w:line="260" w:lineRule="exact"/>
        <w:jc w:val="center"/>
        <w:rPr>
          <w:rFonts w:ascii="TimesNewRomanPS-BoldMT" w:hAnsi="TimesNewRomanPS-BoldMT" w:cs="TimesNewRomanPS-BoldMT"/>
          <w:b/>
          <w:bCs/>
          <w:color w:val="2F5497"/>
          <w:sz w:val="32"/>
          <w:szCs w:val="32"/>
          <w:u w:val="single"/>
        </w:rPr>
      </w:pPr>
    </w:p>
    <w:p w14:paraId="203D7FFB" w14:textId="77777777" w:rsidR="00DB7AD9" w:rsidRDefault="00DB7AD9" w:rsidP="00294066">
      <w:pPr>
        <w:spacing w:after="0" w:line="260" w:lineRule="exact"/>
        <w:jc w:val="center"/>
        <w:rPr>
          <w:rFonts w:ascii="TimesNewRomanPS-BoldMT" w:hAnsi="TimesNewRomanPS-BoldMT" w:cs="TimesNewRomanPS-BoldMT"/>
          <w:b/>
          <w:bCs/>
          <w:color w:val="2F5497"/>
          <w:sz w:val="32"/>
          <w:szCs w:val="32"/>
          <w:u w:val="single"/>
        </w:rPr>
      </w:pPr>
    </w:p>
    <w:p w14:paraId="1CC6D6CA" w14:textId="77777777" w:rsidR="00A05385" w:rsidRDefault="00A05385" w:rsidP="00095D03">
      <w:pPr>
        <w:spacing w:after="0" w:line="260" w:lineRule="exact"/>
        <w:rPr>
          <w:rFonts w:ascii="TimesNewRomanPS-BoldMT" w:hAnsi="TimesNewRomanPS-BoldMT" w:cs="TimesNewRomanPS-BoldMT"/>
          <w:b/>
          <w:bCs/>
          <w:color w:val="2F5497"/>
          <w:sz w:val="32"/>
          <w:szCs w:val="32"/>
          <w:u w:val="single"/>
        </w:rPr>
      </w:pPr>
    </w:p>
    <w:p w14:paraId="1933D766" w14:textId="613079BB" w:rsidR="00A37672" w:rsidRPr="00A37672" w:rsidRDefault="004936CA" w:rsidP="007B53D7">
      <w:pPr>
        <w:spacing w:after="0" w:line="280" w:lineRule="exact"/>
        <w:jc w:val="center"/>
        <w:rPr>
          <w:rFonts w:ascii="TimesNewRomanPS-BoldMT" w:hAnsi="TimesNewRomanPS-BoldMT" w:cs="TimesNewRomanPS-BoldMT"/>
          <w:b/>
          <w:bCs/>
          <w:color w:val="2F5497"/>
          <w:sz w:val="32"/>
          <w:szCs w:val="32"/>
          <w:u w:val="single"/>
        </w:rPr>
      </w:pPr>
      <w:r w:rsidRPr="004936CA">
        <w:rPr>
          <w:rFonts w:ascii="TimesNewRomanPS-BoldMT" w:hAnsi="TimesNewRomanPS-BoldMT" w:cs="TimesNewRomanPS-BoldMT"/>
          <w:b/>
          <w:bCs/>
          <w:color w:val="2F5497"/>
          <w:sz w:val="32"/>
          <w:szCs w:val="32"/>
          <w:u w:val="single"/>
        </w:rPr>
        <w:t>ANALYSIS</w:t>
      </w:r>
      <w:r w:rsidR="000E37E3">
        <w:rPr>
          <w:rFonts w:ascii="TimesNewRomanPS-BoldMT" w:hAnsi="TimesNewRomanPS-BoldMT" w:cs="TimesNewRomanPS-BoldMT"/>
          <w:b/>
          <w:bCs/>
          <w:color w:val="2F5497"/>
          <w:sz w:val="32"/>
          <w:szCs w:val="32"/>
          <w:u w:val="single"/>
        </w:rPr>
        <w:t xml:space="preserve"> &amp; INTERPRETATION</w:t>
      </w:r>
    </w:p>
    <w:p w14:paraId="74DB1368" w14:textId="77777777" w:rsidR="00A37672" w:rsidRPr="00A37672" w:rsidRDefault="00A37672" w:rsidP="00A37672">
      <w:pPr>
        <w:autoSpaceDE w:val="0"/>
        <w:autoSpaceDN w:val="0"/>
        <w:adjustRightInd w:val="0"/>
        <w:spacing w:after="0" w:line="240" w:lineRule="auto"/>
        <w:rPr>
          <w:rFonts w:ascii="Times New Roman" w:hAnsi="Times New Roman" w:cs="Times New Roman"/>
          <w:color w:val="000000"/>
          <w:sz w:val="24"/>
          <w:szCs w:val="24"/>
          <w:lang w:val="en-US"/>
        </w:rPr>
      </w:pPr>
      <w:r w:rsidRPr="00A37672">
        <w:rPr>
          <w:rFonts w:ascii="Times New Roman" w:hAnsi="Times New Roman" w:cs="Times New Roman"/>
          <w:color w:val="000000"/>
          <w:sz w:val="24"/>
          <w:szCs w:val="24"/>
          <w:lang w:val="en-US"/>
        </w:rPr>
        <w:t xml:space="preserve"> </w:t>
      </w:r>
    </w:p>
    <w:p w14:paraId="13847532" w14:textId="23055CC2" w:rsidR="00A37672" w:rsidRPr="00B4730C" w:rsidRDefault="00A37672" w:rsidP="00A37672">
      <w:pPr>
        <w:autoSpaceDE w:val="0"/>
        <w:autoSpaceDN w:val="0"/>
        <w:adjustRightInd w:val="0"/>
        <w:spacing w:after="0" w:line="240" w:lineRule="auto"/>
        <w:rPr>
          <w:rFonts w:ascii="Times New Roman" w:hAnsi="Times New Roman" w:cs="Times New Roman"/>
          <w:b/>
          <w:bCs/>
          <w:color w:val="000000"/>
          <w:sz w:val="23"/>
          <w:szCs w:val="23"/>
          <w:lang w:val="en-US"/>
        </w:rPr>
      </w:pPr>
      <w:r w:rsidRPr="00B4730C">
        <w:rPr>
          <w:rFonts w:ascii="Times New Roman" w:hAnsi="Times New Roman" w:cs="Times New Roman"/>
          <w:b/>
          <w:bCs/>
          <w:color w:val="000000"/>
          <w:sz w:val="23"/>
          <w:szCs w:val="23"/>
          <w:lang w:val="en-US"/>
        </w:rPr>
        <w:t>1. Import</w:t>
      </w:r>
      <w:r w:rsidR="00940B42">
        <w:rPr>
          <w:rFonts w:ascii="Times New Roman" w:hAnsi="Times New Roman" w:cs="Times New Roman"/>
          <w:b/>
          <w:bCs/>
          <w:color w:val="000000"/>
          <w:sz w:val="23"/>
          <w:szCs w:val="23"/>
          <w:lang w:val="en-US"/>
        </w:rPr>
        <w:t>ing</w:t>
      </w:r>
      <w:r w:rsidRPr="00B4730C">
        <w:rPr>
          <w:rFonts w:ascii="Times New Roman" w:hAnsi="Times New Roman" w:cs="Times New Roman"/>
          <w:b/>
          <w:bCs/>
          <w:color w:val="000000"/>
          <w:sz w:val="23"/>
          <w:szCs w:val="23"/>
          <w:lang w:val="en-US"/>
        </w:rPr>
        <w:t xml:space="preserve"> the dataset</w:t>
      </w:r>
      <w:r w:rsidR="00940B42">
        <w:rPr>
          <w:rFonts w:ascii="Times New Roman" w:hAnsi="Times New Roman" w:cs="Times New Roman"/>
          <w:b/>
          <w:bCs/>
          <w:color w:val="000000"/>
          <w:sz w:val="23"/>
          <w:szCs w:val="23"/>
          <w:lang w:val="en-US"/>
        </w:rPr>
        <w:t>, Descriptive statistics</w:t>
      </w:r>
      <w:r w:rsidR="00FE3B35">
        <w:rPr>
          <w:rFonts w:ascii="Times New Roman" w:hAnsi="Times New Roman" w:cs="Times New Roman"/>
          <w:b/>
          <w:bCs/>
          <w:color w:val="000000"/>
          <w:sz w:val="23"/>
          <w:szCs w:val="23"/>
          <w:lang w:val="en-US"/>
        </w:rPr>
        <w:t>,</w:t>
      </w:r>
      <w:r w:rsidR="00940B42">
        <w:rPr>
          <w:rFonts w:ascii="Times New Roman" w:hAnsi="Times New Roman" w:cs="Times New Roman"/>
          <w:b/>
          <w:bCs/>
          <w:color w:val="000000"/>
          <w:sz w:val="23"/>
          <w:szCs w:val="23"/>
          <w:lang w:val="en-US"/>
        </w:rPr>
        <w:t xml:space="preserve"> and EDA</w:t>
      </w:r>
      <w:r w:rsidRPr="00B4730C">
        <w:rPr>
          <w:rFonts w:ascii="Times New Roman" w:hAnsi="Times New Roman" w:cs="Times New Roman"/>
          <w:b/>
          <w:bCs/>
          <w:color w:val="000000"/>
          <w:sz w:val="23"/>
          <w:szCs w:val="23"/>
          <w:lang w:val="en-US"/>
        </w:rPr>
        <w:t xml:space="preserve"> </w:t>
      </w:r>
    </w:p>
    <w:p w14:paraId="2DE0B8C6" w14:textId="211D536E"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7D167215" w14:textId="691D7880" w:rsidR="00996021" w:rsidRPr="00A37672" w:rsidRDefault="00A37672">
      <w:pPr>
        <w:pStyle w:val="ListParagraph"/>
        <w:numPr>
          <w:ilvl w:val="0"/>
          <w:numId w:val="1"/>
        </w:numPr>
        <w:spacing w:after="0" w:line="240" w:lineRule="atLeast"/>
        <w:rPr>
          <w:rFonts w:ascii="Times New Roman" w:hAnsi="Times New Roman" w:cs="Times New Roman"/>
          <w:sz w:val="24"/>
          <w:szCs w:val="24"/>
        </w:rPr>
      </w:pPr>
      <w:r>
        <w:rPr>
          <w:rFonts w:ascii="Times New Roman" w:hAnsi="Times New Roman" w:cs="Times New Roman"/>
          <w:sz w:val="24"/>
          <w:szCs w:val="24"/>
        </w:rPr>
        <w:t>Installing and loading</w:t>
      </w:r>
      <w:r w:rsidRPr="00323490">
        <w:rPr>
          <w:rFonts w:ascii="Times New Roman" w:hAnsi="Times New Roman" w:cs="Times New Roman"/>
          <w:sz w:val="24"/>
          <w:szCs w:val="24"/>
        </w:rPr>
        <w:t xml:space="preserve"> </w:t>
      </w:r>
      <w:r>
        <w:rPr>
          <w:rFonts w:ascii="Times New Roman" w:hAnsi="Times New Roman" w:cs="Times New Roman"/>
          <w:sz w:val="24"/>
          <w:szCs w:val="24"/>
        </w:rPr>
        <w:t>the</w:t>
      </w:r>
      <w:r w:rsidRPr="00323490">
        <w:rPr>
          <w:rFonts w:ascii="Times New Roman" w:hAnsi="Times New Roman" w:cs="Times New Roman"/>
          <w:sz w:val="24"/>
          <w:szCs w:val="24"/>
        </w:rPr>
        <w:t xml:space="preserve"> libraries</w:t>
      </w:r>
    </w:p>
    <w:p w14:paraId="2B3DBC8B" w14:textId="44DE2DA1" w:rsidR="00996021" w:rsidRPr="00A37672" w:rsidRDefault="00A37672" w:rsidP="00A37672">
      <w:pPr>
        <w:spacing w:after="0" w:line="300" w:lineRule="exact"/>
        <w:ind w:left="360"/>
        <w:jc w:val="both"/>
        <w:rPr>
          <w:rFonts w:ascii="Times New Roman" w:hAnsi="Times New Roman" w:cs="Times New Roman"/>
          <w:sz w:val="24"/>
          <w:szCs w:val="24"/>
        </w:rPr>
      </w:pPr>
      <w:r>
        <w:rPr>
          <w:rFonts w:ascii="Times New Roman" w:hAnsi="Times New Roman" w:cs="Times New Roman"/>
          <w:sz w:val="24"/>
          <w:szCs w:val="24"/>
        </w:rPr>
        <w:t xml:space="preserve">I have installed and loaded </w:t>
      </w:r>
      <w:r w:rsidRPr="00A37672">
        <w:rPr>
          <w:rFonts w:ascii="Times New Roman" w:hAnsi="Times New Roman" w:cs="Times New Roman"/>
          <w:sz w:val="24"/>
          <w:szCs w:val="24"/>
        </w:rPr>
        <w:t>multiple packages in R</w:t>
      </w:r>
      <w:r>
        <w:rPr>
          <w:rFonts w:ascii="Times New Roman" w:hAnsi="Times New Roman" w:cs="Times New Roman"/>
          <w:sz w:val="24"/>
          <w:szCs w:val="24"/>
        </w:rPr>
        <w:t xml:space="preserve"> for this assignment such as</w:t>
      </w:r>
      <w:r w:rsidRPr="00A37672">
        <w:rPr>
          <w:rFonts w:ascii="Times New Roman" w:hAnsi="Times New Roman" w:cs="Times New Roman"/>
          <w:sz w:val="24"/>
          <w:szCs w:val="24"/>
        </w:rPr>
        <w:t xml:space="preserve"> ISLR, ellipse, corrgram, RColorBrewer, dplyr, psych, skimr, corrplot, gridExtra</w:t>
      </w:r>
      <w:r>
        <w:rPr>
          <w:rFonts w:ascii="Times New Roman" w:hAnsi="Times New Roman" w:cs="Times New Roman"/>
          <w:sz w:val="24"/>
          <w:szCs w:val="24"/>
        </w:rPr>
        <w:t xml:space="preserve"> etc</w:t>
      </w:r>
      <w:r w:rsidRPr="00A37672">
        <w:rPr>
          <w:rFonts w:ascii="Times New Roman" w:hAnsi="Times New Roman" w:cs="Times New Roman"/>
          <w:sz w:val="24"/>
          <w:szCs w:val="24"/>
        </w:rPr>
        <w:t>. These packages provide various functions and tools for data analysis, visualization, and modeling, such as statistical analysis, correlation plot, data visualization and manipulation, imputation of missing values, machine learning</w:t>
      </w:r>
      <w:r>
        <w:rPr>
          <w:rFonts w:ascii="Times New Roman" w:hAnsi="Times New Roman" w:cs="Times New Roman"/>
          <w:sz w:val="24"/>
          <w:szCs w:val="24"/>
        </w:rPr>
        <w:t>,</w:t>
      </w:r>
      <w:r w:rsidRPr="00A37672">
        <w:rPr>
          <w:rFonts w:ascii="Times New Roman" w:hAnsi="Times New Roman" w:cs="Times New Roman"/>
          <w:sz w:val="24"/>
          <w:szCs w:val="24"/>
        </w:rPr>
        <w:t xml:space="preserve"> and many more.</w:t>
      </w:r>
    </w:p>
    <w:p w14:paraId="3E74C930" w14:textId="2156FB73"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3C16C096" w14:textId="15266C9C" w:rsidR="00AA7203" w:rsidRDefault="00AA7203">
      <w:pPr>
        <w:pStyle w:val="ListParagraph"/>
        <w:numPr>
          <w:ilvl w:val="0"/>
          <w:numId w:val="1"/>
        </w:numPr>
        <w:spacing w:after="0" w:line="240" w:lineRule="atLeast"/>
        <w:rPr>
          <w:rFonts w:ascii="Times New Roman" w:hAnsi="Times New Roman" w:cs="Times New Roman"/>
          <w:sz w:val="24"/>
          <w:szCs w:val="24"/>
        </w:rPr>
      </w:pPr>
      <w:r w:rsidRPr="00B618CD">
        <w:rPr>
          <w:rFonts w:ascii="Times New Roman" w:hAnsi="Times New Roman" w:cs="Times New Roman"/>
          <w:sz w:val="24"/>
          <w:szCs w:val="24"/>
        </w:rPr>
        <w:t xml:space="preserve">Importing the </w:t>
      </w:r>
      <w:r>
        <w:rPr>
          <w:rFonts w:ascii="Times New Roman" w:hAnsi="Times New Roman" w:cs="Times New Roman"/>
          <w:sz w:val="24"/>
          <w:szCs w:val="24"/>
        </w:rPr>
        <w:t>dataset</w:t>
      </w:r>
    </w:p>
    <w:p w14:paraId="2B3DEC9F" w14:textId="048EA372" w:rsidR="00996021" w:rsidRPr="00971DC7" w:rsidRDefault="00971DC7" w:rsidP="00971DC7">
      <w:pPr>
        <w:spacing w:after="0" w:line="300" w:lineRule="exact"/>
        <w:ind w:left="360"/>
        <w:jc w:val="both"/>
        <w:rPr>
          <w:rFonts w:ascii="Times New Roman" w:hAnsi="Times New Roman" w:cs="Times New Roman"/>
          <w:sz w:val="24"/>
          <w:szCs w:val="24"/>
        </w:rPr>
      </w:pPr>
      <w:r w:rsidRPr="00971DC7">
        <w:rPr>
          <w:rFonts w:ascii="Times New Roman" w:hAnsi="Times New Roman" w:cs="Times New Roman"/>
          <w:sz w:val="24"/>
          <w:szCs w:val="24"/>
        </w:rPr>
        <w:t xml:space="preserve">In this step, we </w:t>
      </w:r>
      <w:r>
        <w:rPr>
          <w:rFonts w:ascii="Times New Roman" w:hAnsi="Times New Roman" w:cs="Times New Roman"/>
          <w:sz w:val="24"/>
          <w:szCs w:val="24"/>
        </w:rPr>
        <w:t>load</w:t>
      </w:r>
      <w:r w:rsidRPr="00971DC7">
        <w:rPr>
          <w:rFonts w:ascii="Times New Roman" w:hAnsi="Times New Roman" w:cs="Times New Roman"/>
          <w:sz w:val="24"/>
          <w:szCs w:val="24"/>
        </w:rPr>
        <w:t xml:space="preserve"> the "College" data set and attach it to the R environment</w:t>
      </w:r>
      <w:r>
        <w:rPr>
          <w:rFonts w:ascii="Times New Roman" w:hAnsi="Times New Roman" w:cs="Times New Roman"/>
          <w:sz w:val="24"/>
          <w:szCs w:val="24"/>
        </w:rPr>
        <w:t>.</w:t>
      </w:r>
      <w:r w:rsidRPr="00971DC7">
        <w:rPr>
          <w:rFonts w:ascii="Times New Roman" w:hAnsi="Times New Roman" w:cs="Times New Roman"/>
          <w:sz w:val="24"/>
          <w:szCs w:val="24"/>
        </w:rPr>
        <w:t xml:space="preserve"> The "College" data set is a built-in data set in the ISLR package</w:t>
      </w:r>
      <w:r>
        <w:rPr>
          <w:rFonts w:ascii="Times New Roman" w:hAnsi="Times New Roman" w:cs="Times New Roman"/>
          <w:sz w:val="24"/>
          <w:szCs w:val="24"/>
        </w:rPr>
        <w:t>.</w:t>
      </w:r>
    </w:p>
    <w:p w14:paraId="2C595F9D" w14:textId="7BB5E37F" w:rsidR="00996021" w:rsidRDefault="00996021" w:rsidP="001C63E1">
      <w:pPr>
        <w:spacing w:after="0" w:line="300" w:lineRule="exact"/>
        <w:rPr>
          <w:rFonts w:ascii="TimesNewRomanPS-BoldMT" w:hAnsi="TimesNewRomanPS-BoldMT" w:cs="TimesNewRomanPS-BoldMT"/>
          <w:b/>
          <w:bCs/>
          <w:color w:val="2F5497"/>
          <w:sz w:val="32"/>
          <w:szCs w:val="32"/>
          <w:u w:val="single"/>
        </w:rPr>
      </w:pPr>
    </w:p>
    <w:p w14:paraId="0BE57AB2" w14:textId="5B4B0EC9" w:rsidR="00996021" w:rsidRPr="003D77AF" w:rsidRDefault="001C63E1">
      <w:pPr>
        <w:pStyle w:val="ListParagraph"/>
        <w:numPr>
          <w:ilvl w:val="0"/>
          <w:numId w:val="1"/>
        </w:numPr>
        <w:spacing w:after="0" w:line="240" w:lineRule="atLeast"/>
        <w:rPr>
          <w:rFonts w:ascii="Times New Roman" w:hAnsi="Times New Roman" w:cs="Times New Roman"/>
          <w:sz w:val="24"/>
          <w:szCs w:val="24"/>
        </w:rPr>
      </w:pPr>
      <w:r>
        <w:rPr>
          <w:rFonts w:ascii="Times New Roman" w:hAnsi="Times New Roman" w:cs="Times New Roman"/>
          <w:sz w:val="24"/>
          <w:szCs w:val="24"/>
        </w:rPr>
        <w:t xml:space="preserve">Understanding </w:t>
      </w:r>
      <w:r w:rsidRPr="00122D41">
        <w:rPr>
          <w:rFonts w:ascii="Times New Roman" w:hAnsi="Times New Roman" w:cs="Times New Roman"/>
          <w:sz w:val="24"/>
          <w:szCs w:val="24"/>
        </w:rPr>
        <w:t xml:space="preserve">the </w:t>
      </w:r>
      <w:r>
        <w:rPr>
          <w:rFonts w:ascii="Times New Roman" w:hAnsi="Times New Roman" w:cs="Times New Roman"/>
          <w:sz w:val="24"/>
          <w:szCs w:val="24"/>
        </w:rPr>
        <w:t xml:space="preserve">College </w:t>
      </w:r>
      <w:r w:rsidRPr="00122D41">
        <w:rPr>
          <w:rFonts w:ascii="Times New Roman" w:hAnsi="Times New Roman" w:cs="Times New Roman"/>
          <w:sz w:val="24"/>
          <w:szCs w:val="24"/>
        </w:rPr>
        <w:t>dataset</w:t>
      </w:r>
    </w:p>
    <w:p w14:paraId="1BE6FDD6" w14:textId="0ACC2D4B" w:rsidR="00996021" w:rsidRPr="00D95C98" w:rsidRDefault="003D77AF">
      <w:pPr>
        <w:pStyle w:val="ListParagraph"/>
        <w:numPr>
          <w:ilvl w:val="0"/>
          <w:numId w:val="4"/>
        </w:numPr>
        <w:spacing w:after="0" w:line="300" w:lineRule="exact"/>
        <w:ind w:left="720"/>
        <w:jc w:val="both"/>
        <w:rPr>
          <w:rFonts w:ascii="Times New Roman" w:hAnsi="Times New Roman" w:cs="Times New Roman"/>
          <w:sz w:val="24"/>
          <w:szCs w:val="24"/>
        </w:rPr>
      </w:pPr>
      <w:r w:rsidRPr="00D95C98">
        <w:rPr>
          <w:rFonts w:ascii="Times New Roman" w:hAnsi="Times New Roman" w:cs="Times New Roman"/>
          <w:sz w:val="24"/>
          <w:szCs w:val="24"/>
        </w:rPr>
        <w:t xml:space="preserve">The str() function will </w:t>
      </w:r>
      <w:r w:rsidR="00A27ED1" w:rsidRPr="00D95C98">
        <w:rPr>
          <w:rFonts w:ascii="Times New Roman" w:hAnsi="Times New Roman" w:cs="Times New Roman"/>
          <w:sz w:val="24"/>
          <w:szCs w:val="24"/>
        </w:rPr>
        <w:t>return</w:t>
      </w:r>
      <w:r w:rsidRPr="00D95C98">
        <w:rPr>
          <w:rFonts w:ascii="Times New Roman" w:hAnsi="Times New Roman" w:cs="Times New Roman"/>
          <w:sz w:val="24"/>
          <w:szCs w:val="24"/>
        </w:rPr>
        <w:t xml:space="preserve"> the structure of the data frame and data types of each variable and summary() function will provide summary statistics such as mean, median, minimum, and maximum for each variable.</w:t>
      </w:r>
    </w:p>
    <w:p w14:paraId="5C11067D" w14:textId="6B02B09B" w:rsidR="003D77AF" w:rsidRPr="00D95C98" w:rsidRDefault="003D77AF">
      <w:pPr>
        <w:pStyle w:val="ListParagraph"/>
        <w:numPr>
          <w:ilvl w:val="0"/>
          <w:numId w:val="4"/>
        </w:numPr>
        <w:spacing w:after="0" w:line="300" w:lineRule="exact"/>
        <w:ind w:left="720"/>
        <w:jc w:val="both"/>
        <w:rPr>
          <w:rFonts w:ascii="Times New Roman" w:hAnsi="Times New Roman" w:cs="Times New Roman"/>
          <w:sz w:val="24"/>
          <w:szCs w:val="24"/>
        </w:rPr>
      </w:pPr>
      <w:r w:rsidRPr="00D95C98">
        <w:rPr>
          <w:rFonts w:ascii="Times New Roman" w:hAnsi="Times New Roman" w:cs="Times New Roman"/>
          <w:sz w:val="24"/>
          <w:szCs w:val="24"/>
        </w:rPr>
        <w:t>'College' is a data frame containing 777 observations of 18 variables.</w:t>
      </w:r>
      <w:r w:rsidR="00CD1853" w:rsidRPr="00D95C98">
        <w:rPr>
          <w:rFonts w:ascii="Times New Roman" w:hAnsi="Times New Roman" w:cs="Times New Roman"/>
          <w:sz w:val="24"/>
          <w:szCs w:val="24"/>
        </w:rPr>
        <w:t xml:space="preserve"> </w:t>
      </w:r>
    </w:p>
    <w:p w14:paraId="5007D563" w14:textId="251A7678" w:rsidR="00CD1853" w:rsidRPr="003D77AF" w:rsidRDefault="00A069D7" w:rsidP="003D77AF">
      <w:pPr>
        <w:spacing w:after="0" w:line="300" w:lineRule="exact"/>
        <w:ind w:left="360"/>
        <w:jc w:val="both"/>
        <w:rPr>
          <w:rFonts w:ascii="Times New Roman" w:hAnsi="Times New Roman" w:cs="Times New Roman"/>
          <w:sz w:val="24"/>
          <w:szCs w:val="24"/>
        </w:rPr>
      </w:pPr>
      <w:r w:rsidRPr="00A069D7">
        <w:rPr>
          <w:rFonts w:ascii="Times New Roman" w:hAnsi="Times New Roman" w:cs="Times New Roman"/>
          <w:noProof/>
          <w:sz w:val="24"/>
          <w:szCs w:val="24"/>
        </w:rPr>
        <w:drawing>
          <wp:anchor distT="0" distB="0" distL="114300" distR="114300" simplePos="0" relativeHeight="251658240" behindDoc="0" locked="0" layoutInCell="1" allowOverlap="1" wp14:anchorId="7ADC56E8" wp14:editId="6072AEB5">
            <wp:simplePos x="0" y="0"/>
            <wp:positionH relativeFrom="margin">
              <wp:align>center</wp:align>
            </wp:positionH>
            <wp:positionV relativeFrom="paragraph">
              <wp:posOffset>98425</wp:posOffset>
            </wp:positionV>
            <wp:extent cx="3937000" cy="2491049"/>
            <wp:effectExtent l="0" t="0" r="6350" b="5080"/>
            <wp:wrapNone/>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37000" cy="2491049"/>
                    </a:xfrm>
                    <a:prstGeom prst="rect">
                      <a:avLst/>
                    </a:prstGeom>
                  </pic:spPr>
                </pic:pic>
              </a:graphicData>
            </a:graphic>
            <wp14:sizeRelH relativeFrom="margin">
              <wp14:pctWidth>0</wp14:pctWidth>
            </wp14:sizeRelH>
            <wp14:sizeRelV relativeFrom="margin">
              <wp14:pctHeight>0</wp14:pctHeight>
            </wp14:sizeRelV>
          </wp:anchor>
        </w:drawing>
      </w:r>
    </w:p>
    <w:p w14:paraId="53A56D0D" w14:textId="6DD49B07"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4245E112" w14:textId="52B55BA1"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3FA04799" w14:textId="5687E61B"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07B8589E" w14:textId="462C6743"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30825936" w14:textId="13A53C0B"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44FD3A27" w14:textId="41ACC0EF"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1B7277B4" w14:textId="3D160203"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361BC754" w14:textId="62BAA433"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2D3A2BB2" w14:textId="096F796D"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5B162DB9" w14:textId="7E4F2CAF"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753D7A28" w14:textId="5284547B"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39A9C794" w14:textId="0B87FA0D"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3FF7C34D" w14:textId="5270BA02"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3386ABBE" w14:textId="033FB157" w:rsidR="00996021" w:rsidRDefault="00A069D7" w:rsidP="00C442CD">
      <w:pPr>
        <w:spacing w:after="0" w:line="300" w:lineRule="exact"/>
        <w:jc w:val="center"/>
        <w:rPr>
          <w:rFonts w:ascii="TimesNewRomanPS-BoldMT" w:hAnsi="TimesNewRomanPS-BoldMT" w:cs="TimesNewRomanPS-BoldMT"/>
          <w:b/>
          <w:bCs/>
          <w:color w:val="2F5497"/>
          <w:sz w:val="32"/>
          <w:szCs w:val="32"/>
          <w:u w:val="single"/>
        </w:rPr>
      </w:pPr>
      <w:r w:rsidRPr="00A069D7">
        <w:rPr>
          <w:rFonts w:ascii="TimesNewRomanPS-BoldMT" w:hAnsi="TimesNewRomanPS-BoldMT" w:cs="TimesNewRomanPS-BoldMT"/>
          <w:b/>
          <w:bCs/>
          <w:noProof/>
          <w:color w:val="2F5497"/>
          <w:sz w:val="32"/>
          <w:szCs w:val="32"/>
          <w:u w:val="single"/>
        </w:rPr>
        <w:drawing>
          <wp:anchor distT="0" distB="0" distL="114300" distR="114300" simplePos="0" relativeHeight="251659264" behindDoc="0" locked="0" layoutInCell="1" allowOverlap="1" wp14:anchorId="681FDC71" wp14:editId="11461E51">
            <wp:simplePos x="0" y="0"/>
            <wp:positionH relativeFrom="margin">
              <wp:align>center</wp:align>
            </wp:positionH>
            <wp:positionV relativeFrom="paragraph">
              <wp:posOffset>9525</wp:posOffset>
            </wp:positionV>
            <wp:extent cx="3741420" cy="1911172"/>
            <wp:effectExtent l="0" t="0" r="0" b="0"/>
            <wp:wrapNone/>
            <wp:docPr id="17" name="Picture 1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41420" cy="1911172"/>
                    </a:xfrm>
                    <a:prstGeom prst="rect">
                      <a:avLst/>
                    </a:prstGeom>
                  </pic:spPr>
                </pic:pic>
              </a:graphicData>
            </a:graphic>
            <wp14:sizeRelH relativeFrom="margin">
              <wp14:pctWidth>0</wp14:pctWidth>
            </wp14:sizeRelH>
            <wp14:sizeRelV relativeFrom="margin">
              <wp14:pctHeight>0</wp14:pctHeight>
            </wp14:sizeRelV>
          </wp:anchor>
        </w:drawing>
      </w:r>
    </w:p>
    <w:p w14:paraId="11D95724" w14:textId="4A41A650"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0308360C" w14:textId="72A89986"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4916AE87" w14:textId="06324CD5" w:rsidR="001173DF" w:rsidRDefault="001173DF" w:rsidP="00C442CD">
      <w:pPr>
        <w:spacing w:after="0" w:line="300" w:lineRule="exact"/>
        <w:jc w:val="center"/>
        <w:rPr>
          <w:rFonts w:ascii="TimesNewRomanPS-BoldMT" w:hAnsi="TimesNewRomanPS-BoldMT" w:cs="TimesNewRomanPS-BoldMT"/>
          <w:b/>
          <w:bCs/>
          <w:color w:val="2F5497"/>
          <w:sz w:val="32"/>
          <w:szCs w:val="32"/>
          <w:u w:val="single"/>
        </w:rPr>
      </w:pPr>
    </w:p>
    <w:p w14:paraId="52BA4E69" w14:textId="505EF37A" w:rsidR="001173DF" w:rsidRDefault="001173DF" w:rsidP="00C442CD">
      <w:pPr>
        <w:spacing w:after="0" w:line="300" w:lineRule="exact"/>
        <w:jc w:val="center"/>
        <w:rPr>
          <w:rFonts w:ascii="TimesNewRomanPS-BoldMT" w:hAnsi="TimesNewRomanPS-BoldMT" w:cs="TimesNewRomanPS-BoldMT"/>
          <w:b/>
          <w:bCs/>
          <w:color w:val="2F5497"/>
          <w:sz w:val="32"/>
          <w:szCs w:val="32"/>
          <w:u w:val="single"/>
        </w:rPr>
      </w:pPr>
    </w:p>
    <w:p w14:paraId="65AF6749" w14:textId="151A3ECD" w:rsidR="001173DF" w:rsidRDefault="001173DF" w:rsidP="00C442CD">
      <w:pPr>
        <w:spacing w:after="0" w:line="300" w:lineRule="exact"/>
        <w:jc w:val="center"/>
        <w:rPr>
          <w:rFonts w:ascii="TimesNewRomanPS-BoldMT" w:hAnsi="TimesNewRomanPS-BoldMT" w:cs="TimesNewRomanPS-BoldMT"/>
          <w:b/>
          <w:bCs/>
          <w:color w:val="2F5497"/>
          <w:sz w:val="32"/>
          <w:szCs w:val="32"/>
          <w:u w:val="single"/>
        </w:rPr>
      </w:pPr>
    </w:p>
    <w:p w14:paraId="2AE80BCD" w14:textId="23197C55" w:rsidR="001173DF" w:rsidRDefault="001173DF" w:rsidP="00C442CD">
      <w:pPr>
        <w:spacing w:after="0" w:line="300" w:lineRule="exact"/>
        <w:jc w:val="center"/>
        <w:rPr>
          <w:rFonts w:ascii="TimesNewRomanPS-BoldMT" w:hAnsi="TimesNewRomanPS-BoldMT" w:cs="TimesNewRomanPS-BoldMT"/>
          <w:b/>
          <w:bCs/>
          <w:color w:val="2F5497"/>
          <w:sz w:val="32"/>
          <w:szCs w:val="32"/>
          <w:u w:val="single"/>
        </w:rPr>
      </w:pPr>
    </w:p>
    <w:p w14:paraId="23C39FF3" w14:textId="22DBE34E" w:rsidR="001173DF" w:rsidRDefault="001173DF" w:rsidP="00C442CD">
      <w:pPr>
        <w:spacing w:after="0" w:line="300" w:lineRule="exact"/>
        <w:jc w:val="center"/>
        <w:rPr>
          <w:rFonts w:ascii="TimesNewRomanPS-BoldMT" w:hAnsi="TimesNewRomanPS-BoldMT" w:cs="TimesNewRomanPS-BoldMT"/>
          <w:b/>
          <w:bCs/>
          <w:color w:val="2F5497"/>
          <w:sz w:val="32"/>
          <w:szCs w:val="32"/>
          <w:u w:val="single"/>
        </w:rPr>
      </w:pPr>
    </w:p>
    <w:p w14:paraId="68ABD963" w14:textId="23BF91B2" w:rsidR="001173DF" w:rsidRDefault="001173DF" w:rsidP="00C442CD">
      <w:pPr>
        <w:spacing w:after="0" w:line="300" w:lineRule="exact"/>
        <w:jc w:val="center"/>
        <w:rPr>
          <w:rFonts w:ascii="TimesNewRomanPS-BoldMT" w:hAnsi="TimesNewRomanPS-BoldMT" w:cs="TimesNewRomanPS-BoldMT"/>
          <w:b/>
          <w:bCs/>
          <w:color w:val="2F5497"/>
          <w:sz w:val="32"/>
          <w:szCs w:val="32"/>
          <w:u w:val="single"/>
        </w:rPr>
      </w:pPr>
    </w:p>
    <w:p w14:paraId="07450E44" w14:textId="7F410DCE" w:rsidR="001173DF" w:rsidRDefault="001173DF" w:rsidP="00C442CD">
      <w:pPr>
        <w:spacing w:after="0" w:line="300" w:lineRule="exact"/>
        <w:jc w:val="center"/>
        <w:rPr>
          <w:rFonts w:ascii="TimesNewRomanPS-BoldMT" w:hAnsi="TimesNewRomanPS-BoldMT" w:cs="TimesNewRomanPS-BoldMT"/>
          <w:b/>
          <w:bCs/>
          <w:color w:val="2F5497"/>
          <w:sz w:val="32"/>
          <w:szCs w:val="32"/>
          <w:u w:val="single"/>
        </w:rPr>
      </w:pPr>
    </w:p>
    <w:p w14:paraId="64E846CA" w14:textId="483E52AD" w:rsidR="001342D9" w:rsidRPr="0036046C" w:rsidRDefault="00A069D7" w:rsidP="0036046C">
      <w:pPr>
        <w:pStyle w:val="Caption"/>
        <w:jc w:val="center"/>
        <w:rPr>
          <w:b/>
          <w:bCs/>
        </w:rPr>
      </w:pPr>
      <w:r w:rsidRPr="003344C4">
        <w:rPr>
          <w:b/>
          <w:bCs/>
        </w:rPr>
        <w:t xml:space="preserve">Figure </w:t>
      </w:r>
      <w:r>
        <w:rPr>
          <w:b/>
          <w:bCs/>
        </w:rPr>
        <w:t>1</w:t>
      </w:r>
      <w:r w:rsidRPr="003344C4">
        <w:rPr>
          <w:b/>
          <w:bCs/>
        </w:rPr>
        <w:t xml:space="preserve">  – str()</w:t>
      </w:r>
      <w:r>
        <w:rPr>
          <w:b/>
          <w:bCs/>
        </w:rPr>
        <w:t xml:space="preserve"> and summary()</w:t>
      </w:r>
    </w:p>
    <w:p w14:paraId="3EC086E5" w14:textId="6E7B7EDA" w:rsidR="00C44F80" w:rsidRDefault="00C44F80">
      <w:pPr>
        <w:pStyle w:val="ListParagraph"/>
        <w:numPr>
          <w:ilvl w:val="0"/>
          <w:numId w:val="1"/>
        </w:numPr>
        <w:spacing w:after="0" w:line="240" w:lineRule="atLeast"/>
        <w:jc w:val="both"/>
        <w:rPr>
          <w:rFonts w:ascii="Times New Roman" w:hAnsi="Times New Roman" w:cs="Times New Roman"/>
          <w:sz w:val="24"/>
          <w:szCs w:val="24"/>
        </w:rPr>
      </w:pPr>
      <w:r>
        <w:rPr>
          <w:rFonts w:ascii="Times New Roman" w:hAnsi="Times New Roman" w:cs="Times New Roman"/>
          <w:sz w:val="24"/>
          <w:szCs w:val="24"/>
        </w:rPr>
        <w:lastRenderedPageBreak/>
        <w:t>Descriptive statistics</w:t>
      </w:r>
    </w:p>
    <w:p w14:paraId="163D50A0" w14:textId="5E87BD3D" w:rsidR="00D95C98" w:rsidRPr="00D95C98" w:rsidRDefault="006654FA" w:rsidP="00D95C98">
      <w:pPr>
        <w:spacing w:after="0" w:line="300" w:lineRule="exact"/>
        <w:ind w:left="360"/>
        <w:jc w:val="both"/>
        <w:rPr>
          <w:rFonts w:ascii="Times New Roman" w:hAnsi="Times New Roman" w:cs="Times New Roman"/>
          <w:sz w:val="24"/>
          <w:szCs w:val="24"/>
        </w:rPr>
      </w:pPr>
      <w:r w:rsidRPr="006654FA">
        <w:rPr>
          <w:rFonts w:ascii="Times New Roman" w:hAnsi="Times New Roman" w:cs="Times New Roman"/>
          <w:sz w:val="24"/>
          <w:szCs w:val="24"/>
        </w:rPr>
        <w:t>To get a quick overview of the dataset's key features, the skim function is used.</w:t>
      </w:r>
      <w:r w:rsidR="00A27ED1" w:rsidRPr="00D95C98">
        <w:rPr>
          <w:rFonts w:ascii="Times New Roman" w:hAnsi="Times New Roman" w:cs="Times New Roman"/>
          <w:sz w:val="24"/>
          <w:szCs w:val="24"/>
        </w:rPr>
        <w:t xml:space="preserve"> This function provides a summary of the variable types, </w:t>
      </w:r>
      <w:r w:rsidR="00CA6339">
        <w:rPr>
          <w:rFonts w:ascii="Times New Roman" w:hAnsi="Times New Roman" w:cs="Times New Roman"/>
          <w:sz w:val="24"/>
          <w:szCs w:val="24"/>
        </w:rPr>
        <w:t xml:space="preserve">the </w:t>
      </w:r>
      <w:r w:rsidR="00A27ED1" w:rsidRPr="00D95C98">
        <w:rPr>
          <w:rFonts w:ascii="Times New Roman" w:hAnsi="Times New Roman" w:cs="Times New Roman"/>
          <w:sz w:val="24"/>
          <w:szCs w:val="24"/>
        </w:rPr>
        <w:t xml:space="preserve">number of missing values, mean, standard deviation, percentiles, and a histogram of the variable distribution. </w:t>
      </w:r>
    </w:p>
    <w:p w14:paraId="7DBBA67F" w14:textId="2B499B0B" w:rsidR="001173DF" w:rsidRPr="00D95C98" w:rsidRDefault="0038572A">
      <w:pPr>
        <w:pStyle w:val="ListParagraph"/>
        <w:numPr>
          <w:ilvl w:val="0"/>
          <w:numId w:val="5"/>
        </w:numPr>
        <w:spacing w:after="0" w:line="300" w:lineRule="exact"/>
        <w:ind w:left="720"/>
        <w:jc w:val="both"/>
        <w:rPr>
          <w:rFonts w:ascii="Times New Roman" w:hAnsi="Times New Roman" w:cs="Times New Roman"/>
          <w:sz w:val="24"/>
          <w:szCs w:val="24"/>
        </w:rPr>
      </w:pPr>
      <w:r w:rsidRPr="00D95C98">
        <w:rPr>
          <w:rFonts w:ascii="Times New Roman" w:hAnsi="Times New Roman" w:cs="Times New Roman"/>
          <w:sz w:val="24"/>
          <w:szCs w:val="24"/>
        </w:rPr>
        <w:t xml:space="preserve">It shows that the dataset has </w:t>
      </w:r>
      <w:r w:rsidR="00CA6339">
        <w:rPr>
          <w:rFonts w:ascii="Times New Roman" w:hAnsi="Times New Roman" w:cs="Times New Roman"/>
          <w:sz w:val="24"/>
          <w:szCs w:val="24"/>
        </w:rPr>
        <w:t xml:space="preserve">a </w:t>
      </w:r>
      <w:r w:rsidR="00A27ED1" w:rsidRPr="00D95C98">
        <w:rPr>
          <w:rFonts w:ascii="Times New Roman" w:hAnsi="Times New Roman" w:cs="Times New Roman"/>
          <w:sz w:val="24"/>
          <w:szCs w:val="24"/>
        </w:rPr>
        <w:t>one-factor</w:t>
      </w:r>
      <w:r w:rsidRPr="00D95C98">
        <w:rPr>
          <w:rFonts w:ascii="Times New Roman" w:hAnsi="Times New Roman" w:cs="Times New Roman"/>
          <w:sz w:val="24"/>
          <w:szCs w:val="24"/>
        </w:rPr>
        <w:t xml:space="preserve"> variable (Private) and 17 numeric variables.</w:t>
      </w:r>
    </w:p>
    <w:p w14:paraId="53CB3409" w14:textId="11D83AB5" w:rsidR="0038572A" w:rsidRPr="00C44F80" w:rsidRDefault="0038572A" w:rsidP="00C44F80">
      <w:pPr>
        <w:spacing w:after="0" w:line="300" w:lineRule="exact"/>
        <w:ind w:left="360"/>
        <w:jc w:val="both"/>
        <w:rPr>
          <w:rFonts w:ascii="Times New Roman" w:hAnsi="Times New Roman" w:cs="Times New Roman"/>
          <w:sz w:val="24"/>
          <w:szCs w:val="24"/>
        </w:rPr>
      </w:pPr>
    </w:p>
    <w:p w14:paraId="2C3E158E" w14:textId="2F50E96D" w:rsidR="00C44F80" w:rsidRPr="00C44F80" w:rsidRDefault="0038572A" w:rsidP="00C44F80">
      <w:pPr>
        <w:spacing w:after="0" w:line="300" w:lineRule="exact"/>
        <w:ind w:left="360"/>
        <w:jc w:val="both"/>
        <w:rPr>
          <w:rFonts w:ascii="Times New Roman" w:hAnsi="Times New Roman" w:cs="Times New Roman"/>
          <w:sz w:val="24"/>
          <w:szCs w:val="24"/>
        </w:rPr>
      </w:pPr>
      <w:r w:rsidRPr="0038572A">
        <w:rPr>
          <w:rFonts w:ascii="Times New Roman" w:hAnsi="Times New Roman" w:cs="Times New Roman"/>
          <w:noProof/>
          <w:sz w:val="24"/>
          <w:szCs w:val="24"/>
        </w:rPr>
        <w:drawing>
          <wp:anchor distT="0" distB="0" distL="114300" distR="114300" simplePos="0" relativeHeight="251660288" behindDoc="0" locked="0" layoutInCell="1" allowOverlap="1" wp14:anchorId="23BD8278" wp14:editId="4E17D2DD">
            <wp:simplePos x="0" y="0"/>
            <wp:positionH relativeFrom="margin">
              <wp:align>right</wp:align>
            </wp:positionH>
            <wp:positionV relativeFrom="paragraph">
              <wp:posOffset>4445</wp:posOffset>
            </wp:positionV>
            <wp:extent cx="5731510" cy="2473960"/>
            <wp:effectExtent l="0" t="0" r="2540" b="2540"/>
            <wp:wrapNone/>
            <wp:docPr id="23" name="Picture 23"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tabl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73960"/>
                    </a:xfrm>
                    <a:prstGeom prst="rect">
                      <a:avLst/>
                    </a:prstGeom>
                  </pic:spPr>
                </pic:pic>
              </a:graphicData>
            </a:graphic>
          </wp:anchor>
        </w:drawing>
      </w:r>
    </w:p>
    <w:p w14:paraId="3FBD99EA" w14:textId="5391286C" w:rsidR="00C44F80" w:rsidRPr="00C44F80" w:rsidRDefault="00C44F80" w:rsidP="00C442CD">
      <w:pPr>
        <w:spacing w:after="0" w:line="300" w:lineRule="exact"/>
        <w:jc w:val="center"/>
        <w:rPr>
          <w:rFonts w:ascii="Times New Roman" w:hAnsi="Times New Roman" w:cs="Times New Roman"/>
          <w:sz w:val="24"/>
          <w:szCs w:val="24"/>
        </w:rPr>
      </w:pPr>
    </w:p>
    <w:p w14:paraId="455CF6EB" w14:textId="77777777" w:rsidR="00C44F80" w:rsidRPr="00C44F80" w:rsidRDefault="00C44F80" w:rsidP="00C442CD">
      <w:pPr>
        <w:spacing w:after="0" w:line="300" w:lineRule="exact"/>
        <w:jc w:val="center"/>
        <w:rPr>
          <w:rFonts w:ascii="Times New Roman" w:hAnsi="Times New Roman" w:cs="Times New Roman"/>
          <w:sz w:val="24"/>
          <w:szCs w:val="24"/>
        </w:rPr>
      </w:pPr>
    </w:p>
    <w:p w14:paraId="51EA23B3" w14:textId="40EEAE16" w:rsidR="001173DF" w:rsidRPr="00C44F80" w:rsidRDefault="001173DF" w:rsidP="00C442CD">
      <w:pPr>
        <w:spacing w:after="0" w:line="300" w:lineRule="exact"/>
        <w:jc w:val="center"/>
        <w:rPr>
          <w:rFonts w:ascii="Times New Roman" w:hAnsi="Times New Roman" w:cs="Times New Roman"/>
          <w:sz w:val="24"/>
          <w:szCs w:val="24"/>
        </w:rPr>
      </w:pPr>
    </w:p>
    <w:p w14:paraId="24703CF9" w14:textId="00DFCF6A" w:rsidR="001173DF" w:rsidRPr="00C44F80" w:rsidRDefault="001173DF" w:rsidP="00C442CD">
      <w:pPr>
        <w:spacing w:after="0" w:line="300" w:lineRule="exact"/>
        <w:jc w:val="center"/>
        <w:rPr>
          <w:rFonts w:ascii="Times New Roman" w:hAnsi="Times New Roman" w:cs="Times New Roman"/>
          <w:sz w:val="24"/>
          <w:szCs w:val="24"/>
        </w:rPr>
      </w:pPr>
    </w:p>
    <w:p w14:paraId="2524B667" w14:textId="0C765D4C" w:rsidR="001173DF" w:rsidRDefault="001173DF" w:rsidP="00C442CD">
      <w:pPr>
        <w:spacing w:after="0" w:line="300" w:lineRule="exact"/>
        <w:jc w:val="center"/>
        <w:rPr>
          <w:rFonts w:ascii="TimesNewRomanPS-BoldMT" w:hAnsi="TimesNewRomanPS-BoldMT" w:cs="TimesNewRomanPS-BoldMT"/>
          <w:b/>
          <w:bCs/>
          <w:color w:val="2F5497"/>
          <w:sz w:val="32"/>
          <w:szCs w:val="32"/>
          <w:u w:val="single"/>
        </w:rPr>
      </w:pPr>
    </w:p>
    <w:p w14:paraId="33E5DD5A" w14:textId="1B0EC09C" w:rsidR="001173DF" w:rsidRDefault="001173DF" w:rsidP="00C442CD">
      <w:pPr>
        <w:spacing w:after="0" w:line="300" w:lineRule="exact"/>
        <w:jc w:val="center"/>
        <w:rPr>
          <w:rFonts w:ascii="TimesNewRomanPS-BoldMT" w:hAnsi="TimesNewRomanPS-BoldMT" w:cs="TimesNewRomanPS-BoldMT"/>
          <w:b/>
          <w:bCs/>
          <w:color w:val="2F5497"/>
          <w:sz w:val="32"/>
          <w:szCs w:val="32"/>
          <w:u w:val="single"/>
        </w:rPr>
      </w:pPr>
    </w:p>
    <w:p w14:paraId="3121A324" w14:textId="727C5CA0" w:rsidR="001173DF" w:rsidRDefault="001173DF" w:rsidP="00C442CD">
      <w:pPr>
        <w:spacing w:after="0" w:line="300" w:lineRule="exact"/>
        <w:jc w:val="center"/>
        <w:rPr>
          <w:rFonts w:ascii="TimesNewRomanPS-BoldMT" w:hAnsi="TimesNewRomanPS-BoldMT" w:cs="TimesNewRomanPS-BoldMT"/>
          <w:b/>
          <w:bCs/>
          <w:color w:val="2F5497"/>
          <w:sz w:val="32"/>
          <w:szCs w:val="32"/>
          <w:u w:val="single"/>
        </w:rPr>
      </w:pPr>
    </w:p>
    <w:p w14:paraId="27FA65B1" w14:textId="6582E31F" w:rsidR="001173DF" w:rsidRDefault="001173DF" w:rsidP="00C442CD">
      <w:pPr>
        <w:spacing w:after="0" w:line="300" w:lineRule="exact"/>
        <w:jc w:val="center"/>
        <w:rPr>
          <w:rFonts w:ascii="TimesNewRomanPS-BoldMT" w:hAnsi="TimesNewRomanPS-BoldMT" w:cs="TimesNewRomanPS-BoldMT"/>
          <w:b/>
          <w:bCs/>
          <w:color w:val="2F5497"/>
          <w:sz w:val="32"/>
          <w:szCs w:val="32"/>
          <w:u w:val="single"/>
        </w:rPr>
      </w:pPr>
    </w:p>
    <w:p w14:paraId="695002E9" w14:textId="56D0E86F" w:rsidR="0038572A" w:rsidRDefault="0038572A" w:rsidP="00C442CD">
      <w:pPr>
        <w:spacing w:after="0" w:line="300" w:lineRule="exact"/>
        <w:jc w:val="center"/>
        <w:rPr>
          <w:rFonts w:ascii="TimesNewRomanPS-BoldMT" w:hAnsi="TimesNewRomanPS-BoldMT" w:cs="TimesNewRomanPS-BoldMT"/>
          <w:b/>
          <w:bCs/>
          <w:color w:val="2F5497"/>
          <w:sz w:val="32"/>
          <w:szCs w:val="32"/>
          <w:u w:val="single"/>
        </w:rPr>
      </w:pPr>
    </w:p>
    <w:p w14:paraId="56BCB497" w14:textId="38979941" w:rsidR="0038572A" w:rsidRDefault="0038572A" w:rsidP="00C442CD">
      <w:pPr>
        <w:spacing w:after="0" w:line="300" w:lineRule="exact"/>
        <w:jc w:val="center"/>
        <w:rPr>
          <w:rFonts w:ascii="TimesNewRomanPS-BoldMT" w:hAnsi="TimesNewRomanPS-BoldMT" w:cs="TimesNewRomanPS-BoldMT"/>
          <w:b/>
          <w:bCs/>
          <w:color w:val="2F5497"/>
          <w:sz w:val="32"/>
          <w:szCs w:val="32"/>
          <w:u w:val="single"/>
        </w:rPr>
      </w:pPr>
    </w:p>
    <w:p w14:paraId="74508C05" w14:textId="4262B39F" w:rsidR="0038572A" w:rsidRDefault="0038572A" w:rsidP="00C442CD">
      <w:pPr>
        <w:spacing w:after="0" w:line="300" w:lineRule="exact"/>
        <w:jc w:val="center"/>
        <w:rPr>
          <w:rFonts w:ascii="TimesNewRomanPS-BoldMT" w:hAnsi="TimesNewRomanPS-BoldMT" w:cs="TimesNewRomanPS-BoldMT"/>
          <w:b/>
          <w:bCs/>
          <w:color w:val="2F5497"/>
          <w:sz w:val="32"/>
          <w:szCs w:val="32"/>
          <w:u w:val="single"/>
        </w:rPr>
      </w:pPr>
    </w:p>
    <w:p w14:paraId="36F58B46" w14:textId="43F4FB34" w:rsidR="0038572A" w:rsidRDefault="0038572A" w:rsidP="00C442CD">
      <w:pPr>
        <w:spacing w:after="0" w:line="300" w:lineRule="exact"/>
        <w:jc w:val="center"/>
        <w:rPr>
          <w:rFonts w:ascii="TimesNewRomanPS-BoldMT" w:hAnsi="TimesNewRomanPS-BoldMT" w:cs="TimesNewRomanPS-BoldMT"/>
          <w:b/>
          <w:bCs/>
          <w:color w:val="2F5497"/>
          <w:sz w:val="32"/>
          <w:szCs w:val="32"/>
          <w:u w:val="single"/>
        </w:rPr>
      </w:pPr>
    </w:p>
    <w:p w14:paraId="0A586419" w14:textId="1494811F" w:rsidR="0038572A" w:rsidRPr="00680D07" w:rsidRDefault="00680D07" w:rsidP="00680D07">
      <w:pPr>
        <w:pStyle w:val="Caption"/>
        <w:jc w:val="center"/>
        <w:rPr>
          <w:rFonts w:ascii="Times New Roman" w:hAnsi="Times New Roman" w:cs="Times New Roman"/>
          <w:b/>
          <w:bCs/>
          <w:sz w:val="24"/>
          <w:szCs w:val="24"/>
        </w:rPr>
      </w:pPr>
      <w:r w:rsidRPr="003344C4">
        <w:rPr>
          <w:b/>
          <w:bCs/>
        </w:rPr>
        <w:t xml:space="preserve">Figure </w:t>
      </w:r>
      <w:r>
        <w:rPr>
          <w:b/>
          <w:bCs/>
        </w:rPr>
        <w:t>2</w:t>
      </w:r>
      <w:r w:rsidRPr="003344C4">
        <w:rPr>
          <w:b/>
          <w:bCs/>
        </w:rPr>
        <w:t xml:space="preserve">  – </w:t>
      </w:r>
      <w:r>
        <w:rPr>
          <w:b/>
          <w:bCs/>
        </w:rPr>
        <w:t>skim()</w:t>
      </w:r>
    </w:p>
    <w:p w14:paraId="6E2D76FC" w14:textId="0B8FD87D" w:rsidR="00DB7AD9" w:rsidRPr="00D95C98" w:rsidRDefault="00DB7AD9" w:rsidP="00D95C98">
      <w:pPr>
        <w:spacing w:after="0" w:line="300" w:lineRule="exact"/>
        <w:ind w:left="360"/>
        <w:jc w:val="both"/>
        <w:rPr>
          <w:rFonts w:ascii="Times New Roman" w:hAnsi="Times New Roman" w:cs="Times New Roman"/>
          <w:sz w:val="24"/>
          <w:szCs w:val="24"/>
        </w:rPr>
      </w:pPr>
      <w:r w:rsidRPr="00D95C98">
        <w:rPr>
          <w:rFonts w:ascii="Times New Roman" w:hAnsi="Times New Roman" w:cs="Times New Roman"/>
          <w:sz w:val="24"/>
          <w:szCs w:val="24"/>
        </w:rPr>
        <w:t xml:space="preserve">Next, I wanted to generate descriptive statistics for a given dataset, so I used describe function. </w:t>
      </w:r>
    </w:p>
    <w:p w14:paraId="57EAD1FF" w14:textId="57D4EB1C" w:rsidR="00DB7AD9" w:rsidRPr="00D95C98" w:rsidRDefault="00DB7AD9">
      <w:pPr>
        <w:pStyle w:val="ListParagraph"/>
        <w:numPr>
          <w:ilvl w:val="0"/>
          <w:numId w:val="6"/>
        </w:numPr>
        <w:spacing w:after="0" w:line="300" w:lineRule="exact"/>
        <w:ind w:left="720"/>
        <w:jc w:val="both"/>
        <w:rPr>
          <w:rFonts w:ascii="Times New Roman" w:hAnsi="Times New Roman" w:cs="Times New Roman"/>
          <w:sz w:val="24"/>
          <w:szCs w:val="24"/>
        </w:rPr>
      </w:pPr>
      <w:r w:rsidRPr="00D95C98">
        <w:rPr>
          <w:rFonts w:ascii="Times New Roman" w:hAnsi="Times New Roman" w:cs="Times New Roman"/>
          <w:sz w:val="24"/>
          <w:szCs w:val="24"/>
        </w:rPr>
        <w:t xml:space="preserve">The mean value of the variable "Apps" is 3001.64, the median value is 1558, and the minimum and maximum values are 81 and 48094 respectively. </w:t>
      </w:r>
    </w:p>
    <w:p w14:paraId="658B8DE9" w14:textId="0AEEC3A0" w:rsidR="00DB7AD9" w:rsidRPr="00D95C98" w:rsidRDefault="00DB7AD9">
      <w:pPr>
        <w:pStyle w:val="ListParagraph"/>
        <w:numPr>
          <w:ilvl w:val="0"/>
          <w:numId w:val="6"/>
        </w:numPr>
        <w:spacing w:after="0" w:line="300" w:lineRule="exact"/>
        <w:ind w:left="720"/>
        <w:jc w:val="both"/>
        <w:rPr>
          <w:rFonts w:ascii="Times New Roman" w:hAnsi="Times New Roman" w:cs="Times New Roman"/>
          <w:sz w:val="24"/>
          <w:szCs w:val="24"/>
        </w:rPr>
      </w:pPr>
      <w:r w:rsidRPr="00D95C98">
        <w:rPr>
          <w:rFonts w:ascii="Times New Roman" w:hAnsi="Times New Roman" w:cs="Times New Roman"/>
          <w:sz w:val="24"/>
          <w:szCs w:val="24"/>
        </w:rPr>
        <w:t xml:space="preserve">On the other side, "Accept" has a mean value of 2018.80 and a median value of 1110. 72 and 26330 are the </w:t>
      </w:r>
      <w:r w:rsidR="00673E19">
        <w:rPr>
          <w:rFonts w:ascii="Times New Roman" w:hAnsi="Times New Roman" w:cs="Times New Roman"/>
          <w:sz w:val="24"/>
          <w:szCs w:val="24"/>
        </w:rPr>
        <w:t>min</w:t>
      </w:r>
      <w:r w:rsidRPr="00D95C98">
        <w:rPr>
          <w:rFonts w:ascii="Times New Roman" w:hAnsi="Times New Roman" w:cs="Times New Roman"/>
          <w:sz w:val="24"/>
          <w:szCs w:val="24"/>
        </w:rPr>
        <w:t xml:space="preserve"> and </w:t>
      </w:r>
      <w:r w:rsidR="00673E19">
        <w:rPr>
          <w:rFonts w:ascii="Times New Roman" w:hAnsi="Times New Roman" w:cs="Times New Roman"/>
          <w:sz w:val="24"/>
          <w:szCs w:val="24"/>
        </w:rPr>
        <w:t>max</w:t>
      </w:r>
      <w:r w:rsidRPr="00D95C98">
        <w:rPr>
          <w:rFonts w:ascii="Times New Roman" w:hAnsi="Times New Roman" w:cs="Times New Roman"/>
          <w:sz w:val="24"/>
          <w:szCs w:val="24"/>
        </w:rPr>
        <w:t xml:space="preserve"> values.</w:t>
      </w:r>
    </w:p>
    <w:p w14:paraId="29D23E82" w14:textId="77777777" w:rsidR="00E30493" w:rsidRDefault="00E30493" w:rsidP="00DB7AD9">
      <w:pPr>
        <w:spacing w:after="0" w:line="300" w:lineRule="exact"/>
        <w:ind w:left="360"/>
        <w:jc w:val="both"/>
        <w:rPr>
          <w:rFonts w:ascii="Times New Roman" w:hAnsi="Times New Roman" w:cs="Times New Roman"/>
          <w:sz w:val="24"/>
          <w:szCs w:val="24"/>
        </w:rPr>
      </w:pPr>
    </w:p>
    <w:p w14:paraId="29B14480" w14:textId="01B4BB9A" w:rsidR="00E30493" w:rsidRDefault="00E30493" w:rsidP="00DB7AD9">
      <w:pPr>
        <w:spacing w:after="0" w:line="300" w:lineRule="exact"/>
        <w:ind w:left="360"/>
        <w:jc w:val="both"/>
        <w:rPr>
          <w:rFonts w:ascii="Times New Roman" w:hAnsi="Times New Roman" w:cs="Times New Roman"/>
          <w:sz w:val="24"/>
          <w:szCs w:val="24"/>
        </w:rPr>
      </w:pPr>
      <w:r w:rsidRPr="00E30493">
        <w:rPr>
          <w:rFonts w:ascii="Times New Roman" w:hAnsi="Times New Roman" w:cs="Times New Roman"/>
          <w:sz w:val="24"/>
          <w:szCs w:val="24"/>
        </w:rPr>
        <w:t>A positive skew indicates that more of the tail of the distribution is on the positive side of the mean (i.e., the right tail is longer)</w:t>
      </w:r>
      <w:r>
        <w:rPr>
          <w:rFonts w:ascii="Times New Roman" w:hAnsi="Times New Roman" w:cs="Times New Roman"/>
          <w:sz w:val="24"/>
          <w:szCs w:val="24"/>
        </w:rPr>
        <w:t xml:space="preserve">. </w:t>
      </w:r>
      <w:r w:rsidRPr="00E30493">
        <w:rPr>
          <w:rFonts w:ascii="Times New Roman" w:hAnsi="Times New Roman" w:cs="Times New Roman"/>
          <w:sz w:val="24"/>
          <w:szCs w:val="24"/>
        </w:rPr>
        <w:t>A high kurtosis indicates that the distribution has a sharper peak and heavier tails than a normal distribution, while a low kurtosis indicates that the distribution has a flatter peak and lighter tails.</w:t>
      </w:r>
    </w:p>
    <w:p w14:paraId="0D8DA32B" w14:textId="1D4A47FF" w:rsidR="00E30493" w:rsidRPr="00D95C98" w:rsidRDefault="00E30493">
      <w:pPr>
        <w:pStyle w:val="ListParagraph"/>
        <w:numPr>
          <w:ilvl w:val="0"/>
          <w:numId w:val="7"/>
        </w:numPr>
        <w:tabs>
          <w:tab w:val="left" w:pos="720"/>
        </w:tabs>
        <w:spacing w:after="0" w:line="300" w:lineRule="exact"/>
        <w:ind w:left="720"/>
        <w:jc w:val="both"/>
        <w:rPr>
          <w:rFonts w:ascii="Times New Roman" w:hAnsi="Times New Roman" w:cs="Times New Roman"/>
          <w:sz w:val="24"/>
          <w:szCs w:val="24"/>
        </w:rPr>
      </w:pPr>
      <w:r w:rsidRPr="00D95C98">
        <w:rPr>
          <w:rFonts w:ascii="Times New Roman" w:hAnsi="Times New Roman" w:cs="Times New Roman"/>
          <w:sz w:val="24"/>
          <w:szCs w:val="24"/>
        </w:rPr>
        <w:t xml:space="preserve">Variables like "Apps", "Accept", </w:t>
      </w:r>
      <w:r w:rsidR="00D95C98">
        <w:rPr>
          <w:rFonts w:ascii="Times New Roman" w:hAnsi="Times New Roman" w:cs="Times New Roman"/>
          <w:sz w:val="24"/>
          <w:szCs w:val="24"/>
        </w:rPr>
        <w:t xml:space="preserve">and </w:t>
      </w:r>
      <w:r w:rsidRPr="00D95C98">
        <w:rPr>
          <w:rFonts w:ascii="Times New Roman" w:hAnsi="Times New Roman" w:cs="Times New Roman"/>
          <w:sz w:val="24"/>
          <w:szCs w:val="24"/>
        </w:rPr>
        <w:t>"Enroll" have a positive skew and high kurtosis.</w:t>
      </w:r>
    </w:p>
    <w:p w14:paraId="5CEB784E" w14:textId="61D52435" w:rsidR="00DB7AD9" w:rsidRPr="00294E80" w:rsidRDefault="00294E80" w:rsidP="00294E80">
      <w:pPr>
        <w:spacing w:after="0" w:line="300" w:lineRule="exact"/>
        <w:ind w:left="360"/>
        <w:jc w:val="both"/>
        <w:rPr>
          <w:rFonts w:ascii="Times New Roman" w:hAnsi="Times New Roman" w:cs="Times New Roman"/>
          <w:sz w:val="24"/>
          <w:szCs w:val="24"/>
        </w:rPr>
      </w:pPr>
      <w:r w:rsidRPr="00DB7AD9">
        <w:rPr>
          <w:rFonts w:ascii="Times New Roman" w:hAnsi="Times New Roman" w:cs="Times New Roman"/>
          <w:noProof/>
          <w:sz w:val="24"/>
          <w:szCs w:val="24"/>
        </w:rPr>
        <w:drawing>
          <wp:anchor distT="0" distB="0" distL="114300" distR="114300" simplePos="0" relativeHeight="251661312" behindDoc="0" locked="0" layoutInCell="1" allowOverlap="1" wp14:anchorId="38C37B9E" wp14:editId="622998D0">
            <wp:simplePos x="0" y="0"/>
            <wp:positionH relativeFrom="margin">
              <wp:align>right</wp:align>
            </wp:positionH>
            <wp:positionV relativeFrom="paragraph">
              <wp:posOffset>91675</wp:posOffset>
            </wp:positionV>
            <wp:extent cx="5731510" cy="1985210"/>
            <wp:effectExtent l="0" t="0" r="2540" b="0"/>
            <wp:wrapNone/>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985210"/>
                    </a:xfrm>
                    <a:prstGeom prst="rect">
                      <a:avLst/>
                    </a:prstGeom>
                  </pic:spPr>
                </pic:pic>
              </a:graphicData>
            </a:graphic>
            <wp14:sizeRelV relativeFrom="margin">
              <wp14:pctHeight>0</wp14:pctHeight>
            </wp14:sizeRelV>
          </wp:anchor>
        </w:drawing>
      </w:r>
    </w:p>
    <w:p w14:paraId="606734EB" w14:textId="669548A6" w:rsidR="0038572A" w:rsidRDefault="0038572A" w:rsidP="00C442CD">
      <w:pPr>
        <w:spacing w:after="0" w:line="300" w:lineRule="exact"/>
        <w:jc w:val="center"/>
        <w:rPr>
          <w:rFonts w:ascii="TimesNewRomanPS-BoldMT" w:hAnsi="TimesNewRomanPS-BoldMT" w:cs="TimesNewRomanPS-BoldMT"/>
          <w:b/>
          <w:bCs/>
          <w:color w:val="2F5497"/>
          <w:sz w:val="32"/>
          <w:szCs w:val="32"/>
          <w:u w:val="single"/>
        </w:rPr>
      </w:pPr>
    </w:p>
    <w:p w14:paraId="4F348AFE" w14:textId="2DC50BD0" w:rsidR="0038572A" w:rsidRDefault="0038572A" w:rsidP="00C442CD">
      <w:pPr>
        <w:spacing w:after="0" w:line="300" w:lineRule="exact"/>
        <w:jc w:val="center"/>
        <w:rPr>
          <w:rFonts w:ascii="TimesNewRomanPS-BoldMT" w:hAnsi="TimesNewRomanPS-BoldMT" w:cs="TimesNewRomanPS-BoldMT"/>
          <w:b/>
          <w:bCs/>
          <w:color w:val="2F5497"/>
          <w:sz w:val="32"/>
          <w:szCs w:val="32"/>
          <w:u w:val="single"/>
        </w:rPr>
      </w:pPr>
    </w:p>
    <w:p w14:paraId="7B6306B9" w14:textId="2105D115" w:rsidR="0038572A" w:rsidRDefault="0038572A" w:rsidP="00C442CD">
      <w:pPr>
        <w:spacing w:after="0" w:line="300" w:lineRule="exact"/>
        <w:jc w:val="center"/>
        <w:rPr>
          <w:rFonts w:ascii="TimesNewRomanPS-BoldMT" w:hAnsi="TimesNewRomanPS-BoldMT" w:cs="TimesNewRomanPS-BoldMT"/>
          <w:b/>
          <w:bCs/>
          <w:color w:val="2F5497"/>
          <w:sz w:val="32"/>
          <w:szCs w:val="32"/>
          <w:u w:val="single"/>
        </w:rPr>
      </w:pPr>
    </w:p>
    <w:p w14:paraId="7732DF6D" w14:textId="77777777" w:rsidR="0038572A" w:rsidRDefault="0038572A" w:rsidP="00C442CD">
      <w:pPr>
        <w:spacing w:after="0" w:line="300" w:lineRule="exact"/>
        <w:jc w:val="center"/>
        <w:rPr>
          <w:rFonts w:ascii="TimesNewRomanPS-BoldMT" w:hAnsi="TimesNewRomanPS-BoldMT" w:cs="TimesNewRomanPS-BoldMT"/>
          <w:b/>
          <w:bCs/>
          <w:color w:val="2F5497"/>
          <w:sz w:val="32"/>
          <w:szCs w:val="32"/>
          <w:u w:val="single"/>
        </w:rPr>
      </w:pPr>
    </w:p>
    <w:p w14:paraId="6A54B48F" w14:textId="4E9FD05A" w:rsidR="001173DF" w:rsidRDefault="001173DF" w:rsidP="00C442CD">
      <w:pPr>
        <w:spacing w:after="0" w:line="300" w:lineRule="exact"/>
        <w:jc w:val="center"/>
        <w:rPr>
          <w:rFonts w:ascii="TimesNewRomanPS-BoldMT" w:hAnsi="TimesNewRomanPS-BoldMT" w:cs="TimesNewRomanPS-BoldMT"/>
          <w:b/>
          <w:bCs/>
          <w:color w:val="2F5497"/>
          <w:sz w:val="32"/>
          <w:szCs w:val="32"/>
          <w:u w:val="single"/>
        </w:rPr>
      </w:pPr>
    </w:p>
    <w:p w14:paraId="6408F6F1" w14:textId="77777777" w:rsidR="001173DF" w:rsidRDefault="001173DF" w:rsidP="00C442CD">
      <w:pPr>
        <w:spacing w:after="0" w:line="300" w:lineRule="exact"/>
        <w:jc w:val="center"/>
        <w:rPr>
          <w:rFonts w:ascii="TimesNewRomanPS-BoldMT" w:hAnsi="TimesNewRomanPS-BoldMT" w:cs="TimesNewRomanPS-BoldMT"/>
          <w:b/>
          <w:bCs/>
          <w:color w:val="2F5497"/>
          <w:sz w:val="32"/>
          <w:szCs w:val="32"/>
          <w:u w:val="single"/>
        </w:rPr>
      </w:pPr>
    </w:p>
    <w:p w14:paraId="41ED8561" w14:textId="77777777" w:rsidR="00DB7AD9" w:rsidRDefault="00DB7AD9" w:rsidP="00C442CD">
      <w:pPr>
        <w:spacing w:after="0" w:line="300" w:lineRule="exact"/>
        <w:jc w:val="center"/>
        <w:rPr>
          <w:rFonts w:ascii="TimesNewRomanPS-BoldMT" w:hAnsi="TimesNewRomanPS-BoldMT" w:cs="TimesNewRomanPS-BoldMT"/>
          <w:b/>
          <w:bCs/>
          <w:color w:val="2F5497"/>
          <w:sz w:val="32"/>
          <w:szCs w:val="32"/>
          <w:u w:val="single"/>
        </w:rPr>
      </w:pPr>
    </w:p>
    <w:p w14:paraId="5E6BD48C" w14:textId="77777777" w:rsidR="00DB7AD9" w:rsidRDefault="00DB7AD9" w:rsidP="00C442CD">
      <w:pPr>
        <w:spacing w:after="0" w:line="300" w:lineRule="exact"/>
        <w:jc w:val="center"/>
        <w:rPr>
          <w:rFonts w:ascii="TimesNewRomanPS-BoldMT" w:hAnsi="TimesNewRomanPS-BoldMT" w:cs="TimesNewRomanPS-BoldMT"/>
          <w:b/>
          <w:bCs/>
          <w:color w:val="2F5497"/>
          <w:sz w:val="32"/>
          <w:szCs w:val="32"/>
          <w:u w:val="single"/>
        </w:rPr>
      </w:pPr>
    </w:p>
    <w:p w14:paraId="69EB5099" w14:textId="77777777" w:rsidR="00DB7AD9" w:rsidRDefault="00DB7AD9" w:rsidP="00C442CD">
      <w:pPr>
        <w:spacing w:after="0" w:line="300" w:lineRule="exact"/>
        <w:jc w:val="center"/>
        <w:rPr>
          <w:rFonts w:ascii="TimesNewRomanPS-BoldMT" w:hAnsi="TimesNewRomanPS-BoldMT" w:cs="TimesNewRomanPS-BoldMT"/>
          <w:b/>
          <w:bCs/>
          <w:color w:val="2F5497"/>
          <w:sz w:val="32"/>
          <w:szCs w:val="32"/>
          <w:u w:val="single"/>
        </w:rPr>
      </w:pPr>
    </w:p>
    <w:p w14:paraId="5C86243D" w14:textId="77777777" w:rsidR="00DB7AD9" w:rsidRDefault="00DB7AD9" w:rsidP="00C442CD">
      <w:pPr>
        <w:spacing w:after="0" w:line="300" w:lineRule="exact"/>
        <w:jc w:val="center"/>
        <w:rPr>
          <w:rFonts w:ascii="TimesNewRomanPS-BoldMT" w:hAnsi="TimesNewRomanPS-BoldMT" w:cs="TimesNewRomanPS-BoldMT"/>
          <w:b/>
          <w:bCs/>
          <w:color w:val="2F5497"/>
          <w:sz w:val="32"/>
          <w:szCs w:val="32"/>
          <w:u w:val="single"/>
        </w:rPr>
      </w:pPr>
    </w:p>
    <w:p w14:paraId="418A25D1" w14:textId="718F91C0" w:rsidR="00DB7AD9" w:rsidRPr="00486C3E" w:rsidRDefault="006630E9" w:rsidP="00486C3E">
      <w:pPr>
        <w:pStyle w:val="Caption"/>
        <w:jc w:val="center"/>
        <w:rPr>
          <w:rFonts w:ascii="Times New Roman" w:hAnsi="Times New Roman" w:cs="Times New Roman"/>
          <w:b/>
          <w:bCs/>
          <w:sz w:val="24"/>
          <w:szCs w:val="24"/>
        </w:rPr>
      </w:pPr>
      <w:r w:rsidRPr="003344C4">
        <w:rPr>
          <w:b/>
          <w:bCs/>
        </w:rPr>
        <w:t xml:space="preserve">Figure </w:t>
      </w:r>
      <w:r>
        <w:rPr>
          <w:b/>
          <w:bCs/>
        </w:rPr>
        <w:t>3</w:t>
      </w:r>
      <w:r w:rsidRPr="003344C4">
        <w:rPr>
          <w:b/>
          <w:bCs/>
        </w:rPr>
        <w:t xml:space="preserve">  – </w:t>
      </w:r>
      <w:r>
        <w:rPr>
          <w:b/>
          <w:bCs/>
        </w:rPr>
        <w:t>describe()</w:t>
      </w:r>
    </w:p>
    <w:p w14:paraId="156B87DF" w14:textId="11792242" w:rsidR="00DB7AD9" w:rsidRPr="00A27ED1" w:rsidRDefault="00D8328F" w:rsidP="00A27ED1">
      <w:pPr>
        <w:spacing w:after="0" w:line="300" w:lineRule="exact"/>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I wanted to </w:t>
      </w:r>
      <w:r w:rsidR="007C1820">
        <w:rPr>
          <w:rFonts w:ascii="Times New Roman" w:hAnsi="Times New Roman" w:cs="Times New Roman"/>
          <w:sz w:val="24"/>
          <w:szCs w:val="24"/>
        </w:rPr>
        <w:t>understand</w:t>
      </w:r>
      <w:r>
        <w:rPr>
          <w:rFonts w:ascii="Times New Roman" w:hAnsi="Times New Roman" w:cs="Times New Roman"/>
          <w:sz w:val="24"/>
          <w:szCs w:val="24"/>
        </w:rPr>
        <w:t xml:space="preserve"> two groups- Private Yes and Private No. </w:t>
      </w:r>
      <w:r w:rsidR="00911428">
        <w:rPr>
          <w:rFonts w:ascii="Times New Roman" w:hAnsi="Times New Roman" w:cs="Times New Roman"/>
          <w:sz w:val="24"/>
          <w:szCs w:val="24"/>
        </w:rPr>
        <w:t>So,</w:t>
      </w:r>
      <w:r>
        <w:rPr>
          <w:rFonts w:ascii="Times New Roman" w:hAnsi="Times New Roman" w:cs="Times New Roman"/>
          <w:sz w:val="24"/>
          <w:szCs w:val="24"/>
        </w:rPr>
        <w:t xml:space="preserve"> I used describeBy to </w:t>
      </w:r>
      <w:r w:rsidRPr="00D8328F">
        <w:rPr>
          <w:rFonts w:ascii="Times New Roman" w:hAnsi="Times New Roman" w:cs="Times New Roman"/>
          <w:sz w:val="24"/>
          <w:szCs w:val="24"/>
        </w:rPr>
        <w:t>generate summary statistics for different groups within a dataset</w:t>
      </w:r>
      <w:r>
        <w:rPr>
          <w:rFonts w:ascii="Times New Roman" w:hAnsi="Times New Roman" w:cs="Times New Roman"/>
          <w:sz w:val="24"/>
          <w:szCs w:val="24"/>
        </w:rPr>
        <w:t xml:space="preserve">. </w:t>
      </w:r>
    </w:p>
    <w:p w14:paraId="613E18FA" w14:textId="0E7F5970" w:rsidR="003B4A1E" w:rsidRPr="00D95C98" w:rsidRDefault="003B4A1E">
      <w:pPr>
        <w:pStyle w:val="ListParagraph"/>
        <w:numPr>
          <w:ilvl w:val="0"/>
          <w:numId w:val="7"/>
        </w:numPr>
        <w:spacing w:after="0" w:line="300" w:lineRule="exact"/>
        <w:ind w:left="720"/>
        <w:jc w:val="both"/>
        <w:rPr>
          <w:rFonts w:ascii="Times New Roman" w:hAnsi="Times New Roman" w:cs="Times New Roman"/>
          <w:sz w:val="24"/>
          <w:szCs w:val="24"/>
        </w:rPr>
      </w:pPr>
      <w:r w:rsidRPr="00D95C98">
        <w:rPr>
          <w:rFonts w:ascii="Times New Roman" w:hAnsi="Times New Roman" w:cs="Times New Roman"/>
          <w:sz w:val="24"/>
          <w:szCs w:val="24"/>
        </w:rPr>
        <w:t>There are 212 universities that are public and 565 universities that are private.</w:t>
      </w:r>
    </w:p>
    <w:p w14:paraId="411EAA10" w14:textId="03D2CC4E" w:rsidR="00DB7AD9" w:rsidRDefault="00D95C98">
      <w:pPr>
        <w:pStyle w:val="ListParagraph"/>
        <w:numPr>
          <w:ilvl w:val="0"/>
          <w:numId w:val="7"/>
        </w:numPr>
        <w:spacing w:after="0" w:line="300" w:lineRule="exact"/>
        <w:ind w:left="720"/>
        <w:jc w:val="both"/>
        <w:rPr>
          <w:rFonts w:ascii="Times New Roman" w:hAnsi="Times New Roman" w:cs="Times New Roman"/>
          <w:sz w:val="24"/>
          <w:szCs w:val="24"/>
        </w:rPr>
      </w:pPr>
      <w:r w:rsidRPr="00D95C98">
        <w:rPr>
          <w:rFonts w:ascii="Times New Roman" w:hAnsi="Times New Roman" w:cs="Times New Roman"/>
          <w:sz w:val="24"/>
          <w:szCs w:val="24"/>
        </w:rPr>
        <w:t>It is observed that the mean number of applications received, accepted, and student enrollments for public institutions is more than that of private institutions</w:t>
      </w:r>
      <w:r>
        <w:rPr>
          <w:rFonts w:ascii="Times New Roman" w:hAnsi="Times New Roman" w:cs="Times New Roman"/>
          <w:sz w:val="24"/>
          <w:szCs w:val="24"/>
        </w:rPr>
        <w:t>.</w:t>
      </w:r>
    </w:p>
    <w:p w14:paraId="0A36025D" w14:textId="5828BE13" w:rsidR="00D95C98" w:rsidRDefault="00D95C98">
      <w:pPr>
        <w:pStyle w:val="ListParagraph"/>
        <w:numPr>
          <w:ilvl w:val="0"/>
          <w:numId w:val="7"/>
        </w:numPr>
        <w:spacing w:after="0" w:line="300" w:lineRule="exact"/>
        <w:ind w:left="720"/>
        <w:jc w:val="both"/>
        <w:rPr>
          <w:rFonts w:ascii="Times New Roman" w:hAnsi="Times New Roman" w:cs="Times New Roman"/>
          <w:sz w:val="24"/>
          <w:szCs w:val="24"/>
        </w:rPr>
      </w:pPr>
      <w:r w:rsidRPr="00D95C98">
        <w:rPr>
          <w:rFonts w:ascii="Times New Roman" w:hAnsi="Times New Roman" w:cs="Times New Roman"/>
          <w:sz w:val="24"/>
          <w:szCs w:val="24"/>
        </w:rPr>
        <w:t>Public institutions typically have larger enrollment numbers and may receive more applications due to their lower tuition costs and often more extensive outreach efforts compared to private institutions.</w:t>
      </w:r>
      <w:r>
        <w:rPr>
          <w:rFonts w:ascii="Times New Roman" w:hAnsi="Times New Roman" w:cs="Times New Roman"/>
          <w:sz w:val="24"/>
          <w:szCs w:val="24"/>
        </w:rPr>
        <w:t xml:space="preserve"> </w:t>
      </w:r>
    </w:p>
    <w:p w14:paraId="664A02DC" w14:textId="6B237FC2" w:rsidR="00D95C98" w:rsidRDefault="00D95C98">
      <w:pPr>
        <w:pStyle w:val="ListParagraph"/>
        <w:numPr>
          <w:ilvl w:val="0"/>
          <w:numId w:val="7"/>
        </w:numPr>
        <w:spacing w:after="0" w:line="300" w:lineRule="exact"/>
        <w:ind w:left="720"/>
        <w:jc w:val="both"/>
        <w:rPr>
          <w:rFonts w:ascii="Times New Roman" w:hAnsi="Times New Roman" w:cs="Times New Roman"/>
          <w:sz w:val="24"/>
          <w:szCs w:val="24"/>
        </w:rPr>
      </w:pPr>
      <w:r w:rsidRPr="00D95C98">
        <w:rPr>
          <w:rFonts w:ascii="Times New Roman" w:hAnsi="Times New Roman" w:cs="Times New Roman"/>
          <w:sz w:val="24"/>
          <w:szCs w:val="24"/>
        </w:rPr>
        <w:t>Additionally, public institutions may have more open admissions policies, which could also contribute to higher application and enrollment numbers.</w:t>
      </w:r>
    </w:p>
    <w:p w14:paraId="4BE92FD6" w14:textId="77777777" w:rsidR="00384D69" w:rsidRPr="000F626F" w:rsidRDefault="00384D69" w:rsidP="000F626F">
      <w:pPr>
        <w:spacing w:after="0" w:line="300" w:lineRule="exact"/>
        <w:jc w:val="both"/>
        <w:rPr>
          <w:rFonts w:ascii="Times New Roman" w:hAnsi="Times New Roman" w:cs="Times New Roman"/>
          <w:sz w:val="24"/>
          <w:szCs w:val="24"/>
        </w:rPr>
      </w:pPr>
    </w:p>
    <w:p w14:paraId="2A19CE27" w14:textId="23D7C23D" w:rsidR="00A27ED1" w:rsidRDefault="006D014F" w:rsidP="00C442CD">
      <w:pPr>
        <w:spacing w:after="0" w:line="300" w:lineRule="exact"/>
        <w:jc w:val="center"/>
        <w:rPr>
          <w:rFonts w:ascii="TimesNewRomanPS-BoldMT" w:hAnsi="TimesNewRomanPS-BoldMT" w:cs="TimesNewRomanPS-BoldMT"/>
          <w:b/>
          <w:bCs/>
          <w:color w:val="2F5497"/>
          <w:sz w:val="32"/>
          <w:szCs w:val="32"/>
          <w:u w:val="single"/>
        </w:rPr>
      </w:pPr>
      <w:r w:rsidRPr="006D014F">
        <w:rPr>
          <w:rFonts w:ascii="TimesNewRomanPS-BoldMT" w:hAnsi="TimesNewRomanPS-BoldMT" w:cs="TimesNewRomanPS-BoldMT"/>
          <w:b/>
          <w:bCs/>
          <w:noProof/>
          <w:color w:val="2F5497"/>
          <w:sz w:val="32"/>
          <w:szCs w:val="32"/>
          <w:u w:val="single"/>
        </w:rPr>
        <w:drawing>
          <wp:anchor distT="0" distB="0" distL="114300" distR="114300" simplePos="0" relativeHeight="251662336" behindDoc="0" locked="0" layoutInCell="1" allowOverlap="1" wp14:anchorId="6DEAB8D6" wp14:editId="27436246">
            <wp:simplePos x="0" y="0"/>
            <wp:positionH relativeFrom="margin">
              <wp:align>right</wp:align>
            </wp:positionH>
            <wp:positionV relativeFrom="paragraph">
              <wp:posOffset>50800</wp:posOffset>
            </wp:positionV>
            <wp:extent cx="5731510" cy="2478405"/>
            <wp:effectExtent l="0" t="0" r="2540" b="0"/>
            <wp:wrapNone/>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78405"/>
                    </a:xfrm>
                    <a:prstGeom prst="rect">
                      <a:avLst/>
                    </a:prstGeom>
                  </pic:spPr>
                </pic:pic>
              </a:graphicData>
            </a:graphic>
          </wp:anchor>
        </w:drawing>
      </w:r>
    </w:p>
    <w:p w14:paraId="01358D97" w14:textId="2ADB2964" w:rsidR="00A27ED1" w:rsidRDefault="00A27ED1" w:rsidP="00C442CD">
      <w:pPr>
        <w:spacing w:after="0" w:line="300" w:lineRule="exact"/>
        <w:jc w:val="center"/>
        <w:rPr>
          <w:rFonts w:ascii="TimesNewRomanPS-BoldMT" w:hAnsi="TimesNewRomanPS-BoldMT" w:cs="TimesNewRomanPS-BoldMT"/>
          <w:b/>
          <w:bCs/>
          <w:color w:val="2F5497"/>
          <w:sz w:val="32"/>
          <w:szCs w:val="32"/>
          <w:u w:val="single"/>
        </w:rPr>
      </w:pPr>
    </w:p>
    <w:p w14:paraId="61E28633" w14:textId="4A434923" w:rsidR="00A27ED1" w:rsidRDefault="00A27ED1" w:rsidP="00C442CD">
      <w:pPr>
        <w:spacing w:after="0" w:line="300" w:lineRule="exact"/>
        <w:jc w:val="center"/>
        <w:rPr>
          <w:rFonts w:ascii="TimesNewRomanPS-BoldMT" w:hAnsi="TimesNewRomanPS-BoldMT" w:cs="TimesNewRomanPS-BoldMT"/>
          <w:b/>
          <w:bCs/>
          <w:color w:val="2F5497"/>
          <w:sz w:val="32"/>
          <w:szCs w:val="32"/>
          <w:u w:val="single"/>
        </w:rPr>
      </w:pPr>
    </w:p>
    <w:p w14:paraId="1259B22A" w14:textId="16149EB2" w:rsidR="00A27ED1" w:rsidRDefault="00A27ED1" w:rsidP="00C442CD">
      <w:pPr>
        <w:spacing w:after="0" w:line="300" w:lineRule="exact"/>
        <w:jc w:val="center"/>
        <w:rPr>
          <w:rFonts w:ascii="TimesNewRomanPS-BoldMT" w:hAnsi="TimesNewRomanPS-BoldMT" w:cs="TimesNewRomanPS-BoldMT"/>
          <w:b/>
          <w:bCs/>
          <w:color w:val="2F5497"/>
          <w:sz w:val="32"/>
          <w:szCs w:val="32"/>
          <w:u w:val="single"/>
        </w:rPr>
      </w:pPr>
    </w:p>
    <w:p w14:paraId="3018D74D" w14:textId="44086722" w:rsidR="00A27ED1" w:rsidRDefault="00A27ED1" w:rsidP="00C442CD">
      <w:pPr>
        <w:spacing w:after="0" w:line="300" w:lineRule="exact"/>
        <w:jc w:val="center"/>
        <w:rPr>
          <w:rFonts w:ascii="TimesNewRomanPS-BoldMT" w:hAnsi="TimesNewRomanPS-BoldMT" w:cs="TimesNewRomanPS-BoldMT"/>
          <w:b/>
          <w:bCs/>
          <w:color w:val="2F5497"/>
          <w:sz w:val="32"/>
          <w:szCs w:val="32"/>
          <w:u w:val="single"/>
        </w:rPr>
      </w:pPr>
    </w:p>
    <w:p w14:paraId="11696C1B" w14:textId="0BCF1EA8" w:rsidR="00A27ED1" w:rsidRDefault="00A27ED1" w:rsidP="00C442CD">
      <w:pPr>
        <w:spacing w:after="0" w:line="300" w:lineRule="exact"/>
        <w:jc w:val="center"/>
        <w:rPr>
          <w:rFonts w:ascii="TimesNewRomanPS-BoldMT" w:hAnsi="TimesNewRomanPS-BoldMT" w:cs="TimesNewRomanPS-BoldMT"/>
          <w:b/>
          <w:bCs/>
          <w:color w:val="2F5497"/>
          <w:sz w:val="32"/>
          <w:szCs w:val="32"/>
          <w:u w:val="single"/>
        </w:rPr>
      </w:pPr>
    </w:p>
    <w:p w14:paraId="00A73598" w14:textId="29BFADE9" w:rsidR="00A27ED1" w:rsidRDefault="00A27ED1" w:rsidP="00C442CD">
      <w:pPr>
        <w:spacing w:after="0" w:line="300" w:lineRule="exact"/>
        <w:jc w:val="center"/>
        <w:rPr>
          <w:rFonts w:ascii="TimesNewRomanPS-BoldMT" w:hAnsi="TimesNewRomanPS-BoldMT" w:cs="TimesNewRomanPS-BoldMT"/>
          <w:b/>
          <w:bCs/>
          <w:color w:val="2F5497"/>
          <w:sz w:val="32"/>
          <w:szCs w:val="32"/>
          <w:u w:val="single"/>
        </w:rPr>
      </w:pPr>
    </w:p>
    <w:p w14:paraId="397F8522" w14:textId="6C234540" w:rsidR="00A27ED1" w:rsidRDefault="00A27ED1" w:rsidP="00C442CD">
      <w:pPr>
        <w:spacing w:after="0" w:line="300" w:lineRule="exact"/>
        <w:jc w:val="center"/>
        <w:rPr>
          <w:rFonts w:ascii="TimesNewRomanPS-BoldMT" w:hAnsi="TimesNewRomanPS-BoldMT" w:cs="TimesNewRomanPS-BoldMT"/>
          <w:b/>
          <w:bCs/>
          <w:color w:val="2F5497"/>
          <w:sz w:val="32"/>
          <w:szCs w:val="32"/>
          <w:u w:val="single"/>
        </w:rPr>
      </w:pPr>
    </w:p>
    <w:p w14:paraId="20248CF5" w14:textId="32DB719C" w:rsidR="00A27ED1" w:rsidRDefault="00A27ED1" w:rsidP="00C442CD">
      <w:pPr>
        <w:spacing w:after="0" w:line="300" w:lineRule="exact"/>
        <w:jc w:val="center"/>
        <w:rPr>
          <w:rFonts w:ascii="TimesNewRomanPS-BoldMT" w:hAnsi="TimesNewRomanPS-BoldMT" w:cs="TimesNewRomanPS-BoldMT"/>
          <w:b/>
          <w:bCs/>
          <w:color w:val="2F5497"/>
          <w:sz w:val="32"/>
          <w:szCs w:val="32"/>
          <w:u w:val="single"/>
        </w:rPr>
      </w:pPr>
    </w:p>
    <w:p w14:paraId="27A24D22" w14:textId="1875D491" w:rsidR="00D95C98" w:rsidRDefault="00D95C98" w:rsidP="00C442CD">
      <w:pPr>
        <w:spacing w:after="0" w:line="300" w:lineRule="exact"/>
        <w:jc w:val="center"/>
        <w:rPr>
          <w:rFonts w:ascii="TimesNewRomanPS-BoldMT" w:hAnsi="TimesNewRomanPS-BoldMT" w:cs="TimesNewRomanPS-BoldMT"/>
          <w:b/>
          <w:bCs/>
          <w:color w:val="2F5497"/>
          <w:sz w:val="32"/>
          <w:szCs w:val="32"/>
          <w:u w:val="single"/>
        </w:rPr>
      </w:pPr>
    </w:p>
    <w:p w14:paraId="7B686F87" w14:textId="708B785D" w:rsidR="00D95C98" w:rsidRDefault="00D95C98" w:rsidP="00C442CD">
      <w:pPr>
        <w:spacing w:after="0" w:line="300" w:lineRule="exact"/>
        <w:jc w:val="center"/>
        <w:rPr>
          <w:rFonts w:ascii="TimesNewRomanPS-BoldMT" w:hAnsi="TimesNewRomanPS-BoldMT" w:cs="TimesNewRomanPS-BoldMT"/>
          <w:b/>
          <w:bCs/>
          <w:color w:val="2F5497"/>
          <w:sz w:val="32"/>
          <w:szCs w:val="32"/>
          <w:u w:val="single"/>
        </w:rPr>
      </w:pPr>
    </w:p>
    <w:p w14:paraId="31957E66" w14:textId="4F1ED736" w:rsidR="00D95C98" w:rsidRDefault="00D95C98" w:rsidP="00C442CD">
      <w:pPr>
        <w:spacing w:after="0" w:line="300" w:lineRule="exact"/>
        <w:jc w:val="center"/>
        <w:rPr>
          <w:rFonts w:ascii="TimesNewRomanPS-BoldMT" w:hAnsi="TimesNewRomanPS-BoldMT" w:cs="TimesNewRomanPS-BoldMT"/>
          <w:b/>
          <w:bCs/>
          <w:color w:val="2F5497"/>
          <w:sz w:val="32"/>
          <w:szCs w:val="32"/>
          <w:u w:val="single"/>
        </w:rPr>
      </w:pPr>
    </w:p>
    <w:p w14:paraId="6D330962" w14:textId="59FBDB7A" w:rsidR="00D95C98" w:rsidRDefault="00D95C98" w:rsidP="00C442CD">
      <w:pPr>
        <w:spacing w:after="0" w:line="300" w:lineRule="exact"/>
        <w:jc w:val="center"/>
        <w:rPr>
          <w:rFonts w:ascii="TimesNewRomanPS-BoldMT" w:hAnsi="TimesNewRomanPS-BoldMT" w:cs="TimesNewRomanPS-BoldMT"/>
          <w:b/>
          <w:bCs/>
          <w:color w:val="2F5497"/>
          <w:sz w:val="32"/>
          <w:szCs w:val="32"/>
          <w:u w:val="single"/>
        </w:rPr>
      </w:pPr>
    </w:p>
    <w:p w14:paraId="2E1FC04C" w14:textId="052F70BE" w:rsidR="00D95C98" w:rsidRDefault="006D014F" w:rsidP="00C442CD">
      <w:pPr>
        <w:spacing w:after="0" w:line="300" w:lineRule="exact"/>
        <w:jc w:val="center"/>
        <w:rPr>
          <w:rFonts w:ascii="TimesNewRomanPS-BoldMT" w:hAnsi="TimesNewRomanPS-BoldMT" w:cs="TimesNewRomanPS-BoldMT"/>
          <w:b/>
          <w:bCs/>
          <w:color w:val="2F5497"/>
          <w:sz w:val="32"/>
          <w:szCs w:val="32"/>
          <w:u w:val="single"/>
        </w:rPr>
      </w:pPr>
      <w:r w:rsidRPr="006D014F">
        <w:rPr>
          <w:rFonts w:ascii="TimesNewRomanPS-BoldMT" w:hAnsi="TimesNewRomanPS-BoldMT" w:cs="TimesNewRomanPS-BoldMT"/>
          <w:b/>
          <w:bCs/>
          <w:noProof/>
          <w:color w:val="2F5497"/>
          <w:sz w:val="32"/>
          <w:szCs w:val="32"/>
          <w:u w:val="single"/>
        </w:rPr>
        <w:drawing>
          <wp:anchor distT="0" distB="0" distL="114300" distR="114300" simplePos="0" relativeHeight="251663360" behindDoc="0" locked="0" layoutInCell="1" allowOverlap="1" wp14:anchorId="608B144E" wp14:editId="1BC13002">
            <wp:simplePos x="0" y="0"/>
            <wp:positionH relativeFrom="margin">
              <wp:align>center</wp:align>
            </wp:positionH>
            <wp:positionV relativeFrom="paragraph">
              <wp:posOffset>52705</wp:posOffset>
            </wp:positionV>
            <wp:extent cx="5645150" cy="2241550"/>
            <wp:effectExtent l="0" t="0" r="0" b="6350"/>
            <wp:wrapNone/>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45150" cy="2241550"/>
                    </a:xfrm>
                    <a:prstGeom prst="rect">
                      <a:avLst/>
                    </a:prstGeom>
                  </pic:spPr>
                </pic:pic>
              </a:graphicData>
            </a:graphic>
            <wp14:sizeRelH relativeFrom="margin">
              <wp14:pctWidth>0</wp14:pctWidth>
            </wp14:sizeRelH>
            <wp14:sizeRelV relativeFrom="margin">
              <wp14:pctHeight>0</wp14:pctHeight>
            </wp14:sizeRelV>
          </wp:anchor>
        </w:drawing>
      </w:r>
    </w:p>
    <w:p w14:paraId="7E94A613" w14:textId="27B42B74" w:rsidR="00A27ED1" w:rsidRDefault="00A27ED1" w:rsidP="00C442CD">
      <w:pPr>
        <w:spacing w:after="0" w:line="300" w:lineRule="exact"/>
        <w:jc w:val="center"/>
        <w:rPr>
          <w:rFonts w:ascii="TimesNewRomanPS-BoldMT" w:hAnsi="TimesNewRomanPS-BoldMT" w:cs="TimesNewRomanPS-BoldMT"/>
          <w:b/>
          <w:bCs/>
          <w:color w:val="2F5497"/>
          <w:sz w:val="32"/>
          <w:szCs w:val="32"/>
          <w:u w:val="single"/>
        </w:rPr>
      </w:pPr>
    </w:p>
    <w:p w14:paraId="45F3C10E" w14:textId="33420D9A" w:rsidR="00A27ED1" w:rsidRDefault="00A27ED1" w:rsidP="00C442CD">
      <w:pPr>
        <w:spacing w:after="0" w:line="300" w:lineRule="exact"/>
        <w:jc w:val="center"/>
        <w:rPr>
          <w:rFonts w:ascii="TimesNewRomanPS-BoldMT" w:hAnsi="TimesNewRomanPS-BoldMT" w:cs="TimesNewRomanPS-BoldMT"/>
          <w:b/>
          <w:bCs/>
          <w:color w:val="2F5497"/>
          <w:sz w:val="32"/>
          <w:szCs w:val="32"/>
          <w:u w:val="single"/>
        </w:rPr>
      </w:pPr>
    </w:p>
    <w:p w14:paraId="0810ACC8" w14:textId="5F1DCF2D" w:rsidR="00A27ED1" w:rsidRDefault="00A27ED1" w:rsidP="00C442CD">
      <w:pPr>
        <w:spacing w:after="0" w:line="300" w:lineRule="exact"/>
        <w:jc w:val="center"/>
        <w:rPr>
          <w:rFonts w:ascii="TimesNewRomanPS-BoldMT" w:hAnsi="TimesNewRomanPS-BoldMT" w:cs="TimesNewRomanPS-BoldMT"/>
          <w:b/>
          <w:bCs/>
          <w:color w:val="2F5497"/>
          <w:sz w:val="32"/>
          <w:szCs w:val="32"/>
          <w:u w:val="single"/>
        </w:rPr>
      </w:pPr>
    </w:p>
    <w:p w14:paraId="15A1D096" w14:textId="3D6AF353" w:rsidR="006D014F" w:rsidRDefault="006D014F" w:rsidP="00C442CD">
      <w:pPr>
        <w:spacing w:after="0" w:line="300" w:lineRule="exact"/>
        <w:jc w:val="center"/>
        <w:rPr>
          <w:rFonts w:ascii="TimesNewRomanPS-BoldMT" w:hAnsi="TimesNewRomanPS-BoldMT" w:cs="TimesNewRomanPS-BoldMT"/>
          <w:b/>
          <w:bCs/>
          <w:color w:val="2F5497"/>
          <w:sz w:val="32"/>
          <w:szCs w:val="32"/>
          <w:u w:val="single"/>
        </w:rPr>
      </w:pPr>
    </w:p>
    <w:p w14:paraId="4B058B99" w14:textId="2EC93B42" w:rsidR="006D014F" w:rsidRDefault="006D014F" w:rsidP="00C442CD">
      <w:pPr>
        <w:spacing w:after="0" w:line="300" w:lineRule="exact"/>
        <w:jc w:val="center"/>
        <w:rPr>
          <w:rFonts w:ascii="TimesNewRomanPS-BoldMT" w:hAnsi="TimesNewRomanPS-BoldMT" w:cs="TimesNewRomanPS-BoldMT"/>
          <w:b/>
          <w:bCs/>
          <w:color w:val="2F5497"/>
          <w:sz w:val="32"/>
          <w:szCs w:val="32"/>
          <w:u w:val="single"/>
        </w:rPr>
      </w:pPr>
    </w:p>
    <w:p w14:paraId="78F3222C" w14:textId="2272F1F7" w:rsidR="006D014F" w:rsidRDefault="006D014F" w:rsidP="00C442CD">
      <w:pPr>
        <w:spacing w:after="0" w:line="300" w:lineRule="exact"/>
        <w:jc w:val="center"/>
        <w:rPr>
          <w:rFonts w:ascii="TimesNewRomanPS-BoldMT" w:hAnsi="TimesNewRomanPS-BoldMT" w:cs="TimesNewRomanPS-BoldMT"/>
          <w:b/>
          <w:bCs/>
          <w:color w:val="2F5497"/>
          <w:sz w:val="32"/>
          <w:szCs w:val="32"/>
          <w:u w:val="single"/>
        </w:rPr>
      </w:pPr>
    </w:p>
    <w:p w14:paraId="2EB94D80" w14:textId="15DEE6E4" w:rsidR="006D014F" w:rsidRDefault="006D014F" w:rsidP="00C442CD">
      <w:pPr>
        <w:spacing w:after="0" w:line="300" w:lineRule="exact"/>
        <w:jc w:val="center"/>
        <w:rPr>
          <w:rFonts w:ascii="TimesNewRomanPS-BoldMT" w:hAnsi="TimesNewRomanPS-BoldMT" w:cs="TimesNewRomanPS-BoldMT"/>
          <w:b/>
          <w:bCs/>
          <w:color w:val="2F5497"/>
          <w:sz w:val="32"/>
          <w:szCs w:val="32"/>
          <w:u w:val="single"/>
        </w:rPr>
      </w:pPr>
    </w:p>
    <w:p w14:paraId="234C85EE" w14:textId="49BAD1C7" w:rsidR="006D014F" w:rsidRDefault="006D014F" w:rsidP="00C442CD">
      <w:pPr>
        <w:spacing w:after="0" w:line="300" w:lineRule="exact"/>
        <w:jc w:val="center"/>
        <w:rPr>
          <w:rFonts w:ascii="TimesNewRomanPS-BoldMT" w:hAnsi="TimesNewRomanPS-BoldMT" w:cs="TimesNewRomanPS-BoldMT"/>
          <w:b/>
          <w:bCs/>
          <w:color w:val="2F5497"/>
          <w:sz w:val="32"/>
          <w:szCs w:val="32"/>
          <w:u w:val="single"/>
        </w:rPr>
      </w:pPr>
    </w:p>
    <w:p w14:paraId="1F0EA2BA" w14:textId="0F856E79" w:rsidR="006D014F" w:rsidRDefault="006D014F" w:rsidP="00C442CD">
      <w:pPr>
        <w:spacing w:after="0" w:line="300" w:lineRule="exact"/>
        <w:jc w:val="center"/>
        <w:rPr>
          <w:rFonts w:ascii="TimesNewRomanPS-BoldMT" w:hAnsi="TimesNewRomanPS-BoldMT" w:cs="TimesNewRomanPS-BoldMT"/>
          <w:b/>
          <w:bCs/>
          <w:color w:val="2F5497"/>
          <w:sz w:val="32"/>
          <w:szCs w:val="32"/>
          <w:u w:val="single"/>
        </w:rPr>
      </w:pPr>
    </w:p>
    <w:p w14:paraId="0CEBD494" w14:textId="4E46E338" w:rsidR="006D014F" w:rsidRDefault="006D014F" w:rsidP="00C442CD">
      <w:pPr>
        <w:spacing w:after="0" w:line="300" w:lineRule="exact"/>
        <w:jc w:val="center"/>
        <w:rPr>
          <w:rFonts w:ascii="TimesNewRomanPS-BoldMT" w:hAnsi="TimesNewRomanPS-BoldMT" w:cs="TimesNewRomanPS-BoldMT"/>
          <w:b/>
          <w:bCs/>
          <w:color w:val="2F5497"/>
          <w:sz w:val="32"/>
          <w:szCs w:val="32"/>
          <w:u w:val="single"/>
        </w:rPr>
      </w:pPr>
    </w:p>
    <w:p w14:paraId="1087B0B1" w14:textId="05396049" w:rsidR="006D014F" w:rsidRDefault="006D014F" w:rsidP="00C442CD">
      <w:pPr>
        <w:spacing w:after="0" w:line="300" w:lineRule="exact"/>
        <w:jc w:val="center"/>
        <w:rPr>
          <w:rFonts w:ascii="TimesNewRomanPS-BoldMT" w:hAnsi="TimesNewRomanPS-BoldMT" w:cs="TimesNewRomanPS-BoldMT"/>
          <w:b/>
          <w:bCs/>
          <w:color w:val="2F5497"/>
          <w:sz w:val="32"/>
          <w:szCs w:val="32"/>
          <w:u w:val="single"/>
        </w:rPr>
      </w:pPr>
    </w:p>
    <w:p w14:paraId="41B5B056" w14:textId="723AB159" w:rsidR="006D014F" w:rsidRDefault="006D014F" w:rsidP="00C442CD">
      <w:pPr>
        <w:spacing w:after="0" w:line="300" w:lineRule="exact"/>
        <w:jc w:val="center"/>
        <w:rPr>
          <w:rFonts w:ascii="TimesNewRomanPS-BoldMT" w:hAnsi="TimesNewRomanPS-BoldMT" w:cs="TimesNewRomanPS-BoldMT"/>
          <w:b/>
          <w:bCs/>
          <w:color w:val="2F5497"/>
          <w:sz w:val="32"/>
          <w:szCs w:val="32"/>
          <w:u w:val="single"/>
        </w:rPr>
      </w:pPr>
    </w:p>
    <w:p w14:paraId="50B2A8EE" w14:textId="4A5A013E" w:rsidR="006D014F" w:rsidRPr="005654C4" w:rsidRDefault="006D014F" w:rsidP="005654C4">
      <w:pPr>
        <w:pStyle w:val="Caption"/>
        <w:jc w:val="center"/>
        <w:rPr>
          <w:rFonts w:ascii="Times New Roman" w:hAnsi="Times New Roman" w:cs="Times New Roman"/>
          <w:b/>
          <w:bCs/>
          <w:sz w:val="24"/>
          <w:szCs w:val="24"/>
        </w:rPr>
      </w:pPr>
      <w:r w:rsidRPr="003344C4">
        <w:rPr>
          <w:b/>
          <w:bCs/>
        </w:rPr>
        <w:t xml:space="preserve">Figure </w:t>
      </w:r>
      <w:r>
        <w:rPr>
          <w:b/>
          <w:bCs/>
        </w:rPr>
        <w:t>4</w:t>
      </w:r>
      <w:r w:rsidRPr="003344C4">
        <w:rPr>
          <w:b/>
          <w:bCs/>
        </w:rPr>
        <w:t xml:space="preserve">  – </w:t>
      </w:r>
      <w:r>
        <w:rPr>
          <w:b/>
          <w:bCs/>
        </w:rPr>
        <w:t>describeBy()</w:t>
      </w:r>
    </w:p>
    <w:p w14:paraId="2DE33849" w14:textId="76EF080A" w:rsidR="005654C4" w:rsidRDefault="00A5516E">
      <w:pPr>
        <w:pStyle w:val="ListParagraph"/>
        <w:numPr>
          <w:ilvl w:val="0"/>
          <w:numId w:val="1"/>
        </w:numPr>
        <w:spacing w:after="0" w:line="240" w:lineRule="atLeast"/>
        <w:jc w:val="both"/>
        <w:rPr>
          <w:rFonts w:ascii="Times New Roman" w:hAnsi="Times New Roman" w:cs="Times New Roman"/>
          <w:sz w:val="24"/>
          <w:szCs w:val="24"/>
        </w:rPr>
      </w:pPr>
      <w:r>
        <w:rPr>
          <w:rFonts w:ascii="Times New Roman" w:hAnsi="Times New Roman" w:cs="Times New Roman"/>
          <w:sz w:val="24"/>
          <w:szCs w:val="24"/>
        </w:rPr>
        <w:t>Check missingness</w:t>
      </w:r>
    </w:p>
    <w:p w14:paraId="48DAC070" w14:textId="1DE5C90E" w:rsidR="006D014F" w:rsidRPr="00EB3EC1" w:rsidRDefault="00EB3EC1" w:rsidP="007C1820">
      <w:pPr>
        <w:spacing w:after="0" w:line="300" w:lineRule="exact"/>
        <w:ind w:left="360"/>
        <w:jc w:val="both"/>
        <w:rPr>
          <w:rFonts w:ascii="Times New Roman" w:hAnsi="Times New Roman" w:cs="Times New Roman"/>
          <w:sz w:val="24"/>
          <w:szCs w:val="24"/>
        </w:rPr>
      </w:pPr>
      <w:r w:rsidRPr="00EB3EC1">
        <w:rPr>
          <w:rFonts w:ascii="Times New Roman" w:hAnsi="Times New Roman" w:cs="Times New Roman"/>
          <w:sz w:val="24"/>
          <w:szCs w:val="24"/>
        </w:rPr>
        <w:t>To check for null or &lt;NA&gt; values in a college dataset, you can use the is.na() function or the is.null() function in R</w:t>
      </w:r>
      <w:r w:rsidR="00D91719">
        <w:rPr>
          <w:rFonts w:ascii="Times New Roman" w:hAnsi="Times New Roman" w:cs="Times New Roman"/>
          <w:sz w:val="24"/>
          <w:szCs w:val="24"/>
        </w:rPr>
        <w:t xml:space="preserve">. There are no </w:t>
      </w:r>
      <w:r w:rsidR="00EA4C73">
        <w:rPr>
          <w:rFonts w:ascii="Times New Roman" w:hAnsi="Times New Roman" w:cs="Times New Roman"/>
          <w:sz w:val="24"/>
          <w:szCs w:val="24"/>
        </w:rPr>
        <w:t>missing</w:t>
      </w:r>
      <w:r w:rsidR="00D91719">
        <w:rPr>
          <w:rFonts w:ascii="Times New Roman" w:hAnsi="Times New Roman" w:cs="Times New Roman"/>
          <w:sz w:val="24"/>
          <w:szCs w:val="24"/>
        </w:rPr>
        <w:t xml:space="preserve"> values in the </w:t>
      </w:r>
      <w:r w:rsidR="005D13C6">
        <w:rPr>
          <w:rFonts w:ascii="Times New Roman" w:hAnsi="Times New Roman" w:cs="Times New Roman"/>
          <w:sz w:val="24"/>
          <w:szCs w:val="24"/>
        </w:rPr>
        <w:t>dataset.</w:t>
      </w:r>
    </w:p>
    <w:p w14:paraId="5026930E" w14:textId="16683B96" w:rsidR="006D014F" w:rsidRDefault="00D91719" w:rsidP="00C442CD">
      <w:pPr>
        <w:spacing w:after="0" w:line="300" w:lineRule="exact"/>
        <w:jc w:val="center"/>
        <w:rPr>
          <w:rFonts w:ascii="TimesNewRomanPS-BoldMT" w:hAnsi="TimesNewRomanPS-BoldMT" w:cs="TimesNewRomanPS-BoldMT"/>
          <w:b/>
          <w:bCs/>
          <w:color w:val="2F5497"/>
          <w:sz w:val="32"/>
          <w:szCs w:val="32"/>
          <w:u w:val="single"/>
        </w:rPr>
      </w:pPr>
      <w:r w:rsidRPr="00D91719">
        <w:rPr>
          <w:rFonts w:ascii="TimesNewRomanPS-BoldMT" w:hAnsi="TimesNewRomanPS-BoldMT" w:cs="TimesNewRomanPS-BoldMT"/>
          <w:b/>
          <w:bCs/>
          <w:noProof/>
          <w:color w:val="2F5497"/>
          <w:sz w:val="32"/>
          <w:szCs w:val="32"/>
          <w:u w:val="single"/>
        </w:rPr>
        <w:drawing>
          <wp:anchor distT="0" distB="0" distL="114300" distR="114300" simplePos="0" relativeHeight="251664384" behindDoc="0" locked="0" layoutInCell="1" allowOverlap="1" wp14:anchorId="20E427AE" wp14:editId="3BF266FB">
            <wp:simplePos x="0" y="0"/>
            <wp:positionH relativeFrom="margin">
              <wp:align>center</wp:align>
            </wp:positionH>
            <wp:positionV relativeFrom="paragraph">
              <wp:posOffset>118745</wp:posOffset>
            </wp:positionV>
            <wp:extent cx="2019300" cy="660667"/>
            <wp:effectExtent l="0" t="0" r="0" b="6350"/>
            <wp:wrapNone/>
            <wp:docPr id="27" name="Picture 2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logo&#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019300" cy="660667"/>
                    </a:xfrm>
                    <a:prstGeom prst="rect">
                      <a:avLst/>
                    </a:prstGeom>
                  </pic:spPr>
                </pic:pic>
              </a:graphicData>
            </a:graphic>
            <wp14:sizeRelH relativeFrom="margin">
              <wp14:pctWidth>0</wp14:pctWidth>
            </wp14:sizeRelH>
            <wp14:sizeRelV relativeFrom="margin">
              <wp14:pctHeight>0</wp14:pctHeight>
            </wp14:sizeRelV>
          </wp:anchor>
        </w:drawing>
      </w:r>
    </w:p>
    <w:p w14:paraId="4901FCF1" w14:textId="6C5195BF" w:rsidR="00A27ED1" w:rsidRDefault="00A27ED1" w:rsidP="00C442CD">
      <w:pPr>
        <w:spacing w:after="0" w:line="300" w:lineRule="exact"/>
        <w:jc w:val="center"/>
        <w:rPr>
          <w:rFonts w:ascii="TimesNewRomanPS-BoldMT" w:hAnsi="TimesNewRomanPS-BoldMT" w:cs="TimesNewRomanPS-BoldMT"/>
          <w:b/>
          <w:bCs/>
          <w:color w:val="2F5497"/>
          <w:sz w:val="32"/>
          <w:szCs w:val="32"/>
          <w:u w:val="single"/>
        </w:rPr>
      </w:pPr>
    </w:p>
    <w:p w14:paraId="3F4C5621" w14:textId="26729FC6" w:rsidR="000F626F" w:rsidRDefault="000F626F" w:rsidP="000F626F">
      <w:pPr>
        <w:spacing w:after="0" w:line="300" w:lineRule="exact"/>
        <w:jc w:val="center"/>
        <w:rPr>
          <w:rFonts w:ascii="TimesNewRomanPS-BoldMT" w:hAnsi="TimesNewRomanPS-BoldMT" w:cs="TimesNewRomanPS-BoldMT"/>
          <w:b/>
          <w:bCs/>
          <w:color w:val="2F5497"/>
          <w:sz w:val="32"/>
          <w:szCs w:val="32"/>
          <w:u w:val="single"/>
        </w:rPr>
      </w:pPr>
    </w:p>
    <w:p w14:paraId="698F9567" w14:textId="446378CB" w:rsidR="000F626F" w:rsidRDefault="000F626F" w:rsidP="000F626F">
      <w:pPr>
        <w:spacing w:after="0" w:line="300" w:lineRule="exact"/>
        <w:jc w:val="center"/>
        <w:rPr>
          <w:rFonts w:ascii="TimesNewRomanPS-BoldMT" w:hAnsi="TimesNewRomanPS-BoldMT" w:cs="TimesNewRomanPS-BoldMT"/>
          <w:b/>
          <w:bCs/>
          <w:color w:val="2F5497"/>
          <w:sz w:val="32"/>
          <w:szCs w:val="32"/>
          <w:u w:val="single"/>
        </w:rPr>
      </w:pPr>
    </w:p>
    <w:p w14:paraId="371DDE8F" w14:textId="0FEFF37C" w:rsidR="000F626F" w:rsidRDefault="000F626F" w:rsidP="000F626F">
      <w:pPr>
        <w:spacing w:after="0" w:line="300" w:lineRule="exact"/>
        <w:jc w:val="center"/>
        <w:rPr>
          <w:rFonts w:ascii="TimesNewRomanPS-BoldMT" w:hAnsi="TimesNewRomanPS-BoldMT" w:cs="TimesNewRomanPS-BoldMT"/>
          <w:b/>
          <w:bCs/>
          <w:color w:val="2F5497"/>
          <w:sz w:val="32"/>
          <w:szCs w:val="32"/>
          <w:u w:val="single"/>
        </w:rPr>
      </w:pPr>
    </w:p>
    <w:p w14:paraId="035CA63B" w14:textId="67993893" w:rsidR="000F626F" w:rsidRDefault="00A5516E" w:rsidP="000F626F">
      <w:pPr>
        <w:spacing w:after="0" w:line="300" w:lineRule="exact"/>
        <w:jc w:val="center"/>
        <w:rPr>
          <w:rFonts w:ascii="TimesNewRomanPS-BoldMT" w:hAnsi="TimesNewRomanPS-BoldMT" w:cs="TimesNewRomanPS-BoldMT"/>
          <w:b/>
          <w:bCs/>
          <w:color w:val="2F5497"/>
          <w:sz w:val="32"/>
          <w:szCs w:val="32"/>
          <w:u w:val="single"/>
        </w:rPr>
      </w:pPr>
      <w:r w:rsidRPr="00A5516E">
        <w:rPr>
          <w:rFonts w:ascii="TimesNewRomanPS-BoldMT" w:hAnsi="TimesNewRomanPS-BoldMT" w:cs="TimesNewRomanPS-BoldMT"/>
          <w:b/>
          <w:bCs/>
          <w:noProof/>
          <w:color w:val="2F5497"/>
          <w:sz w:val="32"/>
          <w:szCs w:val="32"/>
          <w:u w:val="single"/>
        </w:rPr>
        <w:lastRenderedPageBreak/>
        <w:drawing>
          <wp:anchor distT="0" distB="0" distL="114300" distR="114300" simplePos="0" relativeHeight="251665408" behindDoc="0" locked="0" layoutInCell="1" allowOverlap="1" wp14:anchorId="61700270" wp14:editId="61A859CE">
            <wp:simplePos x="0" y="0"/>
            <wp:positionH relativeFrom="margin">
              <wp:align>center</wp:align>
            </wp:positionH>
            <wp:positionV relativeFrom="paragraph">
              <wp:posOffset>0</wp:posOffset>
            </wp:positionV>
            <wp:extent cx="3295650" cy="2541321"/>
            <wp:effectExtent l="0" t="0" r="0" b="0"/>
            <wp:wrapNone/>
            <wp:docPr id="28" name="Picture 2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5650" cy="2541321"/>
                    </a:xfrm>
                    <a:prstGeom prst="rect">
                      <a:avLst/>
                    </a:prstGeom>
                  </pic:spPr>
                </pic:pic>
              </a:graphicData>
            </a:graphic>
            <wp14:sizeRelH relativeFrom="margin">
              <wp14:pctWidth>0</wp14:pctWidth>
            </wp14:sizeRelH>
            <wp14:sizeRelV relativeFrom="margin">
              <wp14:pctHeight>0</wp14:pctHeight>
            </wp14:sizeRelV>
          </wp:anchor>
        </w:drawing>
      </w:r>
    </w:p>
    <w:p w14:paraId="07C87FF6" w14:textId="3643F19F" w:rsidR="000F626F" w:rsidRDefault="000F626F" w:rsidP="000F626F">
      <w:pPr>
        <w:spacing w:after="0" w:line="300" w:lineRule="exact"/>
        <w:jc w:val="center"/>
        <w:rPr>
          <w:rFonts w:ascii="TimesNewRomanPS-BoldMT" w:hAnsi="TimesNewRomanPS-BoldMT" w:cs="TimesNewRomanPS-BoldMT"/>
          <w:b/>
          <w:bCs/>
          <w:color w:val="2F5497"/>
          <w:sz w:val="32"/>
          <w:szCs w:val="32"/>
          <w:u w:val="single"/>
        </w:rPr>
      </w:pPr>
    </w:p>
    <w:p w14:paraId="38C34DE7" w14:textId="37906CB6" w:rsidR="000F626F" w:rsidRDefault="000F626F" w:rsidP="000F626F">
      <w:pPr>
        <w:spacing w:after="0" w:line="300" w:lineRule="exact"/>
        <w:jc w:val="center"/>
        <w:rPr>
          <w:rFonts w:ascii="TimesNewRomanPS-BoldMT" w:hAnsi="TimesNewRomanPS-BoldMT" w:cs="TimesNewRomanPS-BoldMT"/>
          <w:b/>
          <w:bCs/>
          <w:color w:val="2F5497"/>
          <w:sz w:val="32"/>
          <w:szCs w:val="32"/>
          <w:u w:val="single"/>
        </w:rPr>
      </w:pPr>
    </w:p>
    <w:p w14:paraId="3AA75B22" w14:textId="70A87BC4" w:rsidR="000F626F" w:rsidRDefault="000F626F" w:rsidP="000F626F">
      <w:pPr>
        <w:spacing w:after="0" w:line="300" w:lineRule="exact"/>
        <w:jc w:val="center"/>
        <w:rPr>
          <w:rFonts w:ascii="TimesNewRomanPS-BoldMT" w:hAnsi="TimesNewRomanPS-BoldMT" w:cs="TimesNewRomanPS-BoldMT"/>
          <w:b/>
          <w:bCs/>
          <w:color w:val="2F5497"/>
          <w:sz w:val="32"/>
          <w:szCs w:val="32"/>
          <w:u w:val="single"/>
        </w:rPr>
      </w:pPr>
    </w:p>
    <w:p w14:paraId="19E41471" w14:textId="5DF0FD27" w:rsidR="000F626F" w:rsidRDefault="000F626F" w:rsidP="000F626F">
      <w:pPr>
        <w:spacing w:after="0" w:line="300" w:lineRule="exact"/>
        <w:jc w:val="center"/>
        <w:rPr>
          <w:rFonts w:ascii="TimesNewRomanPS-BoldMT" w:hAnsi="TimesNewRomanPS-BoldMT" w:cs="TimesNewRomanPS-BoldMT"/>
          <w:b/>
          <w:bCs/>
          <w:color w:val="2F5497"/>
          <w:sz w:val="32"/>
          <w:szCs w:val="32"/>
          <w:u w:val="single"/>
        </w:rPr>
      </w:pPr>
    </w:p>
    <w:p w14:paraId="012CB3AA" w14:textId="2AF522DA" w:rsidR="000F626F" w:rsidRDefault="000F626F" w:rsidP="000F626F">
      <w:pPr>
        <w:spacing w:after="0" w:line="300" w:lineRule="exact"/>
        <w:jc w:val="center"/>
        <w:rPr>
          <w:rFonts w:ascii="TimesNewRomanPS-BoldMT" w:hAnsi="TimesNewRomanPS-BoldMT" w:cs="TimesNewRomanPS-BoldMT"/>
          <w:b/>
          <w:bCs/>
          <w:color w:val="2F5497"/>
          <w:sz w:val="32"/>
          <w:szCs w:val="32"/>
          <w:u w:val="single"/>
        </w:rPr>
      </w:pPr>
    </w:p>
    <w:p w14:paraId="1946D17A" w14:textId="4CDEF0DA" w:rsidR="000F626F" w:rsidRDefault="000F626F" w:rsidP="000F626F">
      <w:pPr>
        <w:spacing w:after="0" w:line="300" w:lineRule="exact"/>
        <w:jc w:val="center"/>
        <w:rPr>
          <w:rFonts w:ascii="TimesNewRomanPS-BoldMT" w:hAnsi="TimesNewRomanPS-BoldMT" w:cs="TimesNewRomanPS-BoldMT"/>
          <w:b/>
          <w:bCs/>
          <w:color w:val="2F5497"/>
          <w:sz w:val="32"/>
          <w:szCs w:val="32"/>
          <w:u w:val="single"/>
        </w:rPr>
      </w:pPr>
    </w:p>
    <w:p w14:paraId="1FCAADE2" w14:textId="09011296" w:rsidR="000F626F" w:rsidRDefault="000F626F" w:rsidP="000F626F">
      <w:pPr>
        <w:spacing w:after="0" w:line="300" w:lineRule="exact"/>
        <w:jc w:val="center"/>
        <w:rPr>
          <w:rFonts w:ascii="TimesNewRomanPS-BoldMT" w:hAnsi="TimesNewRomanPS-BoldMT" w:cs="TimesNewRomanPS-BoldMT"/>
          <w:b/>
          <w:bCs/>
          <w:color w:val="2F5497"/>
          <w:sz w:val="32"/>
          <w:szCs w:val="32"/>
          <w:u w:val="single"/>
        </w:rPr>
      </w:pPr>
    </w:p>
    <w:p w14:paraId="04566A69" w14:textId="59E08AF8" w:rsidR="00A27ED1" w:rsidRDefault="00A27ED1" w:rsidP="00C442CD">
      <w:pPr>
        <w:spacing w:after="0" w:line="300" w:lineRule="exact"/>
        <w:jc w:val="center"/>
        <w:rPr>
          <w:rFonts w:ascii="TimesNewRomanPS-BoldMT" w:hAnsi="TimesNewRomanPS-BoldMT" w:cs="TimesNewRomanPS-BoldMT"/>
          <w:b/>
          <w:bCs/>
          <w:color w:val="2F5497"/>
          <w:sz w:val="32"/>
          <w:szCs w:val="32"/>
          <w:u w:val="single"/>
        </w:rPr>
      </w:pPr>
    </w:p>
    <w:p w14:paraId="164033B9" w14:textId="21FC9FDA" w:rsidR="00A5516E" w:rsidRDefault="00A5516E" w:rsidP="00C442CD">
      <w:pPr>
        <w:spacing w:after="0" w:line="300" w:lineRule="exact"/>
        <w:jc w:val="center"/>
        <w:rPr>
          <w:rFonts w:ascii="TimesNewRomanPS-BoldMT" w:hAnsi="TimesNewRomanPS-BoldMT" w:cs="TimesNewRomanPS-BoldMT"/>
          <w:b/>
          <w:bCs/>
          <w:color w:val="2F5497"/>
          <w:sz w:val="32"/>
          <w:szCs w:val="32"/>
          <w:u w:val="single"/>
        </w:rPr>
      </w:pPr>
    </w:p>
    <w:p w14:paraId="738D2ABC" w14:textId="09AD6583" w:rsidR="00A5516E" w:rsidRDefault="00A5516E" w:rsidP="00C442CD">
      <w:pPr>
        <w:spacing w:after="0" w:line="300" w:lineRule="exact"/>
        <w:jc w:val="center"/>
        <w:rPr>
          <w:rFonts w:ascii="TimesNewRomanPS-BoldMT" w:hAnsi="TimesNewRomanPS-BoldMT" w:cs="TimesNewRomanPS-BoldMT"/>
          <w:b/>
          <w:bCs/>
          <w:color w:val="2F5497"/>
          <w:sz w:val="32"/>
          <w:szCs w:val="32"/>
          <w:u w:val="single"/>
        </w:rPr>
      </w:pPr>
    </w:p>
    <w:p w14:paraId="5C1C05C4" w14:textId="3A160C5E" w:rsidR="00A5516E" w:rsidRDefault="00A5516E" w:rsidP="00C442CD">
      <w:pPr>
        <w:spacing w:after="0" w:line="300" w:lineRule="exact"/>
        <w:jc w:val="center"/>
        <w:rPr>
          <w:rFonts w:ascii="TimesNewRomanPS-BoldMT" w:hAnsi="TimesNewRomanPS-BoldMT" w:cs="TimesNewRomanPS-BoldMT"/>
          <w:b/>
          <w:bCs/>
          <w:color w:val="2F5497"/>
          <w:sz w:val="32"/>
          <w:szCs w:val="32"/>
          <w:u w:val="single"/>
        </w:rPr>
      </w:pPr>
    </w:p>
    <w:p w14:paraId="7AE535A8" w14:textId="4648611F" w:rsidR="00A5516E" w:rsidRDefault="00A5516E" w:rsidP="00C442CD">
      <w:pPr>
        <w:spacing w:after="0" w:line="300" w:lineRule="exact"/>
        <w:jc w:val="center"/>
        <w:rPr>
          <w:rFonts w:ascii="TimesNewRomanPS-BoldMT" w:hAnsi="TimesNewRomanPS-BoldMT" w:cs="TimesNewRomanPS-BoldMT"/>
          <w:b/>
          <w:bCs/>
          <w:color w:val="2F5497"/>
          <w:sz w:val="32"/>
          <w:szCs w:val="32"/>
          <w:u w:val="single"/>
        </w:rPr>
      </w:pPr>
    </w:p>
    <w:p w14:paraId="61C2BC19" w14:textId="06B7031F" w:rsidR="00A5516E" w:rsidRDefault="00A5516E" w:rsidP="00C442CD">
      <w:pPr>
        <w:spacing w:after="0" w:line="300" w:lineRule="exact"/>
        <w:jc w:val="center"/>
        <w:rPr>
          <w:rFonts w:ascii="TimesNewRomanPS-BoldMT" w:hAnsi="TimesNewRomanPS-BoldMT" w:cs="TimesNewRomanPS-BoldMT"/>
          <w:b/>
          <w:bCs/>
          <w:color w:val="2F5497"/>
          <w:sz w:val="32"/>
          <w:szCs w:val="32"/>
          <w:u w:val="single"/>
        </w:rPr>
      </w:pPr>
    </w:p>
    <w:p w14:paraId="35FF6F4A" w14:textId="57BB2CF6" w:rsidR="00A5516E" w:rsidRPr="00A4438C" w:rsidRDefault="00A5516E" w:rsidP="00A4438C">
      <w:pPr>
        <w:pStyle w:val="Caption"/>
        <w:jc w:val="center"/>
        <w:rPr>
          <w:rFonts w:ascii="Times New Roman" w:hAnsi="Times New Roman" w:cs="Times New Roman"/>
          <w:b/>
          <w:bCs/>
          <w:sz w:val="24"/>
          <w:szCs w:val="24"/>
        </w:rPr>
      </w:pPr>
      <w:r w:rsidRPr="003344C4">
        <w:rPr>
          <w:b/>
          <w:bCs/>
        </w:rPr>
        <w:t xml:space="preserve">Figure </w:t>
      </w:r>
      <w:r>
        <w:rPr>
          <w:b/>
          <w:bCs/>
        </w:rPr>
        <w:t>5</w:t>
      </w:r>
      <w:r w:rsidRPr="003344C4">
        <w:rPr>
          <w:b/>
          <w:bCs/>
        </w:rPr>
        <w:t xml:space="preserve">  – </w:t>
      </w:r>
      <w:r>
        <w:rPr>
          <w:b/>
          <w:bCs/>
        </w:rPr>
        <w:t>NA and null values</w:t>
      </w:r>
    </w:p>
    <w:p w14:paraId="35B1880B" w14:textId="6D685C8A" w:rsidR="00A4438C" w:rsidRPr="00F05BE9" w:rsidRDefault="00A4438C">
      <w:pPr>
        <w:pStyle w:val="ListParagraph"/>
        <w:numPr>
          <w:ilvl w:val="0"/>
          <w:numId w:val="1"/>
        </w:numPr>
        <w:tabs>
          <w:tab w:val="left" w:pos="360"/>
        </w:tabs>
        <w:spacing w:after="0" w:line="240" w:lineRule="atLeast"/>
        <w:jc w:val="both"/>
        <w:rPr>
          <w:rFonts w:ascii="Times New Roman" w:hAnsi="Times New Roman" w:cs="Times New Roman"/>
          <w:sz w:val="24"/>
          <w:szCs w:val="24"/>
        </w:rPr>
      </w:pPr>
      <w:r>
        <w:rPr>
          <w:rFonts w:ascii="Times New Roman" w:hAnsi="Times New Roman" w:cs="Times New Roman"/>
          <w:sz w:val="24"/>
          <w:szCs w:val="24"/>
        </w:rPr>
        <w:t>Duplicate rows</w:t>
      </w:r>
    </w:p>
    <w:p w14:paraId="4A3E55ED" w14:textId="0C1191E3" w:rsidR="00A5516E" w:rsidRPr="00A4438C" w:rsidRDefault="00A4438C" w:rsidP="00A4438C">
      <w:pPr>
        <w:spacing w:after="0" w:line="300" w:lineRule="exact"/>
        <w:ind w:left="360"/>
        <w:jc w:val="both"/>
        <w:rPr>
          <w:rFonts w:ascii="Times New Roman" w:hAnsi="Times New Roman" w:cs="Times New Roman"/>
          <w:sz w:val="24"/>
          <w:szCs w:val="24"/>
        </w:rPr>
      </w:pPr>
      <w:r w:rsidRPr="00A4438C">
        <w:rPr>
          <w:rFonts w:ascii="Times New Roman" w:hAnsi="Times New Roman" w:cs="Times New Roman"/>
          <w:sz w:val="24"/>
          <w:szCs w:val="24"/>
        </w:rPr>
        <w:t>The college dataset does not contain any duplicate rows.</w:t>
      </w:r>
    </w:p>
    <w:p w14:paraId="434300C7" w14:textId="75FB4CA1" w:rsidR="00A5516E" w:rsidRPr="00A4438C" w:rsidRDefault="00A5516E" w:rsidP="00524AF0">
      <w:pPr>
        <w:spacing w:after="0" w:line="300" w:lineRule="exact"/>
        <w:rPr>
          <w:rFonts w:ascii="Times New Roman" w:hAnsi="Times New Roman" w:cs="Times New Roman"/>
          <w:sz w:val="24"/>
          <w:szCs w:val="24"/>
        </w:rPr>
      </w:pPr>
    </w:p>
    <w:p w14:paraId="29A91633" w14:textId="327AD548" w:rsidR="00227EEC" w:rsidRDefault="00227EEC">
      <w:pPr>
        <w:pStyle w:val="ListParagraph"/>
        <w:numPr>
          <w:ilvl w:val="0"/>
          <w:numId w:val="1"/>
        </w:numPr>
        <w:spacing w:after="0" w:line="240" w:lineRule="atLeast"/>
        <w:jc w:val="both"/>
        <w:rPr>
          <w:rFonts w:ascii="Times New Roman" w:hAnsi="Times New Roman" w:cs="Times New Roman"/>
          <w:sz w:val="24"/>
          <w:szCs w:val="24"/>
        </w:rPr>
      </w:pPr>
      <w:r>
        <w:rPr>
          <w:rFonts w:ascii="Times New Roman" w:hAnsi="Times New Roman" w:cs="Times New Roman"/>
          <w:sz w:val="24"/>
          <w:szCs w:val="24"/>
        </w:rPr>
        <w:t>Exploratory Data Analysis</w:t>
      </w:r>
    </w:p>
    <w:p w14:paraId="2D54F257" w14:textId="2EE1BC83" w:rsidR="00FF0724" w:rsidRDefault="00FF0724" w:rsidP="00FF0724">
      <w:pPr>
        <w:pStyle w:val="ListParagraph"/>
        <w:spacing w:after="0" w:line="240" w:lineRule="atLeast"/>
        <w:ind w:left="360"/>
        <w:jc w:val="both"/>
        <w:rPr>
          <w:rFonts w:ascii="Times New Roman" w:hAnsi="Times New Roman" w:cs="Times New Roman"/>
          <w:sz w:val="24"/>
          <w:szCs w:val="24"/>
        </w:rPr>
      </w:pPr>
    </w:p>
    <w:p w14:paraId="2509BD51" w14:textId="70EFECF5" w:rsidR="00FF0724" w:rsidRPr="00FF0724" w:rsidRDefault="00FF0724" w:rsidP="00FF0724">
      <w:pPr>
        <w:pStyle w:val="ListParagraph"/>
        <w:spacing w:after="0" w:line="240" w:lineRule="atLeast"/>
        <w:ind w:left="360"/>
        <w:jc w:val="both"/>
        <w:rPr>
          <w:rFonts w:ascii="Times New Roman" w:hAnsi="Times New Roman" w:cs="Times New Roman"/>
          <w:b/>
          <w:bCs/>
          <w:sz w:val="24"/>
          <w:szCs w:val="24"/>
        </w:rPr>
      </w:pPr>
      <w:r w:rsidRPr="00FF0724">
        <w:rPr>
          <w:rFonts w:ascii="Times New Roman" w:hAnsi="Times New Roman" w:cs="Times New Roman"/>
          <w:b/>
          <w:bCs/>
          <w:sz w:val="24"/>
          <w:szCs w:val="24"/>
        </w:rPr>
        <w:t>Scatterplots:</w:t>
      </w:r>
    </w:p>
    <w:p w14:paraId="7D3F37E9" w14:textId="249C8F1F" w:rsidR="008D4951" w:rsidRDefault="00443792" w:rsidP="00227EEC">
      <w:pPr>
        <w:pStyle w:val="ListParagraph"/>
        <w:spacing w:after="0" w:line="240" w:lineRule="atLeast"/>
        <w:ind w:left="360"/>
        <w:jc w:val="both"/>
        <w:rPr>
          <w:rFonts w:ascii="Times New Roman" w:hAnsi="Times New Roman" w:cs="Times New Roman"/>
          <w:sz w:val="24"/>
          <w:szCs w:val="24"/>
        </w:rPr>
      </w:pPr>
      <w:r w:rsidRPr="00443792">
        <w:rPr>
          <w:rFonts w:ascii="Times New Roman" w:hAnsi="Times New Roman" w:cs="Times New Roman"/>
          <w:sz w:val="24"/>
          <w:szCs w:val="24"/>
        </w:rPr>
        <w:t xml:space="preserve">The </w:t>
      </w:r>
      <w:r>
        <w:rPr>
          <w:rFonts w:ascii="Times New Roman" w:hAnsi="Times New Roman" w:cs="Times New Roman"/>
          <w:sz w:val="24"/>
          <w:szCs w:val="24"/>
        </w:rPr>
        <w:t>number</w:t>
      </w:r>
      <w:r w:rsidRPr="00443792">
        <w:rPr>
          <w:rFonts w:ascii="Times New Roman" w:hAnsi="Times New Roman" w:cs="Times New Roman"/>
          <w:sz w:val="24"/>
          <w:szCs w:val="24"/>
        </w:rPr>
        <w:t xml:space="preserve"> of applications received and accepted for both public and private universities are positively correlated.</w:t>
      </w:r>
      <w:r w:rsidR="008D4951" w:rsidRPr="008D4951">
        <w:rPr>
          <w:rFonts w:ascii="Times New Roman" w:hAnsi="Times New Roman" w:cs="Times New Roman"/>
          <w:sz w:val="24"/>
          <w:szCs w:val="24"/>
        </w:rPr>
        <w:t xml:space="preserve"> </w:t>
      </w:r>
      <w:r w:rsidR="00EA28F3">
        <w:rPr>
          <w:rFonts w:ascii="Times New Roman" w:hAnsi="Times New Roman" w:cs="Times New Roman"/>
          <w:sz w:val="24"/>
          <w:szCs w:val="24"/>
        </w:rPr>
        <w:t xml:space="preserve">This may be because of a </w:t>
      </w:r>
      <w:r w:rsidR="00EA28F3" w:rsidRPr="00EA28F3">
        <w:rPr>
          <w:rFonts w:ascii="Times New Roman" w:hAnsi="Times New Roman" w:cs="Times New Roman"/>
          <w:sz w:val="24"/>
          <w:szCs w:val="24"/>
        </w:rPr>
        <w:t>variety of factors such as the reputation and prestige of the university, the quality of the programs offered, and the availability of financial aid.</w:t>
      </w:r>
    </w:p>
    <w:p w14:paraId="06DB9897" w14:textId="58FA3331" w:rsidR="008D4951" w:rsidRDefault="004A3243" w:rsidP="00227EEC">
      <w:pPr>
        <w:pStyle w:val="ListParagraph"/>
        <w:spacing w:after="0" w:line="240" w:lineRule="atLeast"/>
        <w:ind w:left="360"/>
        <w:jc w:val="both"/>
        <w:rPr>
          <w:rFonts w:ascii="Times New Roman" w:hAnsi="Times New Roman" w:cs="Times New Roman"/>
          <w:sz w:val="24"/>
          <w:szCs w:val="24"/>
        </w:rPr>
      </w:pPr>
      <w:r w:rsidRPr="008D4951">
        <w:rPr>
          <w:rFonts w:ascii="Times New Roman" w:hAnsi="Times New Roman" w:cs="Times New Roman"/>
          <w:noProof/>
          <w:sz w:val="24"/>
          <w:szCs w:val="24"/>
        </w:rPr>
        <w:drawing>
          <wp:anchor distT="0" distB="0" distL="114300" distR="114300" simplePos="0" relativeHeight="251666432" behindDoc="0" locked="0" layoutInCell="1" allowOverlap="1" wp14:anchorId="5F75D56E" wp14:editId="118AB4F9">
            <wp:simplePos x="0" y="0"/>
            <wp:positionH relativeFrom="margin">
              <wp:align>center</wp:align>
            </wp:positionH>
            <wp:positionV relativeFrom="paragraph">
              <wp:posOffset>88900</wp:posOffset>
            </wp:positionV>
            <wp:extent cx="3575050" cy="2485732"/>
            <wp:effectExtent l="0" t="0" r="6350" b="0"/>
            <wp:wrapNone/>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75050" cy="2485732"/>
                    </a:xfrm>
                    <a:prstGeom prst="rect">
                      <a:avLst/>
                    </a:prstGeom>
                  </pic:spPr>
                </pic:pic>
              </a:graphicData>
            </a:graphic>
            <wp14:sizeRelH relativeFrom="margin">
              <wp14:pctWidth>0</wp14:pctWidth>
            </wp14:sizeRelH>
            <wp14:sizeRelV relativeFrom="margin">
              <wp14:pctHeight>0</wp14:pctHeight>
            </wp14:sizeRelV>
          </wp:anchor>
        </w:drawing>
      </w:r>
    </w:p>
    <w:p w14:paraId="6EDF8F3C" w14:textId="1E37AD25" w:rsidR="00227EEC" w:rsidRDefault="00227EEC" w:rsidP="00227EEC">
      <w:pPr>
        <w:pStyle w:val="ListParagraph"/>
        <w:spacing w:after="0" w:line="240" w:lineRule="atLeast"/>
        <w:ind w:left="360"/>
        <w:jc w:val="both"/>
        <w:rPr>
          <w:rFonts w:ascii="Times New Roman" w:hAnsi="Times New Roman" w:cs="Times New Roman"/>
          <w:sz w:val="24"/>
          <w:szCs w:val="24"/>
        </w:rPr>
      </w:pPr>
    </w:p>
    <w:p w14:paraId="7EA99CDB" w14:textId="4BF37BD0" w:rsidR="00A4438C" w:rsidRPr="00A4438C" w:rsidRDefault="00A4438C" w:rsidP="00C442CD">
      <w:pPr>
        <w:spacing w:after="0" w:line="300" w:lineRule="exact"/>
        <w:jc w:val="center"/>
        <w:rPr>
          <w:rFonts w:ascii="Times New Roman" w:hAnsi="Times New Roman" w:cs="Times New Roman"/>
          <w:sz w:val="24"/>
          <w:szCs w:val="24"/>
        </w:rPr>
      </w:pPr>
    </w:p>
    <w:p w14:paraId="56E1B6F3" w14:textId="2C3460B2" w:rsidR="00A4438C" w:rsidRPr="00A4438C" w:rsidRDefault="00A4438C" w:rsidP="00C442CD">
      <w:pPr>
        <w:spacing w:after="0" w:line="300" w:lineRule="exact"/>
        <w:jc w:val="center"/>
        <w:rPr>
          <w:rFonts w:ascii="Times New Roman" w:hAnsi="Times New Roman" w:cs="Times New Roman"/>
          <w:sz w:val="24"/>
          <w:szCs w:val="24"/>
        </w:rPr>
      </w:pPr>
    </w:p>
    <w:p w14:paraId="706E4D06" w14:textId="5C0495DB" w:rsidR="00A4438C" w:rsidRPr="00A4438C" w:rsidRDefault="00A4438C" w:rsidP="00C442CD">
      <w:pPr>
        <w:spacing w:after="0" w:line="300" w:lineRule="exact"/>
        <w:jc w:val="center"/>
        <w:rPr>
          <w:rFonts w:ascii="Times New Roman" w:hAnsi="Times New Roman" w:cs="Times New Roman"/>
          <w:sz w:val="24"/>
          <w:szCs w:val="24"/>
        </w:rPr>
      </w:pPr>
    </w:p>
    <w:p w14:paraId="27EAA27C" w14:textId="6F683EEB" w:rsidR="00A4438C" w:rsidRPr="00A4438C" w:rsidRDefault="00A4438C" w:rsidP="00C442CD">
      <w:pPr>
        <w:spacing w:after="0" w:line="300" w:lineRule="exact"/>
        <w:jc w:val="center"/>
        <w:rPr>
          <w:rFonts w:ascii="Times New Roman" w:hAnsi="Times New Roman" w:cs="Times New Roman"/>
          <w:sz w:val="24"/>
          <w:szCs w:val="24"/>
        </w:rPr>
      </w:pPr>
    </w:p>
    <w:p w14:paraId="0D42AF57" w14:textId="524D5AB8" w:rsidR="00A4438C" w:rsidRDefault="00A4438C" w:rsidP="00C442CD">
      <w:pPr>
        <w:spacing w:after="0" w:line="300" w:lineRule="exact"/>
        <w:jc w:val="center"/>
        <w:rPr>
          <w:rFonts w:ascii="TimesNewRomanPS-BoldMT" w:hAnsi="TimesNewRomanPS-BoldMT" w:cs="TimesNewRomanPS-BoldMT"/>
          <w:b/>
          <w:bCs/>
          <w:color w:val="2F5497"/>
          <w:sz w:val="32"/>
          <w:szCs w:val="32"/>
          <w:u w:val="single"/>
        </w:rPr>
      </w:pPr>
    </w:p>
    <w:p w14:paraId="7C9E34EF" w14:textId="5C61AAD6" w:rsidR="00A4438C" w:rsidRDefault="00A4438C" w:rsidP="00C442CD">
      <w:pPr>
        <w:spacing w:after="0" w:line="300" w:lineRule="exact"/>
        <w:jc w:val="center"/>
        <w:rPr>
          <w:rFonts w:ascii="TimesNewRomanPS-BoldMT" w:hAnsi="TimesNewRomanPS-BoldMT" w:cs="TimesNewRomanPS-BoldMT"/>
          <w:b/>
          <w:bCs/>
          <w:color w:val="2F5497"/>
          <w:sz w:val="32"/>
          <w:szCs w:val="32"/>
          <w:u w:val="single"/>
        </w:rPr>
      </w:pPr>
    </w:p>
    <w:p w14:paraId="29E3B0E1" w14:textId="1F05791D" w:rsidR="00A4438C" w:rsidRDefault="00A4438C" w:rsidP="00C442CD">
      <w:pPr>
        <w:spacing w:after="0" w:line="300" w:lineRule="exact"/>
        <w:jc w:val="center"/>
        <w:rPr>
          <w:rFonts w:ascii="TimesNewRomanPS-BoldMT" w:hAnsi="TimesNewRomanPS-BoldMT" w:cs="TimesNewRomanPS-BoldMT"/>
          <w:b/>
          <w:bCs/>
          <w:color w:val="2F5497"/>
          <w:sz w:val="32"/>
          <w:szCs w:val="32"/>
          <w:u w:val="single"/>
        </w:rPr>
      </w:pPr>
    </w:p>
    <w:p w14:paraId="30040B0D" w14:textId="2628D06F" w:rsidR="00A4438C" w:rsidRDefault="00A4438C" w:rsidP="00C442CD">
      <w:pPr>
        <w:spacing w:after="0" w:line="300" w:lineRule="exact"/>
        <w:jc w:val="center"/>
        <w:rPr>
          <w:rFonts w:ascii="TimesNewRomanPS-BoldMT" w:hAnsi="TimesNewRomanPS-BoldMT" w:cs="TimesNewRomanPS-BoldMT"/>
          <w:b/>
          <w:bCs/>
          <w:color w:val="2F5497"/>
          <w:sz w:val="32"/>
          <w:szCs w:val="32"/>
          <w:u w:val="single"/>
        </w:rPr>
      </w:pPr>
    </w:p>
    <w:p w14:paraId="06D0FC95" w14:textId="6C0DE3EA" w:rsidR="00A4438C" w:rsidRDefault="00A4438C" w:rsidP="00C442CD">
      <w:pPr>
        <w:spacing w:after="0" w:line="300" w:lineRule="exact"/>
        <w:jc w:val="center"/>
        <w:rPr>
          <w:rFonts w:ascii="TimesNewRomanPS-BoldMT" w:hAnsi="TimesNewRomanPS-BoldMT" w:cs="TimesNewRomanPS-BoldMT"/>
          <w:b/>
          <w:bCs/>
          <w:color w:val="2F5497"/>
          <w:sz w:val="32"/>
          <w:szCs w:val="32"/>
          <w:u w:val="single"/>
        </w:rPr>
      </w:pPr>
    </w:p>
    <w:p w14:paraId="6BED7CD2" w14:textId="10DA6506" w:rsidR="008D4951" w:rsidRDefault="008D4951" w:rsidP="00C442CD">
      <w:pPr>
        <w:spacing w:after="0" w:line="300" w:lineRule="exact"/>
        <w:jc w:val="center"/>
        <w:rPr>
          <w:rFonts w:ascii="TimesNewRomanPS-BoldMT" w:hAnsi="TimesNewRomanPS-BoldMT" w:cs="TimesNewRomanPS-BoldMT"/>
          <w:b/>
          <w:bCs/>
          <w:color w:val="2F5497"/>
          <w:sz w:val="32"/>
          <w:szCs w:val="32"/>
          <w:u w:val="single"/>
        </w:rPr>
      </w:pPr>
    </w:p>
    <w:p w14:paraId="3B743852" w14:textId="74A17196" w:rsidR="008D4951" w:rsidRDefault="008D4951" w:rsidP="00C442CD">
      <w:pPr>
        <w:spacing w:after="0" w:line="300" w:lineRule="exact"/>
        <w:jc w:val="center"/>
        <w:rPr>
          <w:rFonts w:ascii="TimesNewRomanPS-BoldMT" w:hAnsi="TimesNewRomanPS-BoldMT" w:cs="TimesNewRomanPS-BoldMT"/>
          <w:b/>
          <w:bCs/>
          <w:color w:val="2F5497"/>
          <w:sz w:val="32"/>
          <w:szCs w:val="32"/>
          <w:u w:val="single"/>
        </w:rPr>
      </w:pPr>
    </w:p>
    <w:p w14:paraId="7DAB72A5" w14:textId="355A2891" w:rsidR="008D4951" w:rsidRDefault="008D4951" w:rsidP="00F05AF7">
      <w:pPr>
        <w:spacing w:after="0" w:line="300" w:lineRule="exact"/>
        <w:rPr>
          <w:rFonts w:ascii="TimesNewRomanPS-BoldMT" w:hAnsi="TimesNewRomanPS-BoldMT" w:cs="TimesNewRomanPS-BoldMT"/>
          <w:b/>
          <w:bCs/>
          <w:color w:val="2F5497"/>
          <w:sz w:val="32"/>
          <w:szCs w:val="32"/>
          <w:u w:val="single"/>
        </w:rPr>
      </w:pPr>
    </w:p>
    <w:p w14:paraId="5ED309A2" w14:textId="4AC1B050" w:rsidR="008D4951" w:rsidRPr="0008181A" w:rsidRDefault="00F05AF7" w:rsidP="0008181A">
      <w:pPr>
        <w:pStyle w:val="Caption"/>
        <w:jc w:val="center"/>
        <w:rPr>
          <w:rFonts w:ascii="Times New Roman" w:hAnsi="Times New Roman" w:cs="Times New Roman"/>
          <w:b/>
          <w:bCs/>
          <w:sz w:val="24"/>
          <w:szCs w:val="24"/>
        </w:rPr>
      </w:pPr>
      <w:r w:rsidRPr="003344C4">
        <w:rPr>
          <w:b/>
          <w:bCs/>
        </w:rPr>
        <w:t xml:space="preserve">Figure </w:t>
      </w:r>
      <w:r>
        <w:rPr>
          <w:b/>
          <w:bCs/>
        </w:rPr>
        <w:t>6</w:t>
      </w:r>
      <w:r w:rsidRPr="003344C4">
        <w:rPr>
          <w:b/>
          <w:bCs/>
        </w:rPr>
        <w:t xml:space="preserve">  – </w:t>
      </w:r>
      <w:r>
        <w:rPr>
          <w:b/>
          <w:bCs/>
        </w:rPr>
        <w:t>Scatterplot A</w:t>
      </w:r>
      <w:r w:rsidR="00C65F3F">
        <w:rPr>
          <w:b/>
          <w:bCs/>
        </w:rPr>
        <w:t xml:space="preserve"> (Number of </w:t>
      </w:r>
      <w:r w:rsidR="00CD51FF">
        <w:rPr>
          <w:b/>
          <w:bCs/>
        </w:rPr>
        <w:t>applications</w:t>
      </w:r>
      <w:r w:rsidR="00C65F3F">
        <w:rPr>
          <w:b/>
          <w:bCs/>
        </w:rPr>
        <w:t xml:space="preserve"> received vs accepted)</w:t>
      </w:r>
    </w:p>
    <w:p w14:paraId="38A48367" w14:textId="22DB99D1" w:rsidR="00C75036" w:rsidRDefault="00C848BE" w:rsidP="00FF0724">
      <w:pPr>
        <w:spacing w:after="0" w:line="300" w:lineRule="exact"/>
        <w:ind w:left="360"/>
        <w:jc w:val="both"/>
        <w:rPr>
          <w:rFonts w:ascii="Times New Roman" w:hAnsi="Times New Roman" w:cs="Times New Roman"/>
          <w:sz w:val="24"/>
          <w:szCs w:val="24"/>
        </w:rPr>
      </w:pPr>
      <w:r w:rsidRPr="00C848BE">
        <w:rPr>
          <w:rFonts w:ascii="Times New Roman" w:hAnsi="Times New Roman" w:cs="Times New Roman"/>
          <w:sz w:val="24"/>
          <w:szCs w:val="24"/>
        </w:rPr>
        <w:t xml:space="preserve">The relationship between the </w:t>
      </w:r>
      <w:r w:rsidR="004B2478">
        <w:rPr>
          <w:rFonts w:ascii="Times New Roman" w:hAnsi="Times New Roman" w:cs="Times New Roman"/>
          <w:sz w:val="24"/>
          <w:szCs w:val="24"/>
        </w:rPr>
        <w:t>student-faculty</w:t>
      </w:r>
      <w:r w:rsidRPr="00C848BE">
        <w:rPr>
          <w:rFonts w:ascii="Times New Roman" w:hAnsi="Times New Roman" w:cs="Times New Roman"/>
          <w:sz w:val="24"/>
          <w:szCs w:val="24"/>
        </w:rPr>
        <w:t xml:space="preserve"> ratio and the instructional expenditure per student for private and public universities is likely to be inversely correlated</w:t>
      </w:r>
      <w:r w:rsidR="00512E81">
        <w:rPr>
          <w:rFonts w:ascii="Times New Roman" w:hAnsi="Times New Roman" w:cs="Times New Roman"/>
          <w:sz w:val="24"/>
          <w:szCs w:val="24"/>
        </w:rPr>
        <w:t xml:space="preserve">. </w:t>
      </w:r>
      <w:r w:rsidR="00512E81" w:rsidRPr="00512E81">
        <w:rPr>
          <w:rFonts w:ascii="Times New Roman" w:hAnsi="Times New Roman" w:cs="Times New Roman"/>
          <w:sz w:val="24"/>
          <w:szCs w:val="24"/>
        </w:rPr>
        <w:t xml:space="preserve">This could be due to </w:t>
      </w:r>
      <w:r w:rsidR="00FE3B35">
        <w:rPr>
          <w:rFonts w:ascii="Times New Roman" w:hAnsi="Times New Roman" w:cs="Times New Roman"/>
          <w:sz w:val="24"/>
          <w:szCs w:val="24"/>
        </w:rPr>
        <w:t>several</w:t>
      </w:r>
      <w:r w:rsidR="00512E81" w:rsidRPr="00512E81">
        <w:rPr>
          <w:rFonts w:ascii="Times New Roman" w:hAnsi="Times New Roman" w:cs="Times New Roman"/>
          <w:sz w:val="24"/>
          <w:szCs w:val="24"/>
        </w:rPr>
        <w:t xml:space="preserve"> factors, such as the availability of funding, the size of the university, and the number of students enrolled.</w:t>
      </w:r>
    </w:p>
    <w:p w14:paraId="30423836" w14:textId="17F9B826" w:rsidR="00512E81" w:rsidRPr="00512E81" w:rsidRDefault="00512E81" w:rsidP="00FF0724">
      <w:pPr>
        <w:spacing w:after="0" w:line="300" w:lineRule="exact"/>
        <w:ind w:left="360"/>
        <w:jc w:val="both"/>
        <w:rPr>
          <w:rFonts w:ascii="Times New Roman" w:hAnsi="Times New Roman" w:cs="Times New Roman"/>
          <w:sz w:val="24"/>
          <w:szCs w:val="24"/>
        </w:rPr>
      </w:pPr>
      <w:r w:rsidRPr="00512E81">
        <w:rPr>
          <w:rFonts w:ascii="Times New Roman" w:hAnsi="Times New Roman" w:cs="Times New Roman"/>
          <w:sz w:val="24"/>
          <w:szCs w:val="24"/>
        </w:rPr>
        <w:t>In general, private universities tend to have smaller student-faculty ratios and higher instructional expenditure per student, while public universities tend to have larger student-</w:t>
      </w:r>
      <w:r w:rsidRPr="00512E81">
        <w:rPr>
          <w:rFonts w:ascii="Times New Roman" w:hAnsi="Times New Roman" w:cs="Times New Roman"/>
          <w:sz w:val="24"/>
          <w:szCs w:val="24"/>
        </w:rPr>
        <w:lastRenderedPageBreak/>
        <w:t>faculty ratios and lower instructional expenditure per student</w:t>
      </w:r>
      <w:r>
        <w:rPr>
          <w:rFonts w:ascii="Times New Roman" w:hAnsi="Times New Roman" w:cs="Times New Roman"/>
          <w:sz w:val="24"/>
          <w:szCs w:val="24"/>
        </w:rPr>
        <w:t xml:space="preserve">. </w:t>
      </w:r>
      <w:r w:rsidRPr="00512E81">
        <w:rPr>
          <w:rFonts w:ascii="Times New Roman" w:hAnsi="Times New Roman" w:cs="Times New Roman"/>
          <w:sz w:val="24"/>
          <w:szCs w:val="24"/>
        </w:rPr>
        <w:t>This may be because private universities have more resources to devote to smaller class sizes and more individualized instruction, while public universities may have more students to serve and less funding to allocate to instructional expenses.</w:t>
      </w:r>
    </w:p>
    <w:p w14:paraId="32F52145" w14:textId="6567FE01" w:rsidR="00512E81" w:rsidRPr="00512E81" w:rsidRDefault="00E3657F" w:rsidP="00512E81">
      <w:pPr>
        <w:spacing w:after="0" w:line="300" w:lineRule="exact"/>
        <w:jc w:val="both"/>
        <w:rPr>
          <w:rFonts w:ascii="Times New Roman" w:hAnsi="Times New Roman" w:cs="Times New Roman"/>
          <w:sz w:val="24"/>
          <w:szCs w:val="24"/>
        </w:rPr>
      </w:pPr>
      <w:r w:rsidRPr="004A3243">
        <w:rPr>
          <w:rFonts w:ascii="TimesNewRomanPS-BoldMT" w:hAnsi="TimesNewRomanPS-BoldMT" w:cs="TimesNewRomanPS-BoldMT"/>
          <w:b/>
          <w:bCs/>
          <w:noProof/>
          <w:color w:val="2F5497"/>
          <w:sz w:val="32"/>
          <w:szCs w:val="32"/>
          <w:u w:val="single"/>
        </w:rPr>
        <w:drawing>
          <wp:anchor distT="0" distB="0" distL="114300" distR="114300" simplePos="0" relativeHeight="251667456" behindDoc="0" locked="0" layoutInCell="1" allowOverlap="1" wp14:anchorId="499F6963" wp14:editId="2C5DA6C6">
            <wp:simplePos x="0" y="0"/>
            <wp:positionH relativeFrom="margin">
              <wp:posOffset>1202723</wp:posOffset>
            </wp:positionH>
            <wp:positionV relativeFrom="paragraph">
              <wp:posOffset>80010</wp:posOffset>
            </wp:positionV>
            <wp:extent cx="3435016" cy="242852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5016" cy="2428529"/>
                    </a:xfrm>
                    <a:prstGeom prst="rect">
                      <a:avLst/>
                    </a:prstGeom>
                  </pic:spPr>
                </pic:pic>
              </a:graphicData>
            </a:graphic>
            <wp14:sizeRelH relativeFrom="margin">
              <wp14:pctWidth>0</wp14:pctWidth>
            </wp14:sizeRelH>
            <wp14:sizeRelV relativeFrom="margin">
              <wp14:pctHeight>0</wp14:pctHeight>
            </wp14:sizeRelV>
          </wp:anchor>
        </w:drawing>
      </w:r>
    </w:p>
    <w:p w14:paraId="6BB61126" w14:textId="2A1AE8F6" w:rsidR="004A3243" w:rsidRDefault="004A3243" w:rsidP="00C442CD">
      <w:pPr>
        <w:spacing w:after="0" w:line="300" w:lineRule="exact"/>
        <w:jc w:val="center"/>
        <w:rPr>
          <w:rFonts w:ascii="TimesNewRomanPS-BoldMT" w:hAnsi="TimesNewRomanPS-BoldMT" w:cs="TimesNewRomanPS-BoldMT"/>
          <w:b/>
          <w:bCs/>
          <w:color w:val="2F5497"/>
          <w:sz w:val="32"/>
          <w:szCs w:val="32"/>
          <w:u w:val="single"/>
        </w:rPr>
      </w:pPr>
    </w:p>
    <w:p w14:paraId="60995A82" w14:textId="3B380D8B" w:rsidR="004A3243" w:rsidRDefault="004A3243" w:rsidP="00C442CD">
      <w:pPr>
        <w:spacing w:after="0" w:line="300" w:lineRule="exact"/>
        <w:jc w:val="center"/>
        <w:rPr>
          <w:rFonts w:ascii="TimesNewRomanPS-BoldMT" w:hAnsi="TimesNewRomanPS-BoldMT" w:cs="TimesNewRomanPS-BoldMT"/>
          <w:b/>
          <w:bCs/>
          <w:color w:val="2F5497"/>
          <w:sz w:val="32"/>
          <w:szCs w:val="32"/>
          <w:u w:val="single"/>
        </w:rPr>
      </w:pPr>
    </w:p>
    <w:p w14:paraId="78C18349" w14:textId="77777777" w:rsidR="004A3243" w:rsidRDefault="004A3243" w:rsidP="00C442CD">
      <w:pPr>
        <w:spacing w:after="0" w:line="300" w:lineRule="exact"/>
        <w:jc w:val="center"/>
        <w:rPr>
          <w:rFonts w:ascii="TimesNewRomanPS-BoldMT" w:hAnsi="TimesNewRomanPS-BoldMT" w:cs="TimesNewRomanPS-BoldMT"/>
          <w:b/>
          <w:bCs/>
          <w:color w:val="2F5497"/>
          <w:sz w:val="32"/>
          <w:szCs w:val="32"/>
          <w:u w:val="single"/>
        </w:rPr>
      </w:pPr>
    </w:p>
    <w:p w14:paraId="6783FF98" w14:textId="77777777" w:rsidR="004A3243" w:rsidRDefault="004A3243" w:rsidP="00C442CD">
      <w:pPr>
        <w:spacing w:after="0" w:line="300" w:lineRule="exact"/>
        <w:jc w:val="center"/>
        <w:rPr>
          <w:rFonts w:ascii="TimesNewRomanPS-BoldMT" w:hAnsi="TimesNewRomanPS-BoldMT" w:cs="TimesNewRomanPS-BoldMT"/>
          <w:b/>
          <w:bCs/>
          <w:color w:val="2F5497"/>
          <w:sz w:val="32"/>
          <w:szCs w:val="32"/>
          <w:u w:val="single"/>
        </w:rPr>
      </w:pPr>
    </w:p>
    <w:p w14:paraId="402AF2D0" w14:textId="77777777" w:rsidR="004A3243" w:rsidRDefault="004A3243" w:rsidP="00C442CD">
      <w:pPr>
        <w:spacing w:after="0" w:line="300" w:lineRule="exact"/>
        <w:jc w:val="center"/>
        <w:rPr>
          <w:rFonts w:ascii="TimesNewRomanPS-BoldMT" w:hAnsi="TimesNewRomanPS-BoldMT" w:cs="TimesNewRomanPS-BoldMT"/>
          <w:b/>
          <w:bCs/>
          <w:color w:val="2F5497"/>
          <w:sz w:val="32"/>
          <w:szCs w:val="32"/>
          <w:u w:val="single"/>
        </w:rPr>
      </w:pPr>
    </w:p>
    <w:p w14:paraId="286226C5" w14:textId="77777777" w:rsidR="004A3243" w:rsidRDefault="004A3243" w:rsidP="00C442CD">
      <w:pPr>
        <w:spacing w:after="0" w:line="300" w:lineRule="exact"/>
        <w:jc w:val="center"/>
        <w:rPr>
          <w:rFonts w:ascii="TimesNewRomanPS-BoldMT" w:hAnsi="TimesNewRomanPS-BoldMT" w:cs="TimesNewRomanPS-BoldMT"/>
          <w:b/>
          <w:bCs/>
          <w:color w:val="2F5497"/>
          <w:sz w:val="32"/>
          <w:szCs w:val="32"/>
          <w:u w:val="single"/>
        </w:rPr>
      </w:pPr>
    </w:p>
    <w:p w14:paraId="4848A57F" w14:textId="77777777" w:rsidR="004A3243" w:rsidRDefault="004A3243" w:rsidP="00C442CD">
      <w:pPr>
        <w:spacing w:after="0" w:line="300" w:lineRule="exact"/>
        <w:jc w:val="center"/>
        <w:rPr>
          <w:rFonts w:ascii="TimesNewRomanPS-BoldMT" w:hAnsi="TimesNewRomanPS-BoldMT" w:cs="TimesNewRomanPS-BoldMT"/>
          <w:b/>
          <w:bCs/>
          <w:color w:val="2F5497"/>
          <w:sz w:val="32"/>
          <w:szCs w:val="32"/>
          <w:u w:val="single"/>
        </w:rPr>
      </w:pPr>
    </w:p>
    <w:p w14:paraId="591FAB6E" w14:textId="0FBA6C0E" w:rsidR="008D4951" w:rsidRDefault="008D4951" w:rsidP="004A3243">
      <w:pPr>
        <w:spacing w:after="0" w:line="300" w:lineRule="exact"/>
        <w:rPr>
          <w:rFonts w:ascii="TimesNewRomanPS-BoldMT" w:hAnsi="TimesNewRomanPS-BoldMT" w:cs="TimesNewRomanPS-BoldMT"/>
          <w:b/>
          <w:bCs/>
          <w:color w:val="2F5497"/>
          <w:sz w:val="32"/>
          <w:szCs w:val="32"/>
          <w:u w:val="single"/>
        </w:rPr>
      </w:pPr>
    </w:p>
    <w:p w14:paraId="616A7247" w14:textId="5D8CAABA" w:rsidR="004A3243" w:rsidRDefault="004A3243" w:rsidP="004A3243">
      <w:pPr>
        <w:spacing w:after="0" w:line="300" w:lineRule="exact"/>
        <w:rPr>
          <w:rFonts w:ascii="TimesNewRomanPS-BoldMT" w:hAnsi="TimesNewRomanPS-BoldMT" w:cs="TimesNewRomanPS-BoldMT"/>
          <w:b/>
          <w:bCs/>
          <w:color w:val="2F5497"/>
          <w:sz w:val="32"/>
          <w:szCs w:val="32"/>
          <w:u w:val="single"/>
        </w:rPr>
      </w:pPr>
    </w:p>
    <w:p w14:paraId="3F349227" w14:textId="2737D6C3" w:rsidR="008D4951" w:rsidRDefault="008D4951" w:rsidP="00C442CD">
      <w:pPr>
        <w:spacing w:after="0" w:line="300" w:lineRule="exact"/>
        <w:jc w:val="center"/>
        <w:rPr>
          <w:rFonts w:ascii="TimesNewRomanPS-BoldMT" w:hAnsi="TimesNewRomanPS-BoldMT" w:cs="TimesNewRomanPS-BoldMT"/>
          <w:b/>
          <w:bCs/>
          <w:color w:val="2F5497"/>
          <w:sz w:val="32"/>
          <w:szCs w:val="32"/>
          <w:u w:val="single"/>
        </w:rPr>
      </w:pPr>
    </w:p>
    <w:p w14:paraId="1728F552" w14:textId="3F660315" w:rsidR="008D4951" w:rsidRDefault="008D4951" w:rsidP="00C442CD">
      <w:pPr>
        <w:spacing w:after="0" w:line="300" w:lineRule="exact"/>
        <w:jc w:val="center"/>
        <w:rPr>
          <w:rFonts w:ascii="TimesNewRomanPS-BoldMT" w:hAnsi="TimesNewRomanPS-BoldMT" w:cs="TimesNewRomanPS-BoldMT"/>
          <w:b/>
          <w:bCs/>
          <w:color w:val="2F5497"/>
          <w:sz w:val="32"/>
          <w:szCs w:val="32"/>
          <w:u w:val="single"/>
        </w:rPr>
      </w:pPr>
    </w:p>
    <w:p w14:paraId="628288B0" w14:textId="68FC96DE" w:rsidR="008D4951" w:rsidRDefault="008D4951" w:rsidP="00C442CD">
      <w:pPr>
        <w:spacing w:after="0" w:line="300" w:lineRule="exact"/>
        <w:jc w:val="center"/>
        <w:rPr>
          <w:rFonts w:ascii="TimesNewRomanPS-BoldMT" w:hAnsi="TimesNewRomanPS-BoldMT" w:cs="TimesNewRomanPS-BoldMT"/>
          <w:b/>
          <w:bCs/>
          <w:color w:val="2F5497"/>
          <w:sz w:val="32"/>
          <w:szCs w:val="32"/>
          <w:u w:val="single"/>
        </w:rPr>
      </w:pPr>
    </w:p>
    <w:p w14:paraId="7D9F149A" w14:textId="5AE65D9E" w:rsidR="008D4951" w:rsidRDefault="008D4951" w:rsidP="00C442CD">
      <w:pPr>
        <w:spacing w:after="0" w:line="300" w:lineRule="exact"/>
        <w:jc w:val="center"/>
        <w:rPr>
          <w:rFonts w:ascii="TimesNewRomanPS-BoldMT" w:hAnsi="TimesNewRomanPS-BoldMT" w:cs="TimesNewRomanPS-BoldMT"/>
          <w:b/>
          <w:bCs/>
          <w:color w:val="2F5497"/>
          <w:sz w:val="32"/>
          <w:szCs w:val="32"/>
          <w:u w:val="single"/>
        </w:rPr>
      </w:pPr>
    </w:p>
    <w:p w14:paraId="1BB5052C" w14:textId="64BB5975" w:rsidR="004A3243" w:rsidRPr="0008181A" w:rsidRDefault="004A3243" w:rsidP="004A3243">
      <w:pPr>
        <w:pStyle w:val="Caption"/>
        <w:jc w:val="center"/>
        <w:rPr>
          <w:rFonts w:ascii="Times New Roman" w:hAnsi="Times New Roman" w:cs="Times New Roman"/>
          <w:b/>
          <w:bCs/>
          <w:sz w:val="24"/>
          <w:szCs w:val="24"/>
        </w:rPr>
      </w:pPr>
      <w:r w:rsidRPr="003344C4">
        <w:rPr>
          <w:b/>
          <w:bCs/>
        </w:rPr>
        <w:t xml:space="preserve">Figure </w:t>
      </w:r>
      <w:r>
        <w:rPr>
          <w:b/>
          <w:bCs/>
        </w:rPr>
        <w:t>7</w:t>
      </w:r>
      <w:r w:rsidRPr="003344C4">
        <w:rPr>
          <w:b/>
          <w:bCs/>
        </w:rPr>
        <w:t xml:space="preserve">  – </w:t>
      </w:r>
      <w:r>
        <w:rPr>
          <w:b/>
          <w:bCs/>
        </w:rPr>
        <w:t>Scatterplot B</w:t>
      </w:r>
      <w:r w:rsidR="00C65F3F">
        <w:rPr>
          <w:b/>
          <w:bCs/>
        </w:rPr>
        <w:t xml:space="preserve"> (I</w:t>
      </w:r>
      <w:r w:rsidR="00C65F3F" w:rsidRPr="00C65F3F">
        <w:rPr>
          <w:b/>
          <w:bCs/>
        </w:rPr>
        <w:t>nstructional expenditure per student</w:t>
      </w:r>
      <w:r w:rsidR="00C65F3F">
        <w:rPr>
          <w:b/>
          <w:bCs/>
        </w:rPr>
        <w:t xml:space="preserve"> vs student-faculty ratio)</w:t>
      </w:r>
    </w:p>
    <w:p w14:paraId="52A25209" w14:textId="58281870" w:rsidR="008D4951" w:rsidRDefault="00FF0724" w:rsidP="00FF0724">
      <w:pPr>
        <w:spacing w:after="0" w:line="300" w:lineRule="exact"/>
        <w:ind w:left="360"/>
        <w:jc w:val="both"/>
        <w:rPr>
          <w:rFonts w:ascii="Times New Roman" w:hAnsi="Times New Roman" w:cs="Times New Roman"/>
          <w:b/>
          <w:bCs/>
          <w:sz w:val="24"/>
          <w:szCs w:val="24"/>
        </w:rPr>
      </w:pPr>
      <w:r w:rsidRPr="00FF0724">
        <w:rPr>
          <w:rFonts w:ascii="Times New Roman" w:hAnsi="Times New Roman" w:cs="Times New Roman"/>
          <w:b/>
          <w:bCs/>
          <w:sz w:val="24"/>
          <w:szCs w:val="24"/>
        </w:rPr>
        <w:t>Boxplots:</w:t>
      </w:r>
    </w:p>
    <w:p w14:paraId="153E7248" w14:textId="693209F6" w:rsidR="00FF0724" w:rsidRDefault="00363875" w:rsidP="00FF0724">
      <w:pPr>
        <w:spacing w:after="0" w:line="300" w:lineRule="exact"/>
        <w:ind w:left="360"/>
        <w:jc w:val="both"/>
        <w:rPr>
          <w:rFonts w:ascii="Times New Roman" w:hAnsi="Times New Roman" w:cs="Times New Roman"/>
          <w:sz w:val="24"/>
          <w:szCs w:val="24"/>
        </w:rPr>
      </w:pPr>
      <w:r w:rsidRPr="00363875">
        <w:rPr>
          <w:rFonts w:ascii="Times New Roman" w:hAnsi="Times New Roman" w:cs="Times New Roman"/>
          <w:sz w:val="24"/>
          <w:szCs w:val="24"/>
        </w:rPr>
        <w:t>Both Outstate tuition and Graduation rate is more in private universities.</w:t>
      </w:r>
    </w:p>
    <w:p w14:paraId="3FB4FEAE" w14:textId="77777777" w:rsidR="00D83DA3" w:rsidRDefault="00D83DA3" w:rsidP="00FF0724">
      <w:pPr>
        <w:spacing w:after="0" w:line="300" w:lineRule="exact"/>
        <w:ind w:left="360"/>
        <w:jc w:val="both"/>
        <w:rPr>
          <w:rFonts w:ascii="Times New Roman" w:hAnsi="Times New Roman" w:cs="Times New Roman"/>
          <w:sz w:val="24"/>
          <w:szCs w:val="24"/>
        </w:rPr>
      </w:pPr>
    </w:p>
    <w:p w14:paraId="78F4AA92" w14:textId="76CC0B05" w:rsidR="00363875" w:rsidRDefault="00363875" w:rsidP="00FF0724">
      <w:pPr>
        <w:spacing w:after="0" w:line="300" w:lineRule="exact"/>
        <w:ind w:left="360"/>
        <w:jc w:val="both"/>
        <w:rPr>
          <w:rFonts w:ascii="Times New Roman" w:hAnsi="Times New Roman" w:cs="Times New Roman"/>
          <w:sz w:val="24"/>
          <w:szCs w:val="24"/>
        </w:rPr>
      </w:pPr>
      <w:r>
        <w:rPr>
          <w:rFonts w:ascii="Times New Roman" w:hAnsi="Times New Roman" w:cs="Times New Roman"/>
          <w:sz w:val="24"/>
          <w:szCs w:val="24"/>
        </w:rPr>
        <w:t>The</w:t>
      </w:r>
      <w:r w:rsidRPr="00363875">
        <w:rPr>
          <w:rFonts w:ascii="Times New Roman" w:hAnsi="Times New Roman" w:cs="Times New Roman"/>
          <w:sz w:val="24"/>
          <w:szCs w:val="24"/>
        </w:rPr>
        <w:t xml:space="preserve"> higher graduation rate in private institutions compared to public institutions is </w:t>
      </w:r>
      <w:r>
        <w:rPr>
          <w:rFonts w:ascii="Times New Roman" w:hAnsi="Times New Roman" w:cs="Times New Roman"/>
          <w:sz w:val="24"/>
          <w:szCs w:val="24"/>
        </w:rPr>
        <w:t>possibly</w:t>
      </w:r>
      <w:r w:rsidRPr="00363875">
        <w:rPr>
          <w:rFonts w:ascii="Times New Roman" w:hAnsi="Times New Roman" w:cs="Times New Roman"/>
          <w:sz w:val="24"/>
          <w:szCs w:val="24"/>
        </w:rPr>
        <w:t xml:space="preserve"> due to</w:t>
      </w:r>
      <w:r>
        <w:rPr>
          <w:rFonts w:ascii="Times New Roman" w:hAnsi="Times New Roman" w:cs="Times New Roman"/>
          <w:sz w:val="24"/>
          <w:szCs w:val="24"/>
        </w:rPr>
        <w:t xml:space="preserve"> </w:t>
      </w:r>
      <w:r w:rsidRPr="00363875">
        <w:rPr>
          <w:rFonts w:ascii="Times New Roman" w:hAnsi="Times New Roman" w:cs="Times New Roman"/>
          <w:sz w:val="24"/>
          <w:szCs w:val="24"/>
        </w:rPr>
        <w:t>factors</w:t>
      </w:r>
      <w:r>
        <w:rPr>
          <w:rFonts w:ascii="Times New Roman" w:hAnsi="Times New Roman" w:cs="Times New Roman"/>
          <w:sz w:val="24"/>
          <w:szCs w:val="24"/>
        </w:rPr>
        <w:t xml:space="preserve"> like</w:t>
      </w:r>
      <w:r w:rsidRPr="00363875">
        <w:rPr>
          <w:rFonts w:ascii="Times New Roman" w:hAnsi="Times New Roman" w:cs="Times New Roman"/>
          <w:sz w:val="24"/>
          <w:szCs w:val="24"/>
        </w:rPr>
        <w:t xml:space="preserve"> more personalized attention from professors and staff. Additionally, private institutions may have more selective admissions processes, meaning that the student body is generally more academically prepared and motivated to succeed.</w:t>
      </w:r>
    </w:p>
    <w:p w14:paraId="2596F2B0" w14:textId="77777777" w:rsidR="00363875" w:rsidRDefault="00363875" w:rsidP="00FF0724">
      <w:pPr>
        <w:spacing w:after="0" w:line="300" w:lineRule="exact"/>
        <w:ind w:left="360"/>
        <w:jc w:val="both"/>
        <w:rPr>
          <w:rFonts w:ascii="Times New Roman" w:hAnsi="Times New Roman" w:cs="Times New Roman"/>
          <w:sz w:val="24"/>
          <w:szCs w:val="24"/>
        </w:rPr>
      </w:pPr>
    </w:p>
    <w:p w14:paraId="6ECE1506" w14:textId="686B4C24" w:rsidR="00FF0724" w:rsidRPr="00FF0724" w:rsidRDefault="00363875" w:rsidP="00D83DA3">
      <w:pPr>
        <w:spacing w:after="0" w:line="300" w:lineRule="exact"/>
        <w:ind w:left="360"/>
        <w:jc w:val="both"/>
        <w:rPr>
          <w:rFonts w:ascii="Times New Roman" w:hAnsi="Times New Roman" w:cs="Times New Roman"/>
          <w:sz w:val="24"/>
          <w:szCs w:val="24"/>
        </w:rPr>
      </w:pPr>
      <w:r w:rsidRPr="00363875">
        <w:rPr>
          <w:rFonts w:ascii="Times New Roman" w:hAnsi="Times New Roman" w:cs="Times New Roman"/>
          <w:sz w:val="24"/>
          <w:szCs w:val="24"/>
        </w:rPr>
        <w:t>Out-of-state tuition, in particular, is often higher at private institutions because these institutions do not receive the same level of funding from state governments as public institutions. This means that private institutions have to charge more for tuition to make up for the lack of funding, which can make attendance more expensive for students from out of state.</w:t>
      </w:r>
    </w:p>
    <w:p w14:paraId="4FE648FC" w14:textId="5D270798" w:rsidR="00FF0724" w:rsidRPr="00FF0724" w:rsidRDefault="00FF0724" w:rsidP="00C442CD">
      <w:pPr>
        <w:spacing w:after="0" w:line="300" w:lineRule="exact"/>
        <w:jc w:val="center"/>
        <w:rPr>
          <w:rFonts w:ascii="Times New Roman" w:hAnsi="Times New Roman" w:cs="Times New Roman"/>
          <w:sz w:val="24"/>
          <w:szCs w:val="24"/>
        </w:rPr>
      </w:pPr>
    </w:p>
    <w:p w14:paraId="78F0DF8B" w14:textId="47911F02" w:rsidR="00FF0724" w:rsidRPr="00FF0724" w:rsidRDefault="00FF0724" w:rsidP="00C442CD">
      <w:pPr>
        <w:spacing w:after="0" w:line="300" w:lineRule="exact"/>
        <w:jc w:val="center"/>
        <w:rPr>
          <w:rFonts w:ascii="Times New Roman" w:hAnsi="Times New Roman" w:cs="Times New Roman"/>
          <w:sz w:val="24"/>
          <w:szCs w:val="24"/>
        </w:rPr>
      </w:pPr>
      <w:r w:rsidRPr="00FF0724">
        <w:rPr>
          <w:rFonts w:ascii="Times New Roman" w:hAnsi="Times New Roman" w:cs="Times New Roman"/>
          <w:b/>
          <w:bCs/>
          <w:noProof/>
          <w:sz w:val="24"/>
          <w:szCs w:val="24"/>
        </w:rPr>
        <w:drawing>
          <wp:anchor distT="0" distB="0" distL="114300" distR="114300" simplePos="0" relativeHeight="251668480" behindDoc="0" locked="0" layoutInCell="1" allowOverlap="1" wp14:anchorId="02B6467E" wp14:editId="255F7C86">
            <wp:simplePos x="0" y="0"/>
            <wp:positionH relativeFrom="margin">
              <wp:align>center</wp:align>
            </wp:positionH>
            <wp:positionV relativeFrom="paragraph">
              <wp:posOffset>6350</wp:posOffset>
            </wp:positionV>
            <wp:extent cx="3038593" cy="2076450"/>
            <wp:effectExtent l="0" t="0" r="9525" b="0"/>
            <wp:wrapNone/>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8593" cy="2076450"/>
                    </a:xfrm>
                    <a:prstGeom prst="rect">
                      <a:avLst/>
                    </a:prstGeom>
                  </pic:spPr>
                </pic:pic>
              </a:graphicData>
            </a:graphic>
            <wp14:sizeRelH relativeFrom="margin">
              <wp14:pctWidth>0</wp14:pctWidth>
            </wp14:sizeRelH>
            <wp14:sizeRelV relativeFrom="margin">
              <wp14:pctHeight>0</wp14:pctHeight>
            </wp14:sizeRelV>
          </wp:anchor>
        </w:drawing>
      </w:r>
    </w:p>
    <w:p w14:paraId="278635F2" w14:textId="62D05EFA" w:rsidR="00FF0724" w:rsidRPr="00FF0724" w:rsidRDefault="00FF0724" w:rsidP="00C442CD">
      <w:pPr>
        <w:spacing w:after="0" w:line="300" w:lineRule="exact"/>
        <w:jc w:val="center"/>
        <w:rPr>
          <w:rFonts w:ascii="Times New Roman" w:hAnsi="Times New Roman" w:cs="Times New Roman"/>
          <w:sz w:val="24"/>
          <w:szCs w:val="24"/>
        </w:rPr>
      </w:pPr>
    </w:p>
    <w:p w14:paraId="6ED88365" w14:textId="0335AD16" w:rsidR="00FF0724" w:rsidRPr="00FF0724" w:rsidRDefault="00FF0724" w:rsidP="00C442CD">
      <w:pPr>
        <w:spacing w:after="0" w:line="300" w:lineRule="exact"/>
        <w:jc w:val="center"/>
        <w:rPr>
          <w:rFonts w:ascii="Times New Roman" w:hAnsi="Times New Roman" w:cs="Times New Roman"/>
          <w:sz w:val="24"/>
          <w:szCs w:val="24"/>
        </w:rPr>
      </w:pPr>
    </w:p>
    <w:p w14:paraId="3D3DCDFA" w14:textId="0713D761" w:rsidR="00FF0724" w:rsidRPr="00FF0724" w:rsidRDefault="00FF0724" w:rsidP="00C442CD">
      <w:pPr>
        <w:spacing w:after="0" w:line="300" w:lineRule="exact"/>
        <w:jc w:val="center"/>
        <w:rPr>
          <w:rFonts w:ascii="Times New Roman" w:hAnsi="Times New Roman" w:cs="Times New Roman"/>
          <w:sz w:val="24"/>
          <w:szCs w:val="24"/>
        </w:rPr>
      </w:pPr>
    </w:p>
    <w:p w14:paraId="1F3A4968" w14:textId="1A1ED1DB" w:rsidR="00FF0724" w:rsidRPr="00FF0724" w:rsidRDefault="00FF0724" w:rsidP="00C442CD">
      <w:pPr>
        <w:spacing w:after="0" w:line="300" w:lineRule="exact"/>
        <w:jc w:val="center"/>
        <w:rPr>
          <w:rFonts w:ascii="Times New Roman" w:hAnsi="Times New Roman" w:cs="Times New Roman"/>
          <w:sz w:val="24"/>
          <w:szCs w:val="24"/>
        </w:rPr>
      </w:pPr>
    </w:p>
    <w:p w14:paraId="2B658571" w14:textId="70BD1371" w:rsidR="00FF0724" w:rsidRPr="00FF0724" w:rsidRDefault="00FF0724" w:rsidP="00C442CD">
      <w:pPr>
        <w:spacing w:after="0" w:line="300" w:lineRule="exact"/>
        <w:jc w:val="center"/>
        <w:rPr>
          <w:rFonts w:ascii="Times New Roman" w:hAnsi="Times New Roman" w:cs="Times New Roman"/>
          <w:sz w:val="24"/>
          <w:szCs w:val="24"/>
        </w:rPr>
      </w:pPr>
    </w:p>
    <w:p w14:paraId="209FDCA0" w14:textId="2FDFA24B" w:rsidR="00FF0724" w:rsidRPr="00FF0724" w:rsidRDefault="00FF0724" w:rsidP="00C442CD">
      <w:pPr>
        <w:spacing w:after="0" w:line="300" w:lineRule="exact"/>
        <w:jc w:val="center"/>
        <w:rPr>
          <w:rFonts w:ascii="Times New Roman" w:hAnsi="Times New Roman" w:cs="Times New Roman"/>
          <w:sz w:val="24"/>
          <w:szCs w:val="24"/>
        </w:rPr>
      </w:pPr>
    </w:p>
    <w:p w14:paraId="3161EB9E" w14:textId="1498D41C" w:rsidR="00FF0724" w:rsidRPr="00FF0724" w:rsidRDefault="00FF0724" w:rsidP="00C442CD">
      <w:pPr>
        <w:spacing w:after="0" w:line="300" w:lineRule="exact"/>
        <w:jc w:val="center"/>
        <w:rPr>
          <w:rFonts w:ascii="Times New Roman" w:hAnsi="Times New Roman" w:cs="Times New Roman"/>
          <w:sz w:val="24"/>
          <w:szCs w:val="24"/>
        </w:rPr>
      </w:pPr>
    </w:p>
    <w:p w14:paraId="460DE321" w14:textId="77777777" w:rsidR="00FF0724" w:rsidRPr="00FF0724" w:rsidRDefault="00FF0724" w:rsidP="00C442CD">
      <w:pPr>
        <w:spacing w:after="0" w:line="300" w:lineRule="exact"/>
        <w:jc w:val="center"/>
        <w:rPr>
          <w:rFonts w:ascii="Times New Roman" w:hAnsi="Times New Roman" w:cs="Times New Roman"/>
          <w:sz w:val="24"/>
          <w:szCs w:val="24"/>
        </w:rPr>
      </w:pPr>
    </w:p>
    <w:p w14:paraId="719F8324" w14:textId="77777777" w:rsidR="008D4951" w:rsidRPr="00FF0724" w:rsidRDefault="008D4951" w:rsidP="00C442CD">
      <w:pPr>
        <w:spacing w:after="0" w:line="300" w:lineRule="exact"/>
        <w:jc w:val="center"/>
        <w:rPr>
          <w:rFonts w:ascii="Times New Roman" w:hAnsi="Times New Roman" w:cs="Times New Roman"/>
          <w:sz w:val="24"/>
          <w:szCs w:val="24"/>
        </w:rPr>
      </w:pPr>
    </w:p>
    <w:p w14:paraId="52121297" w14:textId="1A601E3F" w:rsidR="00A4438C" w:rsidRPr="00FF0724" w:rsidRDefault="00A4438C" w:rsidP="00C442CD">
      <w:pPr>
        <w:spacing w:after="0" w:line="300" w:lineRule="exact"/>
        <w:jc w:val="center"/>
        <w:rPr>
          <w:rFonts w:ascii="Times New Roman" w:hAnsi="Times New Roman" w:cs="Times New Roman"/>
          <w:sz w:val="24"/>
          <w:szCs w:val="24"/>
        </w:rPr>
      </w:pPr>
    </w:p>
    <w:p w14:paraId="7475263C" w14:textId="5B38F0A0" w:rsidR="00A4438C" w:rsidRDefault="00A4438C" w:rsidP="00C442CD">
      <w:pPr>
        <w:spacing w:after="0" w:line="300" w:lineRule="exact"/>
        <w:jc w:val="center"/>
        <w:rPr>
          <w:rFonts w:ascii="Times New Roman" w:hAnsi="Times New Roman" w:cs="Times New Roman"/>
          <w:sz w:val="24"/>
          <w:szCs w:val="24"/>
        </w:rPr>
      </w:pPr>
    </w:p>
    <w:p w14:paraId="3222835E" w14:textId="561FDC80" w:rsidR="00D83DA3" w:rsidRPr="0008181A" w:rsidRDefault="00D83DA3" w:rsidP="00D83DA3">
      <w:pPr>
        <w:pStyle w:val="Caption"/>
        <w:jc w:val="center"/>
        <w:rPr>
          <w:rFonts w:ascii="Times New Roman" w:hAnsi="Times New Roman" w:cs="Times New Roman"/>
          <w:b/>
          <w:bCs/>
          <w:sz w:val="24"/>
          <w:szCs w:val="24"/>
        </w:rPr>
      </w:pPr>
      <w:r w:rsidRPr="003344C4">
        <w:rPr>
          <w:b/>
          <w:bCs/>
        </w:rPr>
        <w:t xml:space="preserve">Figure </w:t>
      </w:r>
      <w:r>
        <w:rPr>
          <w:b/>
          <w:bCs/>
        </w:rPr>
        <w:t>8</w:t>
      </w:r>
      <w:r w:rsidRPr="003344C4">
        <w:rPr>
          <w:b/>
          <w:bCs/>
        </w:rPr>
        <w:t xml:space="preserve"> – </w:t>
      </w:r>
      <w:r>
        <w:rPr>
          <w:b/>
          <w:bCs/>
        </w:rPr>
        <w:t>Boxplots</w:t>
      </w:r>
      <w:r w:rsidR="002850D2">
        <w:rPr>
          <w:b/>
          <w:bCs/>
        </w:rPr>
        <w:t xml:space="preserve"> of Out</w:t>
      </w:r>
      <w:r w:rsidR="00DE4A27">
        <w:rPr>
          <w:b/>
          <w:bCs/>
        </w:rPr>
        <w:t>-of-</w:t>
      </w:r>
      <w:r w:rsidR="002850D2">
        <w:rPr>
          <w:b/>
          <w:bCs/>
        </w:rPr>
        <w:t>state tuition and Graduate rate</w:t>
      </w:r>
    </w:p>
    <w:p w14:paraId="0598CDF3" w14:textId="1D52D9DE" w:rsidR="002850D2" w:rsidRDefault="002850D2" w:rsidP="002850D2">
      <w:pPr>
        <w:spacing w:after="0" w:line="300" w:lineRule="exact"/>
        <w:ind w:left="360"/>
        <w:jc w:val="both"/>
        <w:rPr>
          <w:rFonts w:ascii="Times New Roman" w:hAnsi="Times New Roman" w:cs="Times New Roman"/>
          <w:b/>
          <w:bCs/>
          <w:sz w:val="24"/>
          <w:szCs w:val="24"/>
        </w:rPr>
      </w:pPr>
      <w:r>
        <w:rPr>
          <w:rFonts w:ascii="Times New Roman" w:hAnsi="Times New Roman" w:cs="Times New Roman"/>
          <w:b/>
          <w:bCs/>
          <w:sz w:val="24"/>
          <w:szCs w:val="24"/>
        </w:rPr>
        <w:lastRenderedPageBreak/>
        <w:t>Barplot</w:t>
      </w:r>
      <w:r w:rsidRPr="00FF0724">
        <w:rPr>
          <w:rFonts w:ascii="Times New Roman" w:hAnsi="Times New Roman" w:cs="Times New Roman"/>
          <w:b/>
          <w:bCs/>
          <w:sz w:val="24"/>
          <w:szCs w:val="24"/>
        </w:rPr>
        <w:t>:</w:t>
      </w:r>
    </w:p>
    <w:p w14:paraId="2647AD6F" w14:textId="5221A909" w:rsidR="00FF0724" w:rsidRDefault="002850D2" w:rsidP="002850D2">
      <w:pPr>
        <w:spacing w:after="0" w:line="300" w:lineRule="exact"/>
        <w:ind w:left="360"/>
        <w:jc w:val="both"/>
        <w:rPr>
          <w:rFonts w:ascii="Times New Roman" w:hAnsi="Times New Roman" w:cs="Times New Roman"/>
          <w:sz w:val="24"/>
          <w:szCs w:val="24"/>
        </w:rPr>
      </w:pPr>
      <w:r w:rsidRPr="002850D2">
        <w:rPr>
          <w:rFonts w:ascii="Times New Roman" w:hAnsi="Times New Roman" w:cs="Times New Roman"/>
          <w:sz w:val="24"/>
          <w:szCs w:val="24"/>
        </w:rPr>
        <w:t xml:space="preserve">The </w:t>
      </w:r>
      <w:r>
        <w:rPr>
          <w:rFonts w:ascii="Times New Roman" w:hAnsi="Times New Roman" w:cs="Times New Roman"/>
          <w:sz w:val="24"/>
          <w:szCs w:val="24"/>
        </w:rPr>
        <w:t xml:space="preserve">below </w:t>
      </w:r>
      <w:r w:rsidRPr="002850D2">
        <w:rPr>
          <w:rFonts w:ascii="Times New Roman" w:hAnsi="Times New Roman" w:cs="Times New Roman"/>
          <w:sz w:val="24"/>
          <w:szCs w:val="24"/>
        </w:rPr>
        <w:t>graph shows the enrollment numbers for the top 10 universities, with the highest enrollment ranging from around 4500 to 6400.</w:t>
      </w:r>
    </w:p>
    <w:p w14:paraId="6952AA09" w14:textId="7BF6F9ED" w:rsidR="004F07A9" w:rsidRDefault="004F07A9" w:rsidP="00C442CD">
      <w:pPr>
        <w:spacing w:after="0" w:line="300" w:lineRule="exact"/>
        <w:jc w:val="center"/>
        <w:rPr>
          <w:rFonts w:ascii="Times New Roman" w:hAnsi="Times New Roman" w:cs="Times New Roman"/>
          <w:sz w:val="24"/>
          <w:szCs w:val="24"/>
        </w:rPr>
      </w:pPr>
    </w:p>
    <w:p w14:paraId="200BC199" w14:textId="4CDEEFEF" w:rsidR="004F07A9" w:rsidRDefault="002850D2" w:rsidP="00C442CD">
      <w:pPr>
        <w:spacing w:after="0" w:line="300" w:lineRule="exact"/>
        <w:jc w:val="center"/>
        <w:rPr>
          <w:rFonts w:ascii="Times New Roman" w:hAnsi="Times New Roman" w:cs="Times New Roman"/>
          <w:sz w:val="24"/>
          <w:szCs w:val="24"/>
        </w:rPr>
      </w:pPr>
      <w:r w:rsidRPr="004F07A9">
        <w:rPr>
          <w:rFonts w:ascii="Times New Roman" w:hAnsi="Times New Roman" w:cs="Times New Roman"/>
          <w:noProof/>
          <w:sz w:val="24"/>
          <w:szCs w:val="24"/>
        </w:rPr>
        <w:drawing>
          <wp:anchor distT="0" distB="0" distL="114300" distR="114300" simplePos="0" relativeHeight="251669504" behindDoc="0" locked="0" layoutInCell="1" allowOverlap="1" wp14:anchorId="6DE622D6" wp14:editId="1FA780F6">
            <wp:simplePos x="0" y="0"/>
            <wp:positionH relativeFrom="margin">
              <wp:align>center</wp:align>
            </wp:positionH>
            <wp:positionV relativeFrom="paragraph">
              <wp:posOffset>6350</wp:posOffset>
            </wp:positionV>
            <wp:extent cx="4751743" cy="2667000"/>
            <wp:effectExtent l="0" t="0" r="0" b="0"/>
            <wp:wrapNone/>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51743" cy="2667000"/>
                    </a:xfrm>
                    <a:prstGeom prst="rect">
                      <a:avLst/>
                    </a:prstGeom>
                  </pic:spPr>
                </pic:pic>
              </a:graphicData>
            </a:graphic>
            <wp14:sizeRelH relativeFrom="margin">
              <wp14:pctWidth>0</wp14:pctWidth>
            </wp14:sizeRelH>
            <wp14:sizeRelV relativeFrom="margin">
              <wp14:pctHeight>0</wp14:pctHeight>
            </wp14:sizeRelV>
          </wp:anchor>
        </w:drawing>
      </w:r>
    </w:p>
    <w:p w14:paraId="175BCE97" w14:textId="38112670" w:rsidR="004F07A9" w:rsidRDefault="004F07A9" w:rsidP="00C442CD">
      <w:pPr>
        <w:spacing w:after="0" w:line="300" w:lineRule="exact"/>
        <w:jc w:val="center"/>
        <w:rPr>
          <w:rFonts w:ascii="Times New Roman" w:hAnsi="Times New Roman" w:cs="Times New Roman"/>
          <w:sz w:val="24"/>
          <w:szCs w:val="24"/>
        </w:rPr>
      </w:pPr>
    </w:p>
    <w:p w14:paraId="04FC5748" w14:textId="5FAD084C" w:rsidR="004F07A9" w:rsidRDefault="004F07A9" w:rsidP="00C442CD">
      <w:pPr>
        <w:spacing w:after="0" w:line="300" w:lineRule="exact"/>
        <w:jc w:val="center"/>
        <w:rPr>
          <w:rFonts w:ascii="Times New Roman" w:hAnsi="Times New Roman" w:cs="Times New Roman"/>
          <w:sz w:val="24"/>
          <w:szCs w:val="24"/>
        </w:rPr>
      </w:pPr>
    </w:p>
    <w:p w14:paraId="0C242CB8" w14:textId="2E4FE045" w:rsidR="004F07A9" w:rsidRDefault="004F07A9" w:rsidP="00C442CD">
      <w:pPr>
        <w:spacing w:after="0" w:line="300" w:lineRule="exact"/>
        <w:jc w:val="center"/>
        <w:rPr>
          <w:rFonts w:ascii="Times New Roman" w:hAnsi="Times New Roman" w:cs="Times New Roman"/>
          <w:sz w:val="24"/>
          <w:szCs w:val="24"/>
        </w:rPr>
      </w:pPr>
    </w:p>
    <w:p w14:paraId="0656FA91" w14:textId="4E143291" w:rsidR="004F07A9" w:rsidRDefault="004F07A9" w:rsidP="00C442CD">
      <w:pPr>
        <w:spacing w:after="0" w:line="300" w:lineRule="exact"/>
        <w:jc w:val="center"/>
        <w:rPr>
          <w:rFonts w:ascii="Times New Roman" w:hAnsi="Times New Roman" w:cs="Times New Roman"/>
          <w:sz w:val="24"/>
          <w:szCs w:val="24"/>
        </w:rPr>
      </w:pPr>
    </w:p>
    <w:p w14:paraId="47B9C161" w14:textId="674584CC" w:rsidR="004F07A9" w:rsidRDefault="004F07A9" w:rsidP="00C442CD">
      <w:pPr>
        <w:spacing w:after="0" w:line="300" w:lineRule="exact"/>
        <w:jc w:val="center"/>
        <w:rPr>
          <w:rFonts w:ascii="Times New Roman" w:hAnsi="Times New Roman" w:cs="Times New Roman"/>
          <w:sz w:val="24"/>
          <w:szCs w:val="24"/>
        </w:rPr>
      </w:pPr>
    </w:p>
    <w:p w14:paraId="7563EF75" w14:textId="15E64262" w:rsidR="004F07A9" w:rsidRDefault="004F07A9" w:rsidP="00C442CD">
      <w:pPr>
        <w:spacing w:after="0" w:line="300" w:lineRule="exact"/>
        <w:jc w:val="center"/>
        <w:rPr>
          <w:rFonts w:ascii="Times New Roman" w:hAnsi="Times New Roman" w:cs="Times New Roman"/>
          <w:sz w:val="24"/>
          <w:szCs w:val="24"/>
        </w:rPr>
      </w:pPr>
    </w:p>
    <w:p w14:paraId="3D8D6C37" w14:textId="757D3FD0" w:rsidR="004F07A9" w:rsidRDefault="004F07A9" w:rsidP="00C442CD">
      <w:pPr>
        <w:spacing w:after="0" w:line="300" w:lineRule="exact"/>
        <w:jc w:val="center"/>
        <w:rPr>
          <w:rFonts w:ascii="Times New Roman" w:hAnsi="Times New Roman" w:cs="Times New Roman"/>
          <w:sz w:val="24"/>
          <w:szCs w:val="24"/>
        </w:rPr>
      </w:pPr>
    </w:p>
    <w:p w14:paraId="6105F37D" w14:textId="3C5AF606" w:rsidR="004F07A9" w:rsidRDefault="004F07A9" w:rsidP="00C442CD">
      <w:pPr>
        <w:spacing w:after="0" w:line="300" w:lineRule="exact"/>
        <w:jc w:val="center"/>
        <w:rPr>
          <w:rFonts w:ascii="Times New Roman" w:hAnsi="Times New Roman" w:cs="Times New Roman"/>
          <w:sz w:val="24"/>
          <w:szCs w:val="24"/>
        </w:rPr>
      </w:pPr>
    </w:p>
    <w:p w14:paraId="089D2870" w14:textId="10250584" w:rsidR="004F07A9" w:rsidRDefault="004F07A9" w:rsidP="00C442CD">
      <w:pPr>
        <w:spacing w:after="0" w:line="300" w:lineRule="exact"/>
        <w:jc w:val="center"/>
        <w:rPr>
          <w:rFonts w:ascii="Times New Roman" w:hAnsi="Times New Roman" w:cs="Times New Roman"/>
          <w:sz w:val="24"/>
          <w:szCs w:val="24"/>
        </w:rPr>
      </w:pPr>
    </w:p>
    <w:p w14:paraId="77514E99" w14:textId="054145E3" w:rsidR="004F07A9" w:rsidRDefault="004F07A9" w:rsidP="00C442CD">
      <w:pPr>
        <w:spacing w:after="0" w:line="300" w:lineRule="exact"/>
        <w:jc w:val="center"/>
        <w:rPr>
          <w:rFonts w:ascii="Times New Roman" w:hAnsi="Times New Roman" w:cs="Times New Roman"/>
          <w:sz w:val="24"/>
          <w:szCs w:val="24"/>
        </w:rPr>
      </w:pPr>
    </w:p>
    <w:p w14:paraId="3422C425" w14:textId="756FF3B1" w:rsidR="004F07A9" w:rsidRDefault="004F07A9" w:rsidP="00C442CD">
      <w:pPr>
        <w:spacing w:after="0" w:line="300" w:lineRule="exact"/>
        <w:jc w:val="center"/>
        <w:rPr>
          <w:rFonts w:ascii="Times New Roman" w:hAnsi="Times New Roman" w:cs="Times New Roman"/>
          <w:sz w:val="24"/>
          <w:szCs w:val="24"/>
        </w:rPr>
      </w:pPr>
    </w:p>
    <w:p w14:paraId="02B2C619" w14:textId="2DAC28CA" w:rsidR="004F07A9" w:rsidRDefault="004F07A9" w:rsidP="00C442CD">
      <w:pPr>
        <w:spacing w:after="0" w:line="300" w:lineRule="exact"/>
        <w:jc w:val="center"/>
        <w:rPr>
          <w:rFonts w:ascii="Times New Roman" w:hAnsi="Times New Roman" w:cs="Times New Roman"/>
          <w:sz w:val="24"/>
          <w:szCs w:val="24"/>
        </w:rPr>
      </w:pPr>
    </w:p>
    <w:p w14:paraId="35FD7AD7" w14:textId="3FA19211" w:rsidR="004F07A9" w:rsidRDefault="004F07A9" w:rsidP="00C442CD">
      <w:pPr>
        <w:spacing w:after="0" w:line="300" w:lineRule="exact"/>
        <w:jc w:val="center"/>
        <w:rPr>
          <w:rFonts w:ascii="Times New Roman" w:hAnsi="Times New Roman" w:cs="Times New Roman"/>
          <w:sz w:val="24"/>
          <w:szCs w:val="24"/>
        </w:rPr>
      </w:pPr>
    </w:p>
    <w:p w14:paraId="35F3E632" w14:textId="4D78CEF0" w:rsidR="004F07A9" w:rsidRDefault="004F07A9" w:rsidP="00C442CD">
      <w:pPr>
        <w:spacing w:after="0" w:line="300" w:lineRule="exact"/>
        <w:jc w:val="center"/>
        <w:rPr>
          <w:rFonts w:ascii="Times New Roman" w:hAnsi="Times New Roman" w:cs="Times New Roman"/>
          <w:sz w:val="24"/>
          <w:szCs w:val="24"/>
        </w:rPr>
      </w:pPr>
    </w:p>
    <w:p w14:paraId="600CEC8A" w14:textId="688A21A9" w:rsidR="002850D2" w:rsidRPr="0008181A" w:rsidRDefault="002850D2" w:rsidP="002850D2">
      <w:pPr>
        <w:pStyle w:val="Caption"/>
        <w:jc w:val="center"/>
        <w:rPr>
          <w:rFonts w:ascii="Times New Roman" w:hAnsi="Times New Roman" w:cs="Times New Roman"/>
          <w:b/>
          <w:bCs/>
          <w:sz w:val="24"/>
          <w:szCs w:val="24"/>
        </w:rPr>
      </w:pPr>
      <w:r w:rsidRPr="003344C4">
        <w:rPr>
          <w:b/>
          <w:bCs/>
        </w:rPr>
        <w:t xml:space="preserve">Figure </w:t>
      </w:r>
      <w:r>
        <w:rPr>
          <w:b/>
          <w:bCs/>
        </w:rPr>
        <w:t>9</w:t>
      </w:r>
      <w:r w:rsidRPr="003344C4">
        <w:rPr>
          <w:b/>
          <w:bCs/>
        </w:rPr>
        <w:t xml:space="preserve"> – </w:t>
      </w:r>
      <w:r>
        <w:rPr>
          <w:b/>
          <w:bCs/>
        </w:rPr>
        <w:t>Barplot</w:t>
      </w:r>
      <w:r w:rsidR="00722C0B">
        <w:rPr>
          <w:b/>
          <w:bCs/>
        </w:rPr>
        <w:t xml:space="preserve"> </w:t>
      </w:r>
      <w:r w:rsidR="005C3A1E">
        <w:rPr>
          <w:b/>
          <w:bCs/>
        </w:rPr>
        <w:t>(N</w:t>
      </w:r>
      <w:r w:rsidR="00722C0B">
        <w:rPr>
          <w:b/>
          <w:bCs/>
        </w:rPr>
        <w:t>umber of enrollments vs name of the university)</w:t>
      </w:r>
    </w:p>
    <w:p w14:paraId="5471913D" w14:textId="49621E76" w:rsidR="006631DA" w:rsidRDefault="006631DA" w:rsidP="006631DA">
      <w:pPr>
        <w:spacing w:after="0" w:line="300" w:lineRule="exact"/>
        <w:ind w:left="360"/>
        <w:jc w:val="both"/>
        <w:rPr>
          <w:rFonts w:ascii="Times New Roman" w:hAnsi="Times New Roman" w:cs="Times New Roman"/>
          <w:b/>
          <w:bCs/>
          <w:sz w:val="24"/>
          <w:szCs w:val="24"/>
        </w:rPr>
      </w:pPr>
      <w:r>
        <w:rPr>
          <w:rFonts w:ascii="Times New Roman" w:hAnsi="Times New Roman" w:cs="Times New Roman"/>
          <w:b/>
          <w:bCs/>
          <w:sz w:val="24"/>
          <w:szCs w:val="24"/>
        </w:rPr>
        <w:t>Histograms</w:t>
      </w:r>
      <w:r w:rsidRPr="00FF0724">
        <w:rPr>
          <w:rFonts w:ascii="Times New Roman" w:hAnsi="Times New Roman" w:cs="Times New Roman"/>
          <w:b/>
          <w:bCs/>
          <w:sz w:val="24"/>
          <w:szCs w:val="24"/>
        </w:rPr>
        <w:t>:</w:t>
      </w:r>
    </w:p>
    <w:p w14:paraId="798A372D" w14:textId="67BB25D7" w:rsidR="004F07A9" w:rsidRDefault="000D66FB" w:rsidP="00E24DA0">
      <w:pPr>
        <w:spacing w:after="0" w:line="300" w:lineRule="exact"/>
        <w:ind w:left="360"/>
        <w:jc w:val="both"/>
        <w:rPr>
          <w:rFonts w:ascii="Times New Roman" w:hAnsi="Times New Roman" w:cs="Times New Roman"/>
          <w:sz w:val="24"/>
          <w:szCs w:val="24"/>
        </w:rPr>
      </w:pPr>
      <w:r>
        <w:rPr>
          <w:rFonts w:ascii="Times New Roman" w:hAnsi="Times New Roman" w:cs="Times New Roman"/>
          <w:sz w:val="24"/>
          <w:szCs w:val="24"/>
        </w:rPr>
        <w:t>The histogram for Apps, Accept, Enroll, Expend, and Top10perc has</w:t>
      </w:r>
      <w:r w:rsidRPr="00890D54">
        <w:rPr>
          <w:rFonts w:ascii="Times New Roman" w:hAnsi="Times New Roman" w:cs="Times New Roman"/>
          <w:sz w:val="24"/>
          <w:szCs w:val="24"/>
        </w:rPr>
        <w:t xml:space="preserve"> </w:t>
      </w:r>
      <w:r>
        <w:rPr>
          <w:rFonts w:ascii="Times New Roman" w:hAnsi="Times New Roman" w:cs="Times New Roman"/>
          <w:sz w:val="24"/>
          <w:szCs w:val="24"/>
        </w:rPr>
        <w:t xml:space="preserve">right-skewed distribution whereas Top25perc and Outstate have a multimodal distribution. </w:t>
      </w:r>
      <w:r w:rsidR="00D6118D" w:rsidRPr="00D6118D">
        <w:rPr>
          <w:rFonts w:ascii="Times New Roman" w:hAnsi="Times New Roman" w:cs="Times New Roman"/>
          <w:sz w:val="24"/>
          <w:szCs w:val="24"/>
        </w:rPr>
        <w:t>It appears that the graduation rate's distribution, as depicted in the histogram, is very similar to a normal distribution.</w:t>
      </w:r>
    </w:p>
    <w:p w14:paraId="686CF020" w14:textId="2583190C" w:rsidR="00E24DA0" w:rsidRDefault="000D66FB" w:rsidP="00C442CD">
      <w:pPr>
        <w:spacing w:after="0" w:line="300" w:lineRule="exact"/>
        <w:jc w:val="center"/>
        <w:rPr>
          <w:rFonts w:ascii="Times New Roman" w:hAnsi="Times New Roman" w:cs="Times New Roman"/>
          <w:sz w:val="24"/>
          <w:szCs w:val="24"/>
        </w:rPr>
      </w:pPr>
      <w:r w:rsidRPr="00B72730">
        <w:rPr>
          <w:rFonts w:ascii="Times New Roman" w:hAnsi="Times New Roman" w:cs="Times New Roman"/>
          <w:noProof/>
          <w:sz w:val="24"/>
          <w:szCs w:val="24"/>
        </w:rPr>
        <w:drawing>
          <wp:anchor distT="0" distB="0" distL="114300" distR="114300" simplePos="0" relativeHeight="251670528" behindDoc="0" locked="0" layoutInCell="1" allowOverlap="1" wp14:anchorId="35EB5CE9" wp14:editId="3164AA31">
            <wp:simplePos x="0" y="0"/>
            <wp:positionH relativeFrom="margin">
              <wp:align>center</wp:align>
            </wp:positionH>
            <wp:positionV relativeFrom="paragraph">
              <wp:posOffset>114300</wp:posOffset>
            </wp:positionV>
            <wp:extent cx="3975100" cy="2251710"/>
            <wp:effectExtent l="0" t="0" r="6350" b="0"/>
            <wp:wrapNone/>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75100" cy="2251710"/>
                    </a:xfrm>
                    <a:prstGeom prst="rect">
                      <a:avLst/>
                    </a:prstGeom>
                  </pic:spPr>
                </pic:pic>
              </a:graphicData>
            </a:graphic>
            <wp14:sizeRelH relativeFrom="margin">
              <wp14:pctWidth>0</wp14:pctWidth>
            </wp14:sizeRelH>
            <wp14:sizeRelV relativeFrom="margin">
              <wp14:pctHeight>0</wp14:pctHeight>
            </wp14:sizeRelV>
          </wp:anchor>
        </w:drawing>
      </w:r>
    </w:p>
    <w:p w14:paraId="376F0423" w14:textId="1EFB3092" w:rsidR="00FF0724" w:rsidRDefault="00FF0724" w:rsidP="00C442CD">
      <w:pPr>
        <w:spacing w:after="0" w:line="300" w:lineRule="exact"/>
        <w:jc w:val="center"/>
        <w:rPr>
          <w:rFonts w:ascii="Times New Roman" w:hAnsi="Times New Roman" w:cs="Times New Roman"/>
          <w:sz w:val="24"/>
          <w:szCs w:val="24"/>
        </w:rPr>
      </w:pPr>
    </w:p>
    <w:p w14:paraId="2CA44CB8" w14:textId="7C622C78" w:rsidR="00722C0B" w:rsidRDefault="00722C0B" w:rsidP="00C442CD">
      <w:pPr>
        <w:spacing w:after="0" w:line="300" w:lineRule="exact"/>
        <w:jc w:val="center"/>
        <w:rPr>
          <w:rFonts w:ascii="Times New Roman" w:hAnsi="Times New Roman" w:cs="Times New Roman"/>
          <w:sz w:val="24"/>
          <w:szCs w:val="24"/>
        </w:rPr>
      </w:pPr>
    </w:p>
    <w:p w14:paraId="018D6634" w14:textId="2896985B" w:rsidR="00722C0B" w:rsidRDefault="00722C0B" w:rsidP="00C442CD">
      <w:pPr>
        <w:spacing w:after="0" w:line="300" w:lineRule="exact"/>
        <w:jc w:val="center"/>
        <w:rPr>
          <w:rFonts w:ascii="Times New Roman" w:hAnsi="Times New Roman" w:cs="Times New Roman"/>
          <w:sz w:val="24"/>
          <w:szCs w:val="24"/>
        </w:rPr>
      </w:pPr>
    </w:p>
    <w:p w14:paraId="345FAF21" w14:textId="55CE62AF" w:rsidR="00722C0B" w:rsidRDefault="00722C0B" w:rsidP="00C442CD">
      <w:pPr>
        <w:spacing w:after="0" w:line="300" w:lineRule="exact"/>
        <w:jc w:val="center"/>
        <w:rPr>
          <w:rFonts w:ascii="Times New Roman" w:hAnsi="Times New Roman" w:cs="Times New Roman"/>
          <w:sz w:val="24"/>
          <w:szCs w:val="24"/>
        </w:rPr>
      </w:pPr>
    </w:p>
    <w:p w14:paraId="69ACC606" w14:textId="2435D2A9" w:rsidR="00722C0B" w:rsidRDefault="00722C0B" w:rsidP="00C442CD">
      <w:pPr>
        <w:spacing w:after="0" w:line="300" w:lineRule="exact"/>
        <w:jc w:val="center"/>
        <w:rPr>
          <w:rFonts w:ascii="Times New Roman" w:hAnsi="Times New Roman" w:cs="Times New Roman"/>
          <w:sz w:val="24"/>
          <w:szCs w:val="24"/>
        </w:rPr>
      </w:pPr>
    </w:p>
    <w:p w14:paraId="3FDF6840" w14:textId="0B41F35E" w:rsidR="00722C0B" w:rsidRDefault="00722C0B" w:rsidP="00C442CD">
      <w:pPr>
        <w:spacing w:after="0" w:line="300" w:lineRule="exact"/>
        <w:jc w:val="center"/>
        <w:rPr>
          <w:rFonts w:ascii="Times New Roman" w:hAnsi="Times New Roman" w:cs="Times New Roman"/>
          <w:sz w:val="24"/>
          <w:szCs w:val="24"/>
        </w:rPr>
      </w:pPr>
    </w:p>
    <w:p w14:paraId="7C220F92" w14:textId="41BC5D9C" w:rsidR="00B72730" w:rsidRDefault="00B72730" w:rsidP="00C442CD">
      <w:pPr>
        <w:spacing w:after="0" w:line="300" w:lineRule="exact"/>
        <w:jc w:val="center"/>
        <w:rPr>
          <w:rFonts w:ascii="Times New Roman" w:hAnsi="Times New Roman" w:cs="Times New Roman"/>
          <w:sz w:val="24"/>
          <w:szCs w:val="24"/>
        </w:rPr>
      </w:pPr>
    </w:p>
    <w:p w14:paraId="725FF007" w14:textId="65882BE2" w:rsidR="00B72730" w:rsidRDefault="00B72730" w:rsidP="00C442CD">
      <w:pPr>
        <w:spacing w:after="0" w:line="300" w:lineRule="exact"/>
        <w:jc w:val="center"/>
        <w:rPr>
          <w:rFonts w:ascii="Times New Roman" w:hAnsi="Times New Roman" w:cs="Times New Roman"/>
          <w:sz w:val="24"/>
          <w:szCs w:val="24"/>
        </w:rPr>
      </w:pPr>
    </w:p>
    <w:p w14:paraId="34087A4F" w14:textId="4C8A8908" w:rsidR="00B72730" w:rsidRDefault="00B72730" w:rsidP="00C442CD">
      <w:pPr>
        <w:spacing w:after="0" w:line="300" w:lineRule="exact"/>
        <w:jc w:val="center"/>
        <w:rPr>
          <w:rFonts w:ascii="Times New Roman" w:hAnsi="Times New Roman" w:cs="Times New Roman"/>
          <w:sz w:val="24"/>
          <w:szCs w:val="24"/>
        </w:rPr>
      </w:pPr>
    </w:p>
    <w:p w14:paraId="79B7D6FD" w14:textId="77777777" w:rsidR="000D66FB" w:rsidRDefault="000D66FB" w:rsidP="00C442CD">
      <w:pPr>
        <w:spacing w:after="0" w:line="300" w:lineRule="exact"/>
        <w:jc w:val="center"/>
        <w:rPr>
          <w:rFonts w:ascii="Times New Roman" w:hAnsi="Times New Roman" w:cs="Times New Roman"/>
          <w:sz w:val="24"/>
          <w:szCs w:val="24"/>
        </w:rPr>
      </w:pPr>
    </w:p>
    <w:p w14:paraId="3D32F97D" w14:textId="679A1603" w:rsidR="00B72730" w:rsidRDefault="00B72730" w:rsidP="00C442CD">
      <w:pPr>
        <w:spacing w:after="0" w:line="300" w:lineRule="exact"/>
        <w:jc w:val="center"/>
        <w:rPr>
          <w:rFonts w:ascii="Times New Roman" w:hAnsi="Times New Roman" w:cs="Times New Roman"/>
          <w:sz w:val="24"/>
          <w:szCs w:val="24"/>
        </w:rPr>
      </w:pPr>
    </w:p>
    <w:p w14:paraId="1D4B569F" w14:textId="6E46C9F5" w:rsidR="00B72730" w:rsidRDefault="00B72730" w:rsidP="00C442CD">
      <w:pPr>
        <w:spacing w:after="0" w:line="300" w:lineRule="exact"/>
        <w:jc w:val="center"/>
        <w:rPr>
          <w:rFonts w:ascii="Times New Roman" w:hAnsi="Times New Roman" w:cs="Times New Roman"/>
          <w:sz w:val="24"/>
          <w:szCs w:val="24"/>
        </w:rPr>
      </w:pPr>
    </w:p>
    <w:p w14:paraId="47E07201" w14:textId="28F5A611" w:rsidR="00B72730" w:rsidRPr="0008181A" w:rsidRDefault="00B72730" w:rsidP="00B72730">
      <w:pPr>
        <w:pStyle w:val="Caption"/>
        <w:jc w:val="center"/>
        <w:rPr>
          <w:rFonts w:ascii="Times New Roman" w:hAnsi="Times New Roman" w:cs="Times New Roman"/>
          <w:b/>
          <w:bCs/>
          <w:sz w:val="24"/>
          <w:szCs w:val="24"/>
        </w:rPr>
      </w:pPr>
      <w:r w:rsidRPr="003344C4">
        <w:rPr>
          <w:b/>
          <w:bCs/>
        </w:rPr>
        <w:t xml:space="preserve">Figure </w:t>
      </w:r>
      <w:r>
        <w:rPr>
          <w:b/>
          <w:bCs/>
        </w:rPr>
        <w:t>10</w:t>
      </w:r>
      <w:r w:rsidRPr="003344C4">
        <w:rPr>
          <w:b/>
          <w:bCs/>
        </w:rPr>
        <w:t xml:space="preserve"> – </w:t>
      </w:r>
      <w:r>
        <w:rPr>
          <w:b/>
          <w:bCs/>
        </w:rPr>
        <w:t>Histograms</w:t>
      </w:r>
    </w:p>
    <w:p w14:paraId="2CBE9EB0" w14:textId="27DA81F5" w:rsidR="00B72730" w:rsidRDefault="00B72730" w:rsidP="00C442CD">
      <w:pPr>
        <w:spacing w:after="0" w:line="300" w:lineRule="exact"/>
        <w:jc w:val="center"/>
        <w:rPr>
          <w:rFonts w:ascii="Times New Roman" w:hAnsi="Times New Roman" w:cs="Times New Roman"/>
          <w:sz w:val="24"/>
          <w:szCs w:val="24"/>
        </w:rPr>
      </w:pPr>
    </w:p>
    <w:p w14:paraId="7924D84E" w14:textId="2E69EBB4" w:rsidR="008C6A60" w:rsidRDefault="008C6A60" w:rsidP="008C6A60">
      <w:pPr>
        <w:spacing w:after="0" w:line="300" w:lineRule="exact"/>
        <w:ind w:left="360"/>
        <w:jc w:val="both"/>
        <w:rPr>
          <w:rFonts w:ascii="Times New Roman" w:hAnsi="Times New Roman" w:cs="Times New Roman"/>
          <w:b/>
          <w:bCs/>
          <w:sz w:val="24"/>
          <w:szCs w:val="24"/>
        </w:rPr>
      </w:pPr>
      <w:r>
        <w:rPr>
          <w:rFonts w:ascii="Times New Roman" w:hAnsi="Times New Roman" w:cs="Times New Roman"/>
          <w:b/>
          <w:bCs/>
          <w:sz w:val="24"/>
          <w:szCs w:val="24"/>
        </w:rPr>
        <w:t>Correlation</w:t>
      </w:r>
      <w:r w:rsidRPr="00FF0724">
        <w:rPr>
          <w:rFonts w:ascii="Times New Roman" w:hAnsi="Times New Roman" w:cs="Times New Roman"/>
          <w:b/>
          <w:bCs/>
          <w:sz w:val="24"/>
          <w:szCs w:val="24"/>
        </w:rPr>
        <w:t>:</w:t>
      </w:r>
    </w:p>
    <w:p w14:paraId="23B5B601" w14:textId="0E451081" w:rsidR="0094114B" w:rsidRDefault="0094114B" w:rsidP="0094114B">
      <w:pPr>
        <w:pStyle w:val="ListParagraph"/>
        <w:numPr>
          <w:ilvl w:val="0"/>
          <w:numId w:val="8"/>
        </w:numPr>
        <w:spacing w:after="0" w:line="240" w:lineRule="atLeast"/>
        <w:jc w:val="both"/>
        <w:rPr>
          <w:rFonts w:ascii="Times New Roman" w:hAnsi="Times New Roman" w:cs="Times New Roman"/>
          <w:sz w:val="24"/>
          <w:szCs w:val="24"/>
        </w:rPr>
      </w:pPr>
      <w:r w:rsidRPr="0094114B">
        <w:rPr>
          <w:rFonts w:ascii="Times New Roman" w:hAnsi="Times New Roman" w:cs="Times New Roman"/>
          <w:sz w:val="24"/>
          <w:szCs w:val="24"/>
        </w:rPr>
        <w:t>Enroll has a very strong positive relationship with F.Undergrad (Correlation Coefficient – 0.96)</w:t>
      </w:r>
    </w:p>
    <w:p w14:paraId="5A661736" w14:textId="7B5CF793" w:rsidR="0094114B" w:rsidRPr="0094114B" w:rsidRDefault="0094114B" w:rsidP="0094114B">
      <w:pPr>
        <w:pStyle w:val="ListParagraph"/>
        <w:numPr>
          <w:ilvl w:val="0"/>
          <w:numId w:val="8"/>
        </w:numPr>
        <w:spacing w:after="0" w:line="240" w:lineRule="atLeast"/>
        <w:jc w:val="both"/>
        <w:rPr>
          <w:rFonts w:ascii="Times New Roman" w:hAnsi="Times New Roman" w:cs="Times New Roman"/>
          <w:sz w:val="24"/>
          <w:szCs w:val="24"/>
        </w:rPr>
      </w:pPr>
      <w:r>
        <w:rPr>
          <w:rFonts w:ascii="Times New Roman" w:hAnsi="Times New Roman" w:cs="Times New Roman"/>
          <w:sz w:val="24"/>
          <w:szCs w:val="24"/>
        </w:rPr>
        <w:t>Apps</w:t>
      </w:r>
      <w:r w:rsidRPr="0094114B">
        <w:rPr>
          <w:rFonts w:ascii="Times New Roman" w:hAnsi="Times New Roman" w:cs="Times New Roman"/>
          <w:sz w:val="24"/>
          <w:szCs w:val="24"/>
        </w:rPr>
        <w:t xml:space="preserve"> has a very strong positive relationship with</w:t>
      </w:r>
      <w:r>
        <w:rPr>
          <w:rFonts w:ascii="Times New Roman" w:hAnsi="Times New Roman" w:cs="Times New Roman"/>
          <w:sz w:val="24"/>
          <w:szCs w:val="24"/>
        </w:rPr>
        <w:t xml:space="preserve"> Accept </w:t>
      </w:r>
      <w:r w:rsidRPr="0094114B">
        <w:rPr>
          <w:rFonts w:ascii="Times New Roman" w:hAnsi="Times New Roman" w:cs="Times New Roman"/>
          <w:sz w:val="24"/>
          <w:szCs w:val="24"/>
        </w:rPr>
        <w:t>(Correlation Coefficient – 0.</w:t>
      </w:r>
      <w:r>
        <w:rPr>
          <w:rFonts w:ascii="Times New Roman" w:hAnsi="Times New Roman" w:cs="Times New Roman"/>
          <w:sz w:val="24"/>
          <w:szCs w:val="24"/>
        </w:rPr>
        <w:t>94</w:t>
      </w:r>
      <w:r w:rsidRPr="0094114B">
        <w:rPr>
          <w:rFonts w:ascii="Times New Roman" w:hAnsi="Times New Roman" w:cs="Times New Roman"/>
          <w:sz w:val="24"/>
          <w:szCs w:val="24"/>
        </w:rPr>
        <w:t>)</w:t>
      </w:r>
    </w:p>
    <w:p w14:paraId="56939806" w14:textId="64BE3AF3" w:rsidR="00B72730" w:rsidRDefault="0094114B" w:rsidP="0094114B">
      <w:pPr>
        <w:pStyle w:val="ListParagraph"/>
        <w:numPr>
          <w:ilvl w:val="0"/>
          <w:numId w:val="8"/>
        </w:numPr>
        <w:spacing w:after="0" w:line="300" w:lineRule="exact"/>
        <w:jc w:val="both"/>
        <w:rPr>
          <w:rFonts w:ascii="Times New Roman" w:hAnsi="Times New Roman" w:cs="Times New Roman"/>
          <w:sz w:val="24"/>
          <w:szCs w:val="24"/>
        </w:rPr>
      </w:pPr>
      <w:r w:rsidRPr="0094114B">
        <w:rPr>
          <w:rFonts w:ascii="Times New Roman" w:hAnsi="Times New Roman" w:cs="Times New Roman"/>
          <w:sz w:val="24"/>
          <w:szCs w:val="24"/>
        </w:rPr>
        <w:lastRenderedPageBreak/>
        <w:t>Accept has a very strong positive relationship with Enroll (Correlation Coefficient – 0.91)</w:t>
      </w:r>
    </w:p>
    <w:p w14:paraId="4F8331DD" w14:textId="70E86938" w:rsidR="0094114B" w:rsidRDefault="009B2FE5" w:rsidP="0094114B">
      <w:pPr>
        <w:spacing w:after="0" w:line="300" w:lineRule="exact"/>
        <w:jc w:val="both"/>
        <w:rPr>
          <w:rFonts w:ascii="Times New Roman" w:hAnsi="Times New Roman" w:cs="Times New Roman"/>
          <w:sz w:val="24"/>
          <w:szCs w:val="24"/>
        </w:rPr>
      </w:pPr>
      <w:r w:rsidRPr="009B2FE5">
        <w:rPr>
          <w:rFonts w:ascii="Times New Roman" w:hAnsi="Times New Roman" w:cs="Times New Roman"/>
          <w:noProof/>
          <w:sz w:val="24"/>
          <w:szCs w:val="24"/>
        </w:rPr>
        <w:drawing>
          <wp:anchor distT="0" distB="0" distL="114300" distR="114300" simplePos="0" relativeHeight="251672576" behindDoc="0" locked="0" layoutInCell="1" allowOverlap="1" wp14:anchorId="1B4EA4F8" wp14:editId="2F975ED6">
            <wp:simplePos x="0" y="0"/>
            <wp:positionH relativeFrom="margin">
              <wp:align>center</wp:align>
            </wp:positionH>
            <wp:positionV relativeFrom="paragraph">
              <wp:posOffset>3810</wp:posOffset>
            </wp:positionV>
            <wp:extent cx="3224463" cy="3063875"/>
            <wp:effectExtent l="0" t="0" r="0" b="3175"/>
            <wp:wrapNone/>
            <wp:docPr id="14" name="Picture 14"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background patter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4463" cy="3063875"/>
                    </a:xfrm>
                    <a:prstGeom prst="rect">
                      <a:avLst/>
                    </a:prstGeom>
                  </pic:spPr>
                </pic:pic>
              </a:graphicData>
            </a:graphic>
            <wp14:sizeRelH relativeFrom="margin">
              <wp14:pctWidth>0</wp14:pctWidth>
            </wp14:sizeRelH>
            <wp14:sizeRelV relativeFrom="margin">
              <wp14:pctHeight>0</wp14:pctHeight>
            </wp14:sizeRelV>
          </wp:anchor>
        </w:drawing>
      </w:r>
    </w:p>
    <w:p w14:paraId="5CE36CEB" w14:textId="5A0986CE" w:rsidR="0094114B" w:rsidRDefault="0094114B" w:rsidP="0094114B">
      <w:pPr>
        <w:spacing w:after="0" w:line="300" w:lineRule="exact"/>
        <w:jc w:val="both"/>
        <w:rPr>
          <w:rFonts w:ascii="Times New Roman" w:hAnsi="Times New Roman" w:cs="Times New Roman"/>
          <w:sz w:val="24"/>
          <w:szCs w:val="24"/>
        </w:rPr>
      </w:pPr>
    </w:p>
    <w:p w14:paraId="06996B16" w14:textId="46ADE9B5" w:rsidR="0094114B" w:rsidRDefault="0094114B" w:rsidP="0094114B">
      <w:pPr>
        <w:spacing w:after="0" w:line="300" w:lineRule="exact"/>
        <w:jc w:val="both"/>
        <w:rPr>
          <w:rFonts w:ascii="Times New Roman" w:hAnsi="Times New Roman" w:cs="Times New Roman"/>
          <w:sz w:val="24"/>
          <w:szCs w:val="24"/>
        </w:rPr>
      </w:pPr>
    </w:p>
    <w:p w14:paraId="18EB9FDF" w14:textId="2260DCB2" w:rsidR="0094114B" w:rsidRDefault="0094114B" w:rsidP="0094114B">
      <w:pPr>
        <w:spacing w:after="0" w:line="300" w:lineRule="exact"/>
        <w:jc w:val="both"/>
        <w:rPr>
          <w:rFonts w:ascii="Times New Roman" w:hAnsi="Times New Roman" w:cs="Times New Roman"/>
          <w:sz w:val="24"/>
          <w:szCs w:val="24"/>
        </w:rPr>
      </w:pPr>
    </w:p>
    <w:p w14:paraId="78FF525B" w14:textId="654F2EF4" w:rsidR="0094114B" w:rsidRDefault="0094114B" w:rsidP="0094114B">
      <w:pPr>
        <w:spacing w:after="0" w:line="300" w:lineRule="exact"/>
        <w:jc w:val="both"/>
        <w:rPr>
          <w:rFonts w:ascii="Times New Roman" w:hAnsi="Times New Roman" w:cs="Times New Roman"/>
          <w:sz w:val="24"/>
          <w:szCs w:val="24"/>
        </w:rPr>
      </w:pPr>
    </w:p>
    <w:p w14:paraId="152E3E24" w14:textId="02753570" w:rsidR="0094114B" w:rsidRDefault="0094114B" w:rsidP="0094114B">
      <w:pPr>
        <w:spacing w:after="0" w:line="300" w:lineRule="exact"/>
        <w:jc w:val="both"/>
        <w:rPr>
          <w:rFonts w:ascii="Times New Roman" w:hAnsi="Times New Roman" w:cs="Times New Roman"/>
          <w:sz w:val="24"/>
          <w:szCs w:val="24"/>
        </w:rPr>
      </w:pPr>
    </w:p>
    <w:p w14:paraId="658FB119" w14:textId="1D532E04" w:rsidR="009B2FE5" w:rsidRDefault="009B2FE5" w:rsidP="0094114B">
      <w:pPr>
        <w:spacing w:after="0" w:line="300" w:lineRule="exact"/>
        <w:jc w:val="both"/>
        <w:rPr>
          <w:rFonts w:ascii="Times New Roman" w:hAnsi="Times New Roman" w:cs="Times New Roman"/>
          <w:sz w:val="24"/>
          <w:szCs w:val="24"/>
        </w:rPr>
      </w:pPr>
    </w:p>
    <w:p w14:paraId="1B190747" w14:textId="2A38EEA2" w:rsidR="009B2FE5" w:rsidRDefault="009B2FE5" w:rsidP="0094114B">
      <w:pPr>
        <w:spacing w:after="0" w:line="300" w:lineRule="exact"/>
        <w:jc w:val="both"/>
        <w:rPr>
          <w:rFonts w:ascii="Times New Roman" w:hAnsi="Times New Roman" w:cs="Times New Roman"/>
          <w:sz w:val="24"/>
          <w:szCs w:val="24"/>
        </w:rPr>
      </w:pPr>
    </w:p>
    <w:p w14:paraId="65278D66" w14:textId="77777777" w:rsidR="009B2FE5" w:rsidRDefault="009B2FE5" w:rsidP="0094114B">
      <w:pPr>
        <w:spacing w:after="0" w:line="300" w:lineRule="exact"/>
        <w:jc w:val="both"/>
        <w:rPr>
          <w:rFonts w:ascii="Times New Roman" w:hAnsi="Times New Roman" w:cs="Times New Roman"/>
          <w:sz w:val="24"/>
          <w:szCs w:val="24"/>
        </w:rPr>
      </w:pPr>
    </w:p>
    <w:p w14:paraId="2B53117A" w14:textId="2CD24DAA" w:rsidR="0094114B" w:rsidRDefault="0094114B" w:rsidP="0094114B">
      <w:pPr>
        <w:spacing w:after="0" w:line="300" w:lineRule="exact"/>
        <w:jc w:val="both"/>
        <w:rPr>
          <w:rFonts w:ascii="Times New Roman" w:hAnsi="Times New Roman" w:cs="Times New Roman"/>
          <w:sz w:val="24"/>
          <w:szCs w:val="24"/>
        </w:rPr>
      </w:pPr>
    </w:p>
    <w:p w14:paraId="1AFA2C28" w14:textId="0A7CB341" w:rsidR="0094114B" w:rsidRDefault="0094114B" w:rsidP="0094114B">
      <w:pPr>
        <w:spacing w:after="0" w:line="300" w:lineRule="exact"/>
        <w:jc w:val="both"/>
        <w:rPr>
          <w:rFonts w:ascii="Times New Roman" w:hAnsi="Times New Roman" w:cs="Times New Roman"/>
          <w:sz w:val="24"/>
          <w:szCs w:val="24"/>
        </w:rPr>
      </w:pPr>
    </w:p>
    <w:p w14:paraId="6CF58B58" w14:textId="54247230" w:rsidR="0094114B" w:rsidRDefault="0094114B" w:rsidP="0094114B">
      <w:pPr>
        <w:spacing w:after="0" w:line="300" w:lineRule="exact"/>
        <w:jc w:val="both"/>
        <w:rPr>
          <w:rFonts w:ascii="Times New Roman" w:hAnsi="Times New Roman" w:cs="Times New Roman"/>
          <w:sz w:val="24"/>
          <w:szCs w:val="24"/>
        </w:rPr>
      </w:pPr>
    </w:p>
    <w:p w14:paraId="153D8371" w14:textId="77777777" w:rsidR="000F3224" w:rsidRDefault="000F3224" w:rsidP="0094114B">
      <w:pPr>
        <w:spacing w:after="0" w:line="300" w:lineRule="exact"/>
        <w:jc w:val="both"/>
        <w:rPr>
          <w:rFonts w:ascii="Times New Roman" w:hAnsi="Times New Roman" w:cs="Times New Roman"/>
          <w:sz w:val="24"/>
          <w:szCs w:val="24"/>
        </w:rPr>
      </w:pPr>
    </w:p>
    <w:p w14:paraId="5D121FE8" w14:textId="1B5EF009" w:rsidR="0094114B" w:rsidRDefault="0094114B" w:rsidP="0094114B">
      <w:pPr>
        <w:spacing w:after="0" w:line="300" w:lineRule="exact"/>
        <w:jc w:val="both"/>
        <w:rPr>
          <w:rFonts w:ascii="Times New Roman" w:hAnsi="Times New Roman" w:cs="Times New Roman"/>
          <w:sz w:val="24"/>
          <w:szCs w:val="24"/>
        </w:rPr>
      </w:pPr>
    </w:p>
    <w:p w14:paraId="242B3A33" w14:textId="29648175" w:rsidR="0094114B" w:rsidRDefault="0094114B" w:rsidP="0094114B">
      <w:pPr>
        <w:spacing w:after="0" w:line="300" w:lineRule="exact"/>
        <w:jc w:val="both"/>
        <w:rPr>
          <w:rFonts w:ascii="Times New Roman" w:hAnsi="Times New Roman" w:cs="Times New Roman"/>
          <w:sz w:val="24"/>
          <w:szCs w:val="24"/>
        </w:rPr>
      </w:pPr>
    </w:p>
    <w:p w14:paraId="0FC7318F" w14:textId="77777777" w:rsidR="0094114B" w:rsidRPr="0094114B" w:rsidRDefault="0094114B" w:rsidP="0094114B">
      <w:pPr>
        <w:spacing w:after="0" w:line="300" w:lineRule="exact"/>
        <w:jc w:val="both"/>
        <w:rPr>
          <w:rFonts w:ascii="Times New Roman" w:hAnsi="Times New Roman" w:cs="Times New Roman"/>
          <w:sz w:val="24"/>
          <w:szCs w:val="24"/>
        </w:rPr>
      </w:pPr>
    </w:p>
    <w:p w14:paraId="5510ADAF" w14:textId="6A916881" w:rsidR="00B72730" w:rsidRDefault="008C6A60" w:rsidP="00C442CD">
      <w:pPr>
        <w:spacing w:after="0" w:line="300" w:lineRule="exact"/>
        <w:jc w:val="center"/>
        <w:rPr>
          <w:rFonts w:ascii="Times New Roman" w:hAnsi="Times New Roman" w:cs="Times New Roman"/>
          <w:sz w:val="24"/>
          <w:szCs w:val="24"/>
        </w:rPr>
      </w:pPr>
      <w:r w:rsidRPr="008C6A60">
        <w:rPr>
          <w:rFonts w:ascii="Times New Roman" w:hAnsi="Times New Roman" w:cs="Times New Roman"/>
          <w:noProof/>
          <w:sz w:val="24"/>
          <w:szCs w:val="24"/>
        </w:rPr>
        <w:drawing>
          <wp:anchor distT="0" distB="0" distL="114300" distR="114300" simplePos="0" relativeHeight="251671552" behindDoc="0" locked="0" layoutInCell="1" allowOverlap="1" wp14:anchorId="676304F0" wp14:editId="3204EFED">
            <wp:simplePos x="0" y="0"/>
            <wp:positionH relativeFrom="margin">
              <wp:posOffset>245110</wp:posOffset>
            </wp:positionH>
            <wp:positionV relativeFrom="paragraph">
              <wp:posOffset>99494</wp:posOffset>
            </wp:positionV>
            <wp:extent cx="5241573" cy="2713121"/>
            <wp:effectExtent l="0" t="0" r="0" b="0"/>
            <wp:wrapNone/>
            <wp:docPr id="12" name="Picture 1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41573" cy="2713121"/>
                    </a:xfrm>
                    <a:prstGeom prst="rect">
                      <a:avLst/>
                    </a:prstGeom>
                  </pic:spPr>
                </pic:pic>
              </a:graphicData>
            </a:graphic>
            <wp14:sizeRelH relativeFrom="margin">
              <wp14:pctWidth>0</wp14:pctWidth>
            </wp14:sizeRelH>
            <wp14:sizeRelV relativeFrom="margin">
              <wp14:pctHeight>0</wp14:pctHeight>
            </wp14:sizeRelV>
          </wp:anchor>
        </w:drawing>
      </w:r>
    </w:p>
    <w:p w14:paraId="71563729" w14:textId="50346802" w:rsidR="00B72730" w:rsidRDefault="00B72730" w:rsidP="00C442CD">
      <w:pPr>
        <w:spacing w:after="0" w:line="300" w:lineRule="exact"/>
        <w:jc w:val="center"/>
        <w:rPr>
          <w:rFonts w:ascii="Times New Roman" w:hAnsi="Times New Roman" w:cs="Times New Roman"/>
          <w:sz w:val="24"/>
          <w:szCs w:val="24"/>
        </w:rPr>
      </w:pPr>
    </w:p>
    <w:p w14:paraId="7398BECB" w14:textId="45DC692F" w:rsidR="00B72730" w:rsidRDefault="00B72730" w:rsidP="00C442CD">
      <w:pPr>
        <w:spacing w:after="0" w:line="300" w:lineRule="exact"/>
        <w:jc w:val="center"/>
        <w:rPr>
          <w:rFonts w:ascii="Times New Roman" w:hAnsi="Times New Roman" w:cs="Times New Roman"/>
          <w:sz w:val="24"/>
          <w:szCs w:val="24"/>
        </w:rPr>
      </w:pPr>
    </w:p>
    <w:p w14:paraId="33BBF83B" w14:textId="254B663E" w:rsidR="00B72730" w:rsidRDefault="00B72730" w:rsidP="00C442CD">
      <w:pPr>
        <w:spacing w:after="0" w:line="300" w:lineRule="exact"/>
        <w:jc w:val="center"/>
        <w:rPr>
          <w:rFonts w:ascii="Times New Roman" w:hAnsi="Times New Roman" w:cs="Times New Roman"/>
          <w:sz w:val="24"/>
          <w:szCs w:val="24"/>
        </w:rPr>
      </w:pPr>
    </w:p>
    <w:p w14:paraId="16767968" w14:textId="5A1C4D51" w:rsidR="00B72730" w:rsidRDefault="00B72730" w:rsidP="00C442CD">
      <w:pPr>
        <w:spacing w:after="0" w:line="300" w:lineRule="exact"/>
        <w:jc w:val="center"/>
        <w:rPr>
          <w:rFonts w:ascii="Times New Roman" w:hAnsi="Times New Roman" w:cs="Times New Roman"/>
          <w:sz w:val="24"/>
          <w:szCs w:val="24"/>
        </w:rPr>
      </w:pPr>
    </w:p>
    <w:p w14:paraId="0ACF01A8" w14:textId="427F4CB8" w:rsidR="00B72730" w:rsidRDefault="00B72730" w:rsidP="00C442CD">
      <w:pPr>
        <w:spacing w:after="0" w:line="300" w:lineRule="exact"/>
        <w:jc w:val="center"/>
        <w:rPr>
          <w:rFonts w:ascii="Times New Roman" w:hAnsi="Times New Roman" w:cs="Times New Roman"/>
          <w:sz w:val="24"/>
          <w:szCs w:val="24"/>
        </w:rPr>
      </w:pPr>
    </w:p>
    <w:p w14:paraId="28AEFBA6" w14:textId="5BF8C9BF" w:rsidR="00B72730" w:rsidRDefault="00B72730" w:rsidP="00C442CD">
      <w:pPr>
        <w:spacing w:after="0" w:line="300" w:lineRule="exact"/>
        <w:jc w:val="center"/>
        <w:rPr>
          <w:rFonts w:ascii="Times New Roman" w:hAnsi="Times New Roman" w:cs="Times New Roman"/>
          <w:sz w:val="24"/>
          <w:szCs w:val="24"/>
        </w:rPr>
      </w:pPr>
    </w:p>
    <w:p w14:paraId="7260984C" w14:textId="7EBF9BBC" w:rsidR="00B72730" w:rsidRDefault="00B72730" w:rsidP="00C442CD">
      <w:pPr>
        <w:spacing w:after="0" w:line="300" w:lineRule="exact"/>
        <w:jc w:val="center"/>
        <w:rPr>
          <w:rFonts w:ascii="Times New Roman" w:hAnsi="Times New Roman" w:cs="Times New Roman"/>
          <w:sz w:val="24"/>
          <w:szCs w:val="24"/>
        </w:rPr>
      </w:pPr>
    </w:p>
    <w:p w14:paraId="77B52780" w14:textId="430B38EB" w:rsidR="0094114B" w:rsidRDefault="0094114B" w:rsidP="00C442CD">
      <w:pPr>
        <w:spacing w:after="0" w:line="300" w:lineRule="exact"/>
        <w:jc w:val="center"/>
        <w:rPr>
          <w:rFonts w:ascii="Times New Roman" w:hAnsi="Times New Roman" w:cs="Times New Roman"/>
          <w:sz w:val="24"/>
          <w:szCs w:val="24"/>
        </w:rPr>
      </w:pPr>
    </w:p>
    <w:p w14:paraId="20935E33" w14:textId="77777777" w:rsidR="0094114B" w:rsidRDefault="0094114B" w:rsidP="00C442CD">
      <w:pPr>
        <w:spacing w:after="0" w:line="300" w:lineRule="exact"/>
        <w:jc w:val="center"/>
        <w:rPr>
          <w:rFonts w:ascii="Times New Roman" w:hAnsi="Times New Roman" w:cs="Times New Roman"/>
          <w:sz w:val="24"/>
          <w:szCs w:val="24"/>
        </w:rPr>
      </w:pPr>
    </w:p>
    <w:p w14:paraId="0CA28EF5" w14:textId="5A15DF9C" w:rsidR="0094114B" w:rsidRDefault="0094114B" w:rsidP="00C442CD">
      <w:pPr>
        <w:spacing w:after="0" w:line="300" w:lineRule="exact"/>
        <w:jc w:val="center"/>
        <w:rPr>
          <w:rFonts w:ascii="Times New Roman" w:hAnsi="Times New Roman" w:cs="Times New Roman"/>
          <w:sz w:val="24"/>
          <w:szCs w:val="24"/>
        </w:rPr>
      </w:pPr>
    </w:p>
    <w:p w14:paraId="14305172" w14:textId="77777777" w:rsidR="0094114B" w:rsidRDefault="0094114B" w:rsidP="00C442CD">
      <w:pPr>
        <w:spacing w:after="0" w:line="300" w:lineRule="exact"/>
        <w:jc w:val="center"/>
        <w:rPr>
          <w:rFonts w:ascii="Times New Roman" w:hAnsi="Times New Roman" w:cs="Times New Roman"/>
          <w:sz w:val="24"/>
          <w:szCs w:val="24"/>
        </w:rPr>
      </w:pPr>
    </w:p>
    <w:p w14:paraId="329C7C7A" w14:textId="3860252B" w:rsidR="0094114B" w:rsidRDefault="0094114B" w:rsidP="00C442CD">
      <w:pPr>
        <w:spacing w:after="0" w:line="300" w:lineRule="exact"/>
        <w:jc w:val="center"/>
        <w:rPr>
          <w:rFonts w:ascii="Times New Roman" w:hAnsi="Times New Roman" w:cs="Times New Roman"/>
          <w:sz w:val="24"/>
          <w:szCs w:val="24"/>
        </w:rPr>
      </w:pPr>
    </w:p>
    <w:p w14:paraId="5B7EBC16" w14:textId="6FAD2F1B" w:rsidR="0094114B" w:rsidRDefault="0094114B" w:rsidP="00C442CD">
      <w:pPr>
        <w:spacing w:after="0" w:line="300" w:lineRule="exact"/>
        <w:jc w:val="center"/>
        <w:rPr>
          <w:rFonts w:ascii="Times New Roman" w:hAnsi="Times New Roman" w:cs="Times New Roman"/>
          <w:sz w:val="24"/>
          <w:szCs w:val="24"/>
        </w:rPr>
      </w:pPr>
    </w:p>
    <w:p w14:paraId="7211BCD9" w14:textId="2D86C74C" w:rsidR="00722C0B" w:rsidRDefault="00722C0B" w:rsidP="00C442CD">
      <w:pPr>
        <w:spacing w:after="0" w:line="300" w:lineRule="exact"/>
        <w:jc w:val="center"/>
        <w:rPr>
          <w:rFonts w:ascii="Times New Roman" w:hAnsi="Times New Roman" w:cs="Times New Roman"/>
          <w:sz w:val="24"/>
          <w:szCs w:val="24"/>
        </w:rPr>
      </w:pPr>
    </w:p>
    <w:p w14:paraId="24621ECC" w14:textId="65B65EF1" w:rsidR="005C2787" w:rsidRPr="005C2787" w:rsidRDefault="0094114B" w:rsidP="005C2787">
      <w:pPr>
        <w:pStyle w:val="Caption"/>
        <w:jc w:val="center"/>
        <w:rPr>
          <w:rFonts w:ascii="Times New Roman" w:hAnsi="Times New Roman" w:cs="Times New Roman"/>
          <w:b/>
          <w:bCs/>
          <w:sz w:val="24"/>
          <w:szCs w:val="24"/>
        </w:rPr>
      </w:pPr>
      <w:r w:rsidRPr="003344C4">
        <w:rPr>
          <w:b/>
          <w:bCs/>
        </w:rPr>
        <w:t xml:space="preserve">Figure </w:t>
      </w:r>
      <w:r>
        <w:rPr>
          <w:b/>
          <w:bCs/>
        </w:rPr>
        <w:t>11</w:t>
      </w:r>
      <w:r w:rsidRPr="003344C4">
        <w:rPr>
          <w:b/>
          <w:bCs/>
        </w:rPr>
        <w:t xml:space="preserve"> – </w:t>
      </w:r>
      <w:r>
        <w:rPr>
          <w:b/>
          <w:bCs/>
        </w:rPr>
        <w:t>Correlograms</w:t>
      </w:r>
    </w:p>
    <w:p w14:paraId="6344304E" w14:textId="197F1A2E" w:rsidR="005C2787" w:rsidRPr="00B4730C" w:rsidRDefault="005C2787" w:rsidP="005C2787">
      <w:pPr>
        <w:autoSpaceDE w:val="0"/>
        <w:autoSpaceDN w:val="0"/>
        <w:adjustRightInd w:val="0"/>
        <w:spacing w:after="0" w:line="240" w:lineRule="auto"/>
        <w:rPr>
          <w:rFonts w:ascii="Times New Roman" w:hAnsi="Times New Roman" w:cs="Times New Roman"/>
          <w:b/>
          <w:bCs/>
          <w:color w:val="000000"/>
          <w:sz w:val="23"/>
          <w:szCs w:val="23"/>
          <w:lang w:val="en-US"/>
        </w:rPr>
      </w:pPr>
      <w:r w:rsidRPr="00B4730C">
        <w:rPr>
          <w:rFonts w:ascii="Times New Roman" w:hAnsi="Times New Roman" w:cs="Times New Roman"/>
          <w:b/>
          <w:bCs/>
          <w:color w:val="000000"/>
          <w:sz w:val="23"/>
          <w:szCs w:val="23"/>
          <w:lang w:val="en-US"/>
        </w:rPr>
        <w:t>2. Split</w:t>
      </w:r>
      <w:r w:rsidR="00176345">
        <w:rPr>
          <w:rFonts w:ascii="Times New Roman" w:hAnsi="Times New Roman" w:cs="Times New Roman"/>
          <w:b/>
          <w:bCs/>
          <w:color w:val="000000"/>
          <w:sz w:val="23"/>
          <w:szCs w:val="23"/>
          <w:lang w:val="en-US"/>
        </w:rPr>
        <w:t>ting</w:t>
      </w:r>
      <w:r w:rsidRPr="00B4730C">
        <w:rPr>
          <w:rFonts w:ascii="Times New Roman" w:hAnsi="Times New Roman" w:cs="Times New Roman"/>
          <w:b/>
          <w:bCs/>
          <w:color w:val="000000"/>
          <w:sz w:val="23"/>
          <w:szCs w:val="23"/>
          <w:lang w:val="en-US"/>
        </w:rPr>
        <w:t xml:space="preserve"> the data into a train and test set </w:t>
      </w:r>
    </w:p>
    <w:p w14:paraId="1A6F28BC" w14:textId="77777777" w:rsidR="00176345" w:rsidRDefault="00176345" w:rsidP="00C442CD">
      <w:pPr>
        <w:spacing w:after="0" w:line="300" w:lineRule="exact"/>
        <w:jc w:val="center"/>
        <w:rPr>
          <w:rFonts w:ascii="Times New Roman" w:hAnsi="Times New Roman" w:cs="Times New Roman"/>
          <w:sz w:val="24"/>
          <w:szCs w:val="24"/>
        </w:rPr>
      </w:pPr>
    </w:p>
    <w:p w14:paraId="5A9C0336" w14:textId="2830D25B" w:rsidR="00E3657F" w:rsidRDefault="00F44942" w:rsidP="005C2787">
      <w:pPr>
        <w:spacing w:after="0" w:line="300" w:lineRule="exact"/>
        <w:jc w:val="both"/>
        <w:rPr>
          <w:rFonts w:ascii="Times New Roman" w:hAnsi="Times New Roman" w:cs="Times New Roman"/>
          <w:color w:val="000000"/>
          <w:sz w:val="24"/>
          <w:szCs w:val="24"/>
          <w:lang w:val="en-US"/>
        </w:rPr>
      </w:pPr>
      <w:r w:rsidRPr="00F44942">
        <w:rPr>
          <w:rFonts w:ascii="Times New Roman" w:hAnsi="Times New Roman" w:cs="Times New Roman"/>
          <w:color w:val="000000"/>
          <w:sz w:val="24"/>
          <w:szCs w:val="24"/>
          <w:lang w:val="en-US"/>
        </w:rPr>
        <w:t>An essential step in the machine learning process is dividing the data into train and test sets. The intention is to train a model using the training set, and then use the test set to assess the model's performance.</w:t>
      </w:r>
      <w:r w:rsidR="005C2787" w:rsidRPr="005C2787">
        <w:rPr>
          <w:rFonts w:ascii="Times New Roman" w:hAnsi="Times New Roman" w:cs="Times New Roman"/>
          <w:color w:val="000000"/>
          <w:sz w:val="24"/>
          <w:szCs w:val="24"/>
          <w:lang w:val="en-US"/>
        </w:rPr>
        <w:t xml:space="preserve"> </w:t>
      </w:r>
    </w:p>
    <w:p w14:paraId="07D62EC1" w14:textId="3E1F9482" w:rsidR="008C6A60" w:rsidRPr="005C2787" w:rsidRDefault="005C2787" w:rsidP="005C2787">
      <w:pPr>
        <w:spacing w:after="0" w:line="300" w:lineRule="exact"/>
        <w:jc w:val="both"/>
        <w:rPr>
          <w:rFonts w:ascii="Times New Roman" w:hAnsi="Times New Roman" w:cs="Times New Roman"/>
          <w:color w:val="000000"/>
          <w:sz w:val="24"/>
          <w:szCs w:val="24"/>
          <w:lang w:val="en-US"/>
        </w:rPr>
      </w:pPr>
      <w:r w:rsidRPr="005C2787">
        <w:rPr>
          <w:rFonts w:ascii="Times New Roman" w:hAnsi="Times New Roman" w:cs="Times New Roman"/>
          <w:color w:val="000000"/>
          <w:sz w:val="24"/>
          <w:szCs w:val="24"/>
          <w:lang w:val="en-US"/>
        </w:rPr>
        <w:t>The data is typically split into two parts, with a percentage of the data (such as 70%) used for training, and the remaining percentage (such as 30%) used for testing.</w:t>
      </w:r>
      <w:r w:rsidR="00E3657F" w:rsidRPr="00E3657F">
        <w:t xml:space="preserve"> </w:t>
      </w:r>
      <w:r w:rsidR="00E3657F" w:rsidRPr="00E3657F">
        <w:rPr>
          <w:rFonts w:ascii="Times New Roman" w:hAnsi="Times New Roman" w:cs="Times New Roman"/>
          <w:color w:val="000000"/>
          <w:sz w:val="24"/>
          <w:szCs w:val="24"/>
          <w:lang w:val="en-US"/>
        </w:rPr>
        <w:t>This allows the model to be trained on a large portion of the data and then evaluated on a smaller portion of unseen data to see how well it performs on new data.</w:t>
      </w:r>
    </w:p>
    <w:p w14:paraId="3F165DE0" w14:textId="357A67A0" w:rsidR="008C6A60" w:rsidRDefault="008C6A60" w:rsidP="00C442CD">
      <w:pPr>
        <w:spacing w:after="0" w:line="300" w:lineRule="exact"/>
        <w:jc w:val="center"/>
        <w:rPr>
          <w:rFonts w:ascii="Times New Roman" w:hAnsi="Times New Roman" w:cs="Times New Roman"/>
          <w:sz w:val="24"/>
          <w:szCs w:val="24"/>
        </w:rPr>
      </w:pPr>
    </w:p>
    <w:p w14:paraId="33E628DC" w14:textId="77777777" w:rsidR="00176345" w:rsidRDefault="00176345" w:rsidP="00C442CD">
      <w:pPr>
        <w:spacing w:after="0" w:line="300" w:lineRule="exact"/>
        <w:jc w:val="center"/>
        <w:rPr>
          <w:rFonts w:ascii="Times New Roman" w:hAnsi="Times New Roman" w:cs="Times New Roman"/>
          <w:sz w:val="24"/>
          <w:szCs w:val="24"/>
        </w:rPr>
      </w:pPr>
    </w:p>
    <w:p w14:paraId="2A5E04B9" w14:textId="77777777" w:rsidR="00153AE9" w:rsidRPr="00153AE9" w:rsidRDefault="00153AE9" w:rsidP="00153AE9">
      <w:pPr>
        <w:autoSpaceDE w:val="0"/>
        <w:autoSpaceDN w:val="0"/>
        <w:adjustRightInd w:val="0"/>
        <w:spacing w:after="0" w:line="240" w:lineRule="auto"/>
        <w:rPr>
          <w:rFonts w:ascii="Times New Roman" w:hAnsi="Times New Roman" w:cs="Times New Roman"/>
          <w:color w:val="000000"/>
          <w:sz w:val="24"/>
          <w:szCs w:val="24"/>
          <w:lang w:val="en-US"/>
        </w:rPr>
      </w:pPr>
      <w:r w:rsidRPr="00153AE9">
        <w:rPr>
          <w:rFonts w:ascii="Times New Roman" w:hAnsi="Times New Roman" w:cs="Times New Roman"/>
          <w:color w:val="000000"/>
          <w:sz w:val="24"/>
          <w:szCs w:val="24"/>
          <w:lang w:val="en-US"/>
        </w:rPr>
        <w:t xml:space="preserve"> </w:t>
      </w:r>
    </w:p>
    <w:p w14:paraId="73E808C4" w14:textId="61D3677C" w:rsidR="00153AE9" w:rsidRPr="00B4730C" w:rsidRDefault="00153AE9" w:rsidP="00153AE9">
      <w:pPr>
        <w:autoSpaceDE w:val="0"/>
        <w:autoSpaceDN w:val="0"/>
        <w:adjustRightInd w:val="0"/>
        <w:spacing w:after="0" w:line="240" w:lineRule="auto"/>
        <w:rPr>
          <w:rFonts w:ascii="Times New Roman" w:hAnsi="Times New Roman" w:cs="Times New Roman"/>
          <w:b/>
          <w:bCs/>
          <w:color w:val="000000"/>
          <w:sz w:val="23"/>
          <w:szCs w:val="23"/>
          <w:lang w:val="en-US"/>
        </w:rPr>
      </w:pPr>
      <w:r w:rsidRPr="00B4730C">
        <w:rPr>
          <w:rFonts w:ascii="Times New Roman" w:hAnsi="Times New Roman" w:cs="Times New Roman"/>
          <w:b/>
          <w:bCs/>
          <w:color w:val="000000"/>
          <w:sz w:val="23"/>
          <w:szCs w:val="23"/>
          <w:lang w:val="en-US"/>
        </w:rPr>
        <w:lastRenderedPageBreak/>
        <w:t xml:space="preserve">3. </w:t>
      </w:r>
      <w:r w:rsidR="00BE48F6">
        <w:rPr>
          <w:rFonts w:ascii="Times New Roman" w:hAnsi="Times New Roman" w:cs="Times New Roman"/>
          <w:b/>
          <w:bCs/>
          <w:color w:val="000000"/>
          <w:sz w:val="23"/>
          <w:szCs w:val="23"/>
          <w:lang w:val="en-US"/>
        </w:rPr>
        <w:t>Logistic r</w:t>
      </w:r>
      <w:r w:rsidRPr="00B4730C">
        <w:rPr>
          <w:rFonts w:ascii="Times New Roman" w:hAnsi="Times New Roman" w:cs="Times New Roman"/>
          <w:b/>
          <w:bCs/>
          <w:color w:val="000000"/>
          <w:sz w:val="23"/>
          <w:szCs w:val="23"/>
          <w:lang w:val="en-US"/>
        </w:rPr>
        <w:t xml:space="preserve">egression model using at least two predictors </w:t>
      </w:r>
    </w:p>
    <w:p w14:paraId="730F2D48" w14:textId="108CA667" w:rsidR="008C6A60" w:rsidRDefault="008C6A60" w:rsidP="00C442CD">
      <w:pPr>
        <w:spacing w:after="0" w:line="300" w:lineRule="exact"/>
        <w:jc w:val="center"/>
        <w:rPr>
          <w:rFonts w:ascii="Times New Roman" w:hAnsi="Times New Roman" w:cs="Times New Roman"/>
          <w:sz w:val="24"/>
          <w:szCs w:val="24"/>
        </w:rPr>
      </w:pPr>
    </w:p>
    <w:p w14:paraId="14B6C206" w14:textId="6AF8025C" w:rsidR="008C6A60" w:rsidRDefault="00153AE9" w:rsidP="00153AE9">
      <w:pPr>
        <w:spacing w:after="0" w:line="300" w:lineRule="exact"/>
        <w:jc w:val="both"/>
        <w:rPr>
          <w:rFonts w:ascii="Times New Roman" w:hAnsi="Times New Roman" w:cs="Times New Roman"/>
          <w:color w:val="000000"/>
          <w:sz w:val="24"/>
          <w:szCs w:val="24"/>
          <w:lang w:val="en-US"/>
        </w:rPr>
      </w:pPr>
      <w:r w:rsidRPr="00153AE9">
        <w:rPr>
          <w:rFonts w:ascii="Times New Roman" w:hAnsi="Times New Roman" w:cs="Times New Roman"/>
          <w:color w:val="000000"/>
          <w:sz w:val="24"/>
          <w:szCs w:val="24"/>
          <w:lang w:val="en-US"/>
        </w:rPr>
        <w:t>The glm (Generalized Linear Model) function is a function in the 'stats' package in R that is used to fit a variety of different types of models, including linear regression, logistic regression, and other types. To use this function, you would need to specify the dependent variable (in this case, the Private variable) and at least two predictors.</w:t>
      </w:r>
    </w:p>
    <w:p w14:paraId="7AABADB2" w14:textId="5A5679DB" w:rsidR="007F0358" w:rsidRPr="00153AE9" w:rsidRDefault="007F0358" w:rsidP="00153AE9">
      <w:pPr>
        <w:spacing w:after="0" w:line="300" w:lineRule="exact"/>
        <w:jc w:val="both"/>
        <w:rPr>
          <w:rFonts w:ascii="Times New Roman" w:hAnsi="Times New Roman" w:cs="Times New Roman"/>
          <w:color w:val="000000"/>
          <w:sz w:val="24"/>
          <w:szCs w:val="24"/>
          <w:lang w:val="en-US"/>
        </w:rPr>
      </w:pPr>
    </w:p>
    <w:p w14:paraId="2F412D62" w14:textId="77777777" w:rsidR="00F44942" w:rsidRDefault="00F44942" w:rsidP="007F0358">
      <w:pPr>
        <w:spacing w:after="0" w:line="300" w:lineRule="exact"/>
        <w:jc w:val="both"/>
        <w:rPr>
          <w:rFonts w:ascii="Times New Roman" w:hAnsi="Times New Roman" w:cs="Times New Roman"/>
          <w:color w:val="000000"/>
          <w:sz w:val="24"/>
          <w:szCs w:val="24"/>
          <w:lang w:val="en-US"/>
        </w:rPr>
      </w:pPr>
      <w:r w:rsidRPr="00F44942">
        <w:rPr>
          <w:rFonts w:ascii="Times New Roman" w:hAnsi="Times New Roman" w:cs="Times New Roman"/>
          <w:color w:val="000000"/>
          <w:sz w:val="24"/>
          <w:szCs w:val="24"/>
          <w:lang w:val="en-US"/>
        </w:rPr>
        <w:t>Using every predictor present in the train data set, we will fit a logistic regression model for Model 1 in this case.</w:t>
      </w:r>
    </w:p>
    <w:p w14:paraId="4C6A042F" w14:textId="75112EE6" w:rsidR="00D316DE" w:rsidRDefault="00C437F5" w:rsidP="007F0358">
      <w:pPr>
        <w:spacing w:after="0" w:line="300" w:lineRule="exact"/>
        <w:jc w:val="both"/>
        <w:rPr>
          <w:rFonts w:ascii="Times New Roman" w:hAnsi="Times New Roman" w:cs="Times New Roman"/>
          <w:sz w:val="24"/>
          <w:szCs w:val="24"/>
        </w:rPr>
      </w:pPr>
      <w:r w:rsidRPr="00C437F5">
        <w:rPr>
          <w:rFonts w:ascii="Times New Roman" w:hAnsi="Times New Roman" w:cs="Times New Roman"/>
          <w:noProof/>
          <w:sz w:val="24"/>
          <w:szCs w:val="24"/>
        </w:rPr>
        <w:drawing>
          <wp:anchor distT="0" distB="0" distL="114300" distR="114300" simplePos="0" relativeHeight="251676672" behindDoc="0" locked="0" layoutInCell="1" allowOverlap="1" wp14:anchorId="26D07746" wp14:editId="237D16D1">
            <wp:simplePos x="0" y="0"/>
            <wp:positionH relativeFrom="margin">
              <wp:align>center</wp:align>
            </wp:positionH>
            <wp:positionV relativeFrom="paragraph">
              <wp:posOffset>68045</wp:posOffset>
            </wp:positionV>
            <wp:extent cx="3531269" cy="2532080"/>
            <wp:effectExtent l="0" t="0" r="0" b="1905"/>
            <wp:wrapNone/>
            <wp:docPr id="6" name="Picture 6" descr="A picture containing text, newspaper,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newspaper, receip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31269" cy="2532080"/>
                    </a:xfrm>
                    <a:prstGeom prst="rect">
                      <a:avLst/>
                    </a:prstGeom>
                  </pic:spPr>
                </pic:pic>
              </a:graphicData>
            </a:graphic>
            <wp14:sizeRelH relativeFrom="margin">
              <wp14:pctWidth>0</wp14:pctWidth>
            </wp14:sizeRelH>
            <wp14:sizeRelV relativeFrom="margin">
              <wp14:pctHeight>0</wp14:pctHeight>
            </wp14:sizeRelV>
          </wp:anchor>
        </w:drawing>
      </w:r>
    </w:p>
    <w:p w14:paraId="2665652A" w14:textId="3420C990" w:rsidR="008C6A60" w:rsidRDefault="008C6A60" w:rsidP="00C442CD">
      <w:pPr>
        <w:spacing w:after="0" w:line="300" w:lineRule="exact"/>
        <w:jc w:val="center"/>
        <w:rPr>
          <w:rFonts w:ascii="Times New Roman" w:hAnsi="Times New Roman" w:cs="Times New Roman"/>
          <w:sz w:val="24"/>
          <w:szCs w:val="24"/>
        </w:rPr>
      </w:pPr>
    </w:p>
    <w:p w14:paraId="22464A90" w14:textId="1B7F9F91" w:rsidR="008C6A60" w:rsidRDefault="008C6A60" w:rsidP="00C442CD">
      <w:pPr>
        <w:spacing w:after="0" w:line="300" w:lineRule="exact"/>
        <w:jc w:val="center"/>
        <w:rPr>
          <w:rFonts w:ascii="Times New Roman" w:hAnsi="Times New Roman" w:cs="Times New Roman"/>
          <w:sz w:val="24"/>
          <w:szCs w:val="24"/>
        </w:rPr>
      </w:pPr>
    </w:p>
    <w:p w14:paraId="22366C30" w14:textId="7A0BA80B" w:rsidR="007F0358" w:rsidRDefault="007F0358" w:rsidP="00C442CD">
      <w:pPr>
        <w:spacing w:after="0" w:line="300" w:lineRule="exact"/>
        <w:jc w:val="center"/>
        <w:rPr>
          <w:rFonts w:ascii="Times New Roman" w:hAnsi="Times New Roman" w:cs="Times New Roman"/>
          <w:sz w:val="24"/>
          <w:szCs w:val="24"/>
        </w:rPr>
      </w:pPr>
    </w:p>
    <w:p w14:paraId="1176967F" w14:textId="54F4F2C4" w:rsidR="008C6A60" w:rsidRDefault="008C6A60" w:rsidP="00C442CD">
      <w:pPr>
        <w:spacing w:after="0" w:line="300" w:lineRule="exact"/>
        <w:jc w:val="center"/>
        <w:rPr>
          <w:rFonts w:ascii="Times New Roman" w:hAnsi="Times New Roman" w:cs="Times New Roman"/>
          <w:sz w:val="24"/>
          <w:szCs w:val="24"/>
        </w:rPr>
      </w:pPr>
    </w:p>
    <w:p w14:paraId="0F2F5155" w14:textId="604670F5" w:rsidR="00153AE9" w:rsidRDefault="00153AE9" w:rsidP="00C442CD">
      <w:pPr>
        <w:spacing w:after="0" w:line="300" w:lineRule="exact"/>
        <w:jc w:val="center"/>
        <w:rPr>
          <w:rFonts w:ascii="Times New Roman" w:hAnsi="Times New Roman" w:cs="Times New Roman"/>
          <w:sz w:val="24"/>
          <w:szCs w:val="24"/>
        </w:rPr>
      </w:pPr>
    </w:p>
    <w:p w14:paraId="09684EA2" w14:textId="019D5859" w:rsidR="00153AE9" w:rsidRDefault="00153AE9" w:rsidP="00C442CD">
      <w:pPr>
        <w:spacing w:after="0" w:line="300" w:lineRule="exact"/>
        <w:jc w:val="center"/>
        <w:rPr>
          <w:rFonts w:ascii="Times New Roman" w:hAnsi="Times New Roman" w:cs="Times New Roman"/>
          <w:sz w:val="24"/>
          <w:szCs w:val="24"/>
        </w:rPr>
      </w:pPr>
    </w:p>
    <w:p w14:paraId="4B22FE70" w14:textId="1887EFF2" w:rsidR="00153AE9" w:rsidRDefault="00153AE9" w:rsidP="00C442CD">
      <w:pPr>
        <w:spacing w:after="0" w:line="300" w:lineRule="exact"/>
        <w:jc w:val="center"/>
        <w:rPr>
          <w:rFonts w:ascii="Times New Roman" w:hAnsi="Times New Roman" w:cs="Times New Roman"/>
          <w:sz w:val="24"/>
          <w:szCs w:val="24"/>
        </w:rPr>
      </w:pPr>
    </w:p>
    <w:p w14:paraId="320CE7EA" w14:textId="77777777" w:rsidR="00153AE9" w:rsidRDefault="00153AE9" w:rsidP="00C442CD">
      <w:pPr>
        <w:spacing w:after="0" w:line="300" w:lineRule="exact"/>
        <w:jc w:val="center"/>
        <w:rPr>
          <w:rFonts w:ascii="Times New Roman" w:hAnsi="Times New Roman" w:cs="Times New Roman"/>
          <w:sz w:val="24"/>
          <w:szCs w:val="24"/>
        </w:rPr>
      </w:pPr>
    </w:p>
    <w:p w14:paraId="5A693522" w14:textId="1128495F" w:rsidR="008C6A60" w:rsidRDefault="008C6A60" w:rsidP="00C442CD">
      <w:pPr>
        <w:spacing w:after="0" w:line="300" w:lineRule="exact"/>
        <w:jc w:val="center"/>
        <w:rPr>
          <w:rFonts w:ascii="Times New Roman" w:hAnsi="Times New Roman" w:cs="Times New Roman"/>
          <w:sz w:val="24"/>
          <w:szCs w:val="24"/>
        </w:rPr>
      </w:pPr>
    </w:p>
    <w:p w14:paraId="61943F93" w14:textId="0F57D5EE" w:rsidR="008C6A60" w:rsidRDefault="008C6A60" w:rsidP="0063558B">
      <w:pPr>
        <w:spacing w:after="0" w:line="300" w:lineRule="exact"/>
        <w:rPr>
          <w:rFonts w:ascii="Times New Roman" w:hAnsi="Times New Roman" w:cs="Times New Roman"/>
          <w:sz w:val="24"/>
          <w:szCs w:val="24"/>
        </w:rPr>
      </w:pPr>
    </w:p>
    <w:p w14:paraId="37B6B1AD" w14:textId="76CB05BF" w:rsidR="008C6A60" w:rsidRDefault="008C6A60" w:rsidP="00C442CD">
      <w:pPr>
        <w:spacing w:after="0" w:line="300" w:lineRule="exact"/>
        <w:jc w:val="center"/>
        <w:rPr>
          <w:rFonts w:ascii="Times New Roman" w:hAnsi="Times New Roman" w:cs="Times New Roman"/>
          <w:sz w:val="24"/>
          <w:szCs w:val="24"/>
        </w:rPr>
      </w:pPr>
    </w:p>
    <w:p w14:paraId="65A870A9" w14:textId="09F70267" w:rsidR="008C6A60" w:rsidRDefault="008C6A60" w:rsidP="00C442CD">
      <w:pPr>
        <w:spacing w:after="0" w:line="300" w:lineRule="exact"/>
        <w:jc w:val="center"/>
        <w:rPr>
          <w:rFonts w:ascii="Times New Roman" w:hAnsi="Times New Roman" w:cs="Times New Roman"/>
          <w:sz w:val="24"/>
          <w:szCs w:val="24"/>
        </w:rPr>
      </w:pPr>
    </w:p>
    <w:p w14:paraId="6423D852" w14:textId="4E2EB6C0" w:rsidR="008C6A60" w:rsidRDefault="008C6A60" w:rsidP="00C442CD">
      <w:pPr>
        <w:spacing w:after="0" w:line="300" w:lineRule="exact"/>
        <w:jc w:val="center"/>
        <w:rPr>
          <w:rFonts w:ascii="Times New Roman" w:hAnsi="Times New Roman" w:cs="Times New Roman"/>
          <w:sz w:val="24"/>
          <w:szCs w:val="24"/>
        </w:rPr>
      </w:pPr>
    </w:p>
    <w:p w14:paraId="7125D257" w14:textId="52C9E6DD" w:rsidR="008C6A60" w:rsidRPr="0014259C" w:rsidRDefault="00153AE9" w:rsidP="0014259C">
      <w:pPr>
        <w:pStyle w:val="Caption"/>
        <w:jc w:val="center"/>
        <w:rPr>
          <w:rFonts w:ascii="Times New Roman" w:hAnsi="Times New Roman" w:cs="Times New Roman"/>
          <w:b/>
          <w:bCs/>
          <w:sz w:val="24"/>
          <w:szCs w:val="24"/>
        </w:rPr>
      </w:pPr>
      <w:r w:rsidRPr="003344C4">
        <w:rPr>
          <w:b/>
          <w:bCs/>
        </w:rPr>
        <w:t xml:space="preserve">Figure </w:t>
      </w:r>
      <w:r>
        <w:rPr>
          <w:b/>
          <w:bCs/>
        </w:rPr>
        <w:t>12</w:t>
      </w:r>
      <w:r w:rsidRPr="003344C4">
        <w:rPr>
          <w:b/>
          <w:bCs/>
        </w:rPr>
        <w:t xml:space="preserve"> – </w:t>
      </w:r>
      <w:r>
        <w:rPr>
          <w:b/>
          <w:bCs/>
        </w:rPr>
        <w:t>Coefficients for Model 1</w:t>
      </w:r>
    </w:p>
    <w:p w14:paraId="218D3095" w14:textId="77777777" w:rsidR="002638BE" w:rsidRDefault="002638BE" w:rsidP="002638BE">
      <w:pPr>
        <w:spacing w:after="0" w:line="300" w:lineRule="exact"/>
        <w:jc w:val="both"/>
        <w:rPr>
          <w:rFonts w:ascii="Times New Roman" w:hAnsi="Times New Roman" w:cs="Times New Roman"/>
          <w:sz w:val="24"/>
          <w:szCs w:val="24"/>
        </w:rPr>
      </w:pPr>
      <w:r w:rsidRPr="002F4D2D">
        <w:rPr>
          <w:rFonts w:ascii="Times New Roman" w:hAnsi="Times New Roman" w:cs="Times New Roman"/>
          <w:sz w:val="24"/>
          <w:szCs w:val="24"/>
        </w:rPr>
        <w:t>The null deviance in both models represents the deviance of a null model (i.e., a model that only includes the intercept) on the training dataset.</w:t>
      </w:r>
    </w:p>
    <w:p w14:paraId="408D9AAC" w14:textId="358C7689" w:rsidR="002638BE" w:rsidRDefault="002638BE" w:rsidP="002638BE">
      <w:pPr>
        <w:spacing w:after="0" w:line="300" w:lineRule="exact"/>
        <w:jc w:val="both"/>
        <w:rPr>
          <w:rFonts w:ascii="Times New Roman" w:hAnsi="Times New Roman" w:cs="Times New Roman"/>
          <w:sz w:val="24"/>
          <w:szCs w:val="24"/>
        </w:rPr>
      </w:pPr>
      <w:r w:rsidRPr="002F4D2D">
        <w:rPr>
          <w:rFonts w:ascii="Times New Roman" w:hAnsi="Times New Roman" w:cs="Times New Roman"/>
          <w:sz w:val="24"/>
          <w:szCs w:val="24"/>
        </w:rPr>
        <w:t xml:space="preserve">The residual deviance represents the deviance of the model with predictors included, </w:t>
      </w:r>
      <w:r w:rsidR="00CA6339">
        <w:rPr>
          <w:rFonts w:ascii="Times New Roman" w:hAnsi="Times New Roman" w:cs="Times New Roman"/>
          <w:sz w:val="24"/>
          <w:szCs w:val="24"/>
        </w:rPr>
        <w:t>in</w:t>
      </w:r>
      <w:r w:rsidRPr="002F4D2D">
        <w:rPr>
          <w:rFonts w:ascii="Times New Roman" w:hAnsi="Times New Roman" w:cs="Times New Roman"/>
          <w:sz w:val="24"/>
          <w:szCs w:val="24"/>
        </w:rPr>
        <w:t xml:space="preserve"> the training dataset.</w:t>
      </w:r>
    </w:p>
    <w:p w14:paraId="13738A75" w14:textId="53BE605A" w:rsidR="002638BE" w:rsidRDefault="00E847A9" w:rsidP="002638BE">
      <w:pPr>
        <w:spacing w:after="0" w:line="300" w:lineRule="exact"/>
        <w:jc w:val="both"/>
        <w:rPr>
          <w:rFonts w:ascii="Times New Roman" w:hAnsi="Times New Roman" w:cs="Times New Roman"/>
          <w:sz w:val="24"/>
          <w:szCs w:val="24"/>
        </w:rPr>
      </w:pPr>
      <w:r w:rsidRPr="00E847A9">
        <w:rPr>
          <w:rFonts w:ascii="Times New Roman" w:hAnsi="Times New Roman" w:cs="Times New Roman"/>
          <w:sz w:val="24"/>
          <w:szCs w:val="24"/>
        </w:rPr>
        <w:t>A statistical model's relative quality is evaluated by the AIC (Akaike information criterion), where lower values signify a better model.</w:t>
      </w:r>
    </w:p>
    <w:p w14:paraId="48593684" w14:textId="77777777" w:rsidR="002638BE" w:rsidRDefault="002638BE" w:rsidP="0014259C">
      <w:pPr>
        <w:autoSpaceDE w:val="0"/>
        <w:autoSpaceDN w:val="0"/>
        <w:adjustRightInd w:val="0"/>
        <w:spacing w:after="0" w:line="240" w:lineRule="auto"/>
        <w:rPr>
          <w:rFonts w:ascii="TimesNewRomanPS-BoldMT" w:hAnsi="TimesNewRomanPS-BoldMT" w:cs="TimesNewRomanPS-BoldMT"/>
          <w:b/>
          <w:bCs/>
          <w:sz w:val="24"/>
          <w:szCs w:val="24"/>
          <w:lang w:val="en-US"/>
        </w:rPr>
      </w:pPr>
    </w:p>
    <w:p w14:paraId="326372FD" w14:textId="67BC92D0" w:rsidR="0014259C" w:rsidRDefault="0014259C" w:rsidP="0014259C">
      <w:pPr>
        <w:autoSpaceDE w:val="0"/>
        <w:autoSpaceDN w:val="0"/>
        <w:adjustRightInd w:val="0"/>
        <w:spacing w:after="0" w:line="240" w:lineRule="auto"/>
        <w:rPr>
          <w:rFonts w:ascii="TimesNewRomanPS-BoldMT" w:hAnsi="TimesNewRomanPS-BoldMT" w:cs="TimesNewRomanPS-BoldMT"/>
          <w:b/>
          <w:bCs/>
          <w:sz w:val="24"/>
          <w:szCs w:val="24"/>
          <w:lang w:val="en-US"/>
        </w:rPr>
      </w:pPr>
      <w:r>
        <w:rPr>
          <w:rFonts w:ascii="TimesNewRomanPS-BoldMT" w:hAnsi="TimesNewRomanPS-BoldMT" w:cs="TimesNewRomanPS-BoldMT"/>
          <w:b/>
          <w:bCs/>
          <w:sz w:val="24"/>
          <w:szCs w:val="24"/>
          <w:lang w:val="en-US"/>
        </w:rPr>
        <w:t>Null deviance: 639.40 on 544 degrees of freedom</w:t>
      </w:r>
    </w:p>
    <w:p w14:paraId="2C3F1998" w14:textId="54B71215" w:rsidR="0014259C" w:rsidRDefault="0014259C" w:rsidP="0014259C">
      <w:pPr>
        <w:autoSpaceDE w:val="0"/>
        <w:autoSpaceDN w:val="0"/>
        <w:adjustRightInd w:val="0"/>
        <w:spacing w:after="0" w:line="240" w:lineRule="auto"/>
        <w:rPr>
          <w:rFonts w:ascii="TimesNewRomanPS-BoldMT" w:hAnsi="TimesNewRomanPS-BoldMT" w:cs="TimesNewRomanPS-BoldMT"/>
          <w:b/>
          <w:bCs/>
          <w:sz w:val="24"/>
          <w:szCs w:val="24"/>
          <w:lang w:val="en-US"/>
        </w:rPr>
      </w:pPr>
      <w:r>
        <w:rPr>
          <w:rFonts w:ascii="TimesNewRomanPS-BoldMT" w:hAnsi="TimesNewRomanPS-BoldMT" w:cs="TimesNewRomanPS-BoldMT"/>
          <w:b/>
          <w:bCs/>
          <w:sz w:val="24"/>
          <w:szCs w:val="24"/>
          <w:lang w:val="en-US"/>
        </w:rPr>
        <w:t xml:space="preserve">Residual deviance: </w:t>
      </w:r>
      <w:r w:rsidR="00C437F5">
        <w:rPr>
          <w:rFonts w:ascii="TimesNewRomanPS-BoldMT" w:hAnsi="TimesNewRomanPS-BoldMT" w:cs="TimesNewRomanPS-BoldMT"/>
          <w:b/>
          <w:bCs/>
          <w:sz w:val="24"/>
          <w:szCs w:val="24"/>
          <w:lang w:val="en-US"/>
        </w:rPr>
        <w:t>168.25</w:t>
      </w:r>
      <w:r w:rsidR="00053BDB">
        <w:rPr>
          <w:rFonts w:ascii="TimesNewRomanPS-BoldMT" w:hAnsi="TimesNewRomanPS-BoldMT" w:cs="TimesNewRomanPS-BoldMT"/>
          <w:b/>
          <w:bCs/>
          <w:sz w:val="24"/>
          <w:szCs w:val="24"/>
          <w:lang w:val="en-US"/>
        </w:rPr>
        <w:t xml:space="preserve"> </w:t>
      </w:r>
      <w:r>
        <w:rPr>
          <w:rFonts w:ascii="TimesNewRomanPS-BoldMT" w:hAnsi="TimesNewRomanPS-BoldMT" w:cs="TimesNewRomanPS-BoldMT"/>
          <w:b/>
          <w:bCs/>
          <w:sz w:val="24"/>
          <w:szCs w:val="24"/>
          <w:lang w:val="en-US"/>
        </w:rPr>
        <w:t>on 527 degrees of freedom</w:t>
      </w:r>
    </w:p>
    <w:p w14:paraId="42487739" w14:textId="31FC55FE" w:rsidR="008C6A60" w:rsidRDefault="0014259C" w:rsidP="0014259C">
      <w:pPr>
        <w:spacing w:after="0" w:line="300" w:lineRule="exact"/>
        <w:rPr>
          <w:rFonts w:ascii="TimesNewRomanPS-BoldMT" w:hAnsi="TimesNewRomanPS-BoldMT" w:cs="TimesNewRomanPS-BoldMT"/>
          <w:b/>
          <w:bCs/>
          <w:sz w:val="24"/>
          <w:szCs w:val="24"/>
          <w:lang w:val="en-US"/>
        </w:rPr>
      </w:pPr>
      <w:r>
        <w:rPr>
          <w:rFonts w:ascii="TimesNewRomanPS-BoldMT" w:hAnsi="TimesNewRomanPS-BoldMT" w:cs="TimesNewRomanPS-BoldMT"/>
          <w:b/>
          <w:bCs/>
          <w:sz w:val="24"/>
          <w:szCs w:val="24"/>
          <w:lang w:val="en-US"/>
        </w:rPr>
        <w:t xml:space="preserve">AIC: </w:t>
      </w:r>
      <w:r w:rsidR="00C437F5">
        <w:rPr>
          <w:rFonts w:ascii="TimesNewRomanPS-BoldMT" w:hAnsi="TimesNewRomanPS-BoldMT" w:cs="TimesNewRomanPS-BoldMT"/>
          <w:b/>
          <w:bCs/>
          <w:sz w:val="24"/>
          <w:szCs w:val="24"/>
          <w:lang w:val="en-US"/>
        </w:rPr>
        <w:t>204.25</w:t>
      </w:r>
    </w:p>
    <w:p w14:paraId="568D3A15" w14:textId="02FA245B" w:rsidR="0053684C" w:rsidRDefault="0053684C" w:rsidP="0014259C">
      <w:pPr>
        <w:spacing w:after="0" w:line="300" w:lineRule="exact"/>
        <w:rPr>
          <w:rFonts w:ascii="TimesNewRomanPS-BoldMT" w:hAnsi="TimesNewRomanPS-BoldMT" w:cs="TimesNewRomanPS-BoldMT"/>
          <w:b/>
          <w:bCs/>
          <w:sz w:val="24"/>
          <w:szCs w:val="24"/>
          <w:lang w:val="en-US"/>
        </w:rPr>
      </w:pPr>
    </w:p>
    <w:p w14:paraId="1BB35070" w14:textId="5980AED9" w:rsidR="007977DF" w:rsidRDefault="00CF3995" w:rsidP="0014259C">
      <w:pPr>
        <w:spacing w:after="0" w:line="300" w:lineRule="exact"/>
        <w:rPr>
          <w:rFonts w:ascii="Times New Roman" w:hAnsi="Times New Roman" w:cs="Times New Roman"/>
          <w:sz w:val="24"/>
          <w:szCs w:val="24"/>
        </w:rPr>
      </w:pPr>
      <w:r w:rsidRPr="00CF3995">
        <w:rPr>
          <w:rFonts w:ascii="Times New Roman" w:hAnsi="Times New Roman" w:cs="Times New Roman"/>
          <w:sz w:val="24"/>
          <w:szCs w:val="24"/>
        </w:rPr>
        <w:t>When a variable's p-value is less than 0.05, it indicates that the association between the variable and the dependent variable in the model is statistically significant.</w:t>
      </w:r>
      <w:r>
        <w:rPr>
          <w:rFonts w:ascii="Times New Roman" w:hAnsi="Times New Roman" w:cs="Times New Roman"/>
          <w:sz w:val="24"/>
          <w:szCs w:val="24"/>
        </w:rPr>
        <w:t xml:space="preserve"> </w:t>
      </w:r>
      <w:r w:rsidR="007977DF">
        <w:rPr>
          <w:rFonts w:ascii="Times New Roman" w:hAnsi="Times New Roman" w:cs="Times New Roman"/>
          <w:sz w:val="24"/>
          <w:szCs w:val="24"/>
        </w:rPr>
        <w:t>These variables include Apps</w:t>
      </w:r>
      <w:r w:rsidR="00053BDB">
        <w:rPr>
          <w:rFonts w:ascii="Times New Roman" w:hAnsi="Times New Roman" w:cs="Times New Roman"/>
          <w:sz w:val="24"/>
          <w:szCs w:val="24"/>
        </w:rPr>
        <w:t>,</w:t>
      </w:r>
      <w:r w:rsidR="003709CB">
        <w:rPr>
          <w:rFonts w:ascii="Times New Roman" w:hAnsi="Times New Roman" w:cs="Times New Roman"/>
          <w:sz w:val="24"/>
          <w:szCs w:val="24"/>
        </w:rPr>
        <w:t xml:space="preserve"> </w:t>
      </w:r>
      <w:r w:rsidR="00C437F5">
        <w:rPr>
          <w:rFonts w:ascii="Times New Roman" w:hAnsi="Times New Roman" w:cs="Times New Roman"/>
          <w:sz w:val="24"/>
          <w:szCs w:val="24"/>
        </w:rPr>
        <w:t>Enroll,</w:t>
      </w:r>
      <w:r w:rsidR="00BD731C">
        <w:rPr>
          <w:rFonts w:ascii="Times New Roman" w:hAnsi="Times New Roman" w:cs="Times New Roman"/>
          <w:sz w:val="24"/>
          <w:szCs w:val="24"/>
        </w:rPr>
        <w:t xml:space="preserve"> </w:t>
      </w:r>
      <w:r w:rsidR="007977DF">
        <w:rPr>
          <w:rFonts w:ascii="Times New Roman" w:hAnsi="Times New Roman" w:cs="Times New Roman"/>
          <w:sz w:val="24"/>
          <w:szCs w:val="24"/>
        </w:rPr>
        <w:t xml:space="preserve">F.Undergrad, Outstate, </w:t>
      </w:r>
      <w:r w:rsidR="00C437F5">
        <w:rPr>
          <w:rFonts w:ascii="Times New Roman" w:hAnsi="Times New Roman" w:cs="Times New Roman"/>
          <w:sz w:val="24"/>
          <w:szCs w:val="24"/>
        </w:rPr>
        <w:t xml:space="preserve">Terminal, </w:t>
      </w:r>
      <w:r w:rsidR="007977DF">
        <w:rPr>
          <w:rFonts w:ascii="Times New Roman" w:hAnsi="Times New Roman" w:cs="Times New Roman"/>
          <w:sz w:val="24"/>
          <w:szCs w:val="24"/>
        </w:rPr>
        <w:t>perc.alumni</w:t>
      </w:r>
    </w:p>
    <w:p w14:paraId="701B4B13" w14:textId="621C1328" w:rsidR="008C6A60" w:rsidRDefault="008C6A60" w:rsidP="00C442CD">
      <w:pPr>
        <w:spacing w:after="0" w:line="300" w:lineRule="exact"/>
        <w:jc w:val="center"/>
        <w:rPr>
          <w:rFonts w:ascii="Times New Roman" w:hAnsi="Times New Roman" w:cs="Times New Roman"/>
          <w:sz w:val="24"/>
          <w:szCs w:val="24"/>
        </w:rPr>
      </w:pPr>
    </w:p>
    <w:p w14:paraId="6A17DE17" w14:textId="4E735D16" w:rsidR="008C6A60" w:rsidRPr="00FF0724" w:rsidRDefault="00BE7E47" w:rsidP="00BE7E47">
      <w:pPr>
        <w:spacing w:after="0" w:line="300" w:lineRule="exact"/>
        <w:jc w:val="both"/>
        <w:rPr>
          <w:rFonts w:ascii="Times New Roman" w:hAnsi="Times New Roman" w:cs="Times New Roman"/>
          <w:sz w:val="24"/>
          <w:szCs w:val="24"/>
        </w:rPr>
      </w:pPr>
      <w:r>
        <w:rPr>
          <w:rFonts w:ascii="Times New Roman" w:hAnsi="Times New Roman" w:cs="Times New Roman"/>
          <w:sz w:val="24"/>
          <w:szCs w:val="24"/>
        </w:rPr>
        <w:t xml:space="preserve">For Model 2, we </w:t>
      </w:r>
      <w:r w:rsidRPr="00BE7E47">
        <w:rPr>
          <w:rFonts w:ascii="Times New Roman" w:hAnsi="Times New Roman" w:cs="Times New Roman"/>
          <w:sz w:val="24"/>
          <w:szCs w:val="24"/>
        </w:rPr>
        <w:t xml:space="preserve">will fit a logistic regression model to the training dataset using only the significant predictors identified in </w:t>
      </w:r>
      <w:r>
        <w:rPr>
          <w:rFonts w:ascii="Times New Roman" w:hAnsi="Times New Roman" w:cs="Times New Roman"/>
          <w:sz w:val="24"/>
          <w:szCs w:val="24"/>
        </w:rPr>
        <w:t>M</w:t>
      </w:r>
      <w:r w:rsidRPr="00BE7E47">
        <w:rPr>
          <w:rFonts w:ascii="Times New Roman" w:hAnsi="Times New Roman" w:cs="Times New Roman"/>
          <w:sz w:val="24"/>
          <w:szCs w:val="24"/>
        </w:rPr>
        <w:t>odel 1 (p-value less than 0.05).</w:t>
      </w:r>
    </w:p>
    <w:p w14:paraId="7915385E" w14:textId="24AEC47B" w:rsidR="00A4438C" w:rsidRDefault="00A4438C" w:rsidP="00C442CD">
      <w:pPr>
        <w:spacing w:after="0" w:line="300" w:lineRule="exact"/>
        <w:jc w:val="center"/>
        <w:rPr>
          <w:rFonts w:ascii="Times New Roman" w:hAnsi="Times New Roman" w:cs="Times New Roman"/>
          <w:sz w:val="24"/>
          <w:szCs w:val="24"/>
        </w:rPr>
      </w:pPr>
    </w:p>
    <w:p w14:paraId="5FB4612C" w14:textId="6E54AFD4" w:rsidR="007A3BB7" w:rsidRDefault="007A3BB7" w:rsidP="00C442CD">
      <w:pPr>
        <w:spacing w:after="0" w:line="300" w:lineRule="exact"/>
        <w:jc w:val="center"/>
        <w:rPr>
          <w:rFonts w:ascii="Times New Roman" w:hAnsi="Times New Roman" w:cs="Times New Roman"/>
          <w:sz w:val="24"/>
          <w:szCs w:val="24"/>
        </w:rPr>
      </w:pPr>
    </w:p>
    <w:p w14:paraId="41EA4988" w14:textId="77777777" w:rsidR="00F36C24" w:rsidRDefault="00F36C24" w:rsidP="00C442CD">
      <w:pPr>
        <w:spacing w:after="0" w:line="300" w:lineRule="exact"/>
        <w:jc w:val="center"/>
        <w:rPr>
          <w:rFonts w:ascii="Times New Roman" w:hAnsi="Times New Roman" w:cs="Times New Roman"/>
          <w:sz w:val="24"/>
          <w:szCs w:val="24"/>
        </w:rPr>
      </w:pPr>
    </w:p>
    <w:p w14:paraId="5F9D1484" w14:textId="77777777" w:rsidR="006130A4" w:rsidRDefault="006130A4" w:rsidP="00C442CD">
      <w:pPr>
        <w:spacing w:after="0" w:line="300" w:lineRule="exact"/>
        <w:jc w:val="center"/>
        <w:rPr>
          <w:rFonts w:ascii="Times New Roman" w:hAnsi="Times New Roman" w:cs="Times New Roman"/>
          <w:sz w:val="24"/>
          <w:szCs w:val="24"/>
        </w:rPr>
      </w:pPr>
    </w:p>
    <w:p w14:paraId="2F32DEFB" w14:textId="05B675CB" w:rsidR="0053684C" w:rsidRDefault="0053684C" w:rsidP="00C442CD">
      <w:pPr>
        <w:spacing w:after="0" w:line="300" w:lineRule="exact"/>
        <w:jc w:val="center"/>
        <w:rPr>
          <w:rFonts w:ascii="Times New Roman" w:hAnsi="Times New Roman" w:cs="Times New Roman"/>
          <w:sz w:val="24"/>
          <w:szCs w:val="24"/>
        </w:rPr>
      </w:pPr>
    </w:p>
    <w:p w14:paraId="39A997EE" w14:textId="208318BD" w:rsidR="0053684C" w:rsidRDefault="00033859" w:rsidP="00C442CD">
      <w:pPr>
        <w:spacing w:after="0" w:line="300" w:lineRule="exact"/>
        <w:jc w:val="center"/>
        <w:rPr>
          <w:rFonts w:ascii="Times New Roman" w:hAnsi="Times New Roman" w:cs="Times New Roman"/>
          <w:sz w:val="24"/>
          <w:szCs w:val="24"/>
        </w:rPr>
      </w:pPr>
      <w:r w:rsidRPr="00033859">
        <w:rPr>
          <w:rFonts w:ascii="Times New Roman" w:hAnsi="Times New Roman" w:cs="Times New Roman"/>
          <w:noProof/>
          <w:sz w:val="24"/>
          <w:szCs w:val="24"/>
        </w:rPr>
        <w:lastRenderedPageBreak/>
        <w:drawing>
          <wp:anchor distT="0" distB="0" distL="114300" distR="114300" simplePos="0" relativeHeight="251677696" behindDoc="0" locked="0" layoutInCell="1" allowOverlap="1" wp14:anchorId="337A89D7" wp14:editId="73E86594">
            <wp:simplePos x="0" y="0"/>
            <wp:positionH relativeFrom="margin">
              <wp:posOffset>1082341</wp:posOffset>
            </wp:positionH>
            <wp:positionV relativeFrom="paragraph">
              <wp:posOffset>-300</wp:posOffset>
            </wp:positionV>
            <wp:extent cx="3459079" cy="1120381"/>
            <wp:effectExtent l="0" t="0" r="8255" b="3810"/>
            <wp:wrapNone/>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59079" cy="1120381"/>
                    </a:xfrm>
                    <a:prstGeom prst="rect">
                      <a:avLst/>
                    </a:prstGeom>
                  </pic:spPr>
                </pic:pic>
              </a:graphicData>
            </a:graphic>
            <wp14:sizeRelH relativeFrom="margin">
              <wp14:pctWidth>0</wp14:pctWidth>
            </wp14:sizeRelH>
            <wp14:sizeRelV relativeFrom="margin">
              <wp14:pctHeight>0</wp14:pctHeight>
            </wp14:sizeRelV>
          </wp:anchor>
        </w:drawing>
      </w:r>
    </w:p>
    <w:p w14:paraId="50831AB5" w14:textId="0F67E09F" w:rsidR="0053684C" w:rsidRDefault="0053684C" w:rsidP="00C442CD">
      <w:pPr>
        <w:spacing w:after="0" w:line="300" w:lineRule="exact"/>
        <w:jc w:val="center"/>
        <w:rPr>
          <w:rFonts w:ascii="Times New Roman" w:hAnsi="Times New Roman" w:cs="Times New Roman"/>
          <w:sz w:val="24"/>
          <w:szCs w:val="24"/>
        </w:rPr>
      </w:pPr>
    </w:p>
    <w:p w14:paraId="5078441A" w14:textId="30D9887E" w:rsidR="0053684C" w:rsidRDefault="0053684C" w:rsidP="00C442CD">
      <w:pPr>
        <w:spacing w:after="0" w:line="300" w:lineRule="exact"/>
        <w:jc w:val="center"/>
        <w:rPr>
          <w:rFonts w:ascii="Times New Roman" w:hAnsi="Times New Roman" w:cs="Times New Roman"/>
          <w:sz w:val="24"/>
          <w:szCs w:val="24"/>
        </w:rPr>
      </w:pPr>
    </w:p>
    <w:p w14:paraId="24560498" w14:textId="73127455" w:rsidR="0053684C" w:rsidRDefault="0053684C" w:rsidP="00C442CD">
      <w:pPr>
        <w:spacing w:after="0" w:line="300" w:lineRule="exact"/>
        <w:jc w:val="center"/>
        <w:rPr>
          <w:rFonts w:ascii="Times New Roman" w:hAnsi="Times New Roman" w:cs="Times New Roman"/>
          <w:sz w:val="24"/>
          <w:szCs w:val="24"/>
        </w:rPr>
      </w:pPr>
    </w:p>
    <w:p w14:paraId="43052D69" w14:textId="75DCAC77" w:rsidR="0053684C" w:rsidRDefault="0053684C" w:rsidP="00C442CD">
      <w:pPr>
        <w:spacing w:after="0" w:line="300" w:lineRule="exact"/>
        <w:jc w:val="center"/>
        <w:rPr>
          <w:rFonts w:ascii="Times New Roman" w:hAnsi="Times New Roman" w:cs="Times New Roman"/>
          <w:sz w:val="24"/>
          <w:szCs w:val="24"/>
        </w:rPr>
      </w:pPr>
    </w:p>
    <w:p w14:paraId="34FF421C" w14:textId="5AF72C47" w:rsidR="0053684C" w:rsidRDefault="0053684C" w:rsidP="00C442CD">
      <w:pPr>
        <w:spacing w:after="0" w:line="300" w:lineRule="exact"/>
        <w:jc w:val="center"/>
        <w:rPr>
          <w:rFonts w:ascii="Times New Roman" w:hAnsi="Times New Roman" w:cs="Times New Roman"/>
          <w:sz w:val="24"/>
          <w:szCs w:val="24"/>
        </w:rPr>
      </w:pPr>
    </w:p>
    <w:p w14:paraId="23A0DAB6" w14:textId="1D473D76" w:rsidR="001263E9" w:rsidRPr="0014259C" w:rsidRDefault="001263E9" w:rsidP="001263E9">
      <w:pPr>
        <w:pStyle w:val="Caption"/>
        <w:jc w:val="center"/>
        <w:rPr>
          <w:rFonts w:ascii="Times New Roman" w:hAnsi="Times New Roman" w:cs="Times New Roman"/>
          <w:b/>
          <w:bCs/>
          <w:sz w:val="24"/>
          <w:szCs w:val="24"/>
        </w:rPr>
      </w:pPr>
      <w:r w:rsidRPr="003344C4">
        <w:rPr>
          <w:b/>
          <w:bCs/>
        </w:rPr>
        <w:t xml:space="preserve">Figure </w:t>
      </w:r>
      <w:r>
        <w:rPr>
          <w:b/>
          <w:bCs/>
        </w:rPr>
        <w:t>13</w:t>
      </w:r>
      <w:r w:rsidRPr="003344C4">
        <w:rPr>
          <w:b/>
          <w:bCs/>
        </w:rPr>
        <w:t xml:space="preserve"> – </w:t>
      </w:r>
      <w:r>
        <w:rPr>
          <w:b/>
          <w:bCs/>
        </w:rPr>
        <w:t>Coefficients for Model 2</w:t>
      </w:r>
    </w:p>
    <w:p w14:paraId="07C4FECF" w14:textId="33C6283E" w:rsidR="00627CBF" w:rsidRDefault="00627CBF" w:rsidP="00627CBF">
      <w:pPr>
        <w:autoSpaceDE w:val="0"/>
        <w:autoSpaceDN w:val="0"/>
        <w:adjustRightInd w:val="0"/>
        <w:spacing w:after="0" w:line="240" w:lineRule="auto"/>
        <w:rPr>
          <w:rFonts w:ascii="TimesNewRomanPS-BoldMT" w:hAnsi="TimesNewRomanPS-BoldMT" w:cs="TimesNewRomanPS-BoldMT"/>
          <w:b/>
          <w:bCs/>
          <w:sz w:val="24"/>
          <w:szCs w:val="24"/>
          <w:lang w:val="en-US"/>
        </w:rPr>
      </w:pPr>
      <w:r>
        <w:rPr>
          <w:rFonts w:ascii="TimesNewRomanPS-BoldMT" w:hAnsi="TimesNewRomanPS-BoldMT" w:cs="TimesNewRomanPS-BoldMT"/>
          <w:b/>
          <w:bCs/>
          <w:sz w:val="24"/>
          <w:szCs w:val="24"/>
          <w:lang w:val="en-US"/>
        </w:rPr>
        <w:t>Null deviance: 639.40 on 544 degrees of freedom</w:t>
      </w:r>
    </w:p>
    <w:p w14:paraId="2B6FF65C" w14:textId="528D0D56" w:rsidR="00627CBF" w:rsidRDefault="00627CBF" w:rsidP="00627CBF">
      <w:pPr>
        <w:autoSpaceDE w:val="0"/>
        <w:autoSpaceDN w:val="0"/>
        <w:adjustRightInd w:val="0"/>
        <w:spacing w:after="0" w:line="240" w:lineRule="auto"/>
        <w:rPr>
          <w:rFonts w:ascii="TimesNewRomanPS-BoldMT" w:hAnsi="TimesNewRomanPS-BoldMT" w:cs="TimesNewRomanPS-BoldMT"/>
          <w:b/>
          <w:bCs/>
          <w:sz w:val="24"/>
          <w:szCs w:val="24"/>
          <w:lang w:val="en-US"/>
        </w:rPr>
      </w:pPr>
      <w:r>
        <w:rPr>
          <w:rFonts w:ascii="TimesNewRomanPS-BoldMT" w:hAnsi="TimesNewRomanPS-BoldMT" w:cs="TimesNewRomanPS-BoldMT"/>
          <w:b/>
          <w:bCs/>
          <w:sz w:val="24"/>
          <w:szCs w:val="24"/>
          <w:lang w:val="en-US"/>
        </w:rPr>
        <w:t xml:space="preserve">Residual deviance: </w:t>
      </w:r>
      <w:r w:rsidR="00033859">
        <w:rPr>
          <w:rFonts w:ascii="TimesNewRomanPS-BoldMT" w:hAnsi="TimesNewRomanPS-BoldMT" w:cs="TimesNewRomanPS-BoldMT"/>
          <w:b/>
          <w:bCs/>
          <w:sz w:val="24"/>
          <w:szCs w:val="24"/>
          <w:lang w:val="en-US"/>
        </w:rPr>
        <w:t>186.56</w:t>
      </w:r>
      <w:r>
        <w:rPr>
          <w:rFonts w:ascii="TimesNewRomanPS-BoldMT" w:hAnsi="TimesNewRomanPS-BoldMT" w:cs="TimesNewRomanPS-BoldMT"/>
          <w:b/>
          <w:bCs/>
          <w:sz w:val="24"/>
          <w:szCs w:val="24"/>
          <w:lang w:val="en-US"/>
        </w:rPr>
        <w:t xml:space="preserve"> on 53</w:t>
      </w:r>
      <w:r w:rsidR="00033859">
        <w:rPr>
          <w:rFonts w:ascii="TimesNewRomanPS-BoldMT" w:hAnsi="TimesNewRomanPS-BoldMT" w:cs="TimesNewRomanPS-BoldMT"/>
          <w:b/>
          <w:bCs/>
          <w:sz w:val="24"/>
          <w:szCs w:val="24"/>
          <w:lang w:val="en-US"/>
        </w:rPr>
        <w:t>8</w:t>
      </w:r>
      <w:r>
        <w:rPr>
          <w:rFonts w:ascii="TimesNewRomanPS-BoldMT" w:hAnsi="TimesNewRomanPS-BoldMT" w:cs="TimesNewRomanPS-BoldMT"/>
          <w:b/>
          <w:bCs/>
          <w:sz w:val="24"/>
          <w:szCs w:val="24"/>
          <w:lang w:val="en-US"/>
        </w:rPr>
        <w:t xml:space="preserve"> degrees of freedom</w:t>
      </w:r>
    </w:p>
    <w:p w14:paraId="014AF2E1" w14:textId="7187CA57" w:rsidR="00627CBF" w:rsidRDefault="00627CBF" w:rsidP="00627CBF">
      <w:pPr>
        <w:spacing w:after="0" w:line="300" w:lineRule="exact"/>
        <w:rPr>
          <w:rFonts w:ascii="TimesNewRomanPS-BoldMT" w:hAnsi="TimesNewRomanPS-BoldMT" w:cs="TimesNewRomanPS-BoldMT"/>
          <w:b/>
          <w:bCs/>
          <w:sz w:val="24"/>
          <w:szCs w:val="24"/>
          <w:lang w:val="en-US"/>
        </w:rPr>
      </w:pPr>
      <w:r>
        <w:rPr>
          <w:rFonts w:ascii="TimesNewRomanPS-BoldMT" w:hAnsi="TimesNewRomanPS-BoldMT" w:cs="TimesNewRomanPS-BoldMT"/>
          <w:b/>
          <w:bCs/>
          <w:sz w:val="24"/>
          <w:szCs w:val="24"/>
          <w:lang w:val="en-US"/>
        </w:rPr>
        <w:t>AIC: 20</w:t>
      </w:r>
      <w:r w:rsidR="00033859">
        <w:rPr>
          <w:rFonts w:ascii="TimesNewRomanPS-BoldMT" w:hAnsi="TimesNewRomanPS-BoldMT" w:cs="TimesNewRomanPS-BoldMT"/>
          <w:b/>
          <w:bCs/>
          <w:sz w:val="24"/>
          <w:szCs w:val="24"/>
          <w:lang w:val="en-US"/>
        </w:rPr>
        <w:t>0.56</w:t>
      </w:r>
    </w:p>
    <w:p w14:paraId="749D01DC" w14:textId="36DC0397" w:rsidR="0053684C" w:rsidRDefault="0053684C" w:rsidP="00D316DE">
      <w:pPr>
        <w:spacing w:after="0" w:line="300" w:lineRule="exact"/>
        <w:rPr>
          <w:rFonts w:ascii="Times New Roman" w:hAnsi="Times New Roman" w:cs="Times New Roman"/>
          <w:sz w:val="24"/>
          <w:szCs w:val="24"/>
        </w:rPr>
      </w:pPr>
    </w:p>
    <w:p w14:paraId="02F6DCA3" w14:textId="14E262E4" w:rsidR="0053684C" w:rsidRDefault="002F4D2D" w:rsidP="002F4D2D">
      <w:pPr>
        <w:spacing w:after="0" w:line="300" w:lineRule="exact"/>
        <w:jc w:val="both"/>
        <w:rPr>
          <w:rFonts w:ascii="Times New Roman" w:hAnsi="Times New Roman" w:cs="Times New Roman"/>
          <w:sz w:val="24"/>
          <w:szCs w:val="24"/>
        </w:rPr>
      </w:pPr>
      <w:r w:rsidRPr="002F4D2D">
        <w:rPr>
          <w:rFonts w:ascii="Times New Roman" w:hAnsi="Times New Roman" w:cs="Times New Roman"/>
          <w:sz w:val="24"/>
          <w:szCs w:val="24"/>
        </w:rPr>
        <w:t xml:space="preserve">Based on the AIC values, it appears that </w:t>
      </w:r>
      <w:r>
        <w:rPr>
          <w:rFonts w:ascii="Times New Roman" w:hAnsi="Times New Roman" w:cs="Times New Roman"/>
          <w:sz w:val="24"/>
          <w:szCs w:val="24"/>
        </w:rPr>
        <w:t>Model 2</w:t>
      </w:r>
      <w:r w:rsidRPr="002F4D2D">
        <w:rPr>
          <w:rFonts w:ascii="Times New Roman" w:hAnsi="Times New Roman" w:cs="Times New Roman"/>
          <w:sz w:val="24"/>
          <w:szCs w:val="24"/>
        </w:rPr>
        <w:t xml:space="preserve"> with </w:t>
      </w:r>
      <w:r w:rsidR="00115E0D">
        <w:rPr>
          <w:rFonts w:ascii="Times New Roman" w:hAnsi="Times New Roman" w:cs="Times New Roman"/>
          <w:sz w:val="24"/>
          <w:szCs w:val="24"/>
        </w:rPr>
        <w:t>200.56</w:t>
      </w:r>
      <w:r w:rsidRPr="002F4D2D">
        <w:rPr>
          <w:rFonts w:ascii="Times New Roman" w:hAnsi="Times New Roman" w:cs="Times New Roman"/>
          <w:sz w:val="24"/>
          <w:szCs w:val="24"/>
        </w:rPr>
        <w:t xml:space="preserve"> is the better model. </w:t>
      </w:r>
    </w:p>
    <w:p w14:paraId="550D4CF7" w14:textId="7B9241DF" w:rsidR="007A3BB7" w:rsidRPr="007A3BB7" w:rsidRDefault="007A3BB7" w:rsidP="007A3BB7">
      <w:pPr>
        <w:autoSpaceDE w:val="0"/>
        <w:autoSpaceDN w:val="0"/>
        <w:adjustRightInd w:val="0"/>
        <w:spacing w:after="0" w:line="240" w:lineRule="auto"/>
        <w:rPr>
          <w:rFonts w:ascii="Times New Roman" w:hAnsi="Times New Roman" w:cs="Times New Roman"/>
          <w:color w:val="000000"/>
          <w:sz w:val="24"/>
          <w:szCs w:val="24"/>
          <w:lang w:val="en-US"/>
        </w:rPr>
      </w:pPr>
    </w:p>
    <w:p w14:paraId="7A4E88A0" w14:textId="00D832AE" w:rsidR="007A3BB7" w:rsidRPr="00B4730C" w:rsidRDefault="007A3BB7" w:rsidP="007A3BB7">
      <w:pPr>
        <w:autoSpaceDE w:val="0"/>
        <w:autoSpaceDN w:val="0"/>
        <w:adjustRightInd w:val="0"/>
        <w:spacing w:after="0" w:line="240" w:lineRule="auto"/>
        <w:rPr>
          <w:rFonts w:ascii="Times New Roman" w:hAnsi="Times New Roman" w:cs="Times New Roman"/>
          <w:b/>
          <w:bCs/>
          <w:color w:val="000000"/>
          <w:sz w:val="23"/>
          <w:szCs w:val="23"/>
          <w:lang w:val="en-US"/>
        </w:rPr>
      </w:pPr>
      <w:r w:rsidRPr="00B4730C">
        <w:rPr>
          <w:rFonts w:ascii="Times New Roman" w:hAnsi="Times New Roman" w:cs="Times New Roman"/>
          <w:b/>
          <w:bCs/>
          <w:color w:val="000000"/>
          <w:sz w:val="23"/>
          <w:szCs w:val="23"/>
          <w:lang w:val="en-US"/>
        </w:rPr>
        <w:t xml:space="preserve">4. </w:t>
      </w:r>
      <w:r w:rsidR="00BE48F6">
        <w:rPr>
          <w:rFonts w:ascii="Times New Roman" w:hAnsi="Times New Roman" w:cs="Times New Roman"/>
          <w:b/>
          <w:bCs/>
          <w:color w:val="000000"/>
          <w:sz w:val="23"/>
          <w:szCs w:val="23"/>
          <w:lang w:val="en-US"/>
        </w:rPr>
        <w:t>C</w:t>
      </w:r>
      <w:r w:rsidRPr="00B4730C">
        <w:rPr>
          <w:rFonts w:ascii="Times New Roman" w:hAnsi="Times New Roman" w:cs="Times New Roman"/>
          <w:b/>
          <w:bCs/>
          <w:color w:val="000000"/>
          <w:sz w:val="23"/>
          <w:szCs w:val="23"/>
          <w:lang w:val="en-US"/>
        </w:rPr>
        <w:t>onfusion matrix for the train se</w:t>
      </w:r>
      <w:r w:rsidR="00BE48F6">
        <w:rPr>
          <w:rFonts w:ascii="Times New Roman" w:hAnsi="Times New Roman" w:cs="Times New Roman"/>
          <w:b/>
          <w:bCs/>
          <w:color w:val="000000"/>
          <w:sz w:val="23"/>
          <w:szCs w:val="23"/>
          <w:lang w:val="en-US"/>
        </w:rPr>
        <w:t>t</w:t>
      </w:r>
      <w:r w:rsidRPr="00B4730C">
        <w:rPr>
          <w:rFonts w:ascii="Times New Roman" w:hAnsi="Times New Roman" w:cs="Times New Roman"/>
          <w:b/>
          <w:bCs/>
          <w:color w:val="000000"/>
          <w:sz w:val="23"/>
          <w:szCs w:val="23"/>
          <w:lang w:val="en-US"/>
        </w:rPr>
        <w:t xml:space="preserve"> </w:t>
      </w:r>
    </w:p>
    <w:p w14:paraId="1A5028F6" w14:textId="37DD3426" w:rsidR="00DA644E" w:rsidRDefault="000064EA" w:rsidP="007A3BB7">
      <w:pPr>
        <w:autoSpaceDE w:val="0"/>
        <w:autoSpaceDN w:val="0"/>
        <w:adjustRightInd w:val="0"/>
        <w:spacing w:after="0" w:line="240" w:lineRule="auto"/>
        <w:rPr>
          <w:rFonts w:ascii="Times New Roman" w:hAnsi="Times New Roman" w:cs="Times New Roman"/>
          <w:color w:val="000000"/>
          <w:sz w:val="24"/>
          <w:szCs w:val="24"/>
          <w:lang w:val="en-US"/>
        </w:rPr>
      </w:pPr>
      <w:r w:rsidRPr="000064EA">
        <w:rPr>
          <w:rFonts w:ascii="Times New Roman" w:hAnsi="Times New Roman" w:cs="Times New Roman"/>
          <w:noProof/>
          <w:sz w:val="24"/>
          <w:szCs w:val="24"/>
        </w:rPr>
        <w:drawing>
          <wp:anchor distT="0" distB="0" distL="114300" distR="114300" simplePos="0" relativeHeight="251678720" behindDoc="0" locked="0" layoutInCell="1" allowOverlap="1" wp14:anchorId="38187DF6" wp14:editId="3C265D49">
            <wp:simplePos x="0" y="0"/>
            <wp:positionH relativeFrom="margin">
              <wp:align>center</wp:align>
            </wp:positionH>
            <wp:positionV relativeFrom="paragraph">
              <wp:posOffset>53374</wp:posOffset>
            </wp:positionV>
            <wp:extent cx="2646910" cy="3122194"/>
            <wp:effectExtent l="0" t="0" r="1270" b="2540"/>
            <wp:wrapNone/>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6910" cy="3122194"/>
                    </a:xfrm>
                    <a:prstGeom prst="rect">
                      <a:avLst/>
                    </a:prstGeom>
                  </pic:spPr>
                </pic:pic>
              </a:graphicData>
            </a:graphic>
            <wp14:sizeRelH relativeFrom="margin">
              <wp14:pctWidth>0</wp14:pctWidth>
            </wp14:sizeRelH>
            <wp14:sizeRelV relativeFrom="margin">
              <wp14:pctHeight>0</wp14:pctHeight>
            </wp14:sizeRelV>
          </wp:anchor>
        </w:drawing>
      </w:r>
    </w:p>
    <w:p w14:paraId="573D6332" w14:textId="3F83A1A6" w:rsidR="009B6431" w:rsidRPr="009B6431" w:rsidRDefault="009B6431" w:rsidP="009B6431">
      <w:pPr>
        <w:spacing w:after="0" w:line="300" w:lineRule="exact"/>
        <w:jc w:val="both"/>
        <w:rPr>
          <w:rFonts w:ascii="Times New Roman" w:hAnsi="Times New Roman" w:cs="Times New Roman"/>
          <w:sz w:val="24"/>
          <w:szCs w:val="24"/>
        </w:rPr>
      </w:pPr>
    </w:p>
    <w:p w14:paraId="1083A907" w14:textId="53E1C35E" w:rsidR="00AE45D0" w:rsidRDefault="00AE45D0" w:rsidP="00C442CD">
      <w:pPr>
        <w:spacing w:after="0" w:line="300" w:lineRule="exact"/>
        <w:jc w:val="center"/>
        <w:rPr>
          <w:rFonts w:ascii="Times New Roman" w:hAnsi="Times New Roman" w:cs="Times New Roman"/>
          <w:sz w:val="24"/>
          <w:szCs w:val="24"/>
        </w:rPr>
      </w:pPr>
    </w:p>
    <w:p w14:paraId="3D858D69" w14:textId="7E09772F" w:rsidR="00AE45D0" w:rsidRDefault="00AE45D0" w:rsidP="00C442CD">
      <w:pPr>
        <w:spacing w:after="0" w:line="300" w:lineRule="exact"/>
        <w:jc w:val="center"/>
        <w:rPr>
          <w:rFonts w:ascii="Times New Roman" w:hAnsi="Times New Roman" w:cs="Times New Roman"/>
          <w:sz w:val="24"/>
          <w:szCs w:val="24"/>
        </w:rPr>
      </w:pPr>
    </w:p>
    <w:p w14:paraId="49A7EDC0" w14:textId="3D9B40C6" w:rsidR="00AE45D0" w:rsidRDefault="00AE45D0" w:rsidP="00C442CD">
      <w:pPr>
        <w:spacing w:after="0" w:line="300" w:lineRule="exact"/>
        <w:jc w:val="center"/>
        <w:rPr>
          <w:rFonts w:ascii="Times New Roman" w:hAnsi="Times New Roman" w:cs="Times New Roman"/>
          <w:sz w:val="24"/>
          <w:szCs w:val="24"/>
        </w:rPr>
      </w:pPr>
    </w:p>
    <w:p w14:paraId="46C88062" w14:textId="14F20EEA" w:rsidR="00AE45D0" w:rsidRDefault="00AE45D0" w:rsidP="00C442CD">
      <w:pPr>
        <w:spacing w:after="0" w:line="300" w:lineRule="exact"/>
        <w:jc w:val="center"/>
        <w:rPr>
          <w:rFonts w:ascii="Times New Roman" w:hAnsi="Times New Roman" w:cs="Times New Roman"/>
          <w:sz w:val="24"/>
          <w:szCs w:val="24"/>
        </w:rPr>
      </w:pPr>
    </w:p>
    <w:p w14:paraId="2532DC49" w14:textId="352E80BF" w:rsidR="00AE45D0" w:rsidRDefault="00AE45D0" w:rsidP="00C442CD">
      <w:pPr>
        <w:spacing w:after="0" w:line="300" w:lineRule="exact"/>
        <w:jc w:val="center"/>
        <w:rPr>
          <w:rFonts w:ascii="Times New Roman" w:hAnsi="Times New Roman" w:cs="Times New Roman"/>
          <w:sz w:val="24"/>
          <w:szCs w:val="24"/>
        </w:rPr>
      </w:pPr>
    </w:p>
    <w:p w14:paraId="540DE957" w14:textId="34BD9329" w:rsidR="00A17245" w:rsidRDefault="00A17245" w:rsidP="00C442CD">
      <w:pPr>
        <w:spacing w:after="0" w:line="300" w:lineRule="exact"/>
        <w:jc w:val="center"/>
        <w:rPr>
          <w:rFonts w:ascii="Times New Roman" w:hAnsi="Times New Roman" w:cs="Times New Roman"/>
          <w:sz w:val="24"/>
          <w:szCs w:val="24"/>
        </w:rPr>
      </w:pPr>
    </w:p>
    <w:p w14:paraId="67C35C97" w14:textId="4CC3FEBF" w:rsidR="00A17245" w:rsidRDefault="00A17245" w:rsidP="00C442CD">
      <w:pPr>
        <w:spacing w:after="0" w:line="300" w:lineRule="exact"/>
        <w:jc w:val="center"/>
        <w:rPr>
          <w:rFonts w:ascii="Times New Roman" w:hAnsi="Times New Roman" w:cs="Times New Roman"/>
          <w:sz w:val="24"/>
          <w:szCs w:val="24"/>
        </w:rPr>
      </w:pPr>
    </w:p>
    <w:p w14:paraId="1610C2D3" w14:textId="1C0EDF89" w:rsidR="00A17245" w:rsidRDefault="00A17245" w:rsidP="00C442CD">
      <w:pPr>
        <w:spacing w:after="0" w:line="300" w:lineRule="exact"/>
        <w:jc w:val="center"/>
        <w:rPr>
          <w:rFonts w:ascii="Times New Roman" w:hAnsi="Times New Roman" w:cs="Times New Roman"/>
          <w:sz w:val="24"/>
          <w:szCs w:val="24"/>
        </w:rPr>
      </w:pPr>
    </w:p>
    <w:p w14:paraId="5B2D919C" w14:textId="7E37E4E3" w:rsidR="00AE45D0" w:rsidRDefault="00AE45D0" w:rsidP="00C442CD">
      <w:pPr>
        <w:spacing w:after="0" w:line="300" w:lineRule="exact"/>
        <w:jc w:val="center"/>
        <w:rPr>
          <w:rFonts w:ascii="Times New Roman" w:hAnsi="Times New Roman" w:cs="Times New Roman"/>
          <w:sz w:val="24"/>
          <w:szCs w:val="24"/>
        </w:rPr>
      </w:pPr>
    </w:p>
    <w:p w14:paraId="4154C2CA" w14:textId="6BC18FA1" w:rsidR="00AE45D0" w:rsidRDefault="00AE45D0" w:rsidP="00C442CD">
      <w:pPr>
        <w:spacing w:after="0" w:line="300" w:lineRule="exact"/>
        <w:jc w:val="center"/>
        <w:rPr>
          <w:rFonts w:ascii="Times New Roman" w:hAnsi="Times New Roman" w:cs="Times New Roman"/>
          <w:sz w:val="24"/>
          <w:szCs w:val="24"/>
        </w:rPr>
      </w:pPr>
    </w:p>
    <w:p w14:paraId="7BB001EE" w14:textId="2A46FDC6" w:rsidR="00AE45D0" w:rsidRDefault="00AE45D0" w:rsidP="00C442CD">
      <w:pPr>
        <w:spacing w:after="0" w:line="300" w:lineRule="exact"/>
        <w:jc w:val="center"/>
        <w:rPr>
          <w:rFonts w:ascii="Times New Roman" w:hAnsi="Times New Roman" w:cs="Times New Roman"/>
          <w:sz w:val="24"/>
          <w:szCs w:val="24"/>
        </w:rPr>
      </w:pPr>
    </w:p>
    <w:p w14:paraId="00826794" w14:textId="25CC59A8" w:rsidR="00AE45D0" w:rsidRDefault="00AE45D0" w:rsidP="00C442CD">
      <w:pPr>
        <w:spacing w:after="0" w:line="300" w:lineRule="exact"/>
        <w:jc w:val="center"/>
        <w:rPr>
          <w:rFonts w:ascii="Times New Roman" w:hAnsi="Times New Roman" w:cs="Times New Roman"/>
          <w:sz w:val="24"/>
          <w:szCs w:val="24"/>
        </w:rPr>
      </w:pPr>
    </w:p>
    <w:p w14:paraId="2B98410C" w14:textId="1EE9D8C2" w:rsidR="00AE45D0" w:rsidRDefault="00AE45D0" w:rsidP="00C442CD">
      <w:pPr>
        <w:spacing w:after="0" w:line="300" w:lineRule="exact"/>
        <w:jc w:val="center"/>
        <w:rPr>
          <w:rFonts w:ascii="Times New Roman" w:hAnsi="Times New Roman" w:cs="Times New Roman"/>
          <w:sz w:val="24"/>
          <w:szCs w:val="24"/>
        </w:rPr>
      </w:pPr>
    </w:p>
    <w:p w14:paraId="0C2D43E0" w14:textId="3F91A119" w:rsidR="00A17245" w:rsidRDefault="00A17245" w:rsidP="00C442CD">
      <w:pPr>
        <w:spacing w:after="0" w:line="300" w:lineRule="exact"/>
        <w:jc w:val="center"/>
        <w:rPr>
          <w:rFonts w:ascii="Times New Roman" w:hAnsi="Times New Roman" w:cs="Times New Roman"/>
          <w:sz w:val="24"/>
          <w:szCs w:val="24"/>
        </w:rPr>
      </w:pPr>
    </w:p>
    <w:p w14:paraId="50DE02D0" w14:textId="77777777" w:rsidR="00A17245" w:rsidRDefault="00A17245" w:rsidP="00C442CD">
      <w:pPr>
        <w:spacing w:after="0" w:line="300" w:lineRule="exact"/>
        <w:jc w:val="center"/>
        <w:rPr>
          <w:rFonts w:ascii="Times New Roman" w:hAnsi="Times New Roman" w:cs="Times New Roman"/>
          <w:sz w:val="24"/>
          <w:szCs w:val="24"/>
        </w:rPr>
      </w:pPr>
    </w:p>
    <w:p w14:paraId="4F7C525D" w14:textId="5B94C850" w:rsidR="00290325" w:rsidRPr="00290325" w:rsidRDefault="00A17245" w:rsidP="00290325">
      <w:pPr>
        <w:pStyle w:val="Caption"/>
        <w:jc w:val="center"/>
        <w:rPr>
          <w:b/>
          <w:bCs/>
        </w:rPr>
      </w:pPr>
      <w:r w:rsidRPr="003344C4">
        <w:rPr>
          <w:b/>
          <w:bCs/>
        </w:rPr>
        <w:t xml:space="preserve">Figure </w:t>
      </w:r>
      <w:r>
        <w:rPr>
          <w:b/>
          <w:bCs/>
        </w:rPr>
        <w:t>14</w:t>
      </w:r>
      <w:r w:rsidRPr="003344C4">
        <w:rPr>
          <w:b/>
          <w:bCs/>
        </w:rPr>
        <w:t xml:space="preserve"> – </w:t>
      </w:r>
      <w:r>
        <w:rPr>
          <w:b/>
          <w:bCs/>
        </w:rPr>
        <w:t>Confusion Matrix (Training Data)</w:t>
      </w:r>
    </w:p>
    <w:p w14:paraId="07ACF434" w14:textId="77777777" w:rsidR="0032476F" w:rsidRDefault="0032476F" w:rsidP="0032476F">
      <w:pPr>
        <w:spacing w:after="0" w:line="300" w:lineRule="exact"/>
        <w:jc w:val="both"/>
        <w:rPr>
          <w:rFonts w:ascii="Times New Roman" w:hAnsi="Times New Roman" w:cs="Times New Roman"/>
          <w:sz w:val="24"/>
          <w:szCs w:val="24"/>
        </w:rPr>
      </w:pPr>
      <w:r w:rsidRPr="009B6431">
        <w:rPr>
          <w:rFonts w:ascii="Times New Roman" w:hAnsi="Times New Roman" w:cs="Times New Roman"/>
          <w:sz w:val="24"/>
          <w:szCs w:val="24"/>
        </w:rPr>
        <w:t>A false positive occurs when a test result incorrectly indicates that a particular condition or attribute is present</w:t>
      </w:r>
      <w:r>
        <w:rPr>
          <w:rFonts w:ascii="Times New Roman" w:hAnsi="Times New Roman" w:cs="Times New Roman"/>
          <w:sz w:val="24"/>
          <w:szCs w:val="24"/>
        </w:rPr>
        <w:t>. On the other hand, a</w:t>
      </w:r>
      <w:r w:rsidRPr="00E02BC8">
        <w:rPr>
          <w:rFonts w:ascii="Times New Roman" w:hAnsi="Times New Roman" w:cs="Times New Roman"/>
          <w:sz w:val="24"/>
          <w:szCs w:val="24"/>
        </w:rPr>
        <w:t xml:space="preserve"> false negative occurs when a test result incorrectly indicates that a particular condition or attribute is not present</w:t>
      </w:r>
      <w:r>
        <w:rPr>
          <w:rFonts w:ascii="Times New Roman" w:hAnsi="Times New Roman" w:cs="Times New Roman"/>
          <w:sz w:val="24"/>
          <w:szCs w:val="24"/>
        </w:rPr>
        <w:t>.</w:t>
      </w:r>
    </w:p>
    <w:p w14:paraId="1121266A" w14:textId="77777777" w:rsidR="0032476F" w:rsidRDefault="0032476F" w:rsidP="0032476F">
      <w:pPr>
        <w:pStyle w:val="ListParagraph"/>
        <w:autoSpaceDE w:val="0"/>
        <w:autoSpaceDN w:val="0"/>
        <w:adjustRightInd w:val="0"/>
        <w:spacing w:after="0" w:line="240" w:lineRule="auto"/>
        <w:ind w:left="360"/>
        <w:rPr>
          <w:rFonts w:ascii="Times New Roman" w:hAnsi="Times New Roman" w:cs="Times New Roman"/>
          <w:b/>
          <w:bCs/>
          <w:color w:val="000000"/>
          <w:sz w:val="24"/>
          <w:szCs w:val="24"/>
          <w:lang w:val="en-US"/>
        </w:rPr>
      </w:pPr>
    </w:p>
    <w:p w14:paraId="3FCB7AD6" w14:textId="77777777" w:rsidR="0032476F" w:rsidRPr="00290325" w:rsidRDefault="0032476F" w:rsidP="0032476F">
      <w:pPr>
        <w:pStyle w:val="ListParagraph"/>
        <w:autoSpaceDE w:val="0"/>
        <w:autoSpaceDN w:val="0"/>
        <w:adjustRightInd w:val="0"/>
        <w:spacing w:after="0" w:line="240" w:lineRule="auto"/>
        <w:ind w:left="0"/>
        <w:rPr>
          <w:rFonts w:ascii="Times New Roman" w:hAnsi="Times New Roman" w:cs="Times New Roman"/>
          <w:b/>
          <w:bCs/>
          <w:color w:val="000000"/>
          <w:sz w:val="24"/>
          <w:szCs w:val="24"/>
          <w:lang w:val="en-US"/>
        </w:rPr>
      </w:pPr>
      <w:r w:rsidRPr="00290325">
        <w:rPr>
          <w:rFonts w:ascii="Times New Roman" w:hAnsi="Times New Roman" w:cs="Times New Roman"/>
          <w:b/>
          <w:bCs/>
          <w:color w:val="000000"/>
          <w:sz w:val="24"/>
          <w:szCs w:val="24"/>
          <w:lang w:val="en-US"/>
        </w:rPr>
        <w:t xml:space="preserve">True Negative - </w:t>
      </w:r>
      <w:r>
        <w:rPr>
          <w:rFonts w:ascii="Times New Roman" w:hAnsi="Times New Roman" w:cs="Times New Roman"/>
          <w:b/>
          <w:bCs/>
          <w:color w:val="000000"/>
          <w:sz w:val="24"/>
          <w:szCs w:val="24"/>
          <w:lang w:val="en-US"/>
        </w:rPr>
        <w:t>129</w:t>
      </w:r>
    </w:p>
    <w:p w14:paraId="7C3444C5" w14:textId="6C26AF36" w:rsidR="0032476F" w:rsidRPr="00290325" w:rsidRDefault="0032476F" w:rsidP="0032476F">
      <w:pPr>
        <w:pStyle w:val="ListParagraph"/>
        <w:autoSpaceDE w:val="0"/>
        <w:autoSpaceDN w:val="0"/>
        <w:adjustRightInd w:val="0"/>
        <w:spacing w:after="0" w:line="240" w:lineRule="auto"/>
        <w:ind w:left="0"/>
        <w:rPr>
          <w:rFonts w:ascii="Times New Roman" w:hAnsi="Times New Roman" w:cs="Times New Roman"/>
          <w:b/>
          <w:bCs/>
          <w:color w:val="000000"/>
          <w:sz w:val="24"/>
          <w:szCs w:val="24"/>
          <w:lang w:val="en-US"/>
        </w:rPr>
      </w:pPr>
      <w:r w:rsidRPr="00290325">
        <w:rPr>
          <w:rFonts w:ascii="Times New Roman" w:hAnsi="Times New Roman" w:cs="Times New Roman"/>
          <w:b/>
          <w:bCs/>
          <w:color w:val="000000"/>
          <w:sz w:val="24"/>
          <w:szCs w:val="24"/>
          <w:lang w:val="en-US"/>
        </w:rPr>
        <w:t xml:space="preserve">False Negative </w:t>
      </w:r>
      <w:r>
        <w:rPr>
          <w:rFonts w:ascii="Times New Roman" w:hAnsi="Times New Roman" w:cs="Times New Roman"/>
          <w:b/>
          <w:bCs/>
          <w:color w:val="000000"/>
          <w:sz w:val="24"/>
          <w:szCs w:val="24"/>
          <w:lang w:val="en-US"/>
        </w:rPr>
        <w:t>–</w:t>
      </w:r>
      <w:r w:rsidRPr="00290325">
        <w:rPr>
          <w:rFonts w:ascii="Times New Roman" w:hAnsi="Times New Roman" w:cs="Times New Roman"/>
          <w:b/>
          <w:bCs/>
          <w:color w:val="000000"/>
          <w:sz w:val="24"/>
          <w:szCs w:val="24"/>
          <w:lang w:val="en-US"/>
        </w:rPr>
        <w:t xml:space="preserve"> </w:t>
      </w:r>
      <w:r>
        <w:rPr>
          <w:rFonts w:ascii="Times New Roman" w:hAnsi="Times New Roman" w:cs="Times New Roman"/>
          <w:b/>
          <w:bCs/>
          <w:color w:val="000000"/>
          <w:sz w:val="24"/>
          <w:szCs w:val="24"/>
          <w:lang w:val="en-US"/>
        </w:rPr>
        <w:t>1</w:t>
      </w:r>
      <w:r w:rsidR="000064EA">
        <w:rPr>
          <w:rFonts w:ascii="Times New Roman" w:hAnsi="Times New Roman" w:cs="Times New Roman"/>
          <w:b/>
          <w:bCs/>
          <w:color w:val="000000"/>
          <w:sz w:val="24"/>
          <w:szCs w:val="24"/>
          <w:lang w:val="en-US"/>
        </w:rPr>
        <w:t>8</w:t>
      </w:r>
      <w:r>
        <w:rPr>
          <w:rFonts w:ascii="Times New Roman" w:hAnsi="Times New Roman" w:cs="Times New Roman"/>
          <w:b/>
          <w:bCs/>
          <w:color w:val="000000"/>
          <w:sz w:val="24"/>
          <w:szCs w:val="24"/>
          <w:lang w:val="en-US"/>
        </w:rPr>
        <w:t xml:space="preserve"> </w:t>
      </w:r>
      <w:r w:rsidRPr="00290325">
        <w:rPr>
          <w:rFonts w:ascii="Times New Roman" w:hAnsi="Times New Roman" w:cs="Times New Roman"/>
          <w:b/>
          <w:bCs/>
          <w:color w:val="000000"/>
          <w:sz w:val="24"/>
          <w:szCs w:val="24"/>
          <w:lang w:val="en-US"/>
        </w:rPr>
        <w:t>(Type II Error)</w:t>
      </w:r>
    </w:p>
    <w:p w14:paraId="7C3F4262" w14:textId="666D8368" w:rsidR="0032476F" w:rsidRPr="00290325" w:rsidRDefault="0032476F" w:rsidP="0032476F">
      <w:pPr>
        <w:pStyle w:val="ListParagraph"/>
        <w:autoSpaceDE w:val="0"/>
        <w:autoSpaceDN w:val="0"/>
        <w:adjustRightInd w:val="0"/>
        <w:spacing w:after="0" w:line="240" w:lineRule="auto"/>
        <w:ind w:left="0"/>
        <w:rPr>
          <w:rFonts w:ascii="Times New Roman" w:hAnsi="Times New Roman" w:cs="Times New Roman"/>
          <w:b/>
          <w:bCs/>
          <w:color w:val="000000"/>
          <w:sz w:val="24"/>
          <w:szCs w:val="24"/>
          <w:lang w:val="en-US"/>
        </w:rPr>
      </w:pPr>
      <w:r w:rsidRPr="00290325">
        <w:rPr>
          <w:rFonts w:ascii="Times New Roman" w:hAnsi="Times New Roman" w:cs="Times New Roman"/>
          <w:b/>
          <w:bCs/>
          <w:color w:val="000000"/>
          <w:sz w:val="24"/>
          <w:szCs w:val="24"/>
          <w:lang w:val="en-US"/>
        </w:rPr>
        <w:t xml:space="preserve">True Positive - </w:t>
      </w:r>
      <w:r>
        <w:rPr>
          <w:rFonts w:ascii="Times New Roman" w:hAnsi="Times New Roman" w:cs="Times New Roman"/>
          <w:b/>
          <w:bCs/>
          <w:color w:val="000000"/>
          <w:sz w:val="24"/>
          <w:szCs w:val="24"/>
          <w:lang w:val="en-US"/>
        </w:rPr>
        <w:t>3</w:t>
      </w:r>
      <w:r w:rsidR="000064EA">
        <w:rPr>
          <w:rFonts w:ascii="Times New Roman" w:hAnsi="Times New Roman" w:cs="Times New Roman"/>
          <w:b/>
          <w:bCs/>
          <w:color w:val="000000"/>
          <w:sz w:val="24"/>
          <w:szCs w:val="24"/>
          <w:lang w:val="en-US"/>
        </w:rPr>
        <w:t>78</w:t>
      </w:r>
    </w:p>
    <w:p w14:paraId="21E29D85" w14:textId="77777777" w:rsidR="0032476F" w:rsidRDefault="0032476F" w:rsidP="0032476F">
      <w:pPr>
        <w:pStyle w:val="ListParagraph"/>
        <w:ind w:left="0"/>
        <w:rPr>
          <w:rFonts w:ascii="Times New Roman" w:hAnsi="Times New Roman" w:cs="Times New Roman"/>
          <w:b/>
          <w:bCs/>
          <w:color w:val="000000"/>
          <w:sz w:val="24"/>
          <w:szCs w:val="24"/>
          <w:lang w:val="en-US"/>
        </w:rPr>
      </w:pPr>
      <w:r w:rsidRPr="00290325">
        <w:rPr>
          <w:rFonts w:ascii="Times New Roman" w:hAnsi="Times New Roman" w:cs="Times New Roman"/>
          <w:b/>
          <w:bCs/>
          <w:color w:val="000000"/>
          <w:sz w:val="24"/>
          <w:szCs w:val="24"/>
          <w:lang w:val="en-US"/>
        </w:rPr>
        <w:t xml:space="preserve">False Positive - </w:t>
      </w:r>
      <w:r>
        <w:rPr>
          <w:rFonts w:ascii="Times New Roman" w:hAnsi="Times New Roman" w:cs="Times New Roman"/>
          <w:b/>
          <w:bCs/>
          <w:color w:val="000000"/>
          <w:sz w:val="24"/>
          <w:szCs w:val="24"/>
          <w:lang w:val="en-US"/>
        </w:rPr>
        <w:t>20</w:t>
      </w:r>
      <w:r w:rsidRPr="00290325">
        <w:rPr>
          <w:rFonts w:ascii="Times New Roman" w:hAnsi="Times New Roman" w:cs="Times New Roman"/>
          <w:b/>
          <w:bCs/>
          <w:color w:val="000000"/>
          <w:sz w:val="24"/>
          <w:szCs w:val="24"/>
          <w:lang w:val="en-US"/>
        </w:rPr>
        <w:t xml:space="preserve"> (Type I Error)</w:t>
      </w:r>
    </w:p>
    <w:p w14:paraId="46BC4AD8" w14:textId="68F40FD4" w:rsidR="00AA1B83" w:rsidRDefault="00AA1B83" w:rsidP="00AA1B83">
      <w:pPr>
        <w:autoSpaceDE w:val="0"/>
        <w:autoSpaceDN w:val="0"/>
        <w:adjustRightInd w:val="0"/>
        <w:spacing w:after="0" w:line="240" w:lineRule="auto"/>
        <w:rPr>
          <w:rFonts w:ascii="Times New Roman" w:hAnsi="Times New Roman" w:cs="Times New Roman"/>
          <w:color w:val="000000"/>
          <w:sz w:val="24"/>
          <w:szCs w:val="24"/>
          <w:lang w:val="en-US"/>
        </w:rPr>
      </w:pPr>
    </w:p>
    <w:p w14:paraId="761025B5" w14:textId="77777777" w:rsidR="008F0185" w:rsidRDefault="008F0185" w:rsidP="00AA1B83">
      <w:pPr>
        <w:autoSpaceDE w:val="0"/>
        <w:autoSpaceDN w:val="0"/>
        <w:adjustRightInd w:val="0"/>
        <w:spacing w:after="0" w:line="240" w:lineRule="auto"/>
        <w:rPr>
          <w:rFonts w:ascii="Times New Roman" w:hAnsi="Times New Roman" w:cs="Times New Roman"/>
          <w:color w:val="000000"/>
          <w:sz w:val="24"/>
          <w:szCs w:val="24"/>
          <w:lang w:val="en-US"/>
        </w:rPr>
      </w:pPr>
    </w:p>
    <w:p w14:paraId="6EC39C41" w14:textId="46918FDF" w:rsidR="00AA1B83" w:rsidRDefault="00AA1B83" w:rsidP="00AA1B83">
      <w:pPr>
        <w:autoSpaceDE w:val="0"/>
        <w:autoSpaceDN w:val="0"/>
        <w:adjustRightInd w:val="0"/>
        <w:spacing w:after="0" w:line="240" w:lineRule="auto"/>
        <w:rPr>
          <w:rFonts w:ascii="Times New Roman" w:hAnsi="Times New Roman" w:cs="Times New Roman"/>
          <w:color w:val="000000"/>
          <w:sz w:val="24"/>
          <w:szCs w:val="24"/>
          <w:lang w:val="en-US"/>
        </w:rPr>
      </w:pPr>
    </w:p>
    <w:p w14:paraId="5949488F" w14:textId="77777777" w:rsidR="00AA2FAF" w:rsidRDefault="00AA2FAF" w:rsidP="00AA1B83">
      <w:pPr>
        <w:autoSpaceDE w:val="0"/>
        <w:autoSpaceDN w:val="0"/>
        <w:adjustRightInd w:val="0"/>
        <w:spacing w:after="0" w:line="240" w:lineRule="auto"/>
        <w:rPr>
          <w:rFonts w:ascii="Times New Roman" w:hAnsi="Times New Roman" w:cs="Times New Roman"/>
          <w:color w:val="000000"/>
          <w:sz w:val="24"/>
          <w:szCs w:val="24"/>
          <w:lang w:val="en-US"/>
        </w:rPr>
      </w:pPr>
    </w:p>
    <w:p w14:paraId="178C10B2" w14:textId="288DAC81" w:rsidR="00AA1B83" w:rsidRDefault="00AA1B83" w:rsidP="00AA1B83">
      <w:pPr>
        <w:autoSpaceDE w:val="0"/>
        <w:autoSpaceDN w:val="0"/>
        <w:adjustRightInd w:val="0"/>
        <w:spacing w:after="0" w:line="240" w:lineRule="auto"/>
        <w:rPr>
          <w:rFonts w:ascii="Times New Roman" w:hAnsi="Times New Roman" w:cs="Times New Roman"/>
          <w:color w:val="000000"/>
          <w:sz w:val="24"/>
          <w:szCs w:val="24"/>
          <w:lang w:val="en-US"/>
        </w:rPr>
      </w:pPr>
    </w:p>
    <w:p w14:paraId="5E1F96C5" w14:textId="77777777" w:rsidR="00F305F3" w:rsidRDefault="00F305F3" w:rsidP="00AA1B83">
      <w:pPr>
        <w:autoSpaceDE w:val="0"/>
        <w:autoSpaceDN w:val="0"/>
        <w:adjustRightInd w:val="0"/>
        <w:spacing w:after="0" w:line="240" w:lineRule="auto"/>
        <w:rPr>
          <w:rFonts w:ascii="Times New Roman" w:hAnsi="Times New Roman" w:cs="Times New Roman"/>
          <w:color w:val="000000"/>
          <w:sz w:val="24"/>
          <w:szCs w:val="24"/>
          <w:lang w:val="en-US"/>
        </w:rPr>
      </w:pPr>
    </w:p>
    <w:p w14:paraId="40901BA8" w14:textId="56D79C22" w:rsidR="00AA1B83" w:rsidRPr="00B4730C" w:rsidRDefault="00AA1B83" w:rsidP="00AA1B83">
      <w:pPr>
        <w:autoSpaceDE w:val="0"/>
        <w:autoSpaceDN w:val="0"/>
        <w:adjustRightInd w:val="0"/>
        <w:spacing w:after="0" w:line="240" w:lineRule="auto"/>
        <w:rPr>
          <w:rFonts w:ascii="Times New Roman" w:hAnsi="Times New Roman" w:cs="Times New Roman"/>
          <w:b/>
          <w:bCs/>
          <w:color w:val="000000"/>
          <w:sz w:val="23"/>
          <w:szCs w:val="23"/>
          <w:lang w:val="en-US"/>
        </w:rPr>
      </w:pPr>
      <w:r w:rsidRPr="00B4730C">
        <w:rPr>
          <w:rFonts w:ascii="Times New Roman" w:hAnsi="Times New Roman" w:cs="Times New Roman"/>
          <w:b/>
          <w:bCs/>
          <w:color w:val="000000"/>
          <w:sz w:val="23"/>
          <w:szCs w:val="23"/>
          <w:lang w:val="en-US"/>
        </w:rPr>
        <w:lastRenderedPageBreak/>
        <w:t xml:space="preserve">Which </w:t>
      </w:r>
      <w:r w:rsidR="00F305F3">
        <w:rPr>
          <w:rFonts w:ascii="Times New Roman" w:hAnsi="Times New Roman" w:cs="Times New Roman"/>
          <w:b/>
          <w:bCs/>
          <w:color w:val="000000"/>
          <w:sz w:val="23"/>
          <w:szCs w:val="23"/>
          <w:lang w:val="en-US"/>
        </w:rPr>
        <w:t>is</w:t>
      </w:r>
      <w:r w:rsidRPr="00B4730C">
        <w:rPr>
          <w:rFonts w:ascii="Times New Roman" w:hAnsi="Times New Roman" w:cs="Times New Roman"/>
          <w:b/>
          <w:bCs/>
          <w:color w:val="000000"/>
          <w:sz w:val="23"/>
          <w:szCs w:val="23"/>
          <w:lang w:val="en-US"/>
        </w:rPr>
        <w:t xml:space="preserve"> more damaging for the analysis, False Positives or False Negatives? </w:t>
      </w:r>
    </w:p>
    <w:p w14:paraId="7381D80A" w14:textId="77777777" w:rsidR="00AA1B83" w:rsidRPr="00721F37" w:rsidRDefault="00AA1B83" w:rsidP="00AA1B83">
      <w:pPr>
        <w:autoSpaceDE w:val="0"/>
        <w:autoSpaceDN w:val="0"/>
        <w:adjustRightInd w:val="0"/>
        <w:spacing w:after="0" w:line="240" w:lineRule="auto"/>
        <w:rPr>
          <w:rFonts w:ascii="Times New Roman" w:hAnsi="Times New Roman" w:cs="Times New Roman"/>
          <w:color w:val="000000"/>
          <w:sz w:val="24"/>
          <w:szCs w:val="24"/>
          <w:lang w:val="en-US"/>
        </w:rPr>
      </w:pPr>
    </w:p>
    <w:p w14:paraId="5749F9EF" w14:textId="52CEA63C" w:rsidR="00AA1B83" w:rsidRDefault="00AA1B83" w:rsidP="00AA1B83">
      <w:pPr>
        <w:spacing w:after="0" w:line="300" w:lineRule="exact"/>
        <w:jc w:val="both"/>
        <w:rPr>
          <w:rFonts w:ascii="Times New Roman" w:hAnsi="Times New Roman" w:cs="Times New Roman"/>
          <w:sz w:val="24"/>
          <w:szCs w:val="24"/>
        </w:rPr>
      </w:pPr>
      <w:r w:rsidRPr="009B6431">
        <w:rPr>
          <w:rFonts w:ascii="Times New Roman" w:hAnsi="Times New Roman" w:cs="Times New Roman"/>
          <w:sz w:val="24"/>
          <w:szCs w:val="24"/>
        </w:rPr>
        <w:t xml:space="preserve">Both false positives and false negatives can be damaging </w:t>
      </w:r>
      <w:r w:rsidR="002D1B37">
        <w:rPr>
          <w:rFonts w:ascii="Times New Roman" w:hAnsi="Times New Roman" w:cs="Times New Roman"/>
          <w:sz w:val="24"/>
          <w:szCs w:val="24"/>
        </w:rPr>
        <w:t>to</w:t>
      </w:r>
      <w:r w:rsidRPr="009B6431">
        <w:rPr>
          <w:rFonts w:ascii="Times New Roman" w:hAnsi="Times New Roman" w:cs="Times New Roman"/>
          <w:sz w:val="24"/>
          <w:szCs w:val="24"/>
        </w:rPr>
        <w:t xml:space="preserve"> analysis.</w:t>
      </w:r>
      <w:r w:rsidR="002D1B37" w:rsidRPr="002D1B37">
        <w:t xml:space="preserve"> </w:t>
      </w:r>
      <w:r w:rsidR="002D1B37" w:rsidRPr="002D1B37">
        <w:rPr>
          <w:rFonts w:ascii="Times New Roman" w:hAnsi="Times New Roman" w:cs="Times New Roman"/>
          <w:sz w:val="24"/>
          <w:szCs w:val="24"/>
        </w:rPr>
        <w:t xml:space="preserve">However, which </w:t>
      </w:r>
      <w:r w:rsidR="002D1B37">
        <w:rPr>
          <w:rFonts w:ascii="Times New Roman" w:hAnsi="Times New Roman" w:cs="Times New Roman"/>
          <w:sz w:val="24"/>
          <w:szCs w:val="24"/>
        </w:rPr>
        <w:t>one</w:t>
      </w:r>
      <w:r w:rsidR="002D1B37" w:rsidRPr="002D1B37">
        <w:rPr>
          <w:rFonts w:ascii="Times New Roman" w:hAnsi="Times New Roman" w:cs="Times New Roman"/>
          <w:sz w:val="24"/>
          <w:szCs w:val="24"/>
        </w:rPr>
        <w:t xml:space="preserve"> is more damaging would depend on the specific </w:t>
      </w:r>
      <w:r w:rsidR="002D1B37">
        <w:rPr>
          <w:rFonts w:ascii="Times New Roman" w:hAnsi="Times New Roman" w:cs="Times New Roman"/>
          <w:sz w:val="24"/>
          <w:szCs w:val="24"/>
        </w:rPr>
        <w:t>use case</w:t>
      </w:r>
      <w:r w:rsidR="002D1B37" w:rsidRPr="002D1B37">
        <w:rPr>
          <w:rFonts w:ascii="Times New Roman" w:hAnsi="Times New Roman" w:cs="Times New Roman"/>
          <w:sz w:val="24"/>
          <w:szCs w:val="24"/>
        </w:rPr>
        <w:t xml:space="preserve"> and objectives of the analysis</w:t>
      </w:r>
      <w:r w:rsidR="002D1B37">
        <w:rPr>
          <w:rFonts w:ascii="Times New Roman" w:hAnsi="Times New Roman" w:cs="Times New Roman"/>
          <w:sz w:val="24"/>
          <w:szCs w:val="24"/>
        </w:rPr>
        <w:t>.</w:t>
      </w:r>
    </w:p>
    <w:p w14:paraId="4C061ADE" w14:textId="77777777" w:rsidR="00AA1B83" w:rsidRPr="009B6431" w:rsidRDefault="00AA1B83" w:rsidP="00AA1B83">
      <w:pPr>
        <w:spacing w:after="0" w:line="300" w:lineRule="exact"/>
        <w:jc w:val="both"/>
        <w:rPr>
          <w:rFonts w:ascii="Times New Roman" w:hAnsi="Times New Roman" w:cs="Times New Roman"/>
          <w:sz w:val="24"/>
          <w:szCs w:val="24"/>
        </w:rPr>
      </w:pPr>
    </w:p>
    <w:p w14:paraId="1F370B1B" w14:textId="41B9A5C3" w:rsidR="002D1B37" w:rsidRDefault="002D1B37" w:rsidP="00AA1B83">
      <w:pPr>
        <w:spacing w:after="0" w:line="300" w:lineRule="exact"/>
        <w:jc w:val="both"/>
        <w:rPr>
          <w:rFonts w:ascii="Times New Roman" w:hAnsi="Times New Roman" w:cs="Times New Roman"/>
          <w:sz w:val="24"/>
          <w:szCs w:val="24"/>
        </w:rPr>
      </w:pPr>
      <w:r w:rsidRPr="002D1B37">
        <w:rPr>
          <w:rFonts w:ascii="Times New Roman" w:hAnsi="Times New Roman" w:cs="Times New Roman"/>
          <w:sz w:val="24"/>
          <w:szCs w:val="24"/>
        </w:rPr>
        <w:t xml:space="preserve">If the </w:t>
      </w:r>
      <w:r>
        <w:rPr>
          <w:rFonts w:ascii="Times New Roman" w:hAnsi="Times New Roman" w:cs="Times New Roman"/>
          <w:sz w:val="24"/>
          <w:szCs w:val="24"/>
        </w:rPr>
        <w:t>goal</w:t>
      </w:r>
      <w:r w:rsidRPr="002D1B37">
        <w:rPr>
          <w:rFonts w:ascii="Times New Roman" w:hAnsi="Times New Roman" w:cs="Times New Roman"/>
          <w:sz w:val="24"/>
          <w:szCs w:val="24"/>
        </w:rPr>
        <w:t xml:space="preserve"> is to identify the private universities for targeted funding, then a false positive (predicting a public university to be private) would be more damaging as resources would be wasted on a university that is not private</w:t>
      </w:r>
      <w:r w:rsidR="00AC331F">
        <w:rPr>
          <w:rFonts w:ascii="Times New Roman" w:hAnsi="Times New Roman" w:cs="Times New Roman"/>
          <w:sz w:val="24"/>
          <w:szCs w:val="24"/>
        </w:rPr>
        <w:t xml:space="preserve">. Whereas, </w:t>
      </w:r>
      <w:r w:rsidR="00AC331F" w:rsidRPr="00AC331F">
        <w:rPr>
          <w:rFonts w:ascii="Times New Roman" w:hAnsi="Times New Roman" w:cs="Times New Roman"/>
          <w:sz w:val="24"/>
          <w:szCs w:val="24"/>
        </w:rPr>
        <w:t>if the goal is to identify the public universities for governmental regulations and monitoring, then a false negative (predicting a private university to be public) would be more damaging as a private university may not be subjected to the same regulations and monitoring as public universities.</w:t>
      </w:r>
    </w:p>
    <w:p w14:paraId="59129CF1" w14:textId="069BB238" w:rsidR="00AA1B83" w:rsidRDefault="00AA1B83" w:rsidP="00AA1B83">
      <w:pPr>
        <w:spacing w:after="0" w:line="300" w:lineRule="exact"/>
        <w:jc w:val="both"/>
        <w:rPr>
          <w:rFonts w:ascii="Times New Roman" w:hAnsi="Times New Roman" w:cs="Times New Roman"/>
          <w:sz w:val="24"/>
          <w:szCs w:val="24"/>
        </w:rPr>
      </w:pPr>
    </w:p>
    <w:p w14:paraId="41EB6F78" w14:textId="346E1B43" w:rsidR="002D1B37" w:rsidRDefault="002D1B37" w:rsidP="00AA1B83">
      <w:pPr>
        <w:spacing w:after="0" w:line="300" w:lineRule="exact"/>
        <w:jc w:val="both"/>
        <w:rPr>
          <w:rFonts w:ascii="Times New Roman" w:hAnsi="Times New Roman" w:cs="Times New Roman"/>
          <w:sz w:val="24"/>
          <w:szCs w:val="24"/>
        </w:rPr>
      </w:pPr>
      <w:r w:rsidRPr="002D1B37">
        <w:rPr>
          <w:rFonts w:ascii="Times New Roman" w:hAnsi="Times New Roman" w:cs="Times New Roman"/>
          <w:sz w:val="24"/>
          <w:szCs w:val="24"/>
        </w:rPr>
        <w:t>It's essential to consider the impact of misclassification on the decision-making process before determining which type of misclassification is more damaging</w:t>
      </w:r>
    </w:p>
    <w:p w14:paraId="3D192E63" w14:textId="08BAD3F3" w:rsidR="00AA1B83" w:rsidRPr="00AA1B83" w:rsidRDefault="00AA1B83" w:rsidP="00AA1B83">
      <w:pPr>
        <w:autoSpaceDE w:val="0"/>
        <w:autoSpaceDN w:val="0"/>
        <w:adjustRightInd w:val="0"/>
        <w:spacing w:after="0" w:line="240" w:lineRule="auto"/>
        <w:rPr>
          <w:rFonts w:ascii="Times New Roman" w:hAnsi="Times New Roman" w:cs="Times New Roman"/>
          <w:color w:val="000000"/>
          <w:sz w:val="24"/>
          <w:szCs w:val="24"/>
          <w:lang w:val="en-US"/>
        </w:rPr>
      </w:pPr>
    </w:p>
    <w:p w14:paraId="0A156EE0" w14:textId="2FFED464" w:rsidR="00AA1B83" w:rsidRPr="00B4730C" w:rsidRDefault="00AA1B83" w:rsidP="00AA1B83">
      <w:pPr>
        <w:autoSpaceDE w:val="0"/>
        <w:autoSpaceDN w:val="0"/>
        <w:adjustRightInd w:val="0"/>
        <w:spacing w:after="0" w:line="240" w:lineRule="auto"/>
        <w:rPr>
          <w:rFonts w:ascii="Times New Roman" w:hAnsi="Times New Roman" w:cs="Times New Roman"/>
          <w:b/>
          <w:bCs/>
          <w:color w:val="000000"/>
          <w:sz w:val="23"/>
          <w:szCs w:val="23"/>
          <w:lang w:val="en-US"/>
        </w:rPr>
      </w:pPr>
      <w:r w:rsidRPr="00B4730C">
        <w:rPr>
          <w:rFonts w:ascii="Times New Roman" w:hAnsi="Times New Roman" w:cs="Times New Roman"/>
          <w:b/>
          <w:bCs/>
          <w:color w:val="000000"/>
          <w:sz w:val="23"/>
          <w:szCs w:val="23"/>
          <w:lang w:val="en-US"/>
        </w:rPr>
        <w:t xml:space="preserve">5. Accuracy, Precision, Recall, and Specificity. </w:t>
      </w:r>
    </w:p>
    <w:p w14:paraId="6F0F70B2" w14:textId="77777777" w:rsidR="00AA1B83" w:rsidRDefault="00AA1B83" w:rsidP="00721F37">
      <w:pPr>
        <w:autoSpaceDE w:val="0"/>
        <w:autoSpaceDN w:val="0"/>
        <w:adjustRightInd w:val="0"/>
        <w:spacing w:after="0" w:line="240" w:lineRule="auto"/>
        <w:rPr>
          <w:rFonts w:ascii="Times New Roman" w:hAnsi="Times New Roman" w:cs="Times New Roman"/>
          <w:color w:val="000000"/>
          <w:sz w:val="24"/>
          <w:szCs w:val="24"/>
          <w:lang w:val="en-US"/>
        </w:rPr>
      </w:pPr>
    </w:p>
    <w:p w14:paraId="3358DB59" w14:textId="1D876A8D" w:rsidR="00721F37" w:rsidRDefault="00721F37" w:rsidP="00721F37">
      <w:pPr>
        <w:autoSpaceDE w:val="0"/>
        <w:autoSpaceDN w:val="0"/>
        <w:adjustRightInd w:val="0"/>
        <w:spacing w:after="0" w:line="240" w:lineRule="auto"/>
        <w:rPr>
          <w:rFonts w:ascii="Times New Roman" w:hAnsi="Times New Roman" w:cs="Times New Roman"/>
          <w:color w:val="000000"/>
          <w:sz w:val="24"/>
          <w:szCs w:val="24"/>
          <w:lang w:val="en-US"/>
        </w:rPr>
      </w:pPr>
      <w:r w:rsidRPr="00DA644E">
        <w:rPr>
          <w:rFonts w:ascii="Times New Roman" w:hAnsi="Times New Roman" w:cs="Times New Roman"/>
          <w:color w:val="000000"/>
          <w:sz w:val="24"/>
          <w:szCs w:val="24"/>
          <w:lang w:val="en-US"/>
        </w:rPr>
        <w:t>Accuracy, precision, recall, and specificity are all commonly used metrics to evaluate the performance of a binary classification model.</w:t>
      </w:r>
    </w:p>
    <w:p w14:paraId="72E3BB92" w14:textId="77777777" w:rsidR="00721F37" w:rsidRDefault="00721F37" w:rsidP="00721F37">
      <w:pPr>
        <w:autoSpaceDE w:val="0"/>
        <w:autoSpaceDN w:val="0"/>
        <w:adjustRightInd w:val="0"/>
        <w:spacing w:after="0" w:line="240" w:lineRule="auto"/>
        <w:rPr>
          <w:rFonts w:ascii="Times New Roman" w:hAnsi="Times New Roman" w:cs="Times New Roman"/>
          <w:color w:val="000000"/>
          <w:sz w:val="24"/>
          <w:szCs w:val="24"/>
          <w:lang w:val="en-US"/>
        </w:rPr>
      </w:pPr>
    </w:p>
    <w:p w14:paraId="259FD2DE" w14:textId="55AC91BA" w:rsidR="00721F37" w:rsidRPr="00721F37" w:rsidRDefault="00721F37" w:rsidP="00721F37">
      <w:pPr>
        <w:pStyle w:val="ListParagraph"/>
        <w:numPr>
          <w:ilvl w:val="0"/>
          <w:numId w:val="1"/>
        </w:numPr>
        <w:autoSpaceDE w:val="0"/>
        <w:autoSpaceDN w:val="0"/>
        <w:adjustRightInd w:val="0"/>
        <w:spacing w:after="0" w:line="240" w:lineRule="auto"/>
        <w:rPr>
          <w:rFonts w:ascii="Times New Roman" w:hAnsi="Times New Roman" w:cs="Times New Roman"/>
          <w:color w:val="000000"/>
          <w:sz w:val="24"/>
          <w:szCs w:val="24"/>
          <w:lang w:val="en-US"/>
        </w:rPr>
      </w:pPr>
      <w:r w:rsidRPr="00721F37">
        <w:rPr>
          <w:rFonts w:ascii="Times New Roman" w:hAnsi="Times New Roman" w:cs="Times New Roman"/>
          <w:color w:val="000000"/>
          <w:sz w:val="24"/>
          <w:szCs w:val="24"/>
          <w:lang w:val="en-US"/>
        </w:rPr>
        <w:t xml:space="preserve">Accuracy is the proportion of correct predictions made by the model (both true positive and true negatives) out of the total number of predictions. It can be calculated by (TP+TN)/(TP+TN+FP+FN) where TP is the </w:t>
      </w:r>
      <w:r w:rsidR="00AD523A">
        <w:rPr>
          <w:rFonts w:ascii="Times New Roman" w:hAnsi="Times New Roman" w:cs="Times New Roman"/>
          <w:color w:val="000000"/>
          <w:sz w:val="24"/>
          <w:szCs w:val="24"/>
          <w:lang w:val="en-US"/>
        </w:rPr>
        <w:t>no.</w:t>
      </w:r>
      <w:r w:rsidRPr="00721F37">
        <w:rPr>
          <w:rFonts w:ascii="Times New Roman" w:hAnsi="Times New Roman" w:cs="Times New Roman"/>
          <w:color w:val="000000"/>
          <w:sz w:val="24"/>
          <w:szCs w:val="24"/>
          <w:lang w:val="en-US"/>
        </w:rPr>
        <w:t xml:space="preserve"> of true positives, TN is the </w:t>
      </w:r>
      <w:r w:rsidR="00AD523A">
        <w:rPr>
          <w:rFonts w:ascii="Times New Roman" w:hAnsi="Times New Roman" w:cs="Times New Roman"/>
          <w:color w:val="000000"/>
          <w:sz w:val="24"/>
          <w:szCs w:val="24"/>
          <w:lang w:val="en-US"/>
        </w:rPr>
        <w:t>no.</w:t>
      </w:r>
      <w:r w:rsidRPr="00721F37">
        <w:rPr>
          <w:rFonts w:ascii="Times New Roman" w:hAnsi="Times New Roman" w:cs="Times New Roman"/>
          <w:color w:val="000000"/>
          <w:sz w:val="24"/>
          <w:szCs w:val="24"/>
          <w:lang w:val="en-US"/>
        </w:rPr>
        <w:t xml:space="preserve"> of true negatives, FP is the </w:t>
      </w:r>
      <w:r w:rsidR="00AD523A">
        <w:rPr>
          <w:rFonts w:ascii="Times New Roman" w:hAnsi="Times New Roman" w:cs="Times New Roman"/>
          <w:color w:val="000000"/>
          <w:sz w:val="24"/>
          <w:szCs w:val="24"/>
          <w:lang w:val="en-US"/>
        </w:rPr>
        <w:t>no.</w:t>
      </w:r>
      <w:r w:rsidRPr="00721F37">
        <w:rPr>
          <w:rFonts w:ascii="Times New Roman" w:hAnsi="Times New Roman" w:cs="Times New Roman"/>
          <w:color w:val="000000"/>
          <w:sz w:val="24"/>
          <w:szCs w:val="24"/>
          <w:lang w:val="en-US"/>
        </w:rPr>
        <w:t xml:space="preserve"> of false positives and FN is the </w:t>
      </w:r>
      <w:r w:rsidR="00AD523A">
        <w:rPr>
          <w:rFonts w:ascii="Times New Roman" w:hAnsi="Times New Roman" w:cs="Times New Roman"/>
          <w:color w:val="000000"/>
          <w:sz w:val="24"/>
          <w:szCs w:val="24"/>
          <w:lang w:val="en-US"/>
        </w:rPr>
        <w:t>no.</w:t>
      </w:r>
      <w:r w:rsidRPr="00721F37">
        <w:rPr>
          <w:rFonts w:ascii="Times New Roman" w:hAnsi="Times New Roman" w:cs="Times New Roman"/>
          <w:color w:val="000000"/>
          <w:sz w:val="24"/>
          <w:szCs w:val="24"/>
          <w:lang w:val="en-US"/>
        </w:rPr>
        <w:t xml:space="preserve"> of false negatives.</w:t>
      </w:r>
    </w:p>
    <w:p w14:paraId="7F6947D1" w14:textId="77777777" w:rsidR="00721F37" w:rsidRPr="00DA644E" w:rsidRDefault="00721F37" w:rsidP="00721F37">
      <w:pPr>
        <w:autoSpaceDE w:val="0"/>
        <w:autoSpaceDN w:val="0"/>
        <w:adjustRightInd w:val="0"/>
        <w:spacing w:after="0" w:line="240" w:lineRule="auto"/>
        <w:rPr>
          <w:rFonts w:ascii="Times New Roman" w:hAnsi="Times New Roman" w:cs="Times New Roman"/>
          <w:color w:val="000000"/>
          <w:sz w:val="24"/>
          <w:szCs w:val="24"/>
          <w:lang w:val="en-US"/>
        </w:rPr>
      </w:pPr>
    </w:p>
    <w:p w14:paraId="04F50D79" w14:textId="35F0F68B" w:rsidR="00721F37" w:rsidRPr="00721F37" w:rsidRDefault="00721F37" w:rsidP="00721F37">
      <w:pPr>
        <w:pStyle w:val="ListParagraph"/>
        <w:numPr>
          <w:ilvl w:val="0"/>
          <w:numId w:val="1"/>
        </w:numPr>
        <w:autoSpaceDE w:val="0"/>
        <w:autoSpaceDN w:val="0"/>
        <w:adjustRightInd w:val="0"/>
        <w:spacing w:after="0" w:line="240" w:lineRule="auto"/>
        <w:rPr>
          <w:rFonts w:ascii="Times New Roman" w:hAnsi="Times New Roman" w:cs="Times New Roman"/>
          <w:color w:val="000000"/>
          <w:sz w:val="24"/>
          <w:szCs w:val="24"/>
          <w:lang w:val="en-US"/>
        </w:rPr>
      </w:pPr>
      <w:r w:rsidRPr="00721F37">
        <w:rPr>
          <w:rFonts w:ascii="Times New Roman" w:hAnsi="Times New Roman" w:cs="Times New Roman"/>
          <w:color w:val="000000"/>
          <w:sz w:val="24"/>
          <w:szCs w:val="24"/>
          <w:lang w:val="en-US"/>
        </w:rPr>
        <w:t>Precision is the proportion of true positive predictions out of the total number of positive predictions made by the model. It can be calculated by TP/(TP+FP)</w:t>
      </w:r>
      <w:r w:rsidR="00AD523A">
        <w:rPr>
          <w:rFonts w:ascii="Times New Roman" w:hAnsi="Times New Roman" w:cs="Times New Roman"/>
          <w:color w:val="000000"/>
          <w:sz w:val="24"/>
          <w:szCs w:val="24"/>
          <w:lang w:val="en-US"/>
        </w:rPr>
        <w:t>.</w:t>
      </w:r>
    </w:p>
    <w:p w14:paraId="481287D7" w14:textId="77777777" w:rsidR="00721F37" w:rsidRPr="00DA644E" w:rsidRDefault="00721F37" w:rsidP="00721F37">
      <w:pPr>
        <w:autoSpaceDE w:val="0"/>
        <w:autoSpaceDN w:val="0"/>
        <w:adjustRightInd w:val="0"/>
        <w:spacing w:after="0" w:line="240" w:lineRule="auto"/>
        <w:rPr>
          <w:rFonts w:ascii="Times New Roman" w:hAnsi="Times New Roman" w:cs="Times New Roman"/>
          <w:color w:val="000000"/>
          <w:sz w:val="24"/>
          <w:szCs w:val="24"/>
          <w:lang w:val="en-US"/>
        </w:rPr>
      </w:pPr>
    </w:p>
    <w:p w14:paraId="09F21561" w14:textId="2B72700D" w:rsidR="00721F37" w:rsidRPr="00721F37" w:rsidRDefault="00721F37" w:rsidP="00721F37">
      <w:pPr>
        <w:pStyle w:val="ListParagraph"/>
        <w:numPr>
          <w:ilvl w:val="0"/>
          <w:numId w:val="1"/>
        </w:numPr>
        <w:autoSpaceDE w:val="0"/>
        <w:autoSpaceDN w:val="0"/>
        <w:adjustRightInd w:val="0"/>
        <w:spacing w:after="0" w:line="240" w:lineRule="auto"/>
        <w:rPr>
          <w:rFonts w:ascii="Times New Roman" w:hAnsi="Times New Roman" w:cs="Times New Roman"/>
          <w:color w:val="000000"/>
          <w:sz w:val="24"/>
          <w:szCs w:val="24"/>
          <w:lang w:val="en-US"/>
        </w:rPr>
      </w:pPr>
      <w:r w:rsidRPr="00721F37">
        <w:rPr>
          <w:rFonts w:ascii="Times New Roman" w:hAnsi="Times New Roman" w:cs="Times New Roman"/>
          <w:color w:val="000000"/>
          <w:sz w:val="24"/>
          <w:szCs w:val="24"/>
          <w:lang w:val="en-US"/>
        </w:rPr>
        <w:t>Recall (also known as sensitivity or true positive rate) is the proportion of true positive predictions out of the total number of actual positive cases. It can be calculated by TP/(TP+FN</w:t>
      </w:r>
      <w:r w:rsidR="00AD523A">
        <w:rPr>
          <w:rFonts w:ascii="Times New Roman" w:hAnsi="Times New Roman" w:cs="Times New Roman"/>
          <w:color w:val="000000"/>
          <w:sz w:val="24"/>
          <w:szCs w:val="24"/>
          <w:lang w:val="en-US"/>
        </w:rPr>
        <w:t>).</w:t>
      </w:r>
    </w:p>
    <w:p w14:paraId="272AEEA6" w14:textId="77777777" w:rsidR="00721F37" w:rsidRPr="00DA644E" w:rsidRDefault="00721F37" w:rsidP="00721F37">
      <w:pPr>
        <w:autoSpaceDE w:val="0"/>
        <w:autoSpaceDN w:val="0"/>
        <w:adjustRightInd w:val="0"/>
        <w:spacing w:after="0" w:line="240" w:lineRule="auto"/>
        <w:rPr>
          <w:rFonts w:ascii="Times New Roman" w:hAnsi="Times New Roman" w:cs="Times New Roman"/>
          <w:color w:val="000000"/>
          <w:sz w:val="24"/>
          <w:szCs w:val="24"/>
          <w:lang w:val="en-US"/>
        </w:rPr>
      </w:pPr>
    </w:p>
    <w:p w14:paraId="67E5D725" w14:textId="7D79CC53" w:rsidR="00721F37" w:rsidRPr="00AD523A" w:rsidRDefault="00721F37" w:rsidP="005F4828">
      <w:pPr>
        <w:pStyle w:val="ListParagraph"/>
        <w:numPr>
          <w:ilvl w:val="0"/>
          <w:numId w:val="1"/>
        </w:numPr>
        <w:autoSpaceDE w:val="0"/>
        <w:autoSpaceDN w:val="0"/>
        <w:adjustRightInd w:val="0"/>
        <w:spacing w:after="0" w:line="240" w:lineRule="auto"/>
        <w:rPr>
          <w:rFonts w:ascii="Times New Roman" w:hAnsi="Times New Roman" w:cs="Times New Roman"/>
          <w:color w:val="000000"/>
          <w:sz w:val="24"/>
          <w:szCs w:val="24"/>
          <w:lang w:val="en-US"/>
        </w:rPr>
      </w:pPr>
      <w:r w:rsidRPr="00AD523A">
        <w:rPr>
          <w:rFonts w:ascii="Times New Roman" w:hAnsi="Times New Roman" w:cs="Times New Roman"/>
          <w:color w:val="000000"/>
          <w:sz w:val="24"/>
          <w:szCs w:val="24"/>
          <w:lang w:val="en-US"/>
        </w:rPr>
        <w:t>Specificity (also known as true negative rate) is the proportion of true negative predictions out of the total number of actual negative cases. It can be calculated by TN/(TN+FP)</w:t>
      </w:r>
      <w:r w:rsidR="00AD523A">
        <w:rPr>
          <w:rFonts w:ascii="Times New Roman" w:hAnsi="Times New Roman" w:cs="Times New Roman"/>
          <w:color w:val="000000"/>
          <w:sz w:val="24"/>
          <w:szCs w:val="24"/>
          <w:lang w:val="en-US"/>
        </w:rPr>
        <w:t>.</w:t>
      </w:r>
    </w:p>
    <w:p w14:paraId="54436360" w14:textId="145A2F3A" w:rsidR="00AA1B83" w:rsidRDefault="00AA1B83" w:rsidP="00AA1B83">
      <w:pPr>
        <w:jc w:val="both"/>
        <w:rPr>
          <w:rFonts w:ascii="Times New Roman" w:hAnsi="Times New Roman" w:cs="Times New Roman"/>
          <w:color w:val="000000"/>
          <w:sz w:val="24"/>
          <w:szCs w:val="24"/>
          <w:lang w:val="en-US"/>
        </w:rPr>
      </w:pPr>
      <w:r w:rsidRPr="00721F37">
        <w:rPr>
          <w:rFonts w:ascii="Times New Roman" w:hAnsi="Times New Roman" w:cs="Times New Roman"/>
          <w:color w:val="000000"/>
          <w:sz w:val="24"/>
          <w:szCs w:val="24"/>
          <w:lang w:val="en-US"/>
        </w:rPr>
        <w:t>From the table, it can be seen that the overall accuracy of the model is 0.93</w:t>
      </w:r>
      <w:r w:rsidR="008F0185">
        <w:rPr>
          <w:rFonts w:ascii="Times New Roman" w:hAnsi="Times New Roman" w:cs="Times New Roman"/>
          <w:color w:val="000000"/>
          <w:sz w:val="24"/>
          <w:szCs w:val="24"/>
          <w:lang w:val="en-US"/>
        </w:rPr>
        <w:t>03</w:t>
      </w:r>
      <w:r w:rsidRPr="00721F37">
        <w:rPr>
          <w:rFonts w:ascii="Times New Roman" w:hAnsi="Times New Roman" w:cs="Times New Roman"/>
          <w:color w:val="000000"/>
          <w:sz w:val="24"/>
          <w:szCs w:val="24"/>
          <w:lang w:val="en-US"/>
        </w:rPr>
        <w:t>, which means that the model correctly predicted the class (private or public) for 93.</w:t>
      </w:r>
      <w:r w:rsidR="008F0185">
        <w:rPr>
          <w:rFonts w:ascii="Times New Roman" w:hAnsi="Times New Roman" w:cs="Times New Roman"/>
          <w:color w:val="000000"/>
          <w:sz w:val="24"/>
          <w:szCs w:val="24"/>
          <w:lang w:val="en-US"/>
        </w:rPr>
        <w:t>03</w:t>
      </w:r>
      <w:r w:rsidRPr="00721F37">
        <w:rPr>
          <w:rFonts w:ascii="Times New Roman" w:hAnsi="Times New Roman" w:cs="Times New Roman"/>
          <w:color w:val="000000"/>
          <w:sz w:val="24"/>
          <w:szCs w:val="24"/>
          <w:lang w:val="en-US"/>
        </w:rPr>
        <w:t>% of the instances. The 95% CI (confidence interval) of the accuracy is (0.90</w:t>
      </w:r>
      <w:r w:rsidR="008F0185">
        <w:rPr>
          <w:rFonts w:ascii="Times New Roman" w:hAnsi="Times New Roman" w:cs="Times New Roman"/>
          <w:color w:val="000000"/>
          <w:sz w:val="24"/>
          <w:szCs w:val="24"/>
          <w:lang w:val="en-US"/>
        </w:rPr>
        <w:t>56</w:t>
      </w:r>
      <w:r w:rsidRPr="00721F37">
        <w:rPr>
          <w:rFonts w:ascii="Times New Roman" w:hAnsi="Times New Roman" w:cs="Times New Roman"/>
          <w:color w:val="000000"/>
          <w:sz w:val="24"/>
          <w:szCs w:val="24"/>
          <w:lang w:val="en-US"/>
        </w:rPr>
        <w:t>, 0.95</w:t>
      </w:r>
      <w:r w:rsidR="008F0185">
        <w:rPr>
          <w:rFonts w:ascii="Times New Roman" w:hAnsi="Times New Roman" w:cs="Times New Roman"/>
          <w:color w:val="000000"/>
          <w:sz w:val="24"/>
          <w:szCs w:val="24"/>
          <w:lang w:val="en-US"/>
        </w:rPr>
        <w:t>02</w:t>
      </w:r>
      <w:r w:rsidRPr="00721F37">
        <w:rPr>
          <w:rFonts w:ascii="Times New Roman" w:hAnsi="Times New Roman" w:cs="Times New Roman"/>
          <w:color w:val="000000"/>
          <w:sz w:val="24"/>
          <w:szCs w:val="24"/>
          <w:lang w:val="en-US"/>
        </w:rPr>
        <w:t>) which means that we are 95% confident that the true accuracy of the model is between 90.</w:t>
      </w:r>
      <w:r w:rsidR="008F0185">
        <w:rPr>
          <w:rFonts w:ascii="Times New Roman" w:hAnsi="Times New Roman" w:cs="Times New Roman"/>
          <w:color w:val="000000"/>
          <w:sz w:val="24"/>
          <w:szCs w:val="24"/>
          <w:lang w:val="en-US"/>
        </w:rPr>
        <w:t>56</w:t>
      </w:r>
      <w:r w:rsidRPr="00721F37">
        <w:rPr>
          <w:rFonts w:ascii="Times New Roman" w:hAnsi="Times New Roman" w:cs="Times New Roman"/>
          <w:color w:val="000000"/>
          <w:sz w:val="24"/>
          <w:szCs w:val="24"/>
          <w:lang w:val="en-US"/>
        </w:rPr>
        <w:t>% and 95.</w:t>
      </w:r>
      <w:r w:rsidR="008F0185">
        <w:rPr>
          <w:rFonts w:ascii="Times New Roman" w:hAnsi="Times New Roman" w:cs="Times New Roman"/>
          <w:color w:val="000000"/>
          <w:sz w:val="24"/>
          <w:szCs w:val="24"/>
          <w:lang w:val="en-US"/>
        </w:rPr>
        <w:t>02</w:t>
      </w:r>
      <w:r w:rsidRPr="00721F37">
        <w:rPr>
          <w:rFonts w:ascii="Times New Roman" w:hAnsi="Times New Roman" w:cs="Times New Roman"/>
          <w:color w:val="000000"/>
          <w:sz w:val="24"/>
          <w:szCs w:val="24"/>
          <w:lang w:val="en-US"/>
        </w:rPr>
        <w:t>%.</w:t>
      </w:r>
    </w:p>
    <w:p w14:paraId="7674A165" w14:textId="02C47CB2" w:rsidR="00721F37" w:rsidRPr="0032476F" w:rsidRDefault="0032476F" w:rsidP="00DA644E">
      <w:pPr>
        <w:pStyle w:val="ListParagraph"/>
        <w:ind w:left="0"/>
        <w:rPr>
          <w:rFonts w:ascii="Times New Roman" w:hAnsi="Times New Roman" w:cs="Times New Roman"/>
          <w:color w:val="000000"/>
          <w:sz w:val="24"/>
          <w:szCs w:val="24"/>
          <w:lang w:val="en-US"/>
        </w:rPr>
      </w:pPr>
      <w:r w:rsidRPr="0032476F">
        <w:rPr>
          <w:rFonts w:ascii="Times New Roman" w:hAnsi="Times New Roman" w:cs="Times New Roman"/>
          <w:color w:val="000000"/>
          <w:sz w:val="24"/>
          <w:szCs w:val="24"/>
          <w:lang w:val="en-US"/>
        </w:rPr>
        <w:t>Sensitivity of 0.95</w:t>
      </w:r>
      <w:r w:rsidR="008F0185">
        <w:rPr>
          <w:rFonts w:ascii="Times New Roman" w:hAnsi="Times New Roman" w:cs="Times New Roman"/>
          <w:color w:val="000000"/>
          <w:sz w:val="24"/>
          <w:szCs w:val="24"/>
          <w:lang w:val="en-US"/>
        </w:rPr>
        <w:t>45</w:t>
      </w:r>
      <w:r w:rsidRPr="0032476F">
        <w:rPr>
          <w:rFonts w:ascii="Times New Roman" w:hAnsi="Times New Roman" w:cs="Times New Roman"/>
          <w:color w:val="000000"/>
          <w:sz w:val="24"/>
          <w:szCs w:val="24"/>
          <w:lang w:val="en-US"/>
        </w:rPr>
        <w:t xml:space="preserve"> is relatively high level of sensitivity, indicating that the model is able to detect a large proportion of actual positive cases. </w:t>
      </w:r>
      <w:r w:rsidR="00085E66" w:rsidRPr="00085E66">
        <w:rPr>
          <w:rFonts w:ascii="Times New Roman" w:hAnsi="Times New Roman" w:cs="Times New Roman"/>
          <w:color w:val="000000"/>
          <w:sz w:val="24"/>
          <w:szCs w:val="24"/>
          <w:lang w:val="en-US"/>
        </w:rPr>
        <w:t>The model has a high level of specificity (</w:t>
      </w:r>
      <w:r w:rsidR="00085E66" w:rsidRPr="0032476F">
        <w:rPr>
          <w:rFonts w:ascii="Times New Roman" w:hAnsi="Times New Roman" w:cs="Times New Roman"/>
          <w:color w:val="000000"/>
          <w:sz w:val="24"/>
          <w:szCs w:val="24"/>
          <w:lang w:val="en-US"/>
        </w:rPr>
        <w:t>0.8658</w:t>
      </w:r>
      <w:r w:rsidR="00085E66">
        <w:rPr>
          <w:rFonts w:ascii="Times New Roman" w:hAnsi="Times New Roman" w:cs="Times New Roman"/>
          <w:color w:val="000000"/>
          <w:sz w:val="24"/>
          <w:szCs w:val="24"/>
          <w:lang w:val="en-US"/>
        </w:rPr>
        <w:t>)</w:t>
      </w:r>
      <w:r w:rsidR="00085E66" w:rsidRPr="00085E66">
        <w:rPr>
          <w:rFonts w:ascii="Times New Roman" w:hAnsi="Times New Roman" w:cs="Times New Roman"/>
          <w:color w:val="000000"/>
          <w:sz w:val="24"/>
          <w:szCs w:val="24"/>
          <w:lang w:val="en-US"/>
        </w:rPr>
        <w:t>, indicating that it can accurately identify a large proportion of negative cases.</w:t>
      </w:r>
    </w:p>
    <w:p w14:paraId="71BED9B8" w14:textId="77777777" w:rsidR="005F1591" w:rsidRDefault="005F1591" w:rsidP="00B4730C">
      <w:pPr>
        <w:autoSpaceDE w:val="0"/>
        <w:autoSpaceDN w:val="0"/>
        <w:adjustRightInd w:val="0"/>
        <w:spacing w:after="0" w:line="240" w:lineRule="auto"/>
        <w:rPr>
          <w:rFonts w:ascii="Times New Roman" w:hAnsi="Times New Roman" w:cs="Times New Roman"/>
          <w:b/>
          <w:bCs/>
          <w:color w:val="000000"/>
          <w:sz w:val="24"/>
          <w:szCs w:val="24"/>
          <w:lang w:val="en-US"/>
        </w:rPr>
      </w:pPr>
    </w:p>
    <w:p w14:paraId="1963B4DA" w14:textId="77777777" w:rsidR="005F1591" w:rsidRDefault="005F1591" w:rsidP="00B4730C">
      <w:pPr>
        <w:autoSpaceDE w:val="0"/>
        <w:autoSpaceDN w:val="0"/>
        <w:adjustRightInd w:val="0"/>
        <w:spacing w:after="0" w:line="240" w:lineRule="auto"/>
        <w:rPr>
          <w:rFonts w:ascii="Times New Roman" w:hAnsi="Times New Roman" w:cs="Times New Roman"/>
          <w:b/>
          <w:bCs/>
          <w:color w:val="000000"/>
          <w:sz w:val="24"/>
          <w:szCs w:val="24"/>
          <w:lang w:val="en-US"/>
        </w:rPr>
      </w:pPr>
    </w:p>
    <w:p w14:paraId="1026569D" w14:textId="77777777" w:rsidR="005F1591" w:rsidRDefault="005F1591" w:rsidP="00B4730C">
      <w:pPr>
        <w:autoSpaceDE w:val="0"/>
        <w:autoSpaceDN w:val="0"/>
        <w:adjustRightInd w:val="0"/>
        <w:spacing w:after="0" w:line="240" w:lineRule="auto"/>
        <w:rPr>
          <w:rFonts w:ascii="Times New Roman" w:hAnsi="Times New Roman" w:cs="Times New Roman"/>
          <w:b/>
          <w:bCs/>
          <w:color w:val="000000"/>
          <w:sz w:val="24"/>
          <w:szCs w:val="24"/>
          <w:lang w:val="en-US"/>
        </w:rPr>
      </w:pPr>
    </w:p>
    <w:p w14:paraId="7E1B2425" w14:textId="77777777" w:rsidR="005F1591" w:rsidRDefault="005F1591" w:rsidP="00B4730C">
      <w:pPr>
        <w:autoSpaceDE w:val="0"/>
        <w:autoSpaceDN w:val="0"/>
        <w:adjustRightInd w:val="0"/>
        <w:spacing w:after="0" w:line="240" w:lineRule="auto"/>
        <w:rPr>
          <w:rFonts w:ascii="Times New Roman" w:hAnsi="Times New Roman" w:cs="Times New Roman"/>
          <w:b/>
          <w:bCs/>
          <w:color w:val="000000"/>
          <w:sz w:val="24"/>
          <w:szCs w:val="24"/>
          <w:lang w:val="en-US"/>
        </w:rPr>
      </w:pPr>
    </w:p>
    <w:p w14:paraId="1ADD2950" w14:textId="77777777" w:rsidR="005F1591" w:rsidRDefault="005F1591" w:rsidP="00B4730C">
      <w:pPr>
        <w:autoSpaceDE w:val="0"/>
        <w:autoSpaceDN w:val="0"/>
        <w:adjustRightInd w:val="0"/>
        <w:spacing w:after="0" w:line="240" w:lineRule="auto"/>
        <w:rPr>
          <w:rFonts w:ascii="Times New Roman" w:hAnsi="Times New Roman" w:cs="Times New Roman"/>
          <w:b/>
          <w:bCs/>
          <w:color w:val="000000"/>
          <w:sz w:val="24"/>
          <w:szCs w:val="24"/>
          <w:lang w:val="en-US"/>
        </w:rPr>
      </w:pPr>
    </w:p>
    <w:p w14:paraId="7E4B0371" w14:textId="7246A2B7" w:rsidR="00B4730C" w:rsidRDefault="00B4730C" w:rsidP="00B4730C">
      <w:pPr>
        <w:autoSpaceDE w:val="0"/>
        <w:autoSpaceDN w:val="0"/>
        <w:adjustRightInd w:val="0"/>
        <w:spacing w:after="0" w:line="240" w:lineRule="auto"/>
        <w:rPr>
          <w:rFonts w:ascii="Times New Roman" w:hAnsi="Times New Roman" w:cs="Times New Roman"/>
          <w:b/>
          <w:bCs/>
          <w:color w:val="000000"/>
          <w:sz w:val="24"/>
          <w:szCs w:val="24"/>
          <w:lang w:val="en-US"/>
        </w:rPr>
      </w:pPr>
      <w:r w:rsidRPr="00B4730C">
        <w:rPr>
          <w:rFonts w:ascii="Times New Roman" w:hAnsi="Times New Roman" w:cs="Times New Roman"/>
          <w:b/>
          <w:bCs/>
          <w:color w:val="000000"/>
          <w:sz w:val="24"/>
          <w:szCs w:val="24"/>
          <w:lang w:val="en-US"/>
        </w:rPr>
        <w:lastRenderedPageBreak/>
        <w:t xml:space="preserve">6. </w:t>
      </w:r>
      <w:r w:rsidR="00BE48F6">
        <w:rPr>
          <w:rFonts w:ascii="Times New Roman" w:hAnsi="Times New Roman" w:cs="Times New Roman"/>
          <w:b/>
          <w:bCs/>
          <w:color w:val="000000"/>
          <w:sz w:val="24"/>
          <w:szCs w:val="24"/>
          <w:lang w:val="en-US"/>
        </w:rPr>
        <w:t>C</w:t>
      </w:r>
      <w:r w:rsidRPr="00B4730C">
        <w:rPr>
          <w:rFonts w:ascii="Times New Roman" w:hAnsi="Times New Roman" w:cs="Times New Roman"/>
          <w:b/>
          <w:bCs/>
          <w:color w:val="000000"/>
          <w:sz w:val="24"/>
          <w:szCs w:val="24"/>
          <w:lang w:val="en-US"/>
        </w:rPr>
        <w:t xml:space="preserve">onfusion matrix for the test set. </w:t>
      </w:r>
    </w:p>
    <w:p w14:paraId="480CB609" w14:textId="77777777" w:rsidR="00F07550" w:rsidRPr="00B4730C" w:rsidRDefault="00F07550" w:rsidP="00B4730C">
      <w:pPr>
        <w:autoSpaceDE w:val="0"/>
        <w:autoSpaceDN w:val="0"/>
        <w:adjustRightInd w:val="0"/>
        <w:spacing w:after="0" w:line="240" w:lineRule="auto"/>
        <w:rPr>
          <w:rFonts w:ascii="Times New Roman" w:hAnsi="Times New Roman" w:cs="Times New Roman"/>
          <w:b/>
          <w:bCs/>
          <w:color w:val="000000"/>
          <w:sz w:val="24"/>
          <w:szCs w:val="24"/>
          <w:lang w:val="en-US"/>
        </w:rPr>
      </w:pPr>
    </w:p>
    <w:p w14:paraId="27207AC8" w14:textId="043A943F" w:rsidR="004E7F5A" w:rsidRDefault="007A67AE" w:rsidP="00C442CD">
      <w:pPr>
        <w:spacing w:after="0" w:line="300" w:lineRule="exact"/>
        <w:jc w:val="center"/>
        <w:rPr>
          <w:rFonts w:ascii="Times New Roman" w:hAnsi="Times New Roman" w:cs="Times New Roman"/>
          <w:sz w:val="24"/>
          <w:szCs w:val="24"/>
        </w:rPr>
      </w:pPr>
      <w:r w:rsidRPr="007A67AE">
        <w:rPr>
          <w:rFonts w:ascii="Times New Roman" w:hAnsi="Times New Roman" w:cs="Times New Roman"/>
          <w:noProof/>
          <w:sz w:val="24"/>
          <w:szCs w:val="24"/>
        </w:rPr>
        <w:drawing>
          <wp:anchor distT="0" distB="0" distL="114300" distR="114300" simplePos="0" relativeHeight="251679744" behindDoc="0" locked="0" layoutInCell="1" allowOverlap="1" wp14:anchorId="042879F2" wp14:editId="2C695722">
            <wp:simplePos x="0" y="0"/>
            <wp:positionH relativeFrom="margin">
              <wp:align>center</wp:align>
            </wp:positionH>
            <wp:positionV relativeFrom="paragraph">
              <wp:posOffset>84489</wp:posOffset>
            </wp:positionV>
            <wp:extent cx="2508023" cy="2977816"/>
            <wp:effectExtent l="0" t="0" r="6985" b="0"/>
            <wp:wrapNone/>
            <wp:docPr id="18"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08023" cy="2977816"/>
                    </a:xfrm>
                    <a:prstGeom prst="rect">
                      <a:avLst/>
                    </a:prstGeom>
                  </pic:spPr>
                </pic:pic>
              </a:graphicData>
            </a:graphic>
            <wp14:sizeRelH relativeFrom="margin">
              <wp14:pctWidth>0</wp14:pctWidth>
            </wp14:sizeRelH>
            <wp14:sizeRelV relativeFrom="margin">
              <wp14:pctHeight>0</wp14:pctHeight>
            </wp14:sizeRelV>
          </wp:anchor>
        </w:drawing>
      </w:r>
    </w:p>
    <w:p w14:paraId="0C077DD9" w14:textId="61A14E02" w:rsidR="004E7F5A" w:rsidRDefault="004E7F5A" w:rsidP="00C442CD">
      <w:pPr>
        <w:spacing w:after="0" w:line="300" w:lineRule="exact"/>
        <w:jc w:val="center"/>
        <w:rPr>
          <w:rFonts w:ascii="Times New Roman" w:hAnsi="Times New Roman" w:cs="Times New Roman"/>
          <w:sz w:val="24"/>
          <w:szCs w:val="24"/>
        </w:rPr>
      </w:pPr>
    </w:p>
    <w:p w14:paraId="6EC650EF" w14:textId="48B1EED2" w:rsidR="004E7F5A" w:rsidRDefault="004E7F5A" w:rsidP="00C442CD">
      <w:pPr>
        <w:spacing w:after="0" w:line="300" w:lineRule="exact"/>
        <w:jc w:val="center"/>
        <w:rPr>
          <w:rFonts w:ascii="Times New Roman" w:hAnsi="Times New Roman" w:cs="Times New Roman"/>
          <w:sz w:val="24"/>
          <w:szCs w:val="24"/>
        </w:rPr>
      </w:pPr>
    </w:p>
    <w:p w14:paraId="037F10BA" w14:textId="3CB16FB6" w:rsidR="00A5382C" w:rsidRDefault="00A5382C" w:rsidP="00C442CD">
      <w:pPr>
        <w:spacing w:after="0" w:line="300" w:lineRule="exact"/>
        <w:jc w:val="center"/>
        <w:rPr>
          <w:rFonts w:ascii="Times New Roman" w:hAnsi="Times New Roman" w:cs="Times New Roman"/>
          <w:sz w:val="24"/>
          <w:szCs w:val="24"/>
        </w:rPr>
      </w:pPr>
    </w:p>
    <w:p w14:paraId="7E175F2C" w14:textId="61AB14D1" w:rsidR="00A5382C" w:rsidRDefault="00A5382C" w:rsidP="00C442CD">
      <w:pPr>
        <w:spacing w:after="0" w:line="300" w:lineRule="exact"/>
        <w:jc w:val="center"/>
        <w:rPr>
          <w:rFonts w:ascii="Times New Roman" w:hAnsi="Times New Roman" w:cs="Times New Roman"/>
          <w:sz w:val="24"/>
          <w:szCs w:val="24"/>
        </w:rPr>
      </w:pPr>
    </w:p>
    <w:p w14:paraId="7B4A7D40" w14:textId="73B3EC98" w:rsidR="00A5382C" w:rsidRDefault="00A5382C" w:rsidP="00C442CD">
      <w:pPr>
        <w:spacing w:after="0" w:line="300" w:lineRule="exact"/>
        <w:jc w:val="center"/>
        <w:rPr>
          <w:rFonts w:ascii="Times New Roman" w:hAnsi="Times New Roman" w:cs="Times New Roman"/>
          <w:sz w:val="24"/>
          <w:szCs w:val="24"/>
        </w:rPr>
      </w:pPr>
    </w:p>
    <w:p w14:paraId="5888763C" w14:textId="062CAEBF" w:rsidR="00A5382C" w:rsidRDefault="00A5382C" w:rsidP="00C442CD">
      <w:pPr>
        <w:spacing w:after="0" w:line="300" w:lineRule="exact"/>
        <w:jc w:val="center"/>
        <w:rPr>
          <w:rFonts w:ascii="Times New Roman" w:hAnsi="Times New Roman" w:cs="Times New Roman"/>
          <w:sz w:val="24"/>
          <w:szCs w:val="24"/>
        </w:rPr>
      </w:pPr>
    </w:p>
    <w:p w14:paraId="7B388BC8" w14:textId="435772EA" w:rsidR="00A5382C" w:rsidRDefault="00A5382C" w:rsidP="00C442CD">
      <w:pPr>
        <w:spacing w:after="0" w:line="300" w:lineRule="exact"/>
        <w:jc w:val="center"/>
        <w:rPr>
          <w:rFonts w:ascii="Times New Roman" w:hAnsi="Times New Roman" w:cs="Times New Roman"/>
          <w:sz w:val="24"/>
          <w:szCs w:val="24"/>
        </w:rPr>
      </w:pPr>
    </w:p>
    <w:p w14:paraId="0CE04D35" w14:textId="13FEA7B3" w:rsidR="00A5382C" w:rsidRDefault="00A5382C" w:rsidP="00C442CD">
      <w:pPr>
        <w:spacing w:after="0" w:line="300" w:lineRule="exact"/>
        <w:jc w:val="center"/>
        <w:rPr>
          <w:rFonts w:ascii="Times New Roman" w:hAnsi="Times New Roman" w:cs="Times New Roman"/>
          <w:sz w:val="24"/>
          <w:szCs w:val="24"/>
        </w:rPr>
      </w:pPr>
    </w:p>
    <w:p w14:paraId="2B742F68" w14:textId="234B7729" w:rsidR="00A5382C" w:rsidRDefault="00A5382C" w:rsidP="00C442CD">
      <w:pPr>
        <w:spacing w:after="0" w:line="300" w:lineRule="exact"/>
        <w:jc w:val="center"/>
        <w:rPr>
          <w:rFonts w:ascii="Times New Roman" w:hAnsi="Times New Roman" w:cs="Times New Roman"/>
          <w:sz w:val="24"/>
          <w:szCs w:val="24"/>
        </w:rPr>
      </w:pPr>
    </w:p>
    <w:p w14:paraId="21271339" w14:textId="73193570" w:rsidR="00A5382C" w:rsidRDefault="00A5382C" w:rsidP="00C442CD">
      <w:pPr>
        <w:spacing w:after="0" w:line="300" w:lineRule="exact"/>
        <w:jc w:val="center"/>
        <w:rPr>
          <w:rFonts w:ascii="Times New Roman" w:hAnsi="Times New Roman" w:cs="Times New Roman"/>
          <w:sz w:val="24"/>
          <w:szCs w:val="24"/>
        </w:rPr>
      </w:pPr>
    </w:p>
    <w:p w14:paraId="292411AF" w14:textId="67C7341F" w:rsidR="00A5382C" w:rsidRDefault="00A5382C" w:rsidP="00C442CD">
      <w:pPr>
        <w:spacing w:after="0" w:line="300" w:lineRule="exact"/>
        <w:jc w:val="center"/>
        <w:rPr>
          <w:rFonts w:ascii="Times New Roman" w:hAnsi="Times New Roman" w:cs="Times New Roman"/>
          <w:sz w:val="24"/>
          <w:szCs w:val="24"/>
        </w:rPr>
      </w:pPr>
    </w:p>
    <w:p w14:paraId="60278963" w14:textId="67CE8C08" w:rsidR="00A5382C" w:rsidRDefault="00A5382C" w:rsidP="00C442CD">
      <w:pPr>
        <w:spacing w:after="0" w:line="300" w:lineRule="exact"/>
        <w:jc w:val="center"/>
        <w:rPr>
          <w:rFonts w:ascii="Times New Roman" w:hAnsi="Times New Roman" w:cs="Times New Roman"/>
          <w:sz w:val="24"/>
          <w:szCs w:val="24"/>
        </w:rPr>
      </w:pPr>
    </w:p>
    <w:p w14:paraId="79DEEC6A" w14:textId="782092B8" w:rsidR="00A5382C" w:rsidRDefault="00A5382C" w:rsidP="00C442CD">
      <w:pPr>
        <w:spacing w:after="0" w:line="300" w:lineRule="exact"/>
        <w:jc w:val="center"/>
        <w:rPr>
          <w:rFonts w:ascii="Times New Roman" w:hAnsi="Times New Roman" w:cs="Times New Roman"/>
          <w:sz w:val="24"/>
          <w:szCs w:val="24"/>
        </w:rPr>
      </w:pPr>
    </w:p>
    <w:p w14:paraId="14A9928F" w14:textId="48683936" w:rsidR="00A5382C" w:rsidRDefault="00A5382C" w:rsidP="00C442CD">
      <w:pPr>
        <w:spacing w:after="0" w:line="300" w:lineRule="exact"/>
        <w:jc w:val="center"/>
        <w:rPr>
          <w:rFonts w:ascii="Times New Roman" w:hAnsi="Times New Roman" w:cs="Times New Roman"/>
          <w:sz w:val="24"/>
          <w:szCs w:val="24"/>
        </w:rPr>
      </w:pPr>
    </w:p>
    <w:p w14:paraId="6167AE79" w14:textId="619D3A56" w:rsidR="00A5382C" w:rsidRDefault="00A5382C" w:rsidP="00C442CD">
      <w:pPr>
        <w:spacing w:after="0" w:line="300" w:lineRule="exact"/>
        <w:jc w:val="center"/>
        <w:rPr>
          <w:rFonts w:ascii="Times New Roman" w:hAnsi="Times New Roman" w:cs="Times New Roman"/>
          <w:sz w:val="24"/>
          <w:szCs w:val="24"/>
        </w:rPr>
      </w:pPr>
    </w:p>
    <w:p w14:paraId="67D3E209" w14:textId="46936995" w:rsidR="00A5382C" w:rsidRDefault="00A5382C" w:rsidP="00C442CD">
      <w:pPr>
        <w:spacing w:after="0" w:line="300" w:lineRule="exact"/>
        <w:jc w:val="center"/>
        <w:rPr>
          <w:rFonts w:ascii="Times New Roman" w:hAnsi="Times New Roman" w:cs="Times New Roman"/>
          <w:sz w:val="24"/>
          <w:szCs w:val="24"/>
        </w:rPr>
      </w:pPr>
    </w:p>
    <w:p w14:paraId="20464BB4" w14:textId="451A8EFF" w:rsidR="00A5382C" w:rsidRPr="00AB3F5E" w:rsidRDefault="00AB3F5E" w:rsidP="00AB3F5E">
      <w:pPr>
        <w:pStyle w:val="Caption"/>
        <w:jc w:val="center"/>
        <w:rPr>
          <w:b/>
          <w:bCs/>
        </w:rPr>
      </w:pPr>
      <w:r w:rsidRPr="003344C4">
        <w:rPr>
          <w:b/>
          <w:bCs/>
        </w:rPr>
        <w:t xml:space="preserve">Figure </w:t>
      </w:r>
      <w:r>
        <w:rPr>
          <w:b/>
          <w:bCs/>
        </w:rPr>
        <w:t>1</w:t>
      </w:r>
      <w:r w:rsidR="00465A77">
        <w:rPr>
          <w:b/>
          <w:bCs/>
        </w:rPr>
        <w:t>5</w:t>
      </w:r>
      <w:r w:rsidRPr="003344C4">
        <w:rPr>
          <w:b/>
          <w:bCs/>
        </w:rPr>
        <w:t xml:space="preserve"> – </w:t>
      </w:r>
      <w:r>
        <w:rPr>
          <w:b/>
          <w:bCs/>
        </w:rPr>
        <w:t>Confusion Matrix (Test Data)</w:t>
      </w:r>
    </w:p>
    <w:p w14:paraId="0EA6AA34" w14:textId="2B130AD3" w:rsidR="00A5382C" w:rsidRDefault="007A67AE" w:rsidP="007A67AE">
      <w:pPr>
        <w:spacing w:after="0" w:line="300" w:lineRule="exact"/>
        <w:jc w:val="both"/>
        <w:rPr>
          <w:rFonts w:ascii="Times New Roman" w:hAnsi="Times New Roman" w:cs="Times New Roman"/>
          <w:sz w:val="24"/>
          <w:szCs w:val="24"/>
        </w:rPr>
      </w:pPr>
      <w:r>
        <w:rPr>
          <w:rFonts w:ascii="Times New Roman" w:hAnsi="Times New Roman" w:cs="Times New Roman"/>
          <w:sz w:val="24"/>
          <w:szCs w:val="24"/>
        </w:rPr>
        <w:t>Results of confusion matrix of test data:</w:t>
      </w:r>
    </w:p>
    <w:p w14:paraId="53028CC4" w14:textId="0BE961D5" w:rsidR="007A67AE" w:rsidRPr="007A67AE" w:rsidRDefault="007A67AE" w:rsidP="007A67AE">
      <w:pPr>
        <w:pStyle w:val="ListParagraph"/>
        <w:numPr>
          <w:ilvl w:val="0"/>
          <w:numId w:val="9"/>
        </w:numPr>
        <w:spacing w:after="0" w:line="300" w:lineRule="exact"/>
        <w:jc w:val="both"/>
        <w:rPr>
          <w:rFonts w:ascii="Times New Roman" w:hAnsi="Times New Roman" w:cs="Times New Roman"/>
          <w:sz w:val="24"/>
          <w:szCs w:val="24"/>
        </w:rPr>
      </w:pPr>
      <w:r w:rsidRPr="007A67AE">
        <w:rPr>
          <w:rFonts w:ascii="Times New Roman" w:hAnsi="Times New Roman" w:cs="Times New Roman"/>
          <w:sz w:val="24"/>
          <w:szCs w:val="24"/>
        </w:rPr>
        <w:t>The confusion matrix shows the number of true positive (165), false positive (10), false negative (4)</w:t>
      </w:r>
      <w:r w:rsidR="00C81009">
        <w:rPr>
          <w:rFonts w:ascii="Times New Roman" w:hAnsi="Times New Roman" w:cs="Times New Roman"/>
          <w:sz w:val="24"/>
          <w:szCs w:val="24"/>
        </w:rPr>
        <w:t>,</w:t>
      </w:r>
      <w:r w:rsidRPr="007A67AE">
        <w:rPr>
          <w:rFonts w:ascii="Times New Roman" w:hAnsi="Times New Roman" w:cs="Times New Roman"/>
          <w:sz w:val="24"/>
          <w:szCs w:val="24"/>
        </w:rPr>
        <w:t xml:space="preserve"> and true negative (53) predictions made by the model.</w:t>
      </w:r>
    </w:p>
    <w:p w14:paraId="42594019" w14:textId="3FC987AA" w:rsidR="007A67AE" w:rsidRPr="007A67AE" w:rsidRDefault="007A67AE" w:rsidP="007A67AE">
      <w:pPr>
        <w:pStyle w:val="ListParagraph"/>
        <w:numPr>
          <w:ilvl w:val="0"/>
          <w:numId w:val="9"/>
        </w:numPr>
        <w:spacing w:after="0" w:line="300" w:lineRule="exact"/>
        <w:jc w:val="both"/>
        <w:rPr>
          <w:rFonts w:ascii="Times New Roman" w:hAnsi="Times New Roman" w:cs="Times New Roman"/>
          <w:sz w:val="24"/>
          <w:szCs w:val="24"/>
        </w:rPr>
      </w:pPr>
      <w:r w:rsidRPr="007A67AE">
        <w:rPr>
          <w:rFonts w:ascii="Times New Roman" w:hAnsi="Times New Roman" w:cs="Times New Roman"/>
          <w:sz w:val="24"/>
          <w:szCs w:val="24"/>
        </w:rPr>
        <w:t>The accuracy is 0.9397, meaning that the model correctly predicts the class for 93.97% of instances.</w:t>
      </w:r>
    </w:p>
    <w:p w14:paraId="7C7E693D" w14:textId="551BE039" w:rsidR="00C81009" w:rsidRDefault="007A67AE" w:rsidP="00C81009">
      <w:pPr>
        <w:pStyle w:val="ListParagraph"/>
        <w:numPr>
          <w:ilvl w:val="0"/>
          <w:numId w:val="9"/>
        </w:numPr>
        <w:spacing w:after="0" w:line="300" w:lineRule="exact"/>
        <w:jc w:val="both"/>
        <w:rPr>
          <w:rFonts w:ascii="Times New Roman" w:hAnsi="Times New Roman" w:cs="Times New Roman"/>
          <w:sz w:val="24"/>
          <w:szCs w:val="24"/>
        </w:rPr>
      </w:pPr>
      <w:r w:rsidRPr="007A67AE">
        <w:rPr>
          <w:rFonts w:ascii="Times New Roman" w:hAnsi="Times New Roman" w:cs="Times New Roman"/>
          <w:sz w:val="24"/>
          <w:szCs w:val="24"/>
        </w:rPr>
        <w:t>The 95% Confidence Interval (CI) for the accuracy is (0.9008, 0.9666), which means that if the model was retrained multiple times with different training sets, the accuracy would fall within this interval in 95% of cases.</w:t>
      </w:r>
    </w:p>
    <w:p w14:paraId="7F9300B8" w14:textId="5C0B1CF4" w:rsidR="00C81009" w:rsidRPr="00C81009" w:rsidRDefault="00C81009" w:rsidP="00C81009">
      <w:pPr>
        <w:pStyle w:val="ListParagraph"/>
        <w:numPr>
          <w:ilvl w:val="0"/>
          <w:numId w:val="9"/>
        </w:numPr>
        <w:spacing w:after="0" w:line="300" w:lineRule="exact"/>
        <w:jc w:val="both"/>
        <w:rPr>
          <w:rFonts w:ascii="Times New Roman" w:hAnsi="Times New Roman" w:cs="Times New Roman"/>
          <w:sz w:val="24"/>
          <w:szCs w:val="24"/>
        </w:rPr>
      </w:pPr>
      <w:r w:rsidRPr="00C81009">
        <w:rPr>
          <w:rFonts w:ascii="Times New Roman" w:hAnsi="Times New Roman" w:cs="Times New Roman"/>
          <w:sz w:val="24"/>
          <w:szCs w:val="24"/>
        </w:rPr>
        <w:t xml:space="preserve">The </w:t>
      </w:r>
      <w:r>
        <w:rPr>
          <w:rFonts w:ascii="Times New Roman" w:hAnsi="Times New Roman" w:cs="Times New Roman"/>
          <w:sz w:val="24"/>
          <w:szCs w:val="24"/>
        </w:rPr>
        <w:t>Precision</w:t>
      </w:r>
      <w:r w:rsidRPr="00C81009">
        <w:rPr>
          <w:rFonts w:ascii="Times New Roman" w:hAnsi="Times New Roman" w:cs="Times New Roman"/>
          <w:sz w:val="24"/>
          <w:szCs w:val="24"/>
        </w:rPr>
        <w:t xml:space="preserve"> of the model is 0.9429, meaning that 94.29% of the positive predictions made by the model are correct.</w:t>
      </w:r>
    </w:p>
    <w:p w14:paraId="3A0E17E4" w14:textId="2351A8C1" w:rsidR="007A67AE" w:rsidRPr="007A67AE" w:rsidRDefault="007A67AE" w:rsidP="007A67AE">
      <w:pPr>
        <w:pStyle w:val="ListParagraph"/>
        <w:numPr>
          <w:ilvl w:val="0"/>
          <w:numId w:val="9"/>
        </w:numPr>
        <w:spacing w:after="0" w:line="300" w:lineRule="exact"/>
        <w:jc w:val="both"/>
        <w:rPr>
          <w:rFonts w:ascii="Times New Roman" w:hAnsi="Times New Roman" w:cs="Times New Roman"/>
          <w:sz w:val="24"/>
          <w:szCs w:val="24"/>
        </w:rPr>
      </w:pPr>
      <w:r w:rsidRPr="007A67AE">
        <w:rPr>
          <w:rFonts w:ascii="Times New Roman" w:hAnsi="Times New Roman" w:cs="Times New Roman"/>
          <w:sz w:val="24"/>
          <w:szCs w:val="24"/>
        </w:rPr>
        <w:t>Sensitivity is the true positive rate or the proportion of positive instances that are correctly classified as positive. The sensitivity of the model is 0.9763, meaning that it correctly identifies positive instances as positive 97.63% of the time.</w:t>
      </w:r>
    </w:p>
    <w:p w14:paraId="7B593750" w14:textId="4A90A9C7" w:rsidR="007A67AE" w:rsidRPr="00244B1E" w:rsidRDefault="007A67AE" w:rsidP="00244B1E">
      <w:pPr>
        <w:pStyle w:val="ListParagraph"/>
        <w:numPr>
          <w:ilvl w:val="0"/>
          <w:numId w:val="9"/>
        </w:numPr>
        <w:spacing w:after="0" w:line="300" w:lineRule="exact"/>
        <w:jc w:val="both"/>
        <w:rPr>
          <w:rFonts w:ascii="Times New Roman" w:hAnsi="Times New Roman" w:cs="Times New Roman"/>
          <w:sz w:val="24"/>
          <w:szCs w:val="24"/>
        </w:rPr>
      </w:pPr>
      <w:r w:rsidRPr="007A67AE">
        <w:rPr>
          <w:rFonts w:ascii="Times New Roman" w:hAnsi="Times New Roman" w:cs="Times New Roman"/>
          <w:sz w:val="24"/>
          <w:szCs w:val="24"/>
        </w:rPr>
        <w:t>Specificity is the true negative rate or the proportion of negative instances that are correctly classified as negative. The specificity of the model is 0.8413, meaning that it correctly identifies negative instances as negative 84.13% of the time.</w:t>
      </w:r>
    </w:p>
    <w:p w14:paraId="2572D9A0" w14:textId="04709582" w:rsidR="007A67AE" w:rsidRDefault="007A67AE" w:rsidP="00C442CD">
      <w:pPr>
        <w:spacing w:after="0" w:line="300" w:lineRule="exact"/>
        <w:jc w:val="center"/>
        <w:rPr>
          <w:rFonts w:ascii="Times New Roman" w:hAnsi="Times New Roman" w:cs="Times New Roman"/>
          <w:sz w:val="24"/>
          <w:szCs w:val="24"/>
        </w:rPr>
      </w:pPr>
    </w:p>
    <w:p w14:paraId="6E244848" w14:textId="00F5EADF" w:rsidR="00425410" w:rsidRDefault="00425410" w:rsidP="00C442CD">
      <w:pPr>
        <w:spacing w:after="0" w:line="300" w:lineRule="exact"/>
        <w:jc w:val="center"/>
        <w:rPr>
          <w:rFonts w:ascii="Times New Roman" w:hAnsi="Times New Roman" w:cs="Times New Roman"/>
          <w:sz w:val="24"/>
          <w:szCs w:val="24"/>
        </w:rPr>
      </w:pPr>
    </w:p>
    <w:p w14:paraId="75401219" w14:textId="360345EA" w:rsidR="00425410" w:rsidRDefault="00425410" w:rsidP="00C442CD">
      <w:pPr>
        <w:spacing w:after="0" w:line="300" w:lineRule="exact"/>
        <w:jc w:val="center"/>
        <w:rPr>
          <w:rFonts w:ascii="Times New Roman" w:hAnsi="Times New Roman" w:cs="Times New Roman"/>
          <w:sz w:val="24"/>
          <w:szCs w:val="24"/>
        </w:rPr>
      </w:pPr>
    </w:p>
    <w:p w14:paraId="369DF88D" w14:textId="65550B31" w:rsidR="00425410" w:rsidRDefault="00425410" w:rsidP="00C442CD">
      <w:pPr>
        <w:spacing w:after="0" w:line="300" w:lineRule="exact"/>
        <w:jc w:val="center"/>
        <w:rPr>
          <w:rFonts w:ascii="Times New Roman" w:hAnsi="Times New Roman" w:cs="Times New Roman"/>
          <w:sz w:val="24"/>
          <w:szCs w:val="24"/>
        </w:rPr>
      </w:pPr>
    </w:p>
    <w:p w14:paraId="0A9B4C11" w14:textId="02C1E5EC" w:rsidR="00425410" w:rsidRDefault="00425410" w:rsidP="00C442CD">
      <w:pPr>
        <w:spacing w:after="0" w:line="300" w:lineRule="exact"/>
        <w:jc w:val="center"/>
        <w:rPr>
          <w:rFonts w:ascii="Times New Roman" w:hAnsi="Times New Roman" w:cs="Times New Roman"/>
          <w:sz w:val="24"/>
          <w:szCs w:val="24"/>
        </w:rPr>
      </w:pPr>
    </w:p>
    <w:p w14:paraId="639E359F" w14:textId="477BF905" w:rsidR="00425410" w:rsidRDefault="00425410" w:rsidP="00C442CD">
      <w:pPr>
        <w:spacing w:after="0" w:line="300" w:lineRule="exact"/>
        <w:jc w:val="center"/>
        <w:rPr>
          <w:rFonts w:ascii="Times New Roman" w:hAnsi="Times New Roman" w:cs="Times New Roman"/>
          <w:sz w:val="24"/>
          <w:szCs w:val="24"/>
        </w:rPr>
      </w:pPr>
    </w:p>
    <w:p w14:paraId="7A0D00A4" w14:textId="5FDE8CE3" w:rsidR="00425410" w:rsidRDefault="00425410" w:rsidP="00C442CD">
      <w:pPr>
        <w:spacing w:after="0" w:line="300" w:lineRule="exact"/>
        <w:jc w:val="center"/>
        <w:rPr>
          <w:rFonts w:ascii="Times New Roman" w:hAnsi="Times New Roman" w:cs="Times New Roman"/>
          <w:sz w:val="24"/>
          <w:szCs w:val="24"/>
        </w:rPr>
      </w:pPr>
    </w:p>
    <w:p w14:paraId="77CFBD4C" w14:textId="2AB04FD6" w:rsidR="00425410" w:rsidRDefault="00425410" w:rsidP="00C442CD">
      <w:pPr>
        <w:spacing w:after="0" w:line="300" w:lineRule="exact"/>
        <w:jc w:val="center"/>
        <w:rPr>
          <w:rFonts w:ascii="Times New Roman" w:hAnsi="Times New Roman" w:cs="Times New Roman"/>
          <w:sz w:val="24"/>
          <w:szCs w:val="24"/>
        </w:rPr>
      </w:pPr>
    </w:p>
    <w:p w14:paraId="48F3930B" w14:textId="77777777" w:rsidR="00F07550" w:rsidRDefault="00F07550" w:rsidP="00C442CD">
      <w:pPr>
        <w:spacing w:after="0" w:line="300" w:lineRule="exact"/>
        <w:jc w:val="center"/>
        <w:rPr>
          <w:rFonts w:ascii="Times New Roman" w:hAnsi="Times New Roman" w:cs="Times New Roman"/>
          <w:sz w:val="24"/>
          <w:szCs w:val="24"/>
        </w:rPr>
      </w:pPr>
    </w:p>
    <w:p w14:paraId="05ABF5E5" w14:textId="3105170D" w:rsidR="00425410" w:rsidRDefault="00425410" w:rsidP="00C442CD">
      <w:pPr>
        <w:spacing w:after="0" w:line="300" w:lineRule="exact"/>
        <w:jc w:val="center"/>
        <w:rPr>
          <w:rFonts w:ascii="Times New Roman" w:hAnsi="Times New Roman" w:cs="Times New Roman"/>
          <w:sz w:val="24"/>
          <w:szCs w:val="24"/>
        </w:rPr>
      </w:pPr>
    </w:p>
    <w:p w14:paraId="07303B93" w14:textId="10AD8907" w:rsidR="00244B1E" w:rsidRPr="00244B1E" w:rsidRDefault="00600F02" w:rsidP="00244B1E">
      <w:pPr>
        <w:autoSpaceDE w:val="0"/>
        <w:autoSpaceDN w:val="0"/>
        <w:adjustRightInd w:val="0"/>
        <w:spacing w:after="0" w:line="240" w:lineRule="auto"/>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lastRenderedPageBreak/>
        <w:t>7</w:t>
      </w:r>
      <w:r w:rsidR="00244B1E" w:rsidRPr="00244B1E">
        <w:rPr>
          <w:rFonts w:ascii="Times New Roman" w:hAnsi="Times New Roman" w:cs="Times New Roman"/>
          <w:b/>
          <w:bCs/>
          <w:color w:val="000000"/>
          <w:sz w:val="24"/>
          <w:szCs w:val="24"/>
          <w:lang w:val="en-US"/>
        </w:rPr>
        <w:t xml:space="preserve">. ROC curve. </w:t>
      </w:r>
    </w:p>
    <w:p w14:paraId="284A36DD" w14:textId="1B282B4E" w:rsidR="007A67AE" w:rsidRDefault="00425410" w:rsidP="00C442CD">
      <w:pPr>
        <w:spacing w:after="0" w:line="300" w:lineRule="exact"/>
        <w:jc w:val="center"/>
        <w:rPr>
          <w:rFonts w:ascii="Times New Roman" w:hAnsi="Times New Roman" w:cs="Times New Roman"/>
          <w:sz w:val="24"/>
          <w:szCs w:val="24"/>
        </w:rPr>
      </w:pPr>
      <w:r w:rsidRPr="00425410">
        <w:rPr>
          <w:rFonts w:ascii="Times New Roman" w:hAnsi="Times New Roman" w:cs="Times New Roman"/>
          <w:noProof/>
          <w:sz w:val="24"/>
          <w:szCs w:val="24"/>
        </w:rPr>
        <w:drawing>
          <wp:anchor distT="0" distB="0" distL="114300" distR="114300" simplePos="0" relativeHeight="251681792" behindDoc="0" locked="0" layoutInCell="1" allowOverlap="1" wp14:anchorId="409EDE10" wp14:editId="6F120E20">
            <wp:simplePos x="0" y="0"/>
            <wp:positionH relativeFrom="margin">
              <wp:align>center</wp:align>
            </wp:positionH>
            <wp:positionV relativeFrom="paragraph">
              <wp:posOffset>171817</wp:posOffset>
            </wp:positionV>
            <wp:extent cx="2400883" cy="2628900"/>
            <wp:effectExtent l="0" t="0" r="0" b="0"/>
            <wp:wrapNone/>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400883" cy="2628900"/>
                    </a:xfrm>
                    <a:prstGeom prst="rect">
                      <a:avLst/>
                    </a:prstGeom>
                  </pic:spPr>
                </pic:pic>
              </a:graphicData>
            </a:graphic>
            <wp14:sizeRelH relativeFrom="margin">
              <wp14:pctWidth>0</wp14:pctWidth>
            </wp14:sizeRelH>
            <wp14:sizeRelV relativeFrom="margin">
              <wp14:pctHeight>0</wp14:pctHeight>
            </wp14:sizeRelV>
          </wp:anchor>
        </w:drawing>
      </w:r>
    </w:p>
    <w:p w14:paraId="0335C11F" w14:textId="40C686A4" w:rsidR="007A67AE" w:rsidRDefault="007A67AE" w:rsidP="00C442CD">
      <w:pPr>
        <w:spacing w:after="0" w:line="300" w:lineRule="exact"/>
        <w:jc w:val="center"/>
        <w:rPr>
          <w:rFonts w:ascii="Times New Roman" w:hAnsi="Times New Roman" w:cs="Times New Roman"/>
          <w:sz w:val="24"/>
          <w:szCs w:val="24"/>
        </w:rPr>
      </w:pPr>
    </w:p>
    <w:p w14:paraId="3632111B" w14:textId="39C6FA39" w:rsidR="007A67AE" w:rsidRDefault="007A67AE" w:rsidP="00C442CD">
      <w:pPr>
        <w:spacing w:after="0" w:line="300" w:lineRule="exact"/>
        <w:jc w:val="center"/>
        <w:rPr>
          <w:rFonts w:ascii="Times New Roman" w:hAnsi="Times New Roman" w:cs="Times New Roman"/>
          <w:sz w:val="24"/>
          <w:szCs w:val="24"/>
        </w:rPr>
      </w:pPr>
    </w:p>
    <w:p w14:paraId="217A2624" w14:textId="43D71C52" w:rsidR="007A67AE" w:rsidRDefault="007A67AE" w:rsidP="00C442CD">
      <w:pPr>
        <w:spacing w:after="0" w:line="300" w:lineRule="exact"/>
        <w:jc w:val="center"/>
        <w:rPr>
          <w:rFonts w:ascii="Times New Roman" w:hAnsi="Times New Roman" w:cs="Times New Roman"/>
          <w:sz w:val="24"/>
          <w:szCs w:val="24"/>
        </w:rPr>
      </w:pPr>
    </w:p>
    <w:p w14:paraId="714626BD" w14:textId="2B490FEE" w:rsidR="007A67AE" w:rsidRDefault="007A67AE" w:rsidP="00C442CD">
      <w:pPr>
        <w:spacing w:after="0" w:line="300" w:lineRule="exact"/>
        <w:jc w:val="center"/>
        <w:rPr>
          <w:rFonts w:ascii="Times New Roman" w:hAnsi="Times New Roman" w:cs="Times New Roman"/>
          <w:sz w:val="24"/>
          <w:szCs w:val="24"/>
        </w:rPr>
      </w:pPr>
    </w:p>
    <w:p w14:paraId="2CF4ED43" w14:textId="4B3EE7F9" w:rsidR="007A67AE" w:rsidRDefault="007A67AE" w:rsidP="00C442CD">
      <w:pPr>
        <w:spacing w:after="0" w:line="300" w:lineRule="exact"/>
        <w:jc w:val="center"/>
        <w:rPr>
          <w:rFonts w:ascii="Times New Roman" w:hAnsi="Times New Roman" w:cs="Times New Roman"/>
          <w:sz w:val="24"/>
          <w:szCs w:val="24"/>
        </w:rPr>
      </w:pPr>
    </w:p>
    <w:p w14:paraId="475623FB" w14:textId="4EAF3CEF" w:rsidR="007A67AE" w:rsidRDefault="007A67AE" w:rsidP="00C442CD">
      <w:pPr>
        <w:spacing w:after="0" w:line="300" w:lineRule="exact"/>
        <w:jc w:val="center"/>
        <w:rPr>
          <w:rFonts w:ascii="Times New Roman" w:hAnsi="Times New Roman" w:cs="Times New Roman"/>
          <w:sz w:val="24"/>
          <w:szCs w:val="24"/>
        </w:rPr>
      </w:pPr>
    </w:p>
    <w:p w14:paraId="33C1741E" w14:textId="1F906DD4" w:rsidR="007A67AE" w:rsidRDefault="007A67AE" w:rsidP="00C442CD">
      <w:pPr>
        <w:spacing w:after="0" w:line="300" w:lineRule="exact"/>
        <w:jc w:val="center"/>
        <w:rPr>
          <w:rFonts w:ascii="Times New Roman" w:hAnsi="Times New Roman" w:cs="Times New Roman"/>
          <w:sz w:val="24"/>
          <w:szCs w:val="24"/>
        </w:rPr>
      </w:pPr>
    </w:p>
    <w:p w14:paraId="02D22A12" w14:textId="53A4B607" w:rsidR="007A67AE" w:rsidRDefault="007A67AE" w:rsidP="00C442CD">
      <w:pPr>
        <w:spacing w:after="0" w:line="300" w:lineRule="exact"/>
        <w:jc w:val="center"/>
        <w:rPr>
          <w:rFonts w:ascii="Times New Roman" w:hAnsi="Times New Roman" w:cs="Times New Roman"/>
          <w:sz w:val="24"/>
          <w:szCs w:val="24"/>
        </w:rPr>
      </w:pPr>
    </w:p>
    <w:p w14:paraId="70E7FAF1" w14:textId="0E92DC93" w:rsidR="007A67AE" w:rsidRDefault="007A67AE" w:rsidP="00C442CD">
      <w:pPr>
        <w:spacing w:after="0" w:line="300" w:lineRule="exact"/>
        <w:jc w:val="center"/>
        <w:rPr>
          <w:rFonts w:ascii="Times New Roman" w:hAnsi="Times New Roman" w:cs="Times New Roman"/>
          <w:sz w:val="24"/>
          <w:szCs w:val="24"/>
        </w:rPr>
      </w:pPr>
    </w:p>
    <w:p w14:paraId="3324B1F8" w14:textId="21CC4446" w:rsidR="007A67AE" w:rsidRDefault="007A67AE" w:rsidP="00C442CD">
      <w:pPr>
        <w:spacing w:after="0" w:line="300" w:lineRule="exact"/>
        <w:jc w:val="center"/>
        <w:rPr>
          <w:rFonts w:ascii="Times New Roman" w:hAnsi="Times New Roman" w:cs="Times New Roman"/>
          <w:sz w:val="24"/>
          <w:szCs w:val="24"/>
        </w:rPr>
      </w:pPr>
    </w:p>
    <w:p w14:paraId="3463E85A" w14:textId="77D5A400" w:rsidR="007A67AE" w:rsidRDefault="007A67AE" w:rsidP="00C442CD">
      <w:pPr>
        <w:spacing w:after="0" w:line="300" w:lineRule="exact"/>
        <w:jc w:val="center"/>
        <w:rPr>
          <w:rFonts w:ascii="Times New Roman" w:hAnsi="Times New Roman" w:cs="Times New Roman"/>
          <w:sz w:val="24"/>
          <w:szCs w:val="24"/>
        </w:rPr>
      </w:pPr>
    </w:p>
    <w:p w14:paraId="5A019600" w14:textId="09E45D8A" w:rsidR="007A67AE" w:rsidRDefault="007A67AE" w:rsidP="00C442CD">
      <w:pPr>
        <w:spacing w:after="0" w:line="300" w:lineRule="exact"/>
        <w:jc w:val="center"/>
        <w:rPr>
          <w:rFonts w:ascii="Times New Roman" w:hAnsi="Times New Roman" w:cs="Times New Roman"/>
          <w:sz w:val="24"/>
          <w:szCs w:val="24"/>
        </w:rPr>
      </w:pPr>
    </w:p>
    <w:p w14:paraId="18E51AF4" w14:textId="2847AF60" w:rsidR="007A67AE" w:rsidRDefault="007A67AE" w:rsidP="00C442CD">
      <w:pPr>
        <w:spacing w:after="0" w:line="300" w:lineRule="exact"/>
        <w:jc w:val="center"/>
        <w:rPr>
          <w:rFonts w:ascii="Times New Roman" w:hAnsi="Times New Roman" w:cs="Times New Roman"/>
          <w:sz w:val="24"/>
          <w:szCs w:val="24"/>
        </w:rPr>
      </w:pPr>
    </w:p>
    <w:p w14:paraId="611FBA35" w14:textId="19377646" w:rsidR="007A67AE" w:rsidRDefault="007A67AE" w:rsidP="00C442CD">
      <w:pPr>
        <w:spacing w:after="0" w:line="300" w:lineRule="exact"/>
        <w:jc w:val="center"/>
        <w:rPr>
          <w:rFonts w:ascii="Times New Roman" w:hAnsi="Times New Roman" w:cs="Times New Roman"/>
          <w:sz w:val="24"/>
          <w:szCs w:val="24"/>
        </w:rPr>
      </w:pPr>
    </w:p>
    <w:p w14:paraId="7FC107EF" w14:textId="409728FD" w:rsidR="007A67AE" w:rsidRDefault="00957989" w:rsidP="003B5D69">
      <w:pPr>
        <w:pStyle w:val="Caption"/>
        <w:jc w:val="center"/>
        <w:rPr>
          <w:rFonts w:ascii="Times New Roman" w:hAnsi="Times New Roman" w:cs="Times New Roman"/>
          <w:sz w:val="24"/>
          <w:szCs w:val="24"/>
        </w:rPr>
      </w:pPr>
      <w:r w:rsidRPr="003344C4">
        <w:rPr>
          <w:b/>
          <w:bCs/>
        </w:rPr>
        <w:t xml:space="preserve">Figure </w:t>
      </w:r>
      <w:r>
        <w:rPr>
          <w:b/>
          <w:bCs/>
        </w:rPr>
        <w:t>16</w:t>
      </w:r>
      <w:r w:rsidRPr="003344C4">
        <w:rPr>
          <w:b/>
          <w:bCs/>
        </w:rPr>
        <w:t xml:space="preserve"> – </w:t>
      </w:r>
      <w:r>
        <w:rPr>
          <w:b/>
          <w:bCs/>
        </w:rPr>
        <w:t>ROC Curve</w:t>
      </w:r>
    </w:p>
    <w:p w14:paraId="43EE1146" w14:textId="114F9493" w:rsidR="007A67AE" w:rsidRDefault="00425410" w:rsidP="00425410">
      <w:pPr>
        <w:spacing w:after="0" w:line="300" w:lineRule="exact"/>
        <w:jc w:val="both"/>
        <w:rPr>
          <w:rFonts w:ascii="Times New Roman" w:hAnsi="Times New Roman" w:cs="Times New Roman"/>
          <w:sz w:val="24"/>
          <w:szCs w:val="24"/>
        </w:rPr>
      </w:pPr>
      <w:r>
        <w:rPr>
          <w:rFonts w:ascii="Times New Roman" w:hAnsi="Times New Roman" w:cs="Times New Roman"/>
          <w:sz w:val="24"/>
          <w:szCs w:val="24"/>
        </w:rPr>
        <w:t xml:space="preserve">In the figure, </w:t>
      </w:r>
      <w:r w:rsidRPr="00425410">
        <w:rPr>
          <w:rFonts w:ascii="Times New Roman" w:hAnsi="Times New Roman" w:cs="Times New Roman"/>
          <w:sz w:val="24"/>
          <w:szCs w:val="24"/>
        </w:rPr>
        <w:t xml:space="preserve">the curve is </w:t>
      </w:r>
      <w:r>
        <w:rPr>
          <w:rFonts w:ascii="Times New Roman" w:hAnsi="Times New Roman" w:cs="Times New Roman"/>
          <w:sz w:val="24"/>
          <w:szCs w:val="24"/>
        </w:rPr>
        <w:t xml:space="preserve">closer </w:t>
      </w:r>
      <w:r w:rsidRPr="00425410">
        <w:rPr>
          <w:rFonts w:ascii="Times New Roman" w:hAnsi="Times New Roman" w:cs="Times New Roman"/>
          <w:sz w:val="24"/>
          <w:szCs w:val="24"/>
        </w:rPr>
        <w:t xml:space="preserve">to the top-left corner of the plot, </w:t>
      </w:r>
      <w:r>
        <w:rPr>
          <w:rFonts w:ascii="Times New Roman" w:hAnsi="Times New Roman" w:cs="Times New Roman"/>
          <w:sz w:val="24"/>
          <w:szCs w:val="24"/>
        </w:rPr>
        <w:t xml:space="preserve">which means </w:t>
      </w:r>
      <w:r w:rsidR="00BA7647">
        <w:rPr>
          <w:rFonts w:ascii="Times New Roman" w:hAnsi="Times New Roman" w:cs="Times New Roman"/>
          <w:sz w:val="24"/>
          <w:szCs w:val="24"/>
        </w:rPr>
        <w:t xml:space="preserve">the </w:t>
      </w:r>
      <w:r w:rsidRPr="00425410">
        <w:rPr>
          <w:rFonts w:ascii="Times New Roman" w:hAnsi="Times New Roman" w:cs="Times New Roman"/>
          <w:sz w:val="24"/>
          <w:szCs w:val="24"/>
        </w:rPr>
        <w:t>accuracy of the model</w:t>
      </w:r>
      <w:r>
        <w:rPr>
          <w:rFonts w:ascii="Times New Roman" w:hAnsi="Times New Roman" w:cs="Times New Roman"/>
          <w:sz w:val="24"/>
          <w:szCs w:val="24"/>
        </w:rPr>
        <w:t xml:space="preserve"> is high. </w:t>
      </w:r>
      <w:r w:rsidRPr="00425410">
        <w:rPr>
          <w:rFonts w:ascii="Times New Roman" w:hAnsi="Times New Roman" w:cs="Times New Roman"/>
          <w:sz w:val="24"/>
          <w:szCs w:val="24"/>
        </w:rPr>
        <w:t>This means that the model has a high true positive rate (sensitivity) and a low false positive rate (specificity).</w:t>
      </w:r>
    </w:p>
    <w:p w14:paraId="69B0282D" w14:textId="77777777" w:rsidR="003B5D69" w:rsidRPr="003B5D69" w:rsidRDefault="003B5D69" w:rsidP="003B5D69">
      <w:pPr>
        <w:autoSpaceDE w:val="0"/>
        <w:autoSpaceDN w:val="0"/>
        <w:adjustRightInd w:val="0"/>
        <w:spacing w:after="0" w:line="240" w:lineRule="auto"/>
        <w:rPr>
          <w:rFonts w:ascii="Times New Roman" w:hAnsi="Times New Roman" w:cs="Times New Roman"/>
          <w:color w:val="000000"/>
          <w:sz w:val="24"/>
          <w:szCs w:val="24"/>
          <w:lang w:val="en-US"/>
        </w:rPr>
      </w:pPr>
    </w:p>
    <w:p w14:paraId="26023146" w14:textId="77777777" w:rsidR="003B5D69" w:rsidRPr="003B5D69" w:rsidRDefault="003B5D69" w:rsidP="003B5D69">
      <w:pPr>
        <w:autoSpaceDE w:val="0"/>
        <w:autoSpaceDN w:val="0"/>
        <w:adjustRightInd w:val="0"/>
        <w:spacing w:after="0" w:line="240" w:lineRule="auto"/>
        <w:rPr>
          <w:rFonts w:ascii="Times New Roman" w:hAnsi="Times New Roman" w:cs="Times New Roman"/>
          <w:b/>
          <w:bCs/>
          <w:color w:val="000000"/>
          <w:sz w:val="24"/>
          <w:szCs w:val="24"/>
          <w:lang w:val="en-US"/>
        </w:rPr>
      </w:pPr>
      <w:r w:rsidRPr="003B5D69">
        <w:rPr>
          <w:rFonts w:ascii="Times New Roman" w:hAnsi="Times New Roman" w:cs="Times New Roman"/>
          <w:b/>
          <w:bCs/>
          <w:color w:val="000000"/>
          <w:sz w:val="24"/>
          <w:szCs w:val="24"/>
          <w:lang w:val="en-US"/>
        </w:rPr>
        <w:t xml:space="preserve"> </w:t>
      </w:r>
    </w:p>
    <w:p w14:paraId="3D2905A0" w14:textId="19BD3C53" w:rsidR="003B5D69" w:rsidRPr="003B5D69" w:rsidRDefault="003B5D69" w:rsidP="003B5D69">
      <w:pPr>
        <w:autoSpaceDE w:val="0"/>
        <w:autoSpaceDN w:val="0"/>
        <w:adjustRightInd w:val="0"/>
        <w:spacing w:after="0" w:line="240" w:lineRule="auto"/>
        <w:rPr>
          <w:rFonts w:ascii="Times New Roman" w:hAnsi="Times New Roman" w:cs="Times New Roman"/>
          <w:b/>
          <w:bCs/>
          <w:color w:val="000000"/>
          <w:sz w:val="24"/>
          <w:szCs w:val="24"/>
          <w:lang w:val="en-US"/>
        </w:rPr>
      </w:pPr>
      <w:r w:rsidRPr="003B5D69">
        <w:rPr>
          <w:rFonts w:ascii="Times New Roman" w:hAnsi="Times New Roman" w:cs="Times New Roman"/>
          <w:b/>
          <w:bCs/>
          <w:color w:val="000000"/>
          <w:sz w:val="24"/>
          <w:szCs w:val="24"/>
          <w:lang w:val="en-US"/>
        </w:rPr>
        <w:t>8. AUC</w:t>
      </w:r>
    </w:p>
    <w:p w14:paraId="2C3E9C5F" w14:textId="77777777" w:rsidR="003B5D69" w:rsidRDefault="003B5D69" w:rsidP="00C442CD">
      <w:pPr>
        <w:spacing w:after="0" w:line="300" w:lineRule="exact"/>
        <w:jc w:val="center"/>
        <w:rPr>
          <w:rFonts w:ascii="Times New Roman" w:hAnsi="Times New Roman" w:cs="Times New Roman"/>
          <w:sz w:val="24"/>
          <w:szCs w:val="24"/>
        </w:rPr>
      </w:pPr>
    </w:p>
    <w:p w14:paraId="158E5CCA" w14:textId="145BB33F" w:rsidR="00A91B13" w:rsidRDefault="00A91B13" w:rsidP="00E718AA">
      <w:pPr>
        <w:spacing w:after="0" w:line="300" w:lineRule="exact"/>
        <w:jc w:val="both"/>
        <w:rPr>
          <w:rFonts w:ascii="Times New Roman" w:hAnsi="Times New Roman" w:cs="Times New Roman"/>
          <w:sz w:val="24"/>
          <w:szCs w:val="24"/>
        </w:rPr>
      </w:pPr>
      <w:r w:rsidRPr="00A91B13">
        <w:rPr>
          <w:rFonts w:ascii="Times New Roman" w:hAnsi="Times New Roman" w:cs="Times New Roman"/>
          <w:noProof/>
          <w:sz w:val="24"/>
          <w:szCs w:val="24"/>
        </w:rPr>
        <w:drawing>
          <wp:anchor distT="0" distB="0" distL="114300" distR="114300" simplePos="0" relativeHeight="251682816" behindDoc="0" locked="0" layoutInCell="1" allowOverlap="1" wp14:anchorId="191848A4" wp14:editId="1CF82B5D">
            <wp:simplePos x="0" y="0"/>
            <wp:positionH relativeFrom="margin">
              <wp:align>center</wp:align>
            </wp:positionH>
            <wp:positionV relativeFrom="paragraph">
              <wp:posOffset>38501</wp:posOffset>
            </wp:positionV>
            <wp:extent cx="2388268" cy="317395"/>
            <wp:effectExtent l="0" t="0" r="0" b="6985"/>
            <wp:wrapNone/>
            <wp:docPr id="21" name="Picture 21"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2388268" cy="317395"/>
                    </a:xfrm>
                    <a:prstGeom prst="rect">
                      <a:avLst/>
                    </a:prstGeom>
                  </pic:spPr>
                </pic:pic>
              </a:graphicData>
            </a:graphic>
            <wp14:sizeRelH relativeFrom="margin">
              <wp14:pctWidth>0</wp14:pctWidth>
            </wp14:sizeRelH>
            <wp14:sizeRelV relativeFrom="margin">
              <wp14:pctHeight>0</wp14:pctHeight>
            </wp14:sizeRelV>
          </wp:anchor>
        </w:drawing>
      </w:r>
    </w:p>
    <w:p w14:paraId="057FDB45" w14:textId="5ADA16F1" w:rsidR="00A91B13" w:rsidRDefault="00A91B13" w:rsidP="00E718AA">
      <w:pPr>
        <w:spacing w:after="0" w:line="300" w:lineRule="exact"/>
        <w:jc w:val="both"/>
        <w:rPr>
          <w:rFonts w:ascii="Times New Roman" w:hAnsi="Times New Roman" w:cs="Times New Roman"/>
          <w:sz w:val="24"/>
          <w:szCs w:val="24"/>
        </w:rPr>
      </w:pPr>
    </w:p>
    <w:p w14:paraId="795EB78B" w14:textId="1B869054" w:rsidR="00A91B13" w:rsidRDefault="00A91B13" w:rsidP="00E718AA">
      <w:pPr>
        <w:spacing w:after="0" w:line="300" w:lineRule="exact"/>
        <w:jc w:val="both"/>
        <w:rPr>
          <w:rFonts w:ascii="Times New Roman" w:hAnsi="Times New Roman" w:cs="Times New Roman"/>
          <w:sz w:val="24"/>
          <w:szCs w:val="24"/>
        </w:rPr>
      </w:pPr>
    </w:p>
    <w:p w14:paraId="3D459911" w14:textId="1864B35E" w:rsidR="00A91B13" w:rsidRDefault="00A91B13" w:rsidP="00A91B13">
      <w:pPr>
        <w:pStyle w:val="Caption"/>
        <w:jc w:val="center"/>
        <w:rPr>
          <w:rFonts w:ascii="Times New Roman" w:hAnsi="Times New Roman" w:cs="Times New Roman"/>
          <w:sz w:val="24"/>
          <w:szCs w:val="24"/>
        </w:rPr>
      </w:pPr>
      <w:r w:rsidRPr="003344C4">
        <w:rPr>
          <w:b/>
          <w:bCs/>
        </w:rPr>
        <w:t xml:space="preserve">Figure </w:t>
      </w:r>
      <w:r>
        <w:rPr>
          <w:b/>
          <w:bCs/>
        </w:rPr>
        <w:t>17</w:t>
      </w:r>
      <w:r w:rsidRPr="003344C4">
        <w:rPr>
          <w:b/>
          <w:bCs/>
        </w:rPr>
        <w:t xml:space="preserve"> –</w:t>
      </w:r>
      <w:r>
        <w:rPr>
          <w:b/>
          <w:bCs/>
        </w:rPr>
        <w:t xml:space="preserve"> AUC for ROC Curve</w:t>
      </w:r>
    </w:p>
    <w:p w14:paraId="04941C10" w14:textId="5EAF5F9B" w:rsidR="00AE45D0" w:rsidRDefault="00AE45D0" w:rsidP="00E718AA">
      <w:pPr>
        <w:spacing w:after="0" w:line="300" w:lineRule="exact"/>
        <w:jc w:val="both"/>
        <w:rPr>
          <w:rFonts w:ascii="Times New Roman" w:hAnsi="Times New Roman" w:cs="Times New Roman"/>
          <w:sz w:val="24"/>
          <w:szCs w:val="24"/>
        </w:rPr>
      </w:pPr>
    </w:p>
    <w:p w14:paraId="6E38AC72" w14:textId="40556E60" w:rsidR="0053684C" w:rsidRPr="00FF0724" w:rsidRDefault="00E718AA" w:rsidP="00E718AA">
      <w:pPr>
        <w:spacing w:after="0" w:line="300" w:lineRule="exact"/>
        <w:jc w:val="both"/>
        <w:rPr>
          <w:rFonts w:ascii="Times New Roman" w:hAnsi="Times New Roman" w:cs="Times New Roman"/>
          <w:sz w:val="24"/>
          <w:szCs w:val="24"/>
        </w:rPr>
      </w:pPr>
      <w:r w:rsidRPr="00E718AA">
        <w:rPr>
          <w:rFonts w:ascii="Times New Roman" w:hAnsi="Times New Roman" w:cs="Times New Roman"/>
          <w:sz w:val="24"/>
          <w:szCs w:val="24"/>
        </w:rPr>
        <w:t>An AUC of 0.97 for a ROC curve is considered to be very good. It means that the model has a high ability to distinguish between positive and negative cases.</w:t>
      </w:r>
      <w:r w:rsidRPr="00E718AA">
        <w:t xml:space="preserve"> </w:t>
      </w:r>
      <w:r w:rsidRPr="00E718AA">
        <w:rPr>
          <w:rFonts w:ascii="Times New Roman" w:hAnsi="Times New Roman" w:cs="Times New Roman"/>
          <w:sz w:val="24"/>
          <w:szCs w:val="24"/>
        </w:rPr>
        <w:t>An AUC of 0.97 indicates that the model has a high true positive rate and a low false positive rate, which is desirable for many applications.</w:t>
      </w:r>
    </w:p>
    <w:p w14:paraId="76A0F758" w14:textId="28783F3B" w:rsidR="00A27ED1" w:rsidRDefault="00A27ED1" w:rsidP="00C442CD">
      <w:pPr>
        <w:spacing w:after="0" w:line="300" w:lineRule="exact"/>
        <w:jc w:val="center"/>
        <w:rPr>
          <w:rFonts w:ascii="TimesNewRomanPS-BoldMT" w:hAnsi="TimesNewRomanPS-BoldMT" w:cs="TimesNewRomanPS-BoldMT"/>
          <w:b/>
          <w:bCs/>
          <w:color w:val="2F5497"/>
          <w:sz w:val="32"/>
          <w:szCs w:val="32"/>
          <w:u w:val="single"/>
        </w:rPr>
      </w:pPr>
    </w:p>
    <w:p w14:paraId="281E728F" w14:textId="331D8D4D" w:rsidR="00E718AA" w:rsidRDefault="00E718AA" w:rsidP="00C442CD">
      <w:pPr>
        <w:spacing w:after="0" w:line="300" w:lineRule="exact"/>
        <w:jc w:val="center"/>
        <w:rPr>
          <w:rFonts w:ascii="TimesNewRomanPS-BoldMT" w:hAnsi="TimesNewRomanPS-BoldMT" w:cs="TimesNewRomanPS-BoldMT"/>
          <w:b/>
          <w:bCs/>
          <w:color w:val="2F5497"/>
          <w:sz w:val="32"/>
          <w:szCs w:val="32"/>
          <w:u w:val="single"/>
        </w:rPr>
      </w:pPr>
    </w:p>
    <w:p w14:paraId="0FC2830A" w14:textId="3429D5B9" w:rsidR="00E718AA" w:rsidRDefault="00E718AA" w:rsidP="00C442CD">
      <w:pPr>
        <w:spacing w:after="0" w:line="300" w:lineRule="exact"/>
        <w:jc w:val="center"/>
        <w:rPr>
          <w:rFonts w:ascii="TimesNewRomanPS-BoldMT" w:hAnsi="TimesNewRomanPS-BoldMT" w:cs="TimesNewRomanPS-BoldMT"/>
          <w:b/>
          <w:bCs/>
          <w:color w:val="2F5497"/>
          <w:sz w:val="32"/>
          <w:szCs w:val="32"/>
          <w:u w:val="single"/>
        </w:rPr>
      </w:pPr>
    </w:p>
    <w:p w14:paraId="43F8F1CC" w14:textId="406105E9" w:rsidR="00E718AA" w:rsidRDefault="00E718AA" w:rsidP="00C442CD">
      <w:pPr>
        <w:spacing w:after="0" w:line="300" w:lineRule="exact"/>
        <w:jc w:val="center"/>
        <w:rPr>
          <w:rFonts w:ascii="TimesNewRomanPS-BoldMT" w:hAnsi="TimesNewRomanPS-BoldMT" w:cs="TimesNewRomanPS-BoldMT"/>
          <w:b/>
          <w:bCs/>
          <w:color w:val="2F5497"/>
          <w:sz w:val="32"/>
          <w:szCs w:val="32"/>
          <w:u w:val="single"/>
        </w:rPr>
      </w:pPr>
    </w:p>
    <w:p w14:paraId="652C9D93" w14:textId="7BA5F9C0" w:rsidR="00E718AA" w:rsidRDefault="00E718AA" w:rsidP="00C442CD">
      <w:pPr>
        <w:spacing w:after="0" w:line="300" w:lineRule="exact"/>
        <w:jc w:val="center"/>
        <w:rPr>
          <w:rFonts w:ascii="TimesNewRomanPS-BoldMT" w:hAnsi="TimesNewRomanPS-BoldMT" w:cs="TimesNewRomanPS-BoldMT"/>
          <w:b/>
          <w:bCs/>
          <w:color w:val="2F5497"/>
          <w:sz w:val="32"/>
          <w:szCs w:val="32"/>
          <w:u w:val="single"/>
        </w:rPr>
      </w:pPr>
    </w:p>
    <w:p w14:paraId="296B236D" w14:textId="0E3ADD00" w:rsidR="00E718AA" w:rsidRDefault="00E718AA" w:rsidP="00C442CD">
      <w:pPr>
        <w:spacing w:after="0" w:line="300" w:lineRule="exact"/>
        <w:jc w:val="center"/>
        <w:rPr>
          <w:rFonts w:ascii="TimesNewRomanPS-BoldMT" w:hAnsi="TimesNewRomanPS-BoldMT" w:cs="TimesNewRomanPS-BoldMT"/>
          <w:b/>
          <w:bCs/>
          <w:color w:val="2F5497"/>
          <w:sz w:val="32"/>
          <w:szCs w:val="32"/>
          <w:u w:val="single"/>
        </w:rPr>
      </w:pPr>
    </w:p>
    <w:p w14:paraId="033CF8A9" w14:textId="551C0C96" w:rsidR="00E718AA" w:rsidRDefault="00E718AA" w:rsidP="00C442CD">
      <w:pPr>
        <w:spacing w:after="0" w:line="300" w:lineRule="exact"/>
        <w:jc w:val="center"/>
        <w:rPr>
          <w:rFonts w:ascii="TimesNewRomanPS-BoldMT" w:hAnsi="TimesNewRomanPS-BoldMT" w:cs="TimesNewRomanPS-BoldMT"/>
          <w:b/>
          <w:bCs/>
          <w:color w:val="2F5497"/>
          <w:sz w:val="32"/>
          <w:szCs w:val="32"/>
          <w:u w:val="single"/>
        </w:rPr>
      </w:pPr>
    </w:p>
    <w:p w14:paraId="301BC23E" w14:textId="33F796A5" w:rsidR="00E718AA" w:rsidRDefault="00E718AA" w:rsidP="00C442CD">
      <w:pPr>
        <w:spacing w:after="0" w:line="300" w:lineRule="exact"/>
        <w:jc w:val="center"/>
        <w:rPr>
          <w:rFonts w:ascii="TimesNewRomanPS-BoldMT" w:hAnsi="TimesNewRomanPS-BoldMT" w:cs="TimesNewRomanPS-BoldMT"/>
          <w:b/>
          <w:bCs/>
          <w:color w:val="2F5497"/>
          <w:sz w:val="32"/>
          <w:szCs w:val="32"/>
          <w:u w:val="single"/>
        </w:rPr>
      </w:pPr>
    </w:p>
    <w:p w14:paraId="3C5B14C7" w14:textId="55A99EB6" w:rsidR="00E718AA" w:rsidRDefault="00E718AA" w:rsidP="00C442CD">
      <w:pPr>
        <w:spacing w:after="0" w:line="300" w:lineRule="exact"/>
        <w:jc w:val="center"/>
        <w:rPr>
          <w:rFonts w:ascii="TimesNewRomanPS-BoldMT" w:hAnsi="TimesNewRomanPS-BoldMT" w:cs="TimesNewRomanPS-BoldMT"/>
          <w:b/>
          <w:bCs/>
          <w:color w:val="2F5497"/>
          <w:sz w:val="32"/>
          <w:szCs w:val="32"/>
          <w:u w:val="single"/>
        </w:rPr>
      </w:pPr>
    </w:p>
    <w:p w14:paraId="673A7C97" w14:textId="77777777" w:rsidR="005E0539" w:rsidRDefault="005E0539" w:rsidP="00C442CD">
      <w:pPr>
        <w:spacing w:after="0" w:line="300" w:lineRule="exact"/>
        <w:jc w:val="center"/>
        <w:rPr>
          <w:rFonts w:ascii="TimesNewRomanPS-BoldMT" w:hAnsi="TimesNewRomanPS-BoldMT" w:cs="TimesNewRomanPS-BoldMT"/>
          <w:b/>
          <w:bCs/>
          <w:color w:val="2F5497"/>
          <w:sz w:val="32"/>
          <w:szCs w:val="32"/>
          <w:u w:val="single"/>
        </w:rPr>
      </w:pPr>
    </w:p>
    <w:p w14:paraId="5CAEB688" w14:textId="359D5C9E" w:rsidR="00E718AA" w:rsidRDefault="00E718AA" w:rsidP="00C442CD">
      <w:pPr>
        <w:spacing w:after="0" w:line="300" w:lineRule="exact"/>
        <w:jc w:val="center"/>
        <w:rPr>
          <w:rFonts w:ascii="TimesNewRomanPS-BoldMT" w:hAnsi="TimesNewRomanPS-BoldMT" w:cs="TimesNewRomanPS-BoldMT"/>
          <w:b/>
          <w:bCs/>
          <w:color w:val="2F5497"/>
          <w:sz w:val="32"/>
          <w:szCs w:val="32"/>
          <w:u w:val="single"/>
        </w:rPr>
      </w:pPr>
    </w:p>
    <w:p w14:paraId="70F6F1BC" w14:textId="4CA4BF6B" w:rsidR="00E718AA" w:rsidRDefault="00E718AA" w:rsidP="00C442CD">
      <w:pPr>
        <w:spacing w:after="0" w:line="300" w:lineRule="exact"/>
        <w:jc w:val="center"/>
        <w:rPr>
          <w:rFonts w:ascii="TimesNewRomanPS-BoldMT" w:hAnsi="TimesNewRomanPS-BoldMT" w:cs="TimesNewRomanPS-BoldMT"/>
          <w:b/>
          <w:bCs/>
          <w:color w:val="2F5497"/>
          <w:sz w:val="32"/>
          <w:szCs w:val="32"/>
          <w:u w:val="single"/>
        </w:rPr>
      </w:pPr>
    </w:p>
    <w:p w14:paraId="4BEA6EE6" w14:textId="77777777" w:rsidR="00E718AA" w:rsidRDefault="00E718AA" w:rsidP="00C442CD">
      <w:pPr>
        <w:spacing w:after="0" w:line="300" w:lineRule="exact"/>
        <w:jc w:val="center"/>
        <w:rPr>
          <w:rFonts w:ascii="TimesNewRomanPS-BoldMT" w:hAnsi="TimesNewRomanPS-BoldMT" w:cs="TimesNewRomanPS-BoldMT"/>
          <w:b/>
          <w:bCs/>
          <w:color w:val="2F5497"/>
          <w:sz w:val="32"/>
          <w:szCs w:val="32"/>
          <w:u w:val="single"/>
        </w:rPr>
      </w:pPr>
    </w:p>
    <w:p w14:paraId="4E8883CF" w14:textId="59482E22" w:rsidR="00C442CD" w:rsidRDefault="00C442CD" w:rsidP="00C442CD">
      <w:pPr>
        <w:spacing w:after="0" w:line="300" w:lineRule="exact"/>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lastRenderedPageBreak/>
        <w:t>CONCLUSION</w:t>
      </w:r>
    </w:p>
    <w:p w14:paraId="2D929807" w14:textId="6BDF1EC1"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69ABC6A0" w14:textId="77777777"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679C3DF0" w14:textId="7EC7EA5B" w:rsidR="002A681E" w:rsidRPr="007323A5" w:rsidRDefault="00CC63E4" w:rsidP="00D96CF9">
      <w:pPr>
        <w:spacing w:after="0" w:line="300" w:lineRule="exact"/>
        <w:jc w:val="both"/>
        <w:rPr>
          <w:rFonts w:ascii="Times New Roman" w:eastAsia="Times New Roman" w:hAnsi="Times New Roman" w:cs="Times New Roman"/>
          <w:color w:val="000000" w:themeColor="text1"/>
          <w:sz w:val="24"/>
          <w:szCs w:val="24"/>
          <w:shd w:val="clear" w:color="auto" w:fill="FFFFFF"/>
          <w:lang w:eastAsia="en-GB"/>
        </w:rPr>
      </w:pPr>
      <w:r w:rsidRPr="00CC63E4">
        <w:rPr>
          <w:rFonts w:ascii="Times New Roman" w:eastAsia="Times New Roman" w:hAnsi="Times New Roman" w:cs="Times New Roman"/>
          <w:color w:val="000000" w:themeColor="text1"/>
          <w:sz w:val="24"/>
          <w:szCs w:val="24"/>
          <w:shd w:val="clear" w:color="auto" w:fill="FFFFFF"/>
          <w:lang w:eastAsia="en-GB"/>
        </w:rPr>
        <w:t>Through this assignment, we were able to better comprehend the steps involved in logistic regression,</w:t>
      </w:r>
      <w:r w:rsidR="001342D9" w:rsidRPr="001342D9">
        <w:rPr>
          <w:rFonts w:ascii="Times New Roman" w:eastAsia="Times New Roman" w:hAnsi="Times New Roman" w:cs="Times New Roman"/>
          <w:color w:val="000000" w:themeColor="text1"/>
          <w:sz w:val="24"/>
          <w:szCs w:val="24"/>
          <w:shd w:val="clear" w:color="auto" w:fill="FFFFFF"/>
          <w:lang w:eastAsia="en-GB"/>
        </w:rPr>
        <w:t xml:space="preserve"> including data preparation, model fitting, and evaluation, as well as the interpretation of the results</w:t>
      </w:r>
      <w:r w:rsidR="00660381">
        <w:rPr>
          <w:rFonts w:ascii="Times New Roman" w:eastAsia="Times New Roman" w:hAnsi="Times New Roman" w:cs="Times New Roman"/>
          <w:color w:val="000000" w:themeColor="text1"/>
          <w:sz w:val="24"/>
          <w:szCs w:val="24"/>
          <w:shd w:val="clear" w:color="auto" w:fill="FFFFFF"/>
          <w:lang w:eastAsia="en-GB"/>
        </w:rPr>
        <w:t>.</w:t>
      </w:r>
      <w:r w:rsidR="0010495E">
        <w:rPr>
          <w:rFonts w:ascii="Times New Roman" w:eastAsia="Times New Roman" w:hAnsi="Times New Roman" w:cs="Times New Roman"/>
          <w:color w:val="000000" w:themeColor="text1"/>
          <w:sz w:val="24"/>
          <w:szCs w:val="24"/>
          <w:shd w:val="clear" w:color="auto" w:fill="FFFFFF"/>
          <w:lang w:eastAsia="en-GB"/>
        </w:rPr>
        <w:t xml:space="preserve"> The model </w:t>
      </w:r>
      <w:r w:rsidR="0010495E" w:rsidRPr="0010495E">
        <w:rPr>
          <w:rFonts w:ascii="Times New Roman" w:eastAsia="Times New Roman" w:hAnsi="Times New Roman" w:cs="Times New Roman"/>
          <w:color w:val="000000" w:themeColor="text1"/>
          <w:sz w:val="24"/>
          <w:szCs w:val="24"/>
          <w:shd w:val="clear" w:color="auto" w:fill="FFFFFF"/>
          <w:lang w:eastAsia="en-GB"/>
        </w:rPr>
        <w:t>was able to accurately predict whether a university is private or public with an accuracy of</w:t>
      </w:r>
      <w:r w:rsidR="0010495E">
        <w:rPr>
          <w:rFonts w:ascii="Times New Roman" w:eastAsia="Times New Roman" w:hAnsi="Times New Roman" w:cs="Times New Roman"/>
          <w:color w:val="000000" w:themeColor="text1"/>
          <w:sz w:val="24"/>
          <w:szCs w:val="24"/>
          <w:shd w:val="clear" w:color="auto" w:fill="FFFFFF"/>
          <w:lang w:eastAsia="en-GB"/>
        </w:rPr>
        <w:t xml:space="preserve"> </w:t>
      </w:r>
      <w:r w:rsidR="0010495E" w:rsidRPr="0010495E">
        <w:rPr>
          <w:rFonts w:ascii="Times New Roman" w:eastAsia="Times New Roman" w:hAnsi="Times New Roman" w:cs="Times New Roman"/>
          <w:color w:val="000000" w:themeColor="text1"/>
          <w:sz w:val="24"/>
          <w:szCs w:val="24"/>
          <w:shd w:val="clear" w:color="auto" w:fill="FFFFFF"/>
          <w:lang w:eastAsia="en-GB"/>
        </w:rPr>
        <w:t>93</w:t>
      </w:r>
      <w:r w:rsidR="00AA2FAF">
        <w:rPr>
          <w:rFonts w:ascii="Times New Roman" w:eastAsia="Times New Roman" w:hAnsi="Times New Roman" w:cs="Times New Roman"/>
          <w:color w:val="000000" w:themeColor="text1"/>
          <w:sz w:val="24"/>
          <w:szCs w:val="24"/>
          <w:shd w:val="clear" w:color="auto" w:fill="FFFFFF"/>
          <w:lang w:eastAsia="en-GB"/>
        </w:rPr>
        <w:t xml:space="preserve">% </w:t>
      </w:r>
      <w:r w:rsidR="0010495E" w:rsidRPr="0010495E">
        <w:rPr>
          <w:rFonts w:ascii="Times New Roman" w:eastAsia="Times New Roman" w:hAnsi="Times New Roman" w:cs="Times New Roman"/>
          <w:color w:val="000000" w:themeColor="text1"/>
          <w:sz w:val="24"/>
          <w:szCs w:val="24"/>
          <w:shd w:val="clear" w:color="auto" w:fill="FFFFFF"/>
          <w:lang w:eastAsia="en-GB"/>
        </w:rPr>
        <w:t>on the</w:t>
      </w:r>
      <w:r w:rsidR="00AA2FAF">
        <w:rPr>
          <w:rFonts w:ascii="Times New Roman" w:eastAsia="Times New Roman" w:hAnsi="Times New Roman" w:cs="Times New Roman"/>
          <w:color w:val="000000" w:themeColor="text1"/>
          <w:sz w:val="24"/>
          <w:szCs w:val="24"/>
          <w:shd w:val="clear" w:color="auto" w:fill="FFFFFF"/>
          <w:lang w:eastAsia="en-GB"/>
        </w:rPr>
        <w:t xml:space="preserve"> training and </w:t>
      </w:r>
      <w:r w:rsidR="00AA2FAF" w:rsidRPr="0010495E">
        <w:rPr>
          <w:rFonts w:ascii="Times New Roman" w:eastAsia="Times New Roman" w:hAnsi="Times New Roman" w:cs="Times New Roman"/>
          <w:color w:val="000000" w:themeColor="text1"/>
          <w:sz w:val="24"/>
          <w:szCs w:val="24"/>
          <w:shd w:val="clear" w:color="auto" w:fill="FFFFFF"/>
          <w:lang w:eastAsia="en-GB"/>
        </w:rPr>
        <w:t xml:space="preserve">testing </w:t>
      </w:r>
      <w:r w:rsidR="0010495E" w:rsidRPr="0010495E">
        <w:rPr>
          <w:rFonts w:ascii="Times New Roman" w:eastAsia="Times New Roman" w:hAnsi="Times New Roman" w:cs="Times New Roman"/>
          <w:color w:val="000000" w:themeColor="text1"/>
          <w:sz w:val="24"/>
          <w:szCs w:val="24"/>
          <w:shd w:val="clear" w:color="auto" w:fill="FFFFFF"/>
          <w:lang w:eastAsia="en-GB"/>
        </w:rPr>
        <w:t>data set</w:t>
      </w:r>
      <w:r w:rsidR="0010495E">
        <w:rPr>
          <w:rFonts w:ascii="Times New Roman" w:eastAsia="Times New Roman" w:hAnsi="Times New Roman" w:cs="Times New Roman"/>
          <w:color w:val="000000" w:themeColor="text1"/>
          <w:sz w:val="24"/>
          <w:szCs w:val="24"/>
          <w:shd w:val="clear" w:color="auto" w:fill="FFFFFF"/>
          <w:lang w:eastAsia="en-GB"/>
        </w:rPr>
        <w:t>.</w:t>
      </w:r>
      <w:r w:rsidR="00F61B10">
        <w:rPr>
          <w:rFonts w:ascii="Times New Roman" w:eastAsia="Times New Roman" w:hAnsi="Times New Roman" w:cs="Times New Roman"/>
          <w:color w:val="000000" w:themeColor="text1"/>
          <w:sz w:val="24"/>
          <w:szCs w:val="24"/>
          <w:shd w:val="clear" w:color="auto" w:fill="FFFFFF"/>
          <w:lang w:eastAsia="en-GB"/>
        </w:rPr>
        <w:t xml:space="preserve"> </w:t>
      </w:r>
      <w:r w:rsidR="0072681B" w:rsidRPr="0072681B">
        <w:rPr>
          <w:rFonts w:ascii="Times New Roman" w:eastAsia="Times New Roman" w:hAnsi="Times New Roman" w:cs="Times New Roman"/>
          <w:color w:val="000000" w:themeColor="text1"/>
          <w:sz w:val="24"/>
          <w:szCs w:val="24"/>
          <w:shd w:val="clear" w:color="auto" w:fill="FFFFFF"/>
          <w:lang w:eastAsia="en-GB"/>
        </w:rPr>
        <w:t>The analyses' findings can be applied to higher education decision-making.</w:t>
      </w:r>
    </w:p>
    <w:p w14:paraId="116C20BC" w14:textId="77777777" w:rsidR="000A08EC" w:rsidRDefault="000A08EC" w:rsidP="00D96CF9">
      <w:pPr>
        <w:spacing w:after="0" w:line="300" w:lineRule="exact"/>
        <w:jc w:val="both"/>
        <w:rPr>
          <w:rFonts w:ascii="Times New Roman" w:eastAsia="Times New Roman" w:hAnsi="Times New Roman" w:cs="Times New Roman"/>
          <w:color w:val="000000" w:themeColor="text1"/>
          <w:sz w:val="24"/>
          <w:szCs w:val="24"/>
          <w:shd w:val="clear" w:color="auto" w:fill="FFFFFF"/>
          <w:lang w:eastAsia="en-GB"/>
        </w:rPr>
      </w:pPr>
    </w:p>
    <w:p w14:paraId="7E086C0F" w14:textId="56082479" w:rsidR="000A08EC" w:rsidRPr="00387276" w:rsidRDefault="000A08EC" w:rsidP="00D96CF9">
      <w:pPr>
        <w:spacing w:after="0" w:line="300" w:lineRule="exact"/>
        <w:jc w:val="both"/>
        <w:rPr>
          <w:rFonts w:ascii="Times New Roman" w:eastAsia="Times New Roman" w:hAnsi="Times New Roman" w:cs="Times New Roman"/>
          <w:color w:val="000000" w:themeColor="text1"/>
          <w:sz w:val="24"/>
          <w:szCs w:val="24"/>
          <w:shd w:val="clear" w:color="auto" w:fill="FFFFFF"/>
          <w:lang w:eastAsia="en-GB"/>
        </w:rPr>
      </w:pPr>
      <w:r>
        <w:rPr>
          <w:rFonts w:ascii="Times New Roman" w:eastAsia="Times New Roman" w:hAnsi="Times New Roman" w:cs="Times New Roman"/>
          <w:color w:val="000000" w:themeColor="text1"/>
          <w:sz w:val="24"/>
          <w:szCs w:val="24"/>
          <w:shd w:val="clear" w:color="auto" w:fill="FFFFFF"/>
          <w:lang w:eastAsia="en-GB"/>
        </w:rPr>
        <w:t>The key findings are :</w:t>
      </w:r>
    </w:p>
    <w:p w14:paraId="222CC9D0" w14:textId="77777777" w:rsidR="00D96CF9" w:rsidRDefault="00D96CF9" w:rsidP="00D96CF9">
      <w:pPr>
        <w:spacing w:after="0" w:line="300" w:lineRule="exact"/>
        <w:jc w:val="both"/>
        <w:rPr>
          <w:rFonts w:ascii="Times New Roman" w:eastAsia="Times New Roman" w:hAnsi="Times New Roman" w:cs="Times New Roman"/>
          <w:color w:val="000000" w:themeColor="text1"/>
          <w:shd w:val="clear" w:color="auto" w:fill="FFFFFF"/>
          <w:lang w:eastAsia="en-GB"/>
        </w:rPr>
      </w:pPr>
    </w:p>
    <w:p w14:paraId="0EB9FFB6" w14:textId="439FD446" w:rsidR="007323A5" w:rsidRDefault="001342D9">
      <w:pPr>
        <w:pStyle w:val="ListParagraph"/>
        <w:numPr>
          <w:ilvl w:val="0"/>
          <w:numId w:val="1"/>
        </w:numPr>
        <w:spacing w:after="0" w:line="300" w:lineRule="exact"/>
        <w:jc w:val="both"/>
        <w:rPr>
          <w:rFonts w:ascii="Times New Roman" w:hAnsi="Times New Roman" w:cs="Times New Roman"/>
          <w:color w:val="000000" w:themeColor="text1"/>
          <w:sz w:val="24"/>
          <w:szCs w:val="24"/>
        </w:rPr>
      </w:pPr>
      <w:r w:rsidRPr="001342D9">
        <w:rPr>
          <w:rFonts w:ascii="Times New Roman" w:hAnsi="Times New Roman" w:cs="Times New Roman"/>
          <w:color w:val="000000" w:themeColor="text1"/>
          <w:sz w:val="24"/>
          <w:szCs w:val="24"/>
        </w:rPr>
        <w:t xml:space="preserve">The dataset was </w:t>
      </w:r>
      <w:r w:rsidR="005D13C6" w:rsidRPr="001342D9">
        <w:rPr>
          <w:rFonts w:ascii="Times New Roman" w:hAnsi="Times New Roman" w:cs="Times New Roman"/>
          <w:color w:val="000000" w:themeColor="text1"/>
          <w:sz w:val="24"/>
          <w:szCs w:val="24"/>
        </w:rPr>
        <w:t>imported,</w:t>
      </w:r>
      <w:r w:rsidRPr="001342D9">
        <w:rPr>
          <w:rFonts w:ascii="Times New Roman" w:hAnsi="Times New Roman" w:cs="Times New Roman"/>
          <w:color w:val="000000" w:themeColor="text1"/>
          <w:sz w:val="24"/>
          <w:szCs w:val="24"/>
        </w:rPr>
        <w:t xml:space="preserve"> and exploratory data analysis was performed using descriptive statistics and plots to get an understanding of the data</w:t>
      </w:r>
      <w:r w:rsidR="007323A5" w:rsidRPr="007323A5">
        <w:rPr>
          <w:rFonts w:ascii="Times New Roman" w:hAnsi="Times New Roman" w:cs="Times New Roman"/>
          <w:color w:val="000000" w:themeColor="text1"/>
          <w:sz w:val="24"/>
          <w:szCs w:val="24"/>
        </w:rPr>
        <w:t>.</w:t>
      </w:r>
    </w:p>
    <w:p w14:paraId="6F947B98" w14:textId="5A4825DB" w:rsidR="00C86024" w:rsidRPr="00C309B2" w:rsidRDefault="001342D9">
      <w:pPr>
        <w:pStyle w:val="ListParagraph"/>
        <w:numPr>
          <w:ilvl w:val="0"/>
          <w:numId w:val="1"/>
        </w:numPr>
        <w:spacing w:after="0" w:line="300" w:lineRule="exact"/>
        <w:jc w:val="both"/>
        <w:rPr>
          <w:rFonts w:ascii="Times New Roman" w:hAnsi="Times New Roman" w:cs="Times New Roman"/>
          <w:color w:val="000000" w:themeColor="text1"/>
          <w:sz w:val="24"/>
          <w:szCs w:val="24"/>
        </w:rPr>
      </w:pPr>
      <w:r w:rsidRPr="001342D9">
        <w:rPr>
          <w:rFonts w:ascii="Times New Roman" w:hAnsi="Times New Roman" w:cs="Times New Roman"/>
          <w:color w:val="000000" w:themeColor="text1"/>
          <w:sz w:val="24"/>
          <w:szCs w:val="24"/>
        </w:rPr>
        <w:t>The data was split into a training and test set in a 70-30 ratio to evaluate the accuracy of the model</w:t>
      </w:r>
      <w:r w:rsidR="00C309B2" w:rsidRPr="00C309B2">
        <w:rPr>
          <w:rFonts w:ascii="Times New Roman" w:hAnsi="Times New Roman" w:cs="Times New Roman"/>
          <w:color w:val="000000" w:themeColor="text1"/>
          <w:sz w:val="24"/>
          <w:szCs w:val="24"/>
        </w:rPr>
        <w:t>.</w:t>
      </w:r>
    </w:p>
    <w:p w14:paraId="296D97B6" w14:textId="1AB1FD51" w:rsidR="005F5632" w:rsidRDefault="00C654E7">
      <w:pPr>
        <w:pStyle w:val="ListParagraph"/>
        <w:numPr>
          <w:ilvl w:val="0"/>
          <w:numId w:val="1"/>
        </w:numPr>
        <w:spacing w:after="0" w:line="300" w:lineRule="exact"/>
        <w:jc w:val="both"/>
        <w:rPr>
          <w:rFonts w:ascii="Times New Roman" w:hAnsi="Times New Roman" w:cs="Times New Roman"/>
          <w:color w:val="000000" w:themeColor="text1"/>
          <w:sz w:val="24"/>
          <w:szCs w:val="24"/>
        </w:rPr>
      </w:pPr>
      <w:r w:rsidRPr="00C654E7">
        <w:rPr>
          <w:rFonts w:ascii="Times New Roman" w:hAnsi="Times New Roman" w:cs="Times New Roman"/>
          <w:color w:val="000000" w:themeColor="text1"/>
          <w:sz w:val="24"/>
          <w:szCs w:val="24"/>
        </w:rPr>
        <w:t>The stats package's glm() function was used to fit the model</w:t>
      </w:r>
      <w:r w:rsidR="00EF6D9C">
        <w:rPr>
          <w:rFonts w:ascii="Times New Roman" w:hAnsi="Times New Roman" w:cs="Times New Roman"/>
          <w:color w:val="000000" w:themeColor="text1"/>
          <w:sz w:val="24"/>
          <w:szCs w:val="24"/>
        </w:rPr>
        <w:t xml:space="preserve"> (</w:t>
      </w:r>
      <w:r w:rsidR="00EF6D9C" w:rsidRPr="00C654E7">
        <w:rPr>
          <w:rFonts w:ascii="Times New Roman" w:hAnsi="Times New Roman" w:cs="Times New Roman"/>
          <w:color w:val="000000" w:themeColor="text1"/>
          <w:sz w:val="24"/>
          <w:szCs w:val="24"/>
        </w:rPr>
        <w:t>logistic regression</w:t>
      </w:r>
      <w:r w:rsidR="00EF6D9C">
        <w:rPr>
          <w:rFonts w:ascii="Times New Roman" w:hAnsi="Times New Roman" w:cs="Times New Roman"/>
          <w:color w:val="000000" w:themeColor="text1"/>
          <w:sz w:val="24"/>
          <w:szCs w:val="24"/>
        </w:rPr>
        <w:t>)</w:t>
      </w:r>
      <w:r w:rsidRPr="00C654E7">
        <w:rPr>
          <w:rFonts w:ascii="Times New Roman" w:hAnsi="Times New Roman" w:cs="Times New Roman"/>
          <w:color w:val="000000" w:themeColor="text1"/>
          <w:sz w:val="24"/>
          <w:szCs w:val="24"/>
        </w:rPr>
        <w:t>.</w:t>
      </w:r>
    </w:p>
    <w:p w14:paraId="1D7C09DE" w14:textId="54615604" w:rsidR="001342D9" w:rsidRDefault="00C654E7">
      <w:pPr>
        <w:pStyle w:val="ListParagraph"/>
        <w:numPr>
          <w:ilvl w:val="0"/>
          <w:numId w:val="1"/>
        </w:numPr>
        <w:spacing w:after="0" w:line="300" w:lineRule="exact"/>
        <w:jc w:val="both"/>
        <w:rPr>
          <w:rFonts w:ascii="Times New Roman" w:hAnsi="Times New Roman" w:cs="Times New Roman"/>
          <w:color w:val="000000" w:themeColor="text1"/>
          <w:sz w:val="24"/>
          <w:szCs w:val="24"/>
        </w:rPr>
      </w:pPr>
      <w:r w:rsidRPr="00C654E7">
        <w:rPr>
          <w:rFonts w:ascii="Times New Roman" w:hAnsi="Times New Roman" w:cs="Times New Roman"/>
          <w:color w:val="000000" w:themeColor="text1"/>
          <w:sz w:val="24"/>
          <w:szCs w:val="24"/>
        </w:rPr>
        <w:t xml:space="preserve">Metrics, </w:t>
      </w:r>
      <w:r w:rsidR="00EF6D9C" w:rsidRPr="00C654E7">
        <w:rPr>
          <w:rFonts w:ascii="Times New Roman" w:hAnsi="Times New Roman" w:cs="Times New Roman"/>
          <w:color w:val="000000" w:themeColor="text1"/>
          <w:sz w:val="24"/>
          <w:szCs w:val="24"/>
        </w:rPr>
        <w:t>confusion matrix</w:t>
      </w:r>
      <w:r w:rsidR="00EF6D9C">
        <w:rPr>
          <w:rFonts w:ascii="Times New Roman" w:hAnsi="Times New Roman" w:cs="Times New Roman"/>
          <w:color w:val="000000" w:themeColor="text1"/>
          <w:sz w:val="24"/>
          <w:szCs w:val="24"/>
        </w:rPr>
        <w:t xml:space="preserve">, </w:t>
      </w:r>
      <w:r w:rsidRPr="00C654E7">
        <w:rPr>
          <w:rFonts w:ascii="Times New Roman" w:hAnsi="Times New Roman" w:cs="Times New Roman"/>
          <w:color w:val="000000" w:themeColor="text1"/>
          <w:sz w:val="24"/>
          <w:szCs w:val="24"/>
        </w:rPr>
        <w:t>the ROC curve</w:t>
      </w:r>
      <w:r w:rsidR="004A2AAC">
        <w:rPr>
          <w:rFonts w:ascii="Times New Roman" w:hAnsi="Times New Roman" w:cs="Times New Roman"/>
          <w:color w:val="000000" w:themeColor="text1"/>
          <w:sz w:val="24"/>
          <w:szCs w:val="24"/>
        </w:rPr>
        <w:t>,</w:t>
      </w:r>
      <w:r w:rsidR="00EF6D9C">
        <w:rPr>
          <w:rFonts w:ascii="Times New Roman" w:hAnsi="Times New Roman" w:cs="Times New Roman"/>
          <w:color w:val="000000" w:themeColor="text1"/>
          <w:sz w:val="24"/>
          <w:szCs w:val="24"/>
        </w:rPr>
        <w:t xml:space="preserve"> and </w:t>
      </w:r>
      <w:r w:rsidRPr="00C654E7">
        <w:rPr>
          <w:rFonts w:ascii="Times New Roman" w:hAnsi="Times New Roman" w:cs="Times New Roman"/>
          <w:color w:val="000000" w:themeColor="text1"/>
          <w:sz w:val="24"/>
          <w:szCs w:val="24"/>
        </w:rPr>
        <w:t>the AUC</w:t>
      </w:r>
      <w:r w:rsidR="00EF6D9C">
        <w:rPr>
          <w:rFonts w:ascii="Times New Roman" w:hAnsi="Times New Roman" w:cs="Times New Roman"/>
          <w:color w:val="000000" w:themeColor="text1"/>
          <w:sz w:val="24"/>
          <w:szCs w:val="24"/>
        </w:rPr>
        <w:t xml:space="preserve"> </w:t>
      </w:r>
      <w:r w:rsidRPr="00C654E7">
        <w:rPr>
          <w:rFonts w:ascii="Times New Roman" w:hAnsi="Times New Roman" w:cs="Times New Roman"/>
          <w:color w:val="000000" w:themeColor="text1"/>
          <w:sz w:val="24"/>
          <w:szCs w:val="24"/>
        </w:rPr>
        <w:t xml:space="preserve">were used to </w:t>
      </w:r>
      <w:r w:rsidR="00EF6D9C" w:rsidRPr="00C654E7">
        <w:rPr>
          <w:rFonts w:ascii="Times New Roman" w:hAnsi="Times New Roman" w:cs="Times New Roman"/>
          <w:color w:val="000000" w:themeColor="text1"/>
          <w:sz w:val="24"/>
          <w:szCs w:val="24"/>
        </w:rPr>
        <w:t>measure</w:t>
      </w:r>
      <w:r w:rsidRPr="00C654E7">
        <w:rPr>
          <w:rFonts w:ascii="Times New Roman" w:hAnsi="Times New Roman" w:cs="Times New Roman"/>
          <w:color w:val="000000" w:themeColor="text1"/>
          <w:sz w:val="24"/>
          <w:szCs w:val="24"/>
        </w:rPr>
        <w:t xml:space="preserve"> the model's accuracy</w:t>
      </w:r>
      <w:r w:rsidR="00FD1116">
        <w:rPr>
          <w:rFonts w:ascii="Times New Roman" w:hAnsi="Times New Roman" w:cs="Times New Roman"/>
          <w:color w:val="000000" w:themeColor="text1"/>
          <w:sz w:val="24"/>
          <w:szCs w:val="24"/>
        </w:rPr>
        <w:t xml:space="preserve">. </w:t>
      </w:r>
      <w:r w:rsidR="00FD1116" w:rsidRPr="00FD1116">
        <w:rPr>
          <w:rFonts w:ascii="Times New Roman" w:hAnsi="Times New Roman" w:cs="Times New Roman"/>
          <w:color w:val="000000" w:themeColor="text1"/>
          <w:sz w:val="24"/>
          <w:szCs w:val="24"/>
        </w:rPr>
        <w:t xml:space="preserve">The performance </w:t>
      </w:r>
      <w:r>
        <w:rPr>
          <w:rFonts w:ascii="Times New Roman" w:hAnsi="Times New Roman" w:cs="Times New Roman"/>
          <w:color w:val="000000" w:themeColor="text1"/>
          <w:sz w:val="24"/>
          <w:szCs w:val="24"/>
        </w:rPr>
        <w:t>indicators</w:t>
      </w:r>
      <w:r w:rsidR="00FD1116" w:rsidRPr="00FD1116">
        <w:rPr>
          <w:rFonts w:ascii="Times New Roman" w:hAnsi="Times New Roman" w:cs="Times New Roman"/>
          <w:color w:val="000000" w:themeColor="text1"/>
          <w:sz w:val="24"/>
          <w:szCs w:val="24"/>
        </w:rPr>
        <w:t xml:space="preserve"> such as Precision, Recall, and Specificity </w:t>
      </w:r>
      <w:r w:rsidR="0003188F">
        <w:rPr>
          <w:rFonts w:ascii="Times New Roman" w:hAnsi="Times New Roman" w:cs="Times New Roman"/>
          <w:color w:val="000000" w:themeColor="text1"/>
          <w:sz w:val="24"/>
          <w:szCs w:val="24"/>
        </w:rPr>
        <w:t>are</w:t>
      </w:r>
      <w:r w:rsidR="00FD1116" w:rsidRPr="00FD1116">
        <w:rPr>
          <w:rFonts w:ascii="Times New Roman" w:hAnsi="Times New Roman" w:cs="Times New Roman"/>
          <w:color w:val="000000" w:themeColor="text1"/>
          <w:sz w:val="24"/>
          <w:szCs w:val="24"/>
        </w:rPr>
        <w:t xml:space="preserve"> also high and significant</w:t>
      </w:r>
      <w:r w:rsidR="00FD1116">
        <w:rPr>
          <w:rFonts w:ascii="Times New Roman" w:hAnsi="Times New Roman" w:cs="Times New Roman"/>
          <w:color w:val="000000" w:themeColor="text1"/>
          <w:sz w:val="24"/>
          <w:szCs w:val="24"/>
        </w:rPr>
        <w:t>.</w:t>
      </w:r>
    </w:p>
    <w:p w14:paraId="30C131E5" w14:textId="5F32CEF6" w:rsidR="0059143C" w:rsidRPr="00AC21FF" w:rsidRDefault="001342D9" w:rsidP="006032DB">
      <w:pPr>
        <w:pStyle w:val="ListParagraph"/>
        <w:numPr>
          <w:ilvl w:val="0"/>
          <w:numId w:val="1"/>
        </w:numPr>
        <w:spacing w:after="0" w:line="300" w:lineRule="exact"/>
        <w:jc w:val="both"/>
        <w:rPr>
          <w:rFonts w:ascii="Times New Roman" w:hAnsi="Times New Roman" w:cs="Times New Roman"/>
          <w:color w:val="000000" w:themeColor="text1"/>
          <w:sz w:val="24"/>
          <w:szCs w:val="24"/>
        </w:rPr>
      </w:pPr>
      <w:r w:rsidRPr="00AC21FF">
        <w:rPr>
          <w:rFonts w:ascii="Times New Roman" w:hAnsi="Times New Roman" w:cs="Times New Roman"/>
          <w:color w:val="000000" w:themeColor="text1"/>
          <w:sz w:val="24"/>
          <w:szCs w:val="24"/>
        </w:rPr>
        <w:t>The model showed good accuracy in both the training and test sets,</w:t>
      </w:r>
      <w:r w:rsidR="00AC21FF" w:rsidRPr="00AC21FF">
        <w:t xml:space="preserve"> </w:t>
      </w:r>
      <w:r w:rsidR="006C4008">
        <w:t xml:space="preserve">with </w:t>
      </w:r>
      <w:r w:rsidR="00AC21FF" w:rsidRPr="00AC21FF">
        <w:rPr>
          <w:rFonts w:ascii="Times New Roman" w:hAnsi="Times New Roman" w:cs="Times New Roman"/>
          <w:color w:val="000000" w:themeColor="text1"/>
          <w:sz w:val="24"/>
          <w:szCs w:val="24"/>
        </w:rPr>
        <w:t>no signs of underfitting or overfitting</w:t>
      </w:r>
      <w:r w:rsidR="006C4008">
        <w:rPr>
          <w:rFonts w:ascii="Times New Roman" w:hAnsi="Times New Roman" w:cs="Times New Roman"/>
          <w:color w:val="000000" w:themeColor="text1"/>
          <w:sz w:val="24"/>
          <w:szCs w:val="24"/>
        </w:rPr>
        <w:t>,</w:t>
      </w:r>
      <w:r w:rsidR="00AC21FF" w:rsidRPr="00AC21FF">
        <w:rPr>
          <w:rFonts w:ascii="Times New Roman" w:hAnsi="Times New Roman" w:cs="Times New Roman"/>
          <w:color w:val="000000" w:themeColor="text1"/>
          <w:sz w:val="24"/>
          <w:szCs w:val="24"/>
        </w:rPr>
        <w:t xml:space="preserve"> and the Type I and Type II errors were low</w:t>
      </w:r>
      <w:r w:rsidR="00AC21FF">
        <w:rPr>
          <w:rFonts w:ascii="Times New Roman" w:hAnsi="Times New Roman" w:cs="Times New Roman"/>
          <w:color w:val="000000" w:themeColor="text1"/>
          <w:sz w:val="24"/>
          <w:szCs w:val="24"/>
        </w:rPr>
        <w:t>.</w:t>
      </w:r>
    </w:p>
    <w:p w14:paraId="01206C71" w14:textId="77777777" w:rsidR="00A70879" w:rsidRDefault="00A70879" w:rsidP="008319DB">
      <w:pPr>
        <w:spacing w:after="0" w:line="300" w:lineRule="exact"/>
        <w:jc w:val="center"/>
        <w:rPr>
          <w:rFonts w:ascii="TimesNewRomanPS-BoldMT" w:hAnsi="TimesNewRomanPS-BoldMT" w:cs="TimesNewRomanPS-BoldMT"/>
          <w:b/>
          <w:bCs/>
          <w:color w:val="2F5497"/>
          <w:sz w:val="32"/>
          <w:szCs w:val="32"/>
          <w:u w:val="single"/>
        </w:rPr>
      </w:pPr>
    </w:p>
    <w:p w14:paraId="2D9F2675" w14:textId="77777777" w:rsidR="00656D88" w:rsidRDefault="00656D88" w:rsidP="008319DB">
      <w:pPr>
        <w:spacing w:after="0" w:line="300" w:lineRule="exact"/>
        <w:jc w:val="center"/>
        <w:rPr>
          <w:rFonts w:ascii="TimesNewRomanPS-BoldMT" w:hAnsi="TimesNewRomanPS-BoldMT" w:cs="TimesNewRomanPS-BoldMT"/>
          <w:b/>
          <w:bCs/>
          <w:color w:val="2F5497"/>
          <w:sz w:val="32"/>
          <w:szCs w:val="32"/>
          <w:u w:val="single"/>
        </w:rPr>
      </w:pPr>
    </w:p>
    <w:p w14:paraId="1D4F128B" w14:textId="4A9E152C" w:rsidR="00CD1E42" w:rsidRDefault="00CD1E42" w:rsidP="008319DB">
      <w:pPr>
        <w:spacing w:after="0" w:line="300" w:lineRule="exact"/>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t>REFERENCES</w:t>
      </w:r>
    </w:p>
    <w:p w14:paraId="37228080" w14:textId="77777777" w:rsidR="008319DB" w:rsidRPr="00CD1E42" w:rsidRDefault="008319DB" w:rsidP="008319DB">
      <w:pPr>
        <w:spacing w:after="0" w:line="300" w:lineRule="exact"/>
        <w:jc w:val="center"/>
        <w:rPr>
          <w:rFonts w:ascii="Times New Roman" w:hAnsi="Times New Roman" w:cs="Times New Roman"/>
          <w:sz w:val="28"/>
          <w:szCs w:val="28"/>
        </w:rPr>
      </w:pPr>
    </w:p>
    <w:p w14:paraId="752EA219" w14:textId="77777777" w:rsidR="009A384A" w:rsidRPr="00C918AC" w:rsidRDefault="009A384A" w:rsidP="008319DB">
      <w:pPr>
        <w:spacing w:before="240" w:after="240" w:line="300" w:lineRule="exact"/>
        <w:ind w:left="560"/>
        <w:rPr>
          <w:rFonts w:ascii="Times New Roman" w:hAnsi="Times New Roman" w:cs="Times New Roman"/>
          <w:sz w:val="24"/>
          <w:szCs w:val="24"/>
        </w:rPr>
      </w:pPr>
      <w:r w:rsidRPr="00C918AC">
        <w:rPr>
          <w:rFonts w:ascii="Times New Roman" w:hAnsi="Times New Roman" w:cs="Times New Roman"/>
          <w:sz w:val="24"/>
          <w:szCs w:val="24"/>
        </w:rPr>
        <w:t xml:space="preserve">Bluman, A. G. (2018). Elementary Statistics, 10th ed. McGraw Hill. </w:t>
      </w:r>
    </w:p>
    <w:p w14:paraId="28427754" w14:textId="282B8EDF" w:rsidR="002242D7" w:rsidRPr="002242D7" w:rsidRDefault="009A384A" w:rsidP="002242D7">
      <w:pPr>
        <w:spacing w:before="240" w:after="240" w:line="300" w:lineRule="exact"/>
        <w:ind w:left="560"/>
        <w:rPr>
          <w:rStyle w:val="Hyperlink"/>
          <w:rFonts w:ascii="Times New Roman" w:hAnsi="Times New Roman" w:cs="Times New Roman"/>
          <w:color w:val="auto"/>
          <w:sz w:val="24"/>
          <w:szCs w:val="24"/>
          <w:u w:val="none"/>
        </w:rPr>
      </w:pPr>
      <w:r w:rsidRPr="00C918AC">
        <w:rPr>
          <w:rFonts w:ascii="Times New Roman" w:hAnsi="Times New Roman" w:cs="Times New Roman"/>
          <w:sz w:val="24"/>
          <w:szCs w:val="24"/>
        </w:rPr>
        <w:t xml:space="preserve">Kabacoff, R. I. (2011). R in action: Data analysis and graphics with R. Manning Publications Co. </w:t>
      </w:r>
    </w:p>
    <w:p w14:paraId="4DC8D49A" w14:textId="77777777" w:rsidR="00A11DD6" w:rsidRPr="00A11DD6" w:rsidRDefault="00A11DD6" w:rsidP="00A11DD6">
      <w:pPr>
        <w:spacing w:before="240" w:after="240"/>
        <w:ind w:left="560"/>
        <w:rPr>
          <w:rStyle w:val="Hyperlink"/>
        </w:rPr>
      </w:pPr>
      <w:r w:rsidRPr="00A11DD6">
        <w:rPr>
          <w:rFonts w:ascii="Times New Roman" w:hAnsi="Times New Roman" w:cs="Times New Roman"/>
          <w:sz w:val="24"/>
          <w:szCs w:val="24"/>
        </w:rPr>
        <w:t xml:space="preserve">Alice, M. (2020, July 5). How to perform a Logistic Regression in R. R-bloggers. </w:t>
      </w:r>
      <w:r w:rsidRPr="00A11DD6">
        <w:rPr>
          <w:rStyle w:val="Hyperlink"/>
          <w:rFonts w:ascii="Times New Roman" w:hAnsi="Times New Roman" w:cs="Times New Roman"/>
          <w:sz w:val="24"/>
          <w:szCs w:val="24"/>
        </w:rPr>
        <w:t>https://www.r-bloggers.com/2015/09/how-to-perform-a-logistic-regression-in-r/</w:t>
      </w:r>
    </w:p>
    <w:p w14:paraId="55E1016F" w14:textId="77777777" w:rsidR="004454B6" w:rsidRPr="004454B6" w:rsidRDefault="004454B6" w:rsidP="004454B6">
      <w:pPr>
        <w:pStyle w:val="NormalWeb"/>
        <w:spacing w:before="0" w:beforeAutospacing="0" w:after="0" w:afterAutospacing="0" w:line="480" w:lineRule="auto"/>
        <w:ind w:left="1280" w:hanging="720"/>
        <w:rPr>
          <w:rFonts w:eastAsiaTheme="minorHAnsi"/>
          <w:lang w:eastAsia="en-US"/>
        </w:rPr>
      </w:pPr>
      <w:r w:rsidRPr="004454B6">
        <w:rPr>
          <w:rFonts w:eastAsiaTheme="minorHAnsi"/>
          <w:lang w:eastAsia="en-US"/>
        </w:rPr>
        <w:t xml:space="preserve">Home - RDocumentation. (n.d.). </w:t>
      </w:r>
      <w:r w:rsidRPr="004454B6">
        <w:rPr>
          <w:rStyle w:val="Hyperlink"/>
          <w:lang w:eastAsia="en-US"/>
        </w:rPr>
        <w:t>https://www.rdocumentation.org/</w:t>
      </w:r>
    </w:p>
    <w:p w14:paraId="13C178E7" w14:textId="77777777" w:rsidR="00A11DD6" w:rsidRPr="002242D7" w:rsidRDefault="00A11DD6" w:rsidP="009A384A">
      <w:pPr>
        <w:spacing w:before="240" w:after="240"/>
        <w:ind w:left="560"/>
        <w:rPr>
          <w:rFonts w:ascii="Times New Roman" w:hAnsi="Times New Roman" w:cs="Times New Roman"/>
          <w:sz w:val="24"/>
          <w:szCs w:val="24"/>
        </w:rPr>
      </w:pPr>
    </w:p>
    <w:p w14:paraId="03A55A6B" w14:textId="06B0ED20" w:rsidR="00833E40" w:rsidRDefault="00833E40" w:rsidP="00A36F3D">
      <w:pPr>
        <w:spacing w:before="240" w:after="240"/>
        <w:rPr>
          <w:rFonts w:ascii="Times New Roman" w:hAnsi="Times New Roman" w:cs="Times New Roman"/>
          <w:sz w:val="24"/>
          <w:szCs w:val="24"/>
        </w:rPr>
      </w:pPr>
    </w:p>
    <w:p w14:paraId="4C8585AB" w14:textId="36BC672E" w:rsidR="00E52181" w:rsidRDefault="00E52181" w:rsidP="00A36F3D">
      <w:pPr>
        <w:spacing w:before="240" w:after="240"/>
        <w:rPr>
          <w:rFonts w:ascii="Times New Roman" w:hAnsi="Times New Roman" w:cs="Times New Roman"/>
          <w:sz w:val="24"/>
          <w:szCs w:val="24"/>
        </w:rPr>
      </w:pPr>
    </w:p>
    <w:p w14:paraId="74CF2474" w14:textId="1B3DD2BE" w:rsidR="0033790A" w:rsidRDefault="0033790A" w:rsidP="00A36F3D">
      <w:pPr>
        <w:spacing w:before="240" w:after="240"/>
        <w:rPr>
          <w:rFonts w:ascii="Times New Roman" w:hAnsi="Times New Roman" w:cs="Times New Roman"/>
          <w:sz w:val="24"/>
          <w:szCs w:val="24"/>
        </w:rPr>
      </w:pPr>
    </w:p>
    <w:p w14:paraId="2DCA7FA4" w14:textId="77777777" w:rsidR="005304BB" w:rsidRDefault="005304BB" w:rsidP="00A36F3D">
      <w:pPr>
        <w:spacing w:before="240" w:after="240"/>
        <w:rPr>
          <w:rFonts w:ascii="Times New Roman" w:hAnsi="Times New Roman" w:cs="Times New Roman"/>
          <w:sz w:val="24"/>
          <w:szCs w:val="24"/>
        </w:rPr>
      </w:pPr>
    </w:p>
    <w:p w14:paraId="11C06A30" w14:textId="6FB58CCE" w:rsidR="00E52181" w:rsidRDefault="00E52181" w:rsidP="00A36F3D">
      <w:pPr>
        <w:spacing w:before="240" w:after="240"/>
        <w:rPr>
          <w:rFonts w:ascii="Times New Roman" w:hAnsi="Times New Roman" w:cs="Times New Roman"/>
          <w:sz w:val="24"/>
          <w:szCs w:val="24"/>
        </w:rPr>
      </w:pPr>
    </w:p>
    <w:p w14:paraId="174999EF" w14:textId="67E3339A" w:rsidR="00386EF3" w:rsidRPr="00E4537A" w:rsidRDefault="00E36E59" w:rsidP="00386EF3">
      <w:pPr>
        <w:spacing w:after="0" w:line="720" w:lineRule="auto"/>
        <w:jc w:val="center"/>
        <w:rPr>
          <w:rFonts w:ascii="Times New Roman" w:hAnsi="Times New Roman" w:cs="Times New Roman"/>
          <w:sz w:val="28"/>
          <w:szCs w:val="28"/>
        </w:rPr>
      </w:pPr>
      <w:r>
        <w:rPr>
          <w:rFonts w:ascii="TimesNewRomanPS-BoldMT" w:hAnsi="TimesNewRomanPS-BoldMT" w:cs="TimesNewRomanPS-BoldMT"/>
          <w:b/>
          <w:bCs/>
          <w:color w:val="2F5497"/>
          <w:sz w:val="32"/>
          <w:szCs w:val="32"/>
          <w:u w:val="single"/>
        </w:rPr>
        <w:lastRenderedPageBreak/>
        <w:t>A</w:t>
      </w:r>
      <w:r w:rsidR="00386EF3">
        <w:rPr>
          <w:rFonts w:ascii="TimesNewRomanPS-BoldMT" w:hAnsi="TimesNewRomanPS-BoldMT" w:cs="TimesNewRomanPS-BoldMT"/>
          <w:b/>
          <w:bCs/>
          <w:color w:val="2F5497"/>
          <w:sz w:val="32"/>
          <w:szCs w:val="32"/>
          <w:u w:val="single"/>
        </w:rPr>
        <w:t>PPENDIX</w:t>
      </w:r>
      <w:r w:rsidR="000642EE">
        <w:rPr>
          <w:rFonts w:ascii="TimesNewRomanPS-BoldMT" w:hAnsi="TimesNewRomanPS-BoldMT" w:cs="TimesNewRomanPS-BoldMT"/>
          <w:b/>
          <w:bCs/>
          <w:color w:val="2F5497"/>
          <w:sz w:val="32"/>
          <w:szCs w:val="32"/>
          <w:u w:val="single"/>
        </w:rPr>
        <w:t>: CODE</w:t>
      </w:r>
    </w:p>
    <w:p w14:paraId="7FF05BD7"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 Week_3_Module_3 R Script ----------------------#</w:t>
      </w:r>
    </w:p>
    <w:p w14:paraId="4300400A" w14:textId="77777777" w:rsidR="005304BB" w:rsidRPr="005304BB" w:rsidRDefault="005304BB" w:rsidP="005304BB">
      <w:pPr>
        <w:spacing w:after="0" w:line="240" w:lineRule="exact"/>
        <w:rPr>
          <w:rFonts w:ascii="Times New Roman" w:hAnsi="Times New Roman" w:cs="Times New Roman"/>
          <w:sz w:val="24"/>
          <w:szCs w:val="24"/>
        </w:rPr>
      </w:pPr>
    </w:p>
    <w:p w14:paraId="7BA5A010"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print("Author : Nikshita Ranganathan")</w:t>
      </w:r>
    </w:p>
    <w:p w14:paraId="1BFA7D40"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print("Module 3 Assignment - GLM and Logistic Regression")</w:t>
      </w:r>
    </w:p>
    <w:p w14:paraId="73A3C867"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print("Course Name -  ALY6015: Intermediate Analytics")</w:t>
      </w:r>
    </w:p>
    <w:p w14:paraId="6D4C148C" w14:textId="77777777" w:rsidR="005304BB" w:rsidRPr="005304BB" w:rsidRDefault="005304BB" w:rsidP="005304BB">
      <w:pPr>
        <w:spacing w:after="0" w:line="240" w:lineRule="exact"/>
        <w:rPr>
          <w:rFonts w:ascii="Times New Roman" w:hAnsi="Times New Roman" w:cs="Times New Roman"/>
          <w:sz w:val="24"/>
          <w:szCs w:val="24"/>
        </w:rPr>
      </w:pPr>
    </w:p>
    <w:p w14:paraId="1ABD25E3"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 Installing and loading the packages</w:t>
      </w:r>
    </w:p>
    <w:p w14:paraId="65634603"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library(ISLR)</w:t>
      </w:r>
    </w:p>
    <w:p w14:paraId="2C81C50C"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library(ellipse)</w:t>
      </w:r>
    </w:p>
    <w:p w14:paraId="09711CAD"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library(corrgram)</w:t>
      </w:r>
    </w:p>
    <w:p w14:paraId="5365DEFB"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library(RColorBrewer)</w:t>
      </w:r>
    </w:p>
    <w:p w14:paraId="06281DA0"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library(dplyr)</w:t>
      </w:r>
    </w:p>
    <w:p w14:paraId="4C053FD1"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library(psych)</w:t>
      </w:r>
    </w:p>
    <w:p w14:paraId="006E13B7"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library(skimr)</w:t>
      </w:r>
    </w:p>
    <w:p w14:paraId="19F6FE58"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library(corrplot)</w:t>
      </w:r>
    </w:p>
    <w:p w14:paraId="3388258D"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library(gridExtra)</w:t>
      </w:r>
    </w:p>
    <w:p w14:paraId="09155E51"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library(ggpubr)</w:t>
      </w:r>
    </w:p>
    <w:p w14:paraId="13CFFB38"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library(MASS)</w:t>
      </w:r>
    </w:p>
    <w:p w14:paraId="2CE54E80"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library(caret)</w:t>
      </w:r>
    </w:p>
    <w:p w14:paraId="74015AB4"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library(hrbrthemes)</w:t>
      </w:r>
    </w:p>
    <w:p w14:paraId="7301978C"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library(grid)</w:t>
      </w:r>
    </w:p>
    <w:p w14:paraId="1F1FCA86"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library(pROC)</w:t>
      </w:r>
    </w:p>
    <w:p w14:paraId="21A9497A"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library(ochRe)</w:t>
      </w:r>
    </w:p>
    <w:p w14:paraId="76749C24"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library(Amelia)</w:t>
      </w:r>
    </w:p>
    <w:p w14:paraId="72971493"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library(mlbench)</w:t>
      </w:r>
    </w:p>
    <w:p w14:paraId="28FD4337"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library(wesanderson)</w:t>
      </w:r>
    </w:p>
    <w:p w14:paraId="1708598B" w14:textId="77777777" w:rsidR="005304BB" w:rsidRPr="005304BB" w:rsidRDefault="005304BB" w:rsidP="005304BB">
      <w:pPr>
        <w:spacing w:after="0" w:line="240" w:lineRule="exact"/>
        <w:rPr>
          <w:rFonts w:ascii="Times New Roman" w:hAnsi="Times New Roman" w:cs="Times New Roman"/>
          <w:sz w:val="24"/>
          <w:szCs w:val="24"/>
        </w:rPr>
      </w:pPr>
    </w:p>
    <w:p w14:paraId="365FE4B1"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 Load the data</w:t>
      </w:r>
    </w:p>
    <w:p w14:paraId="17D520D0"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attach(College)</w:t>
      </w:r>
    </w:p>
    <w:p w14:paraId="66587C1D"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College</w:t>
      </w:r>
    </w:p>
    <w:p w14:paraId="6B9E5959" w14:textId="77777777" w:rsidR="005304BB" w:rsidRPr="005304BB" w:rsidRDefault="005304BB" w:rsidP="005304BB">
      <w:pPr>
        <w:spacing w:after="0" w:line="240" w:lineRule="exact"/>
        <w:rPr>
          <w:rFonts w:ascii="Times New Roman" w:hAnsi="Times New Roman" w:cs="Times New Roman"/>
          <w:sz w:val="24"/>
          <w:szCs w:val="24"/>
        </w:rPr>
      </w:pPr>
    </w:p>
    <w:p w14:paraId="34D68BFE"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 Descriptive statistics</w:t>
      </w:r>
    </w:p>
    <w:p w14:paraId="25C54F0A"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str(College)</w:t>
      </w:r>
    </w:p>
    <w:p w14:paraId="1D75FC37"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summary(College)</w:t>
      </w:r>
    </w:p>
    <w:p w14:paraId="52598BB1"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glimpse(College)</w:t>
      </w:r>
    </w:p>
    <w:p w14:paraId="5050EA9A"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headTail(College)</w:t>
      </w:r>
    </w:p>
    <w:p w14:paraId="4B4505F6"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dim(College)</w:t>
      </w:r>
    </w:p>
    <w:p w14:paraId="32029D69"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skim(College)</w:t>
      </w:r>
    </w:p>
    <w:p w14:paraId="295DA654"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describe(College)</w:t>
      </w:r>
    </w:p>
    <w:p w14:paraId="08C2AE8C"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describeBy(College,Private)</w:t>
      </w:r>
    </w:p>
    <w:p w14:paraId="2FAEF605" w14:textId="77777777" w:rsidR="005304BB" w:rsidRPr="005304BB" w:rsidRDefault="005304BB" w:rsidP="005304BB">
      <w:pPr>
        <w:spacing w:after="0" w:line="240" w:lineRule="exact"/>
        <w:rPr>
          <w:rFonts w:ascii="Times New Roman" w:hAnsi="Times New Roman" w:cs="Times New Roman"/>
          <w:sz w:val="24"/>
          <w:szCs w:val="24"/>
        </w:rPr>
      </w:pPr>
    </w:p>
    <w:p w14:paraId="6620EA64"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 Checking Missing data</w:t>
      </w:r>
    </w:p>
    <w:p w14:paraId="17CCF099"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missmap(College, col=c("blue", "red"), legend=FALSE)</w:t>
      </w:r>
    </w:p>
    <w:p w14:paraId="2C36D122"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sum(is.na(College))</w:t>
      </w:r>
    </w:p>
    <w:p w14:paraId="4E01DDFE"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sum(is.null(College))</w:t>
      </w:r>
    </w:p>
    <w:p w14:paraId="38AE2E8B" w14:textId="77777777" w:rsidR="005304BB" w:rsidRPr="005304BB" w:rsidRDefault="005304BB" w:rsidP="005304BB">
      <w:pPr>
        <w:spacing w:after="0" w:line="240" w:lineRule="exact"/>
        <w:rPr>
          <w:rFonts w:ascii="Times New Roman" w:hAnsi="Times New Roman" w:cs="Times New Roman"/>
          <w:sz w:val="24"/>
          <w:szCs w:val="24"/>
        </w:rPr>
      </w:pPr>
    </w:p>
    <w:p w14:paraId="0D3C5919"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 Checking for duplicated rows and removing them</w:t>
      </w:r>
    </w:p>
    <w:p w14:paraId="5F32DC50"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duplicated(College)</w:t>
      </w:r>
    </w:p>
    <w:p w14:paraId="3D3AC6CC"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anyDuplicated(College)</w:t>
      </w:r>
    </w:p>
    <w:p w14:paraId="12E962DE" w14:textId="77777777" w:rsidR="005304BB" w:rsidRPr="005304BB" w:rsidRDefault="005304BB" w:rsidP="005304BB">
      <w:pPr>
        <w:spacing w:after="0" w:line="240" w:lineRule="exact"/>
        <w:rPr>
          <w:rFonts w:ascii="Times New Roman" w:hAnsi="Times New Roman" w:cs="Times New Roman"/>
          <w:sz w:val="24"/>
          <w:szCs w:val="24"/>
        </w:rPr>
      </w:pPr>
    </w:p>
    <w:p w14:paraId="1E82A190"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 Scatterplot</w:t>
      </w:r>
    </w:p>
    <w:p w14:paraId="147CCCA9"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qplot(x=Apps,y=Accept,color=Private,shape=Private)+scale_shape_manual(values = c(16, 17)) +scale_color_manual(values = c("#F6AAC9", "#88BDE6"))</w:t>
      </w:r>
    </w:p>
    <w:p w14:paraId="12C41D7B"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lastRenderedPageBreak/>
        <w:t>qplot(x=S.F.Ratio,y=Expend,color=Private,shape=Private)+scale_shape_manual(values = c(16, 17)) +scale_color_manual(values = c("#F6AAC9", "#88BDE6"))</w:t>
      </w:r>
    </w:p>
    <w:p w14:paraId="08ABA000" w14:textId="77777777" w:rsidR="005304BB" w:rsidRPr="005304BB" w:rsidRDefault="005304BB" w:rsidP="005304BB">
      <w:pPr>
        <w:spacing w:after="0" w:line="240" w:lineRule="exact"/>
        <w:rPr>
          <w:rFonts w:ascii="Times New Roman" w:hAnsi="Times New Roman" w:cs="Times New Roman"/>
          <w:sz w:val="24"/>
          <w:szCs w:val="24"/>
        </w:rPr>
      </w:pPr>
    </w:p>
    <w:p w14:paraId="3B25C8D6"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 Boxplots</w:t>
      </w:r>
    </w:p>
    <w:p w14:paraId="3396935C"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y&lt;-qplot(x=Private,y=Outstate,fill=Private,geom='boxplot')+guides(fill=FALSE)+scale_fill_manual(values= wes_palette("Chevalier1", n = 2))</w:t>
      </w:r>
    </w:p>
    <w:p w14:paraId="329FED31"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z&lt;-qplot(x=Private,y=Grad.Rate,fill=Private,geom='boxplot')+guides(fill=FALSE)+scale_fill_manual(values= wes_palette("Chevalier1", n = 2))</w:t>
      </w:r>
    </w:p>
    <w:p w14:paraId="3C5B3031"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grid.arrange(y,z,nrow=1)</w:t>
      </w:r>
    </w:p>
    <w:p w14:paraId="115494E8" w14:textId="77777777" w:rsidR="005304BB" w:rsidRPr="005304BB" w:rsidRDefault="005304BB" w:rsidP="005304BB">
      <w:pPr>
        <w:spacing w:after="0" w:line="240" w:lineRule="exact"/>
        <w:rPr>
          <w:rFonts w:ascii="Times New Roman" w:hAnsi="Times New Roman" w:cs="Times New Roman"/>
          <w:sz w:val="24"/>
          <w:szCs w:val="24"/>
        </w:rPr>
      </w:pPr>
    </w:p>
    <w:p w14:paraId="74E1383C"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 Barplot</w:t>
      </w:r>
    </w:p>
    <w:p w14:paraId="7F373939"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df1&lt;-College %&gt;% arrange(desc(Enroll))</w:t>
      </w:r>
    </w:p>
    <w:p w14:paraId="049B4169"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df1&lt;-head(df1,10)</w:t>
      </w:r>
    </w:p>
    <w:p w14:paraId="53291CCE"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University_name&lt;-row.names(df1)</w:t>
      </w:r>
    </w:p>
    <w:p w14:paraId="6B42E57F"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ggplot(df1, aes(x=University_name, y=Enroll,fill=University_name)) + geom_bar(stat = "identity")+coord_flip()+scale_fill_brewer(palette="Set3")+ggtitle("Universities with Top 10 Enrollments")+labs(x = "University Name", y = "Number of Enrollments",fill = "University Name")</w:t>
      </w:r>
    </w:p>
    <w:p w14:paraId="006B311A" w14:textId="77777777" w:rsidR="005304BB" w:rsidRPr="005304BB" w:rsidRDefault="005304BB" w:rsidP="005304BB">
      <w:pPr>
        <w:spacing w:after="0" w:line="240" w:lineRule="exact"/>
        <w:rPr>
          <w:rFonts w:ascii="Times New Roman" w:hAnsi="Times New Roman" w:cs="Times New Roman"/>
          <w:sz w:val="24"/>
          <w:szCs w:val="24"/>
        </w:rPr>
      </w:pPr>
    </w:p>
    <w:p w14:paraId="2B475E94"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 Histograms</w:t>
      </w:r>
    </w:p>
    <w:p w14:paraId="6C042D14"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hist1&lt;-ggplot(College,aes(x=Apps)) +geom_histogram(fill= "#00A9FF",colour = "black")</w:t>
      </w:r>
    </w:p>
    <w:p w14:paraId="77425162"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hist2&lt;-ggplot(College,aes(x=Accept)) +geom_histogram(fill= "#A54657",colour = "black")</w:t>
      </w:r>
    </w:p>
    <w:p w14:paraId="46392199"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hist3&lt;-ggplot(College,aes(x=Enroll)) +geom_histogram(fill= "#97ce4c",colour = "black")</w:t>
      </w:r>
    </w:p>
    <w:p w14:paraId="18CAD44F"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hist4&lt;-ggplot(College,aes(x=Top10perc)) +geom_histogram(fill= "#00C19A",colour = "black")</w:t>
      </w:r>
    </w:p>
    <w:p w14:paraId="383F997D"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hist5&lt;-ggplot(College,aes(x=Top25perc)) +geom_histogram(fill= "#F39B7FFF",colour = "black")</w:t>
      </w:r>
    </w:p>
    <w:p w14:paraId="7AF0327D"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hist6&lt;-ggplot(College,aes(x=Outstate)) +geom_histogram(fill= "#938dd2",colour = "black")</w:t>
      </w:r>
    </w:p>
    <w:p w14:paraId="6BCDDCB2"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hist7&lt;-ggplot(College,aes(x=Expend)) +geom_histogram(fill= "#F8766D",colour = "black")</w:t>
      </w:r>
    </w:p>
    <w:p w14:paraId="53987919"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hist8&lt;-ggplot(College,aes(x=Grad.Rate)) +geom_histogram(fill= "#00BFC4",colour = "black")</w:t>
      </w:r>
    </w:p>
    <w:p w14:paraId="1B6A853B"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grid.arrange(hist1,hist2,hist3,hist4,hist5,hist6,hist7,hist8,top=textGrob("Histograms of Variables"))</w:t>
      </w:r>
    </w:p>
    <w:p w14:paraId="6085F768" w14:textId="77777777" w:rsidR="005304BB" w:rsidRPr="005304BB" w:rsidRDefault="005304BB" w:rsidP="005304BB">
      <w:pPr>
        <w:spacing w:after="0" w:line="240" w:lineRule="exact"/>
        <w:rPr>
          <w:rFonts w:ascii="Times New Roman" w:hAnsi="Times New Roman" w:cs="Times New Roman"/>
          <w:sz w:val="24"/>
          <w:szCs w:val="24"/>
        </w:rPr>
      </w:pPr>
    </w:p>
    <w:p w14:paraId="0E713BDB"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 Correlation Matrix</w:t>
      </w:r>
    </w:p>
    <w:p w14:paraId="291209B1"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 xml:space="preserve">corr &lt;- select_if(College, is.numeric) </w:t>
      </w:r>
    </w:p>
    <w:p w14:paraId="340A8991"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cormatrix&lt;-round(cor(corr,method = "pearson"),digits=2)</w:t>
      </w:r>
    </w:p>
    <w:p w14:paraId="134C5758" w14:textId="77777777" w:rsidR="005304BB" w:rsidRPr="005304BB" w:rsidRDefault="005304BB" w:rsidP="005304BB">
      <w:pPr>
        <w:spacing w:after="0" w:line="240" w:lineRule="exact"/>
        <w:rPr>
          <w:rFonts w:ascii="Times New Roman" w:hAnsi="Times New Roman" w:cs="Times New Roman"/>
          <w:sz w:val="24"/>
          <w:szCs w:val="24"/>
        </w:rPr>
      </w:pPr>
    </w:p>
    <w:p w14:paraId="72BF925F"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corrgram(corr, order = TRUE, upper.panel = panel.pie,lower.panel=panel.shade,</w:t>
      </w:r>
    </w:p>
    <w:p w14:paraId="3A5F4AB0"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 xml:space="preserve">          main = "Correlogram",)</w:t>
      </w:r>
    </w:p>
    <w:p w14:paraId="74C1054C"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corrgram(corr, lower.panel=panel.pts, upper.panel=panel.conf,</w:t>
      </w:r>
    </w:p>
    <w:p w14:paraId="2BF519C4"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 xml:space="preserve">         diag.panel=panel.density)</w:t>
      </w:r>
    </w:p>
    <w:p w14:paraId="74EA3011" w14:textId="77777777" w:rsidR="005304BB" w:rsidRPr="005304BB" w:rsidRDefault="005304BB" w:rsidP="005304BB">
      <w:pPr>
        <w:spacing w:after="0" w:line="240" w:lineRule="exact"/>
        <w:rPr>
          <w:rFonts w:ascii="Times New Roman" w:hAnsi="Times New Roman" w:cs="Times New Roman"/>
          <w:sz w:val="24"/>
          <w:szCs w:val="24"/>
        </w:rPr>
      </w:pPr>
    </w:p>
    <w:p w14:paraId="57430166"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corr&lt;-round(cor(corr,method = "pearson"),digits=2)</w:t>
      </w:r>
    </w:p>
    <w:p w14:paraId="40997E65"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plotcorr(corr, col = colorRampPalette(c("#E08214", "white", "#8073AC"))(10), mar=c(0,0.1,0,0))</w:t>
      </w:r>
    </w:p>
    <w:p w14:paraId="5B92C873" w14:textId="77777777" w:rsidR="005304BB" w:rsidRPr="005304BB" w:rsidRDefault="005304BB" w:rsidP="005304BB">
      <w:pPr>
        <w:spacing w:after="0" w:line="240" w:lineRule="exact"/>
        <w:rPr>
          <w:rFonts w:ascii="Times New Roman" w:hAnsi="Times New Roman" w:cs="Times New Roman"/>
          <w:sz w:val="24"/>
          <w:szCs w:val="24"/>
        </w:rPr>
      </w:pPr>
    </w:p>
    <w:p w14:paraId="2920C2DD"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 Split data into train and test sets</w:t>
      </w:r>
    </w:p>
    <w:p w14:paraId="68E05F04"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datasplit &lt;-createDataPartition(College$Private,p=0.7,list=FALSE)</w:t>
      </w:r>
    </w:p>
    <w:p w14:paraId="02AA0847"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train&lt;-College[datasplit,]</w:t>
      </w:r>
    </w:p>
    <w:p w14:paraId="500C4DE1"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test&lt;-College[-datasplit,]</w:t>
      </w:r>
    </w:p>
    <w:p w14:paraId="03149287"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head(train)</w:t>
      </w:r>
    </w:p>
    <w:p w14:paraId="4745EABB"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head(test)</w:t>
      </w:r>
    </w:p>
    <w:p w14:paraId="604AEFC9" w14:textId="77777777" w:rsidR="005304BB" w:rsidRPr="005304BB" w:rsidRDefault="005304BB" w:rsidP="005304BB">
      <w:pPr>
        <w:spacing w:after="0" w:line="240" w:lineRule="exact"/>
        <w:rPr>
          <w:rFonts w:ascii="Times New Roman" w:hAnsi="Times New Roman" w:cs="Times New Roman"/>
          <w:sz w:val="24"/>
          <w:szCs w:val="24"/>
        </w:rPr>
      </w:pPr>
    </w:p>
    <w:p w14:paraId="35DDD96C"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 Fit a logistic regression model</w:t>
      </w:r>
    </w:p>
    <w:p w14:paraId="1AEAD130"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model1&lt;-glm(Private~.,data=train,family=binomial(link="logit"))</w:t>
      </w:r>
    </w:p>
    <w:p w14:paraId="3D67E6D2"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lastRenderedPageBreak/>
        <w:t>summary(model1)</w:t>
      </w:r>
    </w:p>
    <w:p w14:paraId="560ECB99" w14:textId="77777777" w:rsidR="005304BB" w:rsidRPr="005304BB" w:rsidRDefault="005304BB" w:rsidP="005304BB">
      <w:pPr>
        <w:spacing w:after="0" w:line="240" w:lineRule="exact"/>
        <w:rPr>
          <w:rFonts w:ascii="Times New Roman" w:hAnsi="Times New Roman" w:cs="Times New Roman"/>
          <w:sz w:val="24"/>
          <w:szCs w:val="24"/>
        </w:rPr>
      </w:pPr>
    </w:p>
    <w:p w14:paraId="10A58719"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 Display regression coefficients (log-odds)</w:t>
      </w:r>
    </w:p>
    <w:p w14:paraId="393C8DBE"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coef(model1)</w:t>
      </w:r>
    </w:p>
    <w:p w14:paraId="63168CAF" w14:textId="77777777" w:rsidR="005304BB" w:rsidRPr="005304BB" w:rsidRDefault="005304BB" w:rsidP="005304BB">
      <w:pPr>
        <w:spacing w:after="0" w:line="240" w:lineRule="exact"/>
        <w:rPr>
          <w:rFonts w:ascii="Times New Roman" w:hAnsi="Times New Roman" w:cs="Times New Roman"/>
          <w:sz w:val="24"/>
          <w:szCs w:val="24"/>
        </w:rPr>
      </w:pPr>
    </w:p>
    <w:p w14:paraId="73200D88"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 Display regression coefficients (odds)</w:t>
      </w:r>
    </w:p>
    <w:p w14:paraId="2FB41331"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exp(coef(model1))</w:t>
      </w:r>
    </w:p>
    <w:p w14:paraId="2A511126" w14:textId="77777777" w:rsidR="005304BB" w:rsidRPr="005304BB" w:rsidRDefault="005304BB" w:rsidP="005304BB">
      <w:pPr>
        <w:spacing w:after="0" w:line="240" w:lineRule="exact"/>
        <w:rPr>
          <w:rFonts w:ascii="Times New Roman" w:hAnsi="Times New Roman" w:cs="Times New Roman"/>
          <w:sz w:val="24"/>
          <w:szCs w:val="24"/>
        </w:rPr>
      </w:pPr>
    </w:p>
    <w:p w14:paraId="030BAA30"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 Model 2 after variable selection</w:t>
      </w:r>
    </w:p>
    <w:p w14:paraId="718C9C92"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model2&lt;-glm(Private~Apps+Enroll+F.Undergrad+Outstate+Terminal+perc.alumni,data=train,family=binomial(link="logit"))</w:t>
      </w:r>
    </w:p>
    <w:p w14:paraId="3A5F8288"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summary(model2)</w:t>
      </w:r>
    </w:p>
    <w:p w14:paraId="7D1F5EC3" w14:textId="77777777" w:rsidR="005304BB" w:rsidRPr="005304BB" w:rsidRDefault="005304BB" w:rsidP="005304BB">
      <w:pPr>
        <w:spacing w:after="0" w:line="240" w:lineRule="exact"/>
        <w:rPr>
          <w:rFonts w:ascii="Times New Roman" w:hAnsi="Times New Roman" w:cs="Times New Roman"/>
          <w:sz w:val="24"/>
          <w:szCs w:val="24"/>
        </w:rPr>
      </w:pPr>
    </w:p>
    <w:p w14:paraId="37836A5B"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 Display regression coefficients (log-odds)</w:t>
      </w:r>
    </w:p>
    <w:p w14:paraId="4794074A"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coef(model2)</w:t>
      </w:r>
    </w:p>
    <w:p w14:paraId="14E880BF" w14:textId="77777777" w:rsidR="005304BB" w:rsidRPr="005304BB" w:rsidRDefault="005304BB" w:rsidP="005304BB">
      <w:pPr>
        <w:spacing w:after="0" w:line="240" w:lineRule="exact"/>
        <w:rPr>
          <w:rFonts w:ascii="Times New Roman" w:hAnsi="Times New Roman" w:cs="Times New Roman"/>
          <w:sz w:val="24"/>
          <w:szCs w:val="24"/>
        </w:rPr>
      </w:pPr>
    </w:p>
    <w:p w14:paraId="369FD137"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 Display regression coefficients (odds)</w:t>
      </w:r>
    </w:p>
    <w:p w14:paraId="2C29FCCE"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exp(coef(model2))</w:t>
      </w:r>
    </w:p>
    <w:p w14:paraId="61D42BCC" w14:textId="77777777" w:rsidR="005304BB" w:rsidRPr="005304BB" w:rsidRDefault="005304BB" w:rsidP="005304BB">
      <w:pPr>
        <w:spacing w:after="0" w:line="240" w:lineRule="exact"/>
        <w:rPr>
          <w:rFonts w:ascii="Times New Roman" w:hAnsi="Times New Roman" w:cs="Times New Roman"/>
          <w:sz w:val="24"/>
          <w:szCs w:val="24"/>
        </w:rPr>
      </w:pPr>
    </w:p>
    <w:p w14:paraId="23A11D75"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 Train set predictions</w:t>
      </w:r>
    </w:p>
    <w:p w14:paraId="76F3DE01"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probabilities.train &lt;- predict(model2, newdata = train, type = "response")</w:t>
      </w:r>
    </w:p>
    <w:p w14:paraId="0498B7AA"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predicted.classes.train &lt;- as.factor(ifelse(probabilities.train &gt;= 0.5, "Yes", "No"))</w:t>
      </w:r>
    </w:p>
    <w:p w14:paraId="71CAAC6D" w14:textId="77777777" w:rsidR="005304BB" w:rsidRPr="005304BB" w:rsidRDefault="005304BB" w:rsidP="005304BB">
      <w:pPr>
        <w:spacing w:after="0" w:line="240" w:lineRule="exact"/>
        <w:rPr>
          <w:rFonts w:ascii="Times New Roman" w:hAnsi="Times New Roman" w:cs="Times New Roman"/>
          <w:sz w:val="24"/>
          <w:szCs w:val="24"/>
        </w:rPr>
      </w:pPr>
    </w:p>
    <w:p w14:paraId="0745D03B"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 Model Accuracy</w:t>
      </w:r>
    </w:p>
    <w:p w14:paraId="1C521A03"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cm_train&lt;-confusionMatrix(predicted.classes.train,train$Private,positive='Yes')</w:t>
      </w:r>
    </w:p>
    <w:p w14:paraId="14BCAFDF"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cm_train</w:t>
      </w:r>
    </w:p>
    <w:p w14:paraId="25B3BC21" w14:textId="77777777" w:rsidR="005304BB" w:rsidRPr="005304BB" w:rsidRDefault="005304BB" w:rsidP="005304BB">
      <w:pPr>
        <w:spacing w:after="0" w:line="240" w:lineRule="exact"/>
        <w:rPr>
          <w:rFonts w:ascii="Times New Roman" w:hAnsi="Times New Roman" w:cs="Times New Roman"/>
          <w:sz w:val="24"/>
          <w:szCs w:val="24"/>
        </w:rPr>
      </w:pPr>
    </w:p>
    <w:p w14:paraId="7B4507B7"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 Test set predictions</w:t>
      </w:r>
    </w:p>
    <w:p w14:paraId="2245ED7F"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probabilities.test &lt;- predict(model2, newdata = test, type = "response")</w:t>
      </w:r>
    </w:p>
    <w:p w14:paraId="6FB4D7E8"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predicted.classes.test &lt;- as.factor(ifelse(probabilities.test &gt;= 0.5, "Yes", "No"))</w:t>
      </w:r>
    </w:p>
    <w:p w14:paraId="07CBD705" w14:textId="77777777" w:rsidR="005304BB" w:rsidRPr="005304BB" w:rsidRDefault="005304BB" w:rsidP="005304BB">
      <w:pPr>
        <w:spacing w:after="0" w:line="240" w:lineRule="exact"/>
        <w:rPr>
          <w:rFonts w:ascii="Times New Roman" w:hAnsi="Times New Roman" w:cs="Times New Roman"/>
          <w:sz w:val="24"/>
          <w:szCs w:val="24"/>
        </w:rPr>
      </w:pPr>
    </w:p>
    <w:p w14:paraId="3204987C"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 Model Accuracy</w:t>
      </w:r>
    </w:p>
    <w:p w14:paraId="755A9354"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cm_test&lt;-confusionMatrix(predicted.classes.test,test$Private,positive='Yes')</w:t>
      </w:r>
    </w:p>
    <w:p w14:paraId="2ED2E5E4"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cm_test</w:t>
      </w:r>
    </w:p>
    <w:p w14:paraId="6BCA36B7" w14:textId="77777777" w:rsidR="005304BB" w:rsidRPr="005304BB" w:rsidRDefault="005304BB" w:rsidP="005304BB">
      <w:pPr>
        <w:spacing w:after="0" w:line="240" w:lineRule="exact"/>
        <w:rPr>
          <w:rFonts w:ascii="Times New Roman" w:hAnsi="Times New Roman" w:cs="Times New Roman"/>
          <w:sz w:val="24"/>
          <w:szCs w:val="24"/>
        </w:rPr>
      </w:pPr>
    </w:p>
    <w:p w14:paraId="47A1F0FB"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 Plot the Receiver operator characteristic curve</w:t>
      </w:r>
    </w:p>
    <w:p w14:paraId="2AA6B99B"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ROC1&lt;- roc(test$Private, probabilities.test)</w:t>
      </w:r>
    </w:p>
    <w:p w14:paraId="592B42C7"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plot(ROC1, col = "blue", ylab = "Sensitivity - TP Rate", xlab = "Sensitivity - FP Rate")</w:t>
      </w:r>
    </w:p>
    <w:p w14:paraId="6BADB378" w14:textId="77777777" w:rsidR="005304BB" w:rsidRPr="005304BB" w:rsidRDefault="005304BB" w:rsidP="005304BB">
      <w:pPr>
        <w:spacing w:after="0" w:line="240" w:lineRule="exact"/>
        <w:rPr>
          <w:rFonts w:ascii="Times New Roman" w:hAnsi="Times New Roman" w:cs="Times New Roman"/>
          <w:sz w:val="24"/>
          <w:szCs w:val="24"/>
        </w:rPr>
      </w:pPr>
    </w:p>
    <w:p w14:paraId="01CAE102"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 Plot the Area Under the ROC Curve</w:t>
      </w:r>
    </w:p>
    <w:p w14:paraId="5F26B81B" w14:textId="77777777" w:rsidR="005304BB" w:rsidRPr="005304BB"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auc &lt;- auc(ROC1)</w:t>
      </w:r>
    </w:p>
    <w:p w14:paraId="1E49FBB2" w14:textId="6B71CE5B" w:rsidR="00386EF3" w:rsidRPr="007A48C6" w:rsidRDefault="005304BB" w:rsidP="005304BB">
      <w:pPr>
        <w:spacing w:after="0" w:line="240" w:lineRule="exact"/>
        <w:rPr>
          <w:rFonts w:ascii="Times New Roman" w:hAnsi="Times New Roman" w:cs="Times New Roman"/>
          <w:sz w:val="24"/>
          <w:szCs w:val="24"/>
        </w:rPr>
      </w:pPr>
      <w:r w:rsidRPr="005304BB">
        <w:rPr>
          <w:rFonts w:ascii="Times New Roman" w:hAnsi="Times New Roman" w:cs="Times New Roman"/>
          <w:sz w:val="24"/>
          <w:szCs w:val="24"/>
        </w:rPr>
        <w:t>auc</w:t>
      </w:r>
    </w:p>
    <w:sectPr w:rsidR="00386EF3" w:rsidRPr="007A48C6" w:rsidSect="0072689E">
      <w:footerReference w:type="default" r:id="rId34"/>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F2E78" w14:textId="77777777" w:rsidR="00A766E9" w:rsidRDefault="00A766E9" w:rsidP="0072689E">
      <w:pPr>
        <w:spacing w:after="0" w:line="240" w:lineRule="auto"/>
      </w:pPr>
      <w:r>
        <w:separator/>
      </w:r>
    </w:p>
  </w:endnote>
  <w:endnote w:type="continuationSeparator" w:id="0">
    <w:p w14:paraId="00D6908B" w14:textId="77777777" w:rsidR="00A766E9" w:rsidRDefault="00A766E9" w:rsidP="00726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69816" w14:textId="1D66546D" w:rsidR="00490A1D" w:rsidRDefault="00490A1D">
    <w:pPr>
      <w:pStyle w:val="Footer"/>
      <w:tabs>
        <w:tab w:val="left" w:pos="5130"/>
      </w:tabs>
    </w:pPr>
    <w:r>
      <w:rPr>
        <w:noProof/>
        <w:color w:val="808080" w:themeColor="background1" w:themeShade="80"/>
      </w:rPr>
      <mc:AlternateContent>
        <mc:Choice Requires="wps">
          <w:drawing>
            <wp:anchor distT="0" distB="0" distL="182880" distR="182880" simplePos="0" relativeHeight="251660288" behindDoc="0" locked="0" layoutInCell="1" allowOverlap="1" wp14:anchorId="23E55D15" wp14:editId="3130C758">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BA0133" w14:textId="77777777" w:rsidR="00490A1D" w:rsidRDefault="00490A1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3E55D15" id="Rectangle 41" o:spid="_x0000_s1026" style="position:absolute;margin-left:0;margin-top:0;width:36pt;height:25.25pt;z-index:2516602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" fillcolor="black [3213]" stroked="f" strokeweight="3pt">
              <v:textbox>
                <w:txbxContent>
                  <w:p w14:paraId="44BA0133" w14:textId="77777777" w:rsidR="00490A1D" w:rsidRDefault="00490A1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59264" behindDoc="1" locked="0" layoutInCell="1" allowOverlap="1" wp14:anchorId="375C5735" wp14:editId="6C8A56BB">
              <wp:simplePos x="0" y="0"/>
              <wp:positionH relativeFrom="rightMargin">
                <wp:align>left</wp:align>
              </wp:positionH>
              <mc:AlternateContent>
                <mc:Choice Requires="wp14">
                  <wp:positionV relativeFrom="page">
                    <wp14:pctPosVOffset>9500</wp14:pctPosVOffset>
                  </wp:positionV>
                </mc:Choice>
                <mc:Fallback>
                  <wp:positionV relativeFrom="page">
                    <wp:posOffset>1015365</wp:posOffset>
                  </wp:positionV>
                </mc:Fallback>
              </mc:AlternateContent>
              <wp:extent cx="457200" cy="8229600"/>
              <wp:effectExtent l="0" t="0" r="0" b="635"/>
              <wp:wrapNone/>
              <wp:docPr id="42" name="Group 42"/>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Rectangle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932940624"/>
                              <w:dataBinding w:prefixMappings="xmlns:ns0='http://schemas.microsoft.com/office/2006/coverPageProps' " w:xpath="/ns0:CoverPageProperties[1]/ns0:PublishDate[1]" w:storeItemID="{55AF091B-3C7A-41E3-B477-F2FDAA23CFDA}"/>
                              <w:date w:fullDate="2023-01-29T00:00:00Z">
                                <w:dateFormat w:val="M/d/yyyy"/>
                                <w:lid w:val="en-US"/>
                                <w:storeMappedDataAs w:val="dateTime"/>
                                <w:calendar w:val="gregorian"/>
                              </w:date>
                            </w:sdtPr>
                            <w:sdtContent>
                              <w:p w14:paraId="043C347F" w14:textId="4B273525" w:rsidR="00490A1D" w:rsidRDefault="004863BF">
                                <w:pPr>
                                  <w:rPr>
                                    <w:color w:val="7F7F7F" w:themeColor="text1" w:themeTint="80"/>
                                  </w:rPr>
                                </w:pPr>
                                <w:r>
                                  <w:rPr>
                                    <w:color w:val="7F7F7F" w:themeColor="text1" w:themeTint="80"/>
                                    <w:lang w:val="en-US"/>
                                  </w:rPr>
                                  <w:t>1/</w:t>
                                </w:r>
                                <w:r w:rsidR="00BB7097">
                                  <w:rPr>
                                    <w:color w:val="7F7F7F" w:themeColor="text1" w:themeTint="80"/>
                                    <w:lang w:val="en-US"/>
                                  </w:rPr>
                                  <w:t>2</w:t>
                                </w:r>
                                <w:r w:rsidR="00247C8E">
                                  <w:rPr>
                                    <w:color w:val="7F7F7F" w:themeColor="text1" w:themeTint="80"/>
                                    <w:lang w:val="en-US"/>
                                  </w:rPr>
                                  <w:t>9</w:t>
                                </w:r>
                                <w:r>
                                  <w:rPr>
                                    <w:color w:val="7F7F7F" w:themeColor="text1" w:themeTint="80"/>
                                    <w:lang w:val="en-US"/>
                                  </w:rPr>
                                  <w:t>/202</w:t>
                                </w:r>
                                <w:r w:rsidR="00A20281">
                                  <w:rPr>
                                    <w:color w:val="7F7F7F" w:themeColor="text1" w:themeTint="80"/>
                                    <w:lang w:val="en-US"/>
                                  </w:rPr>
                                  <w:t>3</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375C5735" id="Group 42" o:spid="_x0000_s1027"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">
              <v:rect id="Rectangle 43" o:spid="_x0000_s1028"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Text Box 44" o:spid="_x0000_s1029"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Date"/>
                        <w:tag w:val=""/>
                        <w:id w:val="932940624"/>
                        <w:dataBinding w:prefixMappings="xmlns:ns0='http://schemas.microsoft.com/office/2006/coverPageProps' " w:xpath="/ns0:CoverPageProperties[1]/ns0:PublishDate[1]" w:storeItemID="{55AF091B-3C7A-41E3-B477-F2FDAA23CFDA}"/>
                        <w:date w:fullDate="2023-01-29T00:00:00Z">
                          <w:dateFormat w:val="M/d/yyyy"/>
                          <w:lid w:val="en-US"/>
                          <w:storeMappedDataAs w:val="dateTime"/>
                          <w:calendar w:val="gregorian"/>
                        </w:date>
                      </w:sdtPr>
                      <w:sdtContent>
                        <w:p w14:paraId="043C347F" w14:textId="4B273525" w:rsidR="00490A1D" w:rsidRDefault="004863BF">
                          <w:pPr>
                            <w:rPr>
                              <w:color w:val="7F7F7F" w:themeColor="text1" w:themeTint="80"/>
                            </w:rPr>
                          </w:pPr>
                          <w:r>
                            <w:rPr>
                              <w:color w:val="7F7F7F" w:themeColor="text1" w:themeTint="80"/>
                              <w:lang w:val="en-US"/>
                            </w:rPr>
                            <w:t>1/</w:t>
                          </w:r>
                          <w:r w:rsidR="00BB7097">
                            <w:rPr>
                              <w:color w:val="7F7F7F" w:themeColor="text1" w:themeTint="80"/>
                              <w:lang w:val="en-US"/>
                            </w:rPr>
                            <w:t>2</w:t>
                          </w:r>
                          <w:r w:rsidR="00247C8E">
                            <w:rPr>
                              <w:color w:val="7F7F7F" w:themeColor="text1" w:themeTint="80"/>
                              <w:lang w:val="en-US"/>
                            </w:rPr>
                            <w:t>9</w:t>
                          </w:r>
                          <w:r>
                            <w:rPr>
                              <w:color w:val="7F7F7F" w:themeColor="text1" w:themeTint="80"/>
                              <w:lang w:val="en-US"/>
                            </w:rPr>
                            <w:t>/202</w:t>
                          </w:r>
                          <w:r w:rsidR="00A20281">
                            <w:rPr>
                              <w:color w:val="7F7F7F" w:themeColor="text1" w:themeTint="80"/>
                              <w:lang w:val="en-US"/>
                            </w:rPr>
                            <w:t>3</w:t>
                          </w:r>
                        </w:p>
                      </w:sdtContent>
                    </w:sdt>
                  </w:txbxContent>
                </v:textbox>
              </v:shape>
              <w10:wrap anchorx="margin" anchory="page"/>
            </v:group>
          </w:pict>
        </mc:Fallback>
      </mc:AlternateContent>
    </w:r>
    <w:r w:rsidR="00A20281" w:rsidRPr="00A20281">
      <w:t xml:space="preserve"> </w:t>
    </w:r>
    <w:r w:rsidR="00A20281" w:rsidRPr="00A20281">
      <w:rPr>
        <w:noProof/>
        <w:color w:val="808080" w:themeColor="background1" w:themeShade="80"/>
      </w:rPr>
      <w:t>Intermediate Analytics</w:t>
    </w:r>
  </w:p>
  <w:p w14:paraId="7AD3709E" w14:textId="5054CD6A" w:rsidR="0072689E" w:rsidRDefault="0072689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C3A4A" w14:textId="77777777" w:rsidR="00A766E9" w:rsidRDefault="00A766E9" w:rsidP="0072689E">
      <w:pPr>
        <w:spacing w:after="0" w:line="240" w:lineRule="auto"/>
      </w:pPr>
      <w:r>
        <w:separator/>
      </w:r>
    </w:p>
  </w:footnote>
  <w:footnote w:type="continuationSeparator" w:id="0">
    <w:p w14:paraId="7D44C556" w14:textId="77777777" w:rsidR="00A766E9" w:rsidRDefault="00A766E9" w:rsidP="007268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6779F"/>
    <w:multiLevelType w:val="hybridMultilevel"/>
    <w:tmpl w:val="9F3C4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EA2675"/>
    <w:multiLevelType w:val="hybridMultilevel"/>
    <w:tmpl w:val="DC8C6184"/>
    <w:lvl w:ilvl="0" w:tplc="04090001">
      <w:start w:val="1"/>
      <w:numFmt w:val="bullet"/>
      <w:lvlText w:val=""/>
      <w:lvlJc w:val="left"/>
      <w:pPr>
        <w:ind w:left="360" w:hanging="360"/>
      </w:pPr>
      <w:rPr>
        <w:rFonts w:ascii="Symbol" w:hAnsi="Symbol" w:hint="default"/>
      </w:rPr>
    </w:lvl>
    <w:lvl w:ilvl="1" w:tplc="0409000B">
      <w:start w:val="1"/>
      <w:numFmt w:val="bullet"/>
      <w:lvlText w:val=""/>
      <w:lvlJc w:val="left"/>
      <w:pPr>
        <w:ind w:left="720" w:hanging="360"/>
      </w:pPr>
      <w:rPr>
        <w:rFonts w:ascii="Wingdings" w:hAnsi="Wingdings" w:hint="default"/>
      </w:rPr>
    </w:lvl>
    <w:lvl w:ilvl="2" w:tplc="AE42AEEA">
      <w:numFmt w:val="bullet"/>
      <w:lvlText w:val="•"/>
      <w:lvlJc w:val="left"/>
      <w:pPr>
        <w:ind w:left="1800" w:hanging="360"/>
      </w:pPr>
      <w:rPr>
        <w:rFonts w:ascii="Times New Roman" w:eastAsiaTheme="minorHAnsi" w:hAnsi="Times New Roman" w:cs="Times New Roman"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EEE67CE"/>
    <w:multiLevelType w:val="hybridMultilevel"/>
    <w:tmpl w:val="63644A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D905C30"/>
    <w:multiLevelType w:val="hybridMultilevel"/>
    <w:tmpl w:val="23B67FD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1B42E2E"/>
    <w:multiLevelType w:val="hybridMultilevel"/>
    <w:tmpl w:val="CA862B7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3634584"/>
    <w:multiLevelType w:val="hybridMultilevel"/>
    <w:tmpl w:val="5C5E0C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9B02D1"/>
    <w:multiLevelType w:val="hybridMultilevel"/>
    <w:tmpl w:val="7BBE9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08C6C39"/>
    <w:multiLevelType w:val="hybridMultilevel"/>
    <w:tmpl w:val="3366557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D6F633F"/>
    <w:multiLevelType w:val="hybridMultilevel"/>
    <w:tmpl w:val="088E92C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07654057">
    <w:abstractNumId w:val="1"/>
  </w:num>
  <w:num w:numId="2" w16cid:durableId="732973710">
    <w:abstractNumId w:val="6"/>
  </w:num>
  <w:num w:numId="3" w16cid:durableId="1116676705">
    <w:abstractNumId w:val="0"/>
  </w:num>
  <w:num w:numId="4" w16cid:durableId="1825471304">
    <w:abstractNumId w:val="3"/>
  </w:num>
  <w:num w:numId="5" w16cid:durableId="1371881274">
    <w:abstractNumId w:val="4"/>
  </w:num>
  <w:num w:numId="6" w16cid:durableId="258371360">
    <w:abstractNumId w:val="7"/>
  </w:num>
  <w:num w:numId="7" w16cid:durableId="1178424483">
    <w:abstractNumId w:val="2"/>
  </w:num>
  <w:num w:numId="8" w16cid:durableId="1337918939">
    <w:abstractNumId w:val="5"/>
  </w:num>
  <w:num w:numId="9" w16cid:durableId="1261717161">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00B"/>
    <w:rsid w:val="000006BC"/>
    <w:rsid w:val="000010C2"/>
    <w:rsid w:val="00005E0B"/>
    <w:rsid w:val="000064EA"/>
    <w:rsid w:val="00007F51"/>
    <w:rsid w:val="0001024F"/>
    <w:rsid w:val="00010985"/>
    <w:rsid w:val="00012967"/>
    <w:rsid w:val="000134DD"/>
    <w:rsid w:val="000138E8"/>
    <w:rsid w:val="00014FC8"/>
    <w:rsid w:val="00016B2C"/>
    <w:rsid w:val="00017AFB"/>
    <w:rsid w:val="00017F8D"/>
    <w:rsid w:val="0002031D"/>
    <w:rsid w:val="00020E1C"/>
    <w:rsid w:val="000222C5"/>
    <w:rsid w:val="0002710D"/>
    <w:rsid w:val="00027180"/>
    <w:rsid w:val="0002746C"/>
    <w:rsid w:val="00027917"/>
    <w:rsid w:val="0003059C"/>
    <w:rsid w:val="000310CA"/>
    <w:rsid w:val="000317A3"/>
    <w:rsid w:val="0003188F"/>
    <w:rsid w:val="00032965"/>
    <w:rsid w:val="00032DB7"/>
    <w:rsid w:val="00033474"/>
    <w:rsid w:val="00033859"/>
    <w:rsid w:val="00034CB5"/>
    <w:rsid w:val="00035409"/>
    <w:rsid w:val="000360B7"/>
    <w:rsid w:val="0003664E"/>
    <w:rsid w:val="00036964"/>
    <w:rsid w:val="000372CC"/>
    <w:rsid w:val="000404A4"/>
    <w:rsid w:val="00042965"/>
    <w:rsid w:val="00042A39"/>
    <w:rsid w:val="00042F67"/>
    <w:rsid w:val="000433A2"/>
    <w:rsid w:val="0004352C"/>
    <w:rsid w:val="00045FDA"/>
    <w:rsid w:val="00047176"/>
    <w:rsid w:val="00047D6F"/>
    <w:rsid w:val="00050327"/>
    <w:rsid w:val="00050923"/>
    <w:rsid w:val="00052592"/>
    <w:rsid w:val="00053BDB"/>
    <w:rsid w:val="00053E8D"/>
    <w:rsid w:val="000546B2"/>
    <w:rsid w:val="00055B6A"/>
    <w:rsid w:val="000578D1"/>
    <w:rsid w:val="00057C2B"/>
    <w:rsid w:val="00060809"/>
    <w:rsid w:val="00060902"/>
    <w:rsid w:val="0006120D"/>
    <w:rsid w:val="000618A1"/>
    <w:rsid w:val="000642EE"/>
    <w:rsid w:val="00064C2E"/>
    <w:rsid w:val="0006557A"/>
    <w:rsid w:val="0006583A"/>
    <w:rsid w:val="00066D43"/>
    <w:rsid w:val="00067AD9"/>
    <w:rsid w:val="00067BD2"/>
    <w:rsid w:val="00067C86"/>
    <w:rsid w:val="000701AD"/>
    <w:rsid w:val="000730DF"/>
    <w:rsid w:val="00073A94"/>
    <w:rsid w:val="00073AF7"/>
    <w:rsid w:val="00073EB1"/>
    <w:rsid w:val="00075C83"/>
    <w:rsid w:val="0007604F"/>
    <w:rsid w:val="00076A07"/>
    <w:rsid w:val="00077DF7"/>
    <w:rsid w:val="0008072C"/>
    <w:rsid w:val="00080824"/>
    <w:rsid w:val="0008181A"/>
    <w:rsid w:val="000819B9"/>
    <w:rsid w:val="00085E66"/>
    <w:rsid w:val="00086CCA"/>
    <w:rsid w:val="00090908"/>
    <w:rsid w:val="00090A00"/>
    <w:rsid w:val="00090B17"/>
    <w:rsid w:val="0009170D"/>
    <w:rsid w:val="00092818"/>
    <w:rsid w:val="00092AF4"/>
    <w:rsid w:val="000945D1"/>
    <w:rsid w:val="000952DC"/>
    <w:rsid w:val="00095D03"/>
    <w:rsid w:val="00095DA3"/>
    <w:rsid w:val="000964D8"/>
    <w:rsid w:val="00096D8C"/>
    <w:rsid w:val="000975AF"/>
    <w:rsid w:val="000979A5"/>
    <w:rsid w:val="000A08EC"/>
    <w:rsid w:val="000A178F"/>
    <w:rsid w:val="000A2EC3"/>
    <w:rsid w:val="000A4660"/>
    <w:rsid w:val="000B1924"/>
    <w:rsid w:val="000B1E2E"/>
    <w:rsid w:val="000B2653"/>
    <w:rsid w:val="000B300F"/>
    <w:rsid w:val="000B5234"/>
    <w:rsid w:val="000B6C86"/>
    <w:rsid w:val="000B7E26"/>
    <w:rsid w:val="000C056F"/>
    <w:rsid w:val="000C060F"/>
    <w:rsid w:val="000C1B24"/>
    <w:rsid w:val="000C1BAC"/>
    <w:rsid w:val="000C29D3"/>
    <w:rsid w:val="000C3272"/>
    <w:rsid w:val="000C5716"/>
    <w:rsid w:val="000C7B43"/>
    <w:rsid w:val="000C7BAB"/>
    <w:rsid w:val="000D041F"/>
    <w:rsid w:val="000D12BF"/>
    <w:rsid w:val="000D2B55"/>
    <w:rsid w:val="000D2E4F"/>
    <w:rsid w:val="000D3082"/>
    <w:rsid w:val="000D4B11"/>
    <w:rsid w:val="000D4C22"/>
    <w:rsid w:val="000D4FE2"/>
    <w:rsid w:val="000D5617"/>
    <w:rsid w:val="000D6442"/>
    <w:rsid w:val="000D64CC"/>
    <w:rsid w:val="000D66FB"/>
    <w:rsid w:val="000E0ECD"/>
    <w:rsid w:val="000E0F87"/>
    <w:rsid w:val="000E37E3"/>
    <w:rsid w:val="000E4205"/>
    <w:rsid w:val="000E5137"/>
    <w:rsid w:val="000E6568"/>
    <w:rsid w:val="000E69B3"/>
    <w:rsid w:val="000E7CC0"/>
    <w:rsid w:val="000E7E5E"/>
    <w:rsid w:val="000F0FF5"/>
    <w:rsid w:val="000F1441"/>
    <w:rsid w:val="000F145E"/>
    <w:rsid w:val="000F25AB"/>
    <w:rsid w:val="000F3224"/>
    <w:rsid w:val="000F3C9D"/>
    <w:rsid w:val="000F4331"/>
    <w:rsid w:val="000F5A44"/>
    <w:rsid w:val="000F626F"/>
    <w:rsid w:val="000F773D"/>
    <w:rsid w:val="00101695"/>
    <w:rsid w:val="001031B7"/>
    <w:rsid w:val="001040F1"/>
    <w:rsid w:val="00104639"/>
    <w:rsid w:val="0010495E"/>
    <w:rsid w:val="00104BAA"/>
    <w:rsid w:val="0010602F"/>
    <w:rsid w:val="001069FA"/>
    <w:rsid w:val="00112B26"/>
    <w:rsid w:val="00115E0D"/>
    <w:rsid w:val="00116D45"/>
    <w:rsid w:val="001173DF"/>
    <w:rsid w:val="00121081"/>
    <w:rsid w:val="00121464"/>
    <w:rsid w:val="00122577"/>
    <w:rsid w:val="00122D41"/>
    <w:rsid w:val="001234CB"/>
    <w:rsid w:val="001237CA"/>
    <w:rsid w:val="00125E97"/>
    <w:rsid w:val="001263E9"/>
    <w:rsid w:val="0012722E"/>
    <w:rsid w:val="001319DB"/>
    <w:rsid w:val="00131E1E"/>
    <w:rsid w:val="00133C4B"/>
    <w:rsid w:val="00134246"/>
    <w:rsid w:val="001342D9"/>
    <w:rsid w:val="00134C10"/>
    <w:rsid w:val="00135C5E"/>
    <w:rsid w:val="00135D1E"/>
    <w:rsid w:val="001363F6"/>
    <w:rsid w:val="00137436"/>
    <w:rsid w:val="001377FA"/>
    <w:rsid w:val="00142554"/>
    <w:rsid w:val="0014259C"/>
    <w:rsid w:val="00144BEF"/>
    <w:rsid w:val="00145349"/>
    <w:rsid w:val="001453C5"/>
    <w:rsid w:val="001507E7"/>
    <w:rsid w:val="00152301"/>
    <w:rsid w:val="00152CBC"/>
    <w:rsid w:val="00153499"/>
    <w:rsid w:val="00153AE9"/>
    <w:rsid w:val="001541AE"/>
    <w:rsid w:val="00154CA3"/>
    <w:rsid w:val="00154DDC"/>
    <w:rsid w:val="0015536A"/>
    <w:rsid w:val="00155465"/>
    <w:rsid w:val="00156794"/>
    <w:rsid w:val="00157301"/>
    <w:rsid w:val="0016000F"/>
    <w:rsid w:val="0016092D"/>
    <w:rsid w:val="00161493"/>
    <w:rsid w:val="00161FE2"/>
    <w:rsid w:val="001645EB"/>
    <w:rsid w:val="0016467D"/>
    <w:rsid w:val="001669D2"/>
    <w:rsid w:val="00166A43"/>
    <w:rsid w:val="0016762C"/>
    <w:rsid w:val="00167C43"/>
    <w:rsid w:val="00170A08"/>
    <w:rsid w:val="001714C7"/>
    <w:rsid w:val="001717C2"/>
    <w:rsid w:val="00171809"/>
    <w:rsid w:val="00172EF2"/>
    <w:rsid w:val="00173AC4"/>
    <w:rsid w:val="00175401"/>
    <w:rsid w:val="001756FB"/>
    <w:rsid w:val="001760E2"/>
    <w:rsid w:val="00176345"/>
    <w:rsid w:val="001770FD"/>
    <w:rsid w:val="00180661"/>
    <w:rsid w:val="001806A3"/>
    <w:rsid w:val="0018095A"/>
    <w:rsid w:val="00180A3F"/>
    <w:rsid w:val="0018190B"/>
    <w:rsid w:val="001822C2"/>
    <w:rsid w:val="00186DF8"/>
    <w:rsid w:val="00187710"/>
    <w:rsid w:val="001877AA"/>
    <w:rsid w:val="00187E18"/>
    <w:rsid w:val="00190699"/>
    <w:rsid w:val="00191C07"/>
    <w:rsid w:val="0019215B"/>
    <w:rsid w:val="0019243F"/>
    <w:rsid w:val="001947A9"/>
    <w:rsid w:val="001950E7"/>
    <w:rsid w:val="00195155"/>
    <w:rsid w:val="001968A0"/>
    <w:rsid w:val="001977C9"/>
    <w:rsid w:val="00197F6A"/>
    <w:rsid w:val="001A03DB"/>
    <w:rsid w:val="001A0A53"/>
    <w:rsid w:val="001A5039"/>
    <w:rsid w:val="001A64D9"/>
    <w:rsid w:val="001A6ACA"/>
    <w:rsid w:val="001A7621"/>
    <w:rsid w:val="001A7D21"/>
    <w:rsid w:val="001B0AB8"/>
    <w:rsid w:val="001B1DC4"/>
    <w:rsid w:val="001B1F5F"/>
    <w:rsid w:val="001B5FB2"/>
    <w:rsid w:val="001B615D"/>
    <w:rsid w:val="001B6F6F"/>
    <w:rsid w:val="001B75CD"/>
    <w:rsid w:val="001B7BE7"/>
    <w:rsid w:val="001C0675"/>
    <w:rsid w:val="001C227E"/>
    <w:rsid w:val="001C2ACC"/>
    <w:rsid w:val="001C45D9"/>
    <w:rsid w:val="001C6201"/>
    <w:rsid w:val="001C63E1"/>
    <w:rsid w:val="001D135F"/>
    <w:rsid w:val="001D2849"/>
    <w:rsid w:val="001D46D4"/>
    <w:rsid w:val="001D7120"/>
    <w:rsid w:val="001D7CDE"/>
    <w:rsid w:val="001D7E59"/>
    <w:rsid w:val="001E00EB"/>
    <w:rsid w:val="001E1499"/>
    <w:rsid w:val="001E1709"/>
    <w:rsid w:val="001E2D3C"/>
    <w:rsid w:val="001E464A"/>
    <w:rsid w:val="001E7A0E"/>
    <w:rsid w:val="001F0244"/>
    <w:rsid w:val="001F0B06"/>
    <w:rsid w:val="001F19A9"/>
    <w:rsid w:val="001F3066"/>
    <w:rsid w:val="001F37FC"/>
    <w:rsid w:val="001F4C89"/>
    <w:rsid w:val="001F5477"/>
    <w:rsid w:val="001F7569"/>
    <w:rsid w:val="00200A71"/>
    <w:rsid w:val="00200BBE"/>
    <w:rsid w:val="00201E34"/>
    <w:rsid w:val="002024C9"/>
    <w:rsid w:val="002025AF"/>
    <w:rsid w:val="00206C40"/>
    <w:rsid w:val="00207394"/>
    <w:rsid w:val="002074B2"/>
    <w:rsid w:val="00207969"/>
    <w:rsid w:val="00207D17"/>
    <w:rsid w:val="0021197A"/>
    <w:rsid w:val="00212ABB"/>
    <w:rsid w:val="00212B12"/>
    <w:rsid w:val="002137DF"/>
    <w:rsid w:val="002145D1"/>
    <w:rsid w:val="0021684B"/>
    <w:rsid w:val="0021724D"/>
    <w:rsid w:val="002176E4"/>
    <w:rsid w:val="00217AE8"/>
    <w:rsid w:val="00217D07"/>
    <w:rsid w:val="00221DCE"/>
    <w:rsid w:val="002225C5"/>
    <w:rsid w:val="002225CA"/>
    <w:rsid w:val="00223E1F"/>
    <w:rsid w:val="002242D7"/>
    <w:rsid w:val="0022520F"/>
    <w:rsid w:val="0022638E"/>
    <w:rsid w:val="00227A92"/>
    <w:rsid w:val="00227EEC"/>
    <w:rsid w:val="00230A0E"/>
    <w:rsid w:val="00231385"/>
    <w:rsid w:val="00232D53"/>
    <w:rsid w:val="002330CC"/>
    <w:rsid w:val="00233CAA"/>
    <w:rsid w:val="00235306"/>
    <w:rsid w:val="00235DF4"/>
    <w:rsid w:val="0023720D"/>
    <w:rsid w:val="002417D9"/>
    <w:rsid w:val="00241F65"/>
    <w:rsid w:val="00242199"/>
    <w:rsid w:val="00242329"/>
    <w:rsid w:val="0024244A"/>
    <w:rsid w:val="00243B5A"/>
    <w:rsid w:val="00244B1E"/>
    <w:rsid w:val="0024564D"/>
    <w:rsid w:val="0024577A"/>
    <w:rsid w:val="0024661E"/>
    <w:rsid w:val="00246EB5"/>
    <w:rsid w:val="002472B5"/>
    <w:rsid w:val="00247AAA"/>
    <w:rsid w:val="00247C8E"/>
    <w:rsid w:val="00250626"/>
    <w:rsid w:val="00250F17"/>
    <w:rsid w:val="0025242F"/>
    <w:rsid w:val="002535A7"/>
    <w:rsid w:val="00253AA4"/>
    <w:rsid w:val="00253BDA"/>
    <w:rsid w:val="0025493B"/>
    <w:rsid w:val="00254B01"/>
    <w:rsid w:val="00256C85"/>
    <w:rsid w:val="0026000B"/>
    <w:rsid w:val="002601E8"/>
    <w:rsid w:val="002611CB"/>
    <w:rsid w:val="00261C06"/>
    <w:rsid w:val="00262281"/>
    <w:rsid w:val="00262892"/>
    <w:rsid w:val="002632ED"/>
    <w:rsid w:val="00263875"/>
    <w:rsid w:val="002638BE"/>
    <w:rsid w:val="00264858"/>
    <w:rsid w:val="002653D8"/>
    <w:rsid w:val="002656D5"/>
    <w:rsid w:val="00267E6E"/>
    <w:rsid w:val="0027165B"/>
    <w:rsid w:val="002722DB"/>
    <w:rsid w:val="002741B6"/>
    <w:rsid w:val="002741F9"/>
    <w:rsid w:val="00281B4C"/>
    <w:rsid w:val="00283DCC"/>
    <w:rsid w:val="002850D2"/>
    <w:rsid w:val="00285636"/>
    <w:rsid w:val="00285D85"/>
    <w:rsid w:val="002865A9"/>
    <w:rsid w:val="00287E24"/>
    <w:rsid w:val="0029029D"/>
    <w:rsid w:val="00290325"/>
    <w:rsid w:val="0029137D"/>
    <w:rsid w:val="00291ABD"/>
    <w:rsid w:val="00294066"/>
    <w:rsid w:val="002946AB"/>
    <w:rsid w:val="00294E80"/>
    <w:rsid w:val="0029524C"/>
    <w:rsid w:val="0029534B"/>
    <w:rsid w:val="002962B7"/>
    <w:rsid w:val="00296691"/>
    <w:rsid w:val="00296A0F"/>
    <w:rsid w:val="00297CE8"/>
    <w:rsid w:val="002A0DF4"/>
    <w:rsid w:val="002A176F"/>
    <w:rsid w:val="002A224B"/>
    <w:rsid w:val="002A22A6"/>
    <w:rsid w:val="002A305D"/>
    <w:rsid w:val="002A3655"/>
    <w:rsid w:val="002A3EBD"/>
    <w:rsid w:val="002A53A0"/>
    <w:rsid w:val="002A62C2"/>
    <w:rsid w:val="002A64A7"/>
    <w:rsid w:val="002A681E"/>
    <w:rsid w:val="002A75EC"/>
    <w:rsid w:val="002A7799"/>
    <w:rsid w:val="002A7BB1"/>
    <w:rsid w:val="002B0C30"/>
    <w:rsid w:val="002B101D"/>
    <w:rsid w:val="002B1454"/>
    <w:rsid w:val="002B378B"/>
    <w:rsid w:val="002B3FA9"/>
    <w:rsid w:val="002B5ADD"/>
    <w:rsid w:val="002B6214"/>
    <w:rsid w:val="002B791D"/>
    <w:rsid w:val="002C026E"/>
    <w:rsid w:val="002C032E"/>
    <w:rsid w:val="002C0FFD"/>
    <w:rsid w:val="002C2EE3"/>
    <w:rsid w:val="002C42EA"/>
    <w:rsid w:val="002C4CFE"/>
    <w:rsid w:val="002C67B9"/>
    <w:rsid w:val="002C751D"/>
    <w:rsid w:val="002D12EF"/>
    <w:rsid w:val="002D1B37"/>
    <w:rsid w:val="002D24D2"/>
    <w:rsid w:val="002D389A"/>
    <w:rsid w:val="002D3DA2"/>
    <w:rsid w:val="002D3EFA"/>
    <w:rsid w:val="002D58F8"/>
    <w:rsid w:val="002D647A"/>
    <w:rsid w:val="002D6C73"/>
    <w:rsid w:val="002E02F4"/>
    <w:rsid w:val="002E0443"/>
    <w:rsid w:val="002E0C81"/>
    <w:rsid w:val="002E1AD3"/>
    <w:rsid w:val="002E2CAA"/>
    <w:rsid w:val="002E2E83"/>
    <w:rsid w:val="002E36BC"/>
    <w:rsid w:val="002E441B"/>
    <w:rsid w:val="002E6E5F"/>
    <w:rsid w:val="002F0161"/>
    <w:rsid w:val="002F03F3"/>
    <w:rsid w:val="002F0E83"/>
    <w:rsid w:val="002F0FB6"/>
    <w:rsid w:val="002F249A"/>
    <w:rsid w:val="002F2995"/>
    <w:rsid w:val="002F2F25"/>
    <w:rsid w:val="002F3C5C"/>
    <w:rsid w:val="002F4CBE"/>
    <w:rsid w:val="002F4D2D"/>
    <w:rsid w:val="002F567C"/>
    <w:rsid w:val="002F67B6"/>
    <w:rsid w:val="002F7E4E"/>
    <w:rsid w:val="0030064D"/>
    <w:rsid w:val="00300B4B"/>
    <w:rsid w:val="00301C05"/>
    <w:rsid w:val="00301D37"/>
    <w:rsid w:val="00302EC2"/>
    <w:rsid w:val="00303411"/>
    <w:rsid w:val="00303739"/>
    <w:rsid w:val="00306653"/>
    <w:rsid w:val="0030795F"/>
    <w:rsid w:val="003110D1"/>
    <w:rsid w:val="003125D1"/>
    <w:rsid w:val="0031294A"/>
    <w:rsid w:val="00313E52"/>
    <w:rsid w:val="00314EAB"/>
    <w:rsid w:val="00315634"/>
    <w:rsid w:val="0031633A"/>
    <w:rsid w:val="00317B40"/>
    <w:rsid w:val="00323490"/>
    <w:rsid w:val="0032476F"/>
    <w:rsid w:val="0032520F"/>
    <w:rsid w:val="0032572F"/>
    <w:rsid w:val="00325D7C"/>
    <w:rsid w:val="00325EA0"/>
    <w:rsid w:val="00326C03"/>
    <w:rsid w:val="00327BFC"/>
    <w:rsid w:val="00327D93"/>
    <w:rsid w:val="00332D3A"/>
    <w:rsid w:val="00333F43"/>
    <w:rsid w:val="003344C4"/>
    <w:rsid w:val="00335808"/>
    <w:rsid w:val="003371D1"/>
    <w:rsid w:val="0033790A"/>
    <w:rsid w:val="00340C2F"/>
    <w:rsid w:val="0034107E"/>
    <w:rsid w:val="003411FB"/>
    <w:rsid w:val="00341DC6"/>
    <w:rsid w:val="0034223C"/>
    <w:rsid w:val="003429D4"/>
    <w:rsid w:val="00343A49"/>
    <w:rsid w:val="00347859"/>
    <w:rsid w:val="00347960"/>
    <w:rsid w:val="00351B72"/>
    <w:rsid w:val="00353ADA"/>
    <w:rsid w:val="0035470E"/>
    <w:rsid w:val="00356335"/>
    <w:rsid w:val="0035682B"/>
    <w:rsid w:val="00357553"/>
    <w:rsid w:val="0035782B"/>
    <w:rsid w:val="00357FE6"/>
    <w:rsid w:val="0036046C"/>
    <w:rsid w:val="00361234"/>
    <w:rsid w:val="00362B96"/>
    <w:rsid w:val="00363875"/>
    <w:rsid w:val="00363CB2"/>
    <w:rsid w:val="0036438C"/>
    <w:rsid w:val="00365329"/>
    <w:rsid w:val="003665F1"/>
    <w:rsid w:val="00367035"/>
    <w:rsid w:val="003672D8"/>
    <w:rsid w:val="003709CB"/>
    <w:rsid w:val="00370E49"/>
    <w:rsid w:val="00371B09"/>
    <w:rsid w:val="00373C45"/>
    <w:rsid w:val="00373C4B"/>
    <w:rsid w:val="003746FB"/>
    <w:rsid w:val="00376698"/>
    <w:rsid w:val="003770C6"/>
    <w:rsid w:val="00377A25"/>
    <w:rsid w:val="00380A57"/>
    <w:rsid w:val="00382555"/>
    <w:rsid w:val="00382823"/>
    <w:rsid w:val="003832E7"/>
    <w:rsid w:val="00383635"/>
    <w:rsid w:val="003837D3"/>
    <w:rsid w:val="00383A2A"/>
    <w:rsid w:val="00384D69"/>
    <w:rsid w:val="00385398"/>
    <w:rsid w:val="0038572A"/>
    <w:rsid w:val="00386EF3"/>
    <w:rsid w:val="00387276"/>
    <w:rsid w:val="003903BD"/>
    <w:rsid w:val="00391D36"/>
    <w:rsid w:val="00392970"/>
    <w:rsid w:val="00392E1E"/>
    <w:rsid w:val="003973C6"/>
    <w:rsid w:val="003A040C"/>
    <w:rsid w:val="003A1EDC"/>
    <w:rsid w:val="003A27BB"/>
    <w:rsid w:val="003A5118"/>
    <w:rsid w:val="003A79A4"/>
    <w:rsid w:val="003B0163"/>
    <w:rsid w:val="003B0DE7"/>
    <w:rsid w:val="003B103B"/>
    <w:rsid w:val="003B215E"/>
    <w:rsid w:val="003B2DF2"/>
    <w:rsid w:val="003B3852"/>
    <w:rsid w:val="003B413D"/>
    <w:rsid w:val="003B4A1E"/>
    <w:rsid w:val="003B530C"/>
    <w:rsid w:val="003B5D69"/>
    <w:rsid w:val="003B6257"/>
    <w:rsid w:val="003C2108"/>
    <w:rsid w:val="003C27FD"/>
    <w:rsid w:val="003C2D3E"/>
    <w:rsid w:val="003C2E56"/>
    <w:rsid w:val="003C4809"/>
    <w:rsid w:val="003C51E2"/>
    <w:rsid w:val="003C69FA"/>
    <w:rsid w:val="003D0DFB"/>
    <w:rsid w:val="003D1E8A"/>
    <w:rsid w:val="003D26E8"/>
    <w:rsid w:val="003D27BD"/>
    <w:rsid w:val="003D2943"/>
    <w:rsid w:val="003D2967"/>
    <w:rsid w:val="003D296F"/>
    <w:rsid w:val="003D3CF8"/>
    <w:rsid w:val="003D4B21"/>
    <w:rsid w:val="003D4C25"/>
    <w:rsid w:val="003D62A3"/>
    <w:rsid w:val="003D6695"/>
    <w:rsid w:val="003D72FC"/>
    <w:rsid w:val="003D77AF"/>
    <w:rsid w:val="003D7C3A"/>
    <w:rsid w:val="003E2C7C"/>
    <w:rsid w:val="003E3213"/>
    <w:rsid w:val="003E3301"/>
    <w:rsid w:val="003E3D90"/>
    <w:rsid w:val="003E4124"/>
    <w:rsid w:val="003E4ECA"/>
    <w:rsid w:val="003E5900"/>
    <w:rsid w:val="003E67EA"/>
    <w:rsid w:val="003F049F"/>
    <w:rsid w:val="003F07DA"/>
    <w:rsid w:val="003F15F1"/>
    <w:rsid w:val="003F1A33"/>
    <w:rsid w:val="003F26F3"/>
    <w:rsid w:val="003F2CEB"/>
    <w:rsid w:val="003F36E4"/>
    <w:rsid w:val="003F4C37"/>
    <w:rsid w:val="003F5B0D"/>
    <w:rsid w:val="003F7526"/>
    <w:rsid w:val="003F7FD6"/>
    <w:rsid w:val="00400493"/>
    <w:rsid w:val="00400CEA"/>
    <w:rsid w:val="00400E2B"/>
    <w:rsid w:val="00401C26"/>
    <w:rsid w:val="00401D17"/>
    <w:rsid w:val="0040455A"/>
    <w:rsid w:val="00404FD8"/>
    <w:rsid w:val="00406F46"/>
    <w:rsid w:val="00407072"/>
    <w:rsid w:val="00411E6D"/>
    <w:rsid w:val="00412AB0"/>
    <w:rsid w:val="00412C51"/>
    <w:rsid w:val="004147FD"/>
    <w:rsid w:val="00414F84"/>
    <w:rsid w:val="00415361"/>
    <w:rsid w:val="00416574"/>
    <w:rsid w:val="00422A8B"/>
    <w:rsid w:val="00425094"/>
    <w:rsid w:val="004251DA"/>
    <w:rsid w:val="00425410"/>
    <w:rsid w:val="00426B74"/>
    <w:rsid w:val="004272E9"/>
    <w:rsid w:val="00427C43"/>
    <w:rsid w:val="00430D19"/>
    <w:rsid w:val="00431078"/>
    <w:rsid w:val="00431139"/>
    <w:rsid w:val="004312D3"/>
    <w:rsid w:val="004327CD"/>
    <w:rsid w:val="00432917"/>
    <w:rsid w:val="004339E8"/>
    <w:rsid w:val="0043502F"/>
    <w:rsid w:val="00436350"/>
    <w:rsid w:val="0044056B"/>
    <w:rsid w:val="00442210"/>
    <w:rsid w:val="00443242"/>
    <w:rsid w:val="00443792"/>
    <w:rsid w:val="00444D4F"/>
    <w:rsid w:val="004454B6"/>
    <w:rsid w:val="0044699B"/>
    <w:rsid w:val="0045036B"/>
    <w:rsid w:val="00450703"/>
    <w:rsid w:val="004561D7"/>
    <w:rsid w:val="004562CF"/>
    <w:rsid w:val="00456A3F"/>
    <w:rsid w:val="00457309"/>
    <w:rsid w:val="0046175B"/>
    <w:rsid w:val="0046475B"/>
    <w:rsid w:val="00465A77"/>
    <w:rsid w:val="00470175"/>
    <w:rsid w:val="004725C0"/>
    <w:rsid w:val="00472DE5"/>
    <w:rsid w:val="0047323F"/>
    <w:rsid w:val="00475BFA"/>
    <w:rsid w:val="004767B0"/>
    <w:rsid w:val="00477EC4"/>
    <w:rsid w:val="004812E1"/>
    <w:rsid w:val="0048384D"/>
    <w:rsid w:val="004842B1"/>
    <w:rsid w:val="0048469E"/>
    <w:rsid w:val="00484FB1"/>
    <w:rsid w:val="00485226"/>
    <w:rsid w:val="004859D1"/>
    <w:rsid w:val="004863BF"/>
    <w:rsid w:val="00486BAE"/>
    <w:rsid w:val="00486C3E"/>
    <w:rsid w:val="00486D46"/>
    <w:rsid w:val="00490A1D"/>
    <w:rsid w:val="00491553"/>
    <w:rsid w:val="004936CA"/>
    <w:rsid w:val="004942DE"/>
    <w:rsid w:val="00494891"/>
    <w:rsid w:val="00494A97"/>
    <w:rsid w:val="004962C1"/>
    <w:rsid w:val="004969AC"/>
    <w:rsid w:val="004A11B8"/>
    <w:rsid w:val="004A272F"/>
    <w:rsid w:val="004A2AAC"/>
    <w:rsid w:val="004A3243"/>
    <w:rsid w:val="004A385A"/>
    <w:rsid w:val="004A391E"/>
    <w:rsid w:val="004A3E98"/>
    <w:rsid w:val="004A4B85"/>
    <w:rsid w:val="004A5B51"/>
    <w:rsid w:val="004A6D53"/>
    <w:rsid w:val="004A6E6B"/>
    <w:rsid w:val="004B01FE"/>
    <w:rsid w:val="004B02D4"/>
    <w:rsid w:val="004B062B"/>
    <w:rsid w:val="004B2478"/>
    <w:rsid w:val="004B34D0"/>
    <w:rsid w:val="004B3C79"/>
    <w:rsid w:val="004B3E8E"/>
    <w:rsid w:val="004B51F7"/>
    <w:rsid w:val="004B580C"/>
    <w:rsid w:val="004C1892"/>
    <w:rsid w:val="004C1B0B"/>
    <w:rsid w:val="004C24C2"/>
    <w:rsid w:val="004C39AA"/>
    <w:rsid w:val="004C3B88"/>
    <w:rsid w:val="004C56DE"/>
    <w:rsid w:val="004C582F"/>
    <w:rsid w:val="004C5D96"/>
    <w:rsid w:val="004C665D"/>
    <w:rsid w:val="004D130C"/>
    <w:rsid w:val="004D2D86"/>
    <w:rsid w:val="004D3277"/>
    <w:rsid w:val="004D34E3"/>
    <w:rsid w:val="004D4789"/>
    <w:rsid w:val="004D4F4F"/>
    <w:rsid w:val="004D669A"/>
    <w:rsid w:val="004E00BD"/>
    <w:rsid w:val="004E02AB"/>
    <w:rsid w:val="004E0683"/>
    <w:rsid w:val="004E2D6E"/>
    <w:rsid w:val="004E3F77"/>
    <w:rsid w:val="004E475C"/>
    <w:rsid w:val="004E4FB7"/>
    <w:rsid w:val="004E7845"/>
    <w:rsid w:val="004E7E7E"/>
    <w:rsid w:val="004E7F5A"/>
    <w:rsid w:val="004F07A9"/>
    <w:rsid w:val="004F1B1F"/>
    <w:rsid w:val="004F1DA4"/>
    <w:rsid w:val="004F2279"/>
    <w:rsid w:val="004F2946"/>
    <w:rsid w:val="004F3125"/>
    <w:rsid w:val="004F3C88"/>
    <w:rsid w:val="004F3F19"/>
    <w:rsid w:val="004F4360"/>
    <w:rsid w:val="004F612F"/>
    <w:rsid w:val="004F6F98"/>
    <w:rsid w:val="004F7DD7"/>
    <w:rsid w:val="0050106B"/>
    <w:rsid w:val="00501144"/>
    <w:rsid w:val="00503B76"/>
    <w:rsid w:val="0050535A"/>
    <w:rsid w:val="005062D4"/>
    <w:rsid w:val="00506458"/>
    <w:rsid w:val="00506C90"/>
    <w:rsid w:val="00511480"/>
    <w:rsid w:val="00512462"/>
    <w:rsid w:val="0051292E"/>
    <w:rsid w:val="00512E81"/>
    <w:rsid w:val="00513497"/>
    <w:rsid w:val="00515AF6"/>
    <w:rsid w:val="00515AFF"/>
    <w:rsid w:val="00516045"/>
    <w:rsid w:val="0051643B"/>
    <w:rsid w:val="0051665C"/>
    <w:rsid w:val="00521311"/>
    <w:rsid w:val="00521995"/>
    <w:rsid w:val="00523F8A"/>
    <w:rsid w:val="005249A4"/>
    <w:rsid w:val="00524AF0"/>
    <w:rsid w:val="00525C5A"/>
    <w:rsid w:val="00527E13"/>
    <w:rsid w:val="005304BB"/>
    <w:rsid w:val="00530E7B"/>
    <w:rsid w:val="0053260F"/>
    <w:rsid w:val="005336DF"/>
    <w:rsid w:val="005339B3"/>
    <w:rsid w:val="00533B31"/>
    <w:rsid w:val="005356AE"/>
    <w:rsid w:val="00535A5C"/>
    <w:rsid w:val="005361FB"/>
    <w:rsid w:val="0053684C"/>
    <w:rsid w:val="005373F8"/>
    <w:rsid w:val="00537AE4"/>
    <w:rsid w:val="005424BB"/>
    <w:rsid w:val="005466F1"/>
    <w:rsid w:val="00547EB2"/>
    <w:rsid w:val="00547EB6"/>
    <w:rsid w:val="00550ED1"/>
    <w:rsid w:val="00551801"/>
    <w:rsid w:val="00552BF4"/>
    <w:rsid w:val="005569B1"/>
    <w:rsid w:val="005578C8"/>
    <w:rsid w:val="00557EE7"/>
    <w:rsid w:val="00560199"/>
    <w:rsid w:val="00560314"/>
    <w:rsid w:val="00560489"/>
    <w:rsid w:val="00560F48"/>
    <w:rsid w:val="00561027"/>
    <w:rsid w:val="00561C0A"/>
    <w:rsid w:val="0056241B"/>
    <w:rsid w:val="00562A45"/>
    <w:rsid w:val="00562E3D"/>
    <w:rsid w:val="00563B05"/>
    <w:rsid w:val="00565230"/>
    <w:rsid w:val="005654C4"/>
    <w:rsid w:val="00566C45"/>
    <w:rsid w:val="00572740"/>
    <w:rsid w:val="005728C4"/>
    <w:rsid w:val="00572CC8"/>
    <w:rsid w:val="005733B3"/>
    <w:rsid w:val="00573558"/>
    <w:rsid w:val="00573DCF"/>
    <w:rsid w:val="005744E3"/>
    <w:rsid w:val="00574FE5"/>
    <w:rsid w:val="00577018"/>
    <w:rsid w:val="00577648"/>
    <w:rsid w:val="00580A67"/>
    <w:rsid w:val="005829BD"/>
    <w:rsid w:val="00583945"/>
    <w:rsid w:val="005842CE"/>
    <w:rsid w:val="005855C4"/>
    <w:rsid w:val="00586C2B"/>
    <w:rsid w:val="005870AF"/>
    <w:rsid w:val="00587C70"/>
    <w:rsid w:val="0059143C"/>
    <w:rsid w:val="00592820"/>
    <w:rsid w:val="005973D6"/>
    <w:rsid w:val="005A1ABF"/>
    <w:rsid w:val="005A2A98"/>
    <w:rsid w:val="005A300E"/>
    <w:rsid w:val="005A3112"/>
    <w:rsid w:val="005A3D5E"/>
    <w:rsid w:val="005A724C"/>
    <w:rsid w:val="005A7351"/>
    <w:rsid w:val="005A7748"/>
    <w:rsid w:val="005B0B1E"/>
    <w:rsid w:val="005B1075"/>
    <w:rsid w:val="005B1959"/>
    <w:rsid w:val="005B272E"/>
    <w:rsid w:val="005C119A"/>
    <w:rsid w:val="005C2287"/>
    <w:rsid w:val="005C2787"/>
    <w:rsid w:val="005C2822"/>
    <w:rsid w:val="005C29FE"/>
    <w:rsid w:val="005C3A1E"/>
    <w:rsid w:val="005C3A76"/>
    <w:rsid w:val="005C40AF"/>
    <w:rsid w:val="005C441B"/>
    <w:rsid w:val="005C50FC"/>
    <w:rsid w:val="005C61E1"/>
    <w:rsid w:val="005C63CE"/>
    <w:rsid w:val="005C6B68"/>
    <w:rsid w:val="005C7147"/>
    <w:rsid w:val="005C79AF"/>
    <w:rsid w:val="005D117F"/>
    <w:rsid w:val="005D13C6"/>
    <w:rsid w:val="005D2C6C"/>
    <w:rsid w:val="005D2FF2"/>
    <w:rsid w:val="005D6512"/>
    <w:rsid w:val="005D6A09"/>
    <w:rsid w:val="005D7331"/>
    <w:rsid w:val="005D7B7F"/>
    <w:rsid w:val="005E0539"/>
    <w:rsid w:val="005E0F06"/>
    <w:rsid w:val="005E46B7"/>
    <w:rsid w:val="005E5958"/>
    <w:rsid w:val="005E5BE6"/>
    <w:rsid w:val="005E5FEF"/>
    <w:rsid w:val="005E6137"/>
    <w:rsid w:val="005E64E2"/>
    <w:rsid w:val="005E6A1E"/>
    <w:rsid w:val="005E7D4D"/>
    <w:rsid w:val="005F0371"/>
    <w:rsid w:val="005F0618"/>
    <w:rsid w:val="005F1591"/>
    <w:rsid w:val="005F3AE6"/>
    <w:rsid w:val="005F4178"/>
    <w:rsid w:val="005F50A3"/>
    <w:rsid w:val="005F55F5"/>
    <w:rsid w:val="005F5632"/>
    <w:rsid w:val="005F59B3"/>
    <w:rsid w:val="005F67F6"/>
    <w:rsid w:val="00600335"/>
    <w:rsid w:val="00600F02"/>
    <w:rsid w:val="00601896"/>
    <w:rsid w:val="0060339B"/>
    <w:rsid w:val="00603442"/>
    <w:rsid w:val="006040AE"/>
    <w:rsid w:val="006058EB"/>
    <w:rsid w:val="006068D9"/>
    <w:rsid w:val="00606A08"/>
    <w:rsid w:val="00612505"/>
    <w:rsid w:val="006130A4"/>
    <w:rsid w:val="00613F0E"/>
    <w:rsid w:val="00614C4B"/>
    <w:rsid w:val="00615FC9"/>
    <w:rsid w:val="00616163"/>
    <w:rsid w:val="0061645C"/>
    <w:rsid w:val="006168B9"/>
    <w:rsid w:val="00616CD3"/>
    <w:rsid w:val="00621135"/>
    <w:rsid w:val="00621A25"/>
    <w:rsid w:val="00624765"/>
    <w:rsid w:val="00626375"/>
    <w:rsid w:val="00627989"/>
    <w:rsid w:val="00627CBF"/>
    <w:rsid w:val="00632768"/>
    <w:rsid w:val="00634AEE"/>
    <w:rsid w:val="0063558B"/>
    <w:rsid w:val="00636294"/>
    <w:rsid w:val="00640A87"/>
    <w:rsid w:val="00642BCD"/>
    <w:rsid w:val="006435E9"/>
    <w:rsid w:val="00643F96"/>
    <w:rsid w:val="00644BEF"/>
    <w:rsid w:val="00645EC5"/>
    <w:rsid w:val="00646807"/>
    <w:rsid w:val="00646EDF"/>
    <w:rsid w:val="006518ED"/>
    <w:rsid w:val="00652224"/>
    <w:rsid w:val="00652D61"/>
    <w:rsid w:val="006539B8"/>
    <w:rsid w:val="006548AF"/>
    <w:rsid w:val="00655AD1"/>
    <w:rsid w:val="00655CBB"/>
    <w:rsid w:val="00656621"/>
    <w:rsid w:val="00656D88"/>
    <w:rsid w:val="00656FA7"/>
    <w:rsid w:val="00660381"/>
    <w:rsid w:val="0066149F"/>
    <w:rsid w:val="00662817"/>
    <w:rsid w:val="006630E9"/>
    <w:rsid w:val="006631DA"/>
    <w:rsid w:val="006638AA"/>
    <w:rsid w:val="006649C2"/>
    <w:rsid w:val="006649F7"/>
    <w:rsid w:val="006654FA"/>
    <w:rsid w:val="0066563D"/>
    <w:rsid w:val="0066566F"/>
    <w:rsid w:val="00665DDC"/>
    <w:rsid w:val="0066624B"/>
    <w:rsid w:val="006668A9"/>
    <w:rsid w:val="006672F7"/>
    <w:rsid w:val="006702C8"/>
    <w:rsid w:val="00671151"/>
    <w:rsid w:val="00672EAA"/>
    <w:rsid w:val="00673E19"/>
    <w:rsid w:val="00674245"/>
    <w:rsid w:val="006744B2"/>
    <w:rsid w:val="00674769"/>
    <w:rsid w:val="00675165"/>
    <w:rsid w:val="00675897"/>
    <w:rsid w:val="00677758"/>
    <w:rsid w:val="00680D07"/>
    <w:rsid w:val="00683CD9"/>
    <w:rsid w:val="00685B95"/>
    <w:rsid w:val="006864B4"/>
    <w:rsid w:val="00690502"/>
    <w:rsid w:val="0069063C"/>
    <w:rsid w:val="00691749"/>
    <w:rsid w:val="006945BE"/>
    <w:rsid w:val="00694B1D"/>
    <w:rsid w:val="00696889"/>
    <w:rsid w:val="00696B6F"/>
    <w:rsid w:val="00697986"/>
    <w:rsid w:val="00697B7D"/>
    <w:rsid w:val="006A0B47"/>
    <w:rsid w:val="006A0D3B"/>
    <w:rsid w:val="006A3AC3"/>
    <w:rsid w:val="006A5678"/>
    <w:rsid w:val="006A7F15"/>
    <w:rsid w:val="006B1BE8"/>
    <w:rsid w:val="006B240F"/>
    <w:rsid w:val="006B4197"/>
    <w:rsid w:val="006B419B"/>
    <w:rsid w:val="006B5E94"/>
    <w:rsid w:val="006B6C07"/>
    <w:rsid w:val="006C00A9"/>
    <w:rsid w:val="006C0587"/>
    <w:rsid w:val="006C1F41"/>
    <w:rsid w:val="006C2A55"/>
    <w:rsid w:val="006C2C73"/>
    <w:rsid w:val="006C3805"/>
    <w:rsid w:val="006C4008"/>
    <w:rsid w:val="006C4441"/>
    <w:rsid w:val="006C626A"/>
    <w:rsid w:val="006C729C"/>
    <w:rsid w:val="006C7BFC"/>
    <w:rsid w:val="006D014F"/>
    <w:rsid w:val="006D0889"/>
    <w:rsid w:val="006D2CE1"/>
    <w:rsid w:val="006D34D0"/>
    <w:rsid w:val="006D36E1"/>
    <w:rsid w:val="006E1B06"/>
    <w:rsid w:val="006E4200"/>
    <w:rsid w:val="006E4A28"/>
    <w:rsid w:val="006E50B2"/>
    <w:rsid w:val="006E5B4F"/>
    <w:rsid w:val="006E6714"/>
    <w:rsid w:val="006E6886"/>
    <w:rsid w:val="006F0CF3"/>
    <w:rsid w:val="006F3444"/>
    <w:rsid w:val="006F6A2A"/>
    <w:rsid w:val="006F7B3D"/>
    <w:rsid w:val="00700165"/>
    <w:rsid w:val="0070039D"/>
    <w:rsid w:val="00700436"/>
    <w:rsid w:val="007005B8"/>
    <w:rsid w:val="007014C7"/>
    <w:rsid w:val="00701B0C"/>
    <w:rsid w:val="00701D29"/>
    <w:rsid w:val="007026B8"/>
    <w:rsid w:val="00702AE4"/>
    <w:rsid w:val="00703AF3"/>
    <w:rsid w:val="00703D73"/>
    <w:rsid w:val="00707A6D"/>
    <w:rsid w:val="00707EB3"/>
    <w:rsid w:val="007101A8"/>
    <w:rsid w:val="00710C60"/>
    <w:rsid w:val="00711623"/>
    <w:rsid w:val="00711CCB"/>
    <w:rsid w:val="0071271B"/>
    <w:rsid w:val="007133E7"/>
    <w:rsid w:val="00713ECB"/>
    <w:rsid w:val="00714B5E"/>
    <w:rsid w:val="00715D4F"/>
    <w:rsid w:val="00716556"/>
    <w:rsid w:val="007172DE"/>
    <w:rsid w:val="0071742B"/>
    <w:rsid w:val="00721B3C"/>
    <w:rsid w:val="00721F37"/>
    <w:rsid w:val="0072269E"/>
    <w:rsid w:val="00722C0B"/>
    <w:rsid w:val="0072315E"/>
    <w:rsid w:val="00723331"/>
    <w:rsid w:val="00724C70"/>
    <w:rsid w:val="00725FCD"/>
    <w:rsid w:val="0072681B"/>
    <w:rsid w:val="0072689E"/>
    <w:rsid w:val="00730166"/>
    <w:rsid w:val="00730D12"/>
    <w:rsid w:val="00730D39"/>
    <w:rsid w:val="0073129A"/>
    <w:rsid w:val="0073162B"/>
    <w:rsid w:val="00732376"/>
    <w:rsid w:val="007323A5"/>
    <w:rsid w:val="00733446"/>
    <w:rsid w:val="00735010"/>
    <w:rsid w:val="007359D3"/>
    <w:rsid w:val="00736FD2"/>
    <w:rsid w:val="007421ED"/>
    <w:rsid w:val="00742A5E"/>
    <w:rsid w:val="00742DCD"/>
    <w:rsid w:val="007432DB"/>
    <w:rsid w:val="00745128"/>
    <w:rsid w:val="00747522"/>
    <w:rsid w:val="007478F3"/>
    <w:rsid w:val="0075087E"/>
    <w:rsid w:val="007532CE"/>
    <w:rsid w:val="0075562C"/>
    <w:rsid w:val="00755BB3"/>
    <w:rsid w:val="00755C58"/>
    <w:rsid w:val="00757A98"/>
    <w:rsid w:val="00757D88"/>
    <w:rsid w:val="00761CEC"/>
    <w:rsid w:val="00762218"/>
    <w:rsid w:val="007622FE"/>
    <w:rsid w:val="0076270E"/>
    <w:rsid w:val="00763F93"/>
    <w:rsid w:val="0076441A"/>
    <w:rsid w:val="00764688"/>
    <w:rsid w:val="0076513B"/>
    <w:rsid w:val="007659AC"/>
    <w:rsid w:val="007665FB"/>
    <w:rsid w:val="00766BD1"/>
    <w:rsid w:val="0077132D"/>
    <w:rsid w:val="007714D6"/>
    <w:rsid w:val="00772668"/>
    <w:rsid w:val="00773D7E"/>
    <w:rsid w:val="00775C0D"/>
    <w:rsid w:val="00781723"/>
    <w:rsid w:val="0078185E"/>
    <w:rsid w:val="0078267C"/>
    <w:rsid w:val="007833B4"/>
    <w:rsid w:val="007843C6"/>
    <w:rsid w:val="00786605"/>
    <w:rsid w:val="0078703C"/>
    <w:rsid w:val="0079038F"/>
    <w:rsid w:val="00790A2F"/>
    <w:rsid w:val="007920C0"/>
    <w:rsid w:val="007924F7"/>
    <w:rsid w:val="00795EF3"/>
    <w:rsid w:val="007961E3"/>
    <w:rsid w:val="007977DF"/>
    <w:rsid w:val="007A0BBC"/>
    <w:rsid w:val="007A1DE4"/>
    <w:rsid w:val="007A3BB7"/>
    <w:rsid w:val="007A42E4"/>
    <w:rsid w:val="007A48C6"/>
    <w:rsid w:val="007A67AE"/>
    <w:rsid w:val="007A6B53"/>
    <w:rsid w:val="007A6E08"/>
    <w:rsid w:val="007A71E8"/>
    <w:rsid w:val="007A75CF"/>
    <w:rsid w:val="007B1E5B"/>
    <w:rsid w:val="007B214A"/>
    <w:rsid w:val="007B3DE9"/>
    <w:rsid w:val="007B53D7"/>
    <w:rsid w:val="007B57B4"/>
    <w:rsid w:val="007C09F9"/>
    <w:rsid w:val="007C0E70"/>
    <w:rsid w:val="007C14F5"/>
    <w:rsid w:val="007C1820"/>
    <w:rsid w:val="007C2140"/>
    <w:rsid w:val="007C2F43"/>
    <w:rsid w:val="007C3149"/>
    <w:rsid w:val="007C3180"/>
    <w:rsid w:val="007C4779"/>
    <w:rsid w:val="007C4AA4"/>
    <w:rsid w:val="007C4AA7"/>
    <w:rsid w:val="007C5FA2"/>
    <w:rsid w:val="007C65DE"/>
    <w:rsid w:val="007C7809"/>
    <w:rsid w:val="007D268C"/>
    <w:rsid w:val="007D3299"/>
    <w:rsid w:val="007D4103"/>
    <w:rsid w:val="007D4B53"/>
    <w:rsid w:val="007D5A59"/>
    <w:rsid w:val="007D780C"/>
    <w:rsid w:val="007D7A99"/>
    <w:rsid w:val="007E03AB"/>
    <w:rsid w:val="007E3A47"/>
    <w:rsid w:val="007E3B49"/>
    <w:rsid w:val="007E4C2F"/>
    <w:rsid w:val="007E56C9"/>
    <w:rsid w:val="007E599B"/>
    <w:rsid w:val="007E6076"/>
    <w:rsid w:val="007F02A7"/>
    <w:rsid w:val="007F0358"/>
    <w:rsid w:val="007F504A"/>
    <w:rsid w:val="007F5281"/>
    <w:rsid w:val="007F536C"/>
    <w:rsid w:val="007F5660"/>
    <w:rsid w:val="007F5E10"/>
    <w:rsid w:val="007F6F50"/>
    <w:rsid w:val="007F7D98"/>
    <w:rsid w:val="00801F25"/>
    <w:rsid w:val="00801F61"/>
    <w:rsid w:val="00802713"/>
    <w:rsid w:val="0080281F"/>
    <w:rsid w:val="00802AEC"/>
    <w:rsid w:val="00806633"/>
    <w:rsid w:val="00806B77"/>
    <w:rsid w:val="008105C8"/>
    <w:rsid w:val="008106D6"/>
    <w:rsid w:val="0081300B"/>
    <w:rsid w:val="0081474B"/>
    <w:rsid w:val="00815795"/>
    <w:rsid w:val="00815B58"/>
    <w:rsid w:val="00821BA3"/>
    <w:rsid w:val="0082241F"/>
    <w:rsid w:val="00825C95"/>
    <w:rsid w:val="00830DA5"/>
    <w:rsid w:val="00830DD7"/>
    <w:rsid w:val="008314E1"/>
    <w:rsid w:val="0083185E"/>
    <w:rsid w:val="008319DB"/>
    <w:rsid w:val="00831FFA"/>
    <w:rsid w:val="00832156"/>
    <w:rsid w:val="00832619"/>
    <w:rsid w:val="00832E22"/>
    <w:rsid w:val="00833A03"/>
    <w:rsid w:val="00833E40"/>
    <w:rsid w:val="0083405C"/>
    <w:rsid w:val="00834FD6"/>
    <w:rsid w:val="00836215"/>
    <w:rsid w:val="00836818"/>
    <w:rsid w:val="00837C42"/>
    <w:rsid w:val="00840DA8"/>
    <w:rsid w:val="00840EB1"/>
    <w:rsid w:val="008419E8"/>
    <w:rsid w:val="00841E81"/>
    <w:rsid w:val="00842408"/>
    <w:rsid w:val="00842AF7"/>
    <w:rsid w:val="00843282"/>
    <w:rsid w:val="008451F0"/>
    <w:rsid w:val="00845EA3"/>
    <w:rsid w:val="00845FF5"/>
    <w:rsid w:val="00846558"/>
    <w:rsid w:val="00846A4B"/>
    <w:rsid w:val="0085019F"/>
    <w:rsid w:val="0085093A"/>
    <w:rsid w:val="00850D88"/>
    <w:rsid w:val="00851497"/>
    <w:rsid w:val="00851688"/>
    <w:rsid w:val="00851CCA"/>
    <w:rsid w:val="00852040"/>
    <w:rsid w:val="008533B0"/>
    <w:rsid w:val="00853B22"/>
    <w:rsid w:val="00854BF3"/>
    <w:rsid w:val="00854FC4"/>
    <w:rsid w:val="0085645F"/>
    <w:rsid w:val="008570AB"/>
    <w:rsid w:val="008575BD"/>
    <w:rsid w:val="00860768"/>
    <w:rsid w:val="0086090A"/>
    <w:rsid w:val="00860AAA"/>
    <w:rsid w:val="00861A68"/>
    <w:rsid w:val="00861E36"/>
    <w:rsid w:val="00863E39"/>
    <w:rsid w:val="008654C7"/>
    <w:rsid w:val="00865C4F"/>
    <w:rsid w:val="00865EDA"/>
    <w:rsid w:val="00866CC5"/>
    <w:rsid w:val="00870091"/>
    <w:rsid w:val="00871EE6"/>
    <w:rsid w:val="00872541"/>
    <w:rsid w:val="00872C7E"/>
    <w:rsid w:val="00874900"/>
    <w:rsid w:val="008750C3"/>
    <w:rsid w:val="00877437"/>
    <w:rsid w:val="008779BB"/>
    <w:rsid w:val="008801CB"/>
    <w:rsid w:val="00880410"/>
    <w:rsid w:val="00881402"/>
    <w:rsid w:val="00881BC8"/>
    <w:rsid w:val="00882737"/>
    <w:rsid w:val="00887800"/>
    <w:rsid w:val="00887A1E"/>
    <w:rsid w:val="00890741"/>
    <w:rsid w:val="00890D54"/>
    <w:rsid w:val="00890E5C"/>
    <w:rsid w:val="00892017"/>
    <w:rsid w:val="00892AD8"/>
    <w:rsid w:val="0089490B"/>
    <w:rsid w:val="0089664B"/>
    <w:rsid w:val="008A2891"/>
    <w:rsid w:val="008A2D28"/>
    <w:rsid w:val="008A368D"/>
    <w:rsid w:val="008A3D05"/>
    <w:rsid w:val="008A5C18"/>
    <w:rsid w:val="008A6471"/>
    <w:rsid w:val="008A6F5A"/>
    <w:rsid w:val="008A7585"/>
    <w:rsid w:val="008A7C39"/>
    <w:rsid w:val="008A7CB8"/>
    <w:rsid w:val="008B0E40"/>
    <w:rsid w:val="008B3796"/>
    <w:rsid w:val="008B535F"/>
    <w:rsid w:val="008B558B"/>
    <w:rsid w:val="008B5B71"/>
    <w:rsid w:val="008C07C9"/>
    <w:rsid w:val="008C0966"/>
    <w:rsid w:val="008C2E78"/>
    <w:rsid w:val="008C3BAD"/>
    <w:rsid w:val="008C4122"/>
    <w:rsid w:val="008C6A60"/>
    <w:rsid w:val="008C7A31"/>
    <w:rsid w:val="008D2815"/>
    <w:rsid w:val="008D3513"/>
    <w:rsid w:val="008D4951"/>
    <w:rsid w:val="008D65FC"/>
    <w:rsid w:val="008E0ACC"/>
    <w:rsid w:val="008E292D"/>
    <w:rsid w:val="008E4E53"/>
    <w:rsid w:val="008E680D"/>
    <w:rsid w:val="008E7DAE"/>
    <w:rsid w:val="008F0185"/>
    <w:rsid w:val="008F083B"/>
    <w:rsid w:val="008F0ABA"/>
    <w:rsid w:val="008F2E04"/>
    <w:rsid w:val="008F40FC"/>
    <w:rsid w:val="008F6951"/>
    <w:rsid w:val="00900153"/>
    <w:rsid w:val="00900211"/>
    <w:rsid w:val="00901C2D"/>
    <w:rsid w:val="00901D4D"/>
    <w:rsid w:val="00903B11"/>
    <w:rsid w:val="00904586"/>
    <w:rsid w:val="00904C86"/>
    <w:rsid w:val="00905E6F"/>
    <w:rsid w:val="00907BC5"/>
    <w:rsid w:val="00907C74"/>
    <w:rsid w:val="009102C7"/>
    <w:rsid w:val="009105B3"/>
    <w:rsid w:val="0091116B"/>
    <w:rsid w:val="0091134D"/>
    <w:rsid w:val="00911428"/>
    <w:rsid w:val="00911B61"/>
    <w:rsid w:val="00911BDB"/>
    <w:rsid w:val="00912870"/>
    <w:rsid w:val="00912AF2"/>
    <w:rsid w:val="00913754"/>
    <w:rsid w:val="00913DB5"/>
    <w:rsid w:val="00920D03"/>
    <w:rsid w:val="00921046"/>
    <w:rsid w:val="009211DD"/>
    <w:rsid w:val="00921396"/>
    <w:rsid w:val="0092283D"/>
    <w:rsid w:val="00922B0F"/>
    <w:rsid w:val="00922BB3"/>
    <w:rsid w:val="00923BA9"/>
    <w:rsid w:val="0092432E"/>
    <w:rsid w:val="0092501D"/>
    <w:rsid w:val="00925BB1"/>
    <w:rsid w:val="009278F9"/>
    <w:rsid w:val="00930A98"/>
    <w:rsid w:val="00930BE1"/>
    <w:rsid w:val="0093191C"/>
    <w:rsid w:val="00931BB9"/>
    <w:rsid w:val="00932221"/>
    <w:rsid w:val="00932B3C"/>
    <w:rsid w:val="00932BE0"/>
    <w:rsid w:val="00932E7D"/>
    <w:rsid w:val="009350F8"/>
    <w:rsid w:val="009357AF"/>
    <w:rsid w:val="00935A6D"/>
    <w:rsid w:val="00936AD3"/>
    <w:rsid w:val="009374D4"/>
    <w:rsid w:val="0093787F"/>
    <w:rsid w:val="00940B42"/>
    <w:rsid w:val="0094114B"/>
    <w:rsid w:val="00942E75"/>
    <w:rsid w:val="0094307E"/>
    <w:rsid w:val="00944051"/>
    <w:rsid w:val="00944625"/>
    <w:rsid w:val="00944789"/>
    <w:rsid w:val="0094651D"/>
    <w:rsid w:val="009465CC"/>
    <w:rsid w:val="00947676"/>
    <w:rsid w:val="00950124"/>
    <w:rsid w:val="00950FA9"/>
    <w:rsid w:val="009511BD"/>
    <w:rsid w:val="00952E62"/>
    <w:rsid w:val="009538E3"/>
    <w:rsid w:val="009549A1"/>
    <w:rsid w:val="00954D91"/>
    <w:rsid w:val="00955589"/>
    <w:rsid w:val="009562EC"/>
    <w:rsid w:val="009569AC"/>
    <w:rsid w:val="00957112"/>
    <w:rsid w:val="00957989"/>
    <w:rsid w:val="009608E3"/>
    <w:rsid w:val="009624E8"/>
    <w:rsid w:val="00962778"/>
    <w:rsid w:val="00964128"/>
    <w:rsid w:val="00965B28"/>
    <w:rsid w:val="00965E92"/>
    <w:rsid w:val="009665D6"/>
    <w:rsid w:val="00966B30"/>
    <w:rsid w:val="00967114"/>
    <w:rsid w:val="00967DDB"/>
    <w:rsid w:val="009705B8"/>
    <w:rsid w:val="00970CE1"/>
    <w:rsid w:val="009714E2"/>
    <w:rsid w:val="00971DC7"/>
    <w:rsid w:val="009724E6"/>
    <w:rsid w:val="00972770"/>
    <w:rsid w:val="00972EFF"/>
    <w:rsid w:val="0097319C"/>
    <w:rsid w:val="00973DAA"/>
    <w:rsid w:val="00973E95"/>
    <w:rsid w:val="00974A96"/>
    <w:rsid w:val="00975019"/>
    <w:rsid w:val="00975578"/>
    <w:rsid w:val="00976F43"/>
    <w:rsid w:val="00980BC6"/>
    <w:rsid w:val="009819B9"/>
    <w:rsid w:val="00984495"/>
    <w:rsid w:val="00985525"/>
    <w:rsid w:val="00985BB3"/>
    <w:rsid w:val="00986591"/>
    <w:rsid w:val="00986926"/>
    <w:rsid w:val="009909C6"/>
    <w:rsid w:val="0099252C"/>
    <w:rsid w:val="00993671"/>
    <w:rsid w:val="00994140"/>
    <w:rsid w:val="00994438"/>
    <w:rsid w:val="009957AD"/>
    <w:rsid w:val="00996021"/>
    <w:rsid w:val="00997623"/>
    <w:rsid w:val="009A0111"/>
    <w:rsid w:val="009A0B70"/>
    <w:rsid w:val="009A1D55"/>
    <w:rsid w:val="009A384A"/>
    <w:rsid w:val="009A4404"/>
    <w:rsid w:val="009A4DBC"/>
    <w:rsid w:val="009A4E19"/>
    <w:rsid w:val="009A67B3"/>
    <w:rsid w:val="009A67FF"/>
    <w:rsid w:val="009B03D7"/>
    <w:rsid w:val="009B0BD4"/>
    <w:rsid w:val="009B1140"/>
    <w:rsid w:val="009B2282"/>
    <w:rsid w:val="009B2506"/>
    <w:rsid w:val="009B2FE5"/>
    <w:rsid w:val="009B4495"/>
    <w:rsid w:val="009B5ABC"/>
    <w:rsid w:val="009B6431"/>
    <w:rsid w:val="009B65F8"/>
    <w:rsid w:val="009B72A2"/>
    <w:rsid w:val="009C03DC"/>
    <w:rsid w:val="009C111E"/>
    <w:rsid w:val="009C184A"/>
    <w:rsid w:val="009C1BFA"/>
    <w:rsid w:val="009C3282"/>
    <w:rsid w:val="009C4A21"/>
    <w:rsid w:val="009C4D3E"/>
    <w:rsid w:val="009C6FE2"/>
    <w:rsid w:val="009C77B6"/>
    <w:rsid w:val="009C7967"/>
    <w:rsid w:val="009D0215"/>
    <w:rsid w:val="009D2419"/>
    <w:rsid w:val="009D268F"/>
    <w:rsid w:val="009D396D"/>
    <w:rsid w:val="009D3B9A"/>
    <w:rsid w:val="009D44A4"/>
    <w:rsid w:val="009D5658"/>
    <w:rsid w:val="009D6573"/>
    <w:rsid w:val="009D7D1C"/>
    <w:rsid w:val="009E0114"/>
    <w:rsid w:val="009E158C"/>
    <w:rsid w:val="009E2075"/>
    <w:rsid w:val="009E28CE"/>
    <w:rsid w:val="009E451B"/>
    <w:rsid w:val="009E5E14"/>
    <w:rsid w:val="009E6A44"/>
    <w:rsid w:val="009E7EF9"/>
    <w:rsid w:val="009F05E5"/>
    <w:rsid w:val="009F4377"/>
    <w:rsid w:val="009F6A7C"/>
    <w:rsid w:val="009F7246"/>
    <w:rsid w:val="00A00027"/>
    <w:rsid w:val="00A01F52"/>
    <w:rsid w:val="00A0293C"/>
    <w:rsid w:val="00A02EF8"/>
    <w:rsid w:val="00A03F6A"/>
    <w:rsid w:val="00A04586"/>
    <w:rsid w:val="00A048CD"/>
    <w:rsid w:val="00A05385"/>
    <w:rsid w:val="00A05953"/>
    <w:rsid w:val="00A05D26"/>
    <w:rsid w:val="00A05ECC"/>
    <w:rsid w:val="00A05F9F"/>
    <w:rsid w:val="00A0639E"/>
    <w:rsid w:val="00A069D7"/>
    <w:rsid w:val="00A06C5C"/>
    <w:rsid w:val="00A10EE5"/>
    <w:rsid w:val="00A11AF8"/>
    <w:rsid w:val="00A11DD6"/>
    <w:rsid w:val="00A1238A"/>
    <w:rsid w:val="00A12B0E"/>
    <w:rsid w:val="00A12F50"/>
    <w:rsid w:val="00A1377D"/>
    <w:rsid w:val="00A137CC"/>
    <w:rsid w:val="00A1475F"/>
    <w:rsid w:val="00A16744"/>
    <w:rsid w:val="00A17245"/>
    <w:rsid w:val="00A17B88"/>
    <w:rsid w:val="00A20281"/>
    <w:rsid w:val="00A214AC"/>
    <w:rsid w:val="00A21925"/>
    <w:rsid w:val="00A22D1E"/>
    <w:rsid w:val="00A22D38"/>
    <w:rsid w:val="00A24198"/>
    <w:rsid w:val="00A2444F"/>
    <w:rsid w:val="00A25A87"/>
    <w:rsid w:val="00A2649E"/>
    <w:rsid w:val="00A27715"/>
    <w:rsid w:val="00A27C13"/>
    <w:rsid w:val="00A27ED1"/>
    <w:rsid w:val="00A31743"/>
    <w:rsid w:val="00A320AD"/>
    <w:rsid w:val="00A322BE"/>
    <w:rsid w:val="00A32881"/>
    <w:rsid w:val="00A330FC"/>
    <w:rsid w:val="00A33E82"/>
    <w:rsid w:val="00A35723"/>
    <w:rsid w:val="00A3626D"/>
    <w:rsid w:val="00A363E7"/>
    <w:rsid w:val="00A36F3D"/>
    <w:rsid w:val="00A37672"/>
    <w:rsid w:val="00A40324"/>
    <w:rsid w:val="00A44254"/>
    <w:rsid w:val="00A4438C"/>
    <w:rsid w:val="00A44D08"/>
    <w:rsid w:val="00A44D53"/>
    <w:rsid w:val="00A453B5"/>
    <w:rsid w:val="00A45628"/>
    <w:rsid w:val="00A507C6"/>
    <w:rsid w:val="00A50DA5"/>
    <w:rsid w:val="00A516F7"/>
    <w:rsid w:val="00A5382C"/>
    <w:rsid w:val="00A53DF3"/>
    <w:rsid w:val="00A54752"/>
    <w:rsid w:val="00A54A21"/>
    <w:rsid w:val="00A54B2C"/>
    <w:rsid w:val="00A5516E"/>
    <w:rsid w:val="00A55A5C"/>
    <w:rsid w:val="00A56C0E"/>
    <w:rsid w:val="00A5736F"/>
    <w:rsid w:val="00A573A0"/>
    <w:rsid w:val="00A57CAA"/>
    <w:rsid w:val="00A60217"/>
    <w:rsid w:val="00A607A7"/>
    <w:rsid w:val="00A61391"/>
    <w:rsid w:val="00A61A1D"/>
    <w:rsid w:val="00A62611"/>
    <w:rsid w:val="00A6343E"/>
    <w:rsid w:val="00A63A49"/>
    <w:rsid w:val="00A63B1D"/>
    <w:rsid w:val="00A63EA8"/>
    <w:rsid w:val="00A64979"/>
    <w:rsid w:val="00A65E41"/>
    <w:rsid w:val="00A66C5F"/>
    <w:rsid w:val="00A70879"/>
    <w:rsid w:val="00A70994"/>
    <w:rsid w:val="00A70CDC"/>
    <w:rsid w:val="00A714B8"/>
    <w:rsid w:val="00A71ECC"/>
    <w:rsid w:val="00A72CFE"/>
    <w:rsid w:val="00A72D29"/>
    <w:rsid w:val="00A743E2"/>
    <w:rsid w:val="00A74536"/>
    <w:rsid w:val="00A74D41"/>
    <w:rsid w:val="00A764EA"/>
    <w:rsid w:val="00A766E9"/>
    <w:rsid w:val="00A7687B"/>
    <w:rsid w:val="00A7708A"/>
    <w:rsid w:val="00A805B4"/>
    <w:rsid w:val="00A81E96"/>
    <w:rsid w:val="00A83A0A"/>
    <w:rsid w:val="00A855B1"/>
    <w:rsid w:val="00A9008A"/>
    <w:rsid w:val="00A9109D"/>
    <w:rsid w:val="00A913D5"/>
    <w:rsid w:val="00A91B13"/>
    <w:rsid w:val="00A91E51"/>
    <w:rsid w:val="00A92108"/>
    <w:rsid w:val="00A923A9"/>
    <w:rsid w:val="00A92DDD"/>
    <w:rsid w:val="00A9420D"/>
    <w:rsid w:val="00A94F0E"/>
    <w:rsid w:val="00A95CA1"/>
    <w:rsid w:val="00AA10C6"/>
    <w:rsid w:val="00AA16BD"/>
    <w:rsid w:val="00AA1B83"/>
    <w:rsid w:val="00AA2FAF"/>
    <w:rsid w:val="00AA3A5E"/>
    <w:rsid w:val="00AA5569"/>
    <w:rsid w:val="00AA7203"/>
    <w:rsid w:val="00AB00AB"/>
    <w:rsid w:val="00AB084A"/>
    <w:rsid w:val="00AB0CD4"/>
    <w:rsid w:val="00AB13BD"/>
    <w:rsid w:val="00AB1EFB"/>
    <w:rsid w:val="00AB21F3"/>
    <w:rsid w:val="00AB2C38"/>
    <w:rsid w:val="00AB3F5E"/>
    <w:rsid w:val="00AB4D5A"/>
    <w:rsid w:val="00AB4DBC"/>
    <w:rsid w:val="00AB5372"/>
    <w:rsid w:val="00AB6053"/>
    <w:rsid w:val="00AB65A2"/>
    <w:rsid w:val="00AB75D6"/>
    <w:rsid w:val="00AB7955"/>
    <w:rsid w:val="00AC00D4"/>
    <w:rsid w:val="00AC156D"/>
    <w:rsid w:val="00AC21FF"/>
    <w:rsid w:val="00AC2B51"/>
    <w:rsid w:val="00AC2FE8"/>
    <w:rsid w:val="00AC331F"/>
    <w:rsid w:val="00AC53EC"/>
    <w:rsid w:val="00AC6E23"/>
    <w:rsid w:val="00AC7613"/>
    <w:rsid w:val="00AC7AFF"/>
    <w:rsid w:val="00AD002D"/>
    <w:rsid w:val="00AD4887"/>
    <w:rsid w:val="00AD4D5B"/>
    <w:rsid w:val="00AD4DFC"/>
    <w:rsid w:val="00AD51DD"/>
    <w:rsid w:val="00AD523A"/>
    <w:rsid w:val="00AD5E72"/>
    <w:rsid w:val="00AD6CB1"/>
    <w:rsid w:val="00AD7F7A"/>
    <w:rsid w:val="00AE1C49"/>
    <w:rsid w:val="00AE292E"/>
    <w:rsid w:val="00AE3301"/>
    <w:rsid w:val="00AE45D0"/>
    <w:rsid w:val="00AE664E"/>
    <w:rsid w:val="00AE77E1"/>
    <w:rsid w:val="00AF1249"/>
    <w:rsid w:val="00AF1651"/>
    <w:rsid w:val="00AF2305"/>
    <w:rsid w:val="00AF268F"/>
    <w:rsid w:val="00AF3B6F"/>
    <w:rsid w:val="00AF5FAE"/>
    <w:rsid w:val="00AF6525"/>
    <w:rsid w:val="00B00B89"/>
    <w:rsid w:val="00B0261B"/>
    <w:rsid w:val="00B02A26"/>
    <w:rsid w:val="00B02A6E"/>
    <w:rsid w:val="00B0404A"/>
    <w:rsid w:val="00B05164"/>
    <w:rsid w:val="00B0640B"/>
    <w:rsid w:val="00B067BA"/>
    <w:rsid w:val="00B07069"/>
    <w:rsid w:val="00B07104"/>
    <w:rsid w:val="00B076FC"/>
    <w:rsid w:val="00B0783F"/>
    <w:rsid w:val="00B07EC6"/>
    <w:rsid w:val="00B101A6"/>
    <w:rsid w:val="00B102CA"/>
    <w:rsid w:val="00B11361"/>
    <w:rsid w:val="00B1174F"/>
    <w:rsid w:val="00B12CCF"/>
    <w:rsid w:val="00B13386"/>
    <w:rsid w:val="00B138F6"/>
    <w:rsid w:val="00B14705"/>
    <w:rsid w:val="00B1559E"/>
    <w:rsid w:val="00B16163"/>
    <w:rsid w:val="00B165EA"/>
    <w:rsid w:val="00B17724"/>
    <w:rsid w:val="00B179CE"/>
    <w:rsid w:val="00B17D6C"/>
    <w:rsid w:val="00B17D83"/>
    <w:rsid w:val="00B212D2"/>
    <w:rsid w:val="00B21F57"/>
    <w:rsid w:val="00B22277"/>
    <w:rsid w:val="00B226D1"/>
    <w:rsid w:val="00B22CFF"/>
    <w:rsid w:val="00B230FC"/>
    <w:rsid w:val="00B26260"/>
    <w:rsid w:val="00B26A3B"/>
    <w:rsid w:val="00B30382"/>
    <w:rsid w:val="00B33315"/>
    <w:rsid w:val="00B36091"/>
    <w:rsid w:val="00B36528"/>
    <w:rsid w:val="00B372B9"/>
    <w:rsid w:val="00B4072D"/>
    <w:rsid w:val="00B40BA0"/>
    <w:rsid w:val="00B415E7"/>
    <w:rsid w:val="00B418E5"/>
    <w:rsid w:val="00B4327D"/>
    <w:rsid w:val="00B43864"/>
    <w:rsid w:val="00B44962"/>
    <w:rsid w:val="00B4730C"/>
    <w:rsid w:val="00B51143"/>
    <w:rsid w:val="00B527C5"/>
    <w:rsid w:val="00B528A8"/>
    <w:rsid w:val="00B529C4"/>
    <w:rsid w:val="00B537AC"/>
    <w:rsid w:val="00B54A42"/>
    <w:rsid w:val="00B55A45"/>
    <w:rsid w:val="00B60E5D"/>
    <w:rsid w:val="00B618CD"/>
    <w:rsid w:val="00B61939"/>
    <w:rsid w:val="00B61A97"/>
    <w:rsid w:val="00B61DEC"/>
    <w:rsid w:val="00B61FB0"/>
    <w:rsid w:val="00B628EC"/>
    <w:rsid w:val="00B63A84"/>
    <w:rsid w:val="00B63D57"/>
    <w:rsid w:val="00B658BD"/>
    <w:rsid w:val="00B70957"/>
    <w:rsid w:val="00B71954"/>
    <w:rsid w:val="00B72369"/>
    <w:rsid w:val="00B72730"/>
    <w:rsid w:val="00B72C2E"/>
    <w:rsid w:val="00B73CEE"/>
    <w:rsid w:val="00B743C1"/>
    <w:rsid w:val="00B75C9F"/>
    <w:rsid w:val="00B75EE7"/>
    <w:rsid w:val="00B77572"/>
    <w:rsid w:val="00B815EF"/>
    <w:rsid w:val="00B822AA"/>
    <w:rsid w:val="00B84406"/>
    <w:rsid w:val="00B84996"/>
    <w:rsid w:val="00B8617E"/>
    <w:rsid w:val="00B86427"/>
    <w:rsid w:val="00B86D3C"/>
    <w:rsid w:val="00B87F9D"/>
    <w:rsid w:val="00B90173"/>
    <w:rsid w:val="00B9086A"/>
    <w:rsid w:val="00B93367"/>
    <w:rsid w:val="00B934EA"/>
    <w:rsid w:val="00B9359F"/>
    <w:rsid w:val="00B93B73"/>
    <w:rsid w:val="00B95008"/>
    <w:rsid w:val="00B954E0"/>
    <w:rsid w:val="00B95D4B"/>
    <w:rsid w:val="00B9667E"/>
    <w:rsid w:val="00B975C8"/>
    <w:rsid w:val="00B97A4B"/>
    <w:rsid w:val="00BA0221"/>
    <w:rsid w:val="00BA0E33"/>
    <w:rsid w:val="00BA3E79"/>
    <w:rsid w:val="00BA453A"/>
    <w:rsid w:val="00BA5286"/>
    <w:rsid w:val="00BA5507"/>
    <w:rsid w:val="00BA7647"/>
    <w:rsid w:val="00BA77AC"/>
    <w:rsid w:val="00BA7EA3"/>
    <w:rsid w:val="00BB0000"/>
    <w:rsid w:val="00BB01FB"/>
    <w:rsid w:val="00BB0687"/>
    <w:rsid w:val="00BB1422"/>
    <w:rsid w:val="00BB21B7"/>
    <w:rsid w:val="00BB3EA8"/>
    <w:rsid w:val="00BB4315"/>
    <w:rsid w:val="00BB6594"/>
    <w:rsid w:val="00BB6A6E"/>
    <w:rsid w:val="00BB7097"/>
    <w:rsid w:val="00BC1121"/>
    <w:rsid w:val="00BC1187"/>
    <w:rsid w:val="00BC177F"/>
    <w:rsid w:val="00BC26D9"/>
    <w:rsid w:val="00BC2F2E"/>
    <w:rsid w:val="00BC3A45"/>
    <w:rsid w:val="00BC3B1D"/>
    <w:rsid w:val="00BC43E8"/>
    <w:rsid w:val="00BC457A"/>
    <w:rsid w:val="00BC507F"/>
    <w:rsid w:val="00BC5342"/>
    <w:rsid w:val="00BC6053"/>
    <w:rsid w:val="00BC615C"/>
    <w:rsid w:val="00BC660E"/>
    <w:rsid w:val="00BC67A4"/>
    <w:rsid w:val="00BC685C"/>
    <w:rsid w:val="00BC73FF"/>
    <w:rsid w:val="00BC789E"/>
    <w:rsid w:val="00BD02C6"/>
    <w:rsid w:val="00BD0383"/>
    <w:rsid w:val="00BD0788"/>
    <w:rsid w:val="00BD1572"/>
    <w:rsid w:val="00BD38E9"/>
    <w:rsid w:val="00BD4DD8"/>
    <w:rsid w:val="00BD5481"/>
    <w:rsid w:val="00BD5BBB"/>
    <w:rsid w:val="00BD6332"/>
    <w:rsid w:val="00BD6D7E"/>
    <w:rsid w:val="00BD731C"/>
    <w:rsid w:val="00BE0C42"/>
    <w:rsid w:val="00BE1CA3"/>
    <w:rsid w:val="00BE1F63"/>
    <w:rsid w:val="00BE2980"/>
    <w:rsid w:val="00BE3BAB"/>
    <w:rsid w:val="00BE3C65"/>
    <w:rsid w:val="00BE48F6"/>
    <w:rsid w:val="00BE6765"/>
    <w:rsid w:val="00BE7738"/>
    <w:rsid w:val="00BE7E47"/>
    <w:rsid w:val="00BE7E86"/>
    <w:rsid w:val="00BF0DE5"/>
    <w:rsid w:val="00BF32FD"/>
    <w:rsid w:val="00BF3EDA"/>
    <w:rsid w:val="00BF4036"/>
    <w:rsid w:val="00BF6324"/>
    <w:rsid w:val="00BF787E"/>
    <w:rsid w:val="00C01BB1"/>
    <w:rsid w:val="00C02AC3"/>
    <w:rsid w:val="00C02DCA"/>
    <w:rsid w:val="00C0317E"/>
    <w:rsid w:val="00C0466C"/>
    <w:rsid w:val="00C04BE5"/>
    <w:rsid w:val="00C04EF1"/>
    <w:rsid w:val="00C06BDE"/>
    <w:rsid w:val="00C06C6B"/>
    <w:rsid w:val="00C076C3"/>
    <w:rsid w:val="00C10F79"/>
    <w:rsid w:val="00C131AB"/>
    <w:rsid w:val="00C13914"/>
    <w:rsid w:val="00C13FB4"/>
    <w:rsid w:val="00C1418D"/>
    <w:rsid w:val="00C15404"/>
    <w:rsid w:val="00C155DB"/>
    <w:rsid w:val="00C16532"/>
    <w:rsid w:val="00C20848"/>
    <w:rsid w:val="00C21425"/>
    <w:rsid w:val="00C21745"/>
    <w:rsid w:val="00C2206F"/>
    <w:rsid w:val="00C221A8"/>
    <w:rsid w:val="00C22D4A"/>
    <w:rsid w:val="00C230EB"/>
    <w:rsid w:val="00C23AD4"/>
    <w:rsid w:val="00C24488"/>
    <w:rsid w:val="00C26B44"/>
    <w:rsid w:val="00C30588"/>
    <w:rsid w:val="00C309B2"/>
    <w:rsid w:val="00C30B87"/>
    <w:rsid w:val="00C314BE"/>
    <w:rsid w:val="00C3384C"/>
    <w:rsid w:val="00C33C5A"/>
    <w:rsid w:val="00C343FA"/>
    <w:rsid w:val="00C34638"/>
    <w:rsid w:val="00C36A58"/>
    <w:rsid w:val="00C40B54"/>
    <w:rsid w:val="00C41EFD"/>
    <w:rsid w:val="00C42132"/>
    <w:rsid w:val="00C437F5"/>
    <w:rsid w:val="00C438F5"/>
    <w:rsid w:val="00C43A9C"/>
    <w:rsid w:val="00C442CD"/>
    <w:rsid w:val="00C44F80"/>
    <w:rsid w:val="00C456B3"/>
    <w:rsid w:val="00C4701A"/>
    <w:rsid w:val="00C50103"/>
    <w:rsid w:val="00C51AFC"/>
    <w:rsid w:val="00C5462E"/>
    <w:rsid w:val="00C556C6"/>
    <w:rsid w:val="00C55EFA"/>
    <w:rsid w:val="00C56779"/>
    <w:rsid w:val="00C56EDE"/>
    <w:rsid w:val="00C576DA"/>
    <w:rsid w:val="00C57AFB"/>
    <w:rsid w:val="00C60664"/>
    <w:rsid w:val="00C61C70"/>
    <w:rsid w:val="00C6270F"/>
    <w:rsid w:val="00C62A69"/>
    <w:rsid w:val="00C649F5"/>
    <w:rsid w:val="00C64F34"/>
    <w:rsid w:val="00C652D0"/>
    <w:rsid w:val="00C654E7"/>
    <w:rsid w:val="00C65F3F"/>
    <w:rsid w:val="00C66ACB"/>
    <w:rsid w:val="00C66B79"/>
    <w:rsid w:val="00C66E39"/>
    <w:rsid w:val="00C701A2"/>
    <w:rsid w:val="00C709DC"/>
    <w:rsid w:val="00C7425C"/>
    <w:rsid w:val="00C74540"/>
    <w:rsid w:val="00C75036"/>
    <w:rsid w:val="00C77115"/>
    <w:rsid w:val="00C77156"/>
    <w:rsid w:val="00C80050"/>
    <w:rsid w:val="00C80636"/>
    <w:rsid w:val="00C808DB"/>
    <w:rsid w:val="00C81009"/>
    <w:rsid w:val="00C814B6"/>
    <w:rsid w:val="00C8272D"/>
    <w:rsid w:val="00C82EA9"/>
    <w:rsid w:val="00C848BE"/>
    <w:rsid w:val="00C848C3"/>
    <w:rsid w:val="00C84E75"/>
    <w:rsid w:val="00C8592D"/>
    <w:rsid w:val="00C86024"/>
    <w:rsid w:val="00C875D4"/>
    <w:rsid w:val="00C87751"/>
    <w:rsid w:val="00C87A94"/>
    <w:rsid w:val="00C87AA9"/>
    <w:rsid w:val="00C9086D"/>
    <w:rsid w:val="00C90DF8"/>
    <w:rsid w:val="00C918AC"/>
    <w:rsid w:val="00C918C1"/>
    <w:rsid w:val="00C921EE"/>
    <w:rsid w:val="00C9297E"/>
    <w:rsid w:val="00C94254"/>
    <w:rsid w:val="00C95107"/>
    <w:rsid w:val="00C954D3"/>
    <w:rsid w:val="00C95B75"/>
    <w:rsid w:val="00C95EEC"/>
    <w:rsid w:val="00C96123"/>
    <w:rsid w:val="00C967F0"/>
    <w:rsid w:val="00CA0BDB"/>
    <w:rsid w:val="00CA2361"/>
    <w:rsid w:val="00CA2E64"/>
    <w:rsid w:val="00CA2F13"/>
    <w:rsid w:val="00CA3591"/>
    <w:rsid w:val="00CA3BD4"/>
    <w:rsid w:val="00CA4893"/>
    <w:rsid w:val="00CA4B1C"/>
    <w:rsid w:val="00CA4B55"/>
    <w:rsid w:val="00CA5EF0"/>
    <w:rsid w:val="00CA6339"/>
    <w:rsid w:val="00CA648A"/>
    <w:rsid w:val="00CA660A"/>
    <w:rsid w:val="00CA6B44"/>
    <w:rsid w:val="00CA6F65"/>
    <w:rsid w:val="00CB1067"/>
    <w:rsid w:val="00CB11DD"/>
    <w:rsid w:val="00CB1ADD"/>
    <w:rsid w:val="00CB2FF2"/>
    <w:rsid w:val="00CB53DC"/>
    <w:rsid w:val="00CB60EE"/>
    <w:rsid w:val="00CB696A"/>
    <w:rsid w:val="00CB6C77"/>
    <w:rsid w:val="00CC01A3"/>
    <w:rsid w:val="00CC01DE"/>
    <w:rsid w:val="00CC043D"/>
    <w:rsid w:val="00CC1672"/>
    <w:rsid w:val="00CC1E80"/>
    <w:rsid w:val="00CC1F27"/>
    <w:rsid w:val="00CC356C"/>
    <w:rsid w:val="00CC4AEA"/>
    <w:rsid w:val="00CC5274"/>
    <w:rsid w:val="00CC5849"/>
    <w:rsid w:val="00CC6224"/>
    <w:rsid w:val="00CC63E4"/>
    <w:rsid w:val="00CC6B7F"/>
    <w:rsid w:val="00CD1853"/>
    <w:rsid w:val="00CD1E42"/>
    <w:rsid w:val="00CD316A"/>
    <w:rsid w:val="00CD3F7E"/>
    <w:rsid w:val="00CD40FC"/>
    <w:rsid w:val="00CD4F82"/>
    <w:rsid w:val="00CD51FF"/>
    <w:rsid w:val="00CD6985"/>
    <w:rsid w:val="00CE1796"/>
    <w:rsid w:val="00CE248F"/>
    <w:rsid w:val="00CE25BC"/>
    <w:rsid w:val="00CE2A5B"/>
    <w:rsid w:val="00CE2BC5"/>
    <w:rsid w:val="00CE2BCE"/>
    <w:rsid w:val="00CE40C5"/>
    <w:rsid w:val="00CE561C"/>
    <w:rsid w:val="00CE6202"/>
    <w:rsid w:val="00CE67D7"/>
    <w:rsid w:val="00CE682D"/>
    <w:rsid w:val="00CE6B88"/>
    <w:rsid w:val="00CE7716"/>
    <w:rsid w:val="00CE78CA"/>
    <w:rsid w:val="00CF0012"/>
    <w:rsid w:val="00CF0089"/>
    <w:rsid w:val="00CF05AD"/>
    <w:rsid w:val="00CF06F9"/>
    <w:rsid w:val="00CF0C37"/>
    <w:rsid w:val="00CF11CE"/>
    <w:rsid w:val="00CF2E1C"/>
    <w:rsid w:val="00CF3995"/>
    <w:rsid w:val="00CF3C37"/>
    <w:rsid w:val="00CF4FA3"/>
    <w:rsid w:val="00CF7A65"/>
    <w:rsid w:val="00CF7F7F"/>
    <w:rsid w:val="00D00E87"/>
    <w:rsid w:val="00D02041"/>
    <w:rsid w:val="00D032A9"/>
    <w:rsid w:val="00D0650F"/>
    <w:rsid w:val="00D07ED9"/>
    <w:rsid w:val="00D11F54"/>
    <w:rsid w:val="00D14403"/>
    <w:rsid w:val="00D15928"/>
    <w:rsid w:val="00D171A9"/>
    <w:rsid w:val="00D202CA"/>
    <w:rsid w:val="00D20B30"/>
    <w:rsid w:val="00D2219A"/>
    <w:rsid w:val="00D22410"/>
    <w:rsid w:val="00D2335C"/>
    <w:rsid w:val="00D23F4E"/>
    <w:rsid w:val="00D2479A"/>
    <w:rsid w:val="00D24ACB"/>
    <w:rsid w:val="00D24BE5"/>
    <w:rsid w:val="00D24D18"/>
    <w:rsid w:val="00D25819"/>
    <w:rsid w:val="00D26310"/>
    <w:rsid w:val="00D2789E"/>
    <w:rsid w:val="00D316DE"/>
    <w:rsid w:val="00D31D7D"/>
    <w:rsid w:val="00D324AD"/>
    <w:rsid w:val="00D32634"/>
    <w:rsid w:val="00D3355E"/>
    <w:rsid w:val="00D4055E"/>
    <w:rsid w:val="00D42A85"/>
    <w:rsid w:val="00D44BDC"/>
    <w:rsid w:val="00D45BAD"/>
    <w:rsid w:val="00D477F9"/>
    <w:rsid w:val="00D524DB"/>
    <w:rsid w:val="00D53D10"/>
    <w:rsid w:val="00D55672"/>
    <w:rsid w:val="00D55DF2"/>
    <w:rsid w:val="00D5618B"/>
    <w:rsid w:val="00D562E0"/>
    <w:rsid w:val="00D563D5"/>
    <w:rsid w:val="00D6118D"/>
    <w:rsid w:val="00D61BED"/>
    <w:rsid w:val="00D63C8D"/>
    <w:rsid w:val="00D651B6"/>
    <w:rsid w:val="00D6534B"/>
    <w:rsid w:val="00D653B6"/>
    <w:rsid w:val="00D658CF"/>
    <w:rsid w:val="00D65B50"/>
    <w:rsid w:val="00D70164"/>
    <w:rsid w:val="00D70F75"/>
    <w:rsid w:val="00D735D3"/>
    <w:rsid w:val="00D737E6"/>
    <w:rsid w:val="00D748A6"/>
    <w:rsid w:val="00D74BFB"/>
    <w:rsid w:val="00D80FAA"/>
    <w:rsid w:val="00D81666"/>
    <w:rsid w:val="00D8168F"/>
    <w:rsid w:val="00D82408"/>
    <w:rsid w:val="00D8290D"/>
    <w:rsid w:val="00D8309C"/>
    <w:rsid w:val="00D831CD"/>
    <w:rsid w:val="00D8328F"/>
    <w:rsid w:val="00D83B71"/>
    <w:rsid w:val="00D83D2F"/>
    <w:rsid w:val="00D83DA3"/>
    <w:rsid w:val="00D85A78"/>
    <w:rsid w:val="00D86E0A"/>
    <w:rsid w:val="00D87942"/>
    <w:rsid w:val="00D90D91"/>
    <w:rsid w:val="00D91719"/>
    <w:rsid w:val="00D91EAD"/>
    <w:rsid w:val="00D9365B"/>
    <w:rsid w:val="00D95637"/>
    <w:rsid w:val="00D95C98"/>
    <w:rsid w:val="00D96CF9"/>
    <w:rsid w:val="00D970C2"/>
    <w:rsid w:val="00D97449"/>
    <w:rsid w:val="00DA0211"/>
    <w:rsid w:val="00DA11D9"/>
    <w:rsid w:val="00DA23EF"/>
    <w:rsid w:val="00DA2EEF"/>
    <w:rsid w:val="00DA6146"/>
    <w:rsid w:val="00DA644E"/>
    <w:rsid w:val="00DA6932"/>
    <w:rsid w:val="00DA7BD6"/>
    <w:rsid w:val="00DB10A8"/>
    <w:rsid w:val="00DB3293"/>
    <w:rsid w:val="00DB3939"/>
    <w:rsid w:val="00DB6325"/>
    <w:rsid w:val="00DB66CC"/>
    <w:rsid w:val="00DB6DBD"/>
    <w:rsid w:val="00DB7AD9"/>
    <w:rsid w:val="00DC0BBC"/>
    <w:rsid w:val="00DC25C5"/>
    <w:rsid w:val="00DC407F"/>
    <w:rsid w:val="00DC4469"/>
    <w:rsid w:val="00DC5703"/>
    <w:rsid w:val="00DC5C3A"/>
    <w:rsid w:val="00DC68B2"/>
    <w:rsid w:val="00DC7170"/>
    <w:rsid w:val="00DD0207"/>
    <w:rsid w:val="00DD08D3"/>
    <w:rsid w:val="00DD0BF6"/>
    <w:rsid w:val="00DD11F0"/>
    <w:rsid w:val="00DD1E6B"/>
    <w:rsid w:val="00DD256E"/>
    <w:rsid w:val="00DD41BC"/>
    <w:rsid w:val="00DD5A2A"/>
    <w:rsid w:val="00DD5B60"/>
    <w:rsid w:val="00DD5BAE"/>
    <w:rsid w:val="00DD60DC"/>
    <w:rsid w:val="00DD6628"/>
    <w:rsid w:val="00DE0829"/>
    <w:rsid w:val="00DE1FBE"/>
    <w:rsid w:val="00DE29FB"/>
    <w:rsid w:val="00DE2B3D"/>
    <w:rsid w:val="00DE4A27"/>
    <w:rsid w:val="00DE626F"/>
    <w:rsid w:val="00DF0EE2"/>
    <w:rsid w:val="00DF17DB"/>
    <w:rsid w:val="00DF1C54"/>
    <w:rsid w:val="00DF2DFA"/>
    <w:rsid w:val="00DF2E62"/>
    <w:rsid w:val="00DF364D"/>
    <w:rsid w:val="00DF3A44"/>
    <w:rsid w:val="00DF6360"/>
    <w:rsid w:val="00E0012C"/>
    <w:rsid w:val="00E002FE"/>
    <w:rsid w:val="00E011A4"/>
    <w:rsid w:val="00E02BC8"/>
    <w:rsid w:val="00E03426"/>
    <w:rsid w:val="00E04AD7"/>
    <w:rsid w:val="00E05861"/>
    <w:rsid w:val="00E05F1E"/>
    <w:rsid w:val="00E06223"/>
    <w:rsid w:val="00E0669E"/>
    <w:rsid w:val="00E11428"/>
    <w:rsid w:val="00E14C5B"/>
    <w:rsid w:val="00E14FCF"/>
    <w:rsid w:val="00E15457"/>
    <w:rsid w:val="00E15585"/>
    <w:rsid w:val="00E20874"/>
    <w:rsid w:val="00E2150F"/>
    <w:rsid w:val="00E21F26"/>
    <w:rsid w:val="00E21FFC"/>
    <w:rsid w:val="00E24DA0"/>
    <w:rsid w:val="00E24FF1"/>
    <w:rsid w:val="00E2590B"/>
    <w:rsid w:val="00E26D94"/>
    <w:rsid w:val="00E27474"/>
    <w:rsid w:val="00E27C9F"/>
    <w:rsid w:val="00E27EFA"/>
    <w:rsid w:val="00E3034D"/>
    <w:rsid w:val="00E30493"/>
    <w:rsid w:val="00E33854"/>
    <w:rsid w:val="00E34BDF"/>
    <w:rsid w:val="00E35842"/>
    <w:rsid w:val="00E35C15"/>
    <w:rsid w:val="00E3657F"/>
    <w:rsid w:val="00E36E59"/>
    <w:rsid w:val="00E36F7D"/>
    <w:rsid w:val="00E37177"/>
    <w:rsid w:val="00E37E99"/>
    <w:rsid w:val="00E40592"/>
    <w:rsid w:val="00E40CF1"/>
    <w:rsid w:val="00E410F8"/>
    <w:rsid w:val="00E44A76"/>
    <w:rsid w:val="00E4537A"/>
    <w:rsid w:val="00E456AA"/>
    <w:rsid w:val="00E4625A"/>
    <w:rsid w:val="00E52181"/>
    <w:rsid w:val="00E53300"/>
    <w:rsid w:val="00E571F3"/>
    <w:rsid w:val="00E57FED"/>
    <w:rsid w:val="00E612A4"/>
    <w:rsid w:val="00E61766"/>
    <w:rsid w:val="00E631FC"/>
    <w:rsid w:val="00E63BCA"/>
    <w:rsid w:val="00E63EF7"/>
    <w:rsid w:val="00E641E9"/>
    <w:rsid w:val="00E643A1"/>
    <w:rsid w:val="00E65689"/>
    <w:rsid w:val="00E66E9F"/>
    <w:rsid w:val="00E67496"/>
    <w:rsid w:val="00E67FA9"/>
    <w:rsid w:val="00E7100D"/>
    <w:rsid w:val="00E71720"/>
    <w:rsid w:val="00E718AA"/>
    <w:rsid w:val="00E74183"/>
    <w:rsid w:val="00E75B3D"/>
    <w:rsid w:val="00E75B4F"/>
    <w:rsid w:val="00E75E47"/>
    <w:rsid w:val="00E76932"/>
    <w:rsid w:val="00E7757A"/>
    <w:rsid w:val="00E81231"/>
    <w:rsid w:val="00E813CA"/>
    <w:rsid w:val="00E817B1"/>
    <w:rsid w:val="00E82090"/>
    <w:rsid w:val="00E82A11"/>
    <w:rsid w:val="00E82EC2"/>
    <w:rsid w:val="00E83FB0"/>
    <w:rsid w:val="00E847A9"/>
    <w:rsid w:val="00E851E6"/>
    <w:rsid w:val="00E859BC"/>
    <w:rsid w:val="00E87E5C"/>
    <w:rsid w:val="00E90C5F"/>
    <w:rsid w:val="00E90CDC"/>
    <w:rsid w:val="00E91196"/>
    <w:rsid w:val="00E924CE"/>
    <w:rsid w:val="00E92F4A"/>
    <w:rsid w:val="00E93B24"/>
    <w:rsid w:val="00E94932"/>
    <w:rsid w:val="00E95599"/>
    <w:rsid w:val="00E95C4B"/>
    <w:rsid w:val="00E96B48"/>
    <w:rsid w:val="00E96ED6"/>
    <w:rsid w:val="00EA0130"/>
    <w:rsid w:val="00EA0782"/>
    <w:rsid w:val="00EA2287"/>
    <w:rsid w:val="00EA28F3"/>
    <w:rsid w:val="00EA2A2E"/>
    <w:rsid w:val="00EA2CB3"/>
    <w:rsid w:val="00EA3ED8"/>
    <w:rsid w:val="00EA4A31"/>
    <w:rsid w:val="00EA4C68"/>
    <w:rsid w:val="00EA4C73"/>
    <w:rsid w:val="00EA544F"/>
    <w:rsid w:val="00EB2033"/>
    <w:rsid w:val="00EB3658"/>
    <w:rsid w:val="00EB3D99"/>
    <w:rsid w:val="00EB3EC1"/>
    <w:rsid w:val="00EB6B32"/>
    <w:rsid w:val="00EB6CDB"/>
    <w:rsid w:val="00EB7ACE"/>
    <w:rsid w:val="00EC0295"/>
    <w:rsid w:val="00EC361D"/>
    <w:rsid w:val="00EC3E6B"/>
    <w:rsid w:val="00EC4CD8"/>
    <w:rsid w:val="00EC4E77"/>
    <w:rsid w:val="00EC5ED0"/>
    <w:rsid w:val="00EC693D"/>
    <w:rsid w:val="00EC712A"/>
    <w:rsid w:val="00EC7843"/>
    <w:rsid w:val="00ED145A"/>
    <w:rsid w:val="00ED16B7"/>
    <w:rsid w:val="00ED29CB"/>
    <w:rsid w:val="00ED3D8A"/>
    <w:rsid w:val="00ED4AB0"/>
    <w:rsid w:val="00EE015D"/>
    <w:rsid w:val="00EE1A49"/>
    <w:rsid w:val="00EE21E6"/>
    <w:rsid w:val="00EE29C7"/>
    <w:rsid w:val="00EE2A44"/>
    <w:rsid w:val="00EE343B"/>
    <w:rsid w:val="00EE7D2B"/>
    <w:rsid w:val="00EF0DA9"/>
    <w:rsid w:val="00EF176C"/>
    <w:rsid w:val="00EF236A"/>
    <w:rsid w:val="00EF4FA8"/>
    <w:rsid w:val="00EF5D00"/>
    <w:rsid w:val="00EF6151"/>
    <w:rsid w:val="00EF6D9C"/>
    <w:rsid w:val="00EF6E8F"/>
    <w:rsid w:val="00EF7A33"/>
    <w:rsid w:val="00F004D0"/>
    <w:rsid w:val="00F00596"/>
    <w:rsid w:val="00F01756"/>
    <w:rsid w:val="00F01DE9"/>
    <w:rsid w:val="00F0279B"/>
    <w:rsid w:val="00F046CF"/>
    <w:rsid w:val="00F05AF7"/>
    <w:rsid w:val="00F05BE9"/>
    <w:rsid w:val="00F07550"/>
    <w:rsid w:val="00F12DFB"/>
    <w:rsid w:val="00F13055"/>
    <w:rsid w:val="00F14DCA"/>
    <w:rsid w:val="00F20A52"/>
    <w:rsid w:val="00F22BBF"/>
    <w:rsid w:val="00F22D44"/>
    <w:rsid w:val="00F230DB"/>
    <w:rsid w:val="00F23950"/>
    <w:rsid w:val="00F249C1"/>
    <w:rsid w:val="00F24B80"/>
    <w:rsid w:val="00F24BAB"/>
    <w:rsid w:val="00F259ED"/>
    <w:rsid w:val="00F2685E"/>
    <w:rsid w:val="00F26ADE"/>
    <w:rsid w:val="00F276F9"/>
    <w:rsid w:val="00F27CF2"/>
    <w:rsid w:val="00F305F3"/>
    <w:rsid w:val="00F31AA7"/>
    <w:rsid w:val="00F32CAA"/>
    <w:rsid w:val="00F35F73"/>
    <w:rsid w:val="00F36C24"/>
    <w:rsid w:val="00F36DBC"/>
    <w:rsid w:val="00F37205"/>
    <w:rsid w:val="00F377A4"/>
    <w:rsid w:val="00F3790C"/>
    <w:rsid w:val="00F379C6"/>
    <w:rsid w:val="00F37D6A"/>
    <w:rsid w:val="00F40C04"/>
    <w:rsid w:val="00F41B93"/>
    <w:rsid w:val="00F428A6"/>
    <w:rsid w:val="00F431B6"/>
    <w:rsid w:val="00F4377D"/>
    <w:rsid w:val="00F447AE"/>
    <w:rsid w:val="00F44942"/>
    <w:rsid w:val="00F45951"/>
    <w:rsid w:val="00F45C69"/>
    <w:rsid w:val="00F46515"/>
    <w:rsid w:val="00F47178"/>
    <w:rsid w:val="00F507E5"/>
    <w:rsid w:val="00F50FD8"/>
    <w:rsid w:val="00F52DAA"/>
    <w:rsid w:val="00F5580A"/>
    <w:rsid w:val="00F563B7"/>
    <w:rsid w:val="00F56B4C"/>
    <w:rsid w:val="00F56BD1"/>
    <w:rsid w:val="00F56F4B"/>
    <w:rsid w:val="00F57F35"/>
    <w:rsid w:val="00F61164"/>
    <w:rsid w:val="00F61AE7"/>
    <w:rsid w:val="00F61B10"/>
    <w:rsid w:val="00F62AEB"/>
    <w:rsid w:val="00F64A06"/>
    <w:rsid w:val="00F70002"/>
    <w:rsid w:val="00F706C9"/>
    <w:rsid w:val="00F71953"/>
    <w:rsid w:val="00F71A34"/>
    <w:rsid w:val="00F7326A"/>
    <w:rsid w:val="00F7367F"/>
    <w:rsid w:val="00F73B07"/>
    <w:rsid w:val="00F73D67"/>
    <w:rsid w:val="00F73F11"/>
    <w:rsid w:val="00F746BF"/>
    <w:rsid w:val="00F823B4"/>
    <w:rsid w:val="00F82925"/>
    <w:rsid w:val="00F83768"/>
    <w:rsid w:val="00F847C5"/>
    <w:rsid w:val="00F84CB9"/>
    <w:rsid w:val="00F85975"/>
    <w:rsid w:val="00F85E08"/>
    <w:rsid w:val="00F8610A"/>
    <w:rsid w:val="00F8619C"/>
    <w:rsid w:val="00F874F7"/>
    <w:rsid w:val="00F87568"/>
    <w:rsid w:val="00F91BC4"/>
    <w:rsid w:val="00F91DAA"/>
    <w:rsid w:val="00F933FE"/>
    <w:rsid w:val="00F9372F"/>
    <w:rsid w:val="00F9391A"/>
    <w:rsid w:val="00F94F31"/>
    <w:rsid w:val="00F958D1"/>
    <w:rsid w:val="00F9749B"/>
    <w:rsid w:val="00F97928"/>
    <w:rsid w:val="00FA0AE5"/>
    <w:rsid w:val="00FA133A"/>
    <w:rsid w:val="00FA25C0"/>
    <w:rsid w:val="00FA29E0"/>
    <w:rsid w:val="00FA51E0"/>
    <w:rsid w:val="00FA54AA"/>
    <w:rsid w:val="00FA558E"/>
    <w:rsid w:val="00FA698F"/>
    <w:rsid w:val="00FA6C3F"/>
    <w:rsid w:val="00FA7EB0"/>
    <w:rsid w:val="00FB05BA"/>
    <w:rsid w:val="00FB1670"/>
    <w:rsid w:val="00FB2454"/>
    <w:rsid w:val="00FB2923"/>
    <w:rsid w:val="00FB338E"/>
    <w:rsid w:val="00FB3F50"/>
    <w:rsid w:val="00FB5D10"/>
    <w:rsid w:val="00FB6542"/>
    <w:rsid w:val="00FC101F"/>
    <w:rsid w:val="00FC1EC2"/>
    <w:rsid w:val="00FC29FD"/>
    <w:rsid w:val="00FC31CC"/>
    <w:rsid w:val="00FC495F"/>
    <w:rsid w:val="00FC5B46"/>
    <w:rsid w:val="00FC761F"/>
    <w:rsid w:val="00FD03FA"/>
    <w:rsid w:val="00FD0893"/>
    <w:rsid w:val="00FD1116"/>
    <w:rsid w:val="00FD215F"/>
    <w:rsid w:val="00FD2AB9"/>
    <w:rsid w:val="00FD2C3A"/>
    <w:rsid w:val="00FD2DA8"/>
    <w:rsid w:val="00FD3431"/>
    <w:rsid w:val="00FD4551"/>
    <w:rsid w:val="00FD5329"/>
    <w:rsid w:val="00FD5383"/>
    <w:rsid w:val="00FD5C59"/>
    <w:rsid w:val="00FD5D99"/>
    <w:rsid w:val="00FD5E57"/>
    <w:rsid w:val="00FD68A7"/>
    <w:rsid w:val="00FD6B6C"/>
    <w:rsid w:val="00FD7872"/>
    <w:rsid w:val="00FD7DAE"/>
    <w:rsid w:val="00FE18C0"/>
    <w:rsid w:val="00FE3B09"/>
    <w:rsid w:val="00FE3B35"/>
    <w:rsid w:val="00FE4E22"/>
    <w:rsid w:val="00FE723F"/>
    <w:rsid w:val="00FF0724"/>
    <w:rsid w:val="00FF1484"/>
    <w:rsid w:val="00FF1A65"/>
    <w:rsid w:val="00FF2256"/>
    <w:rsid w:val="00FF259C"/>
    <w:rsid w:val="00FF322E"/>
    <w:rsid w:val="00FF3409"/>
    <w:rsid w:val="00FF39D3"/>
    <w:rsid w:val="00FF4D83"/>
    <w:rsid w:val="00FF5505"/>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855C1"/>
  <w15:chartTrackingRefBased/>
  <w15:docId w15:val="{1B3EC302-DF1C-4BD6-92B1-B96D975D2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65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870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1300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1300B"/>
    <w:rPr>
      <w:rFonts w:eastAsiaTheme="minorEastAsia"/>
      <w:lang w:val="en-US"/>
    </w:rPr>
  </w:style>
  <w:style w:type="paragraph" w:styleId="Header">
    <w:name w:val="header"/>
    <w:basedOn w:val="Normal"/>
    <w:link w:val="HeaderChar"/>
    <w:uiPriority w:val="99"/>
    <w:unhideWhenUsed/>
    <w:rsid w:val="007268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89E"/>
  </w:style>
  <w:style w:type="paragraph" w:styleId="Footer">
    <w:name w:val="footer"/>
    <w:basedOn w:val="Normal"/>
    <w:link w:val="FooterChar"/>
    <w:uiPriority w:val="99"/>
    <w:unhideWhenUsed/>
    <w:rsid w:val="007268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89E"/>
  </w:style>
  <w:style w:type="paragraph" w:styleId="Title">
    <w:name w:val="Title"/>
    <w:basedOn w:val="Normal"/>
    <w:next w:val="Normal"/>
    <w:link w:val="TitleChar"/>
    <w:uiPriority w:val="10"/>
    <w:qFormat/>
    <w:rsid w:val="00B33315"/>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B33315"/>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B33315"/>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B33315"/>
    <w:rPr>
      <w:rFonts w:eastAsiaTheme="minorEastAsia" w:cs="Times New Roman"/>
      <w:color w:val="5A5A5A" w:themeColor="text1" w:themeTint="A5"/>
      <w:spacing w:val="15"/>
      <w:lang w:val="en-US"/>
    </w:rPr>
  </w:style>
  <w:style w:type="paragraph" w:customStyle="1" w:styleId="Default">
    <w:name w:val="Default"/>
    <w:rsid w:val="00442210"/>
    <w:pPr>
      <w:autoSpaceDE w:val="0"/>
      <w:autoSpaceDN w:val="0"/>
      <w:adjustRightInd w:val="0"/>
      <w:spacing w:after="0" w:line="240" w:lineRule="auto"/>
    </w:pPr>
    <w:rPr>
      <w:rFonts w:ascii="Cambria" w:hAnsi="Cambria" w:cs="Cambria"/>
      <w:color w:val="000000"/>
      <w:sz w:val="24"/>
      <w:szCs w:val="24"/>
      <w:lang w:val="en-US"/>
    </w:rPr>
  </w:style>
  <w:style w:type="paragraph" w:styleId="ListParagraph">
    <w:name w:val="List Paragraph"/>
    <w:basedOn w:val="Normal"/>
    <w:uiPriority w:val="34"/>
    <w:qFormat/>
    <w:rsid w:val="00A54A21"/>
    <w:pPr>
      <w:ind w:left="720"/>
      <w:contextualSpacing/>
    </w:pPr>
  </w:style>
  <w:style w:type="character" w:styleId="Hyperlink">
    <w:name w:val="Hyperlink"/>
    <w:basedOn w:val="DefaultParagraphFont"/>
    <w:uiPriority w:val="99"/>
    <w:unhideWhenUsed/>
    <w:rsid w:val="00D22410"/>
    <w:rPr>
      <w:color w:val="0000FF"/>
      <w:u w:val="single"/>
    </w:rPr>
  </w:style>
  <w:style w:type="character" w:styleId="UnresolvedMention">
    <w:name w:val="Unresolved Mention"/>
    <w:basedOn w:val="DefaultParagraphFont"/>
    <w:uiPriority w:val="99"/>
    <w:semiHidden/>
    <w:unhideWhenUsed/>
    <w:rsid w:val="00D22410"/>
    <w:rPr>
      <w:color w:val="605E5C"/>
      <w:shd w:val="clear" w:color="auto" w:fill="E1DFDD"/>
    </w:rPr>
  </w:style>
  <w:style w:type="character" w:customStyle="1" w:styleId="t">
    <w:name w:val="t"/>
    <w:basedOn w:val="DefaultParagraphFont"/>
    <w:rsid w:val="00B54A42"/>
  </w:style>
  <w:style w:type="paragraph" w:styleId="Caption">
    <w:name w:val="caption"/>
    <w:basedOn w:val="Normal"/>
    <w:next w:val="Normal"/>
    <w:uiPriority w:val="35"/>
    <w:unhideWhenUsed/>
    <w:qFormat/>
    <w:rsid w:val="008C3BAD"/>
    <w:pPr>
      <w:spacing w:after="200" w:line="240" w:lineRule="auto"/>
    </w:pPr>
    <w:rPr>
      <w:i/>
      <w:iCs/>
      <w:color w:val="44546A" w:themeColor="text2"/>
      <w:sz w:val="18"/>
      <w:szCs w:val="18"/>
    </w:rPr>
  </w:style>
  <w:style w:type="paragraph" w:styleId="NormalWeb">
    <w:name w:val="Normal (Web)"/>
    <w:basedOn w:val="Normal"/>
    <w:uiPriority w:val="99"/>
    <w:unhideWhenUsed/>
    <w:rsid w:val="003D2967"/>
    <w:pPr>
      <w:spacing w:before="100" w:beforeAutospacing="1" w:after="100" w:afterAutospacing="1" w:line="240" w:lineRule="auto"/>
    </w:pPr>
    <w:rPr>
      <w:rFonts w:ascii="Times New Roman" w:eastAsia="Times New Roman" w:hAnsi="Times New Roman" w:cs="Times New Roman"/>
      <w:sz w:val="24"/>
      <w:szCs w:val="24"/>
      <w:lang w:eastAsia="en-AE"/>
    </w:rPr>
  </w:style>
  <w:style w:type="table" w:styleId="TableGrid">
    <w:name w:val="Table Grid"/>
    <w:basedOn w:val="TableNormal"/>
    <w:uiPriority w:val="39"/>
    <w:rsid w:val="003D2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D2967"/>
    <w:rPr>
      <w:color w:val="954F72" w:themeColor="followedHyperlink"/>
      <w:u w:val="single"/>
    </w:rPr>
  </w:style>
  <w:style w:type="character" w:styleId="Strong">
    <w:name w:val="Strong"/>
    <w:basedOn w:val="DefaultParagraphFont"/>
    <w:uiPriority w:val="22"/>
    <w:qFormat/>
    <w:rsid w:val="00BB01FB"/>
    <w:rPr>
      <w:b/>
      <w:bCs/>
    </w:rPr>
  </w:style>
  <w:style w:type="character" w:customStyle="1" w:styleId="sc-bznhio">
    <w:name w:val="sc-bznhio"/>
    <w:basedOn w:val="DefaultParagraphFont"/>
    <w:rsid w:val="00CE6B88"/>
  </w:style>
  <w:style w:type="paragraph" w:customStyle="1" w:styleId="sc-iipllb">
    <w:name w:val="sc-iipllb"/>
    <w:basedOn w:val="Normal"/>
    <w:rsid w:val="00CE6B88"/>
    <w:pPr>
      <w:spacing w:before="100" w:beforeAutospacing="1" w:after="100" w:afterAutospacing="1" w:line="240" w:lineRule="auto"/>
    </w:pPr>
    <w:rPr>
      <w:rFonts w:ascii="Times New Roman" w:eastAsia="Times New Roman" w:hAnsi="Times New Roman" w:cs="Times New Roman"/>
      <w:sz w:val="24"/>
      <w:szCs w:val="24"/>
      <w:lang w:eastAsia="en-AE"/>
    </w:rPr>
  </w:style>
  <w:style w:type="character" w:customStyle="1" w:styleId="Heading2Char">
    <w:name w:val="Heading 2 Char"/>
    <w:basedOn w:val="DefaultParagraphFont"/>
    <w:link w:val="Heading2"/>
    <w:uiPriority w:val="9"/>
    <w:semiHidden/>
    <w:rsid w:val="0078703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semiHidden/>
    <w:unhideWhenUsed/>
    <w:rsid w:val="00BB6594"/>
    <w:pPr>
      <w:tabs>
        <w:tab w:val="right" w:leader="dot" w:pos="9350"/>
      </w:tabs>
      <w:spacing w:after="100" w:line="360" w:lineRule="auto"/>
      <w:ind w:firstLine="720"/>
    </w:pPr>
    <w:rPr>
      <w:rFonts w:ascii="Times New Roman" w:hAnsi="Times New Roman"/>
      <w:sz w:val="24"/>
      <w:lang w:val="en-US"/>
    </w:rPr>
  </w:style>
  <w:style w:type="paragraph" w:styleId="TOC2">
    <w:name w:val="toc 2"/>
    <w:basedOn w:val="Normal"/>
    <w:next w:val="Normal"/>
    <w:autoRedefine/>
    <w:uiPriority w:val="39"/>
    <w:semiHidden/>
    <w:unhideWhenUsed/>
    <w:rsid w:val="00BB6594"/>
    <w:pPr>
      <w:tabs>
        <w:tab w:val="right" w:leader="dot" w:pos="9350"/>
      </w:tabs>
      <w:spacing w:after="100" w:line="276" w:lineRule="auto"/>
      <w:ind w:left="240" w:firstLine="720"/>
    </w:pPr>
    <w:rPr>
      <w:rFonts w:ascii="Times New Roman" w:hAnsi="Times New Roman"/>
      <w:bCs/>
      <w:noProof/>
      <w:sz w:val="24"/>
      <w:lang w:val="en-US"/>
    </w:rPr>
  </w:style>
  <w:style w:type="paragraph" w:styleId="TOC3">
    <w:name w:val="toc 3"/>
    <w:basedOn w:val="Normal"/>
    <w:next w:val="Normal"/>
    <w:autoRedefine/>
    <w:uiPriority w:val="39"/>
    <w:semiHidden/>
    <w:unhideWhenUsed/>
    <w:rsid w:val="00BB6594"/>
    <w:pPr>
      <w:spacing w:after="100" w:line="480" w:lineRule="auto"/>
      <w:ind w:left="480" w:firstLine="720"/>
    </w:pPr>
    <w:rPr>
      <w:rFonts w:ascii="Times New Roman" w:hAnsi="Times New Roman"/>
      <w:sz w:val="24"/>
      <w:lang w:val="en-US"/>
    </w:rPr>
  </w:style>
  <w:style w:type="character" w:customStyle="1" w:styleId="Heading1Char">
    <w:name w:val="Heading 1 Char"/>
    <w:basedOn w:val="DefaultParagraphFont"/>
    <w:link w:val="Heading1"/>
    <w:uiPriority w:val="9"/>
    <w:rsid w:val="00BB659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6594"/>
    <w:pPr>
      <w:spacing w:line="256" w:lineRule="auto"/>
      <w:outlineLvl w:val="9"/>
    </w:pPr>
    <w:rPr>
      <w:lang w:val="en-US"/>
    </w:rPr>
  </w:style>
  <w:style w:type="character" w:customStyle="1" w:styleId="match">
    <w:name w:val="match"/>
    <w:basedOn w:val="DefaultParagraphFont"/>
    <w:rsid w:val="003D6695"/>
  </w:style>
  <w:style w:type="character" w:styleId="Emphasis">
    <w:name w:val="Emphasis"/>
    <w:basedOn w:val="DefaultParagraphFont"/>
    <w:uiPriority w:val="20"/>
    <w:qFormat/>
    <w:rsid w:val="00B5114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1032">
      <w:bodyDiv w:val="1"/>
      <w:marLeft w:val="0"/>
      <w:marRight w:val="0"/>
      <w:marTop w:val="0"/>
      <w:marBottom w:val="0"/>
      <w:divBdr>
        <w:top w:val="none" w:sz="0" w:space="0" w:color="auto"/>
        <w:left w:val="none" w:sz="0" w:space="0" w:color="auto"/>
        <w:bottom w:val="none" w:sz="0" w:space="0" w:color="auto"/>
        <w:right w:val="none" w:sz="0" w:space="0" w:color="auto"/>
      </w:divBdr>
    </w:div>
    <w:div w:id="113253821">
      <w:bodyDiv w:val="1"/>
      <w:marLeft w:val="0"/>
      <w:marRight w:val="0"/>
      <w:marTop w:val="0"/>
      <w:marBottom w:val="0"/>
      <w:divBdr>
        <w:top w:val="none" w:sz="0" w:space="0" w:color="auto"/>
        <w:left w:val="none" w:sz="0" w:space="0" w:color="auto"/>
        <w:bottom w:val="none" w:sz="0" w:space="0" w:color="auto"/>
        <w:right w:val="none" w:sz="0" w:space="0" w:color="auto"/>
      </w:divBdr>
    </w:div>
    <w:div w:id="113254310">
      <w:bodyDiv w:val="1"/>
      <w:marLeft w:val="0"/>
      <w:marRight w:val="0"/>
      <w:marTop w:val="0"/>
      <w:marBottom w:val="0"/>
      <w:divBdr>
        <w:top w:val="none" w:sz="0" w:space="0" w:color="auto"/>
        <w:left w:val="none" w:sz="0" w:space="0" w:color="auto"/>
        <w:bottom w:val="none" w:sz="0" w:space="0" w:color="auto"/>
        <w:right w:val="none" w:sz="0" w:space="0" w:color="auto"/>
      </w:divBdr>
    </w:div>
    <w:div w:id="240457030">
      <w:bodyDiv w:val="1"/>
      <w:marLeft w:val="0"/>
      <w:marRight w:val="0"/>
      <w:marTop w:val="0"/>
      <w:marBottom w:val="0"/>
      <w:divBdr>
        <w:top w:val="none" w:sz="0" w:space="0" w:color="auto"/>
        <w:left w:val="none" w:sz="0" w:space="0" w:color="auto"/>
        <w:bottom w:val="none" w:sz="0" w:space="0" w:color="auto"/>
        <w:right w:val="none" w:sz="0" w:space="0" w:color="auto"/>
      </w:divBdr>
    </w:div>
    <w:div w:id="457991152">
      <w:bodyDiv w:val="1"/>
      <w:marLeft w:val="0"/>
      <w:marRight w:val="0"/>
      <w:marTop w:val="0"/>
      <w:marBottom w:val="0"/>
      <w:divBdr>
        <w:top w:val="none" w:sz="0" w:space="0" w:color="auto"/>
        <w:left w:val="none" w:sz="0" w:space="0" w:color="auto"/>
        <w:bottom w:val="none" w:sz="0" w:space="0" w:color="auto"/>
        <w:right w:val="none" w:sz="0" w:space="0" w:color="auto"/>
      </w:divBdr>
    </w:div>
    <w:div w:id="513417553">
      <w:bodyDiv w:val="1"/>
      <w:marLeft w:val="0"/>
      <w:marRight w:val="0"/>
      <w:marTop w:val="0"/>
      <w:marBottom w:val="0"/>
      <w:divBdr>
        <w:top w:val="none" w:sz="0" w:space="0" w:color="auto"/>
        <w:left w:val="none" w:sz="0" w:space="0" w:color="auto"/>
        <w:bottom w:val="none" w:sz="0" w:space="0" w:color="auto"/>
        <w:right w:val="none" w:sz="0" w:space="0" w:color="auto"/>
      </w:divBdr>
    </w:div>
    <w:div w:id="537400590">
      <w:bodyDiv w:val="1"/>
      <w:marLeft w:val="0"/>
      <w:marRight w:val="0"/>
      <w:marTop w:val="0"/>
      <w:marBottom w:val="0"/>
      <w:divBdr>
        <w:top w:val="none" w:sz="0" w:space="0" w:color="auto"/>
        <w:left w:val="none" w:sz="0" w:space="0" w:color="auto"/>
        <w:bottom w:val="none" w:sz="0" w:space="0" w:color="auto"/>
        <w:right w:val="none" w:sz="0" w:space="0" w:color="auto"/>
      </w:divBdr>
    </w:div>
    <w:div w:id="709887389">
      <w:bodyDiv w:val="1"/>
      <w:marLeft w:val="0"/>
      <w:marRight w:val="0"/>
      <w:marTop w:val="0"/>
      <w:marBottom w:val="0"/>
      <w:divBdr>
        <w:top w:val="none" w:sz="0" w:space="0" w:color="auto"/>
        <w:left w:val="none" w:sz="0" w:space="0" w:color="auto"/>
        <w:bottom w:val="none" w:sz="0" w:space="0" w:color="auto"/>
        <w:right w:val="none" w:sz="0" w:space="0" w:color="auto"/>
      </w:divBdr>
    </w:div>
    <w:div w:id="718744230">
      <w:bodyDiv w:val="1"/>
      <w:marLeft w:val="0"/>
      <w:marRight w:val="0"/>
      <w:marTop w:val="0"/>
      <w:marBottom w:val="0"/>
      <w:divBdr>
        <w:top w:val="none" w:sz="0" w:space="0" w:color="auto"/>
        <w:left w:val="none" w:sz="0" w:space="0" w:color="auto"/>
        <w:bottom w:val="none" w:sz="0" w:space="0" w:color="auto"/>
        <w:right w:val="none" w:sz="0" w:space="0" w:color="auto"/>
      </w:divBdr>
    </w:div>
    <w:div w:id="792555891">
      <w:bodyDiv w:val="1"/>
      <w:marLeft w:val="0"/>
      <w:marRight w:val="0"/>
      <w:marTop w:val="0"/>
      <w:marBottom w:val="0"/>
      <w:divBdr>
        <w:top w:val="none" w:sz="0" w:space="0" w:color="auto"/>
        <w:left w:val="none" w:sz="0" w:space="0" w:color="auto"/>
        <w:bottom w:val="none" w:sz="0" w:space="0" w:color="auto"/>
        <w:right w:val="none" w:sz="0" w:space="0" w:color="auto"/>
      </w:divBdr>
    </w:div>
    <w:div w:id="830020082">
      <w:bodyDiv w:val="1"/>
      <w:marLeft w:val="0"/>
      <w:marRight w:val="0"/>
      <w:marTop w:val="0"/>
      <w:marBottom w:val="0"/>
      <w:divBdr>
        <w:top w:val="none" w:sz="0" w:space="0" w:color="auto"/>
        <w:left w:val="none" w:sz="0" w:space="0" w:color="auto"/>
        <w:bottom w:val="none" w:sz="0" w:space="0" w:color="auto"/>
        <w:right w:val="none" w:sz="0" w:space="0" w:color="auto"/>
      </w:divBdr>
    </w:div>
    <w:div w:id="866868695">
      <w:bodyDiv w:val="1"/>
      <w:marLeft w:val="0"/>
      <w:marRight w:val="0"/>
      <w:marTop w:val="0"/>
      <w:marBottom w:val="0"/>
      <w:divBdr>
        <w:top w:val="none" w:sz="0" w:space="0" w:color="auto"/>
        <w:left w:val="none" w:sz="0" w:space="0" w:color="auto"/>
        <w:bottom w:val="none" w:sz="0" w:space="0" w:color="auto"/>
        <w:right w:val="none" w:sz="0" w:space="0" w:color="auto"/>
      </w:divBdr>
    </w:div>
    <w:div w:id="869680717">
      <w:bodyDiv w:val="1"/>
      <w:marLeft w:val="0"/>
      <w:marRight w:val="0"/>
      <w:marTop w:val="0"/>
      <w:marBottom w:val="0"/>
      <w:divBdr>
        <w:top w:val="none" w:sz="0" w:space="0" w:color="auto"/>
        <w:left w:val="none" w:sz="0" w:space="0" w:color="auto"/>
        <w:bottom w:val="none" w:sz="0" w:space="0" w:color="auto"/>
        <w:right w:val="none" w:sz="0" w:space="0" w:color="auto"/>
      </w:divBdr>
    </w:div>
    <w:div w:id="955059150">
      <w:bodyDiv w:val="1"/>
      <w:marLeft w:val="0"/>
      <w:marRight w:val="0"/>
      <w:marTop w:val="0"/>
      <w:marBottom w:val="0"/>
      <w:divBdr>
        <w:top w:val="none" w:sz="0" w:space="0" w:color="auto"/>
        <w:left w:val="none" w:sz="0" w:space="0" w:color="auto"/>
        <w:bottom w:val="none" w:sz="0" w:space="0" w:color="auto"/>
        <w:right w:val="none" w:sz="0" w:space="0" w:color="auto"/>
      </w:divBdr>
    </w:div>
    <w:div w:id="965551392">
      <w:bodyDiv w:val="1"/>
      <w:marLeft w:val="0"/>
      <w:marRight w:val="0"/>
      <w:marTop w:val="0"/>
      <w:marBottom w:val="0"/>
      <w:divBdr>
        <w:top w:val="none" w:sz="0" w:space="0" w:color="auto"/>
        <w:left w:val="none" w:sz="0" w:space="0" w:color="auto"/>
        <w:bottom w:val="none" w:sz="0" w:space="0" w:color="auto"/>
        <w:right w:val="none" w:sz="0" w:space="0" w:color="auto"/>
      </w:divBdr>
    </w:div>
    <w:div w:id="970477221">
      <w:bodyDiv w:val="1"/>
      <w:marLeft w:val="0"/>
      <w:marRight w:val="0"/>
      <w:marTop w:val="0"/>
      <w:marBottom w:val="0"/>
      <w:divBdr>
        <w:top w:val="none" w:sz="0" w:space="0" w:color="auto"/>
        <w:left w:val="none" w:sz="0" w:space="0" w:color="auto"/>
        <w:bottom w:val="none" w:sz="0" w:space="0" w:color="auto"/>
        <w:right w:val="none" w:sz="0" w:space="0" w:color="auto"/>
      </w:divBdr>
    </w:div>
    <w:div w:id="1103692205">
      <w:bodyDiv w:val="1"/>
      <w:marLeft w:val="0"/>
      <w:marRight w:val="0"/>
      <w:marTop w:val="0"/>
      <w:marBottom w:val="0"/>
      <w:divBdr>
        <w:top w:val="none" w:sz="0" w:space="0" w:color="auto"/>
        <w:left w:val="none" w:sz="0" w:space="0" w:color="auto"/>
        <w:bottom w:val="none" w:sz="0" w:space="0" w:color="auto"/>
        <w:right w:val="none" w:sz="0" w:space="0" w:color="auto"/>
      </w:divBdr>
    </w:div>
    <w:div w:id="1150749494">
      <w:bodyDiv w:val="1"/>
      <w:marLeft w:val="0"/>
      <w:marRight w:val="0"/>
      <w:marTop w:val="0"/>
      <w:marBottom w:val="0"/>
      <w:divBdr>
        <w:top w:val="none" w:sz="0" w:space="0" w:color="auto"/>
        <w:left w:val="none" w:sz="0" w:space="0" w:color="auto"/>
        <w:bottom w:val="none" w:sz="0" w:space="0" w:color="auto"/>
        <w:right w:val="none" w:sz="0" w:space="0" w:color="auto"/>
      </w:divBdr>
    </w:div>
    <w:div w:id="1158108104">
      <w:bodyDiv w:val="1"/>
      <w:marLeft w:val="0"/>
      <w:marRight w:val="0"/>
      <w:marTop w:val="0"/>
      <w:marBottom w:val="0"/>
      <w:divBdr>
        <w:top w:val="none" w:sz="0" w:space="0" w:color="auto"/>
        <w:left w:val="none" w:sz="0" w:space="0" w:color="auto"/>
        <w:bottom w:val="none" w:sz="0" w:space="0" w:color="auto"/>
        <w:right w:val="none" w:sz="0" w:space="0" w:color="auto"/>
      </w:divBdr>
    </w:div>
    <w:div w:id="1192379216">
      <w:bodyDiv w:val="1"/>
      <w:marLeft w:val="0"/>
      <w:marRight w:val="0"/>
      <w:marTop w:val="0"/>
      <w:marBottom w:val="0"/>
      <w:divBdr>
        <w:top w:val="none" w:sz="0" w:space="0" w:color="auto"/>
        <w:left w:val="none" w:sz="0" w:space="0" w:color="auto"/>
        <w:bottom w:val="none" w:sz="0" w:space="0" w:color="auto"/>
        <w:right w:val="none" w:sz="0" w:space="0" w:color="auto"/>
      </w:divBdr>
    </w:div>
    <w:div w:id="1243371179">
      <w:bodyDiv w:val="1"/>
      <w:marLeft w:val="0"/>
      <w:marRight w:val="0"/>
      <w:marTop w:val="0"/>
      <w:marBottom w:val="0"/>
      <w:divBdr>
        <w:top w:val="none" w:sz="0" w:space="0" w:color="auto"/>
        <w:left w:val="none" w:sz="0" w:space="0" w:color="auto"/>
        <w:bottom w:val="none" w:sz="0" w:space="0" w:color="auto"/>
        <w:right w:val="none" w:sz="0" w:space="0" w:color="auto"/>
      </w:divBdr>
    </w:div>
    <w:div w:id="1266037524">
      <w:bodyDiv w:val="1"/>
      <w:marLeft w:val="0"/>
      <w:marRight w:val="0"/>
      <w:marTop w:val="0"/>
      <w:marBottom w:val="0"/>
      <w:divBdr>
        <w:top w:val="none" w:sz="0" w:space="0" w:color="auto"/>
        <w:left w:val="none" w:sz="0" w:space="0" w:color="auto"/>
        <w:bottom w:val="none" w:sz="0" w:space="0" w:color="auto"/>
        <w:right w:val="none" w:sz="0" w:space="0" w:color="auto"/>
      </w:divBdr>
    </w:div>
    <w:div w:id="1266111466">
      <w:bodyDiv w:val="1"/>
      <w:marLeft w:val="0"/>
      <w:marRight w:val="0"/>
      <w:marTop w:val="0"/>
      <w:marBottom w:val="0"/>
      <w:divBdr>
        <w:top w:val="none" w:sz="0" w:space="0" w:color="auto"/>
        <w:left w:val="none" w:sz="0" w:space="0" w:color="auto"/>
        <w:bottom w:val="none" w:sz="0" w:space="0" w:color="auto"/>
        <w:right w:val="none" w:sz="0" w:space="0" w:color="auto"/>
      </w:divBdr>
    </w:div>
    <w:div w:id="1288388387">
      <w:bodyDiv w:val="1"/>
      <w:marLeft w:val="0"/>
      <w:marRight w:val="0"/>
      <w:marTop w:val="0"/>
      <w:marBottom w:val="0"/>
      <w:divBdr>
        <w:top w:val="none" w:sz="0" w:space="0" w:color="auto"/>
        <w:left w:val="none" w:sz="0" w:space="0" w:color="auto"/>
        <w:bottom w:val="none" w:sz="0" w:space="0" w:color="auto"/>
        <w:right w:val="none" w:sz="0" w:space="0" w:color="auto"/>
      </w:divBdr>
    </w:div>
    <w:div w:id="1328172061">
      <w:bodyDiv w:val="1"/>
      <w:marLeft w:val="0"/>
      <w:marRight w:val="0"/>
      <w:marTop w:val="0"/>
      <w:marBottom w:val="0"/>
      <w:divBdr>
        <w:top w:val="none" w:sz="0" w:space="0" w:color="auto"/>
        <w:left w:val="none" w:sz="0" w:space="0" w:color="auto"/>
        <w:bottom w:val="none" w:sz="0" w:space="0" w:color="auto"/>
        <w:right w:val="none" w:sz="0" w:space="0" w:color="auto"/>
      </w:divBdr>
    </w:div>
    <w:div w:id="1351686969">
      <w:bodyDiv w:val="1"/>
      <w:marLeft w:val="0"/>
      <w:marRight w:val="0"/>
      <w:marTop w:val="0"/>
      <w:marBottom w:val="0"/>
      <w:divBdr>
        <w:top w:val="none" w:sz="0" w:space="0" w:color="auto"/>
        <w:left w:val="none" w:sz="0" w:space="0" w:color="auto"/>
        <w:bottom w:val="none" w:sz="0" w:space="0" w:color="auto"/>
        <w:right w:val="none" w:sz="0" w:space="0" w:color="auto"/>
      </w:divBdr>
      <w:divsChild>
        <w:div w:id="362874301">
          <w:marLeft w:val="0"/>
          <w:marRight w:val="0"/>
          <w:marTop w:val="0"/>
          <w:marBottom w:val="0"/>
          <w:divBdr>
            <w:top w:val="none" w:sz="0" w:space="0" w:color="auto"/>
            <w:left w:val="none" w:sz="0" w:space="0" w:color="auto"/>
            <w:bottom w:val="none" w:sz="0" w:space="0" w:color="auto"/>
            <w:right w:val="none" w:sz="0" w:space="0" w:color="auto"/>
          </w:divBdr>
        </w:div>
        <w:div w:id="806779511">
          <w:marLeft w:val="0"/>
          <w:marRight w:val="0"/>
          <w:marTop w:val="0"/>
          <w:marBottom w:val="0"/>
          <w:divBdr>
            <w:top w:val="none" w:sz="0" w:space="0" w:color="auto"/>
            <w:left w:val="none" w:sz="0" w:space="0" w:color="auto"/>
            <w:bottom w:val="none" w:sz="0" w:space="0" w:color="auto"/>
            <w:right w:val="none" w:sz="0" w:space="0" w:color="auto"/>
          </w:divBdr>
        </w:div>
      </w:divsChild>
    </w:div>
    <w:div w:id="1352415248">
      <w:bodyDiv w:val="1"/>
      <w:marLeft w:val="0"/>
      <w:marRight w:val="0"/>
      <w:marTop w:val="0"/>
      <w:marBottom w:val="0"/>
      <w:divBdr>
        <w:top w:val="none" w:sz="0" w:space="0" w:color="auto"/>
        <w:left w:val="none" w:sz="0" w:space="0" w:color="auto"/>
        <w:bottom w:val="none" w:sz="0" w:space="0" w:color="auto"/>
        <w:right w:val="none" w:sz="0" w:space="0" w:color="auto"/>
      </w:divBdr>
    </w:div>
    <w:div w:id="1416316199">
      <w:bodyDiv w:val="1"/>
      <w:marLeft w:val="0"/>
      <w:marRight w:val="0"/>
      <w:marTop w:val="0"/>
      <w:marBottom w:val="0"/>
      <w:divBdr>
        <w:top w:val="none" w:sz="0" w:space="0" w:color="auto"/>
        <w:left w:val="none" w:sz="0" w:space="0" w:color="auto"/>
        <w:bottom w:val="none" w:sz="0" w:space="0" w:color="auto"/>
        <w:right w:val="none" w:sz="0" w:space="0" w:color="auto"/>
      </w:divBdr>
    </w:div>
    <w:div w:id="1498959348">
      <w:bodyDiv w:val="1"/>
      <w:marLeft w:val="0"/>
      <w:marRight w:val="0"/>
      <w:marTop w:val="0"/>
      <w:marBottom w:val="0"/>
      <w:divBdr>
        <w:top w:val="none" w:sz="0" w:space="0" w:color="auto"/>
        <w:left w:val="none" w:sz="0" w:space="0" w:color="auto"/>
        <w:bottom w:val="none" w:sz="0" w:space="0" w:color="auto"/>
        <w:right w:val="none" w:sz="0" w:space="0" w:color="auto"/>
      </w:divBdr>
    </w:div>
    <w:div w:id="1520008001">
      <w:bodyDiv w:val="1"/>
      <w:marLeft w:val="0"/>
      <w:marRight w:val="0"/>
      <w:marTop w:val="0"/>
      <w:marBottom w:val="0"/>
      <w:divBdr>
        <w:top w:val="none" w:sz="0" w:space="0" w:color="auto"/>
        <w:left w:val="none" w:sz="0" w:space="0" w:color="auto"/>
        <w:bottom w:val="none" w:sz="0" w:space="0" w:color="auto"/>
        <w:right w:val="none" w:sz="0" w:space="0" w:color="auto"/>
      </w:divBdr>
    </w:div>
    <w:div w:id="1593199015">
      <w:bodyDiv w:val="1"/>
      <w:marLeft w:val="0"/>
      <w:marRight w:val="0"/>
      <w:marTop w:val="0"/>
      <w:marBottom w:val="0"/>
      <w:divBdr>
        <w:top w:val="none" w:sz="0" w:space="0" w:color="auto"/>
        <w:left w:val="none" w:sz="0" w:space="0" w:color="auto"/>
        <w:bottom w:val="none" w:sz="0" w:space="0" w:color="auto"/>
        <w:right w:val="none" w:sz="0" w:space="0" w:color="auto"/>
      </w:divBdr>
    </w:div>
    <w:div w:id="1704865797">
      <w:bodyDiv w:val="1"/>
      <w:marLeft w:val="0"/>
      <w:marRight w:val="0"/>
      <w:marTop w:val="0"/>
      <w:marBottom w:val="0"/>
      <w:divBdr>
        <w:top w:val="none" w:sz="0" w:space="0" w:color="auto"/>
        <w:left w:val="none" w:sz="0" w:space="0" w:color="auto"/>
        <w:bottom w:val="none" w:sz="0" w:space="0" w:color="auto"/>
        <w:right w:val="none" w:sz="0" w:space="0" w:color="auto"/>
      </w:divBdr>
    </w:div>
    <w:div w:id="1741903860">
      <w:bodyDiv w:val="1"/>
      <w:marLeft w:val="0"/>
      <w:marRight w:val="0"/>
      <w:marTop w:val="0"/>
      <w:marBottom w:val="0"/>
      <w:divBdr>
        <w:top w:val="none" w:sz="0" w:space="0" w:color="auto"/>
        <w:left w:val="none" w:sz="0" w:space="0" w:color="auto"/>
        <w:bottom w:val="none" w:sz="0" w:space="0" w:color="auto"/>
        <w:right w:val="none" w:sz="0" w:space="0" w:color="auto"/>
      </w:divBdr>
    </w:div>
    <w:div w:id="1748728432">
      <w:bodyDiv w:val="1"/>
      <w:marLeft w:val="0"/>
      <w:marRight w:val="0"/>
      <w:marTop w:val="0"/>
      <w:marBottom w:val="0"/>
      <w:divBdr>
        <w:top w:val="none" w:sz="0" w:space="0" w:color="auto"/>
        <w:left w:val="none" w:sz="0" w:space="0" w:color="auto"/>
        <w:bottom w:val="none" w:sz="0" w:space="0" w:color="auto"/>
        <w:right w:val="none" w:sz="0" w:space="0" w:color="auto"/>
      </w:divBdr>
    </w:div>
    <w:div w:id="1753895189">
      <w:bodyDiv w:val="1"/>
      <w:marLeft w:val="0"/>
      <w:marRight w:val="0"/>
      <w:marTop w:val="0"/>
      <w:marBottom w:val="0"/>
      <w:divBdr>
        <w:top w:val="none" w:sz="0" w:space="0" w:color="auto"/>
        <w:left w:val="none" w:sz="0" w:space="0" w:color="auto"/>
        <w:bottom w:val="none" w:sz="0" w:space="0" w:color="auto"/>
        <w:right w:val="none" w:sz="0" w:space="0" w:color="auto"/>
      </w:divBdr>
    </w:div>
    <w:div w:id="1787694158">
      <w:bodyDiv w:val="1"/>
      <w:marLeft w:val="0"/>
      <w:marRight w:val="0"/>
      <w:marTop w:val="0"/>
      <w:marBottom w:val="0"/>
      <w:divBdr>
        <w:top w:val="none" w:sz="0" w:space="0" w:color="auto"/>
        <w:left w:val="none" w:sz="0" w:space="0" w:color="auto"/>
        <w:bottom w:val="none" w:sz="0" w:space="0" w:color="auto"/>
        <w:right w:val="none" w:sz="0" w:space="0" w:color="auto"/>
      </w:divBdr>
    </w:div>
    <w:div w:id="1885214484">
      <w:bodyDiv w:val="1"/>
      <w:marLeft w:val="0"/>
      <w:marRight w:val="0"/>
      <w:marTop w:val="0"/>
      <w:marBottom w:val="0"/>
      <w:divBdr>
        <w:top w:val="none" w:sz="0" w:space="0" w:color="auto"/>
        <w:left w:val="none" w:sz="0" w:space="0" w:color="auto"/>
        <w:bottom w:val="none" w:sz="0" w:space="0" w:color="auto"/>
        <w:right w:val="none" w:sz="0" w:space="0" w:color="auto"/>
      </w:divBdr>
    </w:div>
    <w:div w:id="1920477119">
      <w:bodyDiv w:val="1"/>
      <w:marLeft w:val="0"/>
      <w:marRight w:val="0"/>
      <w:marTop w:val="0"/>
      <w:marBottom w:val="0"/>
      <w:divBdr>
        <w:top w:val="none" w:sz="0" w:space="0" w:color="auto"/>
        <w:left w:val="none" w:sz="0" w:space="0" w:color="auto"/>
        <w:bottom w:val="none" w:sz="0" w:space="0" w:color="auto"/>
        <w:right w:val="none" w:sz="0" w:space="0" w:color="auto"/>
      </w:divBdr>
    </w:div>
    <w:div w:id="1968854040">
      <w:bodyDiv w:val="1"/>
      <w:marLeft w:val="0"/>
      <w:marRight w:val="0"/>
      <w:marTop w:val="0"/>
      <w:marBottom w:val="0"/>
      <w:divBdr>
        <w:top w:val="none" w:sz="0" w:space="0" w:color="auto"/>
        <w:left w:val="none" w:sz="0" w:space="0" w:color="auto"/>
        <w:bottom w:val="none" w:sz="0" w:space="0" w:color="auto"/>
        <w:right w:val="none" w:sz="0" w:space="0" w:color="auto"/>
      </w:divBdr>
    </w:div>
    <w:div w:id="1976980350">
      <w:bodyDiv w:val="1"/>
      <w:marLeft w:val="0"/>
      <w:marRight w:val="0"/>
      <w:marTop w:val="0"/>
      <w:marBottom w:val="0"/>
      <w:divBdr>
        <w:top w:val="none" w:sz="0" w:space="0" w:color="auto"/>
        <w:left w:val="none" w:sz="0" w:space="0" w:color="auto"/>
        <w:bottom w:val="none" w:sz="0" w:space="0" w:color="auto"/>
        <w:right w:val="none" w:sz="0" w:space="0" w:color="auto"/>
      </w:divBdr>
    </w:div>
    <w:div w:id="1983270432">
      <w:bodyDiv w:val="1"/>
      <w:marLeft w:val="0"/>
      <w:marRight w:val="0"/>
      <w:marTop w:val="0"/>
      <w:marBottom w:val="0"/>
      <w:divBdr>
        <w:top w:val="none" w:sz="0" w:space="0" w:color="auto"/>
        <w:left w:val="none" w:sz="0" w:space="0" w:color="auto"/>
        <w:bottom w:val="none" w:sz="0" w:space="0" w:color="auto"/>
        <w:right w:val="none" w:sz="0" w:space="0" w:color="auto"/>
      </w:divBdr>
      <w:divsChild>
        <w:div w:id="561674003">
          <w:marLeft w:val="0"/>
          <w:marRight w:val="0"/>
          <w:marTop w:val="0"/>
          <w:marBottom w:val="0"/>
          <w:divBdr>
            <w:top w:val="single" w:sz="2" w:space="0" w:color="D9D9E3"/>
            <w:left w:val="single" w:sz="2" w:space="0" w:color="D9D9E3"/>
            <w:bottom w:val="single" w:sz="2" w:space="0" w:color="D9D9E3"/>
            <w:right w:val="single" w:sz="2" w:space="0" w:color="D9D9E3"/>
          </w:divBdr>
          <w:divsChild>
            <w:div w:id="1970435344">
              <w:marLeft w:val="0"/>
              <w:marRight w:val="0"/>
              <w:marTop w:val="0"/>
              <w:marBottom w:val="0"/>
              <w:divBdr>
                <w:top w:val="single" w:sz="2" w:space="0" w:color="D9D9E3"/>
                <w:left w:val="single" w:sz="2" w:space="0" w:color="D9D9E3"/>
                <w:bottom w:val="single" w:sz="2" w:space="0" w:color="D9D9E3"/>
                <w:right w:val="single" w:sz="2" w:space="0" w:color="D9D9E3"/>
              </w:divBdr>
              <w:divsChild>
                <w:div w:id="1063605327">
                  <w:marLeft w:val="0"/>
                  <w:marRight w:val="0"/>
                  <w:marTop w:val="0"/>
                  <w:marBottom w:val="0"/>
                  <w:divBdr>
                    <w:top w:val="single" w:sz="2" w:space="0" w:color="D9D9E3"/>
                    <w:left w:val="single" w:sz="2" w:space="0" w:color="D9D9E3"/>
                    <w:bottom w:val="single" w:sz="2" w:space="0" w:color="D9D9E3"/>
                    <w:right w:val="single" w:sz="2" w:space="0" w:color="D9D9E3"/>
                  </w:divBdr>
                  <w:divsChild>
                    <w:div w:id="1363751679">
                      <w:marLeft w:val="0"/>
                      <w:marRight w:val="0"/>
                      <w:marTop w:val="0"/>
                      <w:marBottom w:val="0"/>
                      <w:divBdr>
                        <w:top w:val="single" w:sz="2" w:space="0" w:color="auto"/>
                        <w:left w:val="single" w:sz="2" w:space="0" w:color="auto"/>
                        <w:bottom w:val="single" w:sz="6" w:space="0" w:color="auto"/>
                        <w:right w:val="single" w:sz="2" w:space="0" w:color="auto"/>
                      </w:divBdr>
                      <w:divsChild>
                        <w:div w:id="1400404379">
                          <w:marLeft w:val="0"/>
                          <w:marRight w:val="0"/>
                          <w:marTop w:val="100"/>
                          <w:marBottom w:val="100"/>
                          <w:divBdr>
                            <w:top w:val="single" w:sz="2" w:space="0" w:color="D9D9E3"/>
                            <w:left w:val="single" w:sz="2" w:space="0" w:color="D9D9E3"/>
                            <w:bottom w:val="single" w:sz="2" w:space="0" w:color="D9D9E3"/>
                            <w:right w:val="single" w:sz="2" w:space="0" w:color="D9D9E3"/>
                          </w:divBdr>
                          <w:divsChild>
                            <w:div w:id="294146459">
                              <w:marLeft w:val="0"/>
                              <w:marRight w:val="0"/>
                              <w:marTop w:val="0"/>
                              <w:marBottom w:val="0"/>
                              <w:divBdr>
                                <w:top w:val="single" w:sz="2" w:space="0" w:color="D9D9E3"/>
                                <w:left w:val="single" w:sz="2" w:space="0" w:color="D9D9E3"/>
                                <w:bottom w:val="single" w:sz="2" w:space="0" w:color="D9D9E3"/>
                                <w:right w:val="single" w:sz="2" w:space="0" w:color="D9D9E3"/>
                              </w:divBdr>
                              <w:divsChild>
                                <w:div w:id="1102215293">
                                  <w:marLeft w:val="0"/>
                                  <w:marRight w:val="0"/>
                                  <w:marTop w:val="0"/>
                                  <w:marBottom w:val="0"/>
                                  <w:divBdr>
                                    <w:top w:val="single" w:sz="2" w:space="0" w:color="D9D9E3"/>
                                    <w:left w:val="single" w:sz="2" w:space="0" w:color="D9D9E3"/>
                                    <w:bottom w:val="single" w:sz="2" w:space="0" w:color="D9D9E3"/>
                                    <w:right w:val="single" w:sz="2" w:space="0" w:color="D9D9E3"/>
                                  </w:divBdr>
                                  <w:divsChild>
                                    <w:div w:id="172653044">
                                      <w:marLeft w:val="0"/>
                                      <w:marRight w:val="0"/>
                                      <w:marTop w:val="0"/>
                                      <w:marBottom w:val="0"/>
                                      <w:divBdr>
                                        <w:top w:val="single" w:sz="2" w:space="0" w:color="D9D9E3"/>
                                        <w:left w:val="single" w:sz="2" w:space="0" w:color="D9D9E3"/>
                                        <w:bottom w:val="single" w:sz="2" w:space="0" w:color="D9D9E3"/>
                                        <w:right w:val="single" w:sz="2" w:space="0" w:color="D9D9E3"/>
                                      </w:divBdr>
                                      <w:divsChild>
                                        <w:div w:id="132021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83098483">
                      <w:marLeft w:val="0"/>
                      <w:marRight w:val="0"/>
                      <w:marTop w:val="0"/>
                      <w:marBottom w:val="0"/>
                      <w:divBdr>
                        <w:top w:val="single" w:sz="2" w:space="0" w:color="auto"/>
                        <w:left w:val="single" w:sz="2" w:space="0" w:color="auto"/>
                        <w:bottom w:val="single" w:sz="6" w:space="0" w:color="auto"/>
                        <w:right w:val="single" w:sz="2" w:space="0" w:color="auto"/>
                      </w:divBdr>
                      <w:divsChild>
                        <w:div w:id="959071950">
                          <w:marLeft w:val="0"/>
                          <w:marRight w:val="0"/>
                          <w:marTop w:val="100"/>
                          <w:marBottom w:val="100"/>
                          <w:divBdr>
                            <w:top w:val="single" w:sz="2" w:space="0" w:color="D9D9E3"/>
                            <w:left w:val="single" w:sz="2" w:space="0" w:color="D9D9E3"/>
                            <w:bottom w:val="single" w:sz="2" w:space="0" w:color="D9D9E3"/>
                            <w:right w:val="single" w:sz="2" w:space="0" w:color="D9D9E3"/>
                          </w:divBdr>
                          <w:divsChild>
                            <w:div w:id="717241773">
                              <w:marLeft w:val="0"/>
                              <w:marRight w:val="0"/>
                              <w:marTop w:val="0"/>
                              <w:marBottom w:val="0"/>
                              <w:divBdr>
                                <w:top w:val="single" w:sz="2" w:space="0" w:color="D9D9E3"/>
                                <w:left w:val="single" w:sz="2" w:space="0" w:color="D9D9E3"/>
                                <w:bottom w:val="single" w:sz="2" w:space="0" w:color="D9D9E3"/>
                                <w:right w:val="single" w:sz="2" w:space="0" w:color="D9D9E3"/>
                              </w:divBdr>
                              <w:divsChild>
                                <w:div w:id="1862431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06722100">
                              <w:marLeft w:val="0"/>
                              <w:marRight w:val="0"/>
                              <w:marTop w:val="0"/>
                              <w:marBottom w:val="0"/>
                              <w:divBdr>
                                <w:top w:val="single" w:sz="2" w:space="0" w:color="D9D9E3"/>
                                <w:left w:val="single" w:sz="2" w:space="0" w:color="D9D9E3"/>
                                <w:bottom w:val="single" w:sz="2" w:space="0" w:color="D9D9E3"/>
                                <w:right w:val="single" w:sz="2" w:space="0" w:color="D9D9E3"/>
                              </w:divBdr>
                              <w:divsChild>
                                <w:div w:id="1805583595">
                                  <w:marLeft w:val="0"/>
                                  <w:marRight w:val="0"/>
                                  <w:marTop w:val="0"/>
                                  <w:marBottom w:val="0"/>
                                  <w:divBdr>
                                    <w:top w:val="single" w:sz="2" w:space="0" w:color="D9D9E3"/>
                                    <w:left w:val="single" w:sz="2" w:space="0" w:color="D9D9E3"/>
                                    <w:bottom w:val="single" w:sz="2" w:space="0" w:color="D9D9E3"/>
                                    <w:right w:val="single" w:sz="2" w:space="0" w:color="D9D9E3"/>
                                  </w:divBdr>
                                  <w:divsChild>
                                    <w:div w:id="5133751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2807347">
                      <w:marLeft w:val="0"/>
                      <w:marRight w:val="0"/>
                      <w:marTop w:val="0"/>
                      <w:marBottom w:val="0"/>
                      <w:divBdr>
                        <w:top w:val="single" w:sz="2" w:space="0" w:color="auto"/>
                        <w:left w:val="single" w:sz="2" w:space="0" w:color="auto"/>
                        <w:bottom w:val="single" w:sz="6" w:space="0" w:color="auto"/>
                        <w:right w:val="single" w:sz="2" w:space="0" w:color="auto"/>
                      </w:divBdr>
                      <w:divsChild>
                        <w:div w:id="28384938">
                          <w:marLeft w:val="0"/>
                          <w:marRight w:val="0"/>
                          <w:marTop w:val="100"/>
                          <w:marBottom w:val="100"/>
                          <w:divBdr>
                            <w:top w:val="single" w:sz="2" w:space="0" w:color="D9D9E3"/>
                            <w:left w:val="single" w:sz="2" w:space="0" w:color="D9D9E3"/>
                            <w:bottom w:val="single" w:sz="2" w:space="0" w:color="D9D9E3"/>
                            <w:right w:val="single" w:sz="2" w:space="0" w:color="D9D9E3"/>
                          </w:divBdr>
                          <w:divsChild>
                            <w:div w:id="931202815">
                              <w:marLeft w:val="0"/>
                              <w:marRight w:val="0"/>
                              <w:marTop w:val="0"/>
                              <w:marBottom w:val="0"/>
                              <w:divBdr>
                                <w:top w:val="single" w:sz="2" w:space="0" w:color="D9D9E3"/>
                                <w:left w:val="single" w:sz="2" w:space="0" w:color="D9D9E3"/>
                                <w:bottom w:val="single" w:sz="2" w:space="0" w:color="D9D9E3"/>
                                <w:right w:val="single" w:sz="2" w:space="0" w:color="D9D9E3"/>
                              </w:divBdr>
                              <w:divsChild>
                                <w:div w:id="1112242506">
                                  <w:marLeft w:val="0"/>
                                  <w:marRight w:val="0"/>
                                  <w:marTop w:val="0"/>
                                  <w:marBottom w:val="0"/>
                                  <w:divBdr>
                                    <w:top w:val="single" w:sz="2" w:space="0" w:color="D9D9E3"/>
                                    <w:left w:val="single" w:sz="2" w:space="0" w:color="D9D9E3"/>
                                    <w:bottom w:val="single" w:sz="2" w:space="0" w:color="D9D9E3"/>
                                    <w:right w:val="single" w:sz="2" w:space="0" w:color="D9D9E3"/>
                                  </w:divBdr>
                                  <w:divsChild>
                                    <w:div w:id="1122917471">
                                      <w:marLeft w:val="0"/>
                                      <w:marRight w:val="0"/>
                                      <w:marTop w:val="0"/>
                                      <w:marBottom w:val="0"/>
                                      <w:divBdr>
                                        <w:top w:val="single" w:sz="2" w:space="0" w:color="D9D9E3"/>
                                        <w:left w:val="single" w:sz="2" w:space="0" w:color="D9D9E3"/>
                                        <w:bottom w:val="single" w:sz="2" w:space="0" w:color="D9D9E3"/>
                                        <w:right w:val="single" w:sz="2" w:space="0" w:color="D9D9E3"/>
                                      </w:divBdr>
                                      <w:divsChild>
                                        <w:div w:id="5785610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57663474">
                      <w:marLeft w:val="0"/>
                      <w:marRight w:val="0"/>
                      <w:marTop w:val="0"/>
                      <w:marBottom w:val="0"/>
                      <w:divBdr>
                        <w:top w:val="single" w:sz="2" w:space="0" w:color="auto"/>
                        <w:left w:val="single" w:sz="2" w:space="0" w:color="auto"/>
                        <w:bottom w:val="single" w:sz="6" w:space="0" w:color="auto"/>
                        <w:right w:val="single" w:sz="2" w:space="0" w:color="auto"/>
                      </w:divBdr>
                      <w:divsChild>
                        <w:div w:id="1666056978">
                          <w:marLeft w:val="0"/>
                          <w:marRight w:val="0"/>
                          <w:marTop w:val="100"/>
                          <w:marBottom w:val="100"/>
                          <w:divBdr>
                            <w:top w:val="single" w:sz="2" w:space="0" w:color="D9D9E3"/>
                            <w:left w:val="single" w:sz="2" w:space="0" w:color="D9D9E3"/>
                            <w:bottom w:val="single" w:sz="2" w:space="0" w:color="D9D9E3"/>
                            <w:right w:val="single" w:sz="2" w:space="0" w:color="D9D9E3"/>
                          </w:divBdr>
                          <w:divsChild>
                            <w:div w:id="2084913888">
                              <w:marLeft w:val="0"/>
                              <w:marRight w:val="0"/>
                              <w:marTop w:val="0"/>
                              <w:marBottom w:val="0"/>
                              <w:divBdr>
                                <w:top w:val="single" w:sz="2" w:space="0" w:color="D9D9E3"/>
                                <w:left w:val="single" w:sz="2" w:space="0" w:color="D9D9E3"/>
                                <w:bottom w:val="single" w:sz="2" w:space="0" w:color="D9D9E3"/>
                                <w:right w:val="single" w:sz="2" w:space="0" w:color="D9D9E3"/>
                              </w:divBdr>
                              <w:divsChild>
                                <w:div w:id="46417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8765876">
                              <w:marLeft w:val="0"/>
                              <w:marRight w:val="0"/>
                              <w:marTop w:val="0"/>
                              <w:marBottom w:val="0"/>
                              <w:divBdr>
                                <w:top w:val="single" w:sz="2" w:space="0" w:color="D9D9E3"/>
                                <w:left w:val="single" w:sz="2" w:space="0" w:color="D9D9E3"/>
                                <w:bottom w:val="single" w:sz="2" w:space="0" w:color="D9D9E3"/>
                                <w:right w:val="single" w:sz="2" w:space="0" w:color="D9D9E3"/>
                              </w:divBdr>
                              <w:divsChild>
                                <w:div w:id="1201212766">
                                  <w:marLeft w:val="0"/>
                                  <w:marRight w:val="0"/>
                                  <w:marTop w:val="0"/>
                                  <w:marBottom w:val="0"/>
                                  <w:divBdr>
                                    <w:top w:val="single" w:sz="2" w:space="0" w:color="D9D9E3"/>
                                    <w:left w:val="single" w:sz="2" w:space="0" w:color="D9D9E3"/>
                                    <w:bottom w:val="single" w:sz="2" w:space="0" w:color="D9D9E3"/>
                                    <w:right w:val="single" w:sz="2" w:space="0" w:color="D9D9E3"/>
                                  </w:divBdr>
                                  <w:divsChild>
                                    <w:div w:id="884172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1885196">
                      <w:marLeft w:val="0"/>
                      <w:marRight w:val="0"/>
                      <w:marTop w:val="0"/>
                      <w:marBottom w:val="0"/>
                      <w:divBdr>
                        <w:top w:val="single" w:sz="2" w:space="0" w:color="auto"/>
                        <w:left w:val="single" w:sz="2" w:space="0" w:color="auto"/>
                        <w:bottom w:val="single" w:sz="6" w:space="0" w:color="auto"/>
                        <w:right w:val="single" w:sz="2" w:space="0" w:color="auto"/>
                      </w:divBdr>
                      <w:divsChild>
                        <w:div w:id="7610741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160025">
                              <w:marLeft w:val="0"/>
                              <w:marRight w:val="0"/>
                              <w:marTop w:val="0"/>
                              <w:marBottom w:val="0"/>
                              <w:divBdr>
                                <w:top w:val="single" w:sz="2" w:space="0" w:color="D9D9E3"/>
                                <w:left w:val="single" w:sz="2" w:space="0" w:color="D9D9E3"/>
                                <w:bottom w:val="single" w:sz="2" w:space="0" w:color="D9D9E3"/>
                                <w:right w:val="single" w:sz="2" w:space="0" w:color="D9D9E3"/>
                              </w:divBdr>
                              <w:divsChild>
                                <w:div w:id="744379737">
                                  <w:marLeft w:val="0"/>
                                  <w:marRight w:val="0"/>
                                  <w:marTop w:val="0"/>
                                  <w:marBottom w:val="0"/>
                                  <w:divBdr>
                                    <w:top w:val="single" w:sz="2" w:space="0" w:color="D9D9E3"/>
                                    <w:left w:val="single" w:sz="2" w:space="0" w:color="D9D9E3"/>
                                    <w:bottom w:val="single" w:sz="2" w:space="0" w:color="D9D9E3"/>
                                    <w:right w:val="single" w:sz="2" w:space="0" w:color="D9D9E3"/>
                                  </w:divBdr>
                                  <w:divsChild>
                                    <w:div w:id="299918257">
                                      <w:marLeft w:val="0"/>
                                      <w:marRight w:val="0"/>
                                      <w:marTop w:val="0"/>
                                      <w:marBottom w:val="0"/>
                                      <w:divBdr>
                                        <w:top w:val="single" w:sz="2" w:space="0" w:color="D9D9E3"/>
                                        <w:left w:val="single" w:sz="2" w:space="0" w:color="D9D9E3"/>
                                        <w:bottom w:val="single" w:sz="2" w:space="0" w:color="D9D9E3"/>
                                        <w:right w:val="single" w:sz="2" w:space="0" w:color="D9D9E3"/>
                                      </w:divBdr>
                                      <w:divsChild>
                                        <w:div w:id="1574776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25647035">
          <w:marLeft w:val="0"/>
          <w:marRight w:val="0"/>
          <w:marTop w:val="0"/>
          <w:marBottom w:val="0"/>
          <w:divBdr>
            <w:top w:val="none" w:sz="0" w:space="0" w:color="auto"/>
            <w:left w:val="none" w:sz="0" w:space="0" w:color="auto"/>
            <w:bottom w:val="none" w:sz="0" w:space="0" w:color="auto"/>
            <w:right w:val="none" w:sz="0" w:space="0" w:color="auto"/>
          </w:divBdr>
        </w:div>
      </w:divsChild>
    </w:div>
    <w:div w:id="1986083031">
      <w:bodyDiv w:val="1"/>
      <w:marLeft w:val="0"/>
      <w:marRight w:val="0"/>
      <w:marTop w:val="0"/>
      <w:marBottom w:val="0"/>
      <w:divBdr>
        <w:top w:val="none" w:sz="0" w:space="0" w:color="auto"/>
        <w:left w:val="none" w:sz="0" w:space="0" w:color="auto"/>
        <w:bottom w:val="none" w:sz="0" w:space="0" w:color="auto"/>
        <w:right w:val="none" w:sz="0" w:space="0" w:color="auto"/>
      </w:divBdr>
    </w:div>
    <w:div w:id="1989624559">
      <w:bodyDiv w:val="1"/>
      <w:marLeft w:val="0"/>
      <w:marRight w:val="0"/>
      <w:marTop w:val="0"/>
      <w:marBottom w:val="0"/>
      <w:divBdr>
        <w:top w:val="none" w:sz="0" w:space="0" w:color="auto"/>
        <w:left w:val="none" w:sz="0" w:space="0" w:color="auto"/>
        <w:bottom w:val="none" w:sz="0" w:space="0" w:color="auto"/>
        <w:right w:val="none" w:sz="0" w:space="0" w:color="auto"/>
      </w:divBdr>
    </w:div>
    <w:div w:id="2000452321">
      <w:bodyDiv w:val="1"/>
      <w:marLeft w:val="0"/>
      <w:marRight w:val="0"/>
      <w:marTop w:val="0"/>
      <w:marBottom w:val="0"/>
      <w:divBdr>
        <w:top w:val="none" w:sz="0" w:space="0" w:color="auto"/>
        <w:left w:val="none" w:sz="0" w:space="0" w:color="auto"/>
        <w:bottom w:val="none" w:sz="0" w:space="0" w:color="auto"/>
        <w:right w:val="none" w:sz="0" w:space="0" w:color="auto"/>
      </w:divBdr>
    </w:div>
    <w:div w:id="2076005349">
      <w:bodyDiv w:val="1"/>
      <w:marLeft w:val="0"/>
      <w:marRight w:val="0"/>
      <w:marTop w:val="0"/>
      <w:marBottom w:val="0"/>
      <w:divBdr>
        <w:top w:val="none" w:sz="0" w:space="0" w:color="auto"/>
        <w:left w:val="none" w:sz="0" w:space="0" w:color="auto"/>
        <w:bottom w:val="none" w:sz="0" w:space="0" w:color="auto"/>
        <w:right w:val="none" w:sz="0" w:space="0" w:color="auto"/>
      </w:divBdr>
    </w:div>
    <w:div w:id="2138405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2023-01-29T00:00:00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3684CFE443CED45800A8B7DFE0F8C42" ma:contentTypeVersion="0" ma:contentTypeDescription="Create a new document." ma:contentTypeScope="" ma:versionID="1f95b113fc497157968e57495f6dd2a8">
  <xsd:schema xmlns:xsd="http://www.w3.org/2001/XMLSchema" xmlns:xs="http://www.w3.org/2001/XMLSchema" xmlns:p="http://schemas.microsoft.com/office/2006/metadata/properties" targetNamespace="http://schemas.microsoft.com/office/2006/metadata/properties" ma:root="true" ma:fieldsID="c0920db4508877121414c0111e3933e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3A9282-1A6F-4DAC-9053-ED3F1752D99C}">
  <ds:schemaRefs>
    <ds:schemaRef ds:uri="http://schemas.microsoft.com/sharepoint/v3/contenttype/forms"/>
  </ds:schemaRefs>
</ds:datastoreItem>
</file>

<file path=customXml/itemProps3.xml><?xml version="1.0" encoding="utf-8"?>
<ds:datastoreItem xmlns:ds="http://schemas.openxmlformats.org/officeDocument/2006/customXml" ds:itemID="{B206D275-4208-4AFC-9239-66AF5C518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B6000F0-92A9-4334-B614-386CD68DE3D9}">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706AB4C-15F8-4775-9F85-199698443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7951</TotalTime>
  <Pages>19</Pages>
  <Words>3760</Words>
  <Characters>21433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Nikshita Ranganathan</dc:creator>
  <cp:keywords/>
  <dc:description/>
  <cp:lastModifiedBy>Nikshita Ranganathan</cp:lastModifiedBy>
  <cp:revision>2134</cp:revision>
  <cp:lastPrinted>2022-09-25T21:34:00Z</cp:lastPrinted>
  <dcterms:created xsi:type="dcterms:W3CDTF">2022-11-13T19:14:00Z</dcterms:created>
  <dcterms:modified xsi:type="dcterms:W3CDTF">2023-01-30T04:18:00Z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0x01010023684CFE443CED45800A8B7DFE0F8C42</vt:lpwstr>
  </property>
  <property fmtid="{D5CDD505-2E9C-101B-9397-08002B2CF9AE}" pid="3" name="GrammarlyDocumentId">
    <vt:lpwstr>417483b6519ef61ae9323640add6bf100844da75c5715dbb8be5755eda89e40e</vt:lpwstr>
  </property>
</Properties>
</file>