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Хаджилари</w:t>
      </w:r>
      <w:r>
        <w:t xml:space="preserve"> </w:t>
      </w:r>
      <w:r>
        <w:t xml:space="preserve">Гешлаг</w:t>
      </w:r>
      <w:r>
        <w:t xml:space="preserve"> </w:t>
      </w:r>
      <w:r>
        <w:t xml:space="preserve">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27782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4977740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293894" cy="1328286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3753852" cy="760395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20-ым вариантом в таблице, предоставляю права доступа к файлу readme-1.txt представленные в символьном виде: — rw- -w-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239794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001 011 111, то есть 1 3 7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239794"/>
            <wp:effectExtent b="0" l="0" r="0" t="0"/>
            <wp:docPr descr="Figure 6: Предоставляю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4"/>
    <w:bookmarkStart w:id="5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4514248" cy="683393"/>
            <wp:effectExtent b="0" l="0" r="0" t="0"/>
            <wp:docPr descr="Figure 7: Создание файла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6564923"/>
            <wp:effectExtent b="0" l="0" r="0" t="0"/>
            <wp:docPr descr="Figure 8: Написание программы для самостоятельной работ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3879272"/>
            <wp:effectExtent b="0" l="0" r="0" t="0"/>
            <wp:docPr descr="Figure 9: Исполн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Исполнение файла</w:t>
      </w:r>
    </w:p>
    <w:bookmarkEnd w:id="0"/>
    <w:bookmarkStart w:id="57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7"/>
    <w:bookmarkStart w:id="58" w:name="текст-программы-в-самостоятельной-рабо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Текст программы в самостоятельной работе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зовут? ', 0h ; Сообщение</w:t>
      </w:r>
      <w:r>
        <w:br/>
      </w:r>
      <w:r>
        <w:rPr>
          <w:rStyle w:val="VerbatimChar"/>
        </w:rPr>
        <w:t xml:space="preserve">msg1 db 'Меня зовут ', 0h ;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 Создание файла для записи имени</w:t>
      </w:r>
      <w:r>
        <w:br/>
      </w:r>
      <w:r>
        <w:rPr>
          <w:rStyle w:val="VerbatimChar"/>
        </w:rPr>
        <w:t xml:space="preserve">mov ecx,0777o ; разрешения</w:t>
      </w:r>
      <w:r>
        <w:br/>
      </w:r>
      <w:r>
        <w:rPr>
          <w:rStyle w:val="VerbatimChar"/>
        </w:rPr>
        <w:t xml:space="preserve">mov ebx,filename ; имя файла</w:t>
      </w:r>
      <w:r>
        <w:br/>
      </w:r>
      <w:r>
        <w:rPr>
          <w:rStyle w:val="VerbatimChar"/>
        </w:rPr>
        <w:t xml:space="preserve">mov eax,8 ; номер сис выозва для создание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ecx,2 ; открываем для записи (2)</w:t>
      </w:r>
      <w:r>
        <w:br/>
      </w:r>
      <w:r>
        <w:rPr>
          <w:rStyle w:val="VerbatimChar"/>
        </w:rPr>
        <w:t xml:space="preserve">mov ebx,filename</w:t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esi,eax</w:t>
      </w:r>
      <w:r>
        <w:br/>
      </w:r>
      <w:r>
        <w:rPr>
          <w:rStyle w:val="VerbatimChar"/>
        </w:rPr>
        <w:t xml:space="preserve">; --- Расчет длины введенной строки msg1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 `msg1`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8"/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Хаджилари Гешлаг Никта</dc:creator>
  <dc:language>ru-RU</dc:language>
  <cp:keywords/>
  <dcterms:created xsi:type="dcterms:W3CDTF">2024-12-21T02:35:11Z</dcterms:created>
  <dcterms:modified xsi:type="dcterms:W3CDTF">2024-12-21T02:35:11Z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