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130" w:rsidRDefault="003671E4" w:rsidP="003671E4">
      <w:pPr>
        <w:bidi/>
        <w:rPr>
          <w:rFonts w:ascii="iransans" w:hAnsi="iransans"/>
          <w:color w:val="000000"/>
          <w:sz w:val="23"/>
          <w:szCs w:val="23"/>
        </w:rPr>
      </w:pPr>
      <w:r>
        <w:rPr>
          <w:rFonts w:ascii="iransans" w:hAnsi="iransans"/>
          <w:color w:val="000000"/>
          <w:sz w:val="23"/>
          <w:szCs w:val="23"/>
          <w:rtl/>
        </w:rPr>
        <w:t>تکنولوژی جدید</w:t>
      </w:r>
      <w:r>
        <w:rPr>
          <w:rFonts w:ascii="iransans" w:hAnsi="iransans" w:hint="cs"/>
          <w:color w:val="000000"/>
          <w:sz w:val="23"/>
          <w:szCs w:val="23"/>
          <w:rtl/>
        </w:rPr>
        <w:t>(</w:t>
      </w:r>
      <w:r>
        <w:rPr>
          <w:rFonts w:ascii="iransans" w:hAnsi="iransans"/>
          <w:color w:val="000000"/>
          <w:sz w:val="23"/>
          <w:szCs w:val="23"/>
        </w:rPr>
        <w:t>HTTP3</w:t>
      </w:r>
      <w:r>
        <w:rPr>
          <w:rFonts w:ascii="iransans" w:hAnsi="iransans" w:hint="cs"/>
          <w:color w:val="000000"/>
          <w:sz w:val="23"/>
          <w:szCs w:val="23"/>
          <w:rtl/>
        </w:rPr>
        <w:t>)</w:t>
      </w:r>
      <w:r>
        <w:rPr>
          <w:rFonts w:ascii="iransans" w:hAnsi="iransans"/>
          <w:color w:val="000000"/>
          <w:sz w:val="23"/>
          <w:szCs w:val="23"/>
          <w:rtl/>
        </w:rPr>
        <w:t xml:space="preserve"> موجب ارسال سریع‌تر داده می‌شود، آسیب‌پذیری کمتری از جهت خطاها دارد و تأخیر کاهش پیدا می‌کند تا شروع بارگذاری اطلاعات از سرورها، زودتر اتفاق بیافتد</w:t>
      </w:r>
      <w:r>
        <w:rPr>
          <w:rFonts w:ascii="iransans" w:hAnsi="iransans"/>
          <w:color w:val="000000"/>
          <w:sz w:val="23"/>
          <w:szCs w:val="23"/>
        </w:rPr>
        <w:t xml:space="preserve">. HTTP3 </w:t>
      </w:r>
      <w:r>
        <w:rPr>
          <w:rFonts w:ascii="iransans" w:hAnsi="iransans"/>
          <w:color w:val="000000"/>
          <w:sz w:val="23"/>
          <w:szCs w:val="23"/>
          <w:rtl/>
        </w:rPr>
        <w:t>به صورت پیش‌فرض رمزگذاری دارد و لذا نیازی به استفاده کردن از روش‌های رمزگذاری مجزا نیست. در این نسخه از الگوریتم</w:t>
      </w:r>
      <w:r>
        <w:rPr>
          <w:rFonts w:ascii="iransans" w:hAnsi="iransans"/>
          <w:color w:val="000000"/>
          <w:sz w:val="23"/>
          <w:szCs w:val="23"/>
        </w:rPr>
        <w:t xml:space="preserve"> TLS </w:t>
      </w:r>
      <w:r>
        <w:rPr>
          <w:rFonts w:ascii="iransans" w:hAnsi="iransans"/>
          <w:color w:val="000000"/>
          <w:sz w:val="23"/>
          <w:szCs w:val="23"/>
          <w:rtl/>
        </w:rPr>
        <w:t>نسخه‌ی 1.3 برای رمزگذاری استفاده می‌شود که در واقع در</w:t>
      </w:r>
      <w:r>
        <w:rPr>
          <w:rFonts w:ascii="iransans" w:hAnsi="iransans"/>
          <w:color w:val="000000"/>
          <w:sz w:val="23"/>
          <w:szCs w:val="23"/>
        </w:rPr>
        <w:t xml:space="preserve"> HTTPS </w:t>
      </w:r>
      <w:r>
        <w:rPr>
          <w:rFonts w:ascii="iransans" w:hAnsi="iransans"/>
          <w:color w:val="000000"/>
          <w:sz w:val="23"/>
          <w:szCs w:val="23"/>
          <w:rtl/>
        </w:rPr>
        <w:t>فعلی هم کاربرد دارد</w:t>
      </w:r>
      <w:r>
        <w:rPr>
          <w:rFonts w:ascii="iransans" w:hAnsi="iransans"/>
          <w:color w:val="000000"/>
          <w:sz w:val="23"/>
          <w:szCs w:val="23"/>
        </w:rPr>
        <w:t>.</w:t>
      </w:r>
    </w:p>
    <w:p w:rsidR="003671E4" w:rsidRDefault="003671E4" w:rsidP="003671E4">
      <w:pPr>
        <w:pStyle w:val="NormalWeb"/>
        <w:bidi/>
        <w:spacing w:before="0" w:beforeAutospacing="0" w:after="0" w:afterAutospacing="0" w:line="480" w:lineRule="auto"/>
        <w:rPr>
          <w:rFonts w:ascii="iransans" w:hAnsi="iransans"/>
          <w:color w:val="000000"/>
          <w:sz w:val="23"/>
          <w:szCs w:val="23"/>
        </w:rPr>
      </w:pPr>
      <w:r>
        <w:rPr>
          <w:rFonts w:ascii="iransans" w:hAnsi="iransans"/>
          <w:color w:val="000000"/>
          <w:sz w:val="23"/>
          <w:szCs w:val="23"/>
          <w:rtl/>
        </w:rPr>
        <w:t>یک تفاوت اساسی بین</w:t>
      </w:r>
      <w:r>
        <w:rPr>
          <w:rFonts w:ascii="iransans" w:hAnsi="iransans"/>
          <w:color w:val="000000"/>
          <w:sz w:val="23"/>
          <w:szCs w:val="23"/>
        </w:rPr>
        <w:t xml:space="preserve"> HTTP2 </w:t>
      </w:r>
      <w:r>
        <w:rPr>
          <w:rFonts w:ascii="iransans" w:hAnsi="iransans"/>
          <w:color w:val="000000"/>
          <w:sz w:val="23"/>
          <w:szCs w:val="23"/>
          <w:rtl/>
        </w:rPr>
        <w:t>و</w:t>
      </w:r>
      <w:r>
        <w:rPr>
          <w:rFonts w:ascii="iransans" w:hAnsi="iransans"/>
          <w:color w:val="000000"/>
          <w:sz w:val="23"/>
          <w:szCs w:val="23"/>
        </w:rPr>
        <w:t xml:space="preserve"> HTTP3 </w:t>
      </w:r>
      <w:r>
        <w:rPr>
          <w:rFonts w:ascii="iransans" w:hAnsi="iransans"/>
          <w:color w:val="000000"/>
          <w:sz w:val="23"/>
          <w:szCs w:val="23"/>
          <w:rtl/>
        </w:rPr>
        <w:t>در نحوه‌ی ارسال بسته‌های داده بر بستر اینترنت است. در پروتکل جدید به جای استفاده از </w:t>
      </w:r>
      <w:r>
        <w:rPr>
          <w:rStyle w:val="Strong"/>
          <w:rFonts w:ascii="iransans" w:hAnsi="iransans"/>
          <w:color w:val="000000"/>
          <w:sz w:val="23"/>
          <w:szCs w:val="23"/>
        </w:rPr>
        <w:t>TCP</w:t>
      </w:r>
      <w:r>
        <w:rPr>
          <w:rFonts w:ascii="iransans" w:hAnsi="iransans"/>
          <w:color w:val="000000"/>
          <w:sz w:val="23"/>
          <w:szCs w:val="23"/>
        </w:rPr>
        <w:t> </w:t>
      </w:r>
      <w:r>
        <w:rPr>
          <w:rFonts w:ascii="iransans" w:hAnsi="iransans"/>
          <w:color w:val="000000"/>
          <w:sz w:val="23"/>
          <w:szCs w:val="23"/>
          <w:rtl/>
        </w:rPr>
        <w:t>از </w:t>
      </w:r>
      <w:r>
        <w:rPr>
          <w:rStyle w:val="Strong"/>
          <w:rFonts w:ascii="iransans" w:hAnsi="iransans"/>
          <w:color w:val="000000"/>
          <w:sz w:val="23"/>
          <w:szCs w:val="23"/>
        </w:rPr>
        <w:t>UDP</w:t>
      </w:r>
      <w:r>
        <w:rPr>
          <w:rFonts w:ascii="iransans" w:hAnsi="iransans"/>
          <w:color w:val="000000"/>
          <w:sz w:val="23"/>
          <w:szCs w:val="23"/>
        </w:rPr>
        <w:t> </w:t>
      </w:r>
      <w:r>
        <w:rPr>
          <w:rFonts w:ascii="iransans" w:hAnsi="iransans"/>
          <w:color w:val="000000"/>
          <w:sz w:val="23"/>
          <w:szCs w:val="23"/>
          <w:rtl/>
        </w:rPr>
        <w:t>استفاده می‌شود. هر دو پروتکل</w:t>
      </w:r>
      <w:r>
        <w:rPr>
          <w:rFonts w:ascii="iransans" w:hAnsi="iransans"/>
          <w:color w:val="000000"/>
          <w:sz w:val="23"/>
          <w:szCs w:val="23"/>
        </w:rPr>
        <w:t xml:space="preserve"> TCP </w:t>
      </w:r>
      <w:r>
        <w:rPr>
          <w:rFonts w:ascii="iransans" w:hAnsi="iransans"/>
          <w:color w:val="000000"/>
          <w:sz w:val="23"/>
          <w:szCs w:val="23"/>
          <w:rtl/>
        </w:rPr>
        <w:t>و</w:t>
      </w:r>
      <w:r>
        <w:rPr>
          <w:rFonts w:ascii="iransans" w:hAnsi="iransans"/>
          <w:color w:val="000000"/>
          <w:sz w:val="23"/>
          <w:szCs w:val="23"/>
        </w:rPr>
        <w:t xml:space="preserve"> UDP </w:t>
      </w:r>
      <w:r>
        <w:rPr>
          <w:rFonts w:ascii="iransans" w:hAnsi="iransans"/>
          <w:color w:val="000000"/>
          <w:sz w:val="23"/>
          <w:szCs w:val="23"/>
          <w:rtl/>
        </w:rPr>
        <w:t>برای ارسال بیت‌های داده در شبکه به کار می‌روند اما در روش</w:t>
      </w:r>
      <w:r>
        <w:rPr>
          <w:rFonts w:ascii="iransans" w:hAnsi="iransans"/>
          <w:color w:val="000000"/>
          <w:sz w:val="23"/>
          <w:szCs w:val="23"/>
        </w:rPr>
        <w:t xml:space="preserve"> TCP </w:t>
      </w:r>
      <w:r>
        <w:rPr>
          <w:rFonts w:ascii="iransans" w:hAnsi="iransans"/>
          <w:color w:val="000000"/>
          <w:sz w:val="23"/>
          <w:szCs w:val="23"/>
          <w:rtl/>
        </w:rPr>
        <w:t>که قدیمی‌تر است، بسته‌های داده به صورت </w:t>
      </w:r>
      <w:r>
        <w:rPr>
          <w:rStyle w:val="Strong"/>
          <w:rFonts w:ascii="iransans" w:hAnsi="iransans"/>
          <w:color w:val="000000"/>
          <w:sz w:val="23"/>
          <w:szCs w:val="23"/>
          <w:rtl/>
        </w:rPr>
        <w:t>مرتب</w:t>
      </w:r>
      <w:r>
        <w:rPr>
          <w:rFonts w:ascii="iransans" w:hAnsi="iransans"/>
          <w:color w:val="000000"/>
          <w:sz w:val="23"/>
          <w:szCs w:val="23"/>
          <w:rtl/>
        </w:rPr>
        <w:t> و </w:t>
      </w:r>
      <w:r>
        <w:rPr>
          <w:rStyle w:val="Strong"/>
          <w:rFonts w:ascii="iransans" w:hAnsi="iransans"/>
          <w:color w:val="000000"/>
          <w:sz w:val="23"/>
          <w:szCs w:val="23"/>
          <w:rtl/>
        </w:rPr>
        <w:t>توأم با چک کردن خطاها</w:t>
      </w:r>
      <w:r>
        <w:rPr>
          <w:rFonts w:ascii="iransans" w:hAnsi="iransans"/>
          <w:color w:val="000000"/>
          <w:sz w:val="23"/>
          <w:szCs w:val="23"/>
          <w:rtl/>
        </w:rPr>
        <w:t> ارسال می‌شود و روشی </w:t>
      </w:r>
      <w:r>
        <w:rPr>
          <w:rStyle w:val="Strong"/>
          <w:rFonts w:ascii="iransans" w:hAnsi="iransans"/>
          <w:color w:val="000000"/>
          <w:sz w:val="23"/>
          <w:szCs w:val="23"/>
          <w:rtl/>
        </w:rPr>
        <w:t>قابل اعتماد</w:t>
      </w:r>
      <w:r>
        <w:rPr>
          <w:rFonts w:ascii="iransans" w:hAnsi="iransans"/>
          <w:color w:val="000000"/>
          <w:sz w:val="23"/>
          <w:szCs w:val="23"/>
        </w:rPr>
        <w:t> </w:t>
      </w:r>
      <w:r>
        <w:rPr>
          <w:rFonts w:ascii="iransans" w:hAnsi="iransans"/>
          <w:color w:val="000000"/>
          <w:sz w:val="23"/>
          <w:szCs w:val="23"/>
          <w:rtl/>
        </w:rPr>
        <w:t>است. اما مشکل این است که اگر حتی یک بسته‌ی داده در فرآیند ارسال، به دلیلی از بین برود و به مقصد نرسد، تما</w:t>
      </w:r>
      <w:r>
        <w:rPr>
          <w:rFonts w:ascii="iransans" w:hAnsi="iransans"/>
          <w:color w:val="000000"/>
          <w:sz w:val="23"/>
          <w:szCs w:val="23"/>
          <w:rtl/>
        </w:rPr>
        <w:t xml:space="preserve">م فرآیند با مشکل مواجه می‌شود. </w:t>
      </w:r>
    </w:p>
    <w:p w:rsidR="003671E4" w:rsidRDefault="003671E4" w:rsidP="003671E4">
      <w:pPr>
        <w:pStyle w:val="NormalWeb"/>
        <w:bidi/>
        <w:spacing w:before="0" w:beforeAutospacing="0" w:after="0" w:afterAutospacing="0" w:line="480" w:lineRule="auto"/>
        <w:rPr>
          <w:rFonts w:ascii="iransans" w:hAnsi="iransans"/>
          <w:color w:val="000000"/>
          <w:sz w:val="23"/>
          <w:szCs w:val="23"/>
        </w:rPr>
      </w:pPr>
      <w:r>
        <w:rPr>
          <w:rFonts w:ascii="iransans" w:hAnsi="iransans"/>
          <w:color w:val="000000"/>
          <w:sz w:val="23"/>
          <w:szCs w:val="23"/>
        </w:rPr>
        <w:t xml:space="preserve"> HTTP3 </w:t>
      </w:r>
      <w:r>
        <w:rPr>
          <w:rFonts w:ascii="iransans" w:hAnsi="iransans"/>
          <w:color w:val="000000"/>
          <w:sz w:val="23"/>
          <w:szCs w:val="23"/>
          <w:rtl/>
        </w:rPr>
        <w:t>بر اساس</w:t>
      </w:r>
      <w:r>
        <w:rPr>
          <w:rFonts w:ascii="iransans" w:hAnsi="iransans"/>
          <w:color w:val="000000"/>
          <w:sz w:val="23"/>
          <w:szCs w:val="23"/>
        </w:rPr>
        <w:t xml:space="preserve"> QUIC </w:t>
      </w:r>
      <w:r>
        <w:rPr>
          <w:rFonts w:ascii="iransans" w:hAnsi="iransans"/>
          <w:color w:val="000000"/>
          <w:sz w:val="23"/>
          <w:szCs w:val="23"/>
          <w:rtl/>
        </w:rPr>
        <w:t>یا</w:t>
      </w:r>
      <w:r>
        <w:rPr>
          <w:rFonts w:ascii="iransans" w:hAnsi="iransans"/>
          <w:color w:val="000000"/>
          <w:sz w:val="23"/>
          <w:szCs w:val="23"/>
        </w:rPr>
        <w:t xml:space="preserve"> Quick UDP Internet Connections </w:t>
      </w:r>
      <w:r>
        <w:rPr>
          <w:rFonts w:ascii="iransans" w:hAnsi="iransans"/>
          <w:color w:val="000000"/>
          <w:sz w:val="23"/>
          <w:szCs w:val="23"/>
          <w:rtl/>
        </w:rPr>
        <w:t>طراحی شده و از پروتکل</w:t>
      </w:r>
      <w:r>
        <w:rPr>
          <w:rFonts w:ascii="iransans" w:hAnsi="iransans"/>
          <w:color w:val="000000"/>
          <w:sz w:val="23"/>
          <w:szCs w:val="23"/>
        </w:rPr>
        <w:t xml:space="preserve"> UDP </w:t>
      </w:r>
      <w:r>
        <w:rPr>
          <w:rFonts w:ascii="iransans" w:hAnsi="iransans"/>
          <w:color w:val="000000"/>
          <w:sz w:val="23"/>
          <w:szCs w:val="23"/>
          <w:rtl/>
        </w:rPr>
        <w:t>برای ارسال داده استفاده می‌کند. در این روش، </w:t>
      </w:r>
      <w:r>
        <w:rPr>
          <w:rStyle w:val="Strong"/>
          <w:rFonts w:ascii="iransans" w:hAnsi="iransans"/>
          <w:color w:val="000000"/>
          <w:sz w:val="23"/>
          <w:szCs w:val="23"/>
          <w:rtl/>
        </w:rPr>
        <w:t>ترتیب</w:t>
      </w:r>
      <w:r>
        <w:rPr>
          <w:rFonts w:ascii="iransans" w:hAnsi="iransans"/>
          <w:color w:val="000000"/>
          <w:sz w:val="23"/>
          <w:szCs w:val="23"/>
          <w:rtl/>
        </w:rPr>
        <w:t> و </w:t>
      </w:r>
      <w:r>
        <w:rPr>
          <w:rStyle w:val="Strong"/>
          <w:rFonts w:ascii="iransans" w:hAnsi="iransans"/>
          <w:color w:val="000000"/>
          <w:sz w:val="23"/>
          <w:szCs w:val="23"/>
          <w:rtl/>
        </w:rPr>
        <w:t>چک کردن خطا</w:t>
      </w:r>
      <w:r>
        <w:rPr>
          <w:rFonts w:ascii="iransans" w:hAnsi="iransans"/>
          <w:color w:val="000000"/>
          <w:sz w:val="23"/>
          <w:szCs w:val="23"/>
          <w:rtl/>
        </w:rPr>
        <w:t> وجود ندارد و لذا مثل</w:t>
      </w:r>
      <w:r>
        <w:rPr>
          <w:rFonts w:ascii="iransans" w:hAnsi="iransans"/>
          <w:color w:val="000000"/>
          <w:sz w:val="23"/>
          <w:szCs w:val="23"/>
        </w:rPr>
        <w:t xml:space="preserve"> TCP </w:t>
      </w:r>
      <w:r>
        <w:rPr>
          <w:rFonts w:ascii="iransans" w:hAnsi="iransans"/>
          <w:color w:val="000000"/>
          <w:sz w:val="23"/>
          <w:szCs w:val="23"/>
          <w:rtl/>
        </w:rPr>
        <w:t>قابل اعتماد نیست اما در مقابل این مزیت را دارد که سریع‌تر است. اگر بسته‌ی از داده از دست برود، اپلیکیشن دریافت‌کننده‌ی داده‌ها می‌تواند آن را مجدداً درخواست کند و البته این درخواست می‌تواند با استفاده از پروتکل</w:t>
      </w:r>
      <w:r>
        <w:rPr>
          <w:rFonts w:ascii="iransans" w:hAnsi="iransans"/>
          <w:color w:val="000000"/>
          <w:sz w:val="23"/>
          <w:szCs w:val="23"/>
        </w:rPr>
        <w:t xml:space="preserve"> TCP </w:t>
      </w:r>
      <w:r>
        <w:rPr>
          <w:rFonts w:ascii="iransans" w:hAnsi="iransans"/>
          <w:color w:val="000000"/>
          <w:sz w:val="23"/>
          <w:szCs w:val="23"/>
          <w:rtl/>
        </w:rPr>
        <w:t>انجام بشود که قابل اطمینان است</w:t>
      </w:r>
      <w:r>
        <w:rPr>
          <w:rFonts w:ascii="iransans" w:hAnsi="iransans"/>
          <w:color w:val="000000"/>
          <w:sz w:val="23"/>
          <w:szCs w:val="23"/>
        </w:rPr>
        <w:t>.</w:t>
      </w:r>
    </w:p>
    <w:p w:rsidR="003671E4" w:rsidRDefault="003671E4" w:rsidP="003671E4">
      <w:pPr>
        <w:pStyle w:val="NormalWeb"/>
        <w:bidi/>
        <w:spacing w:before="0" w:beforeAutospacing="0" w:after="0" w:afterAutospacing="0" w:line="480" w:lineRule="auto"/>
        <w:rPr>
          <w:rFonts w:ascii="iransans" w:hAnsi="iransans"/>
          <w:color w:val="000000"/>
          <w:sz w:val="23"/>
          <w:szCs w:val="23"/>
        </w:rPr>
      </w:pPr>
      <w:r>
        <w:rPr>
          <w:rFonts w:ascii="iransans" w:hAnsi="iransans"/>
          <w:color w:val="000000"/>
          <w:sz w:val="23"/>
          <w:szCs w:val="23"/>
          <w:rtl/>
        </w:rPr>
        <w:t>بنابراین در</w:t>
      </w:r>
      <w:r>
        <w:rPr>
          <w:rFonts w:ascii="iransans" w:hAnsi="iransans"/>
          <w:color w:val="000000"/>
          <w:sz w:val="23"/>
          <w:szCs w:val="23"/>
        </w:rPr>
        <w:t xml:space="preserve"> HTTP3 </w:t>
      </w:r>
      <w:r>
        <w:rPr>
          <w:rFonts w:ascii="iransans" w:hAnsi="iransans"/>
          <w:color w:val="000000"/>
          <w:sz w:val="23"/>
          <w:szCs w:val="23"/>
          <w:rtl/>
        </w:rPr>
        <w:t>داده‌ای که از بین رفته، فقط داده‌های مربوط به همان بسته را تحت تأثیر قرار می‌دهد و ارسال سایر بسته‌ها متوقف نمی‌شود</w:t>
      </w:r>
      <w:r>
        <w:rPr>
          <w:rFonts w:ascii="iransans" w:hAnsi="iransans"/>
          <w:color w:val="000000"/>
          <w:sz w:val="23"/>
          <w:szCs w:val="23"/>
        </w:rPr>
        <w:t>. </w:t>
      </w:r>
    </w:p>
    <w:p w:rsidR="003671E4" w:rsidRDefault="003671E4" w:rsidP="003671E4">
      <w:pPr>
        <w:bidi/>
      </w:pPr>
      <w:bookmarkStart w:id="0" w:name="_GoBack"/>
      <w:bookmarkEnd w:id="0"/>
    </w:p>
    <w:sectPr w:rsidR="00367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E4"/>
    <w:rsid w:val="003671E4"/>
    <w:rsid w:val="0070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7DAA0-9A3F-403E-833A-0F9CFD87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71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5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2022-09-21T15:28:00Z</dcterms:created>
  <dcterms:modified xsi:type="dcterms:W3CDTF">2022-09-21T15:32:00Z</dcterms:modified>
</cp:coreProperties>
</file>