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A769F" w14:textId="77777777" w:rsidR="00E83E32" w:rsidRPr="00F462A8" w:rsidRDefault="00E83E32" w:rsidP="00F462A8">
      <w:pPr>
        <w:ind w:left="3600"/>
        <w:rPr>
          <w:b/>
          <w:bCs/>
        </w:rPr>
      </w:pPr>
      <w:r w:rsidRPr="00F462A8">
        <w:rPr>
          <w:b/>
          <w:bCs/>
        </w:rPr>
        <w:t>SYNOPSIS</w:t>
      </w:r>
    </w:p>
    <w:p w14:paraId="1F7E063F" w14:textId="0A8C2E7E" w:rsidR="00E83E32" w:rsidRPr="00F462A8" w:rsidRDefault="00E83E32" w:rsidP="00D95EBB">
      <w:pPr>
        <w:ind w:left="2160"/>
        <w:rPr>
          <w:b/>
          <w:bCs/>
        </w:rPr>
      </w:pPr>
      <w:r w:rsidRPr="00F462A8">
        <w:rPr>
          <w:b/>
          <w:bCs/>
        </w:rPr>
        <w:t>Topic: Use of AI Tools in HR Management</w:t>
      </w:r>
    </w:p>
    <w:p w14:paraId="40C24F37" w14:textId="74CA032A" w:rsidR="00E83E32" w:rsidRPr="00F462A8" w:rsidRDefault="00E83E32" w:rsidP="00D95EBB">
      <w:pPr>
        <w:ind w:left="2160"/>
        <w:rPr>
          <w:b/>
          <w:bCs/>
        </w:rPr>
      </w:pPr>
      <w:r w:rsidRPr="00F462A8">
        <w:rPr>
          <w:b/>
          <w:bCs/>
        </w:rPr>
        <w:t xml:space="preserve">Guided by Mentor: </w:t>
      </w:r>
      <w:r w:rsidR="00FF4FBD" w:rsidRPr="00F462A8">
        <w:rPr>
          <w:b/>
          <w:bCs/>
        </w:rPr>
        <w:t>Dr.</w:t>
      </w:r>
      <w:r w:rsidR="00AF56D8" w:rsidRPr="00F462A8">
        <w:rPr>
          <w:b/>
          <w:bCs/>
        </w:rPr>
        <w:t xml:space="preserve"> </w:t>
      </w:r>
      <w:r w:rsidR="00FF4FBD" w:rsidRPr="00F462A8">
        <w:rPr>
          <w:b/>
          <w:bCs/>
        </w:rPr>
        <w:t>Prashant Chaurasia</w:t>
      </w:r>
    </w:p>
    <w:p w14:paraId="186AA59F" w14:textId="77777777" w:rsidR="00CD5B0C" w:rsidRPr="00F462A8" w:rsidRDefault="00E83E32" w:rsidP="00D95EBB">
      <w:pPr>
        <w:ind w:left="2160"/>
        <w:rPr>
          <w:b/>
          <w:bCs/>
        </w:rPr>
      </w:pPr>
      <w:r w:rsidRPr="00F462A8">
        <w:rPr>
          <w:b/>
          <w:bCs/>
        </w:rPr>
        <w:t>Submitted by:</w:t>
      </w:r>
    </w:p>
    <w:p w14:paraId="64C69B48" w14:textId="77777777" w:rsidR="00CD5B0C" w:rsidRPr="00F462A8" w:rsidRDefault="00E83E32" w:rsidP="00D95EBB">
      <w:pPr>
        <w:ind w:left="2160"/>
        <w:rPr>
          <w:b/>
          <w:bCs/>
        </w:rPr>
      </w:pPr>
      <w:r w:rsidRPr="00F462A8">
        <w:rPr>
          <w:b/>
          <w:bCs/>
        </w:rPr>
        <w:t xml:space="preserve"> </w:t>
      </w:r>
      <w:r w:rsidR="00FF4FBD" w:rsidRPr="00F462A8">
        <w:rPr>
          <w:b/>
          <w:bCs/>
        </w:rPr>
        <w:t>Akshat Vashisth-590011666</w:t>
      </w:r>
    </w:p>
    <w:p w14:paraId="351DCC10" w14:textId="77777777" w:rsidR="00CD5B0C" w:rsidRPr="00F462A8" w:rsidRDefault="00CD5B0C" w:rsidP="00D95EBB">
      <w:pPr>
        <w:ind w:left="2160"/>
        <w:rPr>
          <w:b/>
          <w:bCs/>
        </w:rPr>
      </w:pPr>
      <w:r w:rsidRPr="00F462A8">
        <w:rPr>
          <w:b/>
          <w:bCs/>
        </w:rPr>
        <w:t>Shreshth Garg-590015251</w:t>
      </w:r>
    </w:p>
    <w:p w14:paraId="520B817C" w14:textId="1E3B2A42" w:rsidR="00E83E32" w:rsidRPr="00F462A8" w:rsidRDefault="00CD5B0C" w:rsidP="00D95EBB">
      <w:pPr>
        <w:ind w:left="2160"/>
        <w:rPr>
          <w:b/>
          <w:bCs/>
        </w:rPr>
      </w:pPr>
      <w:r w:rsidRPr="00F462A8">
        <w:rPr>
          <w:b/>
          <w:bCs/>
        </w:rPr>
        <w:t>Akshat Tayal-590016349</w:t>
      </w:r>
    </w:p>
    <w:p w14:paraId="699A04E1" w14:textId="77777777" w:rsidR="00D95EBB" w:rsidRDefault="00E83E32" w:rsidP="00D95EBB">
      <w:pPr>
        <w:ind w:left="2160"/>
      </w:pPr>
      <w:r w:rsidRPr="00D95EBB">
        <w:rPr>
          <w:b/>
          <w:bCs/>
        </w:rPr>
        <w:t>School of Business</w:t>
      </w:r>
    </w:p>
    <w:p w14:paraId="19EE6D0C" w14:textId="4B251B6D" w:rsidR="00E83E32" w:rsidRPr="00D95EBB" w:rsidRDefault="00E83E32" w:rsidP="00406732">
      <w:pPr>
        <w:ind w:left="1440"/>
        <w:rPr>
          <w:b/>
          <w:bCs/>
        </w:rPr>
      </w:pPr>
      <w:r w:rsidRPr="00D95EBB">
        <w:rPr>
          <w:b/>
          <w:bCs/>
        </w:rPr>
        <w:t>University of Petroleum and Energy Studies</w:t>
      </w:r>
    </w:p>
    <w:p w14:paraId="4C3C984F" w14:textId="2DE56949" w:rsidR="00E83E32" w:rsidRPr="00406732" w:rsidRDefault="00E83E32" w:rsidP="00E83E32">
      <w:pPr>
        <w:rPr>
          <w:b/>
          <w:bCs/>
        </w:rPr>
      </w:pPr>
      <w:r w:rsidRPr="00406732">
        <w:rPr>
          <w:b/>
          <w:bCs/>
        </w:rPr>
        <w:t>1. Introduction</w:t>
      </w:r>
    </w:p>
    <w:p w14:paraId="1F606CA6" w14:textId="312A31C5" w:rsidR="00E83E32" w:rsidRDefault="00E83E32" w:rsidP="00E83E32">
      <w:r>
        <w:t>Artificial Intelligence (AI) has emerged as a revolutionary technology reshaping almost every business function. In the sphere of Human Resource Management (HRM), its integration has created a paradigm shift from traditional administrative operations to strategic, data-driven, and employee-centric HR practices. AI-powered systems utilise machine learning, natural language processing, deep learning, computer vision, and predictive analytics to automate tasks, interpret complex data, and offer precise insights.</w:t>
      </w:r>
    </w:p>
    <w:p w14:paraId="748C60E0" w14:textId="19316A1B" w:rsidR="00E83E32" w:rsidRDefault="00E83E32" w:rsidP="00E83E32">
      <w:r>
        <w:t xml:space="preserve">Modern </w:t>
      </w:r>
      <w:proofErr w:type="spellStart"/>
      <w:r>
        <w:t>organizations</w:t>
      </w:r>
      <w:proofErr w:type="spellEnd"/>
      <w:r>
        <w:t xml:space="preserve"> have increasingly embraced AI tools to enhance efficiency across various HR functions such as talent acquisition, workforce planning, learning and development, employee engagement, performance management, and HR service delivery. AI tools like Applicant Tracking Systems (ATS), sentiment analysis tools, HR chatbots, predictive analytics dashboards, and automated learning platforms are now widely used by companies to streamline operations and support decision-making.</w:t>
      </w:r>
    </w:p>
    <w:p w14:paraId="486D58DA" w14:textId="77777777" w:rsidR="00E83E32" w:rsidRDefault="00E83E32" w:rsidP="00E83E32">
      <w:r>
        <w:t xml:space="preserve">The rapid digital transformation, rise of remote work culture, increased global competitiveness, and growing datasets have accelerated the adoption of AI in HRM. As companies seek to reduce operational costs, address talent shortages, and improve employee experience, AI-enabled tools have become essential for </w:t>
      </w:r>
      <w:proofErr w:type="spellStart"/>
      <w:r>
        <w:t>organizational</w:t>
      </w:r>
      <w:proofErr w:type="spellEnd"/>
      <w:r>
        <w:t xml:space="preserve"> success. Therefore, studying the role, impact, and limitations of AI tools in HRM is vital for understanding the future of work.</w:t>
      </w:r>
    </w:p>
    <w:p w14:paraId="25F67731" w14:textId="79B319A7" w:rsidR="00E83E32" w:rsidRPr="00406732" w:rsidRDefault="00E83E32" w:rsidP="00E83E32">
      <w:pPr>
        <w:rPr>
          <w:b/>
          <w:bCs/>
        </w:rPr>
      </w:pPr>
      <w:r w:rsidRPr="00406732">
        <w:rPr>
          <w:b/>
          <w:bCs/>
        </w:rPr>
        <w:t>Problem Statement</w:t>
      </w:r>
    </w:p>
    <w:p w14:paraId="7B475E07" w14:textId="77777777" w:rsidR="00E83E32" w:rsidRDefault="00E83E32" w:rsidP="00E83E32">
      <w:r>
        <w:t xml:space="preserve">Despite the growing adoption of AI tools in HRM, several challenges hinder their full potential. Many </w:t>
      </w:r>
      <w:proofErr w:type="spellStart"/>
      <w:r>
        <w:t>organizations</w:t>
      </w:r>
      <w:proofErr w:type="spellEnd"/>
      <w:r>
        <w:t xml:space="preserve"> struggle with:</w:t>
      </w:r>
    </w:p>
    <w:p w14:paraId="7BEF1A77" w14:textId="77777777" w:rsidR="00E83E32" w:rsidRDefault="00E83E32" w:rsidP="00E83E32">
      <w:r>
        <w:t>• Identifying the right AI tools suitable for their HR needs</w:t>
      </w:r>
    </w:p>
    <w:p w14:paraId="1ED7450A" w14:textId="77777777" w:rsidR="00E83E32" w:rsidRDefault="00E83E32" w:rsidP="00E83E32">
      <w:r>
        <w:t>• Ensuring ethical, unbiased, and transparent AI-driven decisions</w:t>
      </w:r>
    </w:p>
    <w:p w14:paraId="43804336" w14:textId="77777777" w:rsidR="00E83E32" w:rsidRDefault="00E83E32" w:rsidP="00E83E32">
      <w:r>
        <w:t>• Balancing automation with human judgement and empathy</w:t>
      </w:r>
    </w:p>
    <w:p w14:paraId="2A9F3966" w14:textId="77777777" w:rsidR="00E83E32" w:rsidRDefault="00E83E32" w:rsidP="00E83E32">
      <w:r>
        <w:t>• Lack of employee trust in AI-powered HR systems</w:t>
      </w:r>
    </w:p>
    <w:p w14:paraId="3969BC2C" w14:textId="77777777" w:rsidR="00E83E32" w:rsidRDefault="00E83E32" w:rsidP="00E83E32">
      <w:r>
        <w:t>• Privacy and data protection concerns</w:t>
      </w:r>
    </w:p>
    <w:p w14:paraId="2864ADB7" w14:textId="77777777" w:rsidR="00E83E32" w:rsidRDefault="00E83E32" w:rsidP="00E83E32">
      <w:r>
        <w:t>• Insufficient digital skills among HR teams</w:t>
      </w:r>
    </w:p>
    <w:p w14:paraId="0F5C700D" w14:textId="043D39E7" w:rsidR="00E83E32" w:rsidRDefault="00E83E32" w:rsidP="00E83E32">
      <w:r>
        <w:t>• Implementation challenges related to cost, integration, and change management</w:t>
      </w:r>
    </w:p>
    <w:p w14:paraId="68436D20" w14:textId="77777777" w:rsidR="00E83E32" w:rsidRDefault="00E83E32" w:rsidP="00E83E32">
      <w:r>
        <w:t xml:space="preserve">Thus, there is a need to critically examine how AI tools are being </w:t>
      </w:r>
      <w:proofErr w:type="spellStart"/>
      <w:r>
        <w:t>utilized</w:t>
      </w:r>
      <w:proofErr w:type="spellEnd"/>
      <w:r>
        <w:t xml:space="preserve"> in HRM, their impact on various HR processes, the advantages they create, and the limitations or risks they pose. This project aims to analyse how </w:t>
      </w:r>
      <w:proofErr w:type="spellStart"/>
      <w:r>
        <w:t>organizations</w:t>
      </w:r>
      <w:proofErr w:type="spellEnd"/>
      <w:r>
        <w:t xml:space="preserve"> can leverage AI tools effectively while maintaining fairness, accuracy, and employee trust.</w:t>
      </w:r>
    </w:p>
    <w:p w14:paraId="7DBE4C9F" w14:textId="04FB09E1" w:rsidR="00E83E32" w:rsidRPr="00406732" w:rsidRDefault="00E83E32" w:rsidP="00E83E32">
      <w:pPr>
        <w:rPr>
          <w:b/>
          <w:bCs/>
        </w:rPr>
      </w:pPr>
      <w:r w:rsidRPr="00406732">
        <w:rPr>
          <w:b/>
          <w:bCs/>
        </w:rPr>
        <w:t xml:space="preserve"> Research Objectives</w:t>
      </w:r>
    </w:p>
    <w:p w14:paraId="088E7477" w14:textId="77777777" w:rsidR="00E83E32" w:rsidRDefault="00E83E32" w:rsidP="00E83E32">
      <w:r>
        <w:tab/>
        <w:t>1.</w:t>
      </w:r>
      <w:r>
        <w:tab/>
        <w:t>To study the increasing role of AI tools in modern HRM and understand their applications.</w:t>
      </w:r>
    </w:p>
    <w:p w14:paraId="5C16A0B7" w14:textId="77777777" w:rsidR="00E83E32" w:rsidRDefault="00E83E32" w:rsidP="00E83E32">
      <w:r>
        <w:tab/>
        <w:t>2.</w:t>
      </w:r>
      <w:r>
        <w:tab/>
        <w:t>To examine how AI enhances HR functions such as recruitment, employee onboarding, training, performance evaluation, and employee engagement.</w:t>
      </w:r>
    </w:p>
    <w:p w14:paraId="6B20821E" w14:textId="77777777" w:rsidR="00E83E32" w:rsidRDefault="00E83E32" w:rsidP="00E83E32">
      <w:r>
        <w:tab/>
        <w:t>3.</w:t>
      </w:r>
      <w:r>
        <w:tab/>
        <w:t>To identify the challenges, risks, and ethical concerns associated with the implementation of AI in HR.</w:t>
      </w:r>
    </w:p>
    <w:p w14:paraId="592C997B" w14:textId="77777777" w:rsidR="00E83E32" w:rsidRDefault="00E83E32" w:rsidP="00E83E32">
      <w:r>
        <w:tab/>
        <w:t>4.</w:t>
      </w:r>
      <w:r>
        <w:tab/>
        <w:t>To evaluate the impact of AI tools on HR efficiency, accuracy, cost reduction, and strategic decision-making.</w:t>
      </w:r>
    </w:p>
    <w:p w14:paraId="1F08E2C5" w14:textId="77777777" w:rsidR="00E83E32" w:rsidRDefault="00E83E32" w:rsidP="00E83E32">
      <w:r>
        <w:tab/>
        <w:t>5.</w:t>
      </w:r>
      <w:r>
        <w:tab/>
        <w:t>To offer recommendations for the effective and ethical adoption of AI tools in HR management.</w:t>
      </w:r>
    </w:p>
    <w:p w14:paraId="32F0664D" w14:textId="4C2C0C6B" w:rsidR="00E83E32" w:rsidRPr="00406732" w:rsidRDefault="00E83E32" w:rsidP="00E83E32">
      <w:pPr>
        <w:rPr>
          <w:b/>
          <w:bCs/>
        </w:rPr>
      </w:pPr>
      <w:r w:rsidRPr="00406732">
        <w:rPr>
          <w:b/>
          <w:bCs/>
        </w:rPr>
        <w:t>Scope of the Research</w:t>
      </w:r>
    </w:p>
    <w:p w14:paraId="22BA2D6A" w14:textId="47BDE5CE" w:rsidR="00E83E32" w:rsidRDefault="00E83E32" w:rsidP="00E83E32">
      <w:r>
        <w:t xml:space="preserve">The research covers the adoption and </w:t>
      </w:r>
      <w:proofErr w:type="spellStart"/>
      <w:r>
        <w:t>utilization</w:t>
      </w:r>
      <w:proofErr w:type="spellEnd"/>
      <w:r>
        <w:t xml:space="preserve"> of AI technologies in HR departments across small, medium, and large </w:t>
      </w:r>
      <w:proofErr w:type="spellStart"/>
      <w:r>
        <w:t>organizations</w:t>
      </w:r>
      <w:proofErr w:type="spellEnd"/>
      <w:r>
        <w:t>. It includes a detailed analysis of:</w:t>
      </w:r>
    </w:p>
    <w:p w14:paraId="7E49BD82" w14:textId="0397855F" w:rsidR="00E83E32" w:rsidRPr="00DC67D7" w:rsidRDefault="00E83E32" w:rsidP="00E83E32">
      <w:pPr>
        <w:rPr>
          <w:b/>
          <w:bCs/>
        </w:rPr>
      </w:pPr>
      <w:r w:rsidRPr="00DC67D7">
        <w:rPr>
          <w:b/>
          <w:bCs/>
        </w:rPr>
        <w:t>Functional Scope</w:t>
      </w:r>
    </w:p>
    <w:p w14:paraId="6DF81524" w14:textId="77777777" w:rsidR="00E83E32" w:rsidRDefault="00E83E32" w:rsidP="00E83E32">
      <w:r>
        <w:t>• Recruitment and Selection: Resume screening, predictive hiring, interview automation</w:t>
      </w:r>
    </w:p>
    <w:p w14:paraId="614FFC17" w14:textId="77777777" w:rsidR="00E83E32" w:rsidRDefault="00E83E32" w:rsidP="00E83E32">
      <w:r>
        <w:t xml:space="preserve">• Training &amp; Development: </w:t>
      </w:r>
      <w:proofErr w:type="spellStart"/>
      <w:r>
        <w:t>Personalized</w:t>
      </w:r>
      <w:proofErr w:type="spellEnd"/>
      <w:r>
        <w:t xml:space="preserve"> learning, AI-driven LMS, skill gap analysis</w:t>
      </w:r>
    </w:p>
    <w:p w14:paraId="5486DB7E" w14:textId="77777777" w:rsidR="00E83E32" w:rsidRDefault="00E83E32" w:rsidP="00E83E32">
      <w:r>
        <w:t>• Performance Management: Smart KPI tracking, behaviour-based analytics</w:t>
      </w:r>
    </w:p>
    <w:p w14:paraId="549F4225" w14:textId="77777777" w:rsidR="00E83E32" w:rsidRDefault="00E83E32" w:rsidP="00E83E32">
      <w:r>
        <w:t>• Employee Engagement: Chatbots, sentiment analysis, digital feedback systems</w:t>
      </w:r>
    </w:p>
    <w:p w14:paraId="700A4D7F" w14:textId="5E81880F" w:rsidR="00E83E32" w:rsidRDefault="00E83E32" w:rsidP="00E83E32">
      <w:r>
        <w:t>• Workforce Planning: Turnover prediction, succession planning, workforce analytics</w:t>
      </w:r>
    </w:p>
    <w:p w14:paraId="3A865341" w14:textId="48F213B9" w:rsidR="00E83E32" w:rsidRPr="00DC67D7" w:rsidRDefault="00E83E32" w:rsidP="00E83E32">
      <w:pPr>
        <w:rPr>
          <w:b/>
          <w:bCs/>
        </w:rPr>
      </w:pPr>
      <w:r w:rsidRPr="00DC67D7">
        <w:rPr>
          <w:b/>
          <w:bCs/>
        </w:rPr>
        <w:t>Geographical Scope</w:t>
      </w:r>
    </w:p>
    <w:p w14:paraId="55AF7A03" w14:textId="6F61998A" w:rsidR="00E83E32" w:rsidRDefault="00E83E32" w:rsidP="00E83E32">
      <w:r>
        <w:t xml:space="preserve">The study focuses on Indian </w:t>
      </w:r>
      <w:proofErr w:type="spellStart"/>
      <w:r>
        <w:t>organizations</w:t>
      </w:r>
      <w:proofErr w:type="spellEnd"/>
      <w:r>
        <w:t xml:space="preserve"> but includes insights from global HR practices for comparative understanding.</w:t>
      </w:r>
    </w:p>
    <w:p w14:paraId="46619160" w14:textId="6279CCE8" w:rsidR="00E83E32" w:rsidRDefault="00E83E32" w:rsidP="00E83E32">
      <w:r>
        <w:t>Exclusions</w:t>
      </w:r>
    </w:p>
    <w:p w14:paraId="2812FC86" w14:textId="77777777" w:rsidR="00E83E32" w:rsidRDefault="00E83E32" w:rsidP="00E83E32">
      <w:r>
        <w:t>The research does not include:</w:t>
      </w:r>
    </w:p>
    <w:p w14:paraId="7B6E62B0" w14:textId="77777777" w:rsidR="00E83E32" w:rsidRDefault="00E83E32" w:rsidP="00E83E32">
      <w:r>
        <w:t>• Technical development of AI algorithms</w:t>
      </w:r>
    </w:p>
    <w:p w14:paraId="56CA6711" w14:textId="03959CA6" w:rsidR="00E83E32" w:rsidRDefault="00E83E32" w:rsidP="00E83E32">
      <w:r>
        <w:t>• Non-HR AI applications like finance, manufacturing, or robotics</w:t>
      </w:r>
    </w:p>
    <w:p w14:paraId="2DE0E7B8" w14:textId="77777777" w:rsidR="00E83E32" w:rsidRDefault="00E83E32" w:rsidP="00E83E32">
      <w:r>
        <w:t>The project aims to provide a holistic understanding of AI’s impact on HR, but remains focused on HRM processes rather than technical engineering aspects.</w:t>
      </w:r>
    </w:p>
    <w:p w14:paraId="282650F1" w14:textId="77777777" w:rsidR="00E83E32" w:rsidRPr="00DC67D7" w:rsidRDefault="00E83E32" w:rsidP="00E83E32">
      <w:pPr>
        <w:rPr>
          <w:b/>
          <w:bCs/>
        </w:rPr>
      </w:pPr>
      <w:r w:rsidRPr="00DC67D7">
        <w:rPr>
          <w:b/>
          <w:bCs/>
        </w:rPr>
        <w:t>2. Research Methodology</w:t>
      </w:r>
    </w:p>
    <w:p w14:paraId="60FBF1E2" w14:textId="77777777" w:rsidR="00E83E32" w:rsidRPr="00DC67D7" w:rsidRDefault="00E83E32" w:rsidP="00E83E32">
      <w:pPr>
        <w:rPr>
          <w:b/>
          <w:bCs/>
        </w:rPr>
      </w:pPr>
      <w:r w:rsidRPr="00DC67D7">
        <w:rPr>
          <w:b/>
          <w:bCs/>
        </w:rPr>
        <w:t>Research Design</w:t>
      </w:r>
    </w:p>
    <w:p w14:paraId="63D677C4" w14:textId="6F718EC5" w:rsidR="00E83E32" w:rsidRDefault="00E83E32" w:rsidP="00E83E32">
      <w:r>
        <w:t>A descriptive research design is used because the purpose is to describe and evaluate how AI tools are being used in HRM, based on existing research, reports, and case studies.</w:t>
      </w:r>
    </w:p>
    <w:p w14:paraId="453E2070" w14:textId="1B5E7216" w:rsidR="00E83E32" w:rsidRPr="00DC67D7" w:rsidRDefault="00E83E32" w:rsidP="00E83E32">
      <w:pPr>
        <w:rPr>
          <w:b/>
          <w:bCs/>
        </w:rPr>
      </w:pPr>
      <w:r w:rsidRPr="00DC67D7">
        <w:rPr>
          <w:b/>
          <w:bCs/>
        </w:rPr>
        <w:t>Data Collection Method</w:t>
      </w:r>
    </w:p>
    <w:p w14:paraId="752194AE" w14:textId="46D0058C" w:rsidR="00E83E32" w:rsidRDefault="00E83E32" w:rsidP="00E83E32">
      <w:r>
        <w:t>The research relies solely on secondary data, as AI-related HR information is widely available through academic publications and industry reports.</w:t>
      </w:r>
    </w:p>
    <w:p w14:paraId="70662A69" w14:textId="533007A1" w:rsidR="00E83E32" w:rsidRPr="00DC67D7" w:rsidRDefault="00E83E32" w:rsidP="00E83E32">
      <w:pPr>
        <w:rPr>
          <w:b/>
          <w:bCs/>
        </w:rPr>
      </w:pPr>
      <w:r w:rsidRPr="00DC67D7">
        <w:rPr>
          <w:b/>
          <w:bCs/>
        </w:rPr>
        <w:t>Sources of Secondary Data</w:t>
      </w:r>
    </w:p>
    <w:p w14:paraId="1A75F3EF" w14:textId="77777777" w:rsidR="00E83E32" w:rsidRDefault="00E83E32" w:rsidP="00E83E32">
      <w:r>
        <w:t>1. Academic Sources:</w:t>
      </w:r>
    </w:p>
    <w:p w14:paraId="3A1BDFFB" w14:textId="77777777" w:rsidR="00E83E32" w:rsidRDefault="00E83E32" w:rsidP="00E83E32">
      <w:r>
        <w:t>• Research papers published in peer-reviewed journals</w:t>
      </w:r>
    </w:p>
    <w:p w14:paraId="5A6C76F3" w14:textId="77777777" w:rsidR="00E83E32" w:rsidRDefault="00E83E32" w:rsidP="00E83E32">
      <w:r>
        <w:t>• HRM and technology books</w:t>
      </w:r>
    </w:p>
    <w:p w14:paraId="6A49D411" w14:textId="1BFDD5F6" w:rsidR="00E83E32" w:rsidRDefault="00E83E32" w:rsidP="00E83E32">
      <w:r>
        <w:t>• Doctoral theses and conference papers</w:t>
      </w:r>
    </w:p>
    <w:p w14:paraId="2D597568" w14:textId="77777777" w:rsidR="00E83E32" w:rsidRDefault="00E83E32" w:rsidP="00E83E32">
      <w:r>
        <w:t>2. Industry Reports:</w:t>
      </w:r>
    </w:p>
    <w:p w14:paraId="5BF9D977" w14:textId="77777777" w:rsidR="00E83E32" w:rsidRDefault="00E83E32" w:rsidP="00E83E32">
      <w:r>
        <w:t>• SHRM (Society for Human Resource Management) reports</w:t>
      </w:r>
    </w:p>
    <w:p w14:paraId="1B189D66" w14:textId="77777777" w:rsidR="00E83E32" w:rsidRDefault="00E83E32" w:rsidP="00E83E32">
      <w:r>
        <w:t>• Deloitte Human Capital Trends</w:t>
      </w:r>
    </w:p>
    <w:p w14:paraId="1A5B0C80" w14:textId="77777777" w:rsidR="00E83E32" w:rsidRDefault="00E83E32" w:rsidP="00E83E32">
      <w:r>
        <w:t>• McKinsey Global Institute reports</w:t>
      </w:r>
    </w:p>
    <w:p w14:paraId="31FB580D" w14:textId="77777777" w:rsidR="00E83E32" w:rsidRDefault="00E83E32" w:rsidP="00E83E32">
      <w:r>
        <w:t>• PwC HR Tech Survey</w:t>
      </w:r>
    </w:p>
    <w:p w14:paraId="1817BA1E" w14:textId="48F40A60" w:rsidR="00E83E32" w:rsidRDefault="00E83E32" w:rsidP="00E83E32">
      <w:r>
        <w:t>• KPMG HR Transformation Study</w:t>
      </w:r>
    </w:p>
    <w:p w14:paraId="614BC80B" w14:textId="77777777" w:rsidR="00E83E32" w:rsidRDefault="00E83E32" w:rsidP="00E83E32">
      <w:r>
        <w:t>3. Online Sources:</w:t>
      </w:r>
    </w:p>
    <w:p w14:paraId="33464236" w14:textId="77777777" w:rsidR="00E83E32" w:rsidRDefault="00E83E32" w:rsidP="00E83E32">
      <w:r>
        <w:t>• HR technology blogs</w:t>
      </w:r>
    </w:p>
    <w:p w14:paraId="2966E0E5" w14:textId="77777777" w:rsidR="00E83E32" w:rsidRDefault="00E83E32" w:rsidP="00E83E32">
      <w:r>
        <w:t>• Company websites that provide AI solutions</w:t>
      </w:r>
    </w:p>
    <w:p w14:paraId="0BFB7A28" w14:textId="3146170A" w:rsidR="00E83E32" w:rsidRDefault="00E83E32" w:rsidP="00E83E32">
      <w:r>
        <w:t>• Case studies of firms like IBM, Google, Infosys, Accenture</w:t>
      </w:r>
    </w:p>
    <w:p w14:paraId="509FFD30" w14:textId="198F1740" w:rsidR="00E83E32" w:rsidRPr="00583FA4" w:rsidRDefault="00E83E32" w:rsidP="00E83E32">
      <w:pPr>
        <w:rPr>
          <w:b/>
          <w:bCs/>
        </w:rPr>
      </w:pPr>
      <w:r w:rsidRPr="00583FA4">
        <w:rPr>
          <w:b/>
          <w:bCs/>
        </w:rPr>
        <w:t>Data Analysis</w:t>
      </w:r>
    </w:p>
    <w:p w14:paraId="24C10284" w14:textId="77777777" w:rsidR="00E83E32" w:rsidRDefault="00E83E32" w:rsidP="00E83E32">
      <w:r>
        <w:t>Data will be analysed using thematic analysis—</w:t>
      </w:r>
      <w:proofErr w:type="spellStart"/>
      <w:r>
        <w:t>categorizing</w:t>
      </w:r>
      <w:proofErr w:type="spellEnd"/>
      <w:r>
        <w:t xml:space="preserve"> insights under themes like recruitment, performance, ethical concerns, etc. Comparative analysis will also be used to identify improvements and challenges.</w:t>
      </w:r>
    </w:p>
    <w:p w14:paraId="1B8A40E5" w14:textId="77777777" w:rsidR="00E83E32" w:rsidRPr="00583FA4" w:rsidRDefault="00E83E32" w:rsidP="00E83E32">
      <w:pPr>
        <w:rPr>
          <w:b/>
          <w:bCs/>
        </w:rPr>
      </w:pPr>
      <w:r w:rsidRPr="00583FA4">
        <w:rPr>
          <w:b/>
          <w:bCs/>
        </w:rPr>
        <w:t>3. Review of Literature</w:t>
      </w:r>
    </w:p>
    <w:p w14:paraId="69F1FF83" w14:textId="2F03FCBE" w:rsidR="00E83E32" w:rsidRDefault="00E83E32" w:rsidP="00E83E32">
      <w:r>
        <w:t>A large and expanding body of literature highlights the impact of AI tools in HRM.</w:t>
      </w:r>
    </w:p>
    <w:p w14:paraId="6289E6F5" w14:textId="3C8A8E7D" w:rsidR="00E83E32" w:rsidRDefault="00E83E32" w:rsidP="00E83E32">
      <w:r>
        <w:t xml:space="preserve">Deloitte (2020) stated that </w:t>
      </w:r>
      <w:proofErr w:type="spellStart"/>
      <w:r>
        <w:t>organizations</w:t>
      </w:r>
      <w:proofErr w:type="spellEnd"/>
      <w:r>
        <w:t xml:space="preserve"> using AI-enabled HR analytics experienced improved decision-making accuracy, especially in recruitment and workforce planning.</w:t>
      </w:r>
    </w:p>
    <w:p w14:paraId="2148779F" w14:textId="2519606E" w:rsidR="00E83E32" w:rsidRDefault="00E83E32" w:rsidP="00E83E32">
      <w:r>
        <w:t>Sharma &amp; Bansal (2019) discussed how AI-driven Applicant Tracking Systems reduce screening time and help HR managers identify top talent using matching algorithms that evaluate experience, skills, and performance indicators.</w:t>
      </w:r>
    </w:p>
    <w:p w14:paraId="51CE85AC" w14:textId="6E1EAE57" w:rsidR="00E83E32" w:rsidRDefault="00E83E32" w:rsidP="00E83E32">
      <w:r>
        <w:t>McKinsey (2021) found that companies integrating AI into HR functions saw up to 30% improvement in productivity and up to 40% reduction in operational costs.</w:t>
      </w:r>
    </w:p>
    <w:p w14:paraId="220AD0E5" w14:textId="37552B0A" w:rsidR="00E83E32" w:rsidRDefault="00E83E32" w:rsidP="00E83E32">
      <w:r>
        <w:t xml:space="preserve">Gupta (2022) concluded that predictive analytics tools help </w:t>
      </w:r>
      <w:proofErr w:type="spellStart"/>
      <w:r>
        <w:t>organizations</w:t>
      </w:r>
      <w:proofErr w:type="spellEnd"/>
      <w:r>
        <w:t xml:space="preserve"> anticipate employee turnover, identify high-potential employees, and make data-backed promotion and succession decisions.</w:t>
      </w:r>
    </w:p>
    <w:p w14:paraId="5FF0C6FA" w14:textId="156B3326" w:rsidR="00E83E32" w:rsidRDefault="00E83E32" w:rsidP="00E83E32">
      <w:r>
        <w:t xml:space="preserve">Bhatia (2023) </w:t>
      </w:r>
      <w:proofErr w:type="spellStart"/>
      <w:r>
        <w:t>emphasized</w:t>
      </w:r>
      <w:proofErr w:type="spellEnd"/>
      <w:r>
        <w:t xml:space="preserve"> that AI in employee engagement—using sentiment analysis tools, feedback chatbots, and pulse surveys—creates more </w:t>
      </w:r>
      <w:proofErr w:type="spellStart"/>
      <w:r>
        <w:t>personalized</w:t>
      </w:r>
      <w:proofErr w:type="spellEnd"/>
      <w:r>
        <w:t xml:space="preserve"> and meaningful work experiences.</w:t>
      </w:r>
    </w:p>
    <w:p w14:paraId="451C2457" w14:textId="604FC9A9" w:rsidR="00E83E32" w:rsidRDefault="00E83E32" w:rsidP="00E83E32">
      <w:r>
        <w:t>SHRM (2021) highlighted ethical concerns in AI, such as the risk of biased algorithms, lack of transparency, and privacy issues arising due to continuous monitoring and data collection.</w:t>
      </w:r>
    </w:p>
    <w:p w14:paraId="3333C772" w14:textId="78223643" w:rsidR="00E83E32" w:rsidRDefault="00E83E32" w:rsidP="00E83E32">
      <w:r>
        <w:t>Mehta (2023) argued that while AI improves efficiency, it still lacks emotional intelligence. HR should balance technology with a human touch to maintain trust and morale among employees.</w:t>
      </w:r>
    </w:p>
    <w:p w14:paraId="647734DB" w14:textId="77777777" w:rsidR="00E83E32" w:rsidRDefault="00E83E32" w:rsidP="00E83E32">
      <w:r>
        <w:t>The literature collectively highlights that while AI tools offer significant advantages, their adoption must be accompanied by robust ethical frameworks and continuous human oversight.</w:t>
      </w:r>
    </w:p>
    <w:p w14:paraId="4C33AA99" w14:textId="77777777" w:rsidR="00E83E32" w:rsidRPr="00583FA4" w:rsidRDefault="00E83E32" w:rsidP="00E83E32">
      <w:pPr>
        <w:rPr>
          <w:b/>
          <w:bCs/>
        </w:rPr>
      </w:pPr>
      <w:r w:rsidRPr="00583FA4">
        <w:rPr>
          <w:b/>
          <w:bCs/>
        </w:rPr>
        <w:t>4. Conclusion</w:t>
      </w:r>
    </w:p>
    <w:p w14:paraId="14209846" w14:textId="2C46B0CC" w:rsidR="00E83E32" w:rsidRDefault="00E83E32" w:rsidP="00E83E32">
      <w:r>
        <w:t>The study establishes that AI tools have become indispensable in modern HR management. They streamline repetitive tasks, reduce manual errors, and support strategic decision-making by offering accurate, data-driven insights. AI enhances recruitment, improves learning systems, strengthens employee engagement, and predicts workforce trends with high precision.</w:t>
      </w:r>
    </w:p>
    <w:p w14:paraId="2AEFCDEB" w14:textId="04B14F9A" w:rsidR="00E83E32" w:rsidRDefault="00E83E32" w:rsidP="00E83E32">
      <w:r>
        <w:t xml:space="preserve">However, </w:t>
      </w:r>
      <w:proofErr w:type="spellStart"/>
      <w:r>
        <w:t>organizations</w:t>
      </w:r>
      <w:proofErr w:type="spellEnd"/>
      <w:r>
        <w:t xml:space="preserve"> must be mindful of challenges related to data privacy, cyber risks, algorithmic bias, and employee resistance. AI tools should complement HR professionals—not replace them. The human element in HR, including empathy, emotional intelligence, and contextual understanding, remains irreplaceable.</w:t>
      </w:r>
    </w:p>
    <w:p w14:paraId="4CBB7D79" w14:textId="77777777" w:rsidR="00E83E32" w:rsidRDefault="00E83E32" w:rsidP="00E83E32">
      <w:r>
        <w:t xml:space="preserve">With proper implementation, ethical guidelines, continuous training, and a balanced human–AI approach, AI tools can significantly elevate the effectiveness of HR departments and contribute to the overall productivity and growth of </w:t>
      </w:r>
      <w:proofErr w:type="spellStart"/>
      <w:r>
        <w:t>organizations</w:t>
      </w:r>
      <w:proofErr w:type="spellEnd"/>
      <w:r>
        <w:t>.</w:t>
      </w:r>
    </w:p>
    <w:p w14:paraId="4FC96146" w14:textId="77777777" w:rsidR="00E83E32" w:rsidRPr="00583FA4" w:rsidRDefault="00E83E32" w:rsidP="00E83E32">
      <w:pPr>
        <w:rPr>
          <w:b/>
          <w:bCs/>
        </w:rPr>
      </w:pPr>
      <w:r w:rsidRPr="00583FA4">
        <w:rPr>
          <w:b/>
          <w:bCs/>
        </w:rPr>
        <w:t>5. References</w:t>
      </w:r>
    </w:p>
    <w:p w14:paraId="7BA59DDB" w14:textId="2C7A8157" w:rsidR="00E83E32" w:rsidRDefault="00E83E32" w:rsidP="0064478A">
      <w:r>
        <w:t>1.</w:t>
      </w:r>
      <w:r>
        <w:tab/>
        <w:t>Deloitte. (2020). AI in HR: Transforming People Management.</w:t>
      </w:r>
    </w:p>
    <w:p w14:paraId="1BA5DC30" w14:textId="72C0A6AB" w:rsidR="00E83E32" w:rsidRDefault="00E83E32" w:rsidP="0064478A">
      <w:r>
        <w:t>2.</w:t>
      </w:r>
      <w:r>
        <w:tab/>
        <w:t>Sharma, P., &amp; Bansal, N. (2019). Role of Artificial Intelligence in HR Analytics.</w:t>
      </w:r>
    </w:p>
    <w:p w14:paraId="44FCDA0E" w14:textId="63C6D392" w:rsidR="00E83E32" w:rsidRDefault="00E83E32" w:rsidP="0064478A">
      <w:r>
        <w:t>3.</w:t>
      </w:r>
      <w:r>
        <w:tab/>
        <w:t>PwC HR Technology Report (2021).</w:t>
      </w:r>
    </w:p>
    <w:p w14:paraId="334622E7" w14:textId="5DAF85FE" w:rsidR="00E83E32" w:rsidRDefault="00E83E32" w:rsidP="0064478A">
      <w:r>
        <w:t>4.</w:t>
      </w:r>
      <w:r>
        <w:tab/>
        <w:t>Gupta, S. (2022). Impact of AI Tools in Human Resource Practices.</w:t>
      </w:r>
    </w:p>
    <w:p w14:paraId="24B5CD43" w14:textId="31B44814" w:rsidR="00E83E32" w:rsidRDefault="00E83E32" w:rsidP="0064478A">
      <w:r>
        <w:t>5.</w:t>
      </w:r>
      <w:r>
        <w:tab/>
        <w:t>SHRM (2021). Ethical AI in Human Resources.</w:t>
      </w:r>
    </w:p>
    <w:p w14:paraId="7639EDF3" w14:textId="6C3DE2D5" w:rsidR="00E83E32" w:rsidRDefault="00E83E32" w:rsidP="0064478A">
      <w:r>
        <w:t>6.</w:t>
      </w:r>
      <w:r>
        <w:tab/>
        <w:t>McKinsey Global Institute (2021). The Future of Work with AI.</w:t>
      </w:r>
    </w:p>
    <w:p w14:paraId="55AFA6C1" w14:textId="1D33EEBB" w:rsidR="00E83E32" w:rsidRDefault="00E83E32" w:rsidP="0064478A">
      <w:r>
        <w:t>7.</w:t>
      </w:r>
      <w:r>
        <w:tab/>
        <w:t>Mehta, R. (2023). AI Bias and HR Decision-Making.</w:t>
      </w:r>
    </w:p>
    <w:p w14:paraId="4E9D184C" w14:textId="6C5A3E3E" w:rsidR="00E83E32" w:rsidRDefault="00E83E32" w:rsidP="0064478A">
      <w:r>
        <w:t>8.</w:t>
      </w:r>
      <w:r>
        <w:tab/>
        <w:t>Gartner (2022). Key Trends in HR Digital Transformation.</w:t>
      </w:r>
    </w:p>
    <w:p w14:paraId="3E2EDB5C" w14:textId="5D12C735" w:rsidR="00E83E32" w:rsidRDefault="00E83E32" w:rsidP="0064478A">
      <w:r>
        <w:t>9.</w:t>
      </w:r>
      <w:r>
        <w:tab/>
        <w:t>Bhatia, K. (2023). Employee Engagement Through AI Tools.</w:t>
      </w:r>
    </w:p>
    <w:sectPr w:rsidR="00E83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E32"/>
    <w:rsid w:val="000C04C6"/>
    <w:rsid w:val="00406732"/>
    <w:rsid w:val="00583FA4"/>
    <w:rsid w:val="0064478A"/>
    <w:rsid w:val="00AF56D8"/>
    <w:rsid w:val="00C313E0"/>
    <w:rsid w:val="00CD5B0C"/>
    <w:rsid w:val="00D95EBB"/>
    <w:rsid w:val="00DC67D7"/>
    <w:rsid w:val="00E83E32"/>
    <w:rsid w:val="00F462A8"/>
    <w:rsid w:val="00FF4F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CCCD3B"/>
  <w15:chartTrackingRefBased/>
  <w15:docId w15:val="{14B8FA76-DAA4-A446-A716-FA2A77E5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E32"/>
    <w:rPr>
      <w:rFonts w:eastAsiaTheme="majorEastAsia" w:cstheme="majorBidi"/>
      <w:color w:val="272727" w:themeColor="text1" w:themeTint="D8"/>
    </w:rPr>
  </w:style>
  <w:style w:type="paragraph" w:styleId="Title">
    <w:name w:val="Title"/>
    <w:basedOn w:val="Normal"/>
    <w:next w:val="Normal"/>
    <w:link w:val="TitleChar"/>
    <w:uiPriority w:val="10"/>
    <w:qFormat/>
    <w:rsid w:val="00E83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E32"/>
    <w:pPr>
      <w:spacing w:before="160"/>
      <w:jc w:val="center"/>
    </w:pPr>
    <w:rPr>
      <w:i/>
      <w:iCs/>
      <w:color w:val="404040" w:themeColor="text1" w:themeTint="BF"/>
    </w:rPr>
  </w:style>
  <w:style w:type="character" w:customStyle="1" w:styleId="QuoteChar">
    <w:name w:val="Quote Char"/>
    <w:basedOn w:val="DefaultParagraphFont"/>
    <w:link w:val="Quote"/>
    <w:uiPriority w:val="29"/>
    <w:rsid w:val="00E83E32"/>
    <w:rPr>
      <w:i/>
      <w:iCs/>
      <w:color w:val="404040" w:themeColor="text1" w:themeTint="BF"/>
    </w:rPr>
  </w:style>
  <w:style w:type="paragraph" w:styleId="ListParagraph">
    <w:name w:val="List Paragraph"/>
    <w:basedOn w:val="Normal"/>
    <w:uiPriority w:val="34"/>
    <w:qFormat/>
    <w:rsid w:val="00E83E32"/>
    <w:pPr>
      <w:ind w:left="720"/>
      <w:contextualSpacing/>
    </w:pPr>
  </w:style>
  <w:style w:type="character" w:styleId="IntenseEmphasis">
    <w:name w:val="Intense Emphasis"/>
    <w:basedOn w:val="DefaultParagraphFont"/>
    <w:uiPriority w:val="21"/>
    <w:qFormat/>
    <w:rsid w:val="00E83E32"/>
    <w:rPr>
      <w:i/>
      <w:iCs/>
      <w:color w:val="0F4761" w:themeColor="accent1" w:themeShade="BF"/>
    </w:rPr>
  </w:style>
  <w:style w:type="paragraph" w:styleId="IntenseQuote">
    <w:name w:val="Intense Quote"/>
    <w:basedOn w:val="Normal"/>
    <w:next w:val="Normal"/>
    <w:link w:val="IntenseQuoteChar"/>
    <w:uiPriority w:val="30"/>
    <w:qFormat/>
    <w:rsid w:val="00E83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E32"/>
    <w:rPr>
      <w:i/>
      <w:iCs/>
      <w:color w:val="0F4761" w:themeColor="accent1" w:themeShade="BF"/>
    </w:rPr>
  </w:style>
  <w:style w:type="character" w:styleId="IntenseReference">
    <w:name w:val="Intense Reference"/>
    <w:basedOn w:val="DefaultParagraphFont"/>
    <w:uiPriority w:val="32"/>
    <w:qFormat/>
    <w:rsid w:val="00E83E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1260</Words>
  <Characters>7182</Characters>
  <Application>Microsoft Office Word</Application>
  <DocSecurity>0</DocSecurity>
  <Lines>59</Lines>
  <Paragraphs>16</Paragraphs>
  <ScaleCrop>false</ScaleCrop>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SHRESHTH GARG</dc:creator>
  <cp:keywords/>
  <dc:description/>
  <cp:lastModifiedBy>SHRESHTH GARG</cp:lastModifiedBy>
  <cp:revision>2</cp:revision>
  <dcterms:created xsi:type="dcterms:W3CDTF">2025-11-14T08:16:00Z</dcterms:created>
  <dcterms:modified xsi:type="dcterms:W3CDTF">2025-11-14T08:16:00Z</dcterms:modified>
</cp:coreProperties>
</file>