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Nikunj</w:t>
      </w:r>
      <w:r>
        <w:t xml:space="preserve"> </w:t>
      </w:r>
      <w:r>
        <w:t xml:space="preserve">Goel</w:t>
      </w:r>
    </w:p>
    <w:p>
      <w:pPr>
        <w:pStyle w:val="Date"/>
      </w:pPr>
      <w:r>
        <w:t xml:space="preserve">9/26/2020</w:t>
      </w:r>
    </w:p>
    <w:p>
      <w:pPr>
        <w:pStyle w:val="Heading3"/>
      </w:pPr>
      <w:bookmarkStart w:id="20" w:name="loading-libraries"/>
      <w:r>
        <w:t xml:space="preserve">Loading 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(astsa)</w:t>
      </w:r>
    </w:p>
    <w:p>
      <w:pPr>
        <w:pStyle w:val="Heading2"/>
      </w:pPr>
      <w:bookmarkStart w:id="21" w:name="section"/>
      <w:r>
        <w:t xml:space="preserve">3.1</w:t>
      </w:r>
      <w:bookmarkEnd w:id="21"/>
    </w:p>
    <w:p>
      <w:pPr>
        <w:pStyle w:val="Heading3"/>
      </w:pPr>
      <w:bookmarkStart w:id="22" w:name="part-a"/>
      <w:r>
        <w:t xml:space="preserve">Part a)</w:t>
      </w:r>
      <w:bookmarkEnd w:id="22"/>
    </w:p>
    <w:p>
      <w:pPr>
        <w:pStyle w:val="SourceCode"/>
      </w:pPr>
      <w:r>
        <w:rPr>
          <w:rStyle w:val="NormalTok"/>
        </w:rPr>
        <w:t xml:space="preserve">trend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(jj)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1970</w:t>
      </w:r>
      <w:r>
        <w:br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cycle</w:t>
      </w:r>
      <w:r>
        <w:rPr>
          <w:rStyle w:val="NormalTok"/>
        </w:rPr>
        <w:t xml:space="preserve">(jj))</w:t>
      </w:r>
      <w:r>
        <w:br/>
      </w:r>
      <w:r>
        <w:rPr>
          <w:rStyle w:val="NormalTok"/>
        </w:rPr>
        <w:t xml:space="preserve">req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(jj)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(req)</w:t>
      </w:r>
    </w:p>
    <w:p>
      <w:pPr>
        <w:pStyle w:val="SourceCode"/>
      </w:pPr>
      <w:r>
        <w:rPr>
          <w:rStyle w:val="VerbatimChar"/>
        </w:rPr>
        <w:t xml:space="preserve">##     trend q1 q2 q3 q4</w:t>
      </w:r>
      <w:r>
        <w:br/>
      </w:r>
      <w:r>
        <w:rPr>
          <w:rStyle w:val="VerbatimChar"/>
        </w:rPr>
        <w:t xml:space="preserve">## 1  -10.00  1  0  0  0</w:t>
      </w:r>
      <w:r>
        <w:br/>
      </w:r>
      <w:r>
        <w:rPr>
          <w:rStyle w:val="VerbatimChar"/>
        </w:rPr>
        <w:t xml:space="preserve">## 2   -9.75  0  1  0  0</w:t>
      </w:r>
      <w:r>
        <w:br/>
      </w:r>
      <w:r>
        <w:rPr>
          <w:rStyle w:val="VerbatimChar"/>
        </w:rPr>
        <w:t xml:space="preserve">## 3   -9.50  0  0  1  0</w:t>
      </w:r>
      <w:r>
        <w:br/>
      </w:r>
      <w:r>
        <w:rPr>
          <w:rStyle w:val="VerbatimChar"/>
        </w:rPr>
        <w:t xml:space="preserve">## 4   -9.25  0  0  0  1</w:t>
      </w:r>
      <w:r>
        <w:br/>
      </w:r>
      <w:r>
        <w:rPr>
          <w:rStyle w:val="VerbatimChar"/>
        </w:rPr>
        <w:t xml:space="preserve">## 5   -9.00  1  0  0  0</w:t>
      </w:r>
      <w:r>
        <w:br/>
      </w:r>
      <w:r>
        <w:rPr>
          <w:rStyle w:val="VerbatimChar"/>
        </w:rPr>
        <w:t xml:space="preserve">## 6   -8.75  0  1  0  0</w:t>
      </w:r>
      <w:r>
        <w:br/>
      </w:r>
      <w:r>
        <w:rPr>
          <w:rStyle w:val="VerbatimChar"/>
        </w:rPr>
        <w:t xml:space="preserve">## 7   -8.50  0  0  1  0</w:t>
      </w:r>
      <w:r>
        <w:br/>
      </w:r>
      <w:r>
        <w:rPr>
          <w:rStyle w:val="VerbatimChar"/>
        </w:rPr>
        <w:t xml:space="preserve">## 8   -8.25  0  0  0  1</w:t>
      </w:r>
      <w:r>
        <w:br/>
      </w:r>
      <w:r>
        <w:rPr>
          <w:rStyle w:val="VerbatimChar"/>
        </w:rPr>
        <w:t xml:space="preserve">## 9   -8.00  1  0  0  0</w:t>
      </w:r>
      <w:r>
        <w:br/>
      </w:r>
      <w:r>
        <w:rPr>
          <w:rStyle w:val="VerbatimChar"/>
        </w:rPr>
        <w:t xml:space="preserve">## 10  -7.75  0  1  0  0</w:t>
      </w:r>
      <w:r>
        <w:br/>
      </w:r>
      <w:r>
        <w:rPr>
          <w:rStyle w:val="VerbatimChar"/>
        </w:rPr>
        <w:t xml:space="preserve">## 11  -7.50  0  0  1  0</w:t>
      </w:r>
      <w:r>
        <w:br/>
      </w:r>
      <w:r>
        <w:rPr>
          <w:rStyle w:val="VerbatimChar"/>
        </w:rPr>
        <w:t xml:space="preserve">## 12  -7.25  0  0  0  1</w:t>
      </w:r>
      <w:r>
        <w:br/>
      </w:r>
      <w:r>
        <w:rPr>
          <w:rStyle w:val="VerbatimChar"/>
        </w:rPr>
        <w:t xml:space="preserve">## 13  -7.00  1  0  0  0</w:t>
      </w:r>
      <w:r>
        <w:br/>
      </w:r>
      <w:r>
        <w:rPr>
          <w:rStyle w:val="VerbatimChar"/>
        </w:rPr>
        <w:t xml:space="preserve">## 14  -6.75  0  1  0  0</w:t>
      </w:r>
      <w:r>
        <w:br/>
      </w:r>
      <w:r>
        <w:rPr>
          <w:rStyle w:val="VerbatimChar"/>
        </w:rPr>
        <w:t xml:space="preserve">## 15  -6.50  0  0  1  0</w:t>
      </w:r>
      <w:r>
        <w:br/>
      </w:r>
      <w:r>
        <w:rPr>
          <w:rStyle w:val="VerbatimChar"/>
        </w:rPr>
        <w:t xml:space="preserve">## 16  -6.25  0  0  0  1</w:t>
      </w:r>
      <w:r>
        <w:br/>
      </w:r>
      <w:r>
        <w:rPr>
          <w:rStyle w:val="VerbatimChar"/>
        </w:rPr>
        <w:t xml:space="preserve">## 17  -6.00  1  0  0  0</w:t>
      </w:r>
      <w:r>
        <w:br/>
      </w:r>
      <w:r>
        <w:rPr>
          <w:rStyle w:val="VerbatimChar"/>
        </w:rPr>
        <w:t xml:space="preserve">## 18  -5.75  0  1  0  0</w:t>
      </w:r>
      <w:r>
        <w:br/>
      </w:r>
      <w:r>
        <w:rPr>
          <w:rStyle w:val="VerbatimChar"/>
        </w:rPr>
        <w:t xml:space="preserve">## 19  -5.50  0  0  1  0</w:t>
      </w:r>
      <w:r>
        <w:br/>
      </w:r>
      <w:r>
        <w:rPr>
          <w:rStyle w:val="VerbatimChar"/>
        </w:rPr>
        <w:t xml:space="preserve">## 20  -5.25  0  0  0  1</w:t>
      </w:r>
      <w:r>
        <w:br/>
      </w:r>
      <w:r>
        <w:rPr>
          <w:rStyle w:val="VerbatimChar"/>
        </w:rPr>
        <w:t xml:space="preserve">## 21  -5.00  1  0  0  0</w:t>
      </w:r>
      <w:r>
        <w:br/>
      </w:r>
      <w:r>
        <w:rPr>
          <w:rStyle w:val="VerbatimChar"/>
        </w:rPr>
        <w:t xml:space="preserve">## 22  -4.75  0  1  0  0</w:t>
      </w:r>
      <w:r>
        <w:br/>
      </w:r>
      <w:r>
        <w:rPr>
          <w:rStyle w:val="VerbatimChar"/>
        </w:rPr>
        <w:t xml:space="preserve">## 23  -4.50  0  0  1  0</w:t>
      </w:r>
      <w:r>
        <w:br/>
      </w:r>
      <w:r>
        <w:rPr>
          <w:rStyle w:val="VerbatimChar"/>
        </w:rPr>
        <w:t xml:space="preserve">## 24  -4.25  0  0  0  1</w:t>
      </w:r>
      <w:r>
        <w:br/>
      </w:r>
      <w:r>
        <w:rPr>
          <w:rStyle w:val="VerbatimChar"/>
        </w:rPr>
        <w:t xml:space="preserve">## 25  -4.00  1  0  0  0</w:t>
      </w:r>
      <w:r>
        <w:br/>
      </w:r>
      <w:r>
        <w:rPr>
          <w:rStyle w:val="VerbatimChar"/>
        </w:rPr>
        <w:t xml:space="preserve">## 26  -3.75  0  1  0  0</w:t>
      </w:r>
      <w:r>
        <w:br/>
      </w:r>
      <w:r>
        <w:rPr>
          <w:rStyle w:val="VerbatimChar"/>
        </w:rPr>
        <w:t xml:space="preserve">## 27  -3.50  0  0  1  0</w:t>
      </w:r>
      <w:r>
        <w:br/>
      </w:r>
      <w:r>
        <w:rPr>
          <w:rStyle w:val="VerbatimChar"/>
        </w:rPr>
        <w:t xml:space="preserve">## 28  -3.25  0  0  0  1</w:t>
      </w:r>
      <w:r>
        <w:br/>
      </w:r>
      <w:r>
        <w:rPr>
          <w:rStyle w:val="VerbatimChar"/>
        </w:rPr>
        <w:t xml:space="preserve">## 29  -3.00  1  0  0  0</w:t>
      </w:r>
      <w:r>
        <w:br/>
      </w:r>
      <w:r>
        <w:rPr>
          <w:rStyle w:val="VerbatimChar"/>
        </w:rPr>
        <w:t xml:space="preserve">## 30  -2.75  0  1  0  0</w:t>
      </w:r>
      <w:r>
        <w:br/>
      </w:r>
      <w:r>
        <w:rPr>
          <w:rStyle w:val="VerbatimChar"/>
        </w:rPr>
        <w:t xml:space="preserve">## 31  -2.50  0  0  1  0</w:t>
      </w:r>
      <w:r>
        <w:br/>
      </w:r>
      <w:r>
        <w:rPr>
          <w:rStyle w:val="VerbatimChar"/>
        </w:rPr>
        <w:t xml:space="preserve">## 32  -2.25  0  0  0  1</w:t>
      </w:r>
      <w:r>
        <w:br/>
      </w:r>
      <w:r>
        <w:rPr>
          <w:rStyle w:val="VerbatimChar"/>
        </w:rPr>
        <w:t xml:space="preserve">## 33  -2.00  1  0  0  0</w:t>
      </w:r>
      <w:r>
        <w:br/>
      </w:r>
      <w:r>
        <w:rPr>
          <w:rStyle w:val="VerbatimChar"/>
        </w:rPr>
        <w:t xml:space="preserve">## 34  -1.75  0  1  0  0</w:t>
      </w:r>
      <w:r>
        <w:br/>
      </w:r>
      <w:r>
        <w:rPr>
          <w:rStyle w:val="VerbatimChar"/>
        </w:rPr>
        <w:t xml:space="preserve">## 35  -1.50  0  0  1  0</w:t>
      </w:r>
      <w:r>
        <w:br/>
      </w:r>
      <w:r>
        <w:rPr>
          <w:rStyle w:val="VerbatimChar"/>
        </w:rPr>
        <w:t xml:space="preserve">## 36  -1.25  0  0  0  1</w:t>
      </w:r>
      <w:r>
        <w:br/>
      </w:r>
      <w:r>
        <w:rPr>
          <w:rStyle w:val="VerbatimChar"/>
        </w:rPr>
        <w:t xml:space="preserve">## 37  -1.00  1  0  0  0</w:t>
      </w:r>
      <w:r>
        <w:br/>
      </w:r>
      <w:r>
        <w:rPr>
          <w:rStyle w:val="VerbatimChar"/>
        </w:rPr>
        <w:t xml:space="preserve">## 38  -0.75  0  1  0  0</w:t>
      </w:r>
      <w:r>
        <w:br/>
      </w:r>
      <w:r>
        <w:rPr>
          <w:rStyle w:val="VerbatimChar"/>
        </w:rPr>
        <w:t xml:space="preserve">## 39  -0.50  0  0  1  0</w:t>
      </w:r>
      <w:r>
        <w:br/>
      </w:r>
      <w:r>
        <w:rPr>
          <w:rStyle w:val="VerbatimChar"/>
        </w:rPr>
        <w:t xml:space="preserve">## 40  -0.25  0  0  0  1</w:t>
      </w:r>
      <w:r>
        <w:br/>
      </w:r>
      <w:r>
        <w:rPr>
          <w:rStyle w:val="VerbatimChar"/>
        </w:rPr>
        <w:t xml:space="preserve">## 41   0.00  1  0  0  0</w:t>
      </w:r>
      <w:r>
        <w:br/>
      </w:r>
      <w:r>
        <w:rPr>
          <w:rStyle w:val="VerbatimChar"/>
        </w:rPr>
        <w:t xml:space="preserve">## 42   0.25  0  1  0  0</w:t>
      </w:r>
      <w:r>
        <w:br/>
      </w:r>
      <w:r>
        <w:rPr>
          <w:rStyle w:val="VerbatimChar"/>
        </w:rPr>
        <w:t xml:space="preserve">## 43   0.50  0  0  1  0</w:t>
      </w:r>
      <w:r>
        <w:br/>
      </w:r>
      <w:r>
        <w:rPr>
          <w:rStyle w:val="VerbatimChar"/>
        </w:rPr>
        <w:t xml:space="preserve">## 44   0.75  0  0  0  1</w:t>
      </w:r>
      <w:r>
        <w:br/>
      </w:r>
      <w:r>
        <w:rPr>
          <w:rStyle w:val="VerbatimChar"/>
        </w:rPr>
        <w:t xml:space="preserve">## 45   1.00  1  0  0  0</w:t>
      </w:r>
      <w:r>
        <w:br/>
      </w:r>
      <w:r>
        <w:rPr>
          <w:rStyle w:val="VerbatimChar"/>
        </w:rPr>
        <w:t xml:space="preserve">## 46   1.25  0  1  0  0</w:t>
      </w:r>
      <w:r>
        <w:br/>
      </w:r>
      <w:r>
        <w:rPr>
          <w:rStyle w:val="VerbatimChar"/>
        </w:rPr>
        <w:t xml:space="preserve">## 47   1.50  0  0  1  0</w:t>
      </w:r>
      <w:r>
        <w:br/>
      </w:r>
      <w:r>
        <w:rPr>
          <w:rStyle w:val="VerbatimChar"/>
        </w:rPr>
        <w:t xml:space="preserve">## 48   1.75  0  0  0  1</w:t>
      </w:r>
      <w:r>
        <w:br/>
      </w:r>
      <w:r>
        <w:rPr>
          <w:rStyle w:val="VerbatimChar"/>
        </w:rPr>
        <w:t xml:space="preserve">## 49   2.00  1  0  0  0</w:t>
      </w:r>
      <w:r>
        <w:br/>
      </w:r>
      <w:r>
        <w:rPr>
          <w:rStyle w:val="VerbatimChar"/>
        </w:rPr>
        <w:t xml:space="preserve">## 50   2.25  0  1  0  0</w:t>
      </w:r>
      <w:r>
        <w:br/>
      </w:r>
      <w:r>
        <w:rPr>
          <w:rStyle w:val="VerbatimChar"/>
        </w:rPr>
        <w:t xml:space="preserve">## 51   2.50  0  0  1  0</w:t>
      </w:r>
      <w:r>
        <w:br/>
      </w:r>
      <w:r>
        <w:rPr>
          <w:rStyle w:val="VerbatimChar"/>
        </w:rPr>
        <w:t xml:space="preserve">## 52   2.75  0  0  0  1</w:t>
      </w:r>
      <w:r>
        <w:br/>
      </w:r>
      <w:r>
        <w:rPr>
          <w:rStyle w:val="VerbatimChar"/>
        </w:rPr>
        <w:t xml:space="preserve">## 53   3.00  1  0  0  0</w:t>
      </w:r>
      <w:r>
        <w:br/>
      </w:r>
      <w:r>
        <w:rPr>
          <w:rStyle w:val="VerbatimChar"/>
        </w:rPr>
        <w:t xml:space="preserve">## 54   3.25  0  1  0  0</w:t>
      </w:r>
      <w:r>
        <w:br/>
      </w:r>
      <w:r>
        <w:rPr>
          <w:rStyle w:val="VerbatimChar"/>
        </w:rPr>
        <w:t xml:space="preserve">## 55   3.50  0  0  1  0</w:t>
      </w:r>
      <w:r>
        <w:br/>
      </w:r>
      <w:r>
        <w:rPr>
          <w:rStyle w:val="VerbatimChar"/>
        </w:rPr>
        <w:t xml:space="preserve">## 56   3.75  0  0  0  1</w:t>
      </w:r>
      <w:r>
        <w:br/>
      </w:r>
      <w:r>
        <w:rPr>
          <w:rStyle w:val="VerbatimChar"/>
        </w:rPr>
        <w:t xml:space="preserve">## 57   4.00  1  0  0  0</w:t>
      </w:r>
      <w:r>
        <w:br/>
      </w:r>
      <w:r>
        <w:rPr>
          <w:rStyle w:val="VerbatimChar"/>
        </w:rPr>
        <w:t xml:space="preserve">## 58   4.25  0  1  0  0</w:t>
      </w:r>
      <w:r>
        <w:br/>
      </w:r>
      <w:r>
        <w:rPr>
          <w:rStyle w:val="VerbatimChar"/>
        </w:rPr>
        <w:t xml:space="preserve">## 59   4.50  0  0  1  0</w:t>
      </w:r>
      <w:r>
        <w:br/>
      </w:r>
      <w:r>
        <w:rPr>
          <w:rStyle w:val="VerbatimChar"/>
        </w:rPr>
        <w:t xml:space="preserve">## 60   4.75  0  0  0  1</w:t>
      </w:r>
      <w:r>
        <w:br/>
      </w:r>
      <w:r>
        <w:rPr>
          <w:rStyle w:val="VerbatimChar"/>
        </w:rPr>
        <w:t xml:space="preserve">## 61   5.00  1  0  0  0</w:t>
      </w:r>
      <w:r>
        <w:br/>
      </w:r>
      <w:r>
        <w:rPr>
          <w:rStyle w:val="VerbatimChar"/>
        </w:rPr>
        <w:t xml:space="preserve">## 62   5.25  0  1  0  0</w:t>
      </w:r>
      <w:r>
        <w:br/>
      </w:r>
      <w:r>
        <w:rPr>
          <w:rStyle w:val="VerbatimChar"/>
        </w:rPr>
        <w:t xml:space="preserve">## 63   5.50  0  0  1  0</w:t>
      </w:r>
      <w:r>
        <w:br/>
      </w:r>
      <w:r>
        <w:rPr>
          <w:rStyle w:val="VerbatimChar"/>
        </w:rPr>
        <w:t xml:space="preserve">## 64   5.75  0  0  0  1</w:t>
      </w:r>
      <w:r>
        <w:br/>
      </w:r>
      <w:r>
        <w:rPr>
          <w:rStyle w:val="VerbatimChar"/>
        </w:rPr>
        <w:t xml:space="preserve">## 65   6.00  1  0  0  0</w:t>
      </w:r>
      <w:r>
        <w:br/>
      </w:r>
      <w:r>
        <w:rPr>
          <w:rStyle w:val="VerbatimChar"/>
        </w:rPr>
        <w:t xml:space="preserve">## 66   6.25  0  1  0  0</w:t>
      </w:r>
      <w:r>
        <w:br/>
      </w:r>
      <w:r>
        <w:rPr>
          <w:rStyle w:val="VerbatimChar"/>
        </w:rPr>
        <w:t xml:space="preserve">## 67   6.50  0  0  1  0</w:t>
      </w:r>
      <w:r>
        <w:br/>
      </w:r>
      <w:r>
        <w:rPr>
          <w:rStyle w:val="VerbatimChar"/>
        </w:rPr>
        <w:t xml:space="preserve">## 68   6.75  0  0  0  1</w:t>
      </w:r>
      <w:r>
        <w:br/>
      </w:r>
      <w:r>
        <w:rPr>
          <w:rStyle w:val="VerbatimChar"/>
        </w:rPr>
        <w:t xml:space="preserve">## 69   7.00  1  0  0  0</w:t>
      </w:r>
      <w:r>
        <w:br/>
      </w:r>
      <w:r>
        <w:rPr>
          <w:rStyle w:val="VerbatimChar"/>
        </w:rPr>
        <w:t xml:space="preserve">## 70   7.25  0  1  0  0</w:t>
      </w:r>
      <w:r>
        <w:br/>
      </w:r>
      <w:r>
        <w:rPr>
          <w:rStyle w:val="VerbatimChar"/>
        </w:rPr>
        <w:t xml:space="preserve">## 71   7.50  0  0  1  0</w:t>
      </w:r>
      <w:r>
        <w:br/>
      </w:r>
      <w:r>
        <w:rPr>
          <w:rStyle w:val="VerbatimChar"/>
        </w:rPr>
        <w:t xml:space="preserve">## 72   7.75  0  0  0  1</w:t>
      </w:r>
      <w:r>
        <w:br/>
      </w:r>
      <w:r>
        <w:rPr>
          <w:rStyle w:val="VerbatimChar"/>
        </w:rPr>
        <w:t xml:space="preserve">## 73   8.00  1  0  0  0</w:t>
      </w:r>
      <w:r>
        <w:br/>
      </w:r>
      <w:r>
        <w:rPr>
          <w:rStyle w:val="VerbatimChar"/>
        </w:rPr>
        <w:t xml:space="preserve">## 74   8.25  0  1  0  0</w:t>
      </w:r>
      <w:r>
        <w:br/>
      </w:r>
      <w:r>
        <w:rPr>
          <w:rStyle w:val="VerbatimChar"/>
        </w:rPr>
        <w:t xml:space="preserve">## 75   8.50  0  0  1  0</w:t>
      </w:r>
      <w:r>
        <w:br/>
      </w:r>
      <w:r>
        <w:rPr>
          <w:rStyle w:val="VerbatimChar"/>
        </w:rPr>
        <w:t xml:space="preserve">## 76   8.75  0  0  0  1</w:t>
      </w:r>
      <w:r>
        <w:br/>
      </w:r>
      <w:r>
        <w:rPr>
          <w:rStyle w:val="VerbatimChar"/>
        </w:rPr>
        <w:t xml:space="preserve">## 77   9.00  1  0  0  0</w:t>
      </w:r>
      <w:r>
        <w:br/>
      </w:r>
      <w:r>
        <w:rPr>
          <w:rStyle w:val="VerbatimChar"/>
        </w:rPr>
        <w:t xml:space="preserve">## 78   9.25  0  1  0  0</w:t>
      </w:r>
      <w:r>
        <w:br/>
      </w:r>
      <w:r>
        <w:rPr>
          <w:rStyle w:val="VerbatimChar"/>
        </w:rPr>
        <w:t xml:space="preserve">## 79   9.50  0  0  1  0</w:t>
      </w:r>
      <w:r>
        <w:br/>
      </w:r>
      <w:r>
        <w:rPr>
          <w:rStyle w:val="VerbatimChar"/>
        </w:rPr>
        <w:t xml:space="preserve">## 80   9.75  0  0  0  1</w:t>
      </w:r>
      <w:r>
        <w:br/>
      </w:r>
      <w:r>
        <w:rPr>
          <w:rStyle w:val="VerbatimChar"/>
        </w:rPr>
        <w:t xml:space="preserve">## 81  10.00  1  0  0  0</w:t>
      </w:r>
      <w:r>
        <w:br/>
      </w:r>
      <w:r>
        <w:rPr>
          <w:rStyle w:val="VerbatimChar"/>
        </w:rPr>
        <w:t xml:space="preserve">## 82  10.25  0  1  0  0</w:t>
      </w:r>
      <w:r>
        <w:br/>
      </w:r>
      <w:r>
        <w:rPr>
          <w:rStyle w:val="VerbatimChar"/>
        </w:rPr>
        <w:t xml:space="preserve">## 83  10.50  0  0  1  0</w:t>
      </w:r>
      <w:r>
        <w:br/>
      </w:r>
      <w:r>
        <w:rPr>
          <w:rStyle w:val="VerbatimChar"/>
        </w:rPr>
        <w:t xml:space="preserve">## 84  10.75  0  0  0  1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[1] 1 2 2 2 2</w:t>
      </w:r>
      <w:r>
        <w:br/>
      </w:r>
      <w:r>
        <w:rPr>
          <w:rStyle w:val="VerbatimChar"/>
        </w:rPr>
        <w:t xml:space="preserve">## attr(,"contrasts")</w:t>
      </w:r>
      <w:r>
        <w:br/>
      </w:r>
      <w:r>
        <w:rPr>
          <w:rStyle w:val="VerbatimChar"/>
        </w:rPr>
        <w:t xml:space="preserve">## attr(,"contrasts")$q</w:t>
      </w:r>
      <w:r>
        <w:br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(req)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log(jj) ~ 0 + trend + q, na.action = NULL)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-0.29318 -0.09062 -0.01180  0.08460  0.27644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Estimate Std. Error t value Pr(&gt;|t|)    </w:t>
      </w:r>
      <w:r>
        <w:br/>
      </w:r>
      <w:r>
        <w:rPr>
          <w:rStyle w:val="VerbatimChar"/>
        </w:rPr>
        <w:t xml:space="preserve">## trend 0.167172   0.002259   74.00   &lt;2e-16 ***</w:t>
      </w:r>
      <w:r>
        <w:br/>
      </w:r>
      <w:r>
        <w:rPr>
          <w:rStyle w:val="VerbatimChar"/>
        </w:rPr>
        <w:t xml:space="preserve">## q1    1.052793   0.027359   38.48   &lt;2e-16 ***</w:t>
      </w:r>
      <w:r>
        <w:br/>
      </w:r>
      <w:r>
        <w:rPr>
          <w:rStyle w:val="VerbatimChar"/>
        </w:rPr>
        <w:t xml:space="preserve">## q2    1.080916   0.027365   39.50   &lt;2e-16 ***</w:t>
      </w:r>
      <w:r>
        <w:br/>
      </w:r>
      <w:r>
        <w:rPr>
          <w:rStyle w:val="VerbatimChar"/>
        </w:rPr>
        <w:t xml:space="preserve">## q3    1.151024   0.027383   42.03   &lt;2e-16 ***</w:t>
      </w:r>
      <w:r>
        <w:br/>
      </w:r>
      <w:r>
        <w:rPr>
          <w:rStyle w:val="VerbatimChar"/>
        </w:rPr>
        <w:t xml:space="preserve">## q4    0.882266   0.027412   32.19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0.1254 on 79 degrees of freedom</w:t>
      </w:r>
      <w:r>
        <w:br/>
      </w:r>
      <w:r>
        <w:rPr>
          <w:rStyle w:val="VerbatimChar"/>
        </w:rPr>
        <w:t xml:space="preserve">## Multiple R-squared:  0.9935, Adjusted R-squared:  0.9931 </w:t>
      </w:r>
      <w:r>
        <w:br/>
      </w:r>
      <w:r>
        <w:rPr>
          <w:rStyle w:val="VerbatimChar"/>
        </w:rPr>
        <w:t xml:space="preserve">## F-statistic:  2407 on 5 and 79 DF,  p-value: &lt; 2.2e-16</w:t>
      </w:r>
    </w:p>
    <w:p>
      <w:pPr>
        <w:pStyle w:val="Heading3"/>
      </w:pPr>
      <w:bookmarkStart w:id="23" w:name="part-b"/>
      <w:r>
        <w:t xml:space="preserve">Part b)</w:t>
      </w:r>
      <w:bookmarkEnd w:id="23"/>
    </w:p>
    <w:p>
      <w:pPr>
        <w:pStyle w:val="FirstParagraph"/>
      </w:pPr>
      <w:r>
        <w:t xml:space="preserve">The estimated average annual increase in the logged earnings per share is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t>1</m:t>
          </m:r>
          <m:r>
            <m:t>+</m:t>
          </m:r>
          <m:r>
            <m:t>q</m:t>
          </m:r>
          <m:r>
            <m:t>2</m:t>
          </m:r>
          <m:r>
            <m:t>+</m:t>
          </m:r>
          <m:r>
            <m:t>q</m:t>
          </m:r>
          <m:r>
            <m:t>3</m:t>
          </m:r>
          <m:r>
            <m:t>+</m:t>
          </m:r>
          <m:r>
            <m:t>q</m:t>
          </m:r>
          <m:r>
            <m:t>4</m:t>
          </m:r>
        </m:oMath>
      </m:oMathPara>
    </w:p>
    <w:p>
      <w:pPr>
        <w:pStyle w:val="FirstParagraph"/>
      </w:pPr>
      <w:r>
        <w:t xml:space="preserve">which can be extracted from the summary table</w:t>
      </w:r>
    </w:p>
    <w:p>
      <w:pPr>
        <w:pStyle w:val="SourceCode"/>
      </w:pPr>
      <w:r>
        <w:rPr>
          <w:rStyle w:val="FloatTok"/>
        </w:rPr>
        <w:t xml:space="preserve">1.052793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1.080916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1.151024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0.882266</w:t>
      </w:r>
    </w:p>
    <w:p>
      <w:pPr>
        <w:pStyle w:val="SourceCode"/>
      </w:pPr>
      <w:r>
        <w:rPr>
          <w:rStyle w:val="VerbatimChar"/>
        </w:rPr>
        <w:t xml:space="preserve">## [1] 4.166999</w:t>
      </w:r>
    </w:p>
    <w:p>
      <w:pPr>
        <w:pStyle w:val="Heading3"/>
      </w:pPr>
      <w:bookmarkStart w:id="24" w:name="part-c"/>
      <w:r>
        <w:t xml:space="preserve">Part c)</w:t>
      </w:r>
      <w:bookmarkEnd w:id="24"/>
    </w:p>
    <w:p>
      <w:pPr>
        <w:pStyle w:val="FirstParagraph"/>
      </w:pPr>
      <w:r>
        <w:t xml:space="preserve">Average logged earning rate</w:t>
      </w:r>
      <w:r>
        <w:t xml:space="preserve"> </w:t>
      </w:r>
      <m:oMath>
        <m:r>
          <m:t>q</m:t>
        </m:r>
        <m:r>
          <m:t>4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q</m:t>
        </m:r>
        <m:r>
          <m:t>3</m:t>
        </m:r>
      </m:oMath>
      <w:r>
        <w:t xml:space="preserve"> </w:t>
      </w:r>
      <w:r>
        <w:t xml:space="preserve">decreases.</w:t>
      </w:r>
    </w:p>
    <w:p>
      <w:pPr>
        <w:pStyle w:val="SourceCode"/>
      </w:pPr>
      <w:r>
        <w:rPr>
          <w:rStyle w:val="FloatTok"/>
        </w:rPr>
        <w:t xml:space="preserve">0.882266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1.151024</w:t>
      </w:r>
    </w:p>
    <w:p>
      <w:pPr>
        <w:pStyle w:val="SourceCode"/>
      </w:pPr>
      <w:r>
        <w:rPr>
          <w:rStyle w:val="VerbatimChar"/>
        </w:rPr>
        <w:t xml:space="preserve">## [1] -0.268758</w:t>
      </w:r>
    </w:p>
    <w:p>
      <w:pPr>
        <w:pStyle w:val="FirstParagraph"/>
      </w:pPr>
      <w:r>
        <w:t xml:space="preserve">The percentage of the decrease is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loatTok"/>
        </w:rPr>
        <w:t xml:space="preserve">0.269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1.151024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23.37049</w:t>
      </w:r>
    </w:p>
    <w:p>
      <w:pPr>
        <w:pStyle w:val="Heading3"/>
      </w:pPr>
      <w:bookmarkStart w:id="25" w:name="part-d"/>
      <w:r>
        <w:t xml:space="preserve">Part d)</w:t>
      </w:r>
      <w:bookmarkEnd w:id="25"/>
    </w:p>
    <w:p>
      <w:pPr>
        <w:pStyle w:val="SourceCode"/>
      </w:pPr>
      <w:r>
        <w:rPr>
          <w:rStyle w:val="NormalTok"/>
        </w:rPr>
        <w:t xml:space="preserve">trend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(jj)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1970</w:t>
      </w:r>
      <w:r>
        <w:br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cycle</w:t>
      </w:r>
      <w:r>
        <w:rPr>
          <w:rStyle w:val="NormalTok"/>
        </w:rPr>
        <w:t xml:space="preserve">(jj))</w:t>
      </w:r>
      <w:r>
        <w:br/>
      </w:r>
      <w:r>
        <w:rPr>
          <w:rStyle w:val="NormalTok"/>
        </w:rPr>
        <w:t xml:space="preserve">req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(jj)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(req)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log(jj) ~ trend + q, na.action = NULL)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-0.29318 -0.09062 -0.01180  0.08460  0.27644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1.052793   0.027359  38.480  &lt; 2e-16 ***</w:t>
      </w:r>
      <w:r>
        <w:br/>
      </w:r>
      <w:r>
        <w:rPr>
          <w:rStyle w:val="VerbatimChar"/>
        </w:rPr>
        <w:t xml:space="preserve">## trend        0.167172   0.002259  73.999  &lt; 2e-16 ***</w:t>
      </w:r>
      <w:r>
        <w:br/>
      </w:r>
      <w:r>
        <w:rPr>
          <w:rStyle w:val="VerbatimChar"/>
        </w:rPr>
        <w:t xml:space="preserve">## q2           0.028123   0.038696   0.727   0.4695    </w:t>
      </w:r>
      <w:r>
        <w:br/>
      </w:r>
      <w:r>
        <w:rPr>
          <w:rStyle w:val="VerbatimChar"/>
        </w:rPr>
        <w:t xml:space="preserve">## q3           0.098231   0.038708   2.538   0.0131 *  </w:t>
      </w:r>
      <w:r>
        <w:br/>
      </w:r>
      <w:r>
        <w:rPr>
          <w:rStyle w:val="VerbatimChar"/>
        </w:rPr>
        <w:t xml:space="preserve">## q4          -0.170527   0.038729  -4.403 3.31e-05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0.1254 on 79 degrees of freedom</w:t>
      </w:r>
      <w:r>
        <w:br/>
      </w:r>
      <w:r>
        <w:rPr>
          <w:rStyle w:val="VerbatimChar"/>
        </w:rPr>
        <w:t xml:space="preserve">## Multiple R-squared:  0.9859, Adjusted R-squared:  0.9852 </w:t>
      </w:r>
      <w:r>
        <w:br/>
      </w:r>
      <w:r>
        <w:rPr>
          <w:rStyle w:val="VerbatimChar"/>
        </w:rPr>
        <w:t xml:space="preserve">## F-statistic:  1379 on 4 and 79 DF,  p-value: &lt; 2.2e-16</w:t>
      </w:r>
    </w:p>
    <w:p>
      <w:pPr>
        <w:pStyle w:val="FirstParagraph"/>
      </w:pPr>
      <w:r>
        <w:t xml:space="preserve">Having an intercept removes the first quarter away.</w:t>
      </w:r>
      <w:r>
        <w:t xml:space="preserve"> </w:t>
      </w:r>
      <w:r>
        <w:t xml:space="preserve">Also the intercept appears in all the quarters. It is of no use because we want to analyze all the quarters separately.</w:t>
      </w:r>
    </w:p>
    <w:p>
      <w:pPr>
        <w:pStyle w:val="Heading3"/>
      </w:pPr>
      <w:bookmarkStart w:id="26" w:name="part-e"/>
      <w:r>
        <w:t xml:space="preserve">Part e)</w:t>
      </w:r>
      <w:bookmarkEnd w:id="2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(jj),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data and fitted 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(req),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(jj)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(req),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residuals are not following any pattern hence it looks fairly white.</w:t>
      </w:r>
      <w:r>
        <w:t xml:space="preserve"> </w:t>
      </w:r>
      <w:r>
        <w:t xml:space="preserve">The fit of the model is decent.</w:t>
      </w:r>
    </w:p>
    <w:p>
      <w:pPr>
        <w:pStyle w:val="Heading2"/>
      </w:pPr>
      <w:bookmarkStart w:id="28" w:name="section-1"/>
      <w:r>
        <w:t xml:space="preserve">3.2</w:t>
      </w:r>
      <w:bookmarkEnd w:id="28"/>
    </w:p>
    <w:p>
      <w:pPr>
        <w:pStyle w:val="Heading3"/>
      </w:pPr>
      <w:bookmarkStart w:id="29" w:name="part-a-1"/>
      <w:r>
        <w:t xml:space="preserve">Part a)</w:t>
      </w:r>
      <w:bookmarkEnd w:id="29"/>
    </w:p>
    <w:p>
      <w:pPr>
        <w:pStyle w:val="SourceCode"/>
      </w:pP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(tempr)</w:t>
      </w:r>
      <w:r>
        <w:br/>
      </w:r>
      <w:r>
        <w:rPr>
          <w:rStyle w:val="CommentTok"/>
        </w:rPr>
        <w:t xml:space="preserve">#ded = ts.intersect(trend=time(cmort),temp,temp2=temp^2,part,partL4=lag(part,-4))</w:t>
      </w:r>
      <w:r>
        <w:br/>
      </w:r>
      <w:r>
        <w:rPr>
          <w:rStyle w:val="NormalTok"/>
        </w:rPr>
        <w:t xml:space="preserve">temp2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trend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(cmort)</w:t>
      </w:r>
      <w:r>
        <w:br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(cmort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(part,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#fit = lm(cmort ~ ded, na.action=NULL)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cmort ~ trend + temp + temp2 + part + lag(part, </w:t>
      </w:r>
      <w:r>
        <w:br/>
      </w:r>
      <w:r>
        <w:rPr>
          <w:rStyle w:val="VerbatimChar"/>
        </w:rPr>
        <w:t xml:space="preserve">##     -4), na.action = NULL)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-19.0760  -4.2153  -0.4878   3.7435  29.2448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2.831e+03  1.996e+02   14.19  &lt; 2e-16 ***</w:t>
      </w:r>
      <w:r>
        <w:br/>
      </w:r>
      <w:r>
        <w:rPr>
          <w:rStyle w:val="VerbatimChar"/>
        </w:rPr>
        <w:t xml:space="preserve">## trend         -1.396e+00  1.010e-01  -13.82  &lt; 2e-16 ***</w:t>
      </w:r>
      <w:r>
        <w:br/>
      </w:r>
      <w:r>
        <w:rPr>
          <w:rStyle w:val="VerbatimChar"/>
        </w:rPr>
        <w:t xml:space="preserve">## temp          -4.725e-01  3.162e-02  -14.94  &lt; 2e-16 ***</w:t>
      </w:r>
      <w:r>
        <w:br/>
      </w:r>
      <w:r>
        <w:rPr>
          <w:rStyle w:val="VerbatimChar"/>
        </w:rPr>
        <w:t xml:space="preserve">## temp2          2.259e-02  2.827e-03    7.99 9.26e-15 ***</w:t>
      </w:r>
      <w:r>
        <w:br/>
      </w:r>
      <w:r>
        <w:rPr>
          <w:rStyle w:val="VerbatimChar"/>
        </w:rPr>
        <w:t xml:space="preserve">## part           2.554e-01  1.886e-02   13.54  &lt; 2e-16 ***</w:t>
      </w:r>
      <w:r>
        <w:br/>
      </w:r>
      <w:r>
        <w:rPr>
          <w:rStyle w:val="VerbatimChar"/>
        </w:rPr>
        <w:t xml:space="preserve">## lag(part, -4) 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6.385 on 503 degrees of freedom</w:t>
      </w:r>
      <w:r>
        <w:br/>
      </w:r>
      <w:r>
        <w:rPr>
          <w:rStyle w:val="VerbatimChar"/>
        </w:rPr>
        <w:t xml:space="preserve">## Multiple R-squared:  0.5954, Adjusted R-squared:  0.5922 </w:t>
      </w:r>
      <w:r>
        <w:br/>
      </w:r>
      <w:r>
        <w:rPr>
          <w:rStyle w:val="VerbatimChar"/>
        </w:rPr>
        <w:t xml:space="preserve">## F-statistic:   185 on 4 and 503 DF,  p-value: &lt; 2.2e-16</w:t>
      </w:r>
    </w:p>
    <w:p>
      <w:pPr>
        <w:pStyle w:val="FirstParagraph"/>
      </w:pPr>
      <w:r>
        <w:rPr>
          <w:b/>
        </w:rPr>
        <w:t xml:space="preserve">Some conclusion</w:t>
      </w:r>
    </w:p>
    <w:p>
      <w:pPr>
        <w:pStyle w:val="Heading3"/>
      </w:pPr>
      <w:bookmarkStart w:id="30" w:name="part-b-1"/>
      <w:r>
        <w:t xml:space="preserve">Part b)</w:t>
      </w:r>
      <w:bookmarkEnd w:id="30"/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(cmort)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</w:t>
      </w:r>
    </w:p>
    <w:p>
      <w:pPr>
        <w:pStyle w:val="SourceCode"/>
      </w:pPr>
      <w:r>
        <w:rPr>
          <w:rStyle w:val="VerbatimChar"/>
        </w:rPr>
        <w:t xml:space="preserve">## [1] 4.721732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(cmort)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</w:t>
      </w:r>
    </w:p>
    <w:p>
      <w:pPr>
        <w:pStyle w:val="SourceCode"/>
      </w:pPr>
      <w:r>
        <w:rPr>
          <w:rStyle w:val="VerbatimChar"/>
        </w:rPr>
        <w:t xml:space="preserve">## [1] 4.771699</w:t>
      </w:r>
    </w:p>
    <w:p>
      <w:pPr>
        <w:pStyle w:val="FirstParagraph"/>
      </w:pPr>
      <w:r>
        <w:rPr>
          <w:b/>
        </w:rPr>
        <w:t xml:space="preserve">Some conclusion on this.</w:t>
      </w:r>
    </w:p>
    <w:p>
      <w:pPr>
        <w:pStyle w:val="Heading2"/>
      </w:pPr>
      <w:bookmarkStart w:id="31" w:name="section-2"/>
      <w:r>
        <w:t xml:space="preserve">3.4</w:t>
      </w:r>
      <w:bookmarkEnd w:id="31"/>
    </w:p>
    <w:p>
      <w:pPr>
        <w:pStyle w:val="Heading3"/>
      </w:pPr>
      <w:bookmarkStart w:id="32" w:name="part-a-2"/>
      <w:r>
        <w:t xml:space="preserve">Part a)</w:t>
      </w:r>
      <w:bookmarkEnd w:id="32"/>
    </w:p>
    <w:p>
      <w:pPr>
        <w:pStyle w:val="FirstParagraph"/>
      </w:pPr>
      <w:r>
        <w:t xml:space="preserve">The equation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t</m:t>
          </m:r>
          <m:r>
            <m:t>+</m:t>
          </m:r>
          <m:sSub>
            <m:e>
              <m:r>
                <m:t>w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Mean of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[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]</m:t>
          </m:r>
          <m:r>
            <m:t>=</m:t>
          </m:r>
          <m:r>
            <m:t>E</m:t>
          </m:r>
          <m:r>
            <m:t>[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t</m:t>
          </m:r>
          <m:r>
            <m:t>+</m:t>
          </m:r>
          <m:sSub>
            <m:e>
              <m:r>
                <m:t>w</m:t>
              </m:r>
            </m:e>
            <m:sub>
              <m:r>
                <m:t>t</m:t>
              </m:r>
            </m:sub>
          </m:sSub>
          <m:r>
            <m:t>]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t</m:t>
          </m:r>
        </m:oMath>
      </m:oMathPara>
    </w:p>
    <w:p>
      <w:pPr>
        <w:pStyle w:val="FirstParagraph"/>
      </w:pPr>
      <w:r>
        <w:t xml:space="preserve">It is dependent on time t, hence the series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not stationary.</w:t>
      </w:r>
    </w:p>
    <w:p>
      <w:pPr>
        <w:pStyle w:val="Heading3"/>
      </w:pPr>
      <w:bookmarkStart w:id="33" w:name="part-b-2"/>
      <w:r>
        <w:t xml:space="preserve">Part b)</w:t>
      </w:r>
      <w:bookmarkEnd w:id="33"/>
    </w:p>
    <w:p>
      <w:pPr>
        <w:pStyle w:val="FirstParagraph"/>
      </w:pPr>
      <w:r>
        <w:t xml:space="preserve">The first order difference can be simplified into</w:t>
      </w:r>
    </w:p>
    <w:p>
      <w:pPr>
        <w:pStyle w:val="BodyText"/>
      </w:pPr>
      <w:r>
        <w:t xml:space="preserve">$$
\Delta x_{t} = x_{t} - x_{t-1}
\\
= \beta_{0} + \beta_{1}t + w_{t} - [\beta_{0} + \beta_{1}(t-1) + w_{t-1}]
\\
= w_{t} - w_{t-1} + \beta_{1}
$$</w:t>
      </w:r>
    </w:p>
    <w:p>
      <w:pPr>
        <w:pStyle w:val="FirstParagraph"/>
      </w:pPr>
      <w:r>
        <w:t xml:space="preserve">Mean of the function would be</w:t>
      </w:r>
    </w:p>
    <w:p>
      <w:pPr>
        <w:pStyle w:val="BodyText"/>
      </w:pPr>
      <w:r>
        <w:t xml:space="preserve">$$
E[\Delta x_{t}] = E[w_{t} - w_{t-1} + \beta_{1}]
\\
=\beta_{1} + E[w_{t}] - E[w_{t-1}]
\\
=\beta_{1}
$$</w:t>
      </w:r>
    </w:p>
    <w:p>
      <w:pPr>
        <w:pStyle w:val="FirstParagraph"/>
      </w:pPr>
      <w:r>
        <w:t xml:space="preserve">Independent of time</w:t>
      </w:r>
    </w:p>
    <w:p>
      <w:pPr>
        <w:pStyle w:val="BodyText"/>
      </w:pPr>
      <w:r>
        <w:t xml:space="preserve">and now Auto Covariance Function is:</w:t>
      </w:r>
    </w:p>
    <w:p>
      <w:pPr>
        <w:pStyle w:val="BodyText"/>
      </w:pPr>
      <w:r>
        <w:t xml:space="preserve">$$
\gamma \Delta x_{t}(t+h,h) = Cov(x_{t+h},x_{t})
\\
= Cov(w_{t+h} - w_{t+h-1} + \beta_{1},w_{t} - w_{t-1} + \beta_{1})
\\
= Cov(w_{t+h} - w_{t+h-1},w_{t} - w_{t-1})
\\
\begin{cases}
2 \sigma^2_{w}, &amp; \text{h=0}
\\
-\sigma^2_{w}, &amp; \text{|h| = 1}
\\
0, &amp; \text{|h|&gt;1}
\end{cases}
$$</w:t>
      </w:r>
    </w:p>
    <w:p>
      <w:pPr>
        <w:pStyle w:val="FirstParagraph"/>
      </w:pPr>
      <w:r>
        <w:t xml:space="preserve">which is also free from t, hence</w:t>
      </w:r>
      <w:r>
        <w:t xml:space="preserve"> </w:t>
      </w:r>
      <m:oMath>
        <m:r>
          <m:t>Δ</m:t>
        </m:r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stationary.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Nikunj Goel</dc:creator>
  <cp:keywords/>
  <dcterms:created xsi:type="dcterms:W3CDTF">2020-09-26T19:36:07Z</dcterms:created>
  <dcterms:modified xsi:type="dcterms:W3CDTF">2020-09-26T19:36:07Z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9/26/2020</vt:lpwstr>
  </property>
  <property fmtid="{D5CDD505-2E9C-101B-9397-08002B2CF9AE}" pid="3" name="output">
    <vt:lpwstr>word_document</vt:lpwstr>
  </property>
</Properties>
</file>