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CCC" w:rsidRPr="00922CCC" w:rsidRDefault="00922CCC" w:rsidP="00922CCC">
      <w:pPr>
        <w:shd w:val="clear" w:color="auto" w:fill="FFFFFF"/>
        <w:spacing w:before="120" w:after="60" w:line="360" w:lineRule="auto"/>
        <w:ind w:left="482"/>
        <w:rPr>
          <w:rFonts w:ascii="Sylfaen" w:hAnsi="Sylfaen" w:cs="Sylfaen"/>
          <w:b/>
          <w:color w:val="000000"/>
          <w:sz w:val="22"/>
          <w:szCs w:val="22"/>
          <w:lang w:val="ka-GE"/>
        </w:rPr>
      </w:pPr>
    </w:p>
    <w:p w:rsidR="00922CCC" w:rsidRPr="00922CCC" w:rsidRDefault="00922CCC" w:rsidP="00922CCC">
      <w:pPr>
        <w:shd w:val="clear" w:color="auto" w:fill="FFFFFF"/>
        <w:spacing w:before="120" w:after="60" w:line="360" w:lineRule="auto"/>
        <w:ind w:left="482"/>
        <w:rPr>
          <w:rFonts w:ascii="Sylfaen" w:hAnsi="Sylfaen"/>
          <w:color w:val="000000"/>
          <w:sz w:val="22"/>
          <w:szCs w:val="22"/>
          <w:lang w:val="ka-GE"/>
        </w:rPr>
      </w:pPr>
      <w:r w:rsidRPr="00922CCC">
        <w:rPr>
          <w:rFonts w:ascii="Sylfaen" w:hAnsi="Sylfaen" w:cs="Sylfaen"/>
          <w:b/>
          <w:color w:val="000000"/>
          <w:sz w:val="22"/>
          <w:szCs w:val="22"/>
          <w:lang w:val="ka-GE"/>
        </w:rPr>
        <w:t>ანოტაცია</w:t>
      </w:r>
    </w:p>
    <w:p w:rsidR="00200AE9" w:rsidRPr="00922CCC" w:rsidRDefault="00922CCC" w:rsidP="00922CCC">
      <w:pPr>
        <w:shd w:val="clear" w:color="auto" w:fill="FFFFFF"/>
        <w:spacing w:before="120" w:after="60" w:line="360" w:lineRule="auto"/>
        <w:ind w:left="482"/>
        <w:rPr>
          <w:rFonts w:ascii="Arial" w:hAnsi="Arial" w:cs="Arial"/>
          <w:color w:val="000000"/>
          <w:sz w:val="22"/>
          <w:szCs w:val="22"/>
          <w:lang w:val="ka-GE"/>
        </w:rPr>
      </w:pPr>
      <w:r w:rsidRPr="00922CCC">
        <w:rPr>
          <w:rFonts w:ascii="Sylfaen" w:hAnsi="Sylfaen"/>
          <w:color w:val="000000"/>
          <w:sz w:val="22"/>
          <w:szCs w:val="22"/>
          <w:lang w:val="ka-GE"/>
        </w:rPr>
        <w:t>ანოტაცია</w:t>
      </w:r>
      <w:r w:rsidR="00A81CEF" w:rsidRPr="00922CCC">
        <w:rPr>
          <w:rFonts w:ascii="Sylfaen" w:hAnsi="Sylfaen"/>
          <w:color w:val="000000"/>
          <w:sz w:val="22"/>
          <w:szCs w:val="22"/>
          <w:lang w:val="ka-GE"/>
        </w:rPr>
        <w:t xml:space="preserve"> </w:t>
      </w:r>
      <w:r w:rsidR="002E1CD4" w:rsidRPr="00922CCC">
        <w:rPr>
          <w:rFonts w:ascii="Sylfaen" w:hAnsi="Sylfaen"/>
          <w:color w:val="000000"/>
          <w:sz w:val="22"/>
          <w:szCs w:val="22"/>
          <w:lang w:val="ka-GE"/>
        </w:rPr>
        <w:t xml:space="preserve">უნდა იყოს </w:t>
      </w:r>
      <w:r w:rsidRPr="00922CCC">
        <w:rPr>
          <w:rFonts w:ascii="Sylfaen" w:hAnsi="Sylfaen"/>
          <w:color w:val="000000"/>
          <w:sz w:val="22"/>
          <w:szCs w:val="22"/>
          <w:lang w:val="ka-GE"/>
        </w:rPr>
        <w:t>400-500</w:t>
      </w:r>
      <w:r w:rsidR="003410C8" w:rsidRPr="00922CCC">
        <w:rPr>
          <w:color w:val="000000"/>
          <w:sz w:val="22"/>
          <w:szCs w:val="22"/>
          <w:lang w:val="ka-GE"/>
        </w:rPr>
        <w:t xml:space="preserve"> </w:t>
      </w:r>
      <w:r w:rsidR="002E1CD4" w:rsidRPr="00922CCC">
        <w:rPr>
          <w:rFonts w:ascii="Sylfaen" w:hAnsi="Sylfaen"/>
          <w:color w:val="000000"/>
          <w:sz w:val="22"/>
          <w:szCs w:val="22"/>
          <w:lang w:val="ka-GE"/>
        </w:rPr>
        <w:t xml:space="preserve">სიტყვა და უნდა იყოს </w:t>
      </w:r>
      <w:r w:rsidRPr="00922CCC">
        <w:rPr>
          <w:rFonts w:ascii="Sylfaen" w:hAnsi="Sylfaen"/>
          <w:color w:val="000000"/>
          <w:sz w:val="22"/>
          <w:szCs w:val="22"/>
          <w:lang w:val="ka-GE"/>
        </w:rPr>
        <w:t>სამაგისტრო ნაშრომის</w:t>
      </w:r>
      <w:r w:rsidR="00134D3E" w:rsidRPr="00922CCC">
        <w:rPr>
          <w:rFonts w:ascii="Sylfaen" w:hAnsi="Sylfaen"/>
          <w:color w:val="000000"/>
          <w:sz w:val="22"/>
          <w:szCs w:val="22"/>
          <w:lang w:val="ka-GE"/>
        </w:rPr>
        <w:t xml:space="preserve"> შინაარსის </w:t>
      </w:r>
      <w:r w:rsidR="002E1CD4" w:rsidRPr="00922CCC">
        <w:rPr>
          <w:rFonts w:ascii="Sylfaen" w:hAnsi="Sylfaen"/>
          <w:color w:val="000000"/>
          <w:sz w:val="22"/>
          <w:szCs w:val="22"/>
          <w:lang w:val="ka-GE"/>
        </w:rPr>
        <w:t>მკაფიო განცხადი</w:t>
      </w:r>
      <w:r w:rsidR="00134D3E" w:rsidRPr="00922CCC">
        <w:rPr>
          <w:rFonts w:ascii="Sylfaen" w:hAnsi="Sylfaen"/>
          <w:color w:val="000000"/>
          <w:sz w:val="22"/>
          <w:szCs w:val="22"/>
          <w:lang w:val="ka-GE"/>
        </w:rPr>
        <w:t>.  არ უნდა შეიცავდეს მა</w:t>
      </w:r>
      <w:r w:rsidR="00A9541B" w:rsidRPr="00922CCC">
        <w:rPr>
          <w:rFonts w:ascii="Sylfaen" w:hAnsi="Sylfaen"/>
          <w:color w:val="000000"/>
          <w:sz w:val="22"/>
          <w:szCs w:val="22"/>
          <w:lang w:val="ka-GE"/>
        </w:rPr>
        <w:t>თ</w:t>
      </w:r>
      <w:r w:rsidR="00134D3E" w:rsidRPr="00922CCC">
        <w:rPr>
          <w:rFonts w:ascii="Sylfaen" w:hAnsi="Sylfaen"/>
          <w:color w:val="000000"/>
          <w:sz w:val="22"/>
          <w:szCs w:val="22"/>
          <w:lang w:val="ka-GE"/>
        </w:rPr>
        <w:t xml:space="preserve">ემატიკურ ფორმულებს ან ბიბლიოგრაფიულ მითითებებს. </w:t>
      </w:r>
      <w:r w:rsidR="002E1CD4" w:rsidRPr="00922CCC">
        <w:rPr>
          <w:rFonts w:ascii="Sylfaen" w:hAnsi="Sylfaen"/>
          <w:color w:val="000000"/>
          <w:sz w:val="22"/>
          <w:szCs w:val="22"/>
          <w:lang w:val="ka-GE"/>
        </w:rPr>
        <w:t xml:space="preserve"> </w:t>
      </w:r>
      <w:r w:rsidR="003410C8" w:rsidRPr="00922CCC">
        <w:rPr>
          <w:color w:val="000000"/>
          <w:sz w:val="22"/>
          <w:szCs w:val="22"/>
          <w:lang w:val="ka-GE"/>
        </w:rPr>
        <w:t xml:space="preserve"> </w:t>
      </w:r>
      <w:r w:rsidRPr="00922CCC">
        <w:rPr>
          <w:rFonts w:ascii="Sylfaen" w:hAnsi="Sylfaen"/>
          <w:color w:val="000000"/>
          <w:sz w:val="22"/>
          <w:szCs w:val="22"/>
          <w:lang w:val="ka-GE"/>
        </w:rPr>
        <w:t>ანოტაციაში</w:t>
      </w:r>
      <w:r w:rsidR="00200AE9" w:rsidRPr="00922CCC">
        <w:rPr>
          <w:rFonts w:ascii="Sylfaen" w:hAnsi="Sylfaen" w:cs="Arial"/>
          <w:color w:val="000000"/>
          <w:sz w:val="22"/>
          <w:szCs w:val="22"/>
          <w:lang w:val="ka-GE"/>
        </w:rPr>
        <w:t xml:space="preserve">  ჩამოაყალიბეთ კონტექსტი, პრობლემის მოტივაცია, მოკლედ აღწერეთ გადაწყვეტა და წარმოადგინეთ თქვენი შრომის შედეგი. </w:t>
      </w:r>
    </w:p>
    <w:p w:rsidR="00822B18" w:rsidRPr="00922CCC" w:rsidRDefault="00822B18" w:rsidP="00922CCC">
      <w:pPr>
        <w:pStyle w:val="ABSTRACT"/>
        <w:spacing w:line="360" w:lineRule="auto"/>
        <w:ind w:left="482" w:right="482"/>
        <w:jc w:val="both"/>
        <w:rPr>
          <w:b/>
          <w:color w:val="000000"/>
          <w:sz w:val="22"/>
          <w:szCs w:val="22"/>
          <w:lang w:val="ka-GE"/>
        </w:rPr>
      </w:pPr>
    </w:p>
    <w:p w:rsidR="003E16D2" w:rsidRPr="00922CCC" w:rsidRDefault="003E16D2" w:rsidP="00922CCC">
      <w:pPr>
        <w:pStyle w:val="ABSTRACT"/>
        <w:spacing w:line="360" w:lineRule="auto"/>
        <w:ind w:left="482" w:right="482"/>
        <w:jc w:val="both"/>
        <w:rPr>
          <w:rFonts w:ascii="Sylfaen" w:hAnsi="Sylfaen"/>
          <w:color w:val="000000"/>
          <w:sz w:val="22"/>
          <w:szCs w:val="22"/>
          <w:lang w:val="ka-GE"/>
        </w:rPr>
      </w:pPr>
      <w:r w:rsidRPr="00922CCC">
        <w:rPr>
          <w:b/>
          <w:color w:val="000000"/>
          <w:sz w:val="22"/>
          <w:szCs w:val="22"/>
          <w:lang w:val="ka-GE"/>
        </w:rPr>
        <w:t>Abstract</w:t>
      </w:r>
      <w:r w:rsidRPr="00922CCC">
        <w:rPr>
          <w:color w:val="000000"/>
          <w:sz w:val="22"/>
          <w:szCs w:val="22"/>
          <w:lang w:val="ka-GE"/>
        </w:rPr>
        <w:t>—</w:t>
      </w:r>
      <w:r w:rsidR="00134D3E" w:rsidRPr="00922CCC">
        <w:rPr>
          <w:rFonts w:ascii="Sylfaen" w:hAnsi="Sylfaen"/>
          <w:color w:val="000000"/>
          <w:sz w:val="22"/>
          <w:szCs w:val="22"/>
          <w:lang w:val="ka-GE"/>
        </w:rPr>
        <w:t xml:space="preserve"> </w:t>
      </w:r>
    </w:p>
    <w:p w:rsidR="00822B18" w:rsidRPr="00922CCC" w:rsidRDefault="00822B18" w:rsidP="00922CCC">
      <w:pPr>
        <w:pStyle w:val="KEYWORD"/>
        <w:spacing w:line="360" w:lineRule="auto"/>
        <w:rPr>
          <w:rFonts w:ascii="Sylfaen" w:hAnsi="Sylfaen"/>
          <w:b/>
          <w:sz w:val="22"/>
          <w:szCs w:val="22"/>
          <w:lang w:val="ka-GE"/>
        </w:rPr>
      </w:pPr>
      <w:r w:rsidRPr="00922CCC">
        <w:rPr>
          <w:rFonts w:ascii="Sylfaen" w:hAnsi="Sylfaen"/>
          <w:b/>
          <w:sz w:val="22"/>
          <w:szCs w:val="22"/>
          <w:lang w:val="ka-GE"/>
        </w:rPr>
        <w:t xml:space="preserve">გასაღები სიტვვები - </w:t>
      </w:r>
      <w:r w:rsidRPr="00922CCC">
        <w:rPr>
          <w:rFonts w:ascii="Sylfaen" w:hAnsi="Sylfaen"/>
          <w:sz w:val="22"/>
          <w:szCs w:val="22"/>
          <w:lang w:val="ka-GE"/>
        </w:rPr>
        <w:t xml:space="preserve">სიტყვებმა ზუსტად უნდა ასახონ </w:t>
      </w:r>
      <w:r w:rsidR="00144B3A">
        <w:rPr>
          <w:rFonts w:ascii="Sylfaen" w:hAnsi="Sylfaen"/>
          <w:sz w:val="22"/>
          <w:szCs w:val="22"/>
          <w:lang w:val="ka-GE"/>
        </w:rPr>
        <w:t>პროექტის</w:t>
      </w:r>
      <w:r w:rsidRPr="00922CCC">
        <w:rPr>
          <w:rFonts w:ascii="Sylfaen" w:hAnsi="Sylfaen"/>
          <w:sz w:val="22"/>
          <w:szCs w:val="22"/>
          <w:lang w:val="ka-GE"/>
        </w:rPr>
        <w:t xml:space="preserve"> მიზანი </w:t>
      </w:r>
      <w:bookmarkStart w:id="0" w:name="_GoBack"/>
      <w:bookmarkEnd w:id="0"/>
      <w:r w:rsidRPr="00922CCC">
        <w:rPr>
          <w:rFonts w:ascii="Sylfaen" w:hAnsi="Sylfaen"/>
          <w:sz w:val="22"/>
          <w:szCs w:val="22"/>
          <w:lang w:val="ka-GE"/>
        </w:rPr>
        <w:t>და ოპტიმალურად დაახასიათონ ის.  გამოიყენეთ დააახლოებით ო</w:t>
      </w:r>
      <w:r w:rsidR="00A9541B" w:rsidRPr="00922CCC">
        <w:rPr>
          <w:rFonts w:ascii="Sylfaen" w:hAnsi="Sylfaen"/>
          <w:sz w:val="22"/>
          <w:szCs w:val="22"/>
          <w:lang w:val="ka-GE"/>
        </w:rPr>
        <w:t>თ</w:t>
      </w:r>
      <w:r w:rsidRPr="00922CCC">
        <w:rPr>
          <w:rFonts w:ascii="Sylfaen" w:hAnsi="Sylfaen"/>
          <w:sz w:val="22"/>
          <w:szCs w:val="22"/>
          <w:lang w:val="ka-GE"/>
        </w:rPr>
        <w:t xml:space="preserve">ხი სიტყვა ან ფრაზა ანბანური თანმიმდევრობით, გამოყოფილი მძიმით. </w:t>
      </w:r>
    </w:p>
    <w:p w:rsidR="003410C8" w:rsidRPr="00922CCC" w:rsidRDefault="00886C0C" w:rsidP="00922CCC">
      <w:pPr>
        <w:pStyle w:val="KEYWORD"/>
        <w:spacing w:line="360" w:lineRule="auto"/>
        <w:rPr>
          <w:color w:val="000000"/>
          <w:sz w:val="22"/>
          <w:szCs w:val="22"/>
        </w:rPr>
      </w:pPr>
      <w:r w:rsidRPr="00922CCC">
        <w:rPr>
          <w:b/>
          <w:sz w:val="22"/>
          <w:szCs w:val="22"/>
          <w:lang w:val="ka-GE"/>
        </w:rPr>
        <w:t>Keywords</w:t>
      </w:r>
      <w:r w:rsidRPr="00922CCC">
        <w:rPr>
          <w:color w:val="000000"/>
          <w:sz w:val="22"/>
          <w:szCs w:val="22"/>
          <w:lang w:val="ka-GE"/>
        </w:rPr>
        <w:t xml:space="preserve"> </w:t>
      </w:r>
      <w:r w:rsidR="003410C8" w:rsidRPr="00922CCC">
        <w:rPr>
          <w:color w:val="000000"/>
          <w:sz w:val="22"/>
          <w:szCs w:val="22"/>
          <w:lang w:val="ka-GE"/>
        </w:rPr>
        <w:t>—. Keywords should closely reflect the topic and should optimally characterize the paper. U</w:t>
      </w:r>
      <w:r w:rsidR="003410C8" w:rsidRPr="00144B3A">
        <w:rPr>
          <w:color w:val="000000"/>
          <w:sz w:val="22"/>
          <w:szCs w:val="22"/>
          <w:lang w:val="ka-GE"/>
        </w:rPr>
        <w:t xml:space="preserve">se about four key words or </w:t>
      </w:r>
      <w:r w:rsidR="003410C8" w:rsidRPr="00922CCC">
        <w:rPr>
          <w:color w:val="000000"/>
          <w:sz w:val="22"/>
          <w:szCs w:val="22"/>
        </w:rPr>
        <w:t>phrases in alphabetical order, separated by commas</w:t>
      </w:r>
      <w:r w:rsidR="00887762" w:rsidRPr="00922CCC">
        <w:rPr>
          <w:color w:val="000000"/>
          <w:sz w:val="22"/>
          <w:szCs w:val="22"/>
        </w:rPr>
        <w:t xml:space="preserve"> </w:t>
      </w:r>
      <w:r w:rsidR="00887762" w:rsidRPr="00922CCC">
        <w:rPr>
          <w:color w:val="000000" w:themeColor="text1"/>
          <w:sz w:val="22"/>
          <w:szCs w:val="22"/>
        </w:rPr>
        <w:t>(there should not be a period at the end of the index terms)</w:t>
      </w:r>
      <w:r w:rsidR="003410C8" w:rsidRPr="00922CCC">
        <w:rPr>
          <w:color w:val="000000"/>
          <w:sz w:val="22"/>
          <w:szCs w:val="22"/>
        </w:rPr>
        <w:t xml:space="preserve"> </w:t>
      </w:r>
    </w:p>
    <w:p w:rsidR="003410C8" w:rsidRPr="00922CCC" w:rsidRDefault="003410C8" w:rsidP="00922CCC">
      <w:pPr>
        <w:pStyle w:val="PARAGRAPHnoindent"/>
        <w:spacing w:before="120" w:line="360" w:lineRule="auto"/>
        <w:jc w:val="center"/>
        <w:rPr>
          <w:color w:val="000000"/>
          <w:sz w:val="22"/>
          <w:szCs w:val="22"/>
        </w:rPr>
      </w:pPr>
      <w:r w:rsidRPr="00922CCC">
        <w:rPr>
          <w:color w:val="000000"/>
          <w:sz w:val="22"/>
          <w:szCs w:val="22"/>
        </w:rPr>
        <w:t>——————————</w:t>
      </w:r>
      <w:r w:rsidRPr="00922CCC">
        <w:rPr>
          <w:rFonts w:ascii="Times New Roman" w:hAnsi="Times New Roman"/>
          <w:color w:val="000000"/>
          <w:position w:val="-2"/>
          <w:sz w:val="22"/>
          <w:szCs w:val="22"/>
        </w:rPr>
        <w:t xml:space="preserve">   </w:t>
      </w:r>
      <w:r w:rsidRPr="00922CCC">
        <w:rPr>
          <w:rFonts w:ascii="Wingdings" w:hAnsi="Wingdings"/>
          <w:color w:val="000000"/>
          <w:position w:val="-2"/>
          <w:sz w:val="22"/>
          <w:szCs w:val="22"/>
        </w:rPr>
        <w:sym w:font="Wingdings" w:char="F075"/>
      </w:r>
      <w:r w:rsidRPr="00922CCC">
        <w:rPr>
          <w:rFonts w:ascii="Times New Roman" w:hAnsi="Times New Roman"/>
          <w:color w:val="000000"/>
          <w:position w:val="-2"/>
          <w:sz w:val="22"/>
          <w:szCs w:val="22"/>
        </w:rPr>
        <w:t xml:space="preserve">   </w:t>
      </w:r>
      <w:r w:rsidRPr="00922CCC">
        <w:rPr>
          <w:color w:val="000000"/>
          <w:sz w:val="22"/>
          <w:szCs w:val="22"/>
        </w:rPr>
        <w:t>——————————</w:t>
      </w:r>
    </w:p>
    <w:p w:rsidR="003410C8" w:rsidRPr="00922CCC" w:rsidRDefault="003410C8" w:rsidP="00922CCC">
      <w:pPr>
        <w:pStyle w:val="Heading1"/>
        <w:spacing w:line="360" w:lineRule="auto"/>
        <w:rPr>
          <w:rFonts w:ascii="Sylfaen" w:hAnsi="Sylfaen"/>
          <w:color w:val="000000"/>
          <w:sz w:val="22"/>
          <w:szCs w:val="22"/>
          <w:lang w:val="ka-GE"/>
        </w:rPr>
        <w:sectPr w:rsidR="003410C8" w:rsidRPr="00922CCC" w:rsidSect="00922CCC">
          <w:headerReference w:type="even" r:id="rId8"/>
          <w:headerReference w:type="default" r:id="rId9"/>
          <w:footerReference w:type="even" r:id="rId10"/>
          <w:footerReference w:type="default" r:id="rId11"/>
          <w:headerReference w:type="first" r:id="rId12"/>
          <w:footerReference w:type="first" r:id="rId13"/>
          <w:pgSz w:w="11340" w:h="15480" w:code="1"/>
          <w:pgMar w:top="1440" w:right="1440" w:bottom="1440" w:left="1440" w:header="607" w:footer="74" w:gutter="0"/>
          <w:cols w:space="240"/>
          <w:titlePg/>
        </w:sectPr>
      </w:pPr>
      <w:r w:rsidRPr="00922CCC">
        <w:rPr>
          <w:color w:val="000000"/>
          <w:sz w:val="22"/>
          <w:szCs w:val="22"/>
        </w:rPr>
        <w:t>1</w:t>
      </w:r>
      <w:r w:rsidRPr="00922CCC">
        <w:rPr>
          <w:color w:val="000000"/>
          <w:sz w:val="22"/>
          <w:szCs w:val="22"/>
        </w:rPr>
        <w:tab/>
      </w:r>
      <w:r w:rsidR="00822B18" w:rsidRPr="00922CCC">
        <w:rPr>
          <w:rFonts w:ascii="Sylfaen" w:hAnsi="Sylfaen"/>
          <w:color w:val="000000"/>
          <w:sz w:val="22"/>
          <w:szCs w:val="22"/>
          <w:lang w:val="ka-GE"/>
        </w:rPr>
        <w:t>შესავალი</w:t>
      </w:r>
    </w:p>
    <w:p w:rsidR="00822B18" w:rsidRPr="00922CCC" w:rsidRDefault="00A9541B" w:rsidP="00922CCC">
      <w:pPr>
        <w:pStyle w:val="PARAGRAPH"/>
        <w:spacing w:line="360" w:lineRule="auto"/>
        <w:ind w:firstLine="567"/>
        <w:rPr>
          <w:sz w:val="22"/>
          <w:szCs w:val="22"/>
        </w:rPr>
      </w:pPr>
      <w:r w:rsidRPr="00922CCC">
        <w:rPr>
          <w:rFonts w:ascii="Sylfaen" w:hAnsi="Sylfaen"/>
          <w:sz w:val="22"/>
          <w:szCs w:val="22"/>
          <w:lang w:val="ka-GE"/>
        </w:rPr>
        <w:t>შესავალი იძლევა</w:t>
      </w:r>
      <w:r w:rsidR="00822B18" w:rsidRPr="00922CCC">
        <w:rPr>
          <w:rFonts w:ascii="Sylfaen" w:hAnsi="Sylfaen"/>
          <w:sz w:val="22"/>
          <w:szCs w:val="22"/>
          <w:lang w:val="ka-GE"/>
        </w:rPr>
        <w:t xml:space="preserve"> </w:t>
      </w:r>
      <w:r w:rsidR="00054665" w:rsidRPr="00922CCC">
        <w:rPr>
          <w:rFonts w:ascii="Sylfaen" w:hAnsi="Sylfaen"/>
          <w:sz w:val="22"/>
          <w:szCs w:val="22"/>
          <w:lang w:val="ka-GE"/>
        </w:rPr>
        <w:t xml:space="preserve">თქვენი </w:t>
      </w:r>
      <w:r w:rsidR="00144B3A">
        <w:rPr>
          <w:rFonts w:ascii="Sylfaen" w:hAnsi="Sylfaen"/>
          <w:sz w:val="22"/>
          <w:szCs w:val="22"/>
          <w:lang w:val="ka-GE"/>
        </w:rPr>
        <w:t>პროექტის</w:t>
      </w:r>
      <w:r w:rsidR="00054665" w:rsidRPr="00922CCC">
        <w:rPr>
          <w:rFonts w:ascii="Sylfaen" w:hAnsi="Sylfaen"/>
          <w:sz w:val="22"/>
          <w:szCs w:val="22"/>
          <w:lang w:val="ka-GE"/>
        </w:rPr>
        <w:t xml:space="preserve"> შეჯამებას და შედეგებს, რომლებიც იქნება წარმოდგენილი </w:t>
      </w:r>
      <w:r w:rsidR="00922CCC" w:rsidRPr="00922CCC">
        <w:rPr>
          <w:rFonts w:ascii="Sylfaen" w:hAnsi="Sylfaen"/>
          <w:sz w:val="22"/>
          <w:szCs w:val="22"/>
          <w:lang w:val="ka-GE"/>
        </w:rPr>
        <w:t>ნაშრომში</w:t>
      </w:r>
      <w:r w:rsidR="00886C0C" w:rsidRPr="00922CCC">
        <w:rPr>
          <w:sz w:val="22"/>
          <w:szCs w:val="22"/>
        </w:rPr>
        <w:t xml:space="preserve"> </w:t>
      </w:r>
      <w:r w:rsidR="00134D3E" w:rsidRPr="00922CCC">
        <w:rPr>
          <w:rFonts w:ascii="Sylfaen" w:hAnsi="Sylfaen"/>
          <w:sz w:val="22"/>
          <w:szCs w:val="22"/>
          <w:lang w:val="ka-GE"/>
        </w:rPr>
        <w:t xml:space="preserve"> </w:t>
      </w:r>
    </w:p>
    <w:p w:rsidR="00054665" w:rsidRPr="00922CCC" w:rsidRDefault="00054665" w:rsidP="00922CCC">
      <w:pPr>
        <w:pStyle w:val="PARAGRAPH"/>
        <w:spacing w:line="360" w:lineRule="auto"/>
        <w:ind w:firstLine="567"/>
        <w:rPr>
          <w:rFonts w:ascii="Sylfaen" w:hAnsi="Sylfaen"/>
          <w:sz w:val="22"/>
          <w:szCs w:val="22"/>
          <w:lang w:val="ka-GE"/>
        </w:rPr>
      </w:pPr>
      <w:r w:rsidRPr="00922CCC">
        <w:rPr>
          <w:rFonts w:ascii="Sylfaen" w:hAnsi="Sylfaen"/>
          <w:sz w:val="22"/>
          <w:szCs w:val="22"/>
          <w:lang w:val="ka-GE"/>
        </w:rPr>
        <w:t xml:space="preserve">გაითვალისწინოთ </w:t>
      </w:r>
      <w:r w:rsidR="00144B3A">
        <w:rPr>
          <w:rFonts w:ascii="Sylfaen" w:hAnsi="Sylfaen"/>
          <w:sz w:val="22"/>
          <w:szCs w:val="22"/>
          <w:lang w:val="ka-GE"/>
        </w:rPr>
        <w:t>პროექტის</w:t>
      </w:r>
      <w:r w:rsidRPr="00922CCC">
        <w:rPr>
          <w:rFonts w:ascii="Sylfaen" w:hAnsi="Sylfaen"/>
          <w:sz w:val="22"/>
          <w:szCs w:val="22"/>
          <w:lang w:val="ka-GE"/>
        </w:rPr>
        <w:t xml:space="preserve"> არეალის ტ</w:t>
      </w:r>
      <w:r w:rsidR="00A9541B" w:rsidRPr="00922CCC">
        <w:rPr>
          <w:rFonts w:ascii="Sylfaen" w:hAnsi="Sylfaen"/>
          <w:sz w:val="22"/>
          <w:szCs w:val="22"/>
          <w:lang w:val="ka-GE"/>
        </w:rPr>
        <w:t>ე</w:t>
      </w:r>
      <w:r w:rsidRPr="00922CCC">
        <w:rPr>
          <w:rFonts w:ascii="Sylfaen" w:hAnsi="Sylfaen"/>
          <w:sz w:val="22"/>
          <w:szCs w:val="22"/>
          <w:lang w:val="ka-GE"/>
        </w:rPr>
        <w:t>ქნოლოგიური ტრენდი, არსებული პრობლემები და განვითარებ</w:t>
      </w:r>
      <w:r w:rsidR="00A9541B" w:rsidRPr="00922CCC">
        <w:rPr>
          <w:rFonts w:ascii="Sylfaen" w:hAnsi="Sylfaen"/>
          <w:sz w:val="22"/>
          <w:szCs w:val="22"/>
          <w:lang w:val="ka-GE"/>
        </w:rPr>
        <w:t>ა</w:t>
      </w:r>
      <w:r w:rsidR="00886C0C" w:rsidRPr="00922CCC">
        <w:rPr>
          <w:sz w:val="22"/>
          <w:szCs w:val="22"/>
        </w:rPr>
        <w:t>.</w:t>
      </w:r>
      <w:r w:rsidRPr="00922CCC">
        <w:rPr>
          <w:rFonts w:ascii="Sylfaen" w:hAnsi="Sylfaen"/>
          <w:sz w:val="22"/>
          <w:szCs w:val="22"/>
          <w:lang w:val="ka-GE"/>
        </w:rPr>
        <w:t xml:space="preserve">  ამ მიზნით თქვენ შეგიძლიათ შემოიტანოთ სპეციფიური ტერმიმნოლოგია, რომელიც ფართოდ არაა ცნობილი.</w:t>
      </w:r>
      <w:r w:rsidR="00886C0C" w:rsidRPr="00922CCC">
        <w:rPr>
          <w:sz w:val="22"/>
          <w:szCs w:val="22"/>
          <w:lang w:val="ka-GE"/>
        </w:rPr>
        <w:t xml:space="preserve"> </w:t>
      </w:r>
      <w:r w:rsidRPr="00922CCC">
        <w:rPr>
          <w:rFonts w:ascii="Sylfaen" w:hAnsi="Sylfaen"/>
          <w:sz w:val="22"/>
          <w:szCs w:val="22"/>
          <w:lang w:val="ka-GE"/>
        </w:rPr>
        <w:t xml:space="preserve">უზრუნველყეთ </w:t>
      </w:r>
      <w:r w:rsidR="00A9541B" w:rsidRPr="00922CCC">
        <w:rPr>
          <w:rFonts w:ascii="Sylfaen" w:hAnsi="Sylfaen"/>
          <w:sz w:val="22"/>
          <w:szCs w:val="22"/>
          <w:lang w:val="ka-GE"/>
        </w:rPr>
        <w:t>თ</w:t>
      </w:r>
      <w:r w:rsidRPr="00922CCC">
        <w:rPr>
          <w:rFonts w:ascii="Sylfaen" w:hAnsi="Sylfaen"/>
          <w:sz w:val="22"/>
          <w:szCs w:val="22"/>
          <w:lang w:val="ka-GE"/>
        </w:rPr>
        <w:t>ქვენი სამუშაოს კარგი მოტივაცია</w:t>
      </w:r>
      <w:r w:rsidR="00A9541B" w:rsidRPr="00922CCC">
        <w:rPr>
          <w:rFonts w:ascii="Sylfaen" w:hAnsi="Sylfaen"/>
          <w:sz w:val="22"/>
          <w:szCs w:val="22"/>
          <w:lang w:val="ka-GE"/>
        </w:rPr>
        <w:t>,</w:t>
      </w:r>
      <w:r w:rsidRPr="00922CCC">
        <w:rPr>
          <w:rFonts w:ascii="Sylfaen" w:hAnsi="Sylfaen"/>
          <w:sz w:val="22"/>
          <w:szCs w:val="22"/>
          <w:lang w:val="ka-GE"/>
        </w:rPr>
        <w:t xml:space="preserve"> როგორიცაა ტექნოლოგიური, კვლევითი ან ეკონომიკური მნიშვნელობის აღწერა. მოტივაცია არაა აუცილებელი იყოს რთული და </w:t>
      </w:r>
      <w:r w:rsidR="00A9541B" w:rsidRPr="00922CCC">
        <w:rPr>
          <w:rFonts w:ascii="Sylfaen" w:hAnsi="Sylfaen"/>
          <w:sz w:val="22"/>
          <w:szCs w:val="22"/>
          <w:lang w:val="ka-GE"/>
        </w:rPr>
        <w:t>ჩ</w:t>
      </w:r>
      <w:r w:rsidRPr="00922CCC">
        <w:rPr>
          <w:rFonts w:ascii="Sylfaen" w:hAnsi="Sylfaen"/>
          <w:sz w:val="22"/>
          <w:szCs w:val="22"/>
          <w:lang w:val="ka-GE"/>
        </w:rPr>
        <w:t>ახლართული, საკმარისია ორი ან სამი კარგი მიზეზი რ</w:t>
      </w:r>
      <w:r w:rsidR="00A9541B" w:rsidRPr="00922CCC">
        <w:rPr>
          <w:rFonts w:ascii="Sylfaen" w:hAnsi="Sylfaen"/>
          <w:sz w:val="22"/>
          <w:szCs w:val="22"/>
          <w:lang w:val="ka-GE"/>
        </w:rPr>
        <w:t>ითაც</w:t>
      </w:r>
      <w:r w:rsidRPr="00922CCC">
        <w:rPr>
          <w:rFonts w:ascii="Sylfaen" w:hAnsi="Sylfaen"/>
          <w:sz w:val="22"/>
          <w:szCs w:val="22"/>
          <w:lang w:val="ka-GE"/>
        </w:rPr>
        <w:t xml:space="preserve"> </w:t>
      </w:r>
      <w:r w:rsidR="00A9541B" w:rsidRPr="00922CCC">
        <w:rPr>
          <w:rFonts w:ascii="Sylfaen" w:hAnsi="Sylfaen"/>
          <w:sz w:val="22"/>
          <w:szCs w:val="22"/>
          <w:lang w:val="ka-GE"/>
        </w:rPr>
        <w:t>დას</w:t>
      </w:r>
      <w:r w:rsidR="00922CCC" w:rsidRPr="00922CCC">
        <w:rPr>
          <w:rFonts w:ascii="Sylfaen" w:hAnsi="Sylfaen"/>
          <w:sz w:val="22"/>
          <w:szCs w:val="22"/>
          <w:lang w:val="ka-GE"/>
        </w:rPr>
        <w:t>ა</w:t>
      </w:r>
      <w:r w:rsidR="00A9541B" w:rsidRPr="00922CCC">
        <w:rPr>
          <w:rFonts w:ascii="Sylfaen" w:hAnsi="Sylfaen"/>
          <w:sz w:val="22"/>
          <w:szCs w:val="22"/>
          <w:lang w:val="ka-GE"/>
        </w:rPr>
        <w:t xml:space="preserve">აბუთდება </w:t>
      </w:r>
      <w:r w:rsidR="00A9541B" w:rsidRPr="00922CCC">
        <w:rPr>
          <w:rFonts w:ascii="Sylfaen" w:hAnsi="Sylfaen"/>
          <w:sz w:val="22"/>
          <w:szCs w:val="22"/>
          <w:lang w:val="ka-GE"/>
        </w:rPr>
        <w:lastRenderedPageBreak/>
        <w:t>თქვენი</w:t>
      </w:r>
      <w:r w:rsidRPr="00922CCC">
        <w:rPr>
          <w:rFonts w:ascii="Sylfaen" w:hAnsi="Sylfaen"/>
          <w:sz w:val="22"/>
          <w:szCs w:val="22"/>
          <w:lang w:val="ka-GE"/>
        </w:rPr>
        <w:t xml:space="preserve"> კვლევ</w:t>
      </w:r>
      <w:r w:rsidR="00A9541B" w:rsidRPr="00922CCC">
        <w:rPr>
          <w:rFonts w:ascii="Sylfaen" w:hAnsi="Sylfaen"/>
          <w:sz w:val="22"/>
          <w:szCs w:val="22"/>
          <w:lang w:val="ka-GE"/>
        </w:rPr>
        <w:t>ი</w:t>
      </w:r>
      <w:r w:rsidRPr="00922CCC">
        <w:rPr>
          <w:rFonts w:ascii="Sylfaen" w:hAnsi="Sylfaen"/>
          <w:sz w:val="22"/>
          <w:szCs w:val="22"/>
          <w:lang w:val="ka-GE"/>
        </w:rPr>
        <w:t>ს მნიშვნელოვან</w:t>
      </w:r>
      <w:r w:rsidR="00A9541B" w:rsidRPr="00922CCC">
        <w:rPr>
          <w:rFonts w:ascii="Sylfaen" w:hAnsi="Sylfaen"/>
          <w:sz w:val="22"/>
          <w:szCs w:val="22"/>
          <w:lang w:val="ka-GE"/>
        </w:rPr>
        <w:t>ება</w:t>
      </w:r>
      <w:r w:rsidRPr="00922CCC">
        <w:rPr>
          <w:rFonts w:ascii="Sylfaen" w:hAnsi="Sylfaen"/>
          <w:sz w:val="22"/>
          <w:szCs w:val="22"/>
          <w:lang w:val="ka-GE"/>
        </w:rPr>
        <w:t xml:space="preserve">. </w:t>
      </w:r>
    </w:p>
    <w:p w:rsidR="003B7C90" w:rsidRPr="00922CCC" w:rsidRDefault="00054665" w:rsidP="00922CCC">
      <w:pPr>
        <w:pStyle w:val="PARAGRAPH"/>
        <w:spacing w:line="360" w:lineRule="auto"/>
        <w:ind w:firstLine="567"/>
        <w:rPr>
          <w:rFonts w:ascii="Sylfaen" w:hAnsi="Sylfaen"/>
          <w:sz w:val="22"/>
          <w:szCs w:val="22"/>
          <w:lang w:val="ka-GE"/>
        </w:rPr>
      </w:pPr>
      <w:r w:rsidRPr="00922CCC">
        <w:rPr>
          <w:rFonts w:ascii="Sylfaen" w:hAnsi="Sylfaen"/>
          <w:sz w:val="22"/>
          <w:szCs w:val="22"/>
          <w:lang w:val="ka-GE"/>
        </w:rPr>
        <w:t xml:space="preserve">შეჯამება უნდა მოიცავდეს პრობლემის აღწერას, </w:t>
      </w:r>
      <w:r w:rsidR="003B7C90" w:rsidRPr="00922CCC">
        <w:rPr>
          <w:rFonts w:ascii="Sylfaen" w:hAnsi="Sylfaen"/>
          <w:sz w:val="22"/>
          <w:szCs w:val="22"/>
          <w:lang w:val="ka-GE"/>
        </w:rPr>
        <w:t xml:space="preserve">რომელიც იქნება უფო დეტალურად აღწერილი ვიდრე რეზიუმეში. შეჯამება ასევე უნდა </w:t>
      </w:r>
      <w:r w:rsidR="00A9541B" w:rsidRPr="00922CCC">
        <w:rPr>
          <w:rFonts w:ascii="Sylfaen" w:hAnsi="Sylfaen"/>
          <w:sz w:val="22"/>
          <w:szCs w:val="22"/>
          <w:lang w:val="ka-GE"/>
        </w:rPr>
        <w:t>შ</w:t>
      </w:r>
      <w:r w:rsidR="003B7C90" w:rsidRPr="00922CCC">
        <w:rPr>
          <w:rFonts w:ascii="Sylfaen" w:hAnsi="Sylfaen"/>
          <w:sz w:val="22"/>
          <w:szCs w:val="22"/>
          <w:lang w:val="ka-GE"/>
        </w:rPr>
        <w:t xml:space="preserve">ეიცავდეს თქვენი გადაწყვეტილების აღწერას და თქვენი გადაწყვეტოლების ზემოქმედებას. თქვენი გადაწყვეტილების აღწერაში ჩართეთ საკვანძო კონცეპტები და დააჯგუფეთ მათი მიდგომები. </w:t>
      </w:r>
    </w:p>
    <w:p w:rsidR="003B7C90" w:rsidRPr="00922CCC" w:rsidRDefault="003B7C90" w:rsidP="00922CCC">
      <w:pPr>
        <w:pStyle w:val="PARAGRAPH"/>
        <w:spacing w:line="360" w:lineRule="auto"/>
        <w:ind w:firstLine="567"/>
        <w:rPr>
          <w:rFonts w:ascii="Sylfaen" w:hAnsi="Sylfaen"/>
          <w:sz w:val="22"/>
          <w:szCs w:val="22"/>
          <w:lang w:val="ka-GE"/>
        </w:rPr>
      </w:pPr>
      <w:r w:rsidRPr="00922CCC">
        <w:rPr>
          <w:rFonts w:ascii="Sylfaen" w:hAnsi="Sylfaen"/>
          <w:sz w:val="22"/>
          <w:szCs w:val="22"/>
          <w:lang w:val="ka-GE"/>
        </w:rPr>
        <w:t xml:space="preserve">დაასრულეთ თქვენი შესავალი  თქვენი </w:t>
      </w:r>
      <w:r w:rsidR="00922CCC" w:rsidRPr="00922CCC">
        <w:rPr>
          <w:rFonts w:ascii="Sylfaen" w:hAnsi="Sylfaen"/>
          <w:sz w:val="22"/>
          <w:szCs w:val="22"/>
          <w:lang w:val="ka-GE"/>
        </w:rPr>
        <w:t>ნაშრომის</w:t>
      </w:r>
      <w:r w:rsidRPr="00922CCC">
        <w:rPr>
          <w:rFonts w:ascii="Sylfaen" w:hAnsi="Sylfaen"/>
          <w:sz w:val="22"/>
          <w:szCs w:val="22"/>
          <w:lang w:val="ka-GE"/>
        </w:rPr>
        <w:t xml:space="preserve"> მოკლე აღწერით - რა ნაწილებისაგან შედგება და რას ნახავს თვი</w:t>
      </w:r>
      <w:r w:rsidR="00A9541B" w:rsidRPr="00922CCC">
        <w:rPr>
          <w:rFonts w:ascii="Sylfaen" w:hAnsi="Sylfaen"/>
          <w:sz w:val="22"/>
          <w:szCs w:val="22"/>
          <w:lang w:val="ka-GE"/>
        </w:rPr>
        <w:t>თ</w:t>
      </w:r>
      <w:r w:rsidRPr="00922CCC">
        <w:rPr>
          <w:rFonts w:ascii="Sylfaen" w:hAnsi="Sylfaen"/>
          <w:sz w:val="22"/>
          <w:szCs w:val="22"/>
          <w:lang w:val="ka-GE"/>
        </w:rPr>
        <w:t xml:space="preserve">ეულ ნაწილში მკითხველი. </w:t>
      </w:r>
      <w:r w:rsidR="00922CCC" w:rsidRPr="00922CCC">
        <w:rPr>
          <w:rFonts w:ascii="Sylfaen" w:hAnsi="Sylfaen"/>
          <w:sz w:val="22"/>
          <w:szCs w:val="22"/>
          <w:lang w:val="ka-GE"/>
        </w:rPr>
        <w:t>(1-1,5 გვერდი)</w:t>
      </w:r>
    </w:p>
    <w:p w:rsidR="003410C8" w:rsidRDefault="003410C8" w:rsidP="00922CCC">
      <w:pPr>
        <w:pStyle w:val="Heading1"/>
        <w:spacing w:line="360" w:lineRule="auto"/>
        <w:rPr>
          <w:rFonts w:ascii="Sylfaen" w:hAnsi="Sylfaen" w:cs="Arial"/>
          <w:bCs/>
          <w:color w:val="000000"/>
          <w:sz w:val="22"/>
          <w:szCs w:val="22"/>
          <w:lang w:val="ka-GE"/>
        </w:rPr>
      </w:pPr>
      <w:r w:rsidRPr="00922CCC">
        <w:rPr>
          <w:color w:val="000000"/>
          <w:sz w:val="22"/>
          <w:szCs w:val="22"/>
          <w:lang w:val="ka-GE"/>
        </w:rPr>
        <w:t>2</w:t>
      </w:r>
      <w:r w:rsidRPr="00922CCC">
        <w:rPr>
          <w:color w:val="000000"/>
          <w:sz w:val="22"/>
          <w:szCs w:val="22"/>
          <w:lang w:val="ka-GE"/>
        </w:rPr>
        <w:tab/>
      </w:r>
      <w:r w:rsidR="00B31B38" w:rsidRPr="00922CCC">
        <w:rPr>
          <w:rFonts w:ascii="Sylfaen" w:hAnsi="Sylfaen"/>
          <w:sz w:val="22"/>
          <w:szCs w:val="22"/>
          <w:highlight w:val="green"/>
          <w:lang w:val="ka-GE"/>
        </w:rPr>
        <w:t>განხორციელებული სამუშაო</w:t>
      </w:r>
      <w:r w:rsidR="000F64E7" w:rsidRPr="00922CCC">
        <w:rPr>
          <w:rFonts w:ascii="Sylfaen" w:hAnsi="Sylfaen"/>
          <w:sz w:val="22"/>
          <w:szCs w:val="22"/>
          <w:highlight w:val="green"/>
          <w:lang w:val="ka-GE"/>
        </w:rPr>
        <w:t xml:space="preserve"> (</w:t>
      </w:r>
      <w:r w:rsidR="000F64E7" w:rsidRPr="00922CCC">
        <w:rPr>
          <w:rFonts w:ascii="Sylfaen" w:hAnsi="Sylfaen" w:cs="Arial"/>
          <w:bCs/>
          <w:color w:val="000000"/>
          <w:sz w:val="22"/>
          <w:szCs w:val="22"/>
          <w:highlight w:val="green"/>
          <w:lang w:val="ka-GE"/>
        </w:rPr>
        <w:t>არსებული მდგომარეობა)</w:t>
      </w:r>
      <w:r w:rsidR="00922CCC">
        <w:rPr>
          <w:rFonts w:ascii="Sylfaen" w:hAnsi="Sylfaen" w:cs="Arial"/>
          <w:bCs/>
          <w:color w:val="000000"/>
          <w:sz w:val="22"/>
          <w:szCs w:val="22"/>
          <w:lang w:val="ka-GE"/>
        </w:rPr>
        <w:t xml:space="preserve"> </w:t>
      </w:r>
    </w:p>
    <w:p w:rsidR="00202D35" w:rsidRPr="00202D35" w:rsidRDefault="00202D35" w:rsidP="00202D35">
      <w:pPr>
        <w:pStyle w:val="PARAGRAPHnoindent"/>
        <w:spacing w:line="360" w:lineRule="auto"/>
        <w:ind w:firstLine="567"/>
        <w:rPr>
          <w:rFonts w:ascii="Sylfaen" w:hAnsi="Sylfaen"/>
          <w:sz w:val="22"/>
          <w:szCs w:val="22"/>
          <w:lang w:val="ka-GE"/>
        </w:rPr>
      </w:pPr>
      <w:r w:rsidRPr="00202D35">
        <w:rPr>
          <w:rFonts w:ascii="Sylfaen" w:hAnsi="Sylfaen"/>
          <w:sz w:val="22"/>
          <w:szCs w:val="22"/>
          <w:lang w:val="ka-GE"/>
        </w:rPr>
        <w:t>აქ უნდა აღწეროთ და მიმოიხილოთ სხვათა შრომები, რომლებიც დაკავშირებულია თქვენს თემასთან. ასევე განიხილოთ მეთიოდები, ინსტრუმენტები ან პროდუქტები, რომლებიც გამოიყენება თქვენი თემის მსგავსი ამოცანების გადაჭრაში.</w:t>
      </w:r>
    </w:p>
    <w:p w:rsidR="003410C8" w:rsidRPr="00922CCC" w:rsidRDefault="003410C8" w:rsidP="00922CCC">
      <w:pPr>
        <w:pStyle w:val="Heading1"/>
        <w:spacing w:line="360" w:lineRule="auto"/>
        <w:rPr>
          <w:rStyle w:val="Url"/>
          <w:rFonts w:ascii="Sylfaen" w:hAnsi="Sylfaen"/>
          <w:color w:val="000000"/>
          <w:sz w:val="22"/>
          <w:szCs w:val="22"/>
          <w:lang w:val="ka-GE"/>
        </w:rPr>
      </w:pPr>
      <w:r w:rsidRPr="00922CCC">
        <w:rPr>
          <w:rStyle w:val="Figurereferenceto"/>
          <w:color w:val="000000"/>
          <w:sz w:val="22"/>
          <w:szCs w:val="22"/>
        </w:rPr>
        <w:t>3</w:t>
      </w:r>
      <w:r w:rsidRPr="00922CCC">
        <w:rPr>
          <w:rStyle w:val="Figurereferenceto"/>
          <w:color w:val="000000"/>
          <w:sz w:val="22"/>
          <w:szCs w:val="22"/>
        </w:rPr>
        <w:tab/>
      </w:r>
      <w:r w:rsidR="00312B66" w:rsidRPr="00922CCC">
        <w:rPr>
          <w:rFonts w:ascii="Sylfaen" w:hAnsi="Sylfaen"/>
          <w:sz w:val="22"/>
          <w:szCs w:val="22"/>
          <w:lang w:val="ka-GE"/>
        </w:rPr>
        <w:t>სისტემური მოდელი</w:t>
      </w:r>
    </w:p>
    <w:p w:rsidR="003410C8" w:rsidRPr="00922CCC" w:rsidRDefault="00312B66" w:rsidP="00202D35">
      <w:pPr>
        <w:pStyle w:val="PARAGRAPHnoindent"/>
        <w:spacing w:line="360" w:lineRule="auto"/>
        <w:ind w:firstLine="567"/>
        <w:rPr>
          <w:color w:val="000000"/>
          <w:sz w:val="22"/>
          <w:szCs w:val="22"/>
        </w:rPr>
      </w:pPr>
      <w:r w:rsidRPr="00922CCC">
        <w:rPr>
          <w:rFonts w:ascii="Sylfaen" w:hAnsi="Sylfaen"/>
          <w:sz w:val="22"/>
          <w:szCs w:val="22"/>
          <w:lang w:val="ka-GE"/>
        </w:rPr>
        <w:t xml:space="preserve">სისტემური მოდელის ნაწილში უნდა აღიწეროს  ის </w:t>
      </w:r>
      <w:r w:rsidR="00202D35">
        <w:rPr>
          <w:rFonts w:ascii="Sylfaen" w:hAnsi="Sylfaen"/>
          <w:sz w:val="22"/>
          <w:szCs w:val="22"/>
          <w:lang w:val="ka-GE"/>
        </w:rPr>
        <w:t xml:space="preserve">მეთოდი ან ინსტრუმენტი დეტალურად რაც გამოიყენეთ ნაშრომში. დაასაბუთეთ თვქნი არჩევანი , </w:t>
      </w:r>
      <w:r w:rsidRPr="00922CCC">
        <w:rPr>
          <w:rFonts w:ascii="Sylfaen" w:hAnsi="Sylfaen"/>
          <w:sz w:val="22"/>
          <w:szCs w:val="22"/>
          <w:lang w:val="ka-GE"/>
        </w:rPr>
        <w:t xml:space="preserve"> </w:t>
      </w:r>
    </w:p>
    <w:p w:rsidR="003410C8" w:rsidRPr="00922CCC" w:rsidRDefault="003410C8" w:rsidP="00922CCC">
      <w:pPr>
        <w:pStyle w:val="Heading1"/>
        <w:spacing w:line="360" w:lineRule="auto"/>
        <w:rPr>
          <w:rFonts w:ascii="Sylfaen" w:hAnsi="Sylfaen"/>
          <w:color w:val="000000"/>
          <w:sz w:val="22"/>
          <w:szCs w:val="22"/>
          <w:lang w:val="ka-GE"/>
        </w:rPr>
      </w:pPr>
      <w:r w:rsidRPr="00922CCC">
        <w:rPr>
          <w:color w:val="000000"/>
          <w:sz w:val="22"/>
          <w:szCs w:val="22"/>
        </w:rPr>
        <w:t>4</w:t>
      </w:r>
      <w:r w:rsidRPr="00922CCC">
        <w:rPr>
          <w:color w:val="000000"/>
          <w:sz w:val="22"/>
          <w:szCs w:val="22"/>
        </w:rPr>
        <w:tab/>
      </w:r>
      <w:r w:rsidR="00074636" w:rsidRPr="00922CCC">
        <w:rPr>
          <w:rFonts w:ascii="Sylfaen" w:hAnsi="Sylfaen"/>
          <w:sz w:val="22"/>
          <w:szCs w:val="22"/>
          <w:lang w:val="ka-GE"/>
        </w:rPr>
        <w:t xml:space="preserve">ამოცანის დასმა </w:t>
      </w:r>
    </w:p>
    <w:p w:rsidR="002C2182" w:rsidRPr="00922CCC" w:rsidRDefault="00846569" w:rsidP="00922CCC">
      <w:pPr>
        <w:pStyle w:val="PARAGRAPHnoindent"/>
        <w:spacing w:line="360" w:lineRule="auto"/>
        <w:ind w:firstLine="567"/>
        <w:rPr>
          <w:rFonts w:ascii="Sylfaen" w:hAnsi="Sylfaen"/>
          <w:sz w:val="22"/>
          <w:szCs w:val="22"/>
          <w:lang w:val="ka-GE"/>
        </w:rPr>
      </w:pPr>
      <w:r>
        <w:rPr>
          <w:rFonts w:ascii="Sylfaen" w:hAnsi="Sylfaen"/>
          <w:sz w:val="22"/>
          <w:szCs w:val="22"/>
          <w:lang w:val="ka-GE"/>
        </w:rPr>
        <w:t>ზოგადი სახით აღწერეთ პრობლემა. აასევე აღწერეთ თქვენი კონკრეტული ამოცანა, გაწერეთ ამოცანის გადაჭრისათვის აუცილებელი ეტაპები, ამ ეტაპების განხორციელები გზწები და მეთოდები, რომლებიც ტქვენ გამოიყენეთ.</w:t>
      </w:r>
    </w:p>
    <w:p w:rsidR="002C2182" w:rsidRPr="00922CCC" w:rsidRDefault="003410C8" w:rsidP="00922CCC">
      <w:pPr>
        <w:pStyle w:val="Heading1"/>
        <w:spacing w:line="360" w:lineRule="auto"/>
        <w:rPr>
          <w:rFonts w:ascii="Sylfaen" w:hAnsi="Sylfaen"/>
          <w:sz w:val="22"/>
          <w:szCs w:val="22"/>
          <w:lang w:val="ka-GE"/>
        </w:rPr>
      </w:pPr>
      <w:r w:rsidRPr="00922CCC">
        <w:rPr>
          <w:color w:val="000000"/>
          <w:sz w:val="22"/>
          <w:szCs w:val="22"/>
          <w:lang w:val="ka-GE"/>
        </w:rPr>
        <w:t>5</w:t>
      </w:r>
      <w:r w:rsidRPr="00922CCC">
        <w:rPr>
          <w:color w:val="000000"/>
          <w:sz w:val="22"/>
          <w:szCs w:val="22"/>
          <w:lang w:val="ka-GE"/>
        </w:rPr>
        <w:tab/>
      </w:r>
      <w:r w:rsidR="00C8153B" w:rsidRPr="00922CCC">
        <w:rPr>
          <w:rFonts w:ascii="Sylfaen" w:hAnsi="Sylfaen"/>
          <w:sz w:val="22"/>
          <w:szCs w:val="22"/>
          <w:lang w:val="ka-GE"/>
        </w:rPr>
        <w:t>პრობლემის გადაწყვეტა</w:t>
      </w:r>
    </w:p>
    <w:p w:rsidR="002C2182" w:rsidRPr="00922CCC" w:rsidRDefault="00846569" w:rsidP="00922CCC">
      <w:pPr>
        <w:pStyle w:val="PARAGRAPHnoindent"/>
        <w:spacing w:line="360" w:lineRule="auto"/>
        <w:ind w:firstLine="567"/>
        <w:rPr>
          <w:rFonts w:ascii="Sylfaen" w:hAnsi="Sylfaen"/>
          <w:sz w:val="22"/>
          <w:szCs w:val="22"/>
          <w:lang w:val="ka-GE"/>
        </w:rPr>
      </w:pPr>
      <w:r>
        <w:rPr>
          <w:rFonts w:ascii="Sylfaen" w:hAnsi="Sylfaen"/>
          <w:sz w:val="22"/>
          <w:szCs w:val="22"/>
          <w:lang w:val="ka-GE"/>
        </w:rPr>
        <w:t>დეტალურად გაწერეთ თქვენს მიერ ჩატარებული სამუსაო. სქემატური აღწერითურთ.+ თუ არის რამე პროგრამული პროდუქტი, შესაბამისი „სქრინების“ ილუსტრირება.</w:t>
      </w:r>
    </w:p>
    <w:p w:rsidR="003410C8" w:rsidRPr="00922CCC" w:rsidRDefault="00584AE0" w:rsidP="00922CCC">
      <w:pPr>
        <w:pStyle w:val="Heading1"/>
        <w:numPr>
          <w:ilvl w:val="0"/>
          <w:numId w:val="39"/>
        </w:numPr>
        <w:spacing w:line="360" w:lineRule="auto"/>
        <w:rPr>
          <w:color w:val="000000"/>
          <w:sz w:val="22"/>
          <w:szCs w:val="22"/>
        </w:rPr>
      </w:pPr>
      <w:r w:rsidRPr="00922CCC">
        <w:rPr>
          <w:rFonts w:ascii="Sylfaen" w:hAnsi="Sylfaen"/>
          <w:color w:val="000000"/>
          <w:sz w:val="22"/>
          <w:szCs w:val="22"/>
          <w:lang w:val="ka-GE"/>
        </w:rPr>
        <w:lastRenderedPageBreak/>
        <w:t>დასკვნა</w:t>
      </w:r>
    </w:p>
    <w:p w:rsidR="00716E4E" w:rsidRPr="00922CCC" w:rsidRDefault="00716E4E" w:rsidP="00922CCC">
      <w:pPr>
        <w:pStyle w:val="PARAGRAPHnoindent"/>
        <w:spacing w:line="360" w:lineRule="auto"/>
        <w:ind w:firstLine="567"/>
        <w:rPr>
          <w:rFonts w:ascii="Sylfaen" w:hAnsi="Sylfaen"/>
          <w:sz w:val="22"/>
          <w:szCs w:val="22"/>
          <w:lang w:val="ka-GE"/>
        </w:rPr>
      </w:pPr>
      <w:r w:rsidRPr="00922CCC">
        <w:rPr>
          <w:rFonts w:ascii="Sylfaen" w:hAnsi="Sylfaen"/>
          <w:sz w:val="22"/>
          <w:szCs w:val="22"/>
          <w:lang w:val="ka-GE"/>
        </w:rPr>
        <w:t xml:space="preserve">დასკვნითი ნაწილი მსგავსია </w:t>
      </w:r>
      <w:r w:rsidRPr="00922CCC">
        <w:rPr>
          <w:rFonts w:ascii="Sylfaen" w:hAnsi="Sylfaen"/>
          <w:b/>
          <w:sz w:val="22"/>
          <w:szCs w:val="22"/>
          <w:lang w:val="ka-GE"/>
        </w:rPr>
        <w:t>შესავლის</w:t>
      </w:r>
      <w:r w:rsidRPr="00922CCC">
        <w:rPr>
          <w:rFonts w:ascii="Sylfaen" w:hAnsi="Sylfaen"/>
          <w:sz w:val="22"/>
          <w:szCs w:val="22"/>
          <w:lang w:val="ka-GE"/>
        </w:rPr>
        <w:t xml:space="preserve"> და </w:t>
      </w:r>
      <w:r w:rsidRPr="00922CCC">
        <w:rPr>
          <w:rFonts w:ascii="Sylfaen" w:hAnsi="Sylfaen"/>
          <w:b/>
          <w:sz w:val="22"/>
          <w:szCs w:val="22"/>
          <w:lang w:val="ka-GE"/>
        </w:rPr>
        <w:t xml:space="preserve">განხორციელებული სამუშაოს, </w:t>
      </w:r>
      <w:r w:rsidRPr="00922CCC">
        <w:rPr>
          <w:rFonts w:ascii="Sylfaen" w:hAnsi="Sylfaen"/>
          <w:sz w:val="22"/>
          <w:szCs w:val="22"/>
          <w:lang w:val="ka-GE"/>
        </w:rPr>
        <w:t xml:space="preserve"> ემსახურება ორ მიზანს. პირველ არის ის, რომ </w:t>
      </w:r>
      <w:r w:rsidR="00444E77" w:rsidRPr="00922CCC">
        <w:rPr>
          <w:rFonts w:ascii="Sylfaen" w:hAnsi="Sylfaen"/>
          <w:sz w:val="22"/>
          <w:szCs w:val="22"/>
          <w:lang w:val="ka-GE"/>
        </w:rPr>
        <w:t xml:space="preserve">დეტალურად შეჩერდით </w:t>
      </w:r>
      <w:r w:rsidRPr="00922CCC">
        <w:rPr>
          <w:rFonts w:ascii="Sylfaen" w:hAnsi="Sylfaen"/>
          <w:sz w:val="22"/>
          <w:szCs w:val="22"/>
          <w:lang w:val="ka-GE"/>
        </w:rPr>
        <w:t>თქვენ</w:t>
      </w:r>
      <w:r w:rsidR="00444E77" w:rsidRPr="00922CCC">
        <w:rPr>
          <w:rFonts w:ascii="Sylfaen" w:hAnsi="Sylfaen"/>
          <w:sz w:val="22"/>
          <w:szCs w:val="22"/>
          <w:lang w:val="ka-GE"/>
        </w:rPr>
        <w:t>ი</w:t>
      </w:r>
      <w:r w:rsidRPr="00922CCC">
        <w:rPr>
          <w:rFonts w:ascii="Sylfaen" w:hAnsi="Sylfaen"/>
          <w:sz w:val="22"/>
          <w:szCs w:val="22"/>
          <w:lang w:val="ka-GE"/>
        </w:rPr>
        <w:t xml:space="preserve"> მიდგომ</w:t>
      </w:r>
      <w:r w:rsidR="00444E77" w:rsidRPr="00922CCC">
        <w:rPr>
          <w:rFonts w:ascii="Sylfaen" w:hAnsi="Sylfaen"/>
          <w:sz w:val="22"/>
          <w:szCs w:val="22"/>
          <w:lang w:val="ka-GE"/>
        </w:rPr>
        <w:t>ის შედეგზე</w:t>
      </w:r>
      <w:r w:rsidRPr="00922CCC">
        <w:rPr>
          <w:rFonts w:ascii="Sylfaen" w:hAnsi="Sylfaen"/>
          <w:sz w:val="22"/>
          <w:szCs w:val="22"/>
          <w:lang w:val="ka-GE"/>
        </w:rPr>
        <w:t xml:space="preserve">. მეორე არის თქვენი </w:t>
      </w:r>
      <w:r w:rsidR="00444E77" w:rsidRPr="00922CCC">
        <w:rPr>
          <w:rFonts w:ascii="Sylfaen" w:hAnsi="Sylfaen"/>
          <w:sz w:val="22"/>
          <w:szCs w:val="22"/>
          <w:lang w:val="ka-GE"/>
        </w:rPr>
        <w:t>გადაწყვეტის</w:t>
      </w:r>
      <w:r w:rsidRPr="00922CCC">
        <w:rPr>
          <w:rFonts w:ascii="Sylfaen" w:hAnsi="Sylfaen"/>
          <w:sz w:val="22"/>
          <w:szCs w:val="22"/>
          <w:lang w:val="ka-GE"/>
        </w:rPr>
        <w:t xml:space="preserve"> შეზღუდვები</w:t>
      </w:r>
      <w:r w:rsidR="00444E77" w:rsidRPr="00922CCC">
        <w:rPr>
          <w:rFonts w:ascii="Sylfaen" w:hAnsi="Sylfaen"/>
          <w:sz w:val="22"/>
          <w:szCs w:val="22"/>
          <w:lang w:val="ka-GE"/>
        </w:rPr>
        <w:t>ს</w:t>
      </w:r>
      <w:r w:rsidRPr="00922CCC">
        <w:rPr>
          <w:rFonts w:ascii="Sylfaen" w:hAnsi="Sylfaen"/>
          <w:sz w:val="22"/>
          <w:szCs w:val="22"/>
          <w:lang w:val="ka-GE"/>
        </w:rPr>
        <w:t xml:space="preserve"> ან უარყოფითი მხარეები</w:t>
      </w:r>
      <w:r w:rsidR="00444E77" w:rsidRPr="00922CCC">
        <w:rPr>
          <w:rFonts w:ascii="Sylfaen" w:hAnsi="Sylfaen"/>
          <w:sz w:val="22"/>
          <w:szCs w:val="22"/>
          <w:lang w:val="ka-GE"/>
        </w:rPr>
        <w:t>ს წარმოჩენა</w:t>
      </w:r>
      <w:r w:rsidRPr="00922CCC">
        <w:rPr>
          <w:rFonts w:ascii="Sylfaen" w:hAnsi="Sylfaen"/>
          <w:sz w:val="22"/>
          <w:szCs w:val="22"/>
          <w:lang w:val="ka-GE"/>
        </w:rPr>
        <w:t xml:space="preserve">, რაც საშუალებას მოგცემთ, </w:t>
      </w:r>
      <w:r w:rsidR="00444E77" w:rsidRPr="00922CCC">
        <w:rPr>
          <w:rFonts w:ascii="Sylfaen" w:hAnsi="Sylfaen"/>
          <w:sz w:val="22"/>
          <w:szCs w:val="22"/>
          <w:lang w:val="ka-GE"/>
        </w:rPr>
        <w:t>აჩვენოთ</w:t>
      </w:r>
      <w:r w:rsidRPr="00922CCC">
        <w:rPr>
          <w:rFonts w:ascii="Sylfaen" w:hAnsi="Sylfaen"/>
          <w:sz w:val="22"/>
          <w:szCs w:val="22"/>
          <w:lang w:val="ka-GE"/>
        </w:rPr>
        <w:t xml:space="preserve"> </w:t>
      </w:r>
      <w:r w:rsidR="00444E77" w:rsidRPr="00922CCC">
        <w:rPr>
          <w:rFonts w:ascii="Sylfaen" w:hAnsi="Sylfaen"/>
          <w:sz w:val="22"/>
          <w:szCs w:val="22"/>
          <w:lang w:val="ka-GE"/>
        </w:rPr>
        <w:t>ამ არეში</w:t>
      </w:r>
      <w:r w:rsidRPr="00922CCC">
        <w:rPr>
          <w:rFonts w:ascii="Sylfaen" w:hAnsi="Sylfaen"/>
          <w:sz w:val="22"/>
          <w:szCs w:val="22"/>
          <w:lang w:val="ka-GE"/>
        </w:rPr>
        <w:t xml:space="preserve"> სამომავლო კვლევის მიმართულებებ</w:t>
      </w:r>
      <w:r w:rsidR="00444E77" w:rsidRPr="00922CCC">
        <w:rPr>
          <w:rFonts w:ascii="Sylfaen" w:hAnsi="Sylfaen"/>
          <w:sz w:val="22"/>
          <w:szCs w:val="22"/>
          <w:lang w:val="ka-GE"/>
        </w:rPr>
        <w:t>ი</w:t>
      </w:r>
      <w:r w:rsidRPr="00922CCC">
        <w:rPr>
          <w:rFonts w:ascii="Sylfaen" w:hAnsi="Sylfaen"/>
          <w:sz w:val="22"/>
          <w:szCs w:val="22"/>
          <w:lang w:val="ka-GE"/>
        </w:rPr>
        <w:t>.</w:t>
      </w:r>
    </w:p>
    <w:p w:rsidR="002C2182" w:rsidRPr="00922CCC" w:rsidRDefault="002C2182" w:rsidP="00922CCC">
      <w:pPr>
        <w:pStyle w:val="Text"/>
        <w:spacing w:line="360" w:lineRule="auto"/>
        <w:ind w:firstLine="360"/>
        <w:rPr>
          <w:sz w:val="22"/>
          <w:szCs w:val="22"/>
        </w:rPr>
      </w:pPr>
    </w:p>
    <w:p w:rsidR="002C2182" w:rsidRPr="00922CCC" w:rsidRDefault="00444E77" w:rsidP="00922CCC">
      <w:pPr>
        <w:pStyle w:val="Heading1"/>
        <w:numPr>
          <w:ilvl w:val="0"/>
          <w:numId w:val="39"/>
        </w:numPr>
        <w:spacing w:line="360" w:lineRule="auto"/>
        <w:rPr>
          <w:color w:val="000000"/>
          <w:sz w:val="22"/>
          <w:szCs w:val="22"/>
        </w:rPr>
      </w:pPr>
      <w:r w:rsidRPr="00922CCC">
        <w:rPr>
          <w:rFonts w:ascii="Sylfaen" w:hAnsi="Sylfaen" w:cs="Sylfaen"/>
          <w:color w:val="000000"/>
          <w:sz w:val="22"/>
          <w:szCs w:val="22"/>
        </w:rPr>
        <w:t>ბიბლიოგრაფია</w:t>
      </w:r>
    </w:p>
    <w:p w:rsidR="002C2182" w:rsidRPr="00922CCC" w:rsidRDefault="00476FF7" w:rsidP="00922CCC">
      <w:pPr>
        <w:pStyle w:val="PARAGRAPHnoindent"/>
        <w:spacing w:line="360" w:lineRule="auto"/>
        <w:ind w:firstLine="567"/>
        <w:rPr>
          <w:rFonts w:ascii="Sylfaen" w:hAnsi="Sylfaen"/>
          <w:sz w:val="22"/>
          <w:szCs w:val="22"/>
          <w:lang w:val="ka-GE"/>
        </w:rPr>
      </w:pPr>
      <w:r w:rsidRPr="00922CCC">
        <w:rPr>
          <w:rFonts w:ascii="Sylfaen" w:hAnsi="Sylfaen"/>
          <w:sz w:val="22"/>
          <w:szCs w:val="22"/>
          <w:lang w:val="ka-GE"/>
        </w:rPr>
        <w:t xml:space="preserve">გამოიყენეთ ბიბლიოგრაფიის უტილიტები ბიბლიოგრაფიის (ლიტერატურის) გენერირებისათვის. არ მოგერიდოთ სახელმძღვანელოების ჩასმა ბიბლიოგრაფიაში - გამოიყენეთ ისინი შესავალსა ან განხორციელებულ სამუსაოთა აღწერაში. </w:t>
      </w:r>
    </w:p>
    <w:p w:rsidR="00476FF7" w:rsidRPr="00922CCC" w:rsidRDefault="00476FF7" w:rsidP="00922CCC">
      <w:pPr>
        <w:pStyle w:val="PARAGRAPHnoindent"/>
        <w:spacing w:line="360" w:lineRule="auto"/>
        <w:ind w:firstLine="567"/>
        <w:rPr>
          <w:rFonts w:ascii="Sylfaen" w:hAnsi="Sylfaen"/>
          <w:sz w:val="22"/>
          <w:szCs w:val="22"/>
          <w:lang w:val="ka-GE"/>
        </w:rPr>
      </w:pPr>
      <w:r w:rsidRPr="00922CCC">
        <w:rPr>
          <w:rFonts w:ascii="Sylfaen" w:hAnsi="Sylfaen"/>
          <w:sz w:val="22"/>
          <w:szCs w:val="22"/>
          <w:lang w:val="ka-GE"/>
        </w:rPr>
        <w:t>ბიბლიოგრაფიის გენერირებისათვის გამოიყენეთ IEEE სტილის.</w:t>
      </w:r>
    </w:p>
    <w:p w:rsidR="003410C8" w:rsidRPr="00922CCC" w:rsidRDefault="00476FF7" w:rsidP="00922CCC">
      <w:pPr>
        <w:pStyle w:val="ReferenceHead"/>
        <w:spacing w:line="360" w:lineRule="auto"/>
        <w:jc w:val="left"/>
        <w:rPr>
          <w:rFonts w:ascii="Sylfaen" w:hAnsi="Sylfaen"/>
          <w:b/>
          <w:bCs/>
          <w:color w:val="000000"/>
          <w:sz w:val="22"/>
          <w:szCs w:val="22"/>
          <w:lang w:val="ka-GE"/>
        </w:rPr>
      </w:pPr>
      <w:r w:rsidRPr="00922CCC">
        <w:rPr>
          <w:rFonts w:ascii="Sylfaen" w:hAnsi="Sylfaen"/>
          <w:b/>
          <w:bCs/>
          <w:color w:val="000000"/>
          <w:sz w:val="22"/>
          <w:szCs w:val="22"/>
          <w:lang w:val="ka-GE"/>
        </w:rPr>
        <w:t>ლიტერატურა</w:t>
      </w:r>
    </w:p>
    <w:p w:rsidR="003410C8" w:rsidRPr="00922CCC" w:rsidRDefault="003410C8" w:rsidP="00922CCC">
      <w:pPr>
        <w:numPr>
          <w:ilvl w:val="0"/>
          <w:numId w:val="22"/>
        </w:numPr>
        <w:spacing w:line="360" w:lineRule="auto"/>
        <w:rPr>
          <w:color w:val="000000"/>
          <w:sz w:val="22"/>
          <w:szCs w:val="22"/>
        </w:rPr>
      </w:pPr>
      <w:r w:rsidRPr="00922CCC">
        <w:rPr>
          <w:color w:val="000000"/>
          <w:spacing w:val="-8"/>
          <w:sz w:val="22"/>
          <w:szCs w:val="22"/>
        </w:rPr>
        <w:t xml:space="preserve">J.S. Bridle, “Probabilistic Interpretation of Feedforward Classification Network Outputs, with Relationships to Statistical Pattern Recognition,” </w:t>
      </w:r>
      <w:r w:rsidRPr="00922CCC">
        <w:rPr>
          <w:i/>
          <w:iCs/>
          <w:color w:val="000000"/>
          <w:spacing w:val="-8"/>
          <w:sz w:val="22"/>
          <w:szCs w:val="22"/>
        </w:rPr>
        <w:t>Neurocomputing—Algorithms, Architectures and Applications,</w:t>
      </w:r>
      <w:r w:rsidRPr="00922CCC">
        <w:rPr>
          <w:color w:val="000000"/>
          <w:spacing w:val="-8"/>
          <w:sz w:val="22"/>
          <w:szCs w:val="22"/>
        </w:rPr>
        <w:t xml:space="preserve"> F. Fogelman-Soulie and J. Herault, eds., NATO ASI Series F68, Berlin: Springer-Verlag, pp. 227-236, 1989. (Book style with paper title and editor)</w:t>
      </w:r>
    </w:p>
    <w:p w:rsidR="003410C8" w:rsidRPr="00922CCC" w:rsidRDefault="003410C8" w:rsidP="00922CCC">
      <w:pPr>
        <w:numPr>
          <w:ilvl w:val="0"/>
          <w:numId w:val="22"/>
        </w:numPr>
        <w:spacing w:line="360" w:lineRule="auto"/>
        <w:rPr>
          <w:color w:val="000000"/>
          <w:sz w:val="22"/>
          <w:szCs w:val="22"/>
        </w:rPr>
      </w:pPr>
      <w:r w:rsidRPr="00922CCC">
        <w:rPr>
          <w:color w:val="000000"/>
          <w:sz w:val="22"/>
          <w:szCs w:val="22"/>
        </w:rPr>
        <w:t xml:space="preserve">W.-K. Chen, </w:t>
      </w:r>
      <w:r w:rsidRPr="00922CCC">
        <w:rPr>
          <w:i/>
          <w:iCs/>
          <w:color w:val="000000"/>
          <w:sz w:val="22"/>
          <w:szCs w:val="22"/>
        </w:rPr>
        <w:t>Linear Networks and Systems.</w:t>
      </w:r>
      <w:r w:rsidRPr="00922CCC">
        <w:rPr>
          <w:color w:val="000000"/>
          <w:sz w:val="22"/>
          <w:szCs w:val="22"/>
        </w:rPr>
        <w:t xml:space="preserve"> Belmont, Calif.: Wadsworth, pp. 123-135, 1993. (Book style)</w:t>
      </w:r>
    </w:p>
    <w:p w:rsidR="003410C8" w:rsidRPr="00922CCC" w:rsidRDefault="003410C8" w:rsidP="00922CCC">
      <w:pPr>
        <w:numPr>
          <w:ilvl w:val="0"/>
          <w:numId w:val="22"/>
        </w:numPr>
        <w:spacing w:line="360" w:lineRule="auto"/>
        <w:rPr>
          <w:color w:val="000000"/>
          <w:sz w:val="22"/>
          <w:szCs w:val="22"/>
        </w:rPr>
      </w:pPr>
      <w:r w:rsidRPr="00922CCC">
        <w:rPr>
          <w:color w:val="000000"/>
          <w:sz w:val="22"/>
          <w:szCs w:val="22"/>
        </w:rPr>
        <w:t xml:space="preserve">H. Poor, “A Hypertext History of Multiuser Dimensions,” </w:t>
      </w:r>
      <w:r w:rsidRPr="00922CCC">
        <w:rPr>
          <w:i/>
          <w:iCs/>
          <w:color w:val="000000"/>
          <w:sz w:val="22"/>
          <w:szCs w:val="22"/>
        </w:rPr>
        <w:t>MUD History,</w:t>
      </w:r>
      <w:r w:rsidRPr="00922CCC">
        <w:rPr>
          <w:color w:val="000000"/>
          <w:sz w:val="22"/>
          <w:szCs w:val="22"/>
        </w:rPr>
        <w:t xml:space="preserve"> http://www.ccs.neu.edu/home/pb/mud-history.html. 1986. (URL link *include year)</w:t>
      </w:r>
    </w:p>
    <w:p w:rsidR="003410C8" w:rsidRPr="00922CCC" w:rsidRDefault="003410C8" w:rsidP="00922CCC">
      <w:pPr>
        <w:numPr>
          <w:ilvl w:val="0"/>
          <w:numId w:val="22"/>
        </w:numPr>
        <w:spacing w:line="360" w:lineRule="auto"/>
        <w:rPr>
          <w:color w:val="000000"/>
          <w:sz w:val="22"/>
          <w:szCs w:val="22"/>
        </w:rPr>
      </w:pPr>
      <w:r w:rsidRPr="00922CCC">
        <w:rPr>
          <w:color w:val="000000"/>
          <w:sz w:val="22"/>
          <w:szCs w:val="22"/>
        </w:rPr>
        <w:t>K. Elissa, “An Overview of Decision Theory,"</w:t>
      </w:r>
      <w:r w:rsidRPr="00922CCC">
        <w:rPr>
          <w:i/>
          <w:iCs/>
          <w:color w:val="000000"/>
          <w:sz w:val="22"/>
          <w:szCs w:val="22"/>
        </w:rPr>
        <w:t xml:space="preserve"> </w:t>
      </w:r>
      <w:r w:rsidRPr="00922CCC">
        <w:rPr>
          <w:color w:val="000000"/>
          <w:sz w:val="22"/>
          <w:szCs w:val="22"/>
        </w:rPr>
        <w:t>unpublished. (Unpublished manuscript)</w:t>
      </w:r>
    </w:p>
    <w:p w:rsidR="003410C8" w:rsidRPr="00922CCC" w:rsidRDefault="003410C8" w:rsidP="00922CCC">
      <w:pPr>
        <w:numPr>
          <w:ilvl w:val="0"/>
          <w:numId w:val="22"/>
        </w:numPr>
        <w:spacing w:line="360" w:lineRule="auto"/>
        <w:rPr>
          <w:color w:val="000000"/>
          <w:sz w:val="22"/>
          <w:szCs w:val="22"/>
        </w:rPr>
      </w:pPr>
      <w:r w:rsidRPr="00922CCC">
        <w:rPr>
          <w:color w:val="000000"/>
          <w:sz w:val="22"/>
          <w:szCs w:val="22"/>
        </w:rPr>
        <w:t xml:space="preserve">R. Nicole, "The Last Word on Decision Theory," </w:t>
      </w:r>
      <w:r w:rsidRPr="00922CCC">
        <w:rPr>
          <w:i/>
          <w:iCs/>
          <w:color w:val="000000"/>
          <w:sz w:val="22"/>
          <w:szCs w:val="22"/>
        </w:rPr>
        <w:t xml:space="preserve">J. Computer Vision, </w:t>
      </w:r>
      <w:r w:rsidRPr="00922CCC">
        <w:rPr>
          <w:color w:val="000000"/>
          <w:sz w:val="22"/>
          <w:szCs w:val="22"/>
        </w:rPr>
        <w:t>submitted for publication. (Pending publication)</w:t>
      </w:r>
    </w:p>
    <w:p w:rsidR="003410C8" w:rsidRPr="00922CCC" w:rsidRDefault="003410C8" w:rsidP="00922CCC">
      <w:pPr>
        <w:numPr>
          <w:ilvl w:val="0"/>
          <w:numId w:val="22"/>
        </w:numPr>
        <w:spacing w:line="360" w:lineRule="auto"/>
        <w:rPr>
          <w:color w:val="000000"/>
          <w:sz w:val="22"/>
          <w:szCs w:val="22"/>
        </w:rPr>
      </w:pPr>
      <w:r w:rsidRPr="00922CCC">
        <w:rPr>
          <w:color w:val="000000"/>
          <w:sz w:val="22"/>
          <w:szCs w:val="22"/>
        </w:rPr>
        <w:t>C. J. Kaufman, Rocky Mountain Research Laboratories, Boulder, Colo., personal communication, 1992. (Personal communication)</w:t>
      </w:r>
    </w:p>
    <w:p w:rsidR="003410C8" w:rsidRPr="00922CCC" w:rsidRDefault="00FF5190" w:rsidP="00922CCC">
      <w:pPr>
        <w:numPr>
          <w:ilvl w:val="0"/>
          <w:numId w:val="22"/>
        </w:numPr>
        <w:spacing w:line="360" w:lineRule="auto"/>
        <w:rPr>
          <w:color w:val="000000"/>
          <w:sz w:val="22"/>
          <w:szCs w:val="22"/>
        </w:rPr>
      </w:pPr>
      <w:r w:rsidRPr="00922CCC">
        <w:rPr>
          <w:rFonts w:cs="Tms Rmn"/>
          <w:color w:val="000000"/>
          <w:kern w:val="0"/>
          <w:sz w:val="22"/>
          <w:szCs w:val="22"/>
        </w:rPr>
        <w:lastRenderedPageBreak/>
        <w:t xml:space="preserve">D.S. Coming and O.G. Staadt, "Velocity-Aligned Discrete Oriented Polytopes for Dynamic Collision Detection," </w:t>
      </w:r>
      <w:r w:rsidRPr="00922CCC">
        <w:rPr>
          <w:rFonts w:cs="Tms Rmn"/>
          <w:i/>
          <w:iCs/>
          <w:color w:val="000000"/>
          <w:kern w:val="0"/>
          <w:sz w:val="22"/>
          <w:szCs w:val="22"/>
        </w:rPr>
        <w:t>IEEE Trans. Visualization and Computer Graphics</w:t>
      </w:r>
      <w:r w:rsidRPr="00922CCC">
        <w:rPr>
          <w:rFonts w:cs="Tms Rmn"/>
          <w:color w:val="000000"/>
          <w:kern w:val="0"/>
          <w:sz w:val="22"/>
          <w:szCs w:val="22"/>
        </w:rPr>
        <w:t>, vol. 14,  no. 1,  pp. 1-12,  Jan/Feb  2008, doi:10.1109/TVCG.2007.70405</w:t>
      </w:r>
      <w:r w:rsidR="00E12B17" w:rsidRPr="00922CCC">
        <w:rPr>
          <w:spacing w:val="-8"/>
          <w:sz w:val="22"/>
          <w:szCs w:val="22"/>
        </w:rPr>
        <w:t>.</w:t>
      </w:r>
      <w:r w:rsidR="003410C8" w:rsidRPr="00922CCC">
        <w:rPr>
          <w:color w:val="000000"/>
          <w:spacing w:val="-8"/>
          <w:sz w:val="22"/>
          <w:szCs w:val="22"/>
        </w:rPr>
        <w:t xml:space="preserve"> (IEEE Transactions )</w:t>
      </w:r>
    </w:p>
    <w:p w:rsidR="00177B9E" w:rsidRPr="00922CCC" w:rsidRDefault="00476FF7" w:rsidP="00922CCC">
      <w:pPr>
        <w:pStyle w:val="Heading1"/>
        <w:spacing w:line="360" w:lineRule="auto"/>
        <w:rPr>
          <w:rFonts w:ascii="Sylfaen" w:hAnsi="Sylfaen"/>
          <w:sz w:val="22"/>
          <w:szCs w:val="22"/>
          <w:lang w:val="ka-GE"/>
        </w:rPr>
      </w:pPr>
      <w:r w:rsidRPr="00922CCC">
        <w:rPr>
          <w:rFonts w:ascii="Sylfaen" w:hAnsi="Sylfaen"/>
          <w:sz w:val="22"/>
          <w:szCs w:val="22"/>
          <w:lang w:val="ka-GE"/>
        </w:rPr>
        <w:t>დანართი</w:t>
      </w:r>
    </w:p>
    <w:p w:rsidR="002E07A6" w:rsidRPr="00922CCC" w:rsidRDefault="00CB7DCA" w:rsidP="00922CCC">
      <w:pPr>
        <w:pStyle w:val="PARAGRAPHnoindent"/>
        <w:spacing w:line="360" w:lineRule="auto"/>
        <w:ind w:firstLine="567"/>
        <w:rPr>
          <w:rFonts w:ascii="Sylfaen" w:hAnsi="Sylfaen"/>
          <w:sz w:val="22"/>
          <w:szCs w:val="22"/>
          <w:lang w:val="ka-GE"/>
        </w:rPr>
      </w:pPr>
      <w:r w:rsidRPr="00922CCC">
        <w:rPr>
          <w:rFonts w:ascii="Sylfaen" w:hAnsi="Sylfaen"/>
          <w:sz w:val="22"/>
          <w:szCs w:val="22"/>
          <w:lang w:val="ka-GE"/>
        </w:rPr>
        <w:t>ტექსტის გადატანა დანართში სტატიის გვერდების და საკითხავი ადგილის შემცირების კარგი საშუალებაა</w:t>
      </w:r>
      <w:r w:rsidR="002E07A6" w:rsidRPr="00922CCC">
        <w:rPr>
          <w:rFonts w:ascii="Sylfaen" w:hAnsi="Sylfaen"/>
          <w:sz w:val="22"/>
          <w:szCs w:val="22"/>
          <w:lang w:val="ka-GE"/>
        </w:rPr>
        <w:t xml:space="preserve">. </w:t>
      </w:r>
      <w:r w:rsidRPr="00922CCC">
        <w:rPr>
          <w:rFonts w:ascii="Sylfaen" w:hAnsi="Sylfaen"/>
          <w:sz w:val="22"/>
          <w:szCs w:val="22"/>
          <w:lang w:val="ka-GE"/>
        </w:rPr>
        <w:t xml:space="preserve">დანართი, როგორც წესი, შეიცავს პროფგრამის ვრცელ კოდს, მკაცრ და მოსაბეზრებელ დამტკიცეცებს,რომლებიც არც თუ ისე კარგად არიან დოკუმენტირებულნი, ექსპერიმენტის განმეორების დეტალურ ინსტრუქციებს. ზოგადად, დანართები წარმოადგენს იმას, რაც აუცილებელია სტატიისათვის, მაგრამარ არის მთლიანად სტატიის ძირითად ფარგლებში.  </w:t>
      </w:r>
    </w:p>
    <w:p w:rsidR="00177B9E" w:rsidRPr="00922CCC" w:rsidRDefault="00177B9E" w:rsidP="00922CCC">
      <w:pPr>
        <w:pStyle w:val="References"/>
        <w:spacing w:line="360" w:lineRule="auto"/>
        <w:rPr>
          <w:rFonts w:ascii="Palatino" w:hAnsi="Palatino" w:cs="Tms Rmn"/>
          <w:color w:val="000000"/>
          <w:sz w:val="22"/>
          <w:szCs w:val="22"/>
        </w:rPr>
      </w:pPr>
    </w:p>
    <w:p w:rsidR="00177B9E" w:rsidRPr="00922CCC" w:rsidRDefault="00177B9E" w:rsidP="00922CCC">
      <w:pPr>
        <w:pStyle w:val="References"/>
        <w:spacing w:line="360" w:lineRule="auto"/>
        <w:rPr>
          <w:rFonts w:ascii="Palatino" w:hAnsi="Palatino" w:cs="Tms Rmn"/>
          <w:color w:val="000000"/>
          <w:sz w:val="22"/>
          <w:szCs w:val="22"/>
        </w:rPr>
      </w:pPr>
    </w:p>
    <w:p w:rsidR="00177B9E" w:rsidRPr="00922CCC" w:rsidRDefault="00177B9E" w:rsidP="00922CCC">
      <w:pPr>
        <w:pStyle w:val="References"/>
        <w:spacing w:line="360" w:lineRule="auto"/>
        <w:rPr>
          <w:rFonts w:ascii="Palatino" w:hAnsi="Palatino" w:cs="Tms Rmn"/>
          <w:color w:val="000000"/>
          <w:sz w:val="22"/>
          <w:szCs w:val="22"/>
        </w:rPr>
      </w:pPr>
    </w:p>
    <w:p w:rsidR="00177B9E" w:rsidRPr="00922CCC" w:rsidRDefault="00177B9E" w:rsidP="00922CCC">
      <w:pPr>
        <w:pStyle w:val="References"/>
        <w:spacing w:line="360" w:lineRule="auto"/>
        <w:rPr>
          <w:rFonts w:ascii="Palatino" w:hAnsi="Palatino" w:cs="Tms Rmn"/>
          <w:color w:val="000000"/>
          <w:sz w:val="22"/>
          <w:szCs w:val="22"/>
        </w:rPr>
      </w:pPr>
    </w:p>
    <w:p w:rsidR="00177B9E" w:rsidRPr="00922CCC" w:rsidRDefault="00177B9E" w:rsidP="00922CCC">
      <w:pPr>
        <w:pStyle w:val="References"/>
        <w:spacing w:line="360" w:lineRule="auto"/>
        <w:rPr>
          <w:rFonts w:ascii="Palatino" w:hAnsi="Palatino" w:cs="Tms Rmn"/>
          <w:color w:val="000000"/>
          <w:sz w:val="22"/>
          <w:szCs w:val="22"/>
        </w:rPr>
      </w:pPr>
    </w:p>
    <w:p w:rsidR="00177B9E" w:rsidRPr="00922CCC" w:rsidRDefault="00177B9E" w:rsidP="00922CCC">
      <w:pPr>
        <w:pStyle w:val="References"/>
        <w:spacing w:line="360" w:lineRule="auto"/>
        <w:rPr>
          <w:rFonts w:ascii="Palatino" w:hAnsi="Palatino" w:cs="Tms Rmn"/>
          <w:color w:val="000000"/>
          <w:sz w:val="22"/>
          <w:szCs w:val="22"/>
        </w:rPr>
      </w:pPr>
    </w:p>
    <w:sectPr w:rsidR="00177B9E" w:rsidRPr="00922CCC" w:rsidSect="00922CCC">
      <w:headerReference w:type="even" r:id="rId14"/>
      <w:headerReference w:type="default" r:id="rId15"/>
      <w:type w:val="continuous"/>
      <w:pgSz w:w="11340" w:h="15480" w:code="1"/>
      <w:pgMar w:top="1440" w:right="1440" w:bottom="1440" w:left="1440" w:header="607" w:footer="74" w:gutter="0"/>
      <w:cols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020" w:rsidRDefault="00A60020">
      <w:r>
        <w:separator/>
      </w:r>
    </w:p>
  </w:endnote>
  <w:endnote w:type="continuationSeparator" w:id="0">
    <w:p w:rsidR="00A60020" w:rsidRDefault="00A60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020" w:rsidRDefault="00A60020">
      <w:pPr>
        <w:pStyle w:val="TABLEROW"/>
        <w:jc w:val="left"/>
        <w:rPr>
          <w:position w:val="12"/>
          <w:sz w:val="20"/>
        </w:rPr>
      </w:pPr>
    </w:p>
  </w:footnote>
  <w:footnote w:type="continuationSeparator" w:id="0">
    <w:p w:rsidR="00A60020" w:rsidRDefault="00A600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8B33A2">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8B33A2">
      <w:fldChar w:fldCharType="begin"/>
    </w:r>
    <w:r w:rsidR="008B33A2">
      <w:instrText>PAGE</w:instrText>
    </w:r>
    <w:r w:rsidR="008B33A2">
      <w:fldChar w:fldCharType="separate"/>
    </w:r>
    <w:r>
      <w:rPr>
        <w:noProof/>
      </w:rPr>
      <w:t>3</w:t>
    </w:r>
    <w:r w:rsidR="008B33A2">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E12B17">
    <w:pPr>
      <w:pStyle w:val="Header"/>
      <w:tabs>
        <w:tab w:val="clear" w:pos="10200"/>
        <w:tab w:val="right" w:pos="10320"/>
      </w:tabs>
      <w:spacing w:line="180" w:lineRule="exact"/>
    </w:pPr>
    <w:r>
      <w:tab/>
    </w:r>
    <w:r>
      <w:rPr>
        <w:b/>
        <w:caps w:val="0"/>
        <w:vanish/>
        <w:sz w:val="16"/>
      </w:rPr>
      <w:t>first page</w:t>
    </w:r>
    <w:r>
      <w:rPr>
        <w:caps w:val="0"/>
        <w:vanish/>
      </w:rPr>
      <w:t xml:space="preserve">   </w:t>
    </w:r>
    <w:r w:rsidR="008B33A2">
      <w:fldChar w:fldCharType="begin"/>
    </w:r>
    <w:r w:rsidR="008B33A2">
      <w:instrText xml:space="preserve"> PAGE </w:instrText>
    </w:r>
    <w:r w:rsidR="008B33A2">
      <w:fldChar w:fldCharType="separate"/>
    </w:r>
    <w:r w:rsidR="00144B3A">
      <w:rPr>
        <w:noProof/>
      </w:rPr>
      <w:t>1</w:t>
    </w:r>
    <w:r w:rsidR="008B33A2">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Pr="00922CCC" w:rsidRDefault="00E12B17" w:rsidP="00922CC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B17" w:rsidRDefault="002E07A6">
    <w:pPr>
      <w:pStyle w:val="Header"/>
      <w:tabs>
        <w:tab w:val="clear" w:pos="10200"/>
        <w:tab w:val="right" w:pos="10320"/>
      </w:tabs>
      <w:spacing w:line="180" w:lineRule="exact"/>
    </w:pPr>
    <w:r>
      <w:rPr>
        <w:rFonts w:ascii="Sylfaen" w:hAnsi="Sylfaen"/>
        <w:lang w:val="ka-GE"/>
      </w:rPr>
      <w:t>ავტორის ვინაობა</w:t>
    </w:r>
    <w:r w:rsidR="00E12B17">
      <w:tab/>
    </w:r>
    <w:r w:rsidR="00E12B17">
      <w:rPr>
        <w:i/>
        <w:caps w:val="0"/>
        <w:vanish/>
      </w:rPr>
      <w:t>odd page</w:t>
    </w:r>
    <w:r w:rsidR="00E12B17">
      <w:rPr>
        <w:caps w:val="0"/>
        <w:vanish/>
      </w:rPr>
      <w:t xml:space="preserve">    </w:t>
    </w:r>
    <w:r w:rsidR="008B33A2">
      <w:fldChar w:fldCharType="begin"/>
    </w:r>
    <w:r w:rsidR="008B33A2">
      <w:instrText>PAGE</w:instrText>
    </w:r>
    <w:r w:rsidR="008B33A2">
      <w:fldChar w:fldCharType="separate"/>
    </w:r>
    <w:r w:rsidR="00F53DE5">
      <w:rPr>
        <w:noProof/>
      </w:rPr>
      <w:t>3</w:t>
    </w:r>
    <w:r w:rsidR="008B33A2">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54665"/>
    <w:rsid w:val="00074636"/>
    <w:rsid w:val="000F64E7"/>
    <w:rsid w:val="00130E03"/>
    <w:rsid w:val="00134D3E"/>
    <w:rsid w:val="00144B3A"/>
    <w:rsid w:val="00166A01"/>
    <w:rsid w:val="00177B9E"/>
    <w:rsid w:val="00197C89"/>
    <w:rsid w:val="001B3C46"/>
    <w:rsid w:val="00200AE9"/>
    <w:rsid w:val="00202D35"/>
    <w:rsid w:val="002522DF"/>
    <w:rsid w:val="0027695E"/>
    <w:rsid w:val="002C16FF"/>
    <w:rsid w:val="002C2182"/>
    <w:rsid w:val="002D46B5"/>
    <w:rsid w:val="002E07A6"/>
    <w:rsid w:val="002E1CD4"/>
    <w:rsid w:val="002E799D"/>
    <w:rsid w:val="00312B66"/>
    <w:rsid w:val="003410C8"/>
    <w:rsid w:val="003739A7"/>
    <w:rsid w:val="00375366"/>
    <w:rsid w:val="003B7C90"/>
    <w:rsid w:val="003C677D"/>
    <w:rsid w:val="003E16D2"/>
    <w:rsid w:val="004237D7"/>
    <w:rsid w:val="00444E77"/>
    <w:rsid w:val="00476FF7"/>
    <w:rsid w:val="004C5C86"/>
    <w:rsid w:val="005348DB"/>
    <w:rsid w:val="00584AE0"/>
    <w:rsid w:val="00632EF5"/>
    <w:rsid w:val="00662953"/>
    <w:rsid w:val="0069250A"/>
    <w:rsid w:val="006B083B"/>
    <w:rsid w:val="006D1170"/>
    <w:rsid w:val="0070611E"/>
    <w:rsid w:val="0071239C"/>
    <w:rsid w:val="00716E4E"/>
    <w:rsid w:val="0073587B"/>
    <w:rsid w:val="0074172D"/>
    <w:rsid w:val="00753F24"/>
    <w:rsid w:val="007C2DAB"/>
    <w:rsid w:val="00822B18"/>
    <w:rsid w:val="00846569"/>
    <w:rsid w:val="00850C4C"/>
    <w:rsid w:val="008750F6"/>
    <w:rsid w:val="00886A3E"/>
    <w:rsid w:val="00886C0C"/>
    <w:rsid w:val="00887762"/>
    <w:rsid w:val="00891377"/>
    <w:rsid w:val="008B0FEA"/>
    <w:rsid w:val="008B33A2"/>
    <w:rsid w:val="00922CCC"/>
    <w:rsid w:val="009848F6"/>
    <w:rsid w:val="00A211B7"/>
    <w:rsid w:val="00A60020"/>
    <w:rsid w:val="00A64EB7"/>
    <w:rsid w:val="00A76BBC"/>
    <w:rsid w:val="00A81CEF"/>
    <w:rsid w:val="00A9541B"/>
    <w:rsid w:val="00AB633F"/>
    <w:rsid w:val="00AE228E"/>
    <w:rsid w:val="00B23D4B"/>
    <w:rsid w:val="00B31B38"/>
    <w:rsid w:val="00B538EB"/>
    <w:rsid w:val="00C56443"/>
    <w:rsid w:val="00C8153B"/>
    <w:rsid w:val="00CB7DCA"/>
    <w:rsid w:val="00D546C6"/>
    <w:rsid w:val="00D96813"/>
    <w:rsid w:val="00DD3B3D"/>
    <w:rsid w:val="00DE2722"/>
    <w:rsid w:val="00DE51CB"/>
    <w:rsid w:val="00E12B17"/>
    <w:rsid w:val="00EF6B69"/>
    <w:rsid w:val="00F53DE5"/>
    <w:rsid w:val="00F964F4"/>
    <w:rsid w:val="00FD0243"/>
    <w:rsid w:val="00FE3CAF"/>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854867B-C258-4B79-BFDE-736CBBAD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9CD5CF-653F-41B8-A3A4-6EAE4B5A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TotalTime>
  <Pages>4</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4695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Hewlett-Packard Company</cp:lastModifiedBy>
  <cp:revision>3</cp:revision>
  <cp:lastPrinted>2017-12-06T12:26:00Z</cp:lastPrinted>
  <dcterms:created xsi:type="dcterms:W3CDTF">2018-05-22T16:13:00Z</dcterms:created>
  <dcterms:modified xsi:type="dcterms:W3CDTF">2018-05-22T16:14:00Z</dcterms:modified>
</cp:coreProperties>
</file>