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BE" w:rsidRPr="00D24E88" w:rsidRDefault="00694BBE" w:rsidP="00D34646">
      <w:pPr>
        <w:spacing w:after="0" w:line="252" w:lineRule="auto"/>
        <w:jc w:val="both"/>
        <w:rPr>
          <w:rFonts w:ascii="Sylfaen" w:hAnsi="Sylfaen"/>
          <w:sz w:val="20"/>
          <w:szCs w:val="20"/>
        </w:rPr>
      </w:pPr>
      <w:r>
        <w:rPr>
          <w:rFonts w:ascii="Sylfaen" w:hAnsi="Sylfaen"/>
          <w:sz w:val="20"/>
          <w:szCs w:val="20"/>
          <w:lang w:val="ka-GE"/>
        </w:rPr>
        <w:t xml:space="preserve">თემა </w:t>
      </w:r>
      <w:r w:rsidR="001A185A">
        <w:rPr>
          <w:rFonts w:ascii="Sylfaen" w:hAnsi="Sylfaen"/>
          <w:sz w:val="20"/>
          <w:szCs w:val="20"/>
        </w:rPr>
        <w:t>2</w:t>
      </w:r>
      <w:r>
        <w:rPr>
          <w:rFonts w:ascii="Sylfaen" w:hAnsi="Sylfaen"/>
          <w:sz w:val="20"/>
          <w:szCs w:val="20"/>
          <w:lang w:val="ka-GE"/>
        </w:rPr>
        <w:t xml:space="preserve">  შესავალი დაპროგრამების ენებში</w:t>
      </w:r>
      <w:r w:rsidR="00325914">
        <w:rPr>
          <w:rFonts w:ascii="Sylfaen" w:hAnsi="Sylfaen"/>
          <w:sz w:val="20"/>
          <w:szCs w:val="20"/>
        </w:rPr>
        <w:t xml:space="preserve"> </w:t>
      </w:r>
    </w:p>
    <w:p w:rsidR="00694BBE" w:rsidRDefault="00D34646" w:rsidP="00D34646">
      <w:pPr>
        <w:pStyle w:val="ListParagraph"/>
        <w:numPr>
          <w:ilvl w:val="0"/>
          <w:numId w:val="1"/>
        </w:numPr>
        <w:spacing w:after="0" w:line="252" w:lineRule="auto"/>
        <w:jc w:val="both"/>
        <w:rPr>
          <w:rFonts w:ascii="Sylfaen" w:hAnsi="Sylfaen"/>
          <w:sz w:val="18"/>
          <w:szCs w:val="18"/>
          <w:lang w:val="ka-GE"/>
        </w:rPr>
      </w:pPr>
      <w:r>
        <w:rPr>
          <w:rFonts w:ascii="Sylfaen" w:hAnsi="Sylfaen"/>
          <w:sz w:val="18"/>
          <w:szCs w:val="18"/>
          <w:lang w:val="ka-GE"/>
        </w:rPr>
        <w:t>დაპროგრამების პარადიგმები</w:t>
      </w:r>
    </w:p>
    <w:p w:rsidR="00A822F8" w:rsidRPr="00A822F8" w:rsidRDefault="008D5159" w:rsidP="00A822F8">
      <w:pPr>
        <w:pStyle w:val="ListParagraph"/>
        <w:numPr>
          <w:ilvl w:val="0"/>
          <w:numId w:val="1"/>
        </w:numPr>
        <w:spacing w:after="0" w:line="252" w:lineRule="auto"/>
        <w:jc w:val="both"/>
        <w:rPr>
          <w:rFonts w:ascii="Sylfaen" w:hAnsi="Sylfaen"/>
          <w:sz w:val="18"/>
          <w:szCs w:val="18"/>
          <w:lang w:val="ka-GE"/>
        </w:rPr>
      </w:pPr>
      <w:r>
        <w:rPr>
          <w:rFonts w:ascii="Sylfaen" w:hAnsi="Sylfaen"/>
          <w:sz w:val="18"/>
          <w:szCs w:val="18"/>
          <w:lang w:val="ka-GE"/>
        </w:rPr>
        <w:t>დაპროგრამების ენის ელემენტები:</w:t>
      </w:r>
    </w:p>
    <w:p w:rsidR="008D5159" w:rsidRDefault="00D34646" w:rsidP="00A822F8">
      <w:pPr>
        <w:pStyle w:val="ListParagraph"/>
        <w:spacing w:after="0" w:line="252" w:lineRule="auto"/>
        <w:jc w:val="both"/>
        <w:rPr>
          <w:rFonts w:ascii="Sylfaen" w:hAnsi="Sylfaen"/>
          <w:sz w:val="18"/>
          <w:szCs w:val="18"/>
        </w:rPr>
      </w:pPr>
      <w:r w:rsidRPr="00A822F8">
        <w:rPr>
          <w:rFonts w:ascii="Sylfaen" w:hAnsi="Sylfaen" w:cs="Sylfaen"/>
          <w:sz w:val="18"/>
          <w:szCs w:val="18"/>
          <w:lang w:val="ka-GE"/>
        </w:rPr>
        <w:t>ენის</w:t>
      </w:r>
      <w:r w:rsidRPr="00A822F8">
        <w:rPr>
          <w:rFonts w:ascii="Sylfaen" w:hAnsi="Sylfaen"/>
          <w:sz w:val="18"/>
          <w:szCs w:val="18"/>
          <w:lang w:val="ka-GE"/>
        </w:rPr>
        <w:t xml:space="preserve"> </w:t>
      </w:r>
      <w:r w:rsidR="00793D0E" w:rsidRPr="00A822F8">
        <w:rPr>
          <w:rFonts w:ascii="Sylfaen" w:hAnsi="Sylfaen"/>
          <w:sz w:val="18"/>
          <w:szCs w:val="18"/>
          <w:lang w:val="ka-GE"/>
        </w:rPr>
        <w:t xml:space="preserve">ანბანი, </w:t>
      </w:r>
      <w:r w:rsidRPr="00A822F8">
        <w:rPr>
          <w:rFonts w:ascii="Sylfaen" w:hAnsi="Sylfaen"/>
          <w:sz w:val="18"/>
          <w:szCs w:val="18"/>
          <w:lang w:val="ka-GE"/>
        </w:rPr>
        <w:t>სინტაქსი და სემანტიკა</w:t>
      </w:r>
    </w:p>
    <w:p w:rsidR="007E0567" w:rsidRPr="007E0567" w:rsidRDefault="007E0567" w:rsidP="00A822F8">
      <w:pPr>
        <w:pStyle w:val="ListParagraph"/>
        <w:spacing w:after="0" w:line="252" w:lineRule="auto"/>
        <w:jc w:val="both"/>
        <w:rPr>
          <w:rFonts w:ascii="Sylfaen" w:hAnsi="Sylfaen"/>
          <w:sz w:val="18"/>
          <w:szCs w:val="18"/>
        </w:rPr>
      </w:pPr>
      <w:r w:rsidRPr="007E0567">
        <w:rPr>
          <w:rFonts w:ascii="Sylfaen" w:hAnsi="Sylfaen"/>
          <w:sz w:val="18"/>
          <w:szCs w:val="18"/>
        </w:rPr>
        <w:t>ბეკუს–ნაურის ფორმ</w:t>
      </w:r>
      <w:r w:rsidR="000C00FF">
        <w:rPr>
          <w:rFonts w:ascii="Sylfaen" w:hAnsi="Sylfaen"/>
          <w:sz w:val="18"/>
          <w:szCs w:val="18"/>
          <w:lang w:val="ka-GE"/>
        </w:rPr>
        <w:t>ები</w:t>
      </w:r>
      <w:r w:rsidRPr="007E0567">
        <w:rPr>
          <w:rFonts w:ascii="Sylfaen" w:hAnsi="Sylfaen"/>
          <w:sz w:val="18"/>
          <w:szCs w:val="18"/>
        </w:rPr>
        <w:t xml:space="preserve"> BNF და EBNF</w:t>
      </w:r>
    </w:p>
    <w:p w:rsidR="00EF44BB" w:rsidRDefault="00EF44BB" w:rsidP="00D34646">
      <w:pPr>
        <w:spacing w:after="0" w:line="252" w:lineRule="auto"/>
        <w:rPr>
          <w:rFonts w:ascii="Sylfaen" w:hAnsi="Sylfaen"/>
          <w:lang w:val="ka-GE"/>
        </w:rPr>
      </w:pPr>
    </w:p>
    <w:p w:rsidR="00E02F09" w:rsidRDefault="00E02F09" w:rsidP="006B2942">
      <w:pPr>
        <w:spacing w:after="120" w:line="252" w:lineRule="auto"/>
        <w:jc w:val="both"/>
        <w:rPr>
          <w:rFonts w:ascii="Sylfaen" w:hAnsi="Sylfaen"/>
          <w:lang w:val="ka-GE"/>
        </w:rPr>
      </w:pPr>
      <w:r w:rsidRPr="00E02F09">
        <w:rPr>
          <w:rFonts w:ascii="Sylfaen" w:hAnsi="Sylfaen" w:cs="Sylfaen"/>
          <w:sz w:val="20"/>
          <w:szCs w:val="20"/>
          <w:lang w:val="ka-GE"/>
        </w:rPr>
        <w:t>მეცნიერება</w:t>
      </w:r>
      <w:r>
        <w:rPr>
          <w:rFonts w:ascii="Sylfaen" w:hAnsi="Sylfaen" w:cs="Sylfaen"/>
          <w:sz w:val="20"/>
          <w:szCs w:val="20"/>
          <w:lang w:val="ka-GE"/>
        </w:rPr>
        <w:t>სა</w:t>
      </w:r>
      <w:r w:rsidRPr="00E02F09">
        <w:rPr>
          <w:rFonts w:ascii="Arial" w:hAnsi="Arial" w:cs="Arial"/>
          <w:sz w:val="20"/>
          <w:szCs w:val="20"/>
          <w:lang w:val="ka-GE"/>
        </w:rPr>
        <w:t xml:space="preserve"> </w:t>
      </w:r>
      <w:r w:rsidRPr="00E02F09">
        <w:rPr>
          <w:rFonts w:ascii="Sylfaen" w:hAnsi="Sylfaen" w:cs="Sylfaen"/>
          <w:sz w:val="20"/>
          <w:szCs w:val="20"/>
          <w:lang w:val="ka-GE"/>
        </w:rPr>
        <w:t>და</w:t>
      </w:r>
      <w:r w:rsidRPr="00E02F09">
        <w:rPr>
          <w:rFonts w:ascii="Arial" w:hAnsi="Arial" w:cs="Arial"/>
          <w:sz w:val="20"/>
          <w:szCs w:val="20"/>
          <w:lang w:val="ka-GE"/>
        </w:rPr>
        <w:t xml:space="preserve"> </w:t>
      </w:r>
      <w:r w:rsidRPr="00E02F09">
        <w:rPr>
          <w:rFonts w:ascii="Sylfaen" w:hAnsi="Sylfaen" w:cs="Sylfaen"/>
          <w:sz w:val="20"/>
          <w:szCs w:val="20"/>
          <w:lang w:val="ka-GE"/>
        </w:rPr>
        <w:t>ფილოსოფია</w:t>
      </w:r>
      <w:r>
        <w:rPr>
          <w:rFonts w:ascii="Sylfaen" w:hAnsi="Sylfaen" w:cs="Sylfaen"/>
          <w:sz w:val="20"/>
          <w:szCs w:val="20"/>
          <w:lang w:val="ka-GE"/>
        </w:rPr>
        <w:t>ში</w:t>
      </w:r>
      <w:r w:rsidRPr="00E02F09">
        <w:rPr>
          <w:rFonts w:ascii="Arial" w:hAnsi="Arial" w:cs="Arial"/>
          <w:sz w:val="20"/>
          <w:szCs w:val="20"/>
          <w:lang w:val="ka-GE"/>
        </w:rPr>
        <w:t xml:space="preserve">, </w:t>
      </w:r>
      <w:r w:rsidRPr="00E02F09">
        <w:rPr>
          <w:rFonts w:ascii="Sylfaen" w:hAnsi="Sylfaen" w:cs="Sylfaen"/>
          <w:sz w:val="20"/>
          <w:szCs w:val="20"/>
          <w:lang w:val="ka-GE"/>
        </w:rPr>
        <w:t>პარადიგმა</w:t>
      </w:r>
      <w:r w:rsidRPr="00E02F09">
        <w:rPr>
          <w:rFonts w:ascii="Arial" w:hAnsi="Arial" w:cs="Arial"/>
          <w:sz w:val="20"/>
          <w:szCs w:val="20"/>
          <w:lang w:val="ka-GE"/>
        </w:rPr>
        <w:t xml:space="preserve"> (</w:t>
      </w:r>
      <w:r w:rsidRPr="00E02F09">
        <w:rPr>
          <w:rFonts w:ascii="Sylfaen" w:hAnsi="Sylfaen" w:cs="Sylfaen"/>
          <w:sz w:val="20"/>
          <w:szCs w:val="20"/>
          <w:lang w:val="ka-GE"/>
        </w:rPr>
        <w:t>ბერძნე</w:t>
      </w:r>
      <w:r>
        <w:rPr>
          <w:rFonts w:ascii="Sylfaen" w:hAnsi="Sylfaen" w:cs="Sylfaen"/>
          <w:sz w:val="20"/>
          <w:szCs w:val="20"/>
          <w:lang w:val="ka-GE"/>
        </w:rPr>
        <w:t>ლიდან</w:t>
      </w:r>
      <w:r w:rsidR="00887F04">
        <w:rPr>
          <w:rFonts w:ascii="Arial" w:hAnsi="Arial" w:cs="Arial"/>
          <w:sz w:val="20"/>
          <w:szCs w:val="20"/>
        </w:rPr>
        <w:t xml:space="preserve"> - </w:t>
      </w:r>
      <w:r>
        <w:rPr>
          <w:rFonts w:ascii="Sylfaen" w:hAnsi="Sylfaen" w:cs="Arial"/>
          <w:sz w:val="20"/>
          <w:szCs w:val="20"/>
          <w:lang w:val="ka-GE"/>
        </w:rPr>
        <w:t>“</w:t>
      </w:r>
      <w:r>
        <w:rPr>
          <w:rFonts w:ascii="Sylfaen" w:hAnsi="Sylfaen" w:cs="Sylfaen"/>
          <w:sz w:val="20"/>
          <w:szCs w:val="20"/>
          <w:lang w:val="ka-GE"/>
        </w:rPr>
        <w:t>თარგი</w:t>
      </w:r>
      <w:r w:rsidRPr="00E02F09">
        <w:rPr>
          <w:rFonts w:ascii="Arial" w:hAnsi="Arial" w:cs="Arial"/>
          <w:sz w:val="20"/>
          <w:szCs w:val="20"/>
          <w:lang w:val="ka-GE"/>
        </w:rPr>
        <w:t xml:space="preserve">, </w:t>
      </w:r>
      <w:r w:rsidRPr="00E02F09">
        <w:rPr>
          <w:rFonts w:ascii="Sylfaen" w:hAnsi="Sylfaen" w:cs="Sylfaen"/>
          <w:sz w:val="20"/>
          <w:szCs w:val="20"/>
          <w:lang w:val="ka-GE"/>
        </w:rPr>
        <w:t>მაგალით</w:t>
      </w:r>
      <w:r>
        <w:rPr>
          <w:rFonts w:ascii="Sylfaen" w:hAnsi="Sylfaen" w:cs="Sylfaen"/>
          <w:sz w:val="20"/>
          <w:szCs w:val="20"/>
          <w:lang w:val="ka-GE"/>
        </w:rPr>
        <w:t>ი</w:t>
      </w:r>
      <w:r w:rsidRPr="00E02F09">
        <w:rPr>
          <w:rFonts w:ascii="Arial" w:hAnsi="Arial" w:cs="Arial"/>
          <w:sz w:val="20"/>
          <w:szCs w:val="20"/>
          <w:lang w:val="ka-GE"/>
        </w:rPr>
        <w:t xml:space="preserve">, </w:t>
      </w:r>
      <w:r>
        <w:rPr>
          <w:rFonts w:ascii="Sylfaen" w:hAnsi="Sylfaen" w:cs="Sylfaen"/>
          <w:sz w:val="20"/>
          <w:szCs w:val="20"/>
          <w:lang w:val="ka-GE"/>
        </w:rPr>
        <w:t>შაბლონი</w:t>
      </w:r>
      <w:r w:rsidR="00887F04">
        <w:rPr>
          <w:rFonts w:ascii="Sylfaen" w:hAnsi="Sylfaen" w:cs="Sylfaen"/>
          <w:sz w:val="20"/>
          <w:szCs w:val="20"/>
        </w:rPr>
        <w:t xml:space="preserve">, </w:t>
      </w:r>
      <w:r w:rsidRPr="00E02F09">
        <w:rPr>
          <w:rFonts w:ascii="Sylfaen" w:hAnsi="Sylfaen" w:cs="Sylfaen"/>
          <w:sz w:val="20"/>
          <w:szCs w:val="20"/>
          <w:lang w:val="ka-GE"/>
        </w:rPr>
        <w:t>წარმოდგენა</w:t>
      </w:r>
      <w:r>
        <w:rPr>
          <w:rFonts w:ascii="Sylfaen" w:hAnsi="Sylfaen" w:cs="Sylfaen"/>
          <w:sz w:val="20"/>
          <w:szCs w:val="20"/>
          <w:lang w:val="ka-GE"/>
        </w:rPr>
        <w:t>“</w:t>
      </w:r>
      <w:r w:rsidRPr="00E02F09">
        <w:rPr>
          <w:rFonts w:ascii="Arial" w:hAnsi="Arial" w:cs="Arial"/>
          <w:sz w:val="20"/>
          <w:szCs w:val="20"/>
          <w:lang w:val="ka-GE"/>
        </w:rPr>
        <w:t xml:space="preserve">) </w:t>
      </w:r>
      <w:r w:rsidRPr="00E02F09">
        <w:rPr>
          <w:rFonts w:ascii="Sylfaen" w:hAnsi="Sylfaen" w:cs="Sylfaen"/>
          <w:sz w:val="20"/>
          <w:szCs w:val="20"/>
          <w:lang w:val="ka-GE"/>
        </w:rPr>
        <w:t>ნიშნავს</w:t>
      </w:r>
      <w:r w:rsidRPr="00E02F09">
        <w:rPr>
          <w:rFonts w:ascii="Arial" w:hAnsi="Arial" w:cs="Arial"/>
          <w:sz w:val="20"/>
          <w:szCs w:val="20"/>
          <w:lang w:val="ka-GE"/>
        </w:rPr>
        <w:t xml:space="preserve"> </w:t>
      </w:r>
      <w:r>
        <w:rPr>
          <w:rFonts w:ascii="Sylfaen" w:hAnsi="Sylfaen" w:cs="Arial"/>
          <w:sz w:val="20"/>
          <w:szCs w:val="20"/>
          <w:lang w:val="ka-GE"/>
        </w:rPr>
        <w:t xml:space="preserve">კონცეფციების გარკვეულ ერთობლიობას, ე.ი. </w:t>
      </w:r>
      <w:r w:rsidRPr="00E02F09">
        <w:rPr>
          <w:rFonts w:ascii="Sylfaen" w:hAnsi="Sylfaen" w:cs="Sylfaen"/>
          <w:sz w:val="20"/>
          <w:szCs w:val="20"/>
          <w:lang w:val="ka-GE"/>
        </w:rPr>
        <w:t>აზროვნების</w:t>
      </w:r>
      <w:r w:rsidRPr="00E02F09">
        <w:rPr>
          <w:rFonts w:ascii="Arial" w:hAnsi="Arial" w:cs="Arial"/>
          <w:sz w:val="20"/>
          <w:szCs w:val="20"/>
          <w:lang w:val="ka-GE"/>
        </w:rPr>
        <w:t xml:space="preserve"> </w:t>
      </w:r>
      <w:r>
        <w:rPr>
          <w:rFonts w:ascii="Sylfaen" w:hAnsi="Sylfaen" w:cs="Sylfaen"/>
          <w:sz w:val="20"/>
          <w:szCs w:val="20"/>
          <w:lang w:val="ka-GE"/>
        </w:rPr>
        <w:t>შაბლონს</w:t>
      </w:r>
      <w:r w:rsidRPr="00E02F09">
        <w:rPr>
          <w:rFonts w:ascii="Arial" w:hAnsi="Arial" w:cs="Arial"/>
          <w:sz w:val="20"/>
          <w:szCs w:val="20"/>
          <w:lang w:val="ka-GE"/>
        </w:rPr>
        <w:t xml:space="preserve">, </w:t>
      </w:r>
      <w:r w:rsidRPr="00E02F09">
        <w:rPr>
          <w:rFonts w:ascii="Sylfaen" w:hAnsi="Sylfaen" w:cs="Sylfaen"/>
          <w:sz w:val="20"/>
          <w:szCs w:val="20"/>
          <w:lang w:val="ka-GE"/>
        </w:rPr>
        <w:t>თეორი</w:t>
      </w:r>
      <w:r w:rsidR="00852FAD">
        <w:rPr>
          <w:rFonts w:ascii="Sylfaen" w:hAnsi="Sylfaen" w:cs="Sylfaen"/>
          <w:sz w:val="20"/>
          <w:szCs w:val="20"/>
          <w:lang w:val="ka-GE"/>
        </w:rPr>
        <w:t>ები</w:t>
      </w:r>
      <w:r w:rsidRPr="00E02F09">
        <w:rPr>
          <w:rFonts w:ascii="Sylfaen" w:hAnsi="Sylfaen" w:cs="Sylfaen"/>
          <w:sz w:val="20"/>
          <w:szCs w:val="20"/>
          <w:lang w:val="ka-GE"/>
        </w:rPr>
        <w:t>ს</w:t>
      </w:r>
      <w:r w:rsidRPr="00E02F09">
        <w:rPr>
          <w:rFonts w:ascii="Arial" w:hAnsi="Arial" w:cs="Arial"/>
          <w:sz w:val="20"/>
          <w:szCs w:val="20"/>
          <w:lang w:val="ka-GE"/>
        </w:rPr>
        <w:t xml:space="preserve">, </w:t>
      </w:r>
      <w:r w:rsidRPr="00E02F09">
        <w:rPr>
          <w:rFonts w:ascii="Sylfaen" w:hAnsi="Sylfaen" w:cs="Sylfaen"/>
          <w:sz w:val="20"/>
          <w:szCs w:val="20"/>
          <w:lang w:val="ka-GE"/>
        </w:rPr>
        <w:t>კვლევის</w:t>
      </w:r>
      <w:r w:rsidRPr="00E02F09">
        <w:rPr>
          <w:rFonts w:ascii="Arial" w:hAnsi="Arial" w:cs="Arial"/>
          <w:sz w:val="20"/>
          <w:szCs w:val="20"/>
          <w:lang w:val="ka-GE"/>
        </w:rPr>
        <w:t xml:space="preserve"> </w:t>
      </w:r>
      <w:r w:rsidRPr="00E02F09">
        <w:rPr>
          <w:rFonts w:ascii="Sylfaen" w:hAnsi="Sylfaen" w:cs="Sylfaen"/>
          <w:sz w:val="20"/>
          <w:szCs w:val="20"/>
          <w:lang w:val="ka-GE"/>
        </w:rPr>
        <w:t>მეთოდებ</w:t>
      </w:r>
      <w:r w:rsidR="00852FAD">
        <w:rPr>
          <w:rFonts w:ascii="Sylfaen" w:hAnsi="Sylfaen" w:cs="Sylfaen"/>
          <w:sz w:val="20"/>
          <w:szCs w:val="20"/>
          <w:lang w:val="ka-GE"/>
        </w:rPr>
        <w:t>ი</w:t>
      </w:r>
      <w:r w:rsidRPr="00E02F09">
        <w:rPr>
          <w:rFonts w:ascii="Sylfaen" w:hAnsi="Sylfaen" w:cs="Sylfaen"/>
          <w:sz w:val="20"/>
          <w:szCs w:val="20"/>
          <w:lang w:val="ka-GE"/>
        </w:rPr>
        <w:t>ს</w:t>
      </w:r>
      <w:r w:rsidRPr="00E02F09">
        <w:rPr>
          <w:rFonts w:ascii="Arial" w:hAnsi="Arial" w:cs="Arial"/>
          <w:sz w:val="20"/>
          <w:szCs w:val="20"/>
          <w:lang w:val="ka-GE"/>
        </w:rPr>
        <w:t xml:space="preserve"> </w:t>
      </w:r>
      <w:r w:rsidRPr="00E02F09">
        <w:rPr>
          <w:rFonts w:ascii="Sylfaen" w:hAnsi="Sylfaen" w:cs="Sylfaen"/>
          <w:sz w:val="20"/>
          <w:szCs w:val="20"/>
          <w:lang w:val="ka-GE"/>
        </w:rPr>
        <w:t>და</w:t>
      </w:r>
      <w:r w:rsidRPr="00E02F09">
        <w:rPr>
          <w:rFonts w:ascii="Arial" w:hAnsi="Arial" w:cs="Arial"/>
          <w:sz w:val="20"/>
          <w:szCs w:val="20"/>
          <w:lang w:val="ka-GE"/>
        </w:rPr>
        <w:t xml:space="preserve"> </w:t>
      </w:r>
      <w:r w:rsidRPr="00E02F09">
        <w:rPr>
          <w:rFonts w:ascii="Sylfaen" w:hAnsi="Sylfaen" w:cs="Sylfaen"/>
          <w:sz w:val="20"/>
          <w:szCs w:val="20"/>
          <w:lang w:val="ka-GE"/>
        </w:rPr>
        <w:t>სტანდარტებ</w:t>
      </w:r>
      <w:r w:rsidR="00852FAD">
        <w:rPr>
          <w:rFonts w:ascii="Sylfaen" w:hAnsi="Sylfaen" w:cs="Sylfaen"/>
          <w:sz w:val="20"/>
          <w:szCs w:val="20"/>
          <w:lang w:val="ka-GE"/>
        </w:rPr>
        <w:t>ი</w:t>
      </w:r>
      <w:r w:rsidRPr="00E02F09">
        <w:rPr>
          <w:rFonts w:ascii="Sylfaen" w:hAnsi="Sylfaen" w:cs="Sylfaen"/>
          <w:sz w:val="20"/>
          <w:szCs w:val="20"/>
          <w:lang w:val="ka-GE"/>
        </w:rPr>
        <w:t>ს</w:t>
      </w:r>
      <w:r w:rsidR="00852FAD">
        <w:rPr>
          <w:rFonts w:ascii="Sylfaen" w:hAnsi="Sylfaen" w:cs="Sylfaen"/>
          <w:sz w:val="20"/>
          <w:szCs w:val="20"/>
          <w:lang w:val="ka-GE"/>
        </w:rPr>
        <w:t xml:space="preserve"> ჩათვლით</w:t>
      </w:r>
      <w:r w:rsidRPr="00E02F09">
        <w:rPr>
          <w:rFonts w:ascii="Arial" w:hAnsi="Arial" w:cs="Arial"/>
          <w:sz w:val="20"/>
          <w:szCs w:val="20"/>
          <w:lang w:val="ka-GE"/>
        </w:rPr>
        <w:t xml:space="preserve">, </w:t>
      </w:r>
      <w:r w:rsidRPr="00E02F09">
        <w:rPr>
          <w:rFonts w:ascii="Sylfaen" w:hAnsi="Sylfaen" w:cs="Sylfaen"/>
          <w:sz w:val="20"/>
          <w:szCs w:val="20"/>
          <w:lang w:val="ka-GE"/>
        </w:rPr>
        <w:t>რომ</w:t>
      </w:r>
      <w:r w:rsidR="000179CF">
        <w:rPr>
          <w:rFonts w:ascii="Sylfaen" w:hAnsi="Sylfaen" w:cs="Sylfaen"/>
          <w:sz w:val="20"/>
          <w:szCs w:val="20"/>
          <w:lang w:val="ka-GE"/>
        </w:rPr>
        <w:t>ლის</w:t>
      </w:r>
      <w:r w:rsidRPr="00E02F09">
        <w:rPr>
          <w:rFonts w:ascii="Arial" w:hAnsi="Arial" w:cs="Arial"/>
          <w:sz w:val="20"/>
          <w:szCs w:val="20"/>
          <w:lang w:val="ka-GE"/>
        </w:rPr>
        <w:t xml:space="preserve"> </w:t>
      </w:r>
      <w:r w:rsidRPr="00E02F09">
        <w:rPr>
          <w:rFonts w:ascii="Sylfaen" w:hAnsi="Sylfaen" w:cs="Sylfaen"/>
          <w:sz w:val="20"/>
          <w:szCs w:val="20"/>
          <w:lang w:val="ka-GE"/>
        </w:rPr>
        <w:t>მიხედვითაც</w:t>
      </w:r>
      <w:r w:rsidRPr="00E02F09">
        <w:rPr>
          <w:rFonts w:ascii="Arial" w:hAnsi="Arial" w:cs="Arial"/>
          <w:sz w:val="20"/>
          <w:szCs w:val="20"/>
          <w:lang w:val="ka-GE"/>
        </w:rPr>
        <w:t xml:space="preserve"> </w:t>
      </w:r>
      <w:r w:rsidR="000179CF" w:rsidRPr="000179CF">
        <w:rPr>
          <w:rFonts w:ascii="Sylfaen" w:hAnsi="Sylfaen" w:cs="Sylfaen"/>
          <w:sz w:val="20"/>
          <w:szCs w:val="20"/>
          <w:lang w:val="ka-GE"/>
        </w:rPr>
        <w:t>ხორციელდება</w:t>
      </w:r>
      <w:r w:rsidR="000179CF">
        <w:rPr>
          <w:rFonts w:ascii="Sylfaen" w:hAnsi="Sylfaen" w:cs="Sylfaen"/>
          <w:sz w:val="20"/>
          <w:szCs w:val="20"/>
          <w:lang w:val="ka-GE"/>
        </w:rPr>
        <w:t xml:space="preserve"> </w:t>
      </w:r>
      <w:r w:rsidR="00852FAD" w:rsidRPr="00E02F09">
        <w:rPr>
          <w:rFonts w:ascii="Sylfaen" w:hAnsi="Sylfaen" w:cs="Sylfaen"/>
          <w:sz w:val="20"/>
          <w:szCs w:val="20"/>
          <w:lang w:val="ka-GE"/>
        </w:rPr>
        <w:t>შემდგომი</w:t>
      </w:r>
      <w:r w:rsidRPr="00E02F09">
        <w:rPr>
          <w:rFonts w:ascii="Arial" w:hAnsi="Arial" w:cs="Arial"/>
          <w:sz w:val="20"/>
          <w:szCs w:val="20"/>
          <w:lang w:val="ka-GE"/>
        </w:rPr>
        <w:t xml:space="preserve"> </w:t>
      </w:r>
      <w:r w:rsidRPr="00E02F09">
        <w:rPr>
          <w:rFonts w:ascii="Sylfaen" w:hAnsi="Sylfaen" w:cs="Sylfaen"/>
          <w:sz w:val="20"/>
          <w:szCs w:val="20"/>
          <w:lang w:val="ka-GE"/>
        </w:rPr>
        <w:t>განზოგადებ</w:t>
      </w:r>
      <w:r w:rsidR="00765513">
        <w:rPr>
          <w:rFonts w:ascii="Sylfaen" w:hAnsi="Sylfaen" w:cs="Sylfaen"/>
          <w:sz w:val="20"/>
          <w:szCs w:val="20"/>
          <w:lang w:val="ka-GE"/>
        </w:rPr>
        <w:t>ები</w:t>
      </w:r>
      <w:r w:rsidRPr="00E02F09">
        <w:rPr>
          <w:rFonts w:ascii="Arial" w:hAnsi="Arial" w:cs="Arial"/>
          <w:sz w:val="20"/>
          <w:szCs w:val="20"/>
          <w:lang w:val="ka-GE"/>
        </w:rPr>
        <w:t xml:space="preserve"> </w:t>
      </w:r>
      <w:r w:rsidRPr="00E02F09">
        <w:rPr>
          <w:rFonts w:ascii="Sylfaen" w:hAnsi="Sylfaen" w:cs="Sylfaen"/>
          <w:sz w:val="20"/>
          <w:szCs w:val="20"/>
          <w:lang w:val="ka-GE"/>
        </w:rPr>
        <w:t>და</w:t>
      </w:r>
      <w:r w:rsidRPr="00E02F09">
        <w:rPr>
          <w:rFonts w:ascii="Arial" w:hAnsi="Arial" w:cs="Arial"/>
          <w:sz w:val="20"/>
          <w:szCs w:val="20"/>
          <w:lang w:val="ka-GE"/>
        </w:rPr>
        <w:t xml:space="preserve"> </w:t>
      </w:r>
      <w:r w:rsidRPr="00E02F09">
        <w:rPr>
          <w:rFonts w:ascii="Sylfaen" w:hAnsi="Sylfaen" w:cs="Sylfaen"/>
          <w:sz w:val="20"/>
          <w:szCs w:val="20"/>
          <w:lang w:val="ka-GE"/>
        </w:rPr>
        <w:t>ექსპერიმენტები</w:t>
      </w:r>
      <w:r w:rsidR="000179CF">
        <w:rPr>
          <w:rFonts w:ascii="Sylfaen" w:hAnsi="Sylfaen" w:cs="Sylfaen"/>
          <w:sz w:val="20"/>
          <w:szCs w:val="20"/>
          <w:lang w:val="ka-GE"/>
        </w:rPr>
        <w:t xml:space="preserve"> მოცემულ სფეროში</w:t>
      </w:r>
      <w:r w:rsidR="00765513">
        <w:rPr>
          <w:rFonts w:ascii="Sylfaen" w:hAnsi="Sylfaen" w:cs="Sylfaen"/>
          <w:sz w:val="20"/>
          <w:szCs w:val="20"/>
          <w:lang w:val="ka-GE"/>
        </w:rPr>
        <w:t xml:space="preserve">. </w:t>
      </w:r>
    </w:p>
    <w:p w:rsidR="00E94ECB" w:rsidRPr="00723B81" w:rsidRDefault="00E94ECB" w:rsidP="006B2942">
      <w:pPr>
        <w:spacing w:after="120" w:line="252" w:lineRule="auto"/>
        <w:jc w:val="both"/>
        <w:rPr>
          <w:rFonts w:ascii="Sylfaen" w:hAnsi="Sylfaen"/>
          <w:sz w:val="20"/>
          <w:szCs w:val="20"/>
          <w:lang w:val="ka-GE"/>
        </w:rPr>
      </w:pPr>
      <w:r w:rsidRPr="00754334">
        <w:rPr>
          <w:rFonts w:ascii="Sylfaen" w:hAnsi="Sylfaen"/>
          <w:i/>
          <w:sz w:val="20"/>
          <w:szCs w:val="20"/>
          <w:lang w:val="ka-GE"/>
        </w:rPr>
        <w:t>დაპროგრამების</w:t>
      </w:r>
      <w:r w:rsidRPr="00754334">
        <w:rPr>
          <w:i/>
          <w:sz w:val="20"/>
          <w:szCs w:val="20"/>
          <w:lang w:val="ka-GE"/>
        </w:rPr>
        <w:t xml:space="preserve"> </w:t>
      </w:r>
      <w:r w:rsidRPr="00754334">
        <w:rPr>
          <w:rFonts w:ascii="Sylfaen" w:hAnsi="Sylfaen"/>
          <w:i/>
          <w:sz w:val="20"/>
          <w:szCs w:val="20"/>
          <w:lang w:val="ka-GE"/>
        </w:rPr>
        <w:t>პარადიგმა</w:t>
      </w:r>
      <w:r w:rsidRPr="00723B81">
        <w:rPr>
          <w:sz w:val="20"/>
          <w:szCs w:val="20"/>
          <w:lang w:val="ka-GE"/>
        </w:rPr>
        <w:t xml:space="preserve"> </w:t>
      </w:r>
      <w:r w:rsidRPr="00723B81">
        <w:rPr>
          <w:rFonts w:ascii="Sylfaen" w:hAnsi="Sylfaen"/>
          <w:sz w:val="20"/>
          <w:szCs w:val="20"/>
          <w:lang w:val="ka-GE"/>
        </w:rPr>
        <w:t>არის</w:t>
      </w:r>
      <w:r w:rsidRPr="00723B81">
        <w:rPr>
          <w:sz w:val="20"/>
          <w:szCs w:val="20"/>
          <w:lang w:val="ka-GE"/>
        </w:rPr>
        <w:t xml:space="preserve"> </w:t>
      </w:r>
      <w:r w:rsidRPr="00723B81">
        <w:rPr>
          <w:rFonts w:ascii="Sylfaen" w:hAnsi="Sylfaen"/>
          <w:sz w:val="20"/>
          <w:szCs w:val="20"/>
          <w:lang w:val="ka-GE"/>
        </w:rPr>
        <w:t>ცნებათა</w:t>
      </w:r>
      <w:r w:rsidRPr="00723B81">
        <w:rPr>
          <w:sz w:val="20"/>
          <w:szCs w:val="20"/>
          <w:lang w:val="ka-GE"/>
        </w:rPr>
        <w:t xml:space="preserve">, </w:t>
      </w:r>
      <w:r w:rsidRPr="00723B81">
        <w:rPr>
          <w:rFonts w:ascii="Sylfaen" w:hAnsi="Sylfaen"/>
          <w:sz w:val="20"/>
          <w:szCs w:val="20"/>
          <w:lang w:val="ka-GE"/>
        </w:rPr>
        <w:t>კონცეფციათა</w:t>
      </w:r>
      <w:r w:rsidRPr="00723B81">
        <w:rPr>
          <w:sz w:val="20"/>
          <w:szCs w:val="20"/>
          <w:lang w:val="ka-GE"/>
        </w:rPr>
        <w:t xml:space="preserve"> </w:t>
      </w:r>
      <w:r w:rsidRPr="00723B81">
        <w:rPr>
          <w:rFonts w:ascii="Sylfaen" w:hAnsi="Sylfaen"/>
          <w:sz w:val="20"/>
          <w:szCs w:val="20"/>
          <w:lang w:val="ka-GE"/>
        </w:rPr>
        <w:t>და</w:t>
      </w:r>
      <w:r w:rsidRPr="00723B81">
        <w:rPr>
          <w:sz w:val="20"/>
          <w:szCs w:val="20"/>
          <w:lang w:val="ka-GE"/>
        </w:rPr>
        <w:t xml:space="preserve"> </w:t>
      </w:r>
      <w:r w:rsidRPr="00723B81">
        <w:rPr>
          <w:rFonts w:ascii="Sylfaen" w:hAnsi="Sylfaen"/>
          <w:sz w:val="20"/>
          <w:szCs w:val="20"/>
          <w:lang w:val="ka-GE"/>
        </w:rPr>
        <w:t>აბსტრაქციათა</w:t>
      </w:r>
      <w:r w:rsidRPr="00723B81">
        <w:rPr>
          <w:sz w:val="20"/>
          <w:szCs w:val="20"/>
          <w:lang w:val="ka-GE"/>
        </w:rPr>
        <w:t xml:space="preserve"> </w:t>
      </w:r>
      <w:r w:rsidRPr="00723B81">
        <w:rPr>
          <w:rFonts w:ascii="Sylfaen" w:hAnsi="Sylfaen"/>
          <w:sz w:val="20"/>
          <w:szCs w:val="20"/>
          <w:lang w:val="ka-GE"/>
        </w:rPr>
        <w:t>ერთობლიობა</w:t>
      </w:r>
      <w:r w:rsidRPr="00723B81">
        <w:rPr>
          <w:sz w:val="20"/>
          <w:szCs w:val="20"/>
          <w:lang w:val="ka-GE"/>
        </w:rPr>
        <w:t xml:space="preserve">, </w:t>
      </w:r>
      <w:r w:rsidRPr="00723B81">
        <w:rPr>
          <w:rFonts w:ascii="Sylfaen" w:hAnsi="Sylfaen"/>
          <w:sz w:val="20"/>
          <w:szCs w:val="20"/>
          <w:lang w:val="ka-GE"/>
        </w:rPr>
        <w:t>რომელიც</w:t>
      </w:r>
      <w:r w:rsidRPr="00723B81">
        <w:rPr>
          <w:sz w:val="20"/>
          <w:szCs w:val="20"/>
          <w:lang w:val="ka-GE"/>
        </w:rPr>
        <w:t xml:space="preserve"> </w:t>
      </w:r>
      <w:r w:rsidRPr="00723B81">
        <w:rPr>
          <w:rFonts w:ascii="Sylfaen" w:hAnsi="Sylfaen"/>
          <w:sz w:val="20"/>
          <w:szCs w:val="20"/>
          <w:lang w:val="ka-GE"/>
        </w:rPr>
        <w:t>განსაზღვრავს</w:t>
      </w:r>
      <w:r w:rsidRPr="00723B81">
        <w:rPr>
          <w:sz w:val="20"/>
          <w:szCs w:val="20"/>
          <w:lang w:val="ka-GE"/>
        </w:rPr>
        <w:t xml:space="preserve"> </w:t>
      </w:r>
      <w:r w:rsidRPr="00723B81">
        <w:rPr>
          <w:rFonts w:ascii="Sylfaen" w:hAnsi="Sylfaen" w:cs="Sylfaen"/>
          <w:sz w:val="20"/>
          <w:szCs w:val="20"/>
          <w:lang w:val="ka-GE"/>
        </w:rPr>
        <w:t>კომპიუტერ</w:t>
      </w:r>
      <w:r w:rsidR="007E0F0F" w:rsidRPr="00723B81">
        <w:rPr>
          <w:rFonts w:ascii="Sylfaen" w:hAnsi="Sylfaen" w:cs="Sylfaen"/>
          <w:sz w:val="20"/>
          <w:szCs w:val="20"/>
          <w:lang w:val="ka-GE"/>
        </w:rPr>
        <w:t>ული</w:t>
      </w:r>
      <w:r w:rsidRPr="00723B81">
        <w:rPr>
          <w:sz w:val="20"/>
          <w:szCs w:val="20"/>
          <w:lang w:val="ka-GE"/>
        </w:rPr>
        <w:t xml:space="preserve"> </w:t>
      </w:r>
      <w:r w:rsidRPr="00723B81">
        <w:rPr>
          <w:rFonts w:ascii="Sylfaen" w:hAnsi="Sylfaen"/>
          <w:sz w:val="20"/>
          <w:szCs w:val="20"/>
          <w:lang w:val="ka-GE"/>
        </w:rPr>
        <w:t>პროგრამების</w:t>
      </w:r>
      <w:r w:rsidRPr="00723B81">
        <w:rPr>
          <w:sz w:val="20"/>
          <w:szCs w:val="20"/>
          <w:lang w:val="ka-GE"/>
        </w:rPr>
        <w:t xml:space="preserve"> </w:t>
      </w:r>
      <w:r w:rsidRPr="00723B81">
        <w:rPr>
          <w:rFonts w:ascii="Sylfaen" w:hAnsi="Sylfaen"/>
          <w:sz w:val="20"/>
          <w:szCs w:val="20"/>
          <w:lang w:val="ka-GE"/>
        </w:rPr>
        <w:t>შექმნის</w:t>
      </w:r>
      <w:r w:rsidRPr="00723B81">
        <w:rPr>
          <w:sz w:val="20"/>
          <w:szCs w:val="20"/>
          <w:lang w:val="ka-GE"/>
        </w:rPr>
        <w:t xml:space="preserve"> </w:t>
      </w:r>
      <w:r w:rsidRPr="00723B81">
        <w:rPr>
          <w:rFonts w:ascii="Sylfaen" w:hAnsi="Sylfaen"/>
          <w:sz w:val="20"/>
          <w:szCs w:val="20"/>
          <w:lang w:val="ka-GE"/>
        </w:rPr>
        <w:t>სტილს</w:t>
      </w:r>
      <w:r w:rsidRPr="00723B81">
        <w:rPr>
          <w:sz w:val="20"/>
          <w:szCs w:val="20"/>
          <w:lang w:val="ka-GE"/>
        </w:rPr>
        <w:t xml:space="preserve">. </w:t>
      </w:r>
      <w:r w:rsidRPr="00723B81">
        <w:rPr>
          <w:rFonts w:ascii="Sylfaen" w:hAnsi="Sylfaen"/>
          <w:sz w:val="20"/>
          <w:szCs w:val="20"/>
          <w:lang w:val="ka-GE"/>
        </w:rPr>
        <w:t>მარტივად</w:t>
      </w:r>
      <w:r w:rsidR="00B218CB">
        <w:rPr>
          <w:rFonts w:ascii="Sylfaen" w:hAnsi="Sylfaen"/>
          <w:sz w:val="20"/>
          <w:szCs w:val="20"/>
          <w:lang w:val="ka-GE"/>
        </w:rPr>
        <w:t>,</w:t>
      </w:r>
      <w:r w:rsidRPr="00723B81">
        <w:rPr>
          <w:sz w:val="20"/>
          <w:szCs w:val="20"/>
          <w:lang w:val="ka-GE"/>
        </w:rPr>
        <w:t xml:space="preserve"> </w:t>
      </w:r>
      <w:r w:rsidRPr="00723B81">
        <w:rPr>
          <w:rFonts w:ascii="Sylfaen" w:hAnsi="Sylfaen"/>
          <w:sz w:val="20"/>
          <w:szCs w:val="20"/>
          <w:lang w:val="ka-GE"/>
        </w:rPr>
        <w:t>დაპროგრამების</w:t>
      </w:r>
      <w:r w:rsidRPr="00723B81">
        <w:rPr>
          <w:sz w:val="20"/>
          <w:szCs w:val="20"/>
          <w:lang w:val="ka-GE"/>
        </w:rPr>
        <w:t xml:space="preserve"> </w:t>
      </w:r>
      <w:r w:rsidRPr="00723B81">
        <w:rPr>
          <w:rFonts w:ascii="Sylfaen" w:hAnsi="Sylfaen"/>
          <w:sz w:val="20"/>
          <w:szCs w:val="20"/>
          <w:lang w:val="ka-GE"/>
        </w:rPr>
        <w:t>პარადიგმა</w:t>
      </w:r>
      <w:r w:rsidRPr="00723B81">
        <w:rPr>
          <w:sz w:val="20"/>
          <w:szCs w:val="20"/>
          <w:lang w:val="ka-GE"/>
        </w:rPr>
        <w:t xml:space="preserve"> - </w:t>
      </w:r>
      <w:r w:rsidRPr="00723B81">
        <w:rPr>
          <w:rFonts w:ascii="Sylfaen" w:hAnsi="Sylfaen"/>
          <w:sz w:val="20"/>
          <w:szCs w:val="20"/>
          <w:lang w:val="ka-GE"/>
        </w:rPr>
        <w:t>ეს</w:t>
      </w:r>
      <w:r w:rsidRPr="00723B81">
        <w:rPr>
          <w:sz w:val="20"/>
          <w:szCs w:val="20"/>
          <w:lang w:val="ka-GE"/>
        </w:rPr>
        <w:t xml:space="preserve"> </w:t>
      </w:r>
      <w:r w:rsidRPr="00723B81">
        <w:rPr>
          <w:rFonts w:ascii="Sylfaen" w:hAnsi="Sylfaen"/>
          <w:sz w:val="20"/>
          <w:szCs w:val="20"/>
          <w:lang w:val="ka-GE"/>
        </w:rPr>
        <w:t>არის</w:t>
      </w:r>
      <w:r w:rsidRPr="00723B81">
        <w:rPr>
          <w:sz w:val="20"/>
          <w:szCs w:val="20"/>
          <w:lang w:val="ka-GE"/>
        </w:rPr>
        <w:t xml:space="preserve"> </w:t>
      </w:r>
      <w:r w:rsidRPr="00723B81">
        <w:rPr>
          <w:rFonts w:ascii="Sylfaen" w:hAnsi="Sylfaen"/>
          <w:sz w:val="20"/>
          <w:szCs w:val="20"/>
          <w:lang w:val="ka-GE"/>
        </w:rPr>
        <w:t>მეთოდები</w:t>
      </w:r>
      <w:r w:rsidRPr="00723B81">
        <w:rPr>
          <w:sz w:val="20"/>
          <w:szCs w:val="20"/>
          <w:lang w:val="ka-GE"/>
        </w:rPr>
        <w:t xml:space="preserve">, </w:t>
      </w:r>
      <w:r w:rsidRPr="00723B81">
        <w:rPr>
          <w:rFonts w:ascii="Sylfaen" w:hAnsi="Sylfaen"/>
          <w:sz w:val="20"/>
          <w:szCs w:val="20"/>
          <w:lang w:val="ka-GE"/>
        </w:rPr>
        <w:t>პრინციპები</w:t>
      </w:r>
      <w:r w:rsidRPr="00723B81">
        <w:rPr>
          <w:sz w:val="20"/>
          <w:szCs w:val="20"/>
          <w:lang w:val="ka-GE"/>
        </w:rPr>
        <w:t xml:space="preserve">, </w:t>
      </w:r>
      <w:r w:rsidRPr="00723B81">
        <w:rPr>
          <w:rFonts w:ascii="Sylfaen" w:hAnsi="Sylfaen"/>
          <w:sz w:val="20"/>
          <w:szCs w:val="20"/>
          <w:lang w:val="ka-GE"/>
        </w:rPr>
        <w:t>ცნებები</w:t>
      </w:r>
      <w:r w:rsidRPr="00723B81">
        <w:rPr>
          <w:sz w:val="20"/>
          <w:szCs w:val="20"/>
          <w:lang w:val="ka-GE"/>
        </w:rPr>
        <w:t xml:space="preserve"> </w:t>
      </w:r>
      <w:r w:rsidRPr="00723B81">
        <w:rPr>
          <w:rFonts w:ascii="Sylfaen" w:hAnsi="Sylfaen"/>
          <w:sz w:val="20"/>
          <w:szCs w:val="20"/>
          <w:lang w:val="ka-GE"/>
        </w:rPr>
        <w:t>და</w:t>
      </w:r>
      <w:r w:rsidRPr="00723B81">
        <w:rPr>
          <w:sz w:val="20"/>
          <w:szCs w:val="20"/>
          <w:lang w:val="ka-GE"/>
        </w:rPr>
        <w:t xml:space="preserve"> </w:t>
      </w:r>
      <w:r w:rsidRPr="00723B81">
        <w:rPr>
          <w:rFonts w:ascii="Sylfaen" w:hAnsi="Sylfaen"/>
          <w:sz w:val="20"/>
          <w:szCs w:val="20"/>
          <w:lang w:val="ka-GE"/>
        </w:rPr>
        <w:t>მიდგომები</w:t>
      </w:r>
      <w:r w:rsidRPr="00723B81">
        <w:rPr>
          <w:sz w:val="20"/>
          <w:szCs w:val="20"/>
          <w:lang w:val="ka-GE"/>
        </w:rPr>
        <w:t xml:space="preserve">, </w:t>
      </w:r>
      <w:r w:rsidRPr="00723B81">
        <w:rPr>
          <w:rFonts w:ascii="Sylfaen" w:hAnsi="Sylfaen"/>
          <w:sz w:val="20"/>
          <w:szCs w:val="20"/>
          <w:lang w:val="ka-GE"/>
        </w:rPr>
        <w:t>რომლებიც</w:t>
      </w:r>
      <w:r w:rsidRPr="00723B81">
        <w:rPr>
          <w:sz w:val="20"/>
          <w:szCs w:val="20"/>
          <w:lang w:val="ka-GE"/>
        </w:rPr>
        <w:t xml:space="preserve"> </w:t>
      </w:r>
      <w:r w:rsidRPr="00723B81">
        <w:rPr>
          <w:rFonts w:ascii="Sylfaen" w:hAnsi="Sylfaen"/>
          <w:sz w:val="20"/>
          <w:szCs w:val="20"/>
          <w:lang w:val="ka-GE"/>
        </w:rPr>
        <w:t>გამოიყენება</w:t>
      </w:r>
      <w:r w:rsidRPr="00723B81">
        <w:rPr>
          <w:sz w:val="20"/>
          <w:szCs w:val="20"/>
          <w:lang w:val="ka-GE"/>
        </w:rPr>
        <w:t xml:space="preserve"> </w:t>
      </w:r>
      <w:r w:rsidRPr="00723B81">
        <w:rPr>
          <w:rFonts w:ascii="Sylfaen" w:hAnsi="Sylfaen"/>
          <w:sz w:val="20"/>
          <w:szCs w:val="20"/>
          <w:lang w:val="ka-GE"/>
        </w:rPr>
        <w:t>ამა</w:t>
      </w:r>
      <w:r w:rsidRPr="00723B81">
        <w:rPr>
          <w:sz w:val="20"/>
          <w:szCs w:val="20"/>
          <w:lang w:val="ka-GE"/>
        </w:rPr>
        <w:t xml:space="preserve"> </w:t>
      </w:r>
      <w:r w:rsidRPr="00723B81">
        <w:rPr>
          <w:rFonts w:ascii="Sylfaen" w:hAnsi="Sylfaen"/>
          <w:sz w:val="20"/>
          <w:szCs w:val="20"/>
          <w:lang w:val="ka-GE"/>
        </w:rPr>
        <w:t>თუ</w:t>
      </w:r>
      <w:r w:rsidRPr="00723B81">
        <w:rPr>
          <w:sz w:val="20"/>
          <w:szCs w:val="20"/>
          <w:lang w:val="ka-GE"/>
        </w:rPr>
        <w:t xml:space="preserve"> </w:t>
      </w:r>
      <w:r w:rsidRPr="00723B81">
        <w:rPr>
          <w:rFonts w:ascii="Sylfaen" w:hAnsi="Sylfaen"/>
          <w:sz w:val="20"/>
          <w:szCs w:val="20"/>
          <w:lang w:val="ka-GE"/>
        </w:rPr>
        <w:t>იმ</w:t>
      </w:r>
      <w:r w:rsidRPr="00723B81">
        <w:rPr>
          <w:sz w:val="20"/>
          <w:szCs w:val="20"/>
          <w:lang w:val="ka-GE"/>
        </w:rPr>
        <w:t xml:space="preserve"> </w:t>
      </w:r>
      <w:r w:rsidRPr="00723B81">
        <w:rPr>
          <w:rFonts w:ascii="Sylfaen" w:hAnsi="Sylfaen"/>
          <w:sz w:val="20"/>
          <w:szCs w:val="20"/>
          <w:lang w:val="ka-GE"/>
        </w:rPr>
        <w:t>ენაზე</w:t>
      </w:r>
      <w:r w:rsidRPr="00723B81">
        <w:rPr>
          <w:sz w:val="20"/>
          <w:szCs w:val="20"/>
          <w:lang w:val="ka-GE"/>
        </w:rPr>
        <w:t xml:space="preserve"> </w:t>
      </w:r>
      <w:r w:rsidRPr="00723B81">
        <w:rPr>
          <w:rFonts w:ascii="Sylfaen" w:hAnsi="Sylfaen"/>
          <w:sz w:val="20"/>
          <w:szCs w:val="20"/>
          <w:lang w:val="ka-GE"/>
        </w:rPr>
        <w:t>პროგრამის</w:t>
      </w:r>
      <w:r w:rsidRPr="00723B81">
        <w:rPr>
          <w:sz w:val="20"/>
          <w:szCs w:val="20"/>
          <w:lang w:val="ka-GE"/>
        </w:rPr>
        <w:t xml:space="preserve"> </w:t>
      </w:r>
      <w:r w:rsidRPr="00723B81">
        <w:rPr>
          <w:rFonts w:ascii="Sylfaen" w:hAnsi="Sylfaen"/>
          <w:sz w:val="20"/>
          <w:szCs w:val="20"/>
          <w:lang w:val="ka-GE"/>
        </w:rPr>
        <w:t>შექმნის</w:t>
      </w:r>
      <w:r w:rsidRPr="00723B81">
        <w:rPr>
          <w:sz w:val="20"/>
          <w:szCs w:val="20"/>
          <w:lang w:val="ka-GE"/>
        </w:rPr>
        <w:t xml:space="preserve"> </w:t>
      </w:r>
      <w:r w:rsidR="00EC7948">
        <w:rPr>
          <w:rFonts w:ascii="Sylfaen" w:hAnsi="Sylfaen"/>
          <w:sz w:val="20"/>
          <w:szCs w:val="20"/>
          <w:lang w:val="ka-GE"/>
        </w:rPr>
        <w:t>პროცესში</w:t>
      </w:r>
      <w:r w:rsidRPr="00723B81">
        <w:rPr>
          <w:sz w:val="20"/>
          <w:szCs w:val="20"/>
          <w:lang w:val="ka-GE"/>
        </w:rPr>
        <w:t xml:space="preserve">. </w:t>
      </w:r>
      <w:r w:rsidRPr="00723B81">
        <w:rPr>
          <w:rFonts w:ascii="Sylfaen" w:hAnsi="Sylfaen"/>
          <w:sz w:val="20"/>
          <w:szCs w:val="20"/>
          <w:lang w:val="ka-GE"/>
        </w:rPr>
        <w:t xml:space="preserve"> </w:t>
      </w:r>
    </w:p>
    <w:p w:rsidR="00B218CB" w:rsidRPr="00723B81" w:rsidRDefault="00B218CB" w:rsidP="00B218CB">
      <w:pPr>
        <w:spacing w:after="120" w:line="252" w:lineRule="auto"/>
        <w:jc w:val="both"/>
        <w:rPr>
          <w:rFonts w:ascii="Sylfaen" w:hAnsi="Sylfaen"/>
          <w:sz w:val="20"/>
          <w:szCs w:val="20"/>
          <w:lang w:val="ka-GE"/>
        </w:rPr>
      </w:pPr>
      <w:r>
        <w:rPr>
          <w:rFonts w:ascii="Sylfaen" w:hAnsi="Sylfaen"/>
          <w:sz w:val="20"/>
          <w:szCs w:val="20"/>
          <w:lang w:val="ka-GE"/>
        </w:rPr>
        <w:t>სხვადასხვა</w:t>
      </w:r>
      <w:r w:rsidRPr="00723B81">
        <w:rPr>
          <w:rFonts w:ascii="Sylfaen" w:hAnsi="Sylfaen"/>
          <w:sz w:val="20"/>
          <w:szCs w:val="20"/>
          <w:lang w:val="ka-GE"/>
        </w:rPr>
        <w:t xml:space="preserve"> გამოყენებითი სფეროს ამოცანების გადაწყვეტა მოითხოვს დაპროგრამების შესაბამის სტილს, ე.ი. შესაბამისი პარადიგმის გამოყენებას.</w:t>
      </w:r>
    </w:p>
    <w:p w:rsidR="004A7371" w:rsidRPr="004A7371" w:rsidRDefault="004A7371" w:rsidP="005D78F9">
      <w:pPr>
        <w:spacing w:after="60" w:line="252" w:lineRule="auto"/>
        <w:jc w:val="both"/>
        <w:rPr>
          <w:sz w:val="20"/>
          <w:szCs w:val="20"/>
          <w:lang w:val="ka-GE"/>
        </w:rPr>
      </w:pPr>
      <w:r w:rsidRPr="00723B81">
        <w:rPr>
          <w:rFonts w:ascii="Sylfaen" w:hAnsi="Sylfaen" w:cs="Arial"/>
          <w:sz w:val="20"/>
          <w:szCs w:val="20"/>
          <w:lang w:val="ka-GE"/>
        </w:rPr>
        <w:t xml:space="preserve">დაპროგრამების </w:t>
      </w:r>
      <w:r w:rsidRPr="004A7371">
        <w:rPr>
          <w:rFonts w:ascii="Sylfaen" w:hAnsi="Sylfaen"/>
          <w:sz w:val="20"/>
          <w:szCs w:val="20"/>
          <w:lang w:val="ka-GE"/>
        </w:rPr>
        <w:t>პარადიგმები</w:t>
      </w:r>
      <w:r w:rsidRPr="004A7371">
        <w:rPr>
          <w:sz w:val="20"/>
          <w:szCs w:val="20"/>
          <w:lang w:val="ka-GE"/>
        </w:rPr>
        <w:t xml:space="preserve"> </w:t>
      </w:r>
      <w:r w:rsidRPr="004A7371">
        <w:rPr>
          <w:rFonts w:ascii="Sylfaen" w:hAnsi="Sylfaen"/>
          <w:sz w:val="20"/>
          <w:szCs w:val="20"/>
          <w:lang w:val="ka-GE"/>
        </w:rPr>
        <w:t>განსხვავდებ</w:t>
      </w:r>
      <w:r w:rsidR="004D2E62">
        <w:rPr>
          <w:rFonts w:ascii="Sylfaen" w:hAnsi="Sylfaen"/>
          <w:sz w:val="20"/>
          <w:szCs w:val="20"/>
          <w:lang w:val="ka-GE"/>
        </w:rPr>
        <w:t>იან</w:t>
      </w:r>
      <w:r w:rsidRPr="004A7371">
        <w:rPr>
          <w:sz w:val="20"/>
          <w:szCs w:val="20"/>
          <w:lang w:val="ka-GE"/>
        </w:rPr>
        <w:t>:</w:t>
      </w:r>
    </w:p>
    <w:p w:rsidR="004A7371" w:rsidRPr="004A7371" w:rsidRDefault="004A7371" w:rsidP="004A7371">
      <w:pPr>
        <w:pStyle w:val="ListParagraph"/>
        <w:numPr>
          <w:ilvl w:val="0"/>
          <w:numId w:val="3"/>
        </w:numPr>
        <w:spacing w:after="120" w:line="252" w:lineRule="auto"/>
        <w:jc w:val="both"/>
        <w:rPr>
          <w:sz w:val="20"/>
          <w:szCs w:val="20"/>
          <w:lang w:val="ka-GE"/>
        </w:rPr>
      </w:pPr>
      <w:r w:rsidRPr="004A7371">
        <w:rPr>
          <w:rFonts w:ascii="Sylfaen" w:hAnsi="Sylfaen"/>
          <w:sz w:val="20"/>
          <w:szCs w:val="20"/>
          <w:lang w:val="ka-GE"/>
        </w:rPr>
        <w:t>ცნებები</w:t>
      </w:r>
      <w:r w:rsidR="004D2E62">
        <w:rPr>
          <w:rFonts w:ascii="Sylfaen" w:hAnsi="Sylfaen"/>
          <w:sz w:val="20"/>
          <w:szCs w:val="20"/>
          <w:lang w:val="ka-GE"/>
        </w:rPr>
        <w:t>თ</w:t>
      </w:r>
      <w:r w:rsidRPr="004A7371">
        <w:rPr>
          <w:sz w:val="20"/>
          <w:szCs w:val="20"/>
          <w:lang w:val="ka-GE"/>
        </w:rPr>
        <w:t xml:space="preserve"> </w:t>
      </w:r>
      <w:r w:rsidRPr="004A7371">
        <w:rPr>
          <w:rFonts w:ascii="Sylfaen" w:hAnsi="Sylfaen"/>
          <w:sz w:val="20"/>
          <w:szCs w:val="20"/>
          <w:lang w:val="ka-GE"/>
        </w:rPr>
        <w:t>და</w:t>
      </w:r>
      <w:r w:rsidRPr="004A7371">
        <w:rPr>
          <w:sz w:val="20"/>
          <w:szCs w:val="20"/>
          <w:lang w:val="ka-GE"/>
        </w:rPr>
        <w:t xml:space="preserve"> </w:t>
      </w:r>
      <w:r w:rsidRPr="004A7371">
        <w:rPr>
          <w:rFonts w:ascii="Sylfaen" w:hAnsi="Sylfaen"/>
          <w:sz w:val="20"/>
          <w:szCs w:val="20"/>
          <w:lang w:val="ka-GE"/>
        </w:rPr>
        <w:t>აბსტრაქციები</w:t>
      </w:r>
      <w:r w:rsidR="004D2E62">
        <w:rPr>
          <w:rFonts w:ascii="Sylfaen" w:hAnsi="Sylfaen"/>
          <w:sz w:val="20"/>
          <w:szCs w:val="20"/>
          <w:lang w:val="ka-GE"/>
        </w:rPr>
        <w:t>თ</w:t>
      </w:r>
      <w:r w:rsidR="00B218CB">
        <w:rPr>
          <w:rFonts w:ascii="Sylfaen" w:hAnsi="Sylfaen"/>
          <w:sz w:val="20"/>
          <w:szCs w:val="20"/>
          <w:lang w:val="ka-GE"/>
        </w:rPr>
        <w:t>,</w:t>
      </w:r>
      <w:r w:rsidRPr="004A7371">
        <w:rPr>
          <w:sz w:val="20"/>
          <w:szCs w:val="20"/>
          <w:lang w:val="ka-GE"/>
        </w:rPr>
        <w:t xml:space="preserve"> </w:t>
      </w:r>
      <w:r w:rsidRPr="004A7371">
        <w:rPr>
          <w:rFonts w:ascii="Sylfaen" w:hAnsi="Sylfaen"/>
          <w:sz w:val="20"/>
          <w:szCs w:val="20"/>
          <w:lang w:val="ka-GE"/>
        </w:rPr>
        <w:t>რომლებიც</w:t>
      </w:r>
      <w:r w:rsidRPr="004A7371">
        <w:rPr>
          <w:sz w:val="20"/>
          <w:szCs w:val="20"/>
          <w:lang w:val="ka-GE"/>
        </w:rPr>
        <w:t xml:space="preserve"> </w:t>
      </w:r>
      <w:r w:rsidRPr="004A7371">
        <w:rPr>
          <w:rFonts w:ascii="Sylfaen" w:hAnsi="Sylfaen"/>
          <w:sz w:val="20"/>
          <w:szCs w:val="20"/>
          <w:lang w:val="ka-GE"/>
        </w:rPr>
        <w:t>გამოიყენება</w:t>
      </w:r>
      <w:r w:rsidRPr="004A7371">
        <w:rPr>
          <w:sz w:val="20"/>
          <w:szCs w:val="20"/>
          <w:lang w:val="ka-GE"/>
        </w:rPr>
        <w:t xml:space="preserve"> </w:t>
      </w:r>
      <w:r w:rsidRPr="004A7371">
        <w:rPr>
          <w:rFonts w:ascii="Sylfaen" w:hAnsi="Sylfaen"/>
          <w:sz w:val="20"/>
          <w:szCs w:val="20"/>
          <w:lang w:val="ka-GE"/>
        </w:rPr>
        <w:t>პროგრამის</w:t>
      </w:r>
      <w:r w:rsidRPr="004A7371">
        <w:rPr>
          <w:sz w:val="20"/>
          <w:szCs w:val="20"/>
          <w:lang w:val="ka-GE"/>
        </w:rPr>
        <w:t xml:space="preserve"> </w:t>
      </w:r>
      <w:r w:rsidRPr="004A7371">
        <w:rPr>
          <w:rFonts w:ascii="Sylfaen" w:hAnsi="Sylfaen"/>
          <w:sz w:val="20"/>
          <w:szCs w:val="20"/>
          <w:lang w:val="ka-GE"/>
        </w:rPr>
        <w:t>ელემენტების</w:t>
      </w:r>
      <w:r w:rsidRPr="004A7371">
        <w:rPr>
          <w:sz w:val="20"/>
          <w:szCs w:val="20"/>
          <w:lang w:val="ka-GE"/>
        </w:rPr>
        <w:t xml:space="preserve"> </w:t>
      </w:r>
      <w:r w:rsidR="004D2E62">
        <w:rPr>
          <w:rFonts w:ascii="Sylfaen" w:hAnsi="Sylfaen"/>
          <w:sz w:val="20"/>
          <w:szCs w:val="20"/>
          <w:lang w:val="ka-GE"/>
        </w:rPr>
        <w:t>წარმო</w:t>
      </w:r>
      <w:r w:rsidR="00515AC0">
        <w:rPr>
          <w:rFonts w:ascii="Sylfaen" w:hAnsi="Sylfaen"/>
          <w:sz w:val="20"/>
          <w:szCs w:val="20"/>
          <w:lang w:val="ka-GE"/>
        </w:rPr>
        <w:t>სადგენად</w:t>
      </w:r>
      <w:r w:rsidR="004D2E62">
        <w:rPr>
          <w:rFonts w:ascii="Sylfaen" w:hAnsi="Sylfaen"/>
          <w:sz w:val="20"/>
          <w:szCs w:val="20"/>
          <w:lang w:val="ka-GE"/>
        </w:rPr>
        <w:t xml:space="preserve"> </w:t>
      </w:r>
      <w:r w:rsidRPr="004A7371">
        <w:rPr>
          <w:sz w:val="20"/>
          <w:szCs w:val="20"/>
          <w:lang w:val="ka-GE"/>
        </w:rPr>
        <w:t>(</w:t>
      </w:r>
      <w:r w:rsidRPr="004A7371">
        <w:rPr>
          <w:rFonts w:ascii="Sylfaen" w:hAnsi="Sylfaen"/>
          <w:sz w:val="20"/>
          <w:szCs w:val="20"/>
          <w:lang w:val="ka-GE"/>
        </w:rPr>
        <w:t>როგორიცაა</w:t>
      </w:r>
      <w:r w:rsidRPr="004A7371">
        <w:rPr>
          <w:sz w:val="20"/>
          <w:szCs w:val="20"/>
          <w:lang w:val="ka-GE"/>
        </w:rPr>
        <w:t xml:space="preserve"> </w:t>
      </w:r>
      <w:r w:rsidRPr="004A7371">
        <w:rPr>
          <w:rFonts w:ascii="Sylfaen" w:hAnsi="Sylfaen"/>
          <w:sz w:val="20"/>
          <w:szCs w:val="20"/>
          <w:lang w:val="ka-GE"/>
        </w:rPr>
        <w:t>ობიექტები</w:t>
      </w:r>
      <w:r w:rsidR="00B218CB">
        <w:rPr>
          <w:rFonts w:ascii="Sylfaen" w:hAnsi="Sylfaen"/>
          <w:sz w:val="20"/>
          <w:szCs w:val="20"/>
          <w:lang w:val="ka-GE"/>
        </w:rPr>
        <w:t>,</w:t>
      </w:r>
      <w:r w:rsidRPr="004A7371">
        <w:rPr>
          <w:sz w:val="20"/>
          <w:szCs w:val="20"/>
          <w:lang w:val="ka-GE"/>
        </w:rPr>
        <w:t xml:space="preserve"> </w:t>
      </w:r>
      <w:r w:rsidRPr="004A7371">
        <w:rPr>
          <w:rFonts w:ascii="Sylfaen" w:hAnsi="Sylfaen"/>
          <w:sz w:val="20"/>
          <w:szCs w:val="20"/>
          <w:lang w:val="ka-GE"/>
        </w:rPr>
        <w:t>ფუნქციები</w:t>
      </w:r>
      <w:r w:rsidR="00B218CB">
        <w:rPr>
          <w:rFonts w:ascii="Sylfaen" w:hAnsi="Sylfaen"/>
          <w:sz w:val="20"/>
          <w:szCs w:val="20"/>
          <w:lang w:val="ka-GE"/>
        </w:rPr>
        <w:t>,</w:t>
      </w:r>
      <w:r w:rsidRPr="004A7371">
        <w:rPr>
          <w:sz w:val="20"/>
          <w:szCs w:val="20"/>
          <w:lang w:val="ka-GE"/>
        </w:rPr>
        <w:t xml:space="preserve"> </w:t>
      </w:r>
      <w:r w:rsidRPr="004A7371">
        <w:rPr>
          <w:rFonts w:ascii="Sylfaen" w:hAnsi="Sylfaen"/>
          <w:sz w:val="20"/>
          <w:szCs w:val="20"/>
          <w:lang w:val="ka-GE"/>
        </w:rPr>
        <w:t>ცვლადები</w:t>
      </w:r>
      <w:r w:rsidRPr="004A7371">
        <w:rPr>
          <w:sz w:val="20"/>
          <w:szCs w:val="20"/>
          <w:lang w:val="ka-GE"/>
        </w:rPr>
        <w:t xml:space="preserve"> </w:t>
      </w:r>
      <w:r w:rsidRPr="004A7371">
        <w:rPr>
          <w:rFonts w:ascii="Sylfaen" w:hAnsi="Sylfaen"/>
          <w:sz w:val="20"/>
          <w:szCs w:val="20"/>
          <w:lang w:val="ka-GE"/>
        </w:rPr>
        <w:t>და</w:t>
      </w:r>
      <w:r w:rsidRPr="004A7371">
        <w:rPr>
          <w:sz w:val="20"/>
          <w:szCs w:val="20"/>
          <w:lang w:val="ka-GE"/>
        </w:rPr>
        <w:t xml:space="preserve"> </w:t>
      </w:r>
      <w:r w:rsidRPr="004A7371">
        <w:rPr>
          <w:rFonts w:ascii="Sylfaen" w:hAnsi="Sylfaen"/>
          <w:sz w:val="20"/>
          <w:szCs w:val="20"/>
          <w:lang w:val="ka-GE"/>
        </w:rPr>
        <w:t>სხვა</w:t>
      </w:r>
      <w:r w:rsidRPr="004A7371">
        <w:rPr>
          <w:sz w:val="20"/>
          <w:szCs w:val="20"/>
          <w:lang w:val="ka-GE"/>
        </w:rPr>
        <w:t>)</w:t>
      </w:r>
    </w:p>
    <w:p w:rsidR="004A5AA5" w:rsidRPr="004A7371" w:rsidRDefault="004A7371" w:rsidP="004A7371">
      <w:pPr>
        <w:pStyle w:val="ListParagraph"/>
        <w:numPr>
          <w:ilvl w:val="0"/>
          <w:numId w:val="3"/>
        </w:numPr>
        <w:spacing w:after="120" w:line="252" w:lineRule="auto"/>
        <w:jc w:val="both"/>
        <w:rPr>
          <w:rFonts w:ascii="Sylfaen" w:hAnsi="Sylfaen"/>
          <w:sz w:val="20"/>
          <w:szCs w:val="20"/>
          <w:lang w:val="ka-GE"/>
        </w:rPr>
      </w:pPr>
      <w:r w:rsidRPr="004A7371">
        <w:rPr>
          <w:rFonts w:ascii="Sylfaen" w:hAnsi="Sylfaen"/>
          <w:sz w:val="20"/>
          <w:szCs w:val="20"/>
          <w:lang w:val="ka-GE"/>
        </w:rPr>
        <w:t>ბიჯები</w:t>
      </w:r>
      <w:r w:rsidR="001B7705">
        <w:rPr>
          <w:rFonts w:ascii="Sylfaen" w:hAnsi="Sylfaen"/>
          <w:sz w:val="20"/>
          <w:szCs w:val="20"/>
          <w:lang w:val="ka-GE"/>
        </w:rPr>
        <w:t>თ</w:t>
      </w:r>
      <w:r w:rsidRPr="004A7371">
        <w:rPr>
          <w:sz w:val="20"/>
          <w:szCs w:val="20"/>
          <w:lang w:val="ka-GE"/>
        </w:rPr>
        <w:t xml:space="preserve">, </w:t>
      </w:r>
      <w:r w:rsidRPr="004A7371">
        <w:rPr>
          <w:rFonts w:ascii="Sylfaen" w:hAnsi="Sylfaen"/>
          <w:sz w:val="20"/>
          <w:szCs w:val="20"/>
          <w:lang w:val="ka-GE"/>
        </w:rPr>
        <w:t>რომლებიც</w:t>
      </w:r>
      <w:r w:rsidRPr="004A7371">
        <w:rPr>
          <w:sz w:val="20"/>
          <w:szCs w:val="20"/>
          <w:lang w:val="ka-GE"/>
        </w:rPr>
        <w:t xml:space="preserve"> </w:t>
      </w:r>
      <w:r w:rsidR="001964A9">
        <w:rPr>
          <w:rFonts w:ascii="Sylfaen" w:hAnsi="Sylfaen"/>
          <w:sz w:val="20"/>
          <w:szCs w:val="20"/>
          <w:lang w:val="ka-GE"/>
        </w:rPr>
        <w:t>განსაზღვრავენ</w:t>
      </w:r>
      <w:r w:rsidRPr="004A7371">
        <w:rPr>
          <w:sz w:val="20"/>
          <w:szCs w:val="20"/>
          <w:lang w:val="ka-GE"/>
        </w:rPr>
        <w:t xml:space="preserve"> </w:t>
      </w:r>
      <w:r w:rsidR="001964A9">
        <w:rPr>
          <w:rFonts w:ascii="Sylfaen" w:hAnsi="Sylfaen"/>
          <w:sz w:val="20"/>
          <w:szCs w:val="20"/>
          <w:lang w:val="ka-GE"/>
        </w:rPr>
        <w:t>გამოთვლით პროცესს</w:t>
      </w:r>
      <w:r w:rsidRPr="004A7371">
        <w:rPr>
          <w:sz w:val="20"/>
          <w:szCs w:val="20"/>
          <w:lang w:val="ka-GE"/>
        </w:rPr>
        <w:t xml:space="preserve"> (</w:t>
      </w:r>
      <w:r w:rsidR="001964A9">
        <w:rPr>
          <w:rFonts w:ascii="Sylfaen" w:hAnsi="Sylfaen"/>
          <w:sz w:val="20"/>
          <w:szCs w:val="20"/>
          <w:lang w:val="ka-GE"/>
        </w:rPr>
        <w:t>მინიჭე</w:t>
      </w:r>
      <w:r w:rsidRPr="004A7371">
        <w:rPr>
          <w:rFonts w:ascii="Sylfaen" w:hAnsi="Sylfaen"/>
          <w:sz w:val="20"/>
          <w:szCs w:val="20"/>
          <w:lang w:val="ka-GE"/>
        </w:rPr>
        <w:t>ბა</w:t>
      </w:r>
      <w:r w:rsidRPr="004A7371">
        <w:rPr>
          <w:sz w:val="20"/>
          <w:szCs w:val="20"/>
          <w:lang w:val="ka-GE"/>
        </w:rPr>
        <w:t xml:space="preserve">, </w:t>
      </w:r>
      <w:r w:rsidRPr="004A7371">
        <w:rPr>
          <w:rFonts w:ascii="Sylfaen" w:hAnsi="Sylfaen"/>
          <w:sz w:val="20"/>
          <w:szCs w:val="20"/>
          <w:lang w:val="ka-GE"/>
        </w:rPr>
        <w:t>შეფასება</w:t>
      </w:r>
      <w:r w:rsidRPr="004A7371">
        <w:rPr>
          <w:sz w:val="20"/>
          <w:szCs w:val="20"/>
          <w:lang w:val="ka-GE"/>
        </w:rPr>
        <w:t xml:space="preserve">, </w:t>
      </w:r>
      <w:r w:rsidRPr="004A7371">
        <w:rPr>
          <w:rFonts w:ascii="Sylfaen" w:hAnsi="Sylfaen"/>
          <w:sz w:val="20"/>
          <w:szCs w:val="20"/>
          <w:lang w:val="ka-GE"/>
        </w:rPr>
        <w:t>მონაცემთა</w:t>
      </w:r>
      <w:r w:rsidRPr="004A7371">
        <w:rPr>
          <w:sz w:val="20"/>
          <w:szCs w:val="20"/>
          <w:lang w:val="ka-GE"/>
        </w:rPr>
        <w:t xml:space="preserve"> </w:t>
      </w:r>
      <w:r w:rsidRPr="004A7371">
        <w:rPr>
          <w:rFonts w:ascii="Sylfaen" w:hAnsi="Sylfaen"/>
          <w:sz w:val="20"/>
          <w:szCs w:val="20"/>
          <w:lang w:val="ka-GE"/>
        </w:rPr>
        <w:t>ნაკადი</w:t>
      </w:r>
      <w:r w:rsidRPr="004A7371">
        <w:rPr>
          <w:sz w:val="20"/>
          <w:szCs w:val="20"/>
          <w:lang w:val="ka-GE"/>
        </w:rPr>
        <w:t xml:space="preserve">, </w:t>
      </w:r>
      <w:r w:rsidR="001964A9">
        <w:rPr>
          <w:rFonts w:ascii="Sylfaen" w:hAnsi="Sylfaen"/>
          <w:sz w:val="20"/>
          <w:szCs w:val="20"/>
          <w:lang w:val="ka-GE"/>
        </w:rPr>
        <w:t>მართვ</w:t>
      </w:r>
      <w:r w:rsidRPr="004A7371">
        <w:rPr>
          <w:rFonts w:ascii="Sylfaen" w:hAnsi="Sylfaen"/>
          <w:sz w:val="20"/>
          <w:szCs w:val="20"/>
          <w:lang w:val="ka-GE"/>
        </w:rPr>
        <w:t>ის</w:t>
      </w:r>
      <w:r w:rsidRPr="004A7371">
        <w:rPr>
          <w:sz w:val="20"/>
          <w:szCs w:val="20"/>
          <w:lang w:val="ka-GE"/>
        </w:rPr>
        <w:t xml:space="preserve"> </w:t>
      </w:r>
      <w:r w:rsidRPr="004A7371">
        <w:rPr>
          <w:rFonts w:ascii="Sylfaen" w:hAnsi="Sylfaen"/>
          <w:sz w:val="20"/>
          <w:szCs w:val="20"/>
          <w:lang w:val="ka-GE"/>
        </w:rPr>
        <w:t>ნაკადი</w:t>
      </w:r>
      <w:r w:rsidRPr="004A7371">
        <w:rPr>
          <w:sz w:val="20"/>
          <w:szCs w:val="20"/>
          <w:lang w:val="ka-GE"/>
        </w:rPr>
        <w:t xml:space="preserve"> </w:t>
      </w:r>
      <w:r w:rsidRPr="004A7371">
        <w:rPr>
          <w:rFonts w:ascii="Sylfaen" w:hAnsi="Sylfaen"/>
          <w:sz w:val="20"/>
          <w:szCs w:val="20"/>
          <w:lang w:val="ka-GE"/>
        </w:rPr>
        <w:t>და</w:t>
      </w:r>
      <w:r w:rsidRPr="004A7371">
        <w:rPr>
          <w:sz w:val="20"/>
          <w:szCs w:val="20"/>
          <w:lang w:val="ka-GE"/>
        </w:rPr>
        <w:t xml:space="preserve"> </w:t>
      </w:r>
      <w:r w:rsidRPr="004A7371">
        <w:rPr>
          <w:rFonts w:ascii="Sylfaen" w:hAnsi="Sylfaen"/>
          <w:sz w:val="20"/>
          <w:szCs w:val="20"/>
          <w:lang w:val="ka-GE"/>
        </w:rPr>
        <w:t>ა</w:t>
      </w:r>
      <w:r w:rsidRPr="004A7371">
        <w:rPr>
          <w:sz w:val="20"/>
          <w:szCs w:val="20"/>
          <w:lang w:val="ka-GE"/>
        </w:rPr>
        <w:t>.</w:t>
      </w:r>
      <w:r w:rsidRPr="004A7371">
        <w:rPr>
          <w:rFonts w:ascii="Sylfaen" w:hAnsi="Sylfaen"/>
          <w:sz w:val="20"/>
          <w:szCs w:val="20"/>
          <w:lang w:val="ka-GE"/>
        </w:rPr>
        <w:t>შ</w:t>
      </w:r>
      <w:r w:rsidRPr="004A7371">
        <w:rPr>
          <w:sz w:val="20"/>
          <w:szCs w:val="20"/>
          <w:lang w:val="ka-GE"/>
        </w:rPr>
        <w:t>.).</w:t>
      </w:r>
    </w:p>
    <w:p w:rsidR="00666C46" w:rsidRPr="00C028BA" w:rsidRDefault="00515AC0" w:rsidP="006B2942">
      <w:pPr>
        <w:spacing w:after="60" w:line="252" w:lineRule="auto"/>
        <w:rPr>
          <w:rFonts w:ascii="Sylfaen" w:hAnsi="Sylfaen" w:cs="Arial"/>
          <w:b/>
          <w:color w:val="222222"/>
          <w:sz w:val="20"/>
          <w:szCs w:val="20"/>
          <w:lang w:val="ka-GE"/>
        </w:rPr>
      </w:pPr>
      <w:r w:rsidRPr="00C028BA">
        <w:rPr>
          <w:rFonts w:ascii="Sylfaen" w:hAnsi="Sylfaen" w:cs="Arial"/>
          <w:b/>
          <w:color w:val="222222"/>
          <w:sz w:val="20"/>
          <w:szCs w:val="20"/>
          <w:lang w:val="ka-GE"/>
        </w:rPr>
        <w:t xml:space="preserve">დაბალი დონის </w:t>
      </w:r>
      <w:r w:rsidRPr="00C028BA">
        <w:rPr>
          <w:rFonts w:ascii="Sylfaen" w:hAnsi="Sylfaen" w:cs="Arial"/>
          <w:b/>
          <w:sz w:val="20"/>
          <w:szCs w:val="20"/>
          <w:lang w:val="ka-GE"/>
        </w:rPr>
        <w:t xml:space="preserve">დაპროგრამების </w:t>
      </w:r>
      <w:r w:rsidR="00B966FF" w:rsidRPr="00C028BA">
        <w:rPr>
          <w:rFonts w:ascii="Sylfaen" w:hAnsi="Sylfaen" w:cs="Arial"/>
          <w:b/>
          <w:sz w:val="20"/>
          <w:szCs w:val="20"/>
          <w:lang w:val="ka-GE"/>
        </w:rPr>
        <w:t xml:space="preserve"> </w:t>
      </w:r>
      <w:r w:rsidRPr="00C028BA">
        <w:rPr>
          <w:rFonts w:ascii="Sylfaen" w:hAnsi="Sylfaen" w:cs="Arial"/>
          <w:b/>
          <w:color w:val="222222"/>
          <w:sz w:val="20"/>
          <w:szCs w:val="20"/>
          <w:lang w:val="ka-GE"/>
        </w:rPr>
        <w:t>პარადიგმა</w:t>
      </w:r>
    </w:p>
    <w:p w:rsidR="00515AC0" w:rsidRPr="006F2045" w:rsidRDefault="00515AC0" w:rsidP="00011BB5">
      <w:pPr>
        <w:spacing w:after="60" w:line="252" w:lineRule="auto"/>
        <w:jc w:val="both"/>
        <w:rPr>
          <w:rFonts w:ascii="Sylfaen" w:hAnsi="Sylfaen" w:cs="Arial"/>
          <w:color w:val="222222"/>
          <w:sz w:val="20"/>
          <w:szCs w:val="20"/>
        </w:rPr>
      </w:pPr>
      <w:r w:rsidRPr="00D773FC">
        <w:rPr>
          <w:rFonts w:ascii="Sylfaen" w:hAnsi="Sylfaen" w:cs="Arial"/>
          <w:color w:val="222222"/>
          <w:sz w:val="20"/>
          <w:szCs w:val="20"/>
          <w:lang w:val="ka-GE"/>
        </w:rPr>
        <w:t xml:space="preserve">თავდაპირველად, კომპიუტერული პროგრამები </w:t>
      </w:r>
      <w:r w:rsidR="00B966FF" w:rsidRPr="00D773FC">
        <w:rPr>
          <w:rFonts w:ascii="Sylfaen" w:hAnsi="Sylfaen" w:cs="Arial"/>
          <w:color w:val="222222"/>
          <w:sz w:val="20"/>
          <w:szCs w:val="20"/>
          <w:lang w:val="ka-GE"/>
        </w:rPr>
        <w:t>იწერებოდა</w:t>
      </w:r>
      <w:r w:rsidRPr="00D773FC">
        <w:rPr>
          <w:rFonts w:ascii="Sylfaen" w:hAnsi="Sylfaen" w:cs="Arial"/>
          <w:color w:val="222222"/>
          <w:sz w:val="20"/>
          <w:szCs w:val="20"/>
          <w:lang w:val="ka-GE"/>
        </w:rPr>
        <w:t xml:space="preserve"> </w:t>
      </w:r>
      <w:r w:rsidR="006F2045" w:rsidRPr="00D773FC">
        <w:rPr>
          <w:rFonts w:ascii="Sylfaen" w:hAnsi="Sylfaen" w:cs="Arial"/>
          <w:color w:val="222222"/>
          <w:sz w:val="20"/>
          <w:szCs w:val="20"/>
          <w:lang w:val="ka-GE"/>
        </w:rPr>
        <w:t>მანქანურ ენაზე</w:t>
      </w:r>
      <w:r w:rsidR="00B966FF" w:rsidRPr="00D773FC">
        <w:rPr>
          <w:rFonts w:ascii="Sylfaen" w:hAnsi="Sylfaen" w:cs="Arial"/>
          <w:color w:val="222222"/>
          <w:sz w:val="20"/>
          <w:szCs w:val="20"/>
          <w:lang w:val="ka-GE"/>
        </w:rPr>
        <w:t xml:space="preserve"> (</w:t>
      </w:r>
      <w:r w:rsidR="006F2045" w:rsidRPr="00D773FC">
        <w:rPr>
          <w:rFonts w:ascii="Sylfaen" w:hAnsi="Sylfaen" w:cs="Arial"/>
          <w:color w:val="222222"/>
          <w:sz w:val="20"/>
          <w:szCs w:val="20"/>
          <w:lang w:val="ka-GE"/>
        </w:rPr>
        <w:t>ორობით კოდ</w:t>
      </w:r>
      <w:r w:rsidR="006F2045">
        <w:rPr>
          <w:rFonts w:ascii="Sylfaen" w:hAnsi="Sylfaen" w:cs="Arial"/>
          <w:color w:val="222222"/>
          <w:sz w:val="20"/>
          <w:szCs w:val="20"/>
          <w:lang w:val="ka-GE"/>
        </w:rPr>
        <w:t>შ</w:t>
      </w:r>
      <w:r w:rsidR="006F2045" w:rsidRPr="00D773FC">
        <w:rPr>
          <w:rFonts w:ascii="Sylfaen" w:hAnsi="Sylfaen" w:cs="Arial"/>
          <w:color w:val="222222"/>
          <w:sz w:val="20"/>
          <w:szCs w:val="20"/>
          <w:lang w:val="ka-GE"/>
        </w:rPr>
        <w:t>ი</w:t>
      </w:r>
      <w:r w:rsidR="00B966FF" w:rsidRPr="00D773FC">
        <w:rPr>
          <w:rFonts w:ascii="Sylfaen" w:hAnsi="Sylfaen" w:cs="Arial"/>
          <w:color w:val="222222"/>
          <w:sz w:val="20"/>
          <w:szCs w:val="20"/>
          <w:lang w:val="ka-GE"/>
        </w:rPr>
        <w:t>)</w:t>
      </w:r>
      <w:r w:rsidRPr="00D773FC">
        <w:rPr>
          <w:rFonts w:ascii="Sylfaen" w:hAnsi="Sylfaen" w:cs="Arial"/>
          <w:color w:val="222222"/>
          <w:sz w:val="20"/>
          <w:szCs w:val="20"/>
          <w:lang w:val="ka-GE"/>
        </w:rPr>
        <w:t xml:space="preserve">. </w:t>
      </w:r>
      <w:r w:rsidR="00B966FF" w:rsidRPr="00D773FC">
        <w:rPr>
          <w:rFonts w:ascii="Sylfaen" w:hAnsi="Sylfaen" w:cs="Arial"/>
          <w:color w:val="222222"/>
          <w:sz w:val="20"/>
          <w:szCs w:val="20"/>
          <w:lang w:val="ka-GE"/>
        </w:rPr>
        <w:t>ეს იყო რთული</w:t>
      </w:r>
      <w:r w:rsidRPr="00D773FC">
        <w:rPr>
          <w:rFonts w:ascii="Sylfaen" w:hAnsi="Sylfaen" w:cs="Arial"/>
          <w:color w:val="222222"/>
          <w:sz w:val="20"/>
          <w:szCs w:val="20"/>
          <w:lang w:val="ka-GE"/>
        </w:rPr>
        <w:t xml:space="preserve"> </w:t>
      </w:r>
      <w:r w:rsidR="00B966FF" w:rsidRPr="00D773FC">
        <w:rPr>
          <w:rFonts w:ascii="Sylfaen" w:hAnsi="Sylfaen" w:cs="Arial"/>
          <w:color w:val="222222"/>
          <w:sz w:val="20"/>
          <w:szCs w:val="20"/>
          <w:lang w:val="ka-GE"/>
        </w:rPr>
        <w:t xml:space="preserve">პროცესი </w:t>
      </w:r>
      <w:r w:rsidRPr="00D773FC">
        <w:rPr>
          <w:rFonts w:ascii="Sylfaen" w:hAnsi="Sylfaen" w:cs="Arial"/>
          <w:color w:val="222222"/>
          <w:sz w:val="20"/>
          <w:szCs w:val="20"/>
          <w:lang w:val="ka-GE"/>
        </w:rPr>
        <w:t xml:space="preserve">და </w:t>
      </w:r>
      <w:r w:rsidR="00B966FF" w:rsidRPr="00D773FC">
        <w:rPr>
          <w:rFonts w:ascii="Sylfaen" w:hAnsi="Sylfaen" w:cs="Arial"/>
          <w:color w:val="222222"/>
          <w:sz w:val="20"/>
          <w:szCs w:val="20"/>
          <w:lang w:val="ka-GE"/>
        </w:rPr>
        <w:t xml:space="preserve">წარმოადგენდა </w:t>
      </w:r>
      <w:r w:rsidRPr="00D773FC">
        <w:rPr>
          <w:rFonts w:ascii="Sylfaen" w:hAnsi="Sylfaen" w:cs="Arial"/>
          <w:color w:val="222222"/>
          <w:sz w:val="20"/>
          <w:szCs w:val="20"/>
          <w:lang w:val="ka-GE"/>
        </w:rPr>
        <w:t>მრავალი შეცდომის წყარო</w:t>
      </w:r>
      <w:r w:rsidR="00B966FF" w:rsidRPr="00D773FC">
        <w:rPr>
          <w:rFonts w:ascii="Sylfaen" w:hAnsi="Sylfaen" w:cs="Arial"/>
          <w:color w:val="222222"/>
          <w:sz w:val="20"/>
          <w:szCs w:val="20"/>
          <w:lang w:val="ka-GE"/>
        </w:rPr>
        <w:t>ს</w:t>
      </w:r>
      <w:r w:rsidRPr="00D773FC">
        <w:rPr>
          <w:rFonts w:ascii="Sylfaen" w:hAnsi="Sylfaen" w:cs="Arial"/>
          <w:color w:val="222222"/>
          <w:sz w:val="20"/>
          <w:szCs w:val="20"/>
          <w:lang w:val="ka-GE"/>
        </w:rPr>
        <w:t>. მანქან</w:t>
      </w:r>
      <w:r w:rsidR="00B966FF" w:rsidRPr="00D773FC">
        <w:rPr>
          <w:rFonts w:ascii="Sylfaen" w:hAnsi="Sylfaen" w:cs="Arial"/>
          <w:color w:val="222222"/>
          <w:sz w:val="20"/>
          <w:szCs w:val="20"/>
          <w:lang w:val="ka-GE"/>
        </w:rPr>
        <w:t>ურ</w:t>
      </w:r>
      <w:r w:rsidR="004A3E93">
        <w:rPr>
          <w:rFonts w:ascii="Sylfaen" w:hAnsi="Sylfaen" w:cs="Arial"/>
          <w:color w:val="222222"/>
          <w:sz w:val="20"/>
          <w:szCs w:val="20"/>
          <w:lang w:val="ka-GE"/>
        </w:rPr>
        <w:t>–ორიენტირებული</w:t>
      </w:r>
      <w:r w:rsidRPr="00D773FC">
        <w:rPr>
          <w:rFonts w:ascii="Sylfaen" w:hAnsi="Sylfaen" w:cs="Arial"/>
          <w:color w:val="222222"/>
          <w:sz w:val="20"/>
          <w:szCs w:val="20"/>
          <w:lang w:val="ka-GE"/>
        </w:rPr>
        <w:t xml:space="preserve"> </w:t>
      </w:r>
      <w:r w:rsidR="00B966FF" w:rsidRPr="00D773FC">
        <w:rPr>
          <w:rFonts w:ascii="Sylfaen" w:hAnsi="Sylfaen" w:cs="Arial"/>
          <w:color w:val="222222"/>
          <w:sz w:val="20"/>
          <w:szCs w:val="20"/>
          <w:lang w:val="ka-GE"/>
        </w:rPr>
        <w:t>ენები</w:t>
      </w:r>
      <w:r w:rsidRPr="00D773FC">
        <w:rPr>
          <w:rFonts w:ascii="Sylfaen" w:hAnsi="Sylfaen" w:cs="Arial"/>
          <w:color w:val="222222"/>
          <w:sz w:val="20"/>
          <w:szCs w:val="20"/>
          <w:lang w:val="ka-GE"/>
        </w:rPr>
        <w:t xml:space="preserve"> დაბალი დონის </w:t>
      </w:r>
      <w:r w:rsidR="00B966FF" w:rsidRPr="00D773FC">
        <w:rPr>
          <w:rFonts w:ascii="Sylfaen" w:hAnsi="Sylfaen" w:cs="Arial"/>
          <w:color w:val="222222"/>
          <w:sz w:val="20"/>
          <w:szCs w:val="20"/>
          <w:lang w:val="ka-GE"/>
        </w:rPr>
        <w:t>დაპროგრამ</w:t>
      </w:r>
      <w:r w:rsidRPr="00D773FC">
        <w:rPr>
          <w:rFonts w:ascii="Sylfaen" w:hAnsi="Sylfaen" w:cs="Arial"/>
          <w:color w:val="222222"/>
          <w:sz w:val="20"/>
          <w:szCs w:val="20"/>
          <w:lang w:val="ka-GE"/>
        </w:rPr>
        <w:t>ების პარადიგმ</w:t>
      </w:r>
      <w:r w:rsidR="00C23BA0">
        <w:rPr>
          <w:rFonts w:ascii="Sylfaen" w:hAnsi="Sylfaen" w:cs="Arial"/>
          <w:color w:val="222222"/>
          <w:sz w:val="20"/>
          <w:szCs w:val="20"/>
          <w:lang w:val="ka-GE"/>
        </w:rPr>
        <w:t>ი</w:t>
      </w:r>
      <w:r w:rsidR="00B966FF" w:rsidRPr="00D773FC">
        <w:rPr>
          <w:rFonts w:ascii="Sylfaen" w:hAnsi="Sylfaen" w:cs="Arial"/>
          <w:color w:val="222222"/>
          <w:sz w:val="20"/>
          <w:szCs w:val="20"/>
          <w:lang w:val="ka-GE"/>
        </w:rPr>
        <w:t xml:space="preserve">ს </w:t>
      </w:r>
      <w:r w:rsidR="00C23BA0">
        <w:rPr>
          <w:rFonts w:ascii="Sylfaen" w:hAnsi="Sylfaen" w:cs="Arial"/>
          <w:color w:val="222222"/>
          <w:sz w:val="20"/>
          <w:szCs w:val="20"/>
          <w:lang w:val="ka-GE"/>
        </w:rPr>
        <w:t xml:space="preserve">მქონეა </w:t>
      </w:r>
      <w:r w:rsidR="00B966FF" w:rsidRPr="00D773FC">
        <w:rPr>
          <w:rFonts w:ascii="Sylfaen" w:hAnsi="Sylfaen" w:cs="Arial"/>
          <w:color w:val="222222"/>
          <w:sz w:val="20"/>
          <w:szCs w:val="20"/>
          <w:lang w:val="ka-GE"/>
        </w:rPr>
        <w:t xml:space="preserve">და </w:t>
      </w:r>
      <w:r w:rsidRPr="00D773FC">
        <w:rPr>
          <w:rFonts w:ascii="Sylfaen" w:hAnsi="Sylfaen" w:cs="Arial"/>
          <w:color w:val="222222"/>
          <w:sz w:val="20"/>
          <w:szCs w:val="20"/>
          <w:lang w:val="ka-GE"/>
        </w:rPr>
        <w:t>ითვლება პირველი თაობის ენებად.</w:t>
      </w:r>
      <w:r w:rsidR="00B966FF" w:rsidRPr="00D773FC">
        <w:rPr>
          <w:rFonts w:ascii="Sylfaen" w:hAnsi="Sylfaen" w:cs="Arial"/>
          <w:color w:val="222222"/>
          <w:sz w:val="20"/>
          <w:szCs w:val="20"/>
          <w:lang w:val="ka-GE"/>
        </w:rPr>
        <w:t xml:space="preserve"> </w:t>
      </w:r>
      <w:r w:rsidR="006F2045">
        <w:rPr>
          <w:rFonts w:ascii="Sylfaen" w:hAnsi="Sylfaen" w:cs="Arial"/>
          <w:color w:val="222222"/>
          <w:sz w:val="20"/>
          <w:szCs w:val="20"/>
        </w:rPr>
        <w:t xml:space="preserve"> </w:t>
      </w:r>
    </w:p>
    <w:p w:rsidR="00E71FB2" w:rsidRPr="00D773FC" w:rsidRDefault="00E71FB2" w:rsidP="00011BB5">
      <w:pPr>
        <w:spacing w:after="60" w:line="252" w:lineRule="auto"/>
        <w:jc w:val="both"/>
        <w:rPr>
          <w:rFonts w:ascii="Sylfaen" w:hAnsi="Sylfaen" w:cs="Arial"/>
          <w:color w:val="222222"/>
          <w:sz w:val="20"/>
          <w:szCs w:val="20"/>
          <w:lang w:val="ka-GE"/>
        </w:rPr>
      </w:pPr>
      <w:r w:rsidRPr="00D773FC">
        <w:rPr>
          <w:rFonts w:ascii="Sylfaen" w:hAnsi="Sylfaen" w:cs="Arial"/>
          <w:color w:val="222222"/>
          <w:sz w:val="20"/>
          <w:szCs w:val="20"/>
          <w:lang w:val="ka-GE"/>
        </w:rPr>
        <w:t>პროგრამირების</w:t>
      </w:r>
      <w:r w:rsidRPr="00D773FC">
        <w:rPr>
          <w:rFonts w:cs="Arial"/>
          <w:color w:val="222222"/>
          <w:sz w:val="20"/>
          <w:szCs w:val="20"/>
          <w:lang w:val="ka-GE"/>
        </w:rPr>
        <w:t xml:space="preserve"> </w:t>
      </w:r>
      <w:r w:rsidRPr="00D773FC">
        <w:rPr>
          <w:rFonts w:ascii="Sylfaen" w:hAnsi="Sylfaen" w:cs="Arial"/>
          <w:color w:val="222222"/>
          <w:sz w:val="20"/>
          <w:szCs w:val="20"/>
          <w:lang w:val="ka-GE"/>
        </w:rPr>
        <w:t>გამარტივების</w:t>
      </w:r>
      <w:r w:rsidRPr="00D773FC">
        <w:rPr>
          <w:rFonts w:cs="Arial"/>
          <w:color w:val="222222"/>
          <w:sz w:val="20"/>
          <w:szCs w:val="20"/>
          <w:lang w:val="ka-GE"/>
        </w:rPr>
        <w:t xml:space="preserve"> </w:t>
      </w:r>
      <w:r w:rsidRPr="00D773FC">
        <w:rPr>
          <w:rFonts w:ascii="Sylfaen" w:hAnsi="Sylfaen" w:cs="Arial"/>
          <w:color w:val="222222"/>
          <w:sz w:val="20"/>
          <w:szCs w:val="20"/>
          <w:lang w:val="ka-GE"/>
        </w:rPr>
        <w:t>მიზნით</w:t>
      </w:r>
      <w:r w:rsidRPr="00D773FC">
        <w:rPr>
          <w:rFonts w:cs="Arial"/>
          <w:color w:val="222222"/>
          <w:sz w:val="20"/>
          <w:szCs w:val="20"/>
          <w:lang w:val="ka-GE"/>
        </w:rPr>
        <w:t xml:space="preserve"> </w:t>
      </w:r>
      <w:r w:rsidRPr="00D773FC">
        <w:rPr>
          <w:rFonts w:ascii="Sylfaen" w:hAnsi="Sylfaen" w:cs="Arial"/>
          <w:color w:val="222222"/>
          <w:sz w:val="20"/>
          <w:szCs w:val="20"/>
          <w:lang w:val="ka-GE"/>
        </w:rPr>
        <w:t>შეიქმნა</w:t>
      </w:r>
      <w:r w:rsidRPr="00D773FC">
        <w:rPr>
          <w:rFonts w:cs="Arial"/>
          <w:color w:val="222222"/>
          <w:sz w:val="20"/>
          <w:szCs w:val="20"/>
          <w:lang w:val="ka-GE"/>
        </w:rPr>
        <w:t xml:space="preserve"> </w:t>
      </w:r>
      <w:r w:rsidRPr="00D773FC">
        <w:rPr>
          <w:rFonts w:ascii="Sylfaen" w:hAnsi="Sylfaen" w:cs="Arial"/>
          <w:color w:val="222222"/>
          <w:sz w:val="20"/>
          <w:szCs w:val="20"/>
          <w:lang w:val="ka-GE"/>
        </w:rPr>
        <w:t>ასემბლერის</w:t>
      </w:r>
      <w:r w:rsidRPr="00D773FC">
        <w:rPr>
          <w:rFonts w:cs="Arial"/>
          <w:color w:val="222222"/>
          <w:sz w:val="20"/>
          <w:szCs w:val="20"/>
          <w:lang w:val="ka-GE"/>
        </w:rPr>
        <w:t xml:space="preserve"> </w:t>
      </w:r>
      <w:r w:rsidRPr="00D773FC">
        <w:rPr>
          <w:rFonts w:ascii="Sylfaen" w:hAnsi="Sylfaen" w:cs="Arial"/>
          <w:color w:val="222222"/>
          <w:sz w:val="20"/>
          <w:szCs w:val="20"/>
          <w:lang w:val="ka-GE"/>
        </w:rPr>
        <w:t>ენები</w:t>
      </w:r>
      <w:r w:rsidRPr="00D773FC">
        <w:rPr>
          <w:rFonts w:cs="Arial"/>
          <w:color w:val="222222"/>
          <w:sz w:val="20"/>
          <w:szCs w:val="20"/>
          <w:lang w:val="ka-GE"/>
        </w:rPr>
        <w:t xml:space="preserve"> (</w:t>
      </w:r>
      <w:r w:rsidRPr="00D773FC">
        <w:rPr>
          <w:rFonts w:ascii="Sylfaen" w:hAnsi="Sylfaen" w:cs="Arial"/>
          <w:color w:val="222222"/>
          <w:sz w:val="20"/>
          <w:szCs w:val="20"/>
          <w:lang w:val="ka-GE"/>
        </w:rPr>
        <w:t>Assembly languages</w:t>
      </w:r>
      <w:r w:rsidRPr="00D773FC">
        <w:rPr>
          <w:rFonts w:cs="Arial"/>
          <w:color w:val="222222"/>
          <w:sz w:val="20"/>
          <w:szCs w:val="20"/>
          <w:lang w:val="ka-GE"/>
        </w:rPr>
        <w:t>).</w:t>
      </w:r>
      <w:r w:rsidRPr="00D773FC">
        <w:rPr>
          <w:rFonts w:ascii="Sylfaen" w:hAnsi="Sylfaen" w:cs="Arial"/>
          <w:color w:val="222222"/>
          <w:sz w:val="20"/>
          <w:szCs w:val="20"/>
          <w:lang w:val="ka-GE"/>
        </w:rPr>
        <w:t xml:space="preserve"> </w:t>
      </w:r>
      <w:r w:rsidRPr="00D773FC">
        <w:rPr>
          <w:rFonts w:ascii="Sylfaen" w:hAnsi="Sylfaen" w:cs="Sylfaen"/>
          <w:color w:val="222222"/>
          <w:sz w:val="20"/>
          <w:szCs w:val="20"/>
          <w:lang w:val="ka-GE"/>
        </w:rPr>
        <w:t>ას</w:t>
      </w:r>
      <w:r w:rsidR="006B2942">
        <w:rPr>
          <w:rFonts w:ascii="Sylfaen" w:hAnsi="Sylfaen" w:cs="Sylfaen"/>
          <w:color w:val="222222"/>
          <w:sz w:val="20"/>
          <w:szCs w:val="20"/>
          <w:lang w:val="ka-GE"/>
        </w:rPr>
        <w:t>ე</w:t>
      </w:r>
      <w:r w:rsidRPr="00D773FC">
        <w:rPr>
          <w:rFonts w:ascii="Sylfaen" w:hAnsi="Sylfaen" w:cs="Sylfaen"/>
          <w:color w:val="222222"/>
          <w:sz w:val="20"/>
          <w:szCs w:val="20"/>
          <w:lang w:val="ka-GE"/>
        </w:rPr>
        <w:t>მბლერის</w:t>
      </w:r>
      <w:r w:rsidRPr="00D773FC">
        <w:rPr>
          <w:rFonts w:ascii="Arial" w:hAnsi="Arial" w:cs="Arial"/>
          <w:color w:val="222222"/>
          <w:sz w:val="20"/>
          <w:szCs w:val="20"/>
          <w:lang w:val="ka-GE"/>
        </w:rPr>
        <w:t xml:space="preserve"> </w:t>
      </w:r>
      <w:r w:rsidRPr="00D773FC">
        <w:rPr>
          <w:rFonts w:ascii="Sylfaen" w:hAnsi="Sylfaen" w:cs="Sylfaen"/>
          <w:color w:val="222222"/>
          <w:sz w:val="20"/>
          <w:szCs w:val="20"/>
          <w:lang w:val="ka-GE"/>
        </w:rPr>
        <w:t>ენები</w:t>
      </w:r>
      <w:r w:rsidRPr="00D773FC">
        <w:rPr>
          <w:rFonts w:ascii="Arial" w:hAnsi="Arial" w:cs="Arial"/>
          <w:color w:val="222222"/>
          <w:sz w:val="20"/>
          <w:szCs w:val="20"/>
          <w:lang w:val="ka-GE"/>
        </w:rPr>
        <w:t xml:space="preserve"> </w:t>
      </w:r>
      <w:r w:rsidRPr="00D773FC">
        <w:rPr>
          <w:rFonts w:ascii="Sylfaen" w:hAnsi="Sylfaen" w:cs="Sylfaen"/>
          <w:color w:val="222222"/>
          <w:sz w:val="20"/>
          <w:szCs w:val="20"/>
          <w:lang w:val="ka-GE"/>
        </w:rPr>
        <w:t>ითვლება</w:t>
      </w:r>
      <w:r w:rsidRPr="00D773FC">
        <w:rPr>
          <w:rFonts w:ascii="Arial" w:hAnsi="Arial" w:cs="Arial"/>
          <w:color w:val="222222"/>
          <w:sz w:val="20"/>
          <w:szCs w:val="20"/>
          <w:lang w:val="ka-GE"/>
        </w:rPr>
        <w:t xml:space="preserve"> </w:t>
      </w:r>
      <w:r w:rsidRPr="00D773FC">
        <w:rPr>
          <w:rFonts w:ascii="Sylfaen" w:hAnsi="Sylfaen" w:cs="Sylfaen"/>
          <w:color w:val="222222"/>
          <w:sz w:val="20"/>
          <w:szCs w:val="20"/>
          <w:lang w:val="ka-GE"/>
        </w:rPr>
        <w:t>დაბალი</w:t>
      </w:r>
      <w:r w:rsidRPr="00D773FC">
        <w:rPr>
          <w:rFonts w:ascii="Arial" w:hAnsi="Arial" w:cs="Arial"/>
          <w:color w:val="222222"/>
          <w:sz w:val="20"/>
          <w:szCs w:val="20"/>
          <w:lang w:val="ka-GE"/>
        </w:rPr>
        <w:t xml:space="preserve"> </w:t>
      </w:r>
      <w:r w:rsidRPr="00D773FC">
        <w:rPr>
          <w:rFonts w:ascii="Sylfaen" w:hAnsi="Sylfaen" w:cs="Sylfaen"/>
          <w:color w:val="222222"/>
          <w:sz w:val="20"/>
          <w:szCs w:val="20"/>
          <w:lang w:val="ka-GE"/>
        </w:rPr>
        <w:t>დონის</w:t>
      </w:r>
      <w:r w:rsidRPr="00D773FC">
        <w:rPr>
          <w:rFonts w:ascii="Arial" w:hAnsi="Arial" w:cs="Arial"/>
          <w:color w:val="222222"/>
          <w:sz w:val="20"/>
          <w:szCs w:val="20"/>
          <w:lang w:val="ka-GE"/>
        </w:rPr>
        <w:t xml:space="preserve"> </w:t>
      </w:r>
      <w:r w:rsidRPr="00D773FC">
        <w:rPr>
          <w:rFonts w:ascii="Sylfaen" w:hAnsi="Sylfaen" w:cs="Sylfaen"/>
          <w:color w:val="222222"/>
          <w:sz w:val="20"/>
          <w:szCs w:val="20"/>
          <w:lang w:val="ka-GE"/>
        </w:rPr>
        <w:t>პარადიგმის მქონე</w:t>
      </w:r>
      <w:r w:rsidR="00635BE4">
        <w:rPr>
          <w:rFonts w:ascii="Sylfaen" w:hAnsi="Sylfaen" w:cs="Arial"/>
          <w:color w:val="222222"/>
          <w:sz w:val="20"/>
          <w:szCs w:val="20"/>
          <w:lang w:val="ka-GE"/>
        </w:rPr>
        <w:t xml:space="preserve"> და </w:t>
      </w:r>
      <w:r w:rsidR="00635BE4" w:rsidRPr="00D773FC">
        <w:rPr>
          <w:rFonts w:ascii="Sylfaen" w:hAnsi="Sylfaen" w:cs="Sylfaen"/>
          <w:color w:val="222222"/>
          <w:sz w:val="20"/>
          <w:szCs w:val="20"/>
          <w:lang w:val="ka-GE"/>
        </w:rPr>
        <w:t>წარმოადგენენ</w:t>
      </w:r>
      <w:r w:rsidR="00635BE4">
        <w:rPr>
          <w:rFonts w:ascii="Sylfaen" w:hAnsi="Sylfaen" w:cs="Sylfaen"/>
          <w:color w:val="222222"/>
          <w:sz w:val="20"/>
          <w:szCs w:val="20"/>
          <w:lang w:val="ka-GE"/>
        </w:rPr>
        <w:t xml:space="preserve"> </w:t>
      </w:r>
      <w:r w:rsidRPr="00D773FC">
        <w:rPr>
          <w:rFonts w:ascii="Sylfaen" w:hAnsi="Sylfaen" w:cs="Sylfaen"/>
          <w:color w:val="222222"/>
          <w:sz w:val="20"/>
          <w:szCs w:val="20"/>
          <w:lang w:val="ka-GE"/>
        </w:rPr>
        <w:t>მეორე</w:t>
      </w:r>
      <w:r w:rsidRPr="00D773FC">
        <w:rPr>
          <w:rFonts w:ascii="Arial" w:hAnsi="Arial" w:cs="Arial"/>
          <w:color w:val="222222"/>
          <w:sz w:val="20"/>
          <w:szCs w:val="20"/>
          <w:lang w:val="ka-GE"/>
        </w:rPr>
        <w:t xml:space="preserve"> </w:t>
      </w:r>
      <w:r w:rsidRPr="00D773FC">
        <w:rPr>
          <w:rFonts w:ascii="Sylfaen" w:hAnsi="Sylfaen" w:cs="Sylfaen"/>
          <w:color w:val="222222"/>
          <w:sz w:val="20"/>
          <w:szCs w:val="20"/>
          <w:lang w:val="ka-GE"/>
        </w:rPr>
        <w:t>თაობის</w:t>
      </w:r>
      <w:r w:rsidRPr="00D773FC">
        <w:rPr>
          <w:rFonts w:ascii="Arial" w:hAnsi="Arial" w:cs="Arial"/>
          <w:color w:val="222222"/>
          <w:sz w:val="20"/>
          <w:szCs w:val="20"/>
          <w:lang w:val="ka-GE"/>
        </w:rPr>
        <w:t xml:space="preserve"> </w:t>
      </w:r>
      <w:r w:rsidRPr="00D773FC">
        <w:rPr>
          <w:rFonts w:ascii="Sylfaen" w:hAnsi="Sylfaen" w:cs="Sylfaen"/>
          <w:color w:val="222222"/>
          <w:sz w:val="20"/>
          <w:szCs w:val="20"/>
          <w:lang w:val="ka-GE"/>
        </w:rPr>
        <w:t>ენებს</w:t>
      </w:r>
      <w:r w:rsidRPr="00D773FC">
        <w:rPr>
          <w:rFonts w:ascii="Arial" w:hAnsi="Arial" w:cs="Arial"/>
          <w:color w:val="222222"/>
          <w:sz w:val="20"/>
          <w:szCs w:val="20"/>
          <w:lang w:val="ka-GE"/>
        </w:rPr>
        <w:t>.</w:t>
      </w:r>
    </w:p>
    <w:p w:rsidR="003D2EF2" w:rsidRPr="00D773FC" w:rsidRDefault="003D2EF2" w:rsidP="00011BB5">
      <w:pPr>
        <w:spacing w:after="60" w:line="252" w:lineRule="auto"/>
        <w:rPr>
          <w:rFonts w:ascii="Sylfaen" w:hAnsi="Sylfaen" w:cs="Arial"/>
          <w:color w:val="222222"/>
          <w:sz w:val="20"/>
          <w:szCs w:val="20"/>
          <w:lang w:val="ka-GE"/>
        </w:rPr>
      </w:pPr>
      <w:r w:rsidRPr="00D773FC">
        <w:rPr>
          <w:rFonts w:ascii="Sylfaen" w:hAnsi="Sylfaen" w:cs="Arial"/>
          <w:color w:val="222222"/>
          <w:sz w:val="20"/>
          <w:szCs w:val="20"/>
          <w:lang w:val="ka-GE"/>
        </w:rPr>
        <w:t xml:space="preserve">60-იანი წლებიდან ასემბლერის ენებს ჰქონდათ ბიბლიოთეკების მხარდაჭერა და მაკროსების წარმოქმნისა და წინასწარი დამუშავების საკმაოდ რთული შესაძლებლობები. </w:t>
      </w:r>
    </w:p>
    <w:p w:rsidR="00E0600A" w:rsidRPr="0009589C" w:rsidRDefault="007B7D06" w:rsidP="00011BB5">
      <w:pPr>
        <w:spacing w:after="60" w:line="252" w:lineRule="auto"/>
        <w:jc w:val="both"/>
        <w:rPr>
          <w:rFonts w:ascii="Sylfaen" w:hAnsi="Sylfaen" w:cs="Arial"/>
          <w:sz w:val="20"/>
          <w:szCs w:val="20"/>
          <w:lang w:val="ka-GE"/>
        </w:rPr>
      </w:pPr>
      <w:r w:rsidRPr="0009589C">
        <w:rPr>
          <w:rFonts w:ascii="Sylfaen" w:hAnsi="Sylfaen" w:cs="Arial"/>
          <w:sz w:val="20"/>
          <w:szCs w:val="20"/>
          <w:lang w:val="ka-GE"/>
        </w:rPr>
        <w:t>მათში ასევე განხორციელდა მოდულუ</w:t>
      </w:r>
      <w:r w:rsidR="00EB655E" w:rsidRPr="0009589C">
        <w:rPr>
          <w:rFonts w:ascii="Sylfaen" w:hAnsi="Sylfaen" w:cs="Arial"/>
          <w:sz w:val="20"/>
          <w:szCs w:val="20"/>
          <w:lang w:val="ka-GE"/>
        </w:rPr>
        <w:t>რ</w:t>
      </w:r>
      <w:r w:rsidRPr="0009589C">
        <w:rPr>
          <w:rFonts w:ascii="Sylfaen" w:hAnsi="Sylfaen" w:cs="Arial"/>
          <w:sz w:val="20"/>
          <w:szCs w:val="20"/>
          <w:lang w:val="ka-GE"/>
        </w:rPr>
        <w:t>ი დაპროგრამების საშუალებები, როგორიცაა ქვეპროგრამები, გარე და გლობალური ცვლადები, რაც კოდის განმეორებითი გამოყენების საშუალებას იძლევა</w:t>
      </w:r>
      <w:r w:rsidR="00254A97" w:rsidRPr="0009589C">
        <w:rPr>
          <w:rFonts w:ascii="Sylfaen" w:hAnsi="Sylfaen" w:cs="Arial"/>
          <w:sz w:val="20"/>
          <w:szCs w:val="20"/>
          <w:lang w:val="ka-GE"/>
        </w:rPr>
        <w:t>.</w:t>
      </w:r>
      <w:r w:rsidRPr="0009589C">
        <w:rPr>
          <w:rFonts w:ascii="Sylfaen" w:hAnsi="Sylfaen" w:cs="Arial"/>
          <w:sz w:val="20"/>
          <w:szCs w:val="20"/>
          <w:lang w:val="ka-GE"/>
        </w:rPr>
        <w:t xml:space="preserve"> </w:t>
      </w:r>
    </w:p>
    <w:p w:rsidR="003D3314" w:rsidRDefault="003D3314" w:rsidP="00834DE7">
      <w:pPr>
        <w:spacing w:after="60" w:line="252" w:lineRule="auto"/>
        <w:jc w:val="both"/>
        <w:rPr>
          <w:rFonts w:ascii="Sylfaen" w:hAnsi="Sylfaen" w:cs="Arial"/>
          <w:sz w:val="20"/>
          <w:szCs w:val="20"/>
          <w:lang w:val="ka-GE"/>
        </w:rPr>
      </w:pPr>
      <w:r w:rsidRPr="003D3314">
        <w:rPr>
          <w:rFonts w:ascii="Sylfaen" w:hAnsi="Sylfaen" w:cs="Arial"/>
          <w:sz w:val="20"/>
          <w:szCs w:val="20"/>
          <w:lang w:val="ka-GE"/>
        </w:rPr>
        <w:t>ასემბლერი</w:t>
      </w:r>
      <w:r w:rsidR="00C527D5">
        <w:rPr>
          <w:rFonts w:ascii="Sylfaen" w:hAnsi="Sylfaen" w:cs="Arial"/>
          <w:sz w:val="20"/>
          <w:szCs w:val="20"/>
          <w:lang w:val="ka-GE"/>
        </w:rPr>
        <w:t>ს ენა</w:t>
      </w:r>
      <w:r w:rsidRPr="003D3314">
        <w:rPr>
          <w:rFonts w:ascii="Sylfaen" w:hAnsi="Sylfaen" w:cs="Arial"/>
          <w:sz w:val="20"/>
          <w:szCs w:val="20"/>
          <w:lang w:val="ka-GE"/>
        </w:rPr>
        <w:t xml:space="preserve"> პირდაპირაა დაკავშირებული პროცესორის ინსტრუქციებთან</w:t>
      </w:r>
      <w:r>
        <w:rPr>
          <w:rFonts w:ascii="Sylfaen" w:hAnsi="Sylfaen" w:cs="Arial"/>
          <w:sz w:val="20"/>
          <w:szCs w:val="20"/>
          <w:lang w:val="ka-GE"/>
        </w:rPr>
        <w:t xml:space="preserve"> </w:t>
      </w:r>
      <w:r w:rsidRPr="004A3E93">
        <w:rPr>
          <w:rFonts w:ascii="Sylfaen" w:hAnsi="Sylfaen" w:cs="Arial"/>
          <w:color w:val="222222"/>
          <w:sz w:val="20"/>
          <w:szCs w:val="20"/>
          <w:lang w:val="ka-GE"/>
        </w:rPr>
        <w:t xml:space="preserve">და მასზე, სწორად </w:t>
      </w:r>
      <w:r w:rsidRPr="0009589C">
        <w:rPr>
          <w:rFonts w:ascii="Sylfaen" w:hAnsi="Sylfaen" w:cs="Arial"/>
          <w:sz w:val="20"/>
          <w:szCs w:val="20"/>
          <w:lang w:val="ka-GE"/>
        </w:rPr>
        <w:t>დაწერის შემთხვევაში,</w:t>
      </w:r>
      <w:r>
        <w:rPr>
          <w:rFonts w:ascii="Sylfaen" w:hAnsi="Sylfaen" w:cs="Arial"/>
          <w:sz w:val="20"/>
          <w:szCs w:val="20"/>
          <w:lang w:val="ka-GE"/>
        </w:rPr>
        <w:t xml:space="preserve"> </w:t>
      </w:r>
      <w:r w:rsidRPr="0009589C">
        <w:rPr>
          <w:rFonts w:ascii="Sylfaen" w:hAnsi="Sylfaen" w:cs="Arial"/>
          <w:sz w:val="20"/>
          <w:szCs w:val="20"/>
          <w:lang w:val="ka-GE"/>
        </w:rPr>
        <w:t>იქმნება</w:t>
      </w:r>
      <w:r>
        <w:rPr>
          <w:rFonts w:ascii="Sylfaen" w:hAnsi="Sylfaen" w:cs="Arial"/>
          <w:sz w:val="20"/>
          <w:szCs w:val="20"/>
          <w:lang w:val="ka-GE"/>
        </w:rPr>
        <w:t xml:space="preserve"> </w:t>
      </w:r>
      <w:r w:rsidRPr="003D3314">
        <w:rPr>
          <w:rFonts w:ascii="Sylfaen" w:hAnsi="Sylfaen" w:cs="Arial"/>
          <w:sz w:val="20"/>
          <w:szCs w:val="20"/>
          <w:lang w:val="ka-GE"/>
        </w:rPr>
        <w:t>ყველაზე სწრაფ</w:t>
      </w:r>
      <w:r>
        <w:rPr>
          <w:rFonts w:ascii="Sylfaen" w:hAnsi="Sylfaen" w:cs="Arial"/>
          <w:sz w:val="20"/>
          <w:szCs w:val="20"/>
          <w:lang w:val="ka-GE"/>
        </w:rPr>
        <w:t>ი და</w:t>
      </w:r>
      <w:r w:rsidRPr="003D3314">
        <w:rPr>
          <w:rFonts w:ascii="Sylfaen" w:hAnsi="Sylfaen" w:cs="Arial"/>
          <w:sz w:val="20"/>
          <w:szCs w:val="20"/>
          <w:lang w:val="ka-GE"/>
        </w:rPr>
        <w:t xml:space="preserve"> ოპტიმიზებ</w:t>
      </w:r>
      <w:r>
        <w:rPr>
          <w:rFonts w:ascii="Sylfaen" w:hAnsi="Sylfaen" w:cs="Arial"/>
          <w:sz w:val="20"/>
          <w:szCs w:val="20"/>
          <w:lang w:val="ka-GE"/>
        </w:rPr>
        <w:t xml:space="preserve">ული </w:t>
      </w:r>
      <w:r w:rsidRPr="003D3314">
        <w:rPr>
          <w:rFonts w:ascii="Sylfaen" w:hAnsi="Sylfaen" w:cs="Arial"/>
          <w:sz w:val="20"/>
          <w:szCs w:val="20"/>
          <w:lang w:val="ka-GE"/>
        </w:rPr>
        <w:t>კოდ</w:t>
      </w:r>
      <w:r>
        <w:rPr>
          <w:rFonts w:ascii="Sylfaen" w:hAnsi="Sylfaen" w:cs="Arial"/>
          <w:sz w:val="20"/>
          <w:szCs w:val="20"/>
          <w:lang w:val="ka-GE"/>
        </w:rPr>
        <w:t xml:space="preserve">ი. </w:t>
      </w:r>
      <w:r w:rsidRPr="0009589C">
        <w:rPr>
          <w:rFonts w:ascii="Sylfaen" w:hAnsi="Sylfaen" w:cs="Arial"/>
          <w:sz w:val="20"/>
          <w:szCs w:val="20"/>
          <w:lang w:val="ka-GE"/>
        </w:rPr>
        <w:t xml:space="preserve">თუმცა, არქიტექტურაზე დამოკიდებულების გამო </w:t>
      </w:r>
      <w:r>
        <w:rPr>
          <w:rFonts w:ascii="Sylfaen" w:hAnsi="Sylfaen" w:cs="Arial"/>
          <w:sz w:val="20"/>
          <w:szCs w:val="20"/>
          <w:lang w:val="ka-GE"/>
        </w:rPr>
        <w:t xml:space="preserve">ასემბლერის კოდი </w:t>
      </w:r>
      <w:r w:rsidR="004E0C98">
        <w:rPr>
          <w:rFonts w:ascii="Sylfaen" w:hAnsi="Sylfaen" w:cs="Arial"/>
          <w:sz w:val="20"/>
          <w:szCs w:val="20"/>
          <w:lang w:val="ka-GE"/>
        </w:rPr>
        <w:t>არაპორტაბელურია (არაა</w:t>
      </w:r>
      <w:r w:rsidR="006F2045">
        <w:rPr>
          <w:rFonts w:ascii="Sylfaen" w:hAnsi="Sylfaen" w:cs="Arial"/>
          <w:sz w:val="20"/>
          <w:szCs w:val="20"/>
        </w:rPr>
        <w:t xml:space="preserve"> </w:t>
      </w:r>
      <w:r w:rsidR="004E0C98" w:rsidRPr="004E0C98">
        <w:rPr>
          <w:rFonts w:ascii="Sylfaen" w:hAnsi="Sylfaen" w:cs="Arial"/>
          <w:sz w:val="20"/>
          <w:szCs w:val="20"/>
          <w:lang w:val="ka-GE"/>
        </w:rPr>
        <w:t>გადატანადი</w:t>
      </w:r>
      <w:r w:rsidR="004E0C98">
        <w:rPr>
          <w:rFonts w:ascii="Sylfaen" w:hAnsi="Sylfaen" w:cs="Arial"/>
          <w:sz w:val="20"/>
          <w:szCs w:val="20"/>
          <w:lang w:val="ka-GE"/>
        </w:rPr>
        <w:t xml:space="preserve">) – </w:t>
      </w:r>
      <w:r w:rsidR="004E0C98" w:rsidRPr="004E0C98">
        <w:rPr>
          <w:rFonts w:ascii="Sylfaen" w:hAnsi="Sylfaen" w:cs="Arial"/>
          <w:sz w:val="20"/>
          <w:szCs w:val="20"/>
          <w:lang w:val="ka-GE"/>
        </w:rPr>
        <w:t>ერთი პლატფორმისთვის შექმნილი პროგრამა სხვა პლატფორმაზე ვერ იმუშავებს</w:t>
      </w:r>
      <w:r w:rsidR="004E0C98">
        <w:rPr>
          <w:rFonts w:ascii="Sylfaen" w:hAnsi="Sylfaen" w:cs="Arial"/>
          <w:sz w:val="20"/>
          <w:szCs w:val="20"/>
          <w:lang w:val="ka-GE"/>
        </w:rPr>
        <w:t>.</w:t>
      </w:r>
    </w:p>
    <w:p w:rsidR="00427028" w:rsidRDefault="00D64943" w:rsidP="00834DE7">
      <w:pPr>
        <w:spacing w:after="60" w:line="252" w:lineRule="auto"/>
        <w:jc w:val="both"/>
        <w:rPr>
          <w:rFonts w:ascii="Sylfaen" w:hAnsi="Sylfaen" w:cs="Arial"/>
          <w:sz w:val="20"/>
          <w:szCs w:val="20"/>
          <w:lang w:val="ka-GE"/>
        </w:rPr>
      </w:pPr>
      <w:r w:rsidRPr="0009589C">
        <w:rPr>
          <w:rFonts w:ascii="Sylfaen" w:hAnsi="Sylfaen" w:cs="Arial"/>
          <w:sz w:val="20"/>
          <w:szCs w:val="20"/>
          <w:lang w:val="ka-GE"/>
        </w:rPr>
        <w:t>ასემბლერ</w:t>
      </w:r>
      <w:r w:rsidRPr="0009589C">
        <w:rPr>
          <w:rFonts w:ascii="Sylfaen" w:hAnsi="Sylfaen" w:cs="Sylfaen"/>
          <w:sz w:val="20"/>
          <w:szCs w:val="20"/>
          <w:lang w:val="ka-GE"/>
        </w:rPr>
        <w:t>ებს</w:t>
      </w:r>
      <w:r w:rsidRPr="0009589C">
        <w:rPr>
          <w:rFonts w:ascii="Arial" w:hAnsi="Arial" w:cs="Arial"/>
          <w:sz w:val="20"/>
          <w:szCs w:val="20"/>
          <w:lang w:val="ka-GE"/>
        </w:rPr>
        <w:t xml:space="preserve"> </w:t>
      </w:r>
      <w:r w:rsidRPr="0009589C">
        <w:rPr>
          <w:rFonts w:ascii="Sylfaen" w:hAnsi="Sylfaen" w:cs="Sylfaen"/>
          <w:sz w:val="20"/>
          <w:szCs w:val="20"/>
          <w:lang w:val="ka-GE"/>
        </w:rPr>
        <w:t>აქვთ</w:t>
      </w:r>
      <w:r w:rsidRPr="0009589C">
        <w:rPr>
          <w:rFonts w:ascii="Arial" w:hAnsi="Arial" w:cs="Arial"/>
          <w:sz w:val="20"/>
          <w:szCs w:val="20"/>
          <w:lang w:val="ka-GE"/>
        </w:rPr>
        <w:t xml:space="preserve"> </w:t>
      </w:r>
      <w:r w:rsidRPr="0009589C">
        <w:rPr>
          <w:rFonts w:ascii="Sylfaen" w:hAnsi="Sylfaen" w:cs="Sylfaen"/>
          <w:sz w:val="20"/>
          <w:szCs w:val="20"/>
          <w:lang w:val="ka-GE"/>
        </w:rPr>
        <w:t>აბსტრაქციის</w:t>
      </w:r>
      <w:r w:rsidRPr="0009589C">
        <w:rPr>
          <w:rFonts w:ascii="Arial" w:hAnsi="Arial" w:cs="Arial"/>
          <w:sz w:val="20"/>
          <w:szCs w:val="20"/>
          <w:lang w:val="ka-GE"/>
        </w:rPr>
        <w:t xml:space="preserve"> </w:t>
      </w:r>
      <w:r w:rsidRPr="0009589C">
        <w:rPr>
          <w:rFonts w:ascii="Sylfaen" w:hAnsi="Sylfaen" w:cs="Sylfaen"/>
          <w:sz w:val="20"/>
          <w:szCs w:val="20"/>
          <w:lang w:val="ka-GE"/>
        </w:rPr>
        <w:t>შეზღუდული</w:t>
      </w:r>
      <w:r w:rsidRPr="0009589C">
        <w:rPr>
          <w:rFonts w:ascii="Arial" w:hAnsi="Arial" w:cs="Arial"/>
          <w:sz w:val="20"/>
          <w:szCs w:val="20"/>
          <w:lang w:val="ka-GE"/>
        </w:rPr>
        <w:t xml:space="preserve"> </w:t>
      </w:r>
      <w:r w:rsidRPr="0009589C">
        <w:rPr>
          <w:rFonts w:ascii="Sylfaen" w:hAnsi="Sylfaen" w:cs="Sylfaen"/>
          <w:sz w:val="20"/>
          <w:szCs w:val="20"/>
          <w:lang w:val="ka-GE"/>
        </w:rPr>
        <w:t>შესაძლებლობები</w:t>
      </w:r>
      <w:r w:rsidRPr="0009589C">
        <w:rPr>
          <w:rFonts w:ascii="Arial" w:hAnsi="Arial" w:cs="Arial"/>
          <w:sz w:val="20"/>
          <w:szCs w:val="20"/>
          <w:lang w:val="ka-GE"/>
        </w:rPr>
        <w:t xml:space="preserve">, </w:t>
      </w:r>
      <w:r w:rsidR="00AF670F">
        <w:rPr>
          <w:rFonts w:ascii="Sylfaen" w:hAnsi="Sylfaen" w:cs="Sylfaen"/>
          <w:sz w:val="20"/>
          <w:szCs w:val="20"/>
          <w:lang w:val="ka-GE"/>
        </w:rPr>
        <w:t>ამიტომაც</w:t>
      </w:r>
      <w:r w:rsidRPr="0009589C">
        <w:rPr>
          <w:rFonts w:ascii="Arial" w:hAnsi="Arial" w:cs="Arial"/>
          <w:sz w:val="20"/>
          <w:szCs w:val="20"/>
          <w:lang w:val="ka-GE"/>
        </w:rPr>
        <w:t xml:space="preserve"> </w:t>
      </w:r>
      <w:r w:rsidRPr="0009589C">
        <w:rPr>
          <w:rFonts w:ascii="Sylfaen" w:hAnsi="Sylfaen" w:cs="Sylfaen"/>
          <w:sz w:val="20"/>
          <w:szCs w:val="20"/>
          <w:lang w:val="ka-GE"/>
        </w:rPr>
        <w:t>მსხვილი</w:t>
      </w:r>
      <w:r w:rsidRPr="0009589C">
        <w:rPr>
          <w:rFonts w:ascii="Arial" w:hAnsi="Arial" w:cs="Arial"/>
          <w:sz w:val="20"/>
          <w:szCs w:val="20"/>
          <w:lang w:val="ka-GE"/>
        </w:rPr>
        <w:t>/</w:t>
      </w:r>
      <w:r w:rsidRPr="0009589C">
        <w:rPr>
          <w:rFonts w:ascii="Sylfaen" w:hAnsi="Sylfaen" w:cs="Sylfaen"/>
          <w:sz w:val="20"/>
          <w:szCs w:val="20"/>
          <w:lang w:val="ka-GE"/>
        </w:rPr>
        <w:t>რთული</w:t>
      </w:r>
      <w:r w:rsidRPr="0009589C">
        <w:rPr>
          <w:rFonts w:ascii="Arial" w:hAnsi="Arial" w:cs="Arial"/>
          <w:sz w:val="20"/>
          <w:szCs w:val="20"/>
          <w:lang w:val="ka-GE"/>
        </w:rPr>
        <w:t xml:space="preserve"> </w:t>
      </w:r>
      <w:r w:rsidRPr="0009589C">
        <w:rPr>
          <w:rFonts w:ascii="Sylfaen" w:hAnsi="Sylfaen" w:cs="Sylfaen"/>
          <w:sz w:val="20"/>
          <w:szCs w:val="20"/>
          <w:lang w:val="ka-GE"/>
        </w:rPr>
        <w:t>პროგრამული</w:t>
      </w:r>
      <w:r w:rsidRPr="0009589C">
        <w:rPr>
          <w:rFonts w:ascii="Arial" w:hAnsi="Arial" w:cs="Arial"/>
          <w:sz w:val="20"/>
          <w:szCs w:val="20"/>
          <w:lang w:val="ka-GE"/>
        </w:rPr>
        <w:t xml:space="preserve"> </w:t>
      </w:r>
      <w:r w:rsidRPr="0009589C">
        <w:rPr>
          <w:rFonts w:ascii="Sylfaen" w:hAnsi="Sylfaen" w:cs="Sylfaen"/>
          <w:sz w:val="20"/>
          <w:szCs w:val="20"/>
          <w:lang w:val="ka-GE"/>
        </w:rPr>
        <w:t>უზრუნველყოფის განვითარებისთვის</w:t>
      </w:r>
      <w:r w:rsidR="001B2AE1">
        <w:rPr>
          <w:rFonts w:ascii="Sylfaen" w:hAnsi="Sylfaen" w:cs="Sylfaen"/>
          <w:sz w:val="20"/>
          <w:szCs w:val="20"/>
          <w:lang w:val="ka-GE"/>
        </w:rPr>
        <w:t xml:space="preserve"> მათ არ იყენებენ</w:t>
      </w:r>
      <w:r w:rsidRPr="0009589C">
        <w:rPr>
          <w:rFonts w:ascii="Arial" w:hAnsi="Arial" w:cs="Arial"/>
          <w:sz w:val="20"/>
          <w:szCs w:val="20"/>
          <w:lang w:val="ka-GE"/>
        </w:rPr>
        <w:t>.</w:t>
      </w:r>
      <w:r w:rsidR="003A0D23">
        <w:rPr>
          <w:rFonts w:ascii="Sylfaen" w:hAnsi="Sylfaen" w:cs="Arial"/>
          <w:sz w:val="20"/>
          <w:szCs w:val="20"/>
          <w:lang w:val="ka-GE"/>
        </w:rPr>
        <w:t xml:space="preserve"> </w:t>
      </w:r>
      <w:r w:rsidR="00834DE7" w:rsidRPr="00834DE7">
        <w:rPr>
          <w:rFonts w:ascii="Sylfaen" w:hAnsi="Sylfaen" w:cs="Arial"/>
          <w:sz w:val="20"/>
          <w:szCs w:val="20"/>
          <w:lang w:val="ka-GE"/>
        </w:rPr>
        <w:t>ასემბლერი გამოიყენებოდა და კვლავაც გამოიყენება დროის მიხედვით კრიტიკულ სისტემებში და ხშირად ჩაშენებულ სისტემებში.</w:t>
      </w:r>
      <w:r w:rsidR="00834DE7">
        <w:rPr>
          <w:rFonts w:ascii="Sylfaen" w:hAnsi="Sylfaen" w:cs="Arial"/>
          <w:sz w:val="20"/>
          <w:szCs w:val="20"/>
          <w:lang w:val="ka-GE"/>
        </w:rPr>
        <w:t xml:space="preserve"> </w:t>
      </w:r>
      <w:r w:rsidR="00011BB5">
        <w:rPr>
          <w:rFonts w:ascii="Sylfaen" w:hAnsi="Sylfaen" w:cs="Arial"/>
          <w:sz w:val="20"/>
          <w:szCs w:val="20"/>
          <w:lang w:val="ka-GE"/>
        </w:rPr>
        <w:t>მათზე იწერება სისტემური პროგრამები,</w:t>
      </w:r>
      <w:r w:rsidR="00011BB5" w:rsidRPr="00011BB5">
        <w:rPr>
          <w:rFonts w:ascii="Sylfaen" w:hAnsi="Sylfaen" w:cs="Arial"/>
          <w:sz w:val="20"/>
          <w:szCs w:val="20"/>
          <w:lang w:val="ka-GE"/>
        </w:rPr>
        <w:t xml:space="preserve"> დრაივერები</w:t>
      </w:r>
      <w:r w:rsidR="00011BB5">
        <w:rPr>
          <w:rFonts w:ascii="Sylfaen" w:hAnsi="Sylfaen" w:cs="Arial"/>
          <w:sz w:val="20"/>
          <w:szCs w:val="20"/>
          <w:lang w:val="ka-GE"/>
        </w:rPr>
        <w:t xml:space="preserve">, </w:t>
      </w:r>
      <w:r w:rsidR="00011BB5" w:rsidRPr="00011BB5">
        <w:rPr>
          <w:rFonts w:ascii="Sylfaen" w:hAnsi="Sylfaen" w:cs="Arial"/>
          <w:sz w:val="20"/>
          <w:szCs w:val="20"/>
          <w:lang w:val="ka-GE"/>
        </w:rPr>
        <w:t>ვირუსები</w:t>
      </w:r>
      <w:r w:rsidR="00011BB5">
        <w:rPr>
          <w:rFonts w:ascii="Sylfaen" w:hAnsi="Sylfaen" w:cs="Arial"/>
          <w:sz w:val="20"/>
          <w:szCs w:val="20"/>
          <w:lang w:val="ka-GE"/>
        </w:rPr>
        <w:t>/</w:t>
      </w:r>
      <w:r w:rsidR="00011BB5" w:rsidRPr="00011BB5">
        <w:rPr>
          <w:rFonts w:ascii="Sylfaen" w:hAnsi="Sylfaen" w:cs="Arial"/>
          <w:sz w:val="20"/>
          <w:szCs w:val="20"/>
          <w:lang w:val="ka-GE"/>
        </w:rPr>
        <w:t>ანტივირუსები</w:t>
      </w:r>
      <w:r w:rsidR="00011BB5">
        <w:rPr>
          <w:rFonts w:ascii="Sylfaen" w:hAnsi="Sylfaen" w:cs="Arial"/>
          <w:sz w:val="20"/>
          <w:szCs w:val="20"/>
          <w:lang w:val="ka-GE"/>
        </w:rPr>
        <w:t xml:space="preserve">, </w:t>
      </w:r>
      <w:r w:rsidR="00011BB5" w:rsidRPr="00011BB5">
        <w:rPr>
          <w:rFonts w:ascii="Sylfaen" w:hAnsi="Sylfaen" w:cs="Arial"/>
          <w:sz w:val="20"/>
          <w:szCs w:val="20"/>
          <w:lang w:val="ka-GE"/>
        </w:rPr>
        <w:t>ოპერაციული სისტემების ბირთვები</w:t>
      </w:r>
      <w:r w:rsidR="00011BB5">
        <w:rPr>
          <w:rFonts w:ascii="Sylfaen" w:hAnsi="Sylfaen" w:cs="Arial"/>
          <w:sz w:val="20"/>
          <w:szCs w:val="20"/>
          <w:lang w:val="ka-GE"/>
        </w:rPr>
        <w:t xml:space="preserve">. ასევე კოდის აჩქარების მიზნით შესაძლებელია </w:t>
      </w:r>
      <w:r w:rsidR="00011BB5" w:rsidRPr="00011BB5">
        <w:rPr>
          <w:rFonts w:ascii="Sylfaen" w:hAnsi="Sylfaen" w:cs="Arial"/>
          <w:sz w:val="20"/>
          <w:szCs w:val="20"/>
          <w:lang w:val="ka-GE"/>
        </w:rPr>
        <w:t>ასემბლერ</w:t>
      </w:r>
      <w:r w:rsidR="00011BB5">
        <w:rPr>
          <w:rFonts w:ascii="Sylfaen" w:hAnsi="Sylfaen" w:cs="Arial"/>
          <w:sz w:val="20"/>
          <w:szCs w:val="20"/>
          <w:lang w:val="ka-GE"/>
        </w:rPr>
        <w:t>ზე</w:t>
      </w:r>
      <w:r w:rsidR="00011BB5" w:rsidRPr="00011BB5">
        <w:rPr>
          <w:rFonts w:ascii="Sylfaen" w:hAnsi="Sylfaen" w:cs="Arial"/>
          <w:sz w:val="20"/>
          <w:szCs w:val="20"/>
          <w:lang w:val="ka-GE"/>
        </w:rPr>
        <w:t xml:space="preserve"> </w:t>
      </w:r>
      <w:r w:rsidR="00011BB5">
        <w:rPr>
          <w:rFonts w:ascii="Sylfaen" w:hAnsi="Sylfaen" w:cs="Arial"/>
          <w:sz w:val="20"/>
          <w:szCs w:val="20"/>
          <w:lang w:val="ka-GE"/>
        </w:rPr>
        <w:t>დაწერილი</w:t>
      </w:r>
      <w:r w:rsidR="00011BB5" w:rsidRPr="00011BB5">
        <w:rPr>
          <w:rFonts w:ascii="Sylfaen" w:hAnsi="Sylfaen" w:cs="Arial"/>
          <w:sz w:val="20"/>
          <w:szCs w:val="20"/>
          <w:lang w:val="ka-GE"/>
        </w:rPr>
        <w:t xml:space="preserve"> კოდის გარკვეული ფრაგმენტი</w:t>
      </w:r>
      <w:r w:rsidR="00011BB5">
        <w:rPr>
          <w:rFonts w:ascii="Sylfaen" w:hAnsi="Sylfaen" w:cs="Arial"/>
          <w:sz w:val="20"/>
          <w:szCs w:val="20"/>
          <w:lang w:val="ka-GE"/>
        </w:rPr>
        <w:t xml:space="preserve">ს ჩაშენება მაღალი დონის ენით შექმნილ კოდში (შესაბამისი ბრძანებების არსებობის შემთხვევაში, </w:t>
      </w:r>
      <w:r w:rsidR="00834DE7">
        <w:rPr>
          <w:rFonts w:ascii="Sylfaen" w:hAnsi="Sylfaen" w:cs="Arial"/>
          <w:sz w:val="20"/>
          <w:szCs w:val="20"/>
          <w:lang w:val="ka-GE"/>
        </w:rPr>
        <w:t xml:space="preserve">მაგალითად, </w:t>
      </w:r>
      <w:r w:rsidR="00011BB5" w:rsidRPr="00011BB5">
        <w:rPr>
          <w:rFonts w:ascii="Sylfaen" w:hAnsi="Sylfaen" w:cs="Arial"/>
          <w:sz w:val="20"/>
          <w:szCs w:val="20"/>
          <w:lang w:val="ka-GE"/>
        </w:rPr>
        <w:t xml:space="preserve">C </w:t>
      </w:r>
      <w:r w:rsidR="00011BB5">
        <w:rPr>
          <w:rFonts w:ascii="Sylfaen" w:hAnsi="Sylfaen" w:cs="Arial"/>
          <w:sz w:val="20"/>
          <w:szCs w:val="20"/>
          <w:lang w:val="ka-GE"/>
        </w:rPr>
        <w:t>–</w:t>
      </w:r>
      <w:r w:rsidR="00011BB5" w:rsidRPr="00011BB5">
        <w:rPr>
          <w:rFonts w:ascii="Sylfaen" w:hAnsi="Sylfaen" w:cs="Arial"/>
          <w:sz w:val="20"/>
          <w:szCs w:val="20"/>
          <w:lang w:val="ka-GE"/>
        </w:rPr>
        <w:t>ენ</w:t>
      </w:r>
      <w:r w:rsidR="00011BB5">
        <w:rPr>
          <w:rFonts w:ascii="Sylfaen" w:hAnsi="Sylfaen" w:cs="Arial"/>
          <w:sz w:val="20"/>
          <w:szCs w:val="20"/>
          <w:lang w:val="ka-GE"/>
        </w:rPr>
        <w:t>ი</w:t>
      </w:r>
      <w:r w:rsidR="00011BB5" w:rsidRPr="00011BB5">
        <w:rPr>
          <w:rFonts w:ascii="Sylfaen" w:hAnsi="Sylfaen" w:cs="Arial"/>
          <w:sz w:val="20"/>
          <w:szCs w:val="20"/>
          <w:lang w:val="ka-GE"/>
        </w:rPr>
        <w:t>ს</w:t>
      </w:r>
      <w:r w:rsidR="00834DE7">
        <w:rPr>
          <w:rFonts w:ascii="Sylfaen" w:hAnsi="Sylfaen" w:cs="Arial"/>
          <w:sz w:val="20"/>
          <w:szCs w:val="20"/>
          <w:lang w:val="ka-GE"/>
        </w:rPr>
        <w:t xml:space="preserve"> </w:t>
      </w:r>
      <w:r w:rsidR="00011BB5" w:rsidRPr="00011BB5">
        <w:rPr>
          <w:rFonts w:ascii="Sylfaen" w:hAnsi="Sylfaen" w:cs="Arial"/>
          <w:sz w:val="20"/>
          <w:szCs w:val="20"/>
          <w:lang w:val="ka-GE"/>
        </w:rPr>
        <w:t>_asm{} დირექტივა</w:t>
      </w:r>
      <w:r w:rsidR="00011BB5">
        <w:rPr>
          <w:rFonts w:ascii="Sylfaen" w:hAnsi="Sylfaen" w:cs="Arial"/>
          <w:sz w:val="20"/>
          <w:szCs w:val="20"/>
          <w:lang w:val="ka-GE"/>
        </w:rPr>
        <w:t xml:space="preserve">). </w:t>
      </w:r>
    </w:p>
    <w:p w:rsidR="00834DE7" w:rsidRDefault="00F53CCC" w:rsidP="00834DE7">
      <w:pPr>
        <w:spacing w:after="60" w:line="252" w:lineRule="auto"/>
        <w:jc w:val="both"/>
        <w:rPr>
          <w:rFonts w:ascii="Sylfaen" w:hAnsi="Sylfaen" w:cs="Arial"/>
          <w:sz w:val="20"/>
          <w:szCs w:val="20"/>
          <w:lang w:val="ka-GE"/>
        </w:rPr>
      </w:pPr>
      <w:r>
        <w:rPr>
          <w:rFonts w:ascii="Sylfaen" w:hAnsi="Sylfaen" w:cs="Arial"/>
          <w:sz w:val="20"/>
          <w:szCs w:val="20"/>
          <w:lang w:val="ka-GE"/>
        </w:rPr>
        <w:t xml:space="preserve">მაგალითად, შემდეგ </w:t>
      </w:r>
      <w:r w:rsidRPr="00011BB5">
        <w:rPr>
          <w:rFonts w:ascii="Sylfaen" w:hAnsi="Sylfaen" w:cs="Arial"/>
          <w:sz w:val="20"/>
          <w:szCs w:val="20"/>
          <w:lang w:val="ka-GE"/>
        </w:rPr>
        <w:t xml:space="preserve">C </w:t>
      </w:r>
      <w:r>
        <w:rPr>
          <w:rFonts w:ascii="Sylfaen" w:hAnsi="Sylfaen" w:cs="Arial"/>
          <w:sz w:val="20"/>
          <w:szCs w:val="20"/>
          <w:lang w:val="ka-GE"/>
        </w:rPr>
        <w:t>–</w:t>
      </w:r>
      <w:r w:rsidRPr="00011BB5">
        <w:rPr>
          <w:rFonts w:ascii="Sylfaen" w:hAnsi="Sylfaen" w:cs="Arial"/>
          <w:sz w:val="20"/>
          <w:szCs w:val="20"/>
          <w:lang w:val="ka-GE"/>
        </w:rPr>
        <w:t>ს</w:t>
      </w:r>
      <w:r>
        <w:rPr>
          <w:rFonts w:ascii="Sylfaen" w:hAnsi="Sylfaen" w:cs="Arial"/>
          <w:sz w:val="20"/>
          <w:szCs w:val="20"/>
          <w:lang w:val="ka-GE"/>
        </w:rPr>
        <w:t xml:space="preserve"> კოდში ჩაშენებული ასემბლერის ფრაგმენტი</w:t>
      </w:r>
    </w:p>
    <w:p w:rsidR="00427028" w:rsidRDefault="00427028" w:rsidP="00F53CCC">
      <w:pPr>
        <w:autoSpaceDE w:val="0"/>
        <w:autoSpaceDN w:val="0"/>
        <w:adjustRightInd w:val="0"/>
        <w:spacing w:after="0" w:line="240" w:lineRule="auto"/>
        <w:rPr>
          <w:rFonts w:ascii="Sylfaen" w:eastAsia="Calibri" w:hAnsi="Sylfaen" w:cs="Consolas"/>
          <w:color w:val="008000"/>
          <w:sz w:val="18"/>
          <w:szCs w:val="18"/>
          <w:highlight w:val="white"/>
          <w:lang w:val="ka-GE"/>
        </w:rPr>
      </w:pPr>
    </w:p>
    <w:p w:rsidR="00427028" w:rsidRDefault="00427028" w:rsidP="00F53CCC">
      <w:pPr>
        <w:autoSpaceDE w:val="0"/>
        <w:autoSpaceDN w:val="0"/>
        <w:adjustRightInd w:val="0"/>
        <w:spacing w:after="0" w:line="240" w:lineRule="auto"/>
        <w:rPr>
          <w:rFonts w:ascii="Sylfaen" w:eastAsia="Calibri" w:hAnsi="Sylfaen" w:cs="Consolas"/>
          <w:color w:val="008000"/>
          <w:sz w:val="18"/>
          <w:szCs w:val="18"/>
          <w:highlight w:val="white"/>
          <w:lang w:val="ka-GE"/>
        </w:rPr>
      </w:pPr>
    </w:p>
    <w:p w:rsidR="00427028" w:rsidRDefault="00427028" w:rsidP="00F53CCC">
      <w:pPr>
        <w:autoSpaceDE w:val="0"/>
        <w:autoSpaceDN w:val="0"/>
        <w:adjustRightInd w:val="0"/>
        <w:spacing w:after="0" w:line="240" w:lineRule="auto"/>
        <w:rPr>
          <w:rFonts w:ascii="Sylfaen" w:eastAsia="Calibri" w:hAnsi="Sylfaen" w:cs="Consolas"/>
          <w:color w:val="008000"/>
          <w:sz w:val="18"/>
          <w:szCs w:val="18"/>
          <w:highlight w:val="white"/>
          <w:lang w:val="ka-GE"/>
        </w:rPr>
      </w:pP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lang w:val="ka-GE"/>
        </w:rPr>
      </w:pPr>
      <w:r w:rsidRPr="00F53CCC">
        <w:rPr>
          <w:rFonts w:ascii="Consolas" w:eastAsia="Calibri" w:hAnsi="Consolas" w:cs="Consolas"/>
          <w:color w:val="008000"/>
          <w:sz w:val="18"/>
          <w:szCs w:val="18"/>
          <w:highlight w:val="white"/>
          <w:lang w:val="ka-GE"/>
        </w:rPr>
        <w:lastRenderedPageBreak/>
        <w:t>#include</w:t>
      </w:r>
      <w:r w:rsidRPr="00F53CCC">
        <w:rPr>
          <w:rFonts w:ascii="Consolas" w:eastAsia="Calibri" w:hAnsi="Consolas" w:cs="Consolas"/>
          <w:color w:val="000000"/>
          <w:sz w:val="18"/>
          <w:szCs w:val="18"/>
          <w:highlight w:val="white"/>
          <w:lang w:val="ka-GE"/>
        </w:rPr>
        <w:t xml:space="preserve"> </w:t>
      </w:r>
      <w:r w:rsidRPr="00F53CCC">
        <w:rPr>
          <w:rFonts w:ascii="Consolas" w:eastAsia="Calibri" w:hAnsi="Consolas" w:cs="Consolas"/>
          <w:color w:val="A31515"/>
          <w:sz w:val="18"/>
          <w:szCs w:val="18"/>
          <w:highlight w:val="white"/>
          <w:lang w:val="ka-GE"/>
        </w:rPr>
        <w:t>&lt;cstdio&gt;</w:t>
      </w:r>
    </w:p>
    <w:p w:rsidR="00F53CCC" w:rsidRPr="00F53CCC" w:rsidRDefault="00F53CCC" w:rsidP="00F53CCC">
      <w:pPr>
        <w:autoSpaceDE w:val="0"/>
        <w:autoSpaceDN w:val="0"/>
        <w:adjustRightInd w:val="0"/>
        <w:spacing w:after="0" w:line="240" w:lineRule="auto"/>
        <w:rPr>
          <w:rFonts w:ascii="Sylfaen" w:eastAsia="Calibri" w:hAnsi="Sylfaen" w:cs="Consolas"/>
          <w:color w:val="000000"/>
          <w:sz w:val="18"/>
          <w:szCs w:val="18"/>
          <w:highlight w:val="white"/>
          <w:lang w:val="ka-GE"/>
        </w:rPr>
      </w:pPr>
      <w:r w:rsidRPr="00F53CCC">
        <w:rPr>
          <w:rFonts w:ascii="Consolas" w:eastAsia="Calibri" w:hAnsi="Consolas" w:cs="Consolas"/>
          <w:color w:val="0000FF"/>
          <w:sz w:val="18"/>
          <w:szCs w:val="18"/>
          <w:highlight w:val="white"/>
          <w:lang w:val="ka-GE"/>
        </w:rPr>
        <w:t>int</w:t>
      </w:r>
      <w:r w:rsidRPr="00F53CCC">
        <w:rPr>
          <w:rFonts w:ascii="Consolas" w:eastAsia="Calibri" w:hAnsi="Consolas" w:cs="Consolas"/>
          <w:color w:val="000000"/>
          <w:sz w:val="18"/>
          <w:szCs w:val="18"/>
          <w:highlight w:val="white"/>
          <w:lang w:val="ka-GE"/>
        </w:rPr>
        <w:t xml:space="preserve"> main() </w:t>
      </w: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r w:rsidRPr="00F53CCC">
        <w:rPr>
          <w:rFonts w:ascii="Consolas" w:eastAsia="Calibri" w:hAnsi="Consolas" w:cs="Consolas"/>
          <w:color w:val="000000"/>
          <w:sz w:val="18"/>
          <w:szCs w:val="18"/>
          <w:highlight w:val="white"/>
        </w:rPr>
        <w:t>{</w:t>
      </w: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r w:rsidRPr="00F53CCC">
        <w:rPr>
          <w:rFonts w:ascii="Consolas" w:eastAsia="Calibri" w:hAnsi="Consolas" w:cs="Consolas"/>
          <w:color w:val="000000"/>
          <w:sz w:val="18"/>
          <w:szCs w:val="18"/>
          <w:highlight w:val="white"/>
        </w:rPr>
        <w:tab/>
      </w:r>
      <w:r w:rsidRPr="00F53CCC">
        <w:rPr>
          <w:rFonts w:ascii="Consolas" w:eastAsia="Calibri" w:hAnsi="Consolas" w:cs="Consolas"/>
          <w:color w:val="0000FF"/>
          <w:sz w:val="18"/>
          <w:szCs w:val="18"/>
          <w:highlight w:val="white"/>
        </w:rPr>
        <w:t>int</w:t>
      </w:r>
      <w:r w:rsidRPr="00F53CCC">
        <w:rPr>
          <w:rFonts w:ascii="Consolas" w:eastAsia="Calibri" w:hAnsi="Consolas" w:cs="Consolas"/>
          <w:color w:val="000000"/>
          <w:sz w:val="18"/>
          <w:szCs w:val="18"/>
          <w:highlight w:val="white"/>
        </w:rPr>
        <w:t xml:space="preserve"> n;</w:t>
      </w: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r w:rsidRPr="00F53CCC">
        <w:rPr>
          <w:rFonts w:ascii="Consolas" w:eastAsia="Calibri" w:hAnsi="Consolas" w:cs="Consolas"/>
          <w:color w:val="000000"/>
          <w:sz w:val="18"/>
          <w:szCs w:val="18"/>
          <w:highlight w:val="white"/>
        </w:rPr>
        <w:tab/>
      </w:r>
      <w:r w:rsidRPr="00F53CCC">
        <w:rPr>
          <w:rFonts w:ascii="Consolas" w:eastAsia="Calibri" w:hAnsi="Consolas" w:cs="Consolas"/>
          <w:color w:val="0000FF"/>
          <w:sz w:val="18"/>
          <w:szCs w:val="18"/>
          <w:highlight w:val="white"/>
        </w:rPr>
        <w:t>__asm</w:t>
      </w:r>
      <w:r w:rsidRPr="00F53CCC">
        <w:rPr>
          <w:rFonts w:ascii="Consolas" w:eastAsia="Calibri" w:hAnsi="Consolas" w:cs="Consolas"/>
          <w:color w:val="000000"/>
          <w:sz w:val="18"/>
          <w:szCs w:val="18"/>
          <w:highlight w:val="white"/>
        </w:rPr>
        <w:t>{</w:t>
      </w: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r w:rsidRPr="00F53CCC">
        <w:rPr>
          <w:rFonts w:ascii="Consolas" w:eastAsia="Calibri" w:hAnsi="Consolas" w:cs="Consolas"/>
          <w:color w:val="000000"/>
          <w:sz w:val="18"/>
          <w:szCs w:val="18"/>
          <w:highlight w:val="white"/>
        </w:rPr>
        <w:tab/>
      </w:r>
      <w:r w:rsidRPr="00F53CCC">
        <w:rPr>
          <w:rFonts w:ascii="Consolas" w:eastAsia="Calibri" w:hAnsi="Consolas" w:cs="Consolas"/>
          <w:color w:val="000000"/>
          <w:sz w:val="18"/>
          <w:szCs w:val="18"/>
          <w:highlight w:val="white"/>
        </w:rPr>
        <w:tab/>
        <w:t xml:space="preserve">mov n, </w:t>
      </w:r>
      <w:r w:rsidRPr="00F53CCC">
        <w:rPr>
          <w:rFonts w:ascii="Consolas" w:eastAsia="Calibri" w:hAnsi="Consolas" w:cs="Consolas"/>
          <w:color w:val="9D3CFF"/>
          <w:sz w:val="18"/>
          <w:szCs w:val="18"/>
          <w:highlight w:val="white"/>
        </w:rPr>
        <w:t>10</w:t>
      </w:r>
      <w:r w:rsidRPr="00F53CCC">
        <w:rPr>
          <w:rFonts w:ascii="Consolas" w:eastAsia="Calibri" w:hAnsi="Consolas" w:cs="Consolas"/>
          <w:color w:val="000000"/>
          <w:sz w:val="18"/>
          <w:szCs w:val="18"/>
          <w:highlight w:val="white"/>
        </w:rPr>
        <w:t>;</w:t>
      </w: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r w:rsidRPr="00F53CCC">
        <w:rPr>
          <w:rFonts w:ascii="Consolas" w:eastAsia="Calibri" w:hAnsi="Consolas" w:cs="Consolas"/>
          <w:color w:val="000000"/>
          <w:sz w:val="18"/>
          <w:szCs w:val="18"/>
          <w:highlight w:val="white"/>
        </w:rPr>
        <w:tab/>
      </w:r>
      <w:r w:rsidRPr="00F53CCC">
        <w:rPr>
          <w:rFonts w:ascii="Consolas" w:eastAsia="Calibri" w:hAnsi="Consolas" w:cs="Consolas"/>
          <w:color w:val="000000"/>
          <w:sz w:val="18"/>
          <w:szCs w:val="18"/>
          <w:highlight w:val="white"/>
        </w:rPr>
        <w:tab/>
        <w:t xml:space="preserve">add n, </w:t>
      </w:r>
      <w:r w:rsidRPr="00F53CCC">
        <w:rPr>
          <w:rFonts w:ascii="Consolas" w:eastAsia="Calibri" w:hAnsi="Consolas" w:cs="Consolas"/>
          <w:color w:val="9D3CFF"/>
          <w:sz w:val="18"/>
          <w:szCs w:val="18"/>
          <w:highlight w:val="white"/>
        </w:rPr>
        <w:t>20</w:t>
      </w:r>
      <w:r w:rsidRPr="00F53CCC">
        <w:rPr>
          <w:rFonts w:ascii="Consolas" w:eastAsia="Calibri" w:hAnsi="Consolas" w:cs="Consolas"/>
          <w:color w:val="000000"/>
          <w:sz w:val="18"/>
          <w:szCs w:val="18"/>
          <w:highlight w:val="white"/>
        </w:rPr>
        <w:t>;</w:t>
      </w: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r w:rsidRPr="00F53CCC">
        <w:rPr>
          <w:rFonts w:ascii="Consolas" w:eastAsia="Calibri" w:hAnsi="Consolas" w:cs="Consolas"/>
          <w:color w:val="000000"/>
          <w:sz w:val="18"/>
          <w:szCs w:val="18"/>
          <w:highlight w:val="white"/>
        </w:rPr>
        <w:tab/>
        <w:t>};</w:t>
      </w: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p>
    <w:p w:rsidR="00F53CCC" w:rsidRPr="00F53CCC" w:rsidRDefault="00F53CCC" w:rsidP="00F53CCC">
      <w:pPr>
        <w:autoSpaceDE w:val="0"/>
        <w:autoSpaceDN w:val="0"/>
        <w:adjustRightInd w:val="0"/>
        <w:spacing w:after="0" w:line="240" w:lineRule="auto"/>
        <w:rPr>
          <w:rFonts w:ascii="Consolas" w:eastAsia="Calibri" w:hAnsi="Consolas" w:cs="Consolas"/>
          <w:color w:val="000000"/>
          <w:sz w:val="18"/>
          <w:szCs w:val="18"/>
          <w:highlight w:val="white"/>
        </w:rPr>
      </w:pPr>
      <w:r w:rsidRPr="00F53CCC">
        <w:rPr>
          <w:rFonts w:ascii="Consolas" w:eastAsia="Calibri" w:hAnsi="Consolas" w:cs="Consolas"/>
          <w:color w:val="000000"/>
          <w:sz w:val="18"/>
          <w:szCs w:val="18"/>
          <w:highlight w:val="white"/>
        </w:rPr>
        <w:tab/>
        <w:t>printf(</w:t>
      </w:r>
      <w:r w:rsidRPr="00F53CCC">
        <w:rPr>
          <w:rFonts w:ascii="Consolas" w:eastAsia="Calibri" w:hAnsi="Consolas" w:cs="Consolas"/>
          <w:color w:val="A31515"/>
          <w:sz w:val="18"/>
          <w:szCs w:val="18"/>
          <w:highlight w:val="white"/>
        </w:rPr>
        <w:t>"n = %d\n"</w:t>
      </w:r>
      <w:r w:rsidRPr="00F53CCC">
        <w:rPr>
          <w:rFonts w:ascii="Consolas" w:eastAsia="Calibri" w:hAnsi="Consolas" w:cs="Consolas"/>
          <w:color w:val="000000"/>
          <w:sz w:val="18"/>
          <w:szCs w:val="18"/>
          <w:highlight w:val="white"/>
        </w:rPr>
        <w:t>, n);</w:t>
      </w:r>
    </w:p>
    <w:p w:rsidR="00F53CCC" w:rsidRPr="00F53CCC" w:rsidRDefault="00F53CCC" w:rsidP="00F53CCC">
      <w:pPr>
        <w:spacing w:after="0" w:line="240" w:lineRule="auto"/>
        <w:jc w:val="both"/>
        <w:rPr>
          <w:rFonts w:ascii="Sylfaen" w:eastAsia="Calibri" w:hAnsi="Sylfaen" w:cs="Consolas"/>
          <w:color w:val="000000"/>
          <w:sz w:val="18"/>
          <w:szCs w:val="18"/>
          <w:lang w:val="ka-GE"/>
        </w:rPr>
      </w:pPr>
      <w:r w:rsidRPr="00F53CCC">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11D3AC76" wp14:editId="008BE3BE">
                <wp:simplePos x="0" y="0"/>
                <wp:positionH relativeFrom="column">
                  <wp:posOffset>1075690</wp:posOffset>
                </wp:positionH>
                <wp:positionV relativeFrom="paragraph">
                  <wp:posOffset>93345</wp:posOffset>
                </wp:positionV>
                <wp:extent cx="2082800" cy="4127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082800" cy="412750"/>
                        </a:xfrm>
                        <a:prstGeom prst="rect">
                          <a:avLst/>
                        </a:prstGeom>
                        <a:solidFill>
                          <a:sysClr val="window" lastClr="FFFFFF"/>
                        </a:solidFill>
                        <a:ln w="6350">
                          <a:solidFill>
                            <a:prstClr val="black"/>
                          </a:solidFill>
                        </a:ln>
                        <a:effectLst/>
                      </wps:spPr>
                      <wps:txbx>
                        <w:txbxContent>
                          <w:p w:rsidR="00F53CCC" w:rsidRPr="00F53CCC" w:rsidRDefault="00F53CCC" w:rsidP="00F53CCC">
                            <w:pPr>
                              <w:spacing w:after="0"/>
                              <w:rPr>
                                <w:rFonts w:ascii="Consolas" w:hAnsi="Consolas" w:cs="Consolas"/>
                                <w:sz w:val="18"/>
                                <w:szCs w:val="18"/>
                              </w:rPr>
                            </w:pPr>
                            <w:r w:rsidRPr="00F53CCC">
                              <w:rPr>
                                <w:rFonts w:ascii="Consolas" w:hAnsi="Consolas" w:cs="Consolas"/>
                                <w:sz w:val="18"/>
                                <w:szCs w:val="18"/>
                              </w:rPr>
                              <w:t>n = 30</w:t>
                            </w:r>
                          </w:p>
                          <w:p w:rsidR="00F53CCC" w:rsidRPr="00F53CCC" w:rsidRDefault="00F53CCC" w:rsidP="00F53CCC">
                            <w:pPr>
                              <w:spacing w:after="0"/>
                              <w:rPr>
                                <w:rFonts w:ascii="Consolas" w:hAnsi="Consolas" w:cs="Consolas"/>
                                <w:sz w:val="18"/>
                                <w:szCs w:val="18"/>
                              </w:rPr>
                            </w:pPr>
                            <w:r w:rsidRPr="00F53CCC">
                              <w:rPr>
                                <w:rFonts w:ascii="Consolas" w:hAnsi="Consolas" w:cs="Consolas"/>
                                <w:sz w:val="18"/>
                                <w:szCs w:val="18"/>
                              </w:rPr>
                              <w:t>Press any key to continue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84.7pt;margin-top:7.35pt;width:164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" fillcolor="window" strokeweight=".5pt">
                <v:textbox>
                  <w:txbxContent>
                    <w:p w:rsidR="00F53CCC" w:rsidRPr="00F53CCC" w:rsidRDefault="00F53CCC" w:rsidP="00F53CCC">
                      <w:pPr>
                        <w:spacing w:after="0"/>
                        <w:rPr>
                          <w:rFonts w:ascii="Consolas" w:hAnsi="Consolas" w:cs="Consolas"/>
                          <w:sz w:val="18"/>
                          <w:szCs w:val="18"/>
                        </w:rPr>
                      </w:pPr>
                      <w:r w:rsidRPr="00F53CCC">
                        <w:rPr>
                          <w:rFonts w:ascii="Consolas" w:hAnsi="Consolas" w:cs="Consolas"/>
                          <w:sz w:val="18"/>
                          <w:szCs w:val="18"/>
                        </w:rPr>
                        <w:t>n = 30</w:t>
                      </w:r>
                    </w:p>
                    <w:p w:rsidR="00F53CCC" w:rsidRPr="00F53CCC" w:rsidRDefault="00F53CCC" w:rsidP="00F53CCC">
                      <w:pPr>
                        <w:spacing w:after="0"/>
                        <w:rPr>
                          <w:rFonts w:ascii="Consolas" w:hAnsi="Consolas" w:cs="Consolas"/>
                          <w:sz w:val="18"/>
                          <w:szCs w:val="18"/>
                        </w:rPr>
                      </w:pPr>
                      <w:r w:rsidRPr="00F53CCC">
                        <w:rPr>
                          <w:rFonts w:ascii="Consolas" w:hAnsi="Consolas" w:cs="Consolas"/>
                          <w:sz w:val="18"/>
                          <w:szCs w:val="18"/>
                        </w:rPr>
                        <w:t>Press any key to continue . . .</w:t>
                      </w:r>
                    </w:p>
                  </w:txbxContent>
                </v:textbox>
              </v:shape>
            </w:pict>
          </mc:Fallback>
        </mc:AlternateContent>
      </w:r>
      <w:r w:rsidRPr="00F53CCC">
        <w:rPr>
          <w:rFonts w:ascii="Consolas" w:eastAsia="Calibri" w:hAnsi="Consolas" w:cs="Consolas"/>
          <w:color w:val="000000"/>
          <w:sz w:val="18"/>
          <w:szCs w:val="18"/>
          <w:highlight w:val="white"/>
        </w:rPr>
        <w:t>}</w:t>
      </w:r>
    </w:p>
    <w:p w:rsidR="00F53CCC" w:rsidRPr="00F53CCC" w:rsidRDefault="00F53CCC" w:rsidP="00834DE7">
      <w:pPr>
        <w:spacing w:after="60" w:line="252" w:lineRule="auto"/>
        <w:jc w:val="both"/>
        <w:rPr>
          <w:rFonts w:ascii="Sylfaen" w:hAnsi="Sylfaen" w:cs="Arial"/>
          <w:sz w:val="20"/>
          <w:szCs w:val="20"/>
          <w:lang w:val="ka-GE"/>
        </w:rPr>
      </w:pPr>
      <w:r w:rsidRPr="00F53CCC">
        <w:rPr>
          <w:rFonts w:ascii="Sylfaen" w:eastAsia="Calibri" w:hAnsi="Sylfaen" w:cs="Arial"/>
          <w:sz w:val="20"/>
          <w:szCs w:val="20"/>
          <w:lang w:val="ka-GE"/>
        </w:rPr>
        <w:t>იძლევა შედეგს</w:t>
      </w:r>
      <w:r w:rsidRPr="00F53CCC">
        <w:rPr>
          <w:rFonts w:ascii="Times New Roman" w:eastAsia="Calibri" w:hAnsi="Times New Roman" w:cs="Times New Roman"/>
          <w:noProof/>
          <w:sz w:val="24"/>
          <w:szCs w:val="24"/>
        </w:rPr>
        <w:t xml:space="preserve"> </w:t>
      </w:r>
    </w:p>
    <w:p w:rsidR="00F53CCC" w:rsidRDefault="00F53CCC" w:rsidP="007C67DD">
      <w:pPr>
        <w:spacing w:after="120" w:line="252" w:lineRule="auto"/>
        <w:jc w:val="both"/>
        <w:rPr>
          <w:rFonts w:ascii="Sylfaen" w:hAnsi="Sylfaen" w:cs="Arial"/>
          <w:sz w:val="20"/>
          <w:szCs w:val="20"/>
          <w:lang w:val="ka-GE"/>
        </w:rPr>
      </w:pPr>
    </w:p>
    <w:p w:rsidR="007C67DD" w:rsidRPr="0009589C" w:rsidRDefault="007C67DD" w:rsidP="007C67DD">
      <w:pPr>
        <w:spacing w:after="120" w:line="252" w:lineRule="auto"/>
        <w:jc w:val="both"/>
        <w:rPr>
          <w:rFonts w:ascii="Sylfaen" w:hAnsi="Sylfaen" w:cs="Arial"/>
          <w:sz w:val="20"/>
          <w:szCs w:val="20"/>
          <w:lang w:val="ka-GE"/>
        </w:rPr>
      </w:pPr>
      <w:r w:rsidRPr="0009589C">
        <w:rPr>
          <w:rFonts w:ascii="Sylfaen" w:hAnsi="Sylfaen" w:cs="Arial"/>
          <w:sz w:val="20"/>
          <w:szCs w:val="20"/>
          <w:lang w:val="ka-GE"/>
        </w:rPr>
        <w:t>მანქანაზე–ორიენტირებულ და ასემბლერის ენებს ხშირად მიაკუთვნებენ  ე.წ. იმპერატიულ</w:t>
      </w:r>
      <w:r w:rsidR="009B365F">
        <w:rPr>
          <w:rFonts w:ascii="Sylfaen" w:hAnsi="Sylfaen" w:cs="Arial"/>
          <w:sz w:val="20"/>
          <w:szCs w:val="20"/>
          <w:lang w:val="ka-GE"/>
        </w:rPr>
        <w:t>ი</w:t>
      </w:r>
      <w:r w:rsidRPr="0009589C">
        <w:rPr>
          <w:rFonts w:ascii="Sylfaen" w:hAnsi="Sylfaen" w:cs="Arial"/>
          <w:sz w:val="20"/>
          <w:szCs w:val="20"/>
          <w:lang w:val="ka-GE"/>
        </w:rPr>
        <w:t xml:space="preserve"> დაპროგრამების ენებ</w:t>
      </w:r>
      <w:r w:rsidR="006D5BCD">
        <w:rPr>
          <w:rFonts w:ascii="Sylfaen" w:hAnsi="Sylfaen" w:cs="Arial"/>
          <w:sz w:val="20"/>
          <w:szCs w:val="20"/>
          <w:lang w:val="ka-GE"/>
        </w:rPr>
        <w:t>ს</w:t>
      </w:r>
      <w:r w:rsidRPr="0009589C">
        <w:rPr>
          <w:rFonts w:ascii="Sylfaen" w:hAnsi="Sylfaen" w:cs="Arial"/>
          <w:sz w:val="20"/>
          <w:szCs w:val="20"/>
          <w:lang w:val="ka-GE"/>
        </w:rPr>
        <w:t>.</w:t>
      </w:r>
    </w:p>
    <w:p w:rsidR="007C67DD" w:rsidRPr="0009589C" w:rsidRDefault="007C67DD" w:rsidP="00F53CCC">
      <w:pPr>
        <w:spacing w:before="240" w:after="120"/>
        <w:rPr>
          <w:rFonts w:ascii="Sylfaen" w:hAnsi="Sylfaen" w:cs="Arial"/>
          <w:sz w:val="20"/>
          <w:szCs w:val="20"/>
          <w:lang w:val="ka-GE"/>
        </w:rPr>
      </w:pPr>
      <w:r w:rsidRPr="0009589C">
        <w:rPr>
          <w:rFonts w:ascii="Sylfaen" w:hAnsi="Sylfaen" w:cs="Arial"/>
          <w:b/>
          <w:sz w:val="20"/>
          <w:szCs w:val="20"/>
          <w:lang w:val="ka-GE"/>
        </w:rPr>
        <w:t>იმპერატიული დაპროგრამება</w:t>
      </w:r>
      <w:r w:rsidRPr="0009589C">
        <w:rPr>
          <w:rFonts w:ascii="Sylfaen" w:hAnsi="Sylfaen" w:cs="Arial"/>
          <w:sz w:val="20"/>
          <w:szCs w:val="20"/>
          <w:lang w:val="ka-GE"/>
        </w:rPr>
        <w:t xml:space="preserve"> </w:t>
      </w:r>
      <w:r w:rsidR="00F53CCC">
        <w:rPr>
          <w:rFonts w:ascii="Sylfaen" w:hAnsi="Sylfaen" w:cs="Arial"/>
          <w:sz w:val="20"/>
          <w:szCs w:val="20"/>
          <w:lang w:val="ka-GE"/>
        </w:rPr>
        <w:t xml:space="preserve"> </w:t>
      </w:r>
      <w:r w:rsidRPr="0009589C">
        <w:rPr>
          <w:rFonts w:ascii="Sylfaen" w:hAnsi="Sylfaen" w:cs="Arial"/>
          <w:sz w:val="20"/>
          <w:szCs w:val="20"/>
          <w:lang w:val="ka-GE"/>
        </w:rPr>
        <w:t xml:space="preserve">არის პარადიგმა, </w:t>
      </w:r>
      <w:r w:rsidR="00D5615A" w:rsidRPr="0009589C">
        <w:rPr>
          <w:rFonts w:ascii="Sylfaen" w:hAnsi="Sylfaen" w:cs="Arial"/>
          <w:sz w:val="20"/>
          <w:szCs w:val="20"/>
          <w:lang w:val="ka-GE"/>
        </w:rPr>
        <w:t>კომპიუტერული პროგრამის შექმნის სტილი, რომლისთვისაც დამახასიათებელია შემდეგი:</w:t>
      </w:r>
    </w:p>
    <w:p w:rsidR="00D5615A" w:rsidRPr="008D5159" w:rsidRDefault="00D5615A" w:rsidP="008D5159">
      <w:pPr>
        <w:pStyle w:val="ListParagraph"/>
        <w:numPr>
          <w:ilvl w:val="0"/>
          <w:numId w:val="13"/>
        </w:numPr>
        <w:spacing w:after="60" w:line="252" w:lineRule="auto"/>
        <w:ind w:left="567"/>
        <w:jc w:val="both"/>
        <w:rPr>
          <w:rFonts w:ascii="Sylfaen" w:hAnsi="Sylfaen" w:cs="Arial"/>
          <w:sz w:val="20"/>
          <w:szCs w:val="20"/>
          <w:lang w:val="ka-GE"/>
        </w:rPr>
      </w:pPr>
      <w:r w:rsidRPr="008D5159">
        <w:rPr>
          <w:rFonts w:ascii="Sylfaen" w:hAnsi="Sylfaen" w:cs="Arial"/>
          <w:sz w:val="20"/>
          <w:szCs w:val="20"/>
          <w:lang w:val="ka-GE"/>
        </w:rPr>
        <w:t>პროგრამის საწყისი კოდი ჩაიწერება ინსტრუქციების (ბრძანებების) სახით</w:t>
      </w:r>
    </w:p>
    <w:p w:rsidR="00D5615A" w:rsidRPr="008D5159" w:rsidRDefault="00D5615A" w:rsidP="008D5159">
      <w:pPr>
        <w:pStyle w:val="ListParagraph"/>
        <w:numPr>
          <w:ilvl w:val="0"/>
          <w:numId w:val="13"/>
        </w:numPr>
        <w:spacing w:after="60" w:line="252" w:lineRule="auto"/>
        <w:ind w:left="567"/>
        <w:jc w:val="both"/>
        <w:rPr>
          <w:rFonts w:ascii="Sylfaen" w:hAnsi="Sylfaen" w:cs="Arial"/>
          <w:sz w:val="20"/>
          <w:szCs w:val="20"/>
          <w:lang w:val="ka-GE"/>
        </w:rPr>
      </w:pPr>
      <w:r w:rsidRPr="008D5159">
        <w:rPr>
          <w:rFonts w:ascii="Sylfaen" w:hAnsi="Sylfaen" w:cs="Arial"/>
          <w:sz w:val="20"/>
          <w:szCs w:val="20"/>
          <w:lang w:val="ka-GE"/>
        </w:rPr>
        <w:t>ინსტრუქციები უნდა შესრულდეს თანმიმდევრულად</w:t>
      </w:r>
    </w:p>
    <w:p w:rsidR="00B76771" w:rsidRPr="008D5159" w:rsidRDefault="00B76771" w:rsidP="00B76771">
      <w:pPr>
        <w:pStyle w:val="ListParagraph"/>
        <w:numPr>
          <w:ilvl w:val="0"/>
          <w:numId w:val="13"/>
        </w:numPr>
        <w:spacing w:after="120" w:line="252" w:lineRule="auto"/>
        <w:ind w:left="567"/>
        <w:jc w:val="both"/>
        <w:rPr>
          <w:rFonts w:ascii="Sylfaen" w:hAnsi="Sylfaen" w:cs="Arial"/>
          <w:sz w:val="20"/>
          <w:szCs w:val="20"/>
          <w:lang w:val="ka-GE"/>
        </w:rPr>
      </w:pPr>
      <w:r w:rsidRPr="008D5159">
        <w:rPr>
          <w:rFonts w:ascii="Sylfaen" w:hAnsi="Sylfaen" w:cs="Arial"/>
          <w:sz w:val="20"/>
          <w:szCs w:val="20"/>
          <w:lang w:val="ka-GE"/>
        </w:rPr>
        <w:t>ინსტრუქციის შესრულებით მიღებული მონაცემები შეგვიძლია ჩავწეროთ მეხსიერებაში</w:t>
      </w:r>
    </w:p>
    <w:p w:rsidR="00D5615A" w:rsidRPr="008D5159" w:rsidRDefault="00B76771" w:rsidP="008D5159">
      <w:pPr>
        <w:pStyle w:val="ListParagraph"/>
        <w:numPr>
          <w:ilvl w:val="0"/>
          <w:numId w:val="13"/>
        </w:numPr>
        <w:spacing w:after="60" w:line="252" w:lineRule="auto"/>
        <w:ind w:left="567"/>
        <w:jc w:val="both"/>
        <w:rPr>
          <w:rFonts w:ascii="Sylfaen" w:hAnsi="Sylfaen" w:cs="Arial"/>
          <w:sz w:val="20"/>
          <w:szCs w:val="20"/>
          <w:lang w:val="ka-GE"/>
        </w:rPr>
      </w:pPr>
      <w:r>
        <w:rPr>
          <w:rFonts w:ascii="Sylfaen" w:hAnsi="Sylfaen" w:cs="Arial"/>
          <w:sz w:val="20"/>
          <w:szCs w:val="20"/>
          <w:lang w:val="ka-GE"/>
        </w:rPr>
        <w:t xml:space="preserve">მიმდინრე </w:t>
      </w:r>
      <w:r w:rsidRPr="008D5159">
        <w:rPr>
          <w:rFonts w:ascii="Sylfaen" w:hAnsi="Sylfaen" w:cs="Arial"/>
          <w:sz w:val="20"/>
          <w:szCs w:val="20"/>
          <w:lang w:val="ka-GE"/>
        </w:rPr>
        <w:t>ინსტრუქციის</w:t>
      </w:r>
      <w:r w:rsidR="00D5615A" w:rsidRPr="008D5159">
        <w:rPr>
          <w:rFonts w:ascii="Sylfaen" w:hAnsi="Sylfaen" w:cs="Arial"/>
          <w:sz w:val="20"/>
          <w:szCs w:val="20"/>
          <w:lang w:val="ka-GE"/>
        </w:rPr>
        <w:t xml:space="preserve"> შესრულებისას </w:t>
      </w:r>
      <w:r w:rsidR="00732BB5" w:rsidRPr="008D5159">
        <w:rPr>
          <w:rFonts w:ascii="Sylfaen" w:hAnsi="Sylfaen" w:cs="Arial"/>
          <w:sz w:val="20"/>
          <w:szCs w:val="20"/>
          <w:lang w:val="ka-GE"/>
        </w:rPr>
        <w:t xml:space="preserve">წინა ინსტრუქციების შესრულებით </w:t>
      </w:r>
      <w:r w:rsidR="00D5615A" w:rsidRPr="008D5159">
        <w:rPr>
          <w:rFonts w:ascii="Sylfaen" w:hAnsi="Sylfaen" w:cs="Arial"/>
          <w:sz w:val="20"/>
          <w:szCs w:val="20"/>
          <w:lang w:val="ka-GE"/>
        </w:rPr>
        <w:t xml:space="preserve">მიღებული </w:t>
      </w:r>
      <w:r w:rsidR="00732BB5" w:rsidRPr="008D5159">
        <w:rPr>
          <w:rFonts w:ascii="Sylfaen" w:hAnsi="Sylfaen" w:cs="Arial"/>
          <w:sz w:val="20"/>
          <w:szCs w:val="20"/>
          <w:lang w:val="ka-GE"/>
        </w:rPr>
        <w:t>მონაცემები შეგვიძლია წავიკითხოთ მეხსიერებიდან</w:t>
      </w:r>
      <w:r>
        <w:rPr>
          <w:rFonts w:ascii="Sylfaen" w:hAnsi="Sylfaen" w:cs="Arial"/>
          <w:sz w:val="20"/>
          <w:szCs w:val="20"/>
          <w:lang w:val="ka-GE"/>
        </w:rPr>
        <w:t xml:space="preserve"> </w:t>
      </w:r>
    </w:p>
    <w:p w:rsidR="00537141" w:rsidRPr="00036A2F" w:rsidRDefault="00537141" w:rsidP="007C67DD">
      <w:pPr>
        <w:spacing w:after="120" w:line="252" w:lineRule="auto"/>
        <w:jc w:val="both"/>
        <w:rPr>
          <w:rFonts w:ascii="Sylfaen" w:hAnsi="Sylfaen" w:cs="Arial"/>
          <w:sz w:val="20"/>
          <w:szCs w:val="20"/>
          <w:lang w:val="ka-GE"/>
        </w:rPr>
      </w:pPr>
      <w:r w:rsidRPr="00036A2F">
        <w:rPr>
          <w:rFonts w:ascii="Sylfaen" w:hAnsi="Sylfaen" w:cs="Arial"/>
          <w:sz w:val="20"/>
          <w:szCs w:val="20"/>
          <w:lang w:val="ka-GE"/>
        </w:rPr>
        <w:t xml:space="preserve">იმპერატიულ სტილში დაწერილი პროგრამა მუშაობის პროცესში ცვლის </w:t>
      </w:r>
      <w:r w:rsidR="00003108">
        <w:rPr>
          <w:rFonts w:ascii="Sylfaen" w:hAnsi="Sylfaen" w:cs="Arial"/>
          <w:sz w:val="20"/>
          <w:szCs w:val="20"/>
          <w:lang w:val="ka-GE"/>
        </w:rPr>
        <w:t>მონაცემთა</w:t>
      </w:r>
      <w:r w:rsidRPr="00036A2F">
        <w:rPr>
          <w:rFonts w:ascii="Sylfaen" w:hAnsi="Sylfaen" w:cs="Arial"/>
          <w:sz w:val="20"/>
          <w:szCs w:val="20"/>
          <w:lang w:val="ka-GE"/>
        </w:rPr>
        <w:t xml:space="preserve"> ერთობლიობას, </w:t>
      </w:r>
      <w:r w:rsidR="00003108">
        <w:rPr>
          <w:rFonts w:ascii="Sylfaen" w:hAnsi="Sylfaen" w:cs="Arial"/>
          <w:sz w:val="20"/>
          <w:szCs w:val="20"/>
          <w:lang w:val="ka-GE"/>
        </w:rPr>
        <w:t>ამბობენ</w:t>
      </w:r>
      <w:r w:rsidRPr="00036A2F">
        <w:rPr>
          <w:rFonts w:ascii="Sylfaen" w:hAnsi="Sylfaen" w:cs="Arial"/>
          <w:sz w:val="20"/>
          <w:szCs w:val="20"/>
          <w:lang w:val="ka-GE"/>
        </w:rPr>
        <w:t xml:space="preserve"> </w:t>
      </w:r>
      <w:r w:rsidR="00003108">
        <w:rPr>
          <w:rFonts w:ascii="Sylfaen" w:hAnsi="Sylfaen" w:cs="Arial"/>
          <w:sz w:val="20"/>
          <w:szCs w:val="20"/>
          <w:lang w:val="ka-GE"/>
        </w:rPr>
        <w:t xml:space="preserve">– ცვლის </w:t>
      </w:r>
      <w:r w:rsidRPr="00036A2F">
        <w:rPr>
          <w:rFonts w:ascii="Sylfaen" w:hAnsi="Sylfaen" w:cs="Arial"/>
          <w:sz w:val="20"/>
          <w:szCs w:val="20"/>
          <w:lang w:val="ka-GE"/>
        </w:rPr>
        <w:t>მდგომარეობა</w:t>
      </w:r>
      <w:r w:rsidR="00003108">
        <w:rPr>
          <w:rFonts w:ascii="Sylfaen" w:hAnsi="Sylfaen" w:cs="Arial"/>
          <w:sz w:val="20"/>
          <w:szCs w:val="20"/>
          <w:lang w:val="ka-GE"/>
        </w:rPr>
        <w:t>ს</w:t>
      </w:r>
      <w:r w:rsidRPr="00036A2F">
        <w:rPr>
          <w:rFonts w:ascii="Sylfaen" w:hAnsi="Sylfaen" w:cs="Arial"/>
          <w:sz w:val="20"/>
          <w:szCs w:val="20"/>
          <w:lang w:val="ka-GE"/>
        </w:rPr>
        <w:t xml:space="preserve">. ჩავთვალოთ, რომ უკვე შესრულებული გვაქვს შეტანა-გამოტანის ოპერაციები, მაშინ  პროგრამის მუშაობის პროცესი წარმოგვიდგება შემდეგნაირად: </w:t>
      </w:r>
    </w:p>
    <w:p w:rsidR="00537141" w:rsidRPr="00036A2F" w:rsidRDefault="00537141" w:rsidP="00537141">
      <w:pPr>
        <w:spacing w:after="120" w:line="252" w:lineRule="auto"/>
        <w:jc w:val="both"/>
        <w:rPr>
          <w:rFonts w:cs="Arial"/>
          <w:sz w:val="20"/>
          <w:szCs w:val="20"/>
          <w:lang w:val="ka-GE"/>
        </w:rPr>
      </w:pPr>
      <w:r w:rsidRPr="00036A2F">
        <w:rPr>
          <w:rFonts w:ascii="Sylfaen" w:hAnsi="Sylfaen" w:cs="Arial"/>
          <w:sz w:val="20"/>
          <w:szCs w:val="20"/>
          <w:lang w:val="ka-GE"/>
        </w:rPr>
        <w:t>პროგრამის</w:t>
      </w:r>
      <w:r w:rsidRPr="00036A2F">
        <w:rPr>
          <w:rFonts w:cs="Arial"/>
          <w:sz w:val="20"/>
          <w:szCs w:val="20"/>
          <w:lang w:val="ka-GE"/>
        </w:rPr>
        <w:t xml:space="preserve"> </w:t>
      </w:r>
      <w:r w:rsidRPr="00036A2F">
        <w:rPr>
          <w:rFonts w:ascii="Sylfaen" w:hAnsi="Sylfaen" w:cs="Arial"/>
          <w:sz w:val="20"/>
          <w:szCs w:val="20"/>
          <w:lang w:val="ka-GE"/>
        </w:rPr>
        <w:t>საწყისი</w:t>
      </w:r>
      <w:r w:rsidRPr="00036A2F">
        <w:rPr>
          <w:rFonts w:cs="Arial"/>
          <w:sz w:val="20"/>
          <w:szCs w:val="20"/>
          <w:lang w:val="ka-GE"/>
        </w:rPr>
        <w:t xml:space="preserve"> </w:t>
      </w:r>
      <w:r w:rsidRPr="00036A2F">
        <w:rPr>
          <w:rFonts w:ascii="Sylfaen" w:hAnsi="Sylfaen" w:cs="Arial"/>
          <w:sz w:val="20"/>
          <w:szCs w:val="20"/>
          <w:lang w:val="ka-GE"/>
        </w:rPr>
        <w:t>მონაცემები</w:t>
      </w:r>
      <w:r w:rsidRPr="00036A2F">
        <w:rPr>
          <w:rFonts w:cs="Arial"/>
          <w:sz w:val="20"/>
          <w:szCs w:val="20"/>
          <w:lang w:val="ka-GE"/>
        </w:rPr>
        <w:t xml:space="preserve"> </w:t>
      </w:r>
      <w:r w:rsidRPr="00036A2F">
        <w:rPr>
          <w:rFonts w:ascii="Sylfaen" w:hAnsi="Sylfaen" w:cs="Arial"/>
          <w:sz w:val="20"/>
          <w:szCs w:val="20"/>
          <w:lang w:val="ka-GE"/>
        </w:rPr>
        <w:t>ქმნიან</w:t>
      </w:r>
      <w:r w:rsidRPr="00036A2F">
        <w:rPr>
          <w:rFonts w:cs="Arial"/>
          <w:sz w:val="20"/>
          <w:szCs w:val="20"/>
          <w:lang w:val="ka-GE"/>
        </w:rPr>
        <w:t xml:space="preserve"> </w:t>
      </w:r>
      <w:r w:rsidRPr="00036A2F">
        <w:rPr>
          <w:rFonts w:ascii="Sylfaen" w:hAnsi="Sylfaen" w:cs="Arial"/>
          <w:sz w:val="20"/>
          <w:szCs w:val="20"/>
          <w:lang w:val="ka-GE"/>
        </w:rPr>
        <w:t>თავდაპირველ</w:t>
      </w:r>
      <w:r w:rsidRPr="00036A2F">
        <w:rPr>
          <w:rFonts w:cs="Arial"/>
          <w:sz w:val="20"/>
          <w:szCs w:val="20"/>
          <w:lang w:val="ka-GE"/>
        </w:rPr>
        <w:t xml:space="preserve"> </w:t>
      </w:r>
      <w:r w:rsidR="00592B28" w:rsidRPr="00036A2F">
        <w:rPr>
          <w:rFonts w:ascii="Courier New" w:hAnsi="Courier New" w:cs="Courier New"/>
          <w:sz w:val="20"/>
          <w:szCs w:val="20"/>
          <w:lang w:val="ka-GE"/>
        </w:rPr>
        <w:t>S</w:t>
      </w:r>
      <w:r w:rsidR="00592B28" w:rsidRPr="00036A2F">
        <w:rPr>
          <w:rFonts w:ascii="Sylfaen" w:hAnsi="Sylfaen" w:cs="Arial"/>
          <w:sz w:val="20"/>
          <w:szCs w:val="20"/>
          <w:lang w:val="ka-GE"/>
        </w:rPr>
        <w:t xml:space="preserve"> </w:t>
      </w:r>
      <w:r w:rsidRPr="00036A2F">
        <w:rPr>
          <w:rFonts w:ascii="Sylfaen" w:hAnsi="Sylfaen" w:cs="Arial"/>
          <w:sz w:val="20"/>
          <w:szCs w:val="20"/>
          <w:lang w:val="ka-GE"/>
        </w:rPr>
        <w:t>მდგომარეობას</w:t>
      </w:r>
      <w:r w:rsidR="00592B28" w:rsidRPr="00036A2F">
        <w:rPr>
          <w:rFonts w:cs="Arial"/>
          <w:sz w:val="20"/>
          <w:szCs w:val="20"/>
          <w:lang w:val="ka-GE"/>
        </w:rPr>
        <w:t xml:space="preserve">, </w:t>
      </w:r>
      <w:r w:rsidR="00592B28" w:rsidRPr="00036A2F">
        <w:rPr>
          <w:rFonts w:ascii="Sylfaen" w:hAnsi="Sylfaen" w:cs="Arial"/>
          <w:sz w:val="20"/>
          <w:szCs w:val="20"/>
          <w:lang w:val="ka-GE"/>
        </w:rPr>
        <w:t>ხოლო</w:t>
      </w:r>
      <w:r w:rsidRPr="00036A2F">
        <w:rPr>
          <w:rFonts w:cs="Arial"/>
          <w:sz w:val="20"/>
          <w:szCs w:val="20"/>
          <w:lang w:val="ka-GE"/>
        </w:rPr>
        <w:t xml:space="preserve"> </w:t>
      </w:r>
      <w:r w:rsidRPr="00036A2F">
        <w:rPr>
          <w:rFonts w:ascii="Sylfaen" w:hAnsi="Sylfaen" w:cs="Arial"/>
          <w:sz w:val="20"/>
          <w:szCs w:val="20"/>
          <w:lang w:val="ka-GE"/>
        </w:rPr>
        <w:t>პროგრამის</w:t>
      </w:r>
      <w:r w:rsidRPr="00036A2F">
        <w:rPr>
          <w:rFonts w:cs="Arial"/>
          <w:sz w:val="20"/>
          <w:szCs w:val="20"/>
          <w:lang w:val="ka-GE"/>
        </w:rPr>
        <w:t xml:space="preserve"> </w:t>
      </w:r>
      <w:r w:rsidRPr="00036A2F">
        <w:rPr>
          <w:rFonts w:ascii="Sylfaen" w:hAnsi="Sylfaen" w:cs="Arial"/>
          <w:sz w:val="20"/>
          <w:szCs w:val="20"/>
          <w:lang w:val="ka-GE"/>
        </w:rPr>
        <w:t>შესრულების</w:t>
      </w:r>
      <w:r w:rsidRPr="00036A2F">
        <w:rPr>
          <w:rFonts w:cs="Arial"/>
          <w:sz w:val="20"/>
          <w:szCs w:val="20"/>
          <w:lang w:val="ka-GE"/>
        </w:rPr>
        <w:t xml:space="preserve"> </w:t>
      </w:r>
      <w:r w:rsidRPr="00036A2F">
        <w:rPr>
          <w:rFonts w:ascii="Sylfaen" w:hAnsi="Sylfaen" w:cs="Arial"/>
          <w:sz w:val="20"/>
          <w:szCs w:val="20"/>
          <w:lang w:val="ka-GE"/>
        </w:rPr>
        <w:t>შემდეგ</w:t>
      </w:r>
      <w:r w:rsidRPr="00036A2F">
        <w:rPr>
          <w:rFonts w:cs="Arial"/>
          <w:sz w:val="20"/>
          <w:szCs w:val="20"/>
          <w:lang w:val="ka-GE"/>
        </w:rPr>
        <w:t xml:space="preserve"> </w:t>
      </w:r>
      <w:r w:rsidR="00592B28" w:rsidRPr="00036A2F">
        <w:rPr>
          <w:rFonts w:ascii="Sylfaen" w:hAnsi="Sylfaen" w:cs="Arial"/>
          <w:sz w:val="20"/>
          <w:szCs w:val="20"/>
          <w:lang w:val="ka-GE"/>
        </w:rPr>
        <w:t xml:space="preserve">ვღებულობთ </w:t>
      </w:r>
      <w:r w:rsidRPr="00036A2F">
        <w:rPr>
          <w:rFonts w:ascii="Sylfaen" w:hAnsi="Sylfaen" w:cs="Arial"/>
          <w:sz w:val="20"/>
          <w:szCs w:val="20"/>
          <w:lang w:val="ka-GE"/>
        </w:rPr>
        <w:t>მდგომარეობას</w:t>
      </w:r>
      <w:r w:rsidRPr="00036A2F">
        <w:rPr>
          <w:rFonts w:cs="Arial"/>
          <w:sz w:val="20"/>
          <w:szCs w:val="20"/>
          <w:lang w:val="ka-GE"/>
        </w:rPr>
        <w:t xml:space="preserve"> </w:t>
      </w:r>
      <w:r w:rsidR="00592B28" w:rsidRPr="00036A2F">
        <w:rPr>
          <w:rFonts w:ascii="Courier New" w:hAnsi="Courier New" w:cs="Courier New"/>
          <w:sz w:val="20"/>
          <w:szCs w:val="20"/>
          <w:lang w:val="ka-GE"/>
        </w:rPr>
        <w:t>S</w:t>
      </w:r>
      <w:r w:rsidR="00592B28" w:rsidRPr="00036A2F">
        <w:rPr>
          <w:rFonts w:ascii="Courier New" w:hAnsi="Courier New" w:cs="Courier New"/>
          <w:sz w:val="20"/>
          <w:szCs w:val="20"/>
          <w:vertAlign w:val="superscript"/>
          <w:lang w:val="ka-GE"/>
        </w:rPr>
        <w:t>’</w:t>
      </w:r>
      <w:r w:rsidR="00592B28" w:rsidRPr="00036A2F">
        <w:rPr>
          <w:rFonts w:ascii="Sylfaen" w:hAnsi="Sylfaen" w:cs="Arial"/>
          <w:sz w:val="20"/>
          <w:szCs w:val="20"/>
          <w:lang w:val="ka-GE"/>
        </w:rPr>
        <w:t>–</w:t>
      </w:r>
      <w:r w:rsidRPr="00036A2F">
        <w:rPr>
          <w:rFonts w:cs="Arial"/>
          <w:sz w:val="20"/>
          <w:szCs w:val="20"/>
          <w:lang w:val="ka-GE"/>
        </w:rPr>
        <w:t xml:space="preserve"> </w:t>
      </w:r>
      <w:r w:rsidRPr="00036A2F">
        <w:rPr>
          <w:rFonts w:ascii="Sylfaen" w:hAnsi="Sylfaen" w:cs="Arial"/>
          <w:sz w:val="20"/>
          <w:szCs w:val="20"/>
          <w:lang w:val="ka-GE"/>
        </w:rPr>
        <w:t>შედეგ</w:t>
      </w:r>
      <w:r w:rsidR="00592B28" w:rsidRPr="00036A2F">
        <w:rPr>
          <w:rFonts w:ascii="Sylfaen" w:hAnsi="Sylfaen" w:cs="Arial"/>
          <w:sz w:val="20"/>
          <w:szCs w:val="20"/>
          <w:lang w:val="ka-GE"/>
        </w:rPr>
        <w:t>ს</w:t>
      </w:r>
      <w:r w:rsidRPr="00036A2F">
        <w:rPr>
          <w:rFonts w:cs="Arial"/>
          <w:sz w:val="20"/>
          <w:szCs w:val="20"/>
          <w:lang w:val="ka-GE"/>
        </w:rPr>
        <w:t xml:space="preserve">. </w:t>
      </w:r>
      <w:r w:rsidRPr="00036A2F">
        <w:rPr>
          <w:rFonts w:ascii="Sylfaen" w:hAnsi="Sylfaen" w:cs="Arial"/>
          <w:sz w:val="20"/>
          <w:szCs w:val="20"/>
          <w:lang w:val="ka-GE"/>
        </w:rPr>
        <w:t>თითოეული</w:t>
      </w:r>
      <w:r w:rsidRPr="00036A2F">
        <w:rPr>
          <w:rFonts w:cs="Arial"/>
          <w:sz w:val="20"/>
          <w:szCs w:val="20"/>
          <w:lang w:val="ka-GE"/>
        </w:rPr>
        <w:t xml:space="preserve"> </w:t>
      </w:r>
      <w:r w:rsidR="00592B28" w:rsidRPr="00036A2F">
        <w:rPr>
          <w:rFonts w:ascii="Sylfaen" w:hAnsi="Sylfaen" w:cs="Arial"/>
          <w:sz w:val="20"/>
          <w:szCs w:val="20"/>
          <w:lang w:val="ka-GE"/>
        </w:rPr>
        <w:t>ინსტრუქციის</w:t>
      </w:r>
      <w:r w:rsidRPr="00036A2F">
        <w:rPr>
          <w:rFonts w:cs="Arial"/>
          <w:sz w:val="20"/>
          <w:szCs w:val="20"/>
          <w:lang w:val="ka-GE"/>
        </w:rPr>
        <w:t xml:space="preserve"> </w:t>
      </w:r>
      <w:r w:rsidRPr="00036A2F">
        <w:rPr>
          <w:rFonts w:ascii="Sylfaen" w:hAnsi="Sylfaen" w:cs="Arial"/>
          <w:sz w:val="20"/>
          <w:szCs w:val="20"/>
          <w:lang w:val="ka-GE"/>
        </w:rPr>
        <w:t>შესრულებ</w:t>
      </w:r>
      <w:r w:rsidR="00003108">
        <w:rPr>
          <w:rFonts w:ascii="Sylfaen" w:hAnsi="Sylfaen" w:cs="Arial"/>
          <w:sz w:val="20"/>
          <w:szCs w:val="20"/>
          <w:lang w:val="ka-GE"/>
        </w:rPr>
        <w:t>ით</w:t>
      </w:r>
      <w:r w:rsidRPr="00036A2F">
        <w:rPr>
          <w:rFonts w:cs="Arial"/>
          <w:sz w:val="20"/>
          <w:szCs w:val="20"/>
          <w:lang w:val="ka-GE"/>
        </w:rPr>
        <w:t xml:space="preserve">  </w:t>
      </w:r>
      <w:r w:rsidRPr="00036A2F">
        <w:rPr>
          <w:rFonts w:ascii="Sylfaen" w:hAnsi="Sylfaen" w:cs="Arial"/>
          <w:sz w:val="20"/>
          <w:szCs w:val="20"/>
          <w:lang w:val="ka-GE"/>
        </w:rPr>
        <w:t>მდგომარეობა</w:t>
      </w:r>
      <w:r w:rsidRPr="00036A2F">
        <w:rPr>
          <w:rFonts w:cs="Arial"/>
          <w:sz w:val="20"/>
          <w:szCs w:val="20"/>
          <w:lang w:val="ka-GE"/>
        </w:rPr>
        <w:t xml:space="preserve"> </w:t>
      </w:r>
      <w:r w:rsidR="00003108" w:rsidRPr="00036A2F">
        <w:rPr>
          <w:rFonts w:ascii="Sylfaen" w:hAnsi="Sylfaen" w:cs="Arial"/>
          <w:sz w:val="20"/>
          <w:szCs w:val="20"/>
          <w:lang w:val="ka-GE"/>
        </w:rPr>
        <w:t>იცვლება</w:t>
      </w:r>
      <w:r w:rsidR="00003108">
        <w:rPr>
          <w:rFonts w:ascii="Sylfaen" w:hAnsi="Sylfaen" w:cs="Arial"/>
          <w:sz w:val="20"/>
          <w:szCs w:val="20"/>
          <w:lang w:val="ka-GE"/>
        </w:rPr>
        <w:t xml:space="preserve"> </w:t>
      </w:r>
      <w:r w:rsidRPr="00036A2F">
        <w:rPr>
          <w:rFonts w:ascii="Sylfaen" w:hAnsi="Sylfaen" w:cs="Arial"/>
          <w:sz w:val="20"/>
          <w:szCs w:val="20"/>
          <w:lang w:val="ka-GE"/>
        </w:rPr>
        <w:t>და</w:t>
      </w:r>
      <w:r w:rsidRPr="00036A2F">
        <w:rPr>
          <w:rFonts w:cs="Arial"/>
          <w:sz w:val="20"/>
          <w:szCs w:val="20"/>
          <w:lang w:val="ka-GE"/>
        </w:rPr>
        <w:t xml:space="preserve"> </w:t>
      </w:r>
      <w:r w:rsidRPr="00036A2F">
        <w:rPr>
          <w:rFonts w:ascii="Sylfaen" w:hAnsi="Sylfaen" w:cs="Arial"/>
          <w:sz w:val="20"/>
          <w:szCs w:val="20"/>
          <w:lang w:val="ka-GE"/>
        </w:rPr>
        <w:t>თანმიმდევრულად</w:t>
      </w:r>
      <w:r w:rsidRPr="00036A2F">
        <w:rPr>
          <w:rFonts w:cs="Arial"/>
          <w:sz w:val="20"/>
          <w:szCs w:val="20"/>
          <w:lang w:val="ka-GE"/>
        </w:rPr>
        <w:t xml:space="preserve"> </w:t>
      </w:r>
      <w:r w:rsidRPr="00036A2F">
        <w:rPr>
          <w:rFonts w:ascii="Sylfaen" w:hAnsi="Sylfaen" w:cs="Arial"/>
          <w:sz w:val="20"/>
          <w:szCs w:val="20"/>
          <w:lang w:val="ka-GE"/>
        </w:rPr>
        <w:t>გადადის</w:t>
      </w:r>
      <w:r w:rsidRPr="00036A2F">
        <w:rPr>
          <w:rFonts w:cs="Arial"/>
          <w:sz w:val="20"/>
          <w:szCs w:val="20"/>
          <w:lang w:val="ka-GE"/>
        </w:rPr>
        <w:t xml:space="preserve"> </w:t>
      </w:r>
      <w:r w:rsidRPr="00036A2F">
        <w:rPr>
          <w:rFonts w:ascii="Sylfaen" w:hAnsi="Sylfaen" w:cs="Arial"/>
          <w:sz w:val="20"/>
          <w:szCs w:val="20"/>
          <w:lang w:val="ka-GE"/>
        </w:rPr>
        <w:t>ერთი</w:t>
      </w:r>
      <w:r w:rsidRPr="00036A2F">
        <w:rPr>
          <w:rFonts w:cs="Arial"/>
          <w:sz w:val="20"/>
          <w:szCs w:val="20"/>
          <w:lang w:val="ka-GE"/>
        </w:rPr>
        <w:t xml:space="preserve"> </w:t>
      </w:r>
      <w:r w:rsidRPr="00036A2F">
        <w:rPr>
          <w:rFonts w:ascii="Sylfaen" w:hAnsi="Sylfaen" w:cs="Arial"/>
          <w:sz w:val="20"/>
          <w:szCs w:val="20"/>
          <w:lang w:val="ka-GE"/>
        </w:rPr>
        <w:t>მნიშვნელობიდან</w:t>
      </w:r>
      <w:r w:rsidRPr="00036A2F">
        <w:rPr>
          <w:rFonts w:cs="Arial"/>
          <w:sz w:val="20"/>
          <w:szCs w:val="20"/>
          <w:lang w:val="ka-GE"/>
        </w:rPr>
        <w:t xml:space="preserve"> </w:t>
      </w:r>
      <w:r w:rsidRPr="00036A2F">
        <w:rPr>
          <w:rFonts w:ascii="Sylfaen" w:hAnsi="Sylfaen" w:cs="Arial"/>
          <w:sz w:val="20"/>
          <w:szCs w:val="20"/>
          <w:lang w:val="ka-GE"/>
        </w:rPr>
        <w:t>მეორე</w:t>
      </w:r>
      <w:r w:rsidR="00003108">
        <w:rPr>
          <w:rFonts w:ascii="Sylfaen" w:hAnsi="Sylfaen" w:cs="Arial"/>
          <w:sz w:val="20"/>
          <w:szCs w:val="20"/>
          <w:lang w:val="ka-GE"/>
        </w:rPr>
        <w:t>ში</w:t>
      </w:r>
      <w:r w:rsidRPr="00036A2F">
        <w:rPr>
          <w:rFonts w:cs="Arial"/>
          <w:sz w:val="20"/>
          <w:szCs w:val="20"/>
          <w:lang w:val="ka-GE"/>
        </w:rPr>
        <w:t xml:space="preserve"> (</w:t>
      </w:r>
      <w:r w:rsidRPr="00036A2F">
        <w:rPr>
          <w:rFonts w:ascii="Sylfaen" w:hAnsi="Sylfaen" w:cs="Arial"/>
          <w:sz w:val="20"/>
          <w:szCs w:val="20"/>
          <w:lang w:val="ka-GE"/>
        </w:rPr>
        <w:t>განსაზღვრულ</w:t>
      </w:r>
      <w:r w:rsidRPr="00036A2F">
        <w:rPr>
          <w:rFonts w:cs="Arial"/>
          <w:sz w:val="20"/>
          <w:szCs w:val="20"/>
          <w:lang w:val="ka-GE"/>
        </w:rPr>
        <w:t xml:space="preserve">, </w:t>
      </w:r>
      <w:r w:rsidRPr="00036A2F">
        <w:rPr>
          <w:rFonts w:ascii="Sylfaen" w:hAnsi="Sylfaen" w:cs="Arial"/>
          <w:sz w:val="20"/>
          <w:szCs w:val="20"/>
          <w:lang w:val="ka-GE"/>
        </w:rPr>
        <w:t>სასრულ</w:t>
      </w:r>
      <w:r w:rsidRPr="00036A2F">
        <w:rPr>
          <w:rFonts w:cs="Arial"/>
          <w:sz w:val="20"/>
          <w:szCs w:val="20"/>
          <w:lang w:val="ka-GE"/>
        </w:rPr>
        <w:t xml:space="preserve"> </w:t>
      </w:r>
      <w:r w:rsidRPr="00036A2F">
        <w:rPr>
          <w:rFonts w:ascii="Sylfaen" w:hAnsi="Sylfaen" w:cs="Arial"/>
          <w:sz w:val="20"/>
          <w:szCs w:val="20"/>
          <w:lang w:val="ka-GE"/>
        </w:rPr>
        <w:t>რაოდენობაჯერ</w:t>
      </w:r>
      <w:r w:rsidRPr="00036A2F">
        <w:rPr>
          <w:rFonts w:cs="Arial"/>
          <w:sz w:val="20"/>
          <w:szCs w:val="20"/>
          <w:lang w:val="ka-GE"/>
        </w:rPr>
        <w:t>):</w:t>
      </w:r>
    </w:p>
    <w:p w:rsidR="00537141" w:rsidRPr="00576CD6" w:rsidRDefault="00592B28" w:rsidP="00592B28">
      <w:pPr>
        <w:spacing w:after="120" w:line="252" w:lineRule="auto"/>
        <w:jc w:val="center"/>
        <w:rPr>
          <w:rFonts w:ascii="Courier New" w:hAnsi="Courier New" w:cs="Courier New"/>
          <w:sz w:val="20"/>
          <w:szCs w:val="20"/>
          <w:lang w:val="ka-GE"/>
        </w:rPr>
      </w:pPr>
      <w:r w:rsidRPr="00576CD6">
        <w:rPr>
          <w:rFonts w:ascii="Courier New" w:hAnsi="Courier New" w:cs="Courier New"/>
          <w:sz w:val="20"/>
          <w:szCs w:val="20"/>
          <w:lang w:val="ka-GE"/>
        </w:rPr>
        <w:t>S</w:t>
      </w:r>
      <w:r w:rsidR="00537141" w:rsidRPr="00576CD6">
        <w:rPr>
          <w:rFonts w:ascii="Courier New" w:hAnsi="Courier New" w:cs="Courier New"/>
          <w:sz w:val="20"/>
          <w:szCs w:val="20"/>
          <w:lang w:val="ka-GE"/>
        </w:rPr>
        <w:t xml:space="preserve"> = </w:t>
      </w:r>
      <w:r w:rsidRPr="00576CD6">
        <w:rPr>
          <w:rFonts w:ascii="Courier New" w:hAnsi="Courier New" w:cs="Courier New"/>
          <w:sz w:val="20"/>
          <w:szCs w:val="20"/>
          <w:lang w:val="ka-GE"/>
        </w:rPr>
        <w:t>S</w:t>
      </w:r>
      <w:r w:rsidR="00537141" w:rsidRPr="00576CD6">
        <w:rPr>
          <w:rFonts w:ascii="Courier New" w:hAnsi="Courier New" w:cs="Courier New"/>
          <w:sz w:val="20"/>
          <w:szCs w:val="20"/>
          <w:vertAlign w:val="subscript"/>
          <w:lang w:val="ka-GE"/>
        </w:rPr>
        <w:t>0</w:t>
      </w:r>
      <w:r w:rsidRPr="00576CD6">
        <w:rPr>
          <w:rFonts w:ascii="Courier New" w:hAnsi="Courier New" w:cs="Courier New"/>
          <w:sz w:val="20"/>
          <w:szCs w:val="20"/>
          <w:vertAlign w:val="subscript"/>
          <w:lang w:val="ka-GE"/>
        </w:rPr>
        <w:t xml:space="preserve"> </w:t>
      </w:r>
      <w:r w:rsidR="00537141" w:rsidRPr="00576CD6">
        <w:rPr>
          <w:rFonts w:ascii="Courier New" w:hAnsi="Courier New" w:cs="Courier New"/>
          <w:sz w:val="20"/>
          <w:szCs w:val="20"/>
          <w:lang w:val="ka-GE"/>
        </w:rPr>
        <w:t xml:space="preserve">→ </w:t>
      </w:r>
      <w:r w:rsidRPr="00576CD6">
        <w:rPr>
          <w:rFonts w:ascii="Courier New" w:hAnsi="Courier New" w:cs="Courier New"/>
          <w:sz w:val="20"/>
          <w:szCs w:val="20"/>
          <w:lang w:val="ka-GE"/>
        </w:rPr>
        <w:t>S</w:t>
      </w:r>
      <w:r w:rsidR="00537141" w:rsidRPr="00576CD6">
        <w:rPr>
          <w:rFonts w:ascii="Courier New" w:hAnsi="Courier New" w:cs="Courier New"/>
          <w:sz w:val="20"/>
          <w:szCs w:val="20"/>
          <w:vertAlign w:val="subscript"/>
          <w:lang w:val="ka-GE"/>
        </w:rPr>
        <w:t>1</w:t>
      </w:r>
      <w:r w:rsidRPr="00576CD6">
        <w:rPr>
          <w:rFonts w:ascii="Courier New" w:hAnsi="Courier New" w:cs="Courier New"/>
          <w:sz w:val="20"/>
          <w:szCs w:val="20"/>
          <w:vertAlign w:val="subscript"/>
          <w:lang w:val="ka-GE"/>
        </w:rPr>
        <w:t xml:space="preserve"> </w:t>
      </w:r>
      <w:r w:rsidR="00537141" w:rsidRPr="00576CD6">
        <w:rPr>
          <w:rFonts w:ascii="Courier New" w:hAnsi="Courier New" w:cs="Courier New"/>
          <w:sz w:val="20"/>
          <w:szCs w:val="20"/>
          <w:lang w:val="ka-GE"/>
        </w:rPr>
        <w:t xml:space="preserve">→ </w:t>
      </w:r>
      <w:r w:rsidRPr="00576CD6">
        <w:rPr>
          <w:rFonts w:ascii="Courier New" w:hAnsi="Courier New" w:cs="Courier New"/>
          <w:sz w:val="20"/>
          <w:szCs w:val="20"/>
          <w:lang w:val="ka-GE"/>
        </w:rPr>
        <w:t>S</w:t>
      </w:r>
      <w:r w:rsidR="00537141" w:rsidRPr="00576CD6">
        <w:rPr>
          <w:rFonts w:ascii="Courier New" w:hAnsi="Courier New" w:cs="Courier New"/>
          <w:sz w:val="20"/>
          <w:szCs w:val="20"/>
          <w:vertAlign w:val="subscript"/>
          <w:lang w:val="ka-GE"/>
        </w:rPr>
        <w:t>2</w:t>
      </w:r>
      <w:r w:rsidRPr="00576CD6">
        <w:rPr>
          <w:rFonts w:ascii="Courier New" w:hAnsi="Courier New" w:cs="Courier New"/>
          <w:sz w:val="20"/>
          <w:szCs w:val="20"/>
          <w:vertAlign w:val="subscript"/>
          <w:lang w:val="ka-GE"/>
        </w:rPr>
        <w:t xml:space="preserve"> </w:t>
      </w:r>
      <w:r w:rsidR="00537141" w:rsidRPr="00576CD6">
        <w:rPr>
          <w:rFonts w:ascii="Courier New" w:hAnsi="Courier New" w:cs="Courier New"/>
          <w:sz w:val="20"/>
          <w:szCs w:val="20"/>
          <w:lang w:val="ka-GE"/>
        </w:rPr>
        <w:t>→</w:t>
      </w:r>
      <w:r w:rsidR="00247744" w:rsidRPr="00576CD6">
        <w:rPr>
          <w:rFonts w:ascii="Sylfaen" w:hAnsi="Sylfaen" w:cs="Courier New"/>
          <w:sz w:val="20"/>
          <w:szCs w:val="20"/>
          <w:lang w:val="ka-GE"/>
        </w:rPr>
        <w:t xml:space="preserve"> </w:t>
      </w:r>
      <w:r w:rsidR="00537141" w:rsidRPr="00576CD6">
        <w:rPr>
          <w:rFonts w:ascii="Courier New" w:hAnsi="Courier New" w:cs="Courier New"/>
          <w:sz w:val="20"/>
          <w:szCs w:val="20"/>
          <w:lang w:val="ka-GE"/>
        </w:rPr>
        <w:t>. . .</w:t>
      </w:r>
      <w:r w:rsidR="00247744" w:rsidRPr="00576CD6">
        <w:rPr>
          <w:rFonts w:ascii="Sylfaen" w:hAnsi="Sylfaen" w:cs="Courier New"/>
          <w:sz w:val="20"/>
          <w:szCs w:val="20"/>
          <w:lang w:val="ka-GE"/>
        </w:rPr>
        <w:t xml:space="preserve"> </w:t>
      </w:r>
      <w:r w:rsidR="00537141" w:rsidRPr="00576CD6">
        <w:rPr>
          <w:rFonts w:ascii="Courier New" w:hAnsi="Courier New" w:cs="Courier New"/>
          <w:sz w:val="20"/>
          <w:szCs w:val="20"/>
          <w:lang w:val="ka-GE"/>
        </w:rPr>
        <w:t xml:space="preserve">→ </w:t>
      </w:r>
      <w:r w:rsidRPr="00576CD6">
        <w:rPr>
          <w:rFonts w:ascii="Courier New" w:hAnsi="Courier New" w:cs="Courier New"/>
          <w:sz w:val="20"/>
          <w:szCs w:val="20"/>
          <w:lang w:val="ka-GE"/>
        </w:rPr>
        <w:t>S</w:t>
      </w:r>
      <w:r w:rsidR="00537141" w:rsidRPr="00576CD6">
        <w:rPr>
          <w:rFonts w:ascii="Courier New" w:hAnsi="Courier New" w:cs="Courier New"/>
          <w:sz w:val="20"/>
          <w:szCs w:val="20"/>
          <w:vertAlign w:val="subscript"/>
          <w:lang w:val="ka-GE"/>
        </w:rPr>
        <w:t>n</w:t>
      </w:r>
      <w:r w:rsidR="00537141" w:rsidRPr="00576CD6">
        <w:rPr>
          <w:rFonts w:ascii="Courier New" w:hAnsi="Courier New" w:cs="Courier New"/>
          <w:sz w:val="20"/>
          <w:szCs w:val="20"/>
          <w:lang w:val="ka-GE"/>
        </w:rPr>
        <w:t xml:space="preserve"> = </w:t>
      </w:r>
      <w:r w:rsidRPr="00576CD6">
        <w:rPr>
          <w:rFonts w:ascii="Courier New" w:hAnsi="Courier New" w:cs="Courier New"/>
          <w:sz w:val="20"/>
          <w:szCs w:val="20"/>
          <w:lang w:val="ka-GE"/>
        </w:rPr>
        <w:t>S</w:t>
      </w:r>
      <w:r w:rsidRPr="00576CD6">
        <w:rPr>
          <w:rFonts w:ascii="Courier New" w:hAnsi="Courier New" w:cs="Courier New"/>
          <w:sz w:val="20"/>
          <w:szCs w:val="20"/>
          <w:vertAlign w:val="superscript"/>
          <w:lang w:val="ka-GE"/>
        </w:rPr>
        <w:t>’</w:t>
      </w:r>
    </w:p>
    <w:p w:rsidR="00537141" w:rsidRPr="00592B28" w:rsidRDefault="00036A2F" w:rsidP="00537141">
      <w:pPr>
        <w:spacing w:after="120" w:line="252" w:lineRule="auto"/>
        <w:jc w:val="both"/>
        <w:rPr>
          <w:rFonts w:ascii="Sylfaen" w:hAnsi="Sylfaen"/>
          <w:sz w:val="20"/>
          <w:szCs w:val="20"/>
          <w:lang w:val="ka-GE"/>
        </w:rPr>
      </w:pPr>
      <w:r>
        <w:rPr>
          <w:rFonts w:ascii="Sylfaen" w:hAnsi="Sylfaen" w:cs="Sylfaen"/>
          <w:sz w:val="20"/>
          <w:szCs w:val="20"/>
          <w:lang w:val="ka-GE"/>
        </w:rPr>
        <w:t>მაგალით</w:t>
      </w:r>
      <w:r w:rsidR="00EC32CB">
        <w:rPr>
          <w:rFonts w:ascii="Sylfaen" w:hAnsi="Sylfaen" w:cs="Sylfaen"/>
          <w:sz w:val="20"/>
          <w:szCs w:val="20"/>
          <w:lang w:val="ka-GE"/>
        </w:rPr>
        <w:t>ად,</w:t>
      </w:r>
      <w:r>
        <w:rPr>
          <w:rFonts w:ascii="Sylfaen" w:hAnsi="Sylfaen" w:cs="Sylfaen"/>
          <w:sz w:val="20"/>
          <w:szCs w:val="20"/>
          <w:lang w:val="ka-GE"/>
        </w:rPr>
        <w:t xml:space="preserve"> დალაგების ალგორითმის იმპლემენტაცია</w:t>
      </w:r>
      <w:r w:rsidR="00EC32CB">
        <w:rPr>
          <w:rFonts w:ascii="Sylfaen" w:hAnsi="Sylfaen" w:cs="Sylfaen"/>
          <w:sz w:val="20"/>
          <w:szCs w:val="20"/>
          <w:lang w:val="ka-GE"/>
        </w:rPr>
        <w:t>ში</w:t>
      </w:r>
      <w:r>
        <w:rPr>
          <w:rFonts w:ascii="Sylfaen" w:hAnsi="Sylfaen" w:cs="Sylfaen"/>
          <w:sz w:val="20"/>
          <w:szCs w:val="20"/>
          <w:lang w:val="ka-GE"/>
        </w:rPr>
        <w:t xml:space="preserve"> </w:t>
      </w:r>
      <w:r w:rsidR="00537141" w:rsidRPr="00592B28">
        <w:rPr>
          <w:rFonts w:ascii="Sylfaen" w:hAnsi="Sylfaen" w:cs="Sylfaen"/>
          <w:sz w:val="20"/>
          <w:szCs w:val="20"/>
          <w:lang w:val="ka-GE"/>
        </w:rPr>
        <w:t>თავდაპირველი</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მდგომარეობა</w:t>
      </w:r>
      <w:r w:rsidR="00537141" w:rsidRPr="00592B28">
        <w:rPr>
          <w:rFonts w:ascii="Sylfaen" w:hAnsi="Sylfaen"/>
          <w:sz w:val="20"/>
          <w:szCs w:val="20"/>
          <w:lang w:val="ka-GE"/>
        </w:rPr>
        <w:t xml:space="preserve"> </w:t>
      </w:r>
      <w:r>
        <w:rPr>
          <w:rFonts w:ascii="Sylfaen" w:hAnsi="Sylfaen" w:cs="Sylfaen"/>
          <w:sz w:val="20"/>
          <w:szCs w:val="20"/>
          <w:lang w:val="ka-GE"/>
        </w:rPr>
        <w:t>არის</w:t>
      </w:r>
      <w:r w:rsidR="00537141" w:rsidRPr="00592B28">
        <w:rPr>
          <w:rFonts w:ascii="Sylfaen" w:hAnsi="Sylfaen"/>
          <w:sz w:val="20"/>
          <w:szCs w:val="20"/>
          <w:lang w:val="ka-GE"/>
        </w:rPr>
        <w:t xml:space="preserve"> </w:t>
      </w:r>
      <w:r w:rsidR="0009589C">
        <w:rPr>
          <w:rFonts w:ascii="Sylfaen" w:hAnsi="Sylfaen"/>
          <w:sz w:val="20"/>
          <w:szCs w:val="20"/>
          <w:lang w:val="ka-GE"/>
        </w:rPr>
        <w:t xml:space="preserve">რაიმე </w:t>
      </w:r>
      <w:r w:rsidR="00003108">
        <w:rPr>
          <w:rFonts w:ascii="Sylfaen" w:hAnsi="Sylfaen"/>
          <w:sz w:val="20"/>
          <w:szCs w:val="20"/>
          <w:lang w:val="ka-GE"/>
        </w:rPr>
        <w:t xml:space="preserve">ტიპის </w:t>
      </w:r>
      <w:r w:rsidR="00537141" w:rsidRPr="00592B28">
        <w:rPr>
          <w:rFonts w:ascii="Sylfaen" w:hAnsi="Sylfaen" w:cs="Sylfaen"/>
          <w:sz w:val="20"/>
          <w:szCs w:val="20"/>
          <w:lang w:val="ka-GE"/>
        </w:rPr>
        <w:t>მ</w:t>
      </w:r>
      <w:r w:rsidR="00003108">
        <w:rPr>
          <w:rFonts w:ascii="Sylfaen" w:hAnsi="Sylfaen" w:cs="Sylfaen"/>
          <w:sz w:val="20"/>
          <w:szCs w:val="20"/>
          <w:lang w:val="ka-GE"/>
        </w:rPr>
        <w:t>ონაცემთა</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მასივ</w:t>
      </w:r>
      <w:r>
        <w:rPr>
          <w:rFonts w:ascii="Sylfaen" w:hAnsi="Sylfaen" w:cs="Sylfaen"/>
          <w:sz w:val="20"/>
          <w:szCs w:val="20"/>
          <w:lang w:val="ka-GE"/>
        </w:rPr>
        <w:t>ი</w:t>
      </w:r>
      <w:r w:rsidR="00EC32CB">
        <w:rPr>
          <w:rFonts w:ascii="Sylfaen" w:hAnsi="Sylfaen" w:cs="Sylfaen"/>
          <w:sz w:val="20"/>
          <w:szCs w:val="20"/>
          <w:lang w:val="ka-GE"/>
        </w:rPr>
        <w:t>.</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პროგრამ</w:t>
      </w:r>
      <w:r>
        <w:rPr>
          <w:rFonts w:ascii="Sylfaen" w:hAnsi="Sylfaen" w:cs="Sylfaen"/>
          <w:sz w:val="20"/>
          <w:szCs w:val="20"/>
          <w:lang w:val="ka-GE"/>
        </w:rPr>
        <w:t>ის</w:t>
      </w:r>
      <w:r w:rsidR="00537141" w:rsidRPr="00592B28">
        <w:rPr>
          <w:rFonts w:ascii="Sylfaen" w:hAnsi="Sylfaen"/>
          <w:sz w:val="20"/>
          <w:szCs w:val="20"/>
          <w:lang w:val="ka-GE"/>
        </w:rPr>
        <w:t xml:space="preserve"> </w:t>
      </w:r>
      <w:r>
        <w:rPr>
          <w:rFonts w:ascii="Sylfaen" w:hAnsi="Sylfaen" w:cs="Sylfaen"/>
          <w:sz w:val="20"/>
          <w:szCs w:val="20"/>
          <w:lang w:val="ka-GE"/>
        </w:rPr>
        <w:t>მუშაო</w:t>
      </w:r>
      <w:r w:rsidR="00537141" w:rsidRPr="00592B28">
        <w:rPr>
          <w:rFonts w:ascii="Sylfaen" w:hAnsi="Sylfaen" w:cs="Sylfaen"/>
          <w:sz w:val="20"/>
          <w:szCs w:val="20"/>
          <w:lang w:val="ka-GE"/>
        </w:rPr>
        <w:t>ბ</w:t>
      </w:r>
      <w:r>
        <w:rPr>
          <w:rFonts w:ascii="Sylfaen" w:hAnsi="Sylfaen" w:cs="Sylfaen"/>
          <w:sz w:val="20"/>
          <w:szCs w:val="20"/>
          <w:lang w:val="ka-GE"/>
        </w:rPr>
        <w:t>ი</w:t>
      </w:r>
      <w:r w:rsidR="00537141" w:rsidRPr="00592B28">
        <w:rPr>
          <w:rFonts w:ascii="Sylfaen" w:hAnsi="Sylfaen" w:cs="Sylfaen"/>
          <w:sz w:val="20"/>
          <w:szCs w:val="20"/>
          <w:lang w:val="ka-GE"/>
        </w:rPr>
        <w:t>ს</w:t>
      </w:r>
      <w:r w:rsidR="00537141" w:rsidRPr="00592B28">
        <w:rPr>
          <w:rFonts w:ascii="Sylfaen" w:hAnsi="Sylfaen"/>
          <w:sz w:val="20"/>
          <w:szCs w:val="20"/>
          <w:lang w:val="ka-GE"/>
        </w:rPr>
        <w:t xml:space="preserve"> </w:t>
      </w:r>
      <w:r w:rsidR="007C2515">
        <w:rPr>
          <w:rFonts w:ascii="Sylfaen" w:hAnsi="Sylfaen" w:cs="Sylfaen"/>
          <w:sz w:val="20"/>
          <w:szCs w:val="20"/>
          <w:lang w:val="ka-GE"/>
        </w:rPr>
        <w:t>განმავლობაში</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მდგომარეობა</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იცვლება</w:t>
      </w:r>
      <w:r w:rsidR="0009589C">
        <w:rPr>
          <w:rFonts w:ascii="Sylfaen" w:hAnsi="Sylfaen" w:cs="Sylfaen"/>
          <w:sz w:val="20"/>
          <w:szCs w:val="20"/>
          <w:lang w:val="ka-GE"/>
        </w:rPr>
        <w:t>, რის შედეგადაც</w:t>
      </w:r>
      <w:r w:rsidR="00537141" w:rsidRPr="00592B28">
        <w:rPr>
          <w:rFonts w:ascii="Sylfaen" w:hAnsi="Sylfaen"/>
          <w:sz w:val="20"/>
          <w:szCs w:val="20"/>
          <w:lang w:val="ka-GE"/>
        </w:rPr>
        <w:t xml:space="preserve"> </w:t>
      </w:r>
      <w:r w:rsidR="00003108" w:rsidRPr="00592B28">
        <w:rPr>
          <w:rFonts w:ascii="Sylfaen" w:hAnsi="Sylfaen" w:cs="Sylfaen"/>
          <w:sz w:val="20"/>
          <w:szCs w:val="20"/>
          <w:lang w:val="ka-GE"/>
        </w:rPr>
        <w:t>მ</w:t>
      </w:r>
      <w:r w:rsidR="00003108">
        <w:rPr>
          <w:rFonts w:ascii="Sylfaen" w:hAnsi="Sylfaen" w:cs="Sylfaen"/>
          <w:sz w:val="20"/>
          <w:szCs w:val="20"/>
          <w:lang w:val="ka-GE"/>
        </w:rPr>
        <w:t>ონაცემ</w:t>
      </w:r>
      <w:r w:rsidR="00537141" w:rsidRPr="00592B28">
        <w:rPr>
          <w:rFonts w:ascii="Sylfaen" w:hAnsi="Sylfaen" w:cs="Sylfaen"/>
          <w:sz w:val="20"/>
          <w:szCs w:val="20"/>
          <w:lang w:val="ka-GE"/>
        </w:rPr>
        <w:t>ები</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ხდება</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დალაგებული</w:t>
      </w:r>
      <w:r w:rsidR="00EC32CB">
        <w:rPr>
          <w:rFonts w:ascii="Sylfaen" w:hAnsi="Sylfaen" w:cs="Sylfaen"/>
          <w:sz w:val="20"/>
          <w:szCs w:val="20"/>
          <w:lang w:val="ka-GE"/>
        </w:rPr>
        <w:t xml:space="preserve"> – შედეგი</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ამ</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დროს</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შუალედური</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მდგომარეობები</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წარმოადგენენ</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ცალკეულ</w:t>
      </w:r>
      <w:r w:rsidR="00537141" w:rsidRPr="00592B28">
        <w:rPr>
          <w:rFonts w:ascii="Sylfaen" w:hAnsi="Sylfaen"/>
          <w:sz w:val="20"/>
          <w:szCs w:val="20"/>
          <w:lang w:val="ka-GE"/>
        </w:rPr>
        <w:t xml:space="preserve"> </w:t>
      </w:r>
      <w:r w:rsidR="0009589C">
        <w:rPr>
          <w:rFonts w:ascii="Sylfaen" w:hAnsi="Sylfaen" w:cs="Sylfaen"/>
          <w:sz w:val="20"/>
          <w:szCs w:val="20"/>
          <w:lang w:val="ka-GE"/>
        </w:rPr>
        <w:t>ბიჯებს (</w:t>
      </w:r>
      <w:r w:rsidR="0009589C" w:rsidRPr="00592B28">
        <w:rPr>
          <w:rFonts w:ascii="Sylfaen" w:hAnsi="Sylfaen" w:cs="Sylfaen"/>
          <w:sz w:val="20"/>
          <w:szCs w:val="20"/>
          <w:lang w:val="ka-GE"/>
        </w:rPr>
        <w:t>სვლებს</w:t>
      </w:r>
      <w:r w:rsidR="0009589C">
        <w:rPr>
          <w:rFonts w:ascii="Sylfaen" w:hAnsi="Sylfaen" w:cs="Sylfaen"/>
          <w:sz w:val="20"/>
          <w:szCs w:val="20"/>
          <w:lang w:val="ka-GE"/>
        </w:rPr>
        <w:t>)</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ამ</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მიზნის</w:t>
      </w:r>
      <w:r w:rsidR="00537141" w:rsidRPr="00592B28">
        <w:rPr>
          <w:rFonts w:ascii="Sylfaen" w:hAnsi="Sylfaen"/>
          <w:sz w:val="20"/>
          <w:szCs w:val="20"/>
          <w:lang w:val="ka-GE"/>
        </w:rPr>
        <w:t xml:space="preserve"> </w:t>
      </w:r>
      <w:r w:rsidR="00537141" w:rsidRPr="00592B28">
        <w:rPr>
          <w:rFonts w:ascii="Sylfaen" w:hAnsi="Sylfaen" w:cs="Sylfaen"/>
          <w:sz w:val="20"/>
          <w:szCs w:val="20"/>
          <w:lang w:val="ka-GE"/>
        </w:rPr>
        <w:t>მისაღწევად</w:t>
      </w:r>
      <w:r w:rsidR="00537141" w:rsidRPr="00592B28">
        <w:rPr>
          <w:rFonts w:ascii="Sylfaen" w:hAnsi="Sylfaen"/>
          <w:sz w:val="20"/>
          <w:szCs w:val="20"/>
          <w:lang w:val="ka-GE"/>
        </w:rPr>
        <w:t>.</w:t>
      </w:r>
      <w:r w:rsidR="00003108">
        <w:rPr>
          <w:rFonts w:ascii="Sylfaen" w:hAnsi="Sylfaen"/>
          <w:sz w:val="20"/>
          <w:szCs w:val="20"/>
          <w:lang w:val="ka-GE"/>
        </w:rPr>
        <w:t xml:space="preserve"> </w:t>
      </w:r>
    </w:p>
    <w:p w:rsidR="00231867" w:rsidRDefault="0009589C" w:rsidP="00537141">
      <w:pPr>
        <w:spacing w:after="120" w:line="252" w:lineRule="auto"/>
        <w:jc w:val="both"/>
        <w:rPr>
          <w:rFonts w:ascii="Sylfaen" w:hAnsi="Sylfaen" w:cs="Courier New"/>
          <w:sz w:val="20"/>
          <w:szCs w:val="20"/>
          <w:lang w:val="ka-GE"/>
        </w:rPr>
      </w:pPr>
      <w:r w:rsidRPr="00420A00">
        <w:rPr>
          <w:rFonts w:ascii="Sylfaen" w:hAnsi="Sylfaen" w:cs="Arial"/>
          <w:sz w:val="20"/>
          <w:szCs w:val="20"/>
          <w:lang w:val="ka-GE"/>
        </w:rPr>
        <w:t xml:space="preserve">იმპერატიული პროგრამა ფართოდ იყენებს მინიჭებას, ე.ი. </w:t>
      </w:r>
      <w:r w:rsidR="00537141" w:rsidRPr="00420A00">
        <w:rPr>
          <w:rFonts w:ascii="Sylfaen" w:hAnsi="Sylfaen" w:cs="Arial"/>
          <w:sz w:val="20"/>
          <w:szCs w:val="20"/>
          <w:lang w:val="ka-GE"/>
        </w:rPr>
        <w:t>მდგომარეობები, საზოგადოდ</w:t>
      </w:r>
      <w:r w:rsidRPr="00420A00">
        <w:rPr>
          <w:rFonts w:ascii="Sylfaen" w:hAnsi="Sylfaen" w:cs="Arial"/>
          <w:sz w:val="20"/>
          <w:szCs w:val="20"/>
          <w:lang w:val="ka-GE"/>
        </w:rPr>
        <w:t>,</w:t>
      </w:r>
      <w:r w:rsidR="00537141" w:rsidRPr="00420A00">
        <w:rPr>
          <w:rFonts w:ascii="Sylfaen" w:hAnsi="Sylfaen" w:cs="Arial"/>
          <w:sz w:val="20"/>
          <w:szCs w:val="20"/>
          <w:lang w:val="ka-GE"/>
        </w:rPr>
        <w:t xml:space="preserve"> იცვლებიან მინიჭების </w:t>
      </w:r>
      <w:r w:rsidR="00231867">
        <w:rPr>
          <w:rFonts w:ascii="Sylfaen" w:hAnsi="Sylfaen" w:cs="Arial"/>
          <w:sz w:val="20"/>
          <w:szCs w:val="20"/>
          <w:lang w:val="ka-GE"/>
        </w:rPr>
        <w:t>შეტყობინებ</w:t>
      </w:r>
      <w:r w:rsidR="00537141" w:rsidRPr="00420A00">
        <w:rPr>
          <w:rFonts w:ascii="Sylfaen" w:hAnsi="Sylfaen" w:cs="Arial"/>
          <w:sz w:val="20"/>
          <w:szCs w:val="20"/>
          <w:lang w:val="ka-GE"/>
        </w:rPr>
        <w:t xml:space="preserve">ის საშუალებით, რომელიც ჩაიწერება ასე: </w:t>
      </w:r>
      <w:r w:rsidR="00454007" w:rsidRPr="00420A00">
        <w:rPr>
          <w:rFonts w:ascii="Sylfaen" w:hAnsi="Sylfaen" w:cs="Arial"/>
          <w:sz w:val="20"/>
          <w:szCs w:val="20"/>
          <w:lang w:val="ka-GE"/>
        </w:rPr>
        <w:t xml:space="preserve"> </w:t>
      </w:r>
      <w:r w:rsidR="00454007" w:rsidRPr="00420A00">
        <w:rPr>
          <w:rFonts w:ascii="Courier New" w:hAnsi="Courier New" w:cs="Courier New"/>
          <w:sz w:val="20"/>
          <w:szCs w:val="20"/>
          <w:lang w:val="ka-GE"/>
        </w:rPr>
        <w:t xml:space="preserve"> </w:t>
      </w:r>
    </w:p>
    <w:p w:rsidR="00231867" w:rsidRDefault="00537141" w:rsidP="00F53CCC">
      <w:pPr>
        <w:spacing w:before="120" w:after="120" w:line="252" w:lineRule="auto"/>
        <w:jc w:val="center"/>
        <w:rPr>
          <w:rFonts w:ascii="Sylfaen" w:hAnsi="Sylfaen" w:cs="Arial"/>
          <w:sz w:val="20"/>
          <w:szCs w:val="20"/>
          <w:lang w:val="ka-GE"/>
        </w:rPr>
      </w:pPr>
      <w:r w:rsidRPr="00420A00">
        <w:rPr>
          <w:rFonts w:ascii="Courier New" w:hAnsi="Courier New" w:cs="Courier New"/>
          <w:sz w:val="20"/>
          <w:szCs w:val="20"/>
          <w:lang w:val="ka-GE"/>
        </w:rPr>
        <w:t xml:space="preserve">v = E </w:t>
      </w:r>
      <w:r w:rsidR="00454007" w:rsidRPr="00420A00">
        <w:rPr>
          <w:rFonts w:ascii="Sylfaen" w:hAnsi="Sylfaen" w:cs="Arial"/>
          <w:sz w:val="20"/>
          <w:szCs w:val="20"/>
          <w:lang w:val="ka-GE"/>
        </w:rPr>
        <w:t xml:space="preserve"> </w:t>
      </w:r>
      <w:r w:rsidRPr="00420A00">
        <w:rPr>
          <w:rFonts w:ascii="Sylfaen" w:hAnsi="Sylfaen" w:cs="Arial"/>
          <w:sz w:val="20"/>
          <w:szCs w:val="20"/>
          <w:lang w:val="ka-GE"/>
        </w:rPr>
        <w:t>ან</w:t>
      </w:r>
      <w:r w:rsidR="00454007" w:rsidRPr="00420A00">
        <w:rPr>
          <w:rFonts w:ascii="Sylfaen" w:hAnsi="Sylfaen" w:cs="Arial"/>
          <w:sz w:val="20"/>
          <w:szCs w:val="20"/>
          <w:lang w:val="ka-GE"/>
        </w:rPr>
        <w:t xml:space="preserve">  </w:t>
      </w:r>
      <w:r w:rsidRPr="00420A00">
        <w:rPr>
          <w:rFonts w:ascii="Sylfaen" w:hAnsi="Sylfaen" w:cs="Arial"/>
          <w:sz w:val="20"/>
          <w:szCs w:val="20"/>
          <w:lang w:val="ka-GE"/>
        </w:rPr>
        <w:t xml:space="preserve"> </w:t>
      </w:r>
      <w:r w:rsidRPr="00420A00">
        <w:rPr>
          <w:rFonts w:ascii="Courier New" w:hAnsi="Courier New" w:cs="Courier New"/>
          <w:sz w:val="20"/>
          <w:szCs w:val="20"/>
          <w:lang w:val="ka-GE"/>
        </w:rPr>
        <w:t>v := E</w:t>
      </w:r>
      <w:r w:rsidRPr="00420A00">
        <w:rPr>
          <w:rFonts w:ascii="Sylfaen" w:hAnsi="Sylfaen" w:cs="Arial"/>
          <w:sz w:val="20"/>
          <w:szCs w:val="20"/>
          <w:lang w:val="ka-GE"/>
        </w:rPr>
        <w:t xml:space="preserve">, </w:t>
      </w:r>
      <w:r w:rsidR="00454007" w:rsidRPr="00420A00">
        <w:rPr>
          <w:rFonts w:ascii="Sylfaen" w:hAnsi="Sylfaen" w:cs="Arial"/>
          <w:sz w:val="20"/>
          <w:szCs w:val="20"/>
          <w:lang w:val="ka-GE"/>
        </w:rPr>
        <w:t xml:space="preserve"> </w:t>
      </w:r>
      <w:r w:rsidRPr="00420A00">
        <w:rPr>
          <w:rFonts w:ascii="Sylfaen" w:hAnsi="Sylfaen" w:cs="Arial"/>
          <w:sz w:val="20"/>
          <w:szCs w:val="20"/>
          <w:lang w:val="ka-GE"/>
        </w:rPr>
        <w:t xml:space="preserve">სადაც </w:t>
      </w:r>
      <w:r w:rsidRPr="00420A00">
        <w:rPr>
          <w:rFonts w:ascii="Courier New" w:hAnsi="Courier New" w:cs="Courier New"/>
          <w:sz w:val="20"/>
          <w:szCs w:val="20"/>
          <w:lang w:val="ka-GE"/>
        </w:rPr>
        <w:t>v</w:t>
      </w:r>
      <w:r w:rsidRPr="00420A00">
        <w:rPr>
          <w:rFonts w:ascii="Sylfaen" w:hAnsi="Sylfaen" w:cs="Arial"/>
          <w:sz w:val="20"/>
          <w:szCs w:val="20"/>
          <w:lang w:val="ka-GE"/>
        </w:rPr>
        <w:t xml:space="preserve"> არის ცვლადი, ხოლო </w:t>
      </w:r>
      <w:r w:rsidRPr="00420A00">
        <w:rPr>
          <w:rFonts w:ascii="Courier New" w:hAnsi="Courier New" w:cs="Courier New"/>
          <w:sz w:val="20"/>
          <w:szCs w:val="20"/>
          <w:lang w:val="ka-GE"/>
        </w:rPr>
        <w:t>E</w:t>
      </w:r>
      <w:r w:rsidR="00420A00" w:rsidRPr="00420A00">
        <w:rPr>
          <w:rFonts w:ascii="Sylfaen" w:hAnsi="Sylfaen" w:cs="Arial"/>
          <w:sz w:val="20"/>
          <w:szCs w:val="20"/>
          <w:lang w:val="ka-GE"/>
        </w:rPr>
        <w:t xml:space="preserve"> </w:t>
      </w:r>
      <w:r w:rsidRPr="00420A00">
        <w:rPr>
          <w:rFonts w:ascii="Sylfaen" w:hAnsi="Sylfaen" w:cs="Arial"/>
          <w:sz w:val="20"/>
          <w:szCs w:val="20"/>
          <w:lang w:val="ka-GE"/>
        </w:rPr>
        <w:t>-</w:t>
      </w:r>
      <w:r w:rsidR="00420A00" w:rsidRPr="00420A00">
        <w:rPr>
          <w:rFonts w:ascii="Sylfaen" w:hAnsi="Sylfaen" w:cs="Arial"/>
          <w:sz w:val="20"/>
          <w:szCs w:val="20"/>
          <w:lang w:val="ka-GE"/>
        </w:rPr>
        <w:t xml:space="preserve"> </w:t>
      </w:r>
      <w:r w:rsidRPr="00420A00">
        <w:rPr>
          <w:rFonts w:ascii="Sylfaen" w:hAnsi="Sylfaen" w:cs="Arial"/>
          <w:sz w:val="20"/>
          <w:szCs w:val="20"/>
          <w:lang w:val="ka-GE"/>
        </w:rPr>
        <w:t>გამოსახულება.</w:t>
      </w:r>
    </w:p>
    <w:p w:rsidR="00537141" w:rsidRPr="009B3CDF" w:rsidRDefault="00420A00" w:rsidP="008D5159">
      <w:pPr>
        <w:spacing w:after="60" w:line="252" w:lineRule="auto"/>
        <w:jc w:val="both"/>
        <w:rPr>
          <w:rFonts w:ascii="Sylfaen" w:hAnsi="Sylfaen" w:cs="Arial"/>
          <w:sz w:val="20"/>
          <w:szCs w:val="20"/>
          <w:lang w:val="ka-GE"/>
        </w:rPr>
      </w:pPr>
      <w:r w:rsidRPr="00420A00">
        <w:rPr>
          <w:rFonts w:ascii="Sylfaen" w:hAnsi="Sylfaen" w:cs="Arial"/>
          <w:sz w:val="20"/>
          <w:szCs w:val="20"/>
          <w:lang w:val="ka-GE"/>
        </w:rPr>
        <w:t>ხშირად გამოიყენება</w:t>
      </w:r>
      <w:r w:rsidR="00537141" w:rsidRPr="00420A00">
        <w:rPr>
          <w:rFonts w:ascii="Sylfaen" w:hAnsi="Sylfaen" w:cs="Arial"/>
          <w:sz w:val="20"/>
          <w:szCs w:val="20"/>
          <w:lang w:val="ka-GE"/>
        </w:rPr>
        <w:t xml:space="preserve"> </w:t>
      </w:r>
      <w:r w:rsidR="00305C55">
        <w:rPr>
          <w:rFonts w:ascii="Sylfaen" w:hAnsi="Sylfaen" w:cs="Arial"/>
          <w:sz w:val="20"/>
          <w:szCs w:val="20"/>
          <w:lang w:val="ka-GE"/>
        </w:rPr>
        <w:t>სხვა</w:t>
      </w:r>
      <w:r w:rsidR="00537141" w:rsidRPr="00420A00">
        <w:rPr>
          <w:rFonts w:ascii="Sylfaen" w:hAnsi="Sylfaen" w:cs="Arial"/>
          <w:sz w:val="20"/>
          <w:szCs w:val="20"/>
          <w:lang w:val="ka-GE"/>
        </w:rPr>
        <w:t xml:space="preserve"> </w:t>
      </w:r>
      <w:r w:rsidR="00247744">
        <w:rPr>
          <w:rFonts w:ascii="Sylfaen" w:hAnsi="Sylfaen" w:cs="Arial"/>
          <w:sz w:val="20"/>
          <w:szCs w:val="20"/>
          <w:lang w:val="ka-GE"/>
        </w:rPr>
        <w:t>ინსტრუქცი</w:t>
      </w:r>
      <w:r w:rsidRPr="00420A00">
        <w:rPr>
          <w:rFonts w:ascii="Sylfaen" w:hAnsi="Sylfaen" w:cs="Arial"/>
          <w:sz w:val="20"/>
          <w:szCs w:val="20"/>
          <w:lang w:val="ka-GE"/>
        </w:rPr>
        <w:t>ებიც,</w:t>
      </w:r>
      <w:r w:rsidR="00537141" w:rsidRPr="00420A00">
        <w:rPr>
          <w:rFonts w:ascii="Sylfaen" w:hAnsi="Sylfaen" w:cs="Arial"/>
          <w:sz w:val="20"/>
          <w:szCs w:val="20"/>
          <w:lang w:val="ka-GE"/>
        </w:rPr>
        <w:t xml:space="preserve"> როგორიცაა </w:t>
      </w:r>
      <w:r w:rsidRPr="00420A00">
        <w:rPr>
          <w:rFonts w:ascii="Sylfaen" w:hAnsi="Sylfaen" w:cs="Arial"/>
          <w:sz w:val="20"/>
          <w:szCs w:val="20"/>
          <w:lang w:val="ka-GE"/>
        </w:rPr>
        <w:t>პირობითი, ამორჩევის ან/</w:t>
      </w:r>
      <w:r w:rsidR="00537141" w:rsidRPr="00420A00">
        <w:rPr>
          <w:rFonts w:ascii="Sylfaen" w:hAnsi="Sylfaen" w:cs="Arial"/>
          <w:sz w:val="20"/>
          <w:szCs w:val="20"/>
          <w:lang w:val="ka-GE"/>
        </w:rPr>
        <w:t xml:space="preserve">და </w:t>
      </w:r>
      <w:r w:rsidRPr="00420A00">
        <w:rPr>
          <w:rFonts w:ascii="Sylfaen" w:hAnsi="Sylfaen" w:cs="Arial"/>
          <w:sz w:val="20"/>
          <w:szCs w:val="20"/>
          <w:lang w:val="ka-GE"/>
        </w:rPr>
        <w:t xml:space="preserve">განმეორების </w:t>
      </w:r>
      <w:r w:rsidR="00537141" w:rsidRPr="00420A00">
        <w:rPr>
          <w:rFonts w:ascii="Sylfaen" w:hAnsi="Sylfaen" w:cs="Arial"/>
          <w:sz w:val="20"/>
          <w:szCs w:val="20"/>
          <w:lang w:val="ka-GE"/>
        </w:rPr>
        <w:t>(</w:t>
      </w:r>
      <w:r w:rsidRPr="00420A00">
        <w:rPr>
          <w:rFonts w:ascii="Sylfaen" w:hAnsi="Sylfaen" w:cs="Arial"/>
          <w:sz w:val="20"/>
          <w:szCs w:val="20"/>
          <w:lang w:val="ka-GE"/>
        </w:rPr>
        <w:t>ციკლური</w:t>
      </w:r>
      <w:r w:rsidR="00537141" w:rsidRPr="00420A00">
        <w:rPr>
          <w:rFonts w:ascii="Sylfaen" w:hAnsi="Sylfaen" w:cs="Arial"/>
          <w:sz w:val="20"/>
          <w:szCs w:val="20"/>
          <w:lang w:val="ka-GE"/>
        </w:rPr>
        <w:t>)</w:t>
      </w:r>
      <w:r w:rsidRPr="00420A00">
        <w:rPr>
          <w:rFonts w:ascii="Sylfaen" w:hAnsi="Sylfaen" w:cs="Arial"/>
          <w:sz w:val="20"/>
          <w:szCs w:val="20"/>
          <w:lang w:val="ka-GE"/>
        </w:rPr>
        <w:t xml:space="preserve"> შეტყობინებები</w:t>
      </w:r>
      <w:r w:rsidR="00E53082">
        <w:rPr>
          <w:rFonts w:ascii="Sylfaen" w:hAnsi="Sylfaen" w:cs="Arial"/>
          <w:sz w:val="20"/>
          <w:szCs w:val="20"/>
          <w:lang w:val="ka-GE"/>
        </w:rPr>
        <w:t>.</w:t>
      </w:r>
      <w:r w:rsidRPr="00420A00">
        <w:rPr>
          <w:rFonts w:ascii="Sylfaen" w:hAnsi="Sylfaen" w:cs="Arial"/>
          <w:sz w:val="20"/>
          <w:szCs w:val="20"/>
          <w:lang w:val="ka-GE"/>
        </w:rPr>
        <w:t xml:space="preserve"> </w:t>
      </w:r>
      <w:r w:rsidR="00537141" w:rsidRPr="00420A00">
        <w:rPr>
          <w:rFonts w:ascii="Sylfaen" w:hAnsi="Sylfaen" w:cs="Arial"/>
          <w:sz w:val="20"/>
          <w:szCs w:val="20"/>
          <w:lang w:val="ka-GE"/>
        </w:rPr>
        <w:t xml:space="preserve">ამრიგად, შეგვიძლია პროგრამა </w:t>
      </w:r>
      <w:r w:rsidR="00537141" w:rsidRPr="009B3CDF">
        <w:rPr>
          <w:rFonts w:ascii="Sylfaen" w:hAnsi="Sylfaen" w:cs="Arial"/>
          <w:sz w:val="20"/>
          <w:szCs w:val="20"/>
          <w:lang w:val="ka-GE"/>
        </w:rPr>
        <w:t>წარმოვადგინოთ როგორც მდგომარეობ</w:t>
      </w:r>
      <w:r w:rsidRPr="009B3CDF">
        <w:rPr>
          <w:rFonts w:ascii="Sylfaen" w:hAnsi="Sylfaen" w:cs="Arial"/>
          <w:sz w:val="20"/>
          <w:szCs w:val="20"/>
          <w:lang w:val="ka-GE"/>
        </w:rPr>
        <w:t>ათა</w:t>
      </w:r>
      <w:r w:rsidR="00537141" w:rsidRPr="009B3CDF">
        <w:rPr>
          <w:rFonts w:ascii="Sylfaen" w:hAnsi="Sylfaen" w:cs="Arial"/>
          <w:sz w:val="20"/>
          <w:szCs w:val="20"/>
          <w:lang w:val="ka-GE"/>
        </w:rPr>
        <w:t xml:space="preserve"> შეცვლის ინსტრუქციების ნაკრები. </w:t>
      </w:r>
    </w:p>
    <w:p w:rsidR="00231867" w:rsidRPr="009B3CDF" w:rsidRDefault="00910F74" w:rsidP="00F53CCC">
      <w:pPr>
        <w:spacing w:after="0" w:line="252" w:lineRule="auto"/>
        <w:jc w:val="both"/>
        <w:rPr>
          <w:rFonts w:ascii="Sylfaen" w:hAnsi="Sylfaen" w:cs="Arial"/>
          <w:sz w:val="20"/>
          <w:szCs w:val="20"/>
          <w:lang w:val="ka-GE"/>
        </w:rPr>
      </w:pPr>
      <w:r w:rsidRPr="00910F74">
        <w:rPr>
          <w:rFonts w:ascii="Sylfaen" w:hAnsi="Sylfaen" w:cs="Arial"/>
          <w:sz w:val="20"/>
          <w:szCs w:val="20"/>
          <w:lang w:val="ka-GE"/>
        </w:rPr>
        <w:t>იმპერატიული</w:t>
      </w:r>
      <w:r>
        <w:rPr>
          <w:rFonts w:ascii="Sylfaen" w:hAnsi="Sylfaen" w:cs="Arial"/>
          <w:sz w:val="20"/>
          <w:szCs w:val="20"/>
          <w:lang w:val="ka-GE"/>
        </w:rPr>
        <w:t xml:space="preserve"> </w:t>
      </w:r>
      <w:r w:rsidRPr="00910F74">
        <w:rPr>
          <w:rFonts w:ascii="Sylfaen" w:hAnsi="Sylfaen" w:cs="Arial"/>
          <w:sz w:val="20"/>
          <w:szCs w:val="20"/>
          <w:lang w:val="ka-GE"/>
        </w:rPr>
        <w:t>სტილი</w:t>
      </w:r>
      <w:r>
        <w:rPr>
          <w:rFonts w:ascii="Sylfaen" w:hAnsi="Sylfaen" w:cs="Arial"/>
          <w:sz w:val="20"/>
          <w:szCs w:val="20"/>
          <w:lang w:val="ka-GE"/>
        </w:rPr>
        <w:t xml:space="preserve">ს </w:t>
      </w:r>
      <w:r w:rsidR="00231867" w:rsidRPr="009B3CDF">
        <w:rPr>
          <w:rFonts w:ascii="Sylfaen" w:hAnsi="Sylfaen" w:cs="Arial"/>
          <w:sz w:val="20"/>
          <w:szCs w:val="20"/>
          <w:lang w:val="ka-GE"/>
        </w:rPr>
        <w:t>ნაკლი:</w:t>
      </w:r>
      <w:r w:rsidR="00732BB5" w:rsidRPr="009B3CDF">
        <w:rPr>
          <w:rFonts w:ascii="Sylfaen" w:hAnsi="Sylfaen" w:cs="Arial"/>
          <w:sz w:val="20"/>
          <w:szCs w:val="20"/>
          <w:lang w:val="ka-GE"/>
        </w:rPr>
        <w:t xml:space="preserve"> </w:t>
      </w:r>
      <w:r w:rsidR="00951761" w:rsidRPr="009B3CDF">
        <w:rPr>
          <w:rFonts w:ascii="Sylfaen" w:hAnsi="Sylfaen" w:cs="Arial"/>
          <w:sz w:val="20"/>
          <w:szCs w:val="20"/>
          <w:lang w:val="ka-GE"/>
        </w:rPr>
        <w:t>მინიჭე</w:t>
      </w:r>
      <w:r w:rsidR="00732BB5" w:rsidRPr="009B3CDF">
        <w:rPr>
          <w:rFonts w:ascii="Sylfaen" w:hAnsi="Sylfaen" w:cs="Arial"/>
          <w:sz w:val="20"/>
          <w:szCs w:val="20"/>
          <w:lang w:val="ka-GE"/>
        </w:rPr>
        <w:t xml:space="preserve">ბის </w:t>
      </w:r>
      <w:r w:rsidR="00231867" w:rsidRPr="009B3CDF">
        <w:rPr>
          <w:rFonts w:ascii="Sylfaen" w:hAnsi="Sylfaen" w:cs="Arial"/>
          <w:sz w:val="20"/>
          <w:szCs w:val="20"/>
          <w:lang w:val="ka-GE"/>
        </w:rPr>
        <w:t>შეტყობინებ</w:t>
      </w:r>
      <w:r w:rsidR="00732BB5" w:rsidRPr="009B3CDF">
        <w:rPr>
          <w:rFonts w:ascii="Sylfaen" w:hAnsi="Sylfaen" w:cs="Arial"/>
          <w:sz w:val="20"/>
          <w:szCs w:val="20"/>
          <w:lang w:val="ka-GE"/>
        </w:rPr>
        <w:t xml:space="preserve">ის არსებობა ზრდის გამოთვლითი მოდელის სირთულეს და </w:t>
      </w:r>
      <w:r w:rsidR="004F26C9">
        <w:rPr>
          <w:rFonts w:ascii="Sylfaen" w:hAnsi="Sylfaen" w:cs="Arial"/>
          <w:sz w:val="20"/>
          <w:szCs w:val="20"/>
          <w:lang w:val="ka-GE"/>
        </w:rPr>
        <w:t>შეიძლება გახდეს</w:t>
      </w:r>
      <w:r w:rsidR="00231867" w:rsidRPr="009B3CDF">
        <w:rPr>
          <w:rFonts w:ascii="Sylfaen" w:hAnsi="Sylfaen" w:cs="Arial"/>
          <w:sz w:val="20"/>
          <w:szCs w:val="20"/>
          <w:lang w:val="ka-GE"/>
        </w:rPr>
        <w:t xml:space="preserve"> სპეციფიური შეცდომების წყარო.</w:t>
      </w:r>
    </w:p>
    <w:p w:rsidR="00231867" w:rsidRPr="009B3CDF" w:rsidRDefault="00513CF2" w:rsidP="00513CF2">
      <w:pPr>
        <w:spacing w:after="120" w:line="252" w:lineRule="auto"/>
        <w:jc w:val="both"/>
        <w:rPr>
          <w:rFonts w:ascii="Sylfaen" w:hAnsi="Sylfaen" w:cs="Arial"/>
          <w:sz w:val="20"/>
          <w:szCs w:val="20"/>
          <w:lang w:val="ka-GE"/>
        </w:rPr>
      </w:pPr>
      <w:r w:rsidRPr="009B3CDF">
        <w:rPr>
          <w:rFonts w:ascii="Sylfaen" w:hAnsi="Sylfaen" w:cs="Arial"/>
          <w:sz w:val="20"/>
          <w:szCs w:val="20"/>
          <w:lang w:val="ka-GE"/>
        </w:rPr>
        <w:t>იმპერატიული დაპროგრამების ერთ–ერთ ფორმას წარმოადგენს</w:t>
      </w:r>
    </w:p>
    <w:p w:rsidR="00F83843" w:rsidRPr="009B3CDF" w:rsidRDefault="00F83843" w:rsidP="00513CF2">
      <w:pPr>
        <w:spacing w:after="120" w:line="252" w:lineRule="auto"/>
        <w:jc w:val="both"/>
        <w:rPr>
          <w:rFonts w:ascii="Sylfaen" w:hAnsi="Sylfaen" w:cs="Arial"/>
          <w:b/>
          <w:sz w:val="20"/>
          <w:szCs w:val="20"/>
          <w:lang w:val="ka-GE"/>
        </w:rPr>
      </w:pPr>
      <w:r w:rsidRPr="009B3CDF">
        <w:rPr>
          <w:rFonts w:ascii="Sylfaen" w:hAnsi="Sylfaen" w:cs="Arial"/>
          <w:b/>
          <w:sz w:val="20"/>
          <w:szCs w:val="20"/>
          <w:lang w:val="ka-GE"/>
        </w:rPr>
        <w:t>სტრუქტურული დაპროგრამება</w:t>
      </w:r>
    </w:p>
    <w:p w:rsidR="00F83843" w:rsidRPr="00483E44" w:rsidRDefault="00F83843" w:rsidP="009B3CDF">
      <w:pPr>
        <w:spacing w:after="120" w:line="252" w:lineRule="auto"/>
        <w:jc w:val="both"/>
        <w:rPr>
          <w:rFonts w:ascii="Sylfaen" w:hAnsi="Sylfaen" w:cs="Arial"/>
          <w:sz w:val="20"/>
          <w:szCs w:val="20"/>
          <w:lang w:val="ka-GE"/>
        </w:rPr>
      </w:pPr>
      <w:r w:rsidRPr="00483E44">
        <w:rPr>
          <w:rFonts w:ascii="Sylfaen" w:hAnsi="Sylfaen" w:cs="Arial"/>
          <w:sz w:val="20"/>
          <w:szCs w:val="20"/>
          <w:lang w:val="ka-GE"/>
        </w:rPr>
        <w:lastRenderedPageBreak/>
        <w:t xml:space="preserve">სტრუქტურული დაპროგრამების იდეის ჩამოყალიბება და განვითარება უკავშირდება </w:t>
      </w:r>
      <w:r w:rsidRPr="00483E44">
        <w:rPr>
          <w:rStyle w:val="shorttext"/>
          <w:rFonts w:ascii="Sylfaen" w:hAnsi="Sylfaen" w:cs="Sylfaen"/>
          <w:sz w:val="20"/>
          <w:szCs w:val="20"/>
          <w:lang w:val="ka-GE"/>
        </w:rPr>
        <w:t>ედსგერ დეიქსტრას სახელს, შემოთავაზებულია 70–იან წლებში</w:t>
      </w:r>
      <w:r w:rsidR="009B3CDF" w:rsidRPr="00483E44">
        <w:rPr>
          <w:rStyle w:val="shorttext"/>
          <w:rFonts w:ascii="Sylfaen" w:hAnsi="Sylfaen" w:cs="Sylfaen"/>
          <w:sz w:val="20"/>
          <w:szCs w:val="20"/>
          <w:lang w:val="ka-GE"/>
        </w:rPr>
        <w:t xml:space="preserve"> და დაფუძნებულია შემდეგ პრინციპებზე:</w:t>
      </w:r>
    </w:p>
    <w:p w:rsidR="009B3CDF" w:rsidRPr="00483E44" w:rsidRDefault="00640621" w:rsidP="009B3CDF">
      <w:pPr>
        <w:pStyle w:val="ListParagraph"/>
        <w:numPr>
          <w:ilvl w:val="0"/>
          <w:numId w:val="4"/>
        </w:numPr>
        <w:spacing w:after="120" w:line="252" w:lineRule="auto"/>
        <w:rPr>
          <w:rFonts w:ascii="Sylfaen" w:hAnsi="Sylfaen" w:cs="Arial"/>
          <w:sz w:val="20"/>
          <w:szCs w:val="20"/>
          <w:lang w:val="ka-GE"/>
        </w:rPr>
      </w:pPr>
      <w:r w:rsidRPr="00483E44">
        <w:rPr>
          <w:rFonts w:ascii="Sylfaen" w:hAnsi="Sylfaen" w:cs="Arial"/>
          <w:sz w:val="20"/>
          <w:szCs w:val="20"/>
          <w:lang w:val="ka-GE"/>
        </w:rPr>
        <w:t>აკრძალულია</w:t>
      </w:r>
      <w:r w:rsidR="009B3CDF" w:rsidRPr="00483E44">
        <w:rPr>
          <w:rFonts w:ascii="Sylfaen" w:hAnsi="Sylfaen" w:cs="Arial"/>
          <w:sz w:val="20"/>
          <w:szCs w:val="20"/>
          <w:lang w:val="ka-GE"/>
        </w:rPr>
        <w:t xml:space="preserve"> უპირობო გადასვლის goto ოპერატორის გამოყენება.</w:t>
      </w:r>
    </w:p>
    <w:p w:rsidR="009B3CDF" w:rsidRPr="00483E44" w:rsidRDefault="009B3CDF" w:rsidP="00FC48EC">
      <w:pPr>
        <w:pStyle w:val="ListParagraph"/>
        <w:numPr>
          <w:ilvl w:val="0"/>
          <w:numId w:val="4"/>
        </w:numPr>
        <w:spacing w:after="120" w:line="252" w:lineRule="auto"/>
        <w:rPr>
          <w:rFonts w:ascii="Sylfaen" w:hAnsi="Sylfaen" w:cs="Arial"/>
          <w:sz w:val="20"/>
          <w:szCs w:val="20"/>
          <w:lang w:val="ka-GE"/>
        </w:rPr>
      </w:pPr>
      <w:r w:rsidRPr="00483E44">
        <w:rPr>
          <w:rFonts w:ascii="Sylfaen" w:hAnsi="Sylfaen" w:cs="Arial"/>
          <w:sz w:val="20"/>
          <w:szCs w:val="20"/>
          <w:lang w:val="ka-GE"/>
        </w:rPr>
        <w:t xml:space="preserve">ნებისმიერი პროგრამა აგებულია სამი ძირითადი </w:t>
      </w:r>
      <w:r w:rsidR="00A71C5D" w:rsidRPr="00483E44">
        <w:rPr>
          <w:rFonts w:ascii="Sylfaen" w:hAnsi="Sylfaen" w:cs="Arial"/>
          <w:sz w:val="20"/>
          <w:szCs w:val="20"/>
          <w:lang w:val="ka-GE"/>
        </w:rPr>
        <w:t xml:space="preserve">მმართველი </w:t>
      </w:r>
      <w:r w:rsidR="00FC48EC" w:rsidRPr="00483E44">
        <w:rPr>
          <w:rFonts w:ascii="Sylfaen" w:hAnsi="Sylfaen" w:cs="Arial"/>
          <w:sz w:val="20"/>
          <w:szCs w:val="20"/>
          <w:lang w:val="ka-GE"/>
        </w:rPr>
        <w:t>კონსტრუქციისგა</w:t>
      </w:r>
      <w:r w:rsidRPr="00483E44">
        <w:rPr>
          <w:rFonts w:ascii="Sylfaen" w:hAnsi="Sylfaen" w:cs="Arial"/>
          <w:sz w:val="20"/>
          <w:szCs w:val="20"/>
          <w:lang w:val="ka-GE"/>
        </w:rPr>
        <w:t xml:space="preserve">ნ: </w:t>
      </w:r>
      <w:r w:rsidR="00A71C5D" w:rsidRPr="00483E44">
        <w:rPr>
          <w:rFonts w:ascii="Sylfaen" w:hAnsi="Sylfaen" w:cs="Arial"/>
          <w:sz w:val="20"/>
          <w:szCs w:val="20"/>
          <w:lang w:val="ka-GE"/>
        </w:rPr>
        <w:t>თან</w:t>
      </w:r>
      <w:r w:rsidRPr="00483E44">
        <w:rPr>
          <w:rFonts w:ascii="Sylfaen" w:hAnsi="Sylfaen" w:cs="Arial"/>
          <w:sz w:val="20"/>
          <w:szCs w:val="20"/>
          <w:lang w:val="ka-GE"/>
        </w:rPr>
        <w:t xml:space="preserve">მიმდევრობა, </w:t>
      </w:r>
      <w:r w:rsidR="00A71C5D" w:rsidRPr="00483E44">
        <w:rPr>
          <w:rFonts w:ascii="Sylfaen" w:hAnsi="Sylfaen" w:cs="Arial"/>
          <w:sz w:val="20"/>
          <w:szCs w:val="20"/>
          <w:lang w:val="ka-GE"/>
        </w:rPr>
        <w:t>განშტოება და განმეორება, სადაც</w:t>
      </w:r>
    </w:p>
    <w:p w:rsidR="00A71C5D" w:rsidRPr="00483E44" w:rsidRDefault="00A71C5D" w:rsidP="004E4860">
      <w:pPr>
        <w:pStyle w:val="ListParagraph"/>
        <w:numPr>
          <w:ilvl w:val="0"/>
          <w:numId w:val="7"/>
        </w:numPr>
        <w:spacing w:after="120" w:line="252" w:lineRule="auto"/>
        <w:rPr>
          <w:rFonts w:ascii="Sylfaen" w:hAnsi="Sylfaen" w:cs="Arial"/>
          <w:sz w:val="20"/>
          <w:szCs w:val="20"/>
          <w:lang w:val="ka-GE"/>
        </w:rPr>
      </w:pPr>
      <w:r w:rsidRPr="00483E44">
        <w:rPr>
          <w:rFonts w:ascii="Sylfaen" w:hAnsi="Sylfaen" w:cs="Arial"/>
          <w:sz w:val="20"/>
          <w:szCs w:val="20"/>
          <w:lang w:val="ka-GE"/>
        </w:rPr>
        <w:t xml:space="preserve">თანმიმდევრობა – </w:t>
      </w:r>
      <w:r w:rsidR="00F272E9" w:rsidRPr="00483E44">
        <w:rPr>
          <w:rFonts w:ascii="Sylfaen" w:hAnsi="Sylfaen" w:cs="Arial"/>
          <w:sz w:val="20"/>
          <w:szCs w:val="20"/>
          <w:lang w:val="ka-GE"/>
        </w:rPr>
        <w:t>ინსტრუქციე</w:t>
      </w:r>
      <w:r w:rsidRPr="00483E44">
        <w:rPr>
          <w:rFonts w:ascii="Sylfaen" w:hAnsi="Sylfaen" w:cs="Arial"/>
          <w:sz w:val="20"/>
          <w:szCs w:val="20"/>
          <w:lang w:val="ka-GE"/>
        </w:rPr>
        <w:t>ბის ერთჯერადი შესრულება იმ რიგით, რომლითაც ისინი ჩაწერილია პროგრამის ტექსტში</w:t>
      </w:r>
    </w:p>
    <w:p w:rsidR="00A71C5D" w:rsidRPr="00483E44" w:rsidRDefault="00A71C5D" w:rsidP="00FC48EC">
      <w:pPr>
        <w:pStyle w:val="ListParagraph"/>
        <w:numPr>
          <w:ilvl w:val="0"/>
          <w:numId w:val="7"/>
        </w:numPr>
        <w:spacing w:after="120" w:line="252" w:lineRule="auto"/>
        <w:rPr>
          <w:rFonts w:ascii="Sylfaen" w:hAnsi="Sylfaen" w:cs="Arial"/>
          <w:sz w:val="20"/>
          <w:szCs w:val="20"/>
          <w:lang w:val="ka-GE"/>
        </w:rPr>
      </w:pPr>
      <w:r w:rsidRPr="00483E44">
        <w:rPr>
          <w:rFonts w:ascii="Sylfaen" w:hAnsi="Sylfaen" w:cs="Arial"/>
          <w:sz w:val="20"/>
          <w:szCs w:val="20"/>
          <w:lang w:val="ka-GE"/>
        </w:rPr>
        <w:t xml:space="preserve">განშტოება –  </w:t>
      </w:r>
      <w:r w:rsidR="00A35217">
        <w:rPr>
          <w:rFonts w:ascii="Sylfaen" w:hAnsi="Sylfaen" w:cs="Arial"/>
          <w:sz w:val="20"/>
          <w:szCs w:val="20"/>
          <w:lang w:val="ka-GE"/>
        </w:rPr>
        <w:t xml:space="preserve">პროგრამის გაგრძელების </w:t>
      </w:r>
      <w:r w:rsidRPr="00483E44">
        <w:rPr>
          <w:rFonts w:ascii="Sylfaen" w:hAnsi="Sylfaen" w:cs="Arial"/>
          <w:sz w:val="20"/>
          <w:szCs w:val="20"/>
          <w:lang w:val="ka-GE"/>
        </w:rPr>
        <w:t xml:space="preserve">ორი ან მეტი </w:t>
      </w:r>
      <w:r w:rsidR="00A35217">
        <w:rPr>
          <w:rFonts w:ascii="Sylfaen" w:hAnsi="Sylfaen" w:cs="Arial"/>
          <w:sz w:val="20"/>
          <w:szCs w:val="20"/>
          <w:lang w:val="ka-GE"/>
        </w:rPr>
        <w:t xml:space="preserve">ალტერნატივიდან ერთის ამორჩევა, რაც </w:t>
      </w:r>
      <w:r w:rsidRPr="00483E44">
        <w:rPr>
          <w:rFonts w:ascii="Sylfaen" w:hAnsi="Sylfaen" w:cs="Arial"/>
          <w:sz w:val="20"/>
          <w:szCs w:val="20"/>
          <w:lang w:val="ka-GE"/>
        </w:rPr>
        <w:t xml:space="preserve"> დამოკიდებული</w:t>
      </w:r>
      <w:r w:rsidR="00A35217">
        <w:rPr>
          <w:rFonts w:ascii="Sylfaen" w:hAnsi="Sylfaen" w:cs="Arial"/>
          <w:sz w:val="20"/>
          <w:szCs w:val="20"/>
          <w:lang w:val="ka-GE"/>
        </w:rPr>
        <w:t>ა</w:t>
      </w:r>
      <w:r w:rsidRPr="00483E44">
        <w:rPr>
          <w:rFonts w:ascii="Sylfaen" w:hAnsi="Sylfaen" w:cs="Arial"/>
          <w:sz w:val="20"/>
          <w:szCs w:val="20"/>
          <w:lang w:val="ka-GE"/>
        </w:rPr>
        <w:t xml:space="preserve"> მოცემული პირობის შესრულებაზე</w:t>
      </w:r>
      <w:r w:rsidR="00FC48EC" w:rsidRPr="00483E44">
        <w:rPr>
          <w:rFonts w:ascii="Sylfaen" w:hAnsi="Sylfaen" w:cs="Arial"/>
          <w:sz w:val="20"/>
          <w:szCs w:val="20"/>
          <w:lang w:val="ka-GE"/>
        </w:rPr>
        <w:t xml:space="preserve"> </w:t>
      </w:r>
    </w:p>
    <w:p w:rsidR="00F272E9" w:rsidRPr="00483E44" w:rsidRDefault="00F272E9" w:rsidP="004E4860">
      <w:pPr>
        <w:pStyle w:val="ListParagraph"/>
        <w:numPr>
          <w:ilvl w:val="0"/>
          <w:numId w:val="7"/>
        </w:numPr>
        <w:spacing w:after="120" w:line="252" w:lineRule="auto"/>
        <w:rPr>
          <w:rFonts w:ascii="Sylfaen" w:hAnsi="Sylfaen" w:cs="Arial"/>
          <w:sz w:val="20"/>
          <w:szCs w:val="20"/>
          <w:lang w:val="ka-GE"/>
        </w:rPr>
      </w:pPr>
      <w:r w:rsidRPr="00483E44">
        <w:rPr>
          <w:rFonts w:ascii="Sylfaen" w:hAnsi="Sylfaen" w:cs="Arial"/>
          <w:sz w:val="20"/>
          <w:szCs w:val="20"/>
          <w:lang w:val="ka-GE"/>
        </w:rPr>
        <w:t xml:space="preserve">განმეორება – ერთი და იგივე ინსტრუქციების </w:t>
      </w:r>
      <w:r w:rsidR="00E172CE" w:rsidRPr="00483E44">
        <w:rPr>
          <w:rFonts w:ascii="Sylfaen" w:hAnsi="Sylfaen" w:cs="Arial"/>
          <w:sz w:val="20"/>
          <w:szCs w:val="20"/>
          <w:lang w:val="ka-GE"/>
        </w:rPr>
        <w:t>ჯგუფ</w:t>
      </w:r>
      <w:r w:rsidRPr="00483E44">
        <w:rPr>
          <w:rFonts w:ascii="Sylfaen" w:hAnsi="Sylfaen" w:cs="Arial"/>
          <w:sz w:val="20"/>
          <w:szCs w:val="20"/>
          <w:lang w:val="ka-GE"/>
        </w:rPr>
        <w:t>ის მრავალჯერადი განხორციელება</w:t>
      </w:r>
      <w:r w:rsidR="009F4D2E" w:rsidRPr="00483E44">
        <w:rPr>
          <w:rFonts w:ascii="Sylfaen" w:hAnsi="Sylfaen" w:cs="Arial"/>
          <w:sz w:val="20"/>
          <w:szCs w:val="20"/>
          <w:lang w:val="ka-GE"/>
        </w:rPr>
        <w:t xml:space="preserve"> მანამ</w:t>
      </w:r>
      <w:r w:rsidRPr="00483E44">
        <w:rPr>
          <w:rFonts w:ascii="Sylfaen" w:hAnsi="Sylfaen" w:cs="Arial"/>
          <w:sz w:val="20"/>
          <w:szCs w:val="20"/>
          <w:lang w:val="ka-GE"/>
        </w:rPr>
        <w:t xml:space="preserve">, სანამ </w:t>
      </w:r>
      <w:r w:rsidR="009F4D2E" w:rsidRPr="00483E44">
        <w:rPr>
          <w:rFonts w:ascii="Sylfaen" w:hAnsi="Sylfaen" w:cs="Arial"/>
          <w:sz w:val="20"/>
          <w:szCs w:val="20"/>
          <w:lang w:val="ka-GE"/>
        </w:rPr>
        <w:t xml:space="preserve">სრულდება </w:t>
      </w:r>
      <w:r w:rsidR="00C83233" w:rsidRPr="00483E44">
        <w:rPr>
          <w:rFonts w:ascii="Sylfaen" w:hAnsi="Sylfaen" w:cs="Arial"/>
          <w:sz w:val="20"/>
          <w:szCs w:val="20"/>
          <w:lang w:val="ka-GE"/>
        </w:rPr>
        <w:t>მოცემ</w:t>
      </w:r>
      <w:r w:rsidRPr="00483E44">
        <w:rPr>
          <w:rFonts w:ascii="Sylfaen" w:hAnsi="Sylfaen" w:cs="Arial"/>
          <w:sz w:val="20"/>
          <w:szCs w:val="20"/>
          <w:lang w:val="ka-GE"/>
        </w:rPr>
        <w:t xml:space="preserve">ული </w:t>
      </w:r>
      <w:r w:rsidR="00A35217" w:rsidRPr="00483E44">
        <w:rPr>
          <w:rFonts w:ascii="Sylfaen" w:hAnsi="Sylfaen" w:cs="Arial"/>
          <w:sz w:val="20"/>
          <w:szCs w:val="20"/>
          <w:lang w:val="ka-GE"/>
        </w:rPr>
        <w:t>(განმეორების გაგრძელების)</w:t>
      </w:r>
      <w:r w:rsidR="00A35217">
        <w:rPr>
          <w:rFonts w:ascii="Sylfaen" w:hAnsi="Sylfaen" w:cs="Arial"/>
          <w:sz w:val="20"/>
          <w:szCs w:val="20"/>
          <w:lang w:val="ka-GE"/>
        </w:rPr>
        <w:t xml:space="preserve"> </w:t>
      </w:r>
      <w:r w:rsidRPr="00483E44">
        <w:rPr>
          <w:rFonts w:ascii="Sylfaen" w:hAnsi="Sylfaen" w:cs="Arial"/>
          <w:sz w:val="20"/>
          <w:szCs w:val="20"/>
          <w:lang w:val="ka-GE"/>
        </w:rPr>
        <w:t>პირობა.</w:t>
      </w:r>
    </w:p>
    <w:p w:rsidR="004E4860" w:rsidRPr="00483E44" w:rsidRDefault="004E4860" w:rsidP="00FC48EC">
      <w:pPr>
        <w:pStyle w:val="ListParagraph"/>
        <w:numPr>
          <w:ilvl w:val="0"/>
          <w:numId w:val="4"/>
        </w:numPr>
        <w:spacing w:after="120" w:line="252" w:lineRule="auto"/>
        <w:rPr>
          <w:rFonts w:ascii="Sylfaen" w:hAnsi="Sylfaen" w:cs="Arial"/>
          <w:sz w:val="20"/>
          <w:szCs w:val="20"/>
          <w:lang w:val="ka-GE"/>
        </w:rPr>
      </w:pPr>
      <w:r w:rsidRPr="00483E44">
        <w:rPr>
          <w:rFonts w:ascii="Sylfaen" w:hAnsi="Sylfaen" w:cs="Arial"/>
          <w:sz w:val="20"/>
          <w:szCs w:val="20"/>
          <w:lang w:val="ka-GE"/>
        </w:rPr>
        <w:t xml:space="preserve">პროგრამაში ძირითადი მმართველი </w:t>
      </w:r>
      <w:r w:rsidR="00FC48EC" w:rsidRPr="00483E44">
        <w:rPr>
          <w:rFonts w:ascii="Sylfaen" w:hAnsi="Sylfaen" w:cs="Arial"/>
          <w:sz w:val="20"/>
          <w:szCs w:val="20"/>
          <w:lang w:val="ka-GE"/>
        </w:rPr>
        <w:t>კონსტრუქციები</w:t>
      </w:r>
      <w:r w:rsidRPr="00483E44">
        <w:rPr>
          <w:rFonts w:ascii="Sylfaen" w:hAnsi="Sylfaen" w:cs="Arial"/>
          <w:sz w:val="20"/>
          <w:szCs w:val="20"/>
          <w:lang w:val="ka-GE"/>
        </w:rPr>
        <w:t xml:space="preserve"> შეიძლება </w:t>
      </w:r>
      <w:r w:rsidR="00FC48EC" w:rsidRPr="00483E44">
        <w:rPr>
          <w:rFonts w:ascii="Sylfaen" w:hAnsi="Sylfaen" w:cs="Arial"/>
          <w:sz w:val="20"/>
          <w:szCs w:val="20"/>
          <w:lang w:val="ka-GE"/>
        </w:rPr>
        <w:t>იყ</w:t>
      </w:r>
      <w:r w:rsidR="003A13DE">
        <w:rPr>
          <w:rFonts w:ascii="Sylfaen" w:hAnsi="Sylfaen" w:cs="Arial"/>
          <w:sz w:val="20"/>
          <w:szCs w:val="20"/>
          <w:lang w:val="ka-GE"/>
        </w:rPr>
        <w:t>ოს</w:t>
      </w:r>
      <w:r w:rsidRPr="00483E44">
        <w:rPr>
          <w:rFonts w:ascii="Sylfaen" w:hAnsi="Sylfaen" w:cs="Arial"/>
          <w:sz w:val="20"/>
          <w:szCs w:val="20"/>
          <w:lang w:val="ka-GE"/>
        </w:rPr>
        <w:t xml:space="preserve"> </w:t>
      </w:r>
      <w:r w:rsidR="00FC48EC" w:rsidRPr="00483E44">
        <w:rPr>
          <w:rFonts w:ascii="Sylfaen" w:hAnsi="Sylfaen" w:cs="Arial"/>
          <w:sz w:val="20"/>
          <w:szCs w:val="20"/>
          <w:lang w:val="ka-GE"/>
        </w:rPr>
        <w:t>ერთმანეთში ნებისმიერად ჩადგმული</w:t>
      </w:r>
      <w:r w:rsidRPr="00483E44">
        <w:rPr>
          <w:rFonts w:ascii="Sylfaen" w:hAnsi="Sylfaen" w:cs="Arial"/>
          <w:sz w:val="20"/>
          <w:szCs w:val="20"/>
          <w:lang w:val="ka-GE"/>
        </w:rPr>
        <w:t xml:space="preserve"> </w:t>
      </w:r>
    </w:p>
    <w:p w:rsidR="004B3444" w:rsidRPr="00483E44" w:rsidRDefault="004B3444" w:rsidP="00046879">
      <w:pPr>
        <w:pStyle w:val="ListParagraph"/>
        <w:numPr>
          <w:ilvl w:val="0"/>
          <w:numId w:val="4"/>
        </w:numPr>
        <w:spacing w:after="120" w:line="252" w:lineRule="auto"/>
        <w:jc w:val="both"/>
        <w:rPr>
          <w:rFonts w:ascii="Sylfaen" w:hAnsi="Sylfaen" w:cs="Arial"/>
          <w:sz w:val="20"/>
          <w:szCs w:val="20"/>
          <w:lang w:val="ka-GE"/>
        </w:rPr>
      </w:pPr>
      <w:r w:rsidRPr="00483E44">
        <w:rPr>
          <w:rFonts w:ascii="Sylfaen" w:hAnsi="Sylfaen" w:cs="Arial"/>
          <w:sz w:val="20"/>
          <w:szCs w:val="20"/>
          <w:lang w:val="ka-GE"/>
        </w:rPr>
        <w:t xml:space="preserve">ლოგიკურად </w:t>
      </w:r>
      <w:r w:rsidR="00046879" w:rsidRPr="00483E44">
        <w:rPr>
          <w:rFonts w:ascii="Sylfaen" w:hAnsi="Sylfaen" w:cs="Arial"/>
          <w:sz w:val="20"/>
          <w:szCs w:val="20"/>
          <w:lang w:val="ka-GE"/>
        </w:rPr>
        <w:t>დაკავშირებული</w:t>
      </w:r>
      <w:r w:rsidRPr="00483E44">
        <w:rPr>
          <w:rFonts w:ascii="Sylfaen" w:hAnsi="Sylfaen" w:cs="Arial"/>
          <w:sz w:val="20"/>
          <w:szCs w:val="20"/>
          <w:lang w:val="ka-GE"/>
        </w:rPr>
        <w:t xml:space="preserve"> ინსტრუქციების ჯგუფი უნდა გაფორმდეს ბლოკის სახით.</w:t>
      </w:r>
    </w:p>
    <w:p w:rsidR="004B3444" w:rsidRPr="00483E44" w:rsidRDefault="001C1CC8" w:rsidP="004B3444">
      <w:pPr>
        <w:pStyle w:val="ListParagraph"/>
        <w:spacing w:after="120" w:line="252" w:lineRule="auto"/>
        <w:ind w:left="709"/>
        <w:jc w:val="both"/>
        <w:rPr>
          <w:rFonts w:ascii="Sylfaen" w:hAnsi="Sylfaen" w:cs="Arial"/>
          <w:sz w:val="20"/>
          <w:szCs w:val="20"/>
          <w:lang w:val="ka-GE"/>
        </w:rPr>
      </w:pPr>
      <w:r w:rsidRPr="001C1CC8">
        <w:rPr>
          <w:rFonts w:ascii="Sylfaen" w:hAnsi="Sylfaen" w:cs="Arial"/>
          <w:sz w:val="20"/>
          <w:szCs w:val="20"/>
          <w:lang w:val="ka-GE"/>
        </w:rPr>
        <w:t xml:space="preserve">ბლოკი – პროგრამის საწყისი კოდის ნაწილი, რომელშიც გაერთიანებულია ინსტრუქციები და, შესაძლოა, განაცხადები. </w:t>
      </w:r>
      <w:r w:rsidR="004B3444" w:rsidRPr="00483E44">
        <w:rPr>
          <w:rFonts w:ascii="Sylfaen" w:hAnsi="Sylfaen" w:cs="Arial"/>
          <w:sz w:val="20"/>
          <w:szCs w:val="20"/>
          <w:lang w:val="ka-GE"/>
        </w:rPr>
        <w:t>დაშვებული</w:t>
      </w:r>
      <w:r w:rsidR="00E9703E" w:rsidRPr="00483E44">
        <w:rPr>
          <w:rFonts w:ascii="Sylfaen" w:hAnsi="Sylfaen" w:cs="Arial"/>
          <w:sz w:val="20"/>
          <w:szCs w:val="20"/>
          <w:lang w:val="ka-GE"/>
        </w:rPr>
        <w:t>ა</w:t>
      </w:r>
      <w:r w:rsidR="004B3444" w:rsidRPr="00483E44">
        <w:rPr>
          <w:rFonts w:ascii="Sylfaen" w:hAnsi="Sylfaen" w:cs="Arial"/>
          <w:sz w:val="20"/>
          <w:szCs w:val="20"/>
          <w:lang w:val="ka-GE"/>
        </w:rPr>
        <w:t xml:space="preserve"> ბლოკების ჩადგმა. ბლოკის საზღვრები მკაცრად განსაზღვრულია.</w:t>
      </w:r>
      <w:r w:rsidR="00216B5D" w:rsidRPr="00483E44">
        <w:rPr>
          <w:rFonts w:ascii="Sylfaen" w:hAnsi="Sylfaen" w:cs="Arial"/>
          <w:sz w:val="20"/>
          <w:szCs w:val="20"/>
          <w:lang w:val="ka-GE"/>
        </w:rPr>
        <w:t xml:space="preserve"> მა</w:t>
      </w:r>
      <w:r w:rsidR="00872661">
        <w:rPr>
          <w:rFonts w:ascii="Sylfaen" w:hAnsi="Sylfaen" w:cs="Arial"/>
          <w:sz w:val="20"/>
          <w:szCs w:val="20"/>
          <w:lang w:val="ka-GE"/>
        </w:rPr>
        <w:t>გ</w:t>
      </w:r>
      <w:r w:rsidR="00216B5D" w:rsidRPr="00483E44">
        <w:rPr>
          <w:rFonts w:ascii="Sylfaen" w:hAnsi="Sylfaen" w:cs="Arial"/>
          <w:sz w:val="20"/>
          <w:szCs w:val="20"/>
          <w:lang w:val="ka-GE"/>
        </w:rPr>
        <w:t xml:space="preserve">ალითად, პასკალში ბლოკი ჩაიდგმევა </w:t>
      </w:r>
      <w:r w:rsidR="00216B5D" w:rsidRPr="00483E44">
        <w:rPr>
          <w:rFonts w:ascii="Courier New" w:hAnsi="Courier New" w:cs="Courier New"/>
          <w:sz w:val="20"/>
          <w:szCs w:val="20"/>
          <w:lang w:val="ka-GE"/>
        </w:rPr>
        <w:t>BEGIN ... END</w:t>
      </w:r>
      <w:r w:rsidR="00216B5D" w:rsidRPr="00483E44">
        <w:rPr>
          <w:rFonts w:ascii="Sylfaen" w:hAnsi="Sylfaen" w:cs="Courier New"/>
          <w:sz w:val="20"/>
          <w:szCs w:val="20"/>
          <w:lang w:val="ka-GE"/>
        </w:rPr>
        <w:t xml:space="preserve"> –ში, C/C++ –ში ფიგურულ ფრჩხილებში  </w:t>
      </w:r>
      <w:r w:rsidR="00216B5D" w:rsidRPr="00483E44">
        <w:rPr>
          <w:rFonts w:ascii="Courier New" w:hAnsi="Courier New" w:cs="Courier New"/>
          <w:sz w:val="20"/>
          <w:szCs w:val="20"/>
        </w:rPr>
        <w:t>{...}</w:t>
      </w:r>
      <w:r w:rsidR="00216B5D" w:rsidRPr="00483E44">
        <w:rPr>
          <w:rFonts w:ascii="Sylfaen" w:hAnsi="Sylfaen" w:cs="Courier New"/>
          <w:sz w:val="20"/>
          <w:szCs w:val="20"/>
          <w:lang w:val="ka-GE"/>
        </w:rPr>
        <w:t>.</w:t>
      </w:r>
      <w:r w:rsidR="00046879" w:rsidRPr="00483E44">
        <w:rPr>
          <w:rFonts w:ascii="Sylfaen" w:hAnsi="Sylfaen" w:cs="Courier New"/>
          <w:sz w:val="20"/>
          <w:szCs w:val="20"/>
          <w:lang w:val="ka-GE"/>
        </w:rPr>
        <w:t xml:space="preserve"> </w:t>
      </w:r>
      <w:r>
        <w:rPr>
          <w:rFonts w:ascii="Sylfaen" w:hAnsi="Sylfaen" w:cs="Courier New"/>
          <w:sz w:val="20"/>
          <w:szCs w:val="20"/>
          <w:lang w:val="ka-GE"/>
        </w:rPr>
        <w:t xml:space="preserve"> </w:t>
      </w:r>
    </w:p>
    <w:p w:rsidR="004B3444" w:rsidRPr="006C3712" w:rsidRDefault="00E9703E" w:rsidP="00483E44">
      <w:pPr>
        <w:pStyle w:val="ListParagraph"/>
        <w:numPr>
          <w:ilvl w:val="0"/>
          <w:numId w:val="4"/>
        </w:numPr>
        <w:spacing w:after="120" w:line="252" w:lineRule="auto"/>
        <w:ind w:left="714" w:hanging="357"/>
        <w:jc w:val="both"/>
        <w:rPr>
          <w:rFonts w:ascii="Sylfaen" w:hAnsi="Sylfaen" w:cs="Arial"/>
          <w:lang w:val="ka-GE"/>
        </w:rPr>
      </w:pPr>
      <w:r w:rsidRPr="00483E44">
        <w:rPr>
          <w:rFonts w:ascii="Sylfaen" w:hAnsi="Sylfaen" w:cs="Arial"/>
          <w:sz w:val="20"/>
          <w:szCs w:val="20"/>
          <w:lang w:val="ka-GE"/>
        </w:rPr>
        <w:t>ყველა ჩამოთვლილ კონსტრუქციას აქვს ერთი შესა</w:t>
      </w:r>
      <w:r w:rsidR="00872661">
        <w:rPr>
          <w:rFonts w:ascii="Sylfaen" w:hAnsi="Sylfaen" w:cs="Arial"/>
          <w:sz w:val="20"/>
          <w:szCs w:val="20"/>
          <w:lang w:val="ka-GE"/>
        </w:rPr>
        <w:t>ს</w:t>
      </w:r>
      <w:r w:rsidRPr="00483E44">
        <w:rPr>
          <w:rFonts w:ascii="Sylfaen" w:hAnsi="Sylfaen" w:cs="Arial"/>
          <w:sz w:val="20"/>
          <w:szCs w:val="20"/>
          <w:lang w:val="ka-GE"/>
        </w:rPr>
        <w:t>ვ</w:t>
      </w:r>
      <w:r w:rsidR="00872661">
        <w:rPr>
          <w:rFonts w:ascii="Sylfaen" w:hAnsi="Sylfaen" w:cs="Arial"/>
          <w:sz w:val="20"/>
          <w:szCs w:val="20"/>
          <w:lang w:val="ka-GE"/>
        </w:rPr>
        <w:t>ლე</w:t>
      </w:r>
      <w:r w:rsidRPr="00483E44">
        <w:rPr>
          <w:rFonts w:ascii="Sylfaen" w:hAnsi="Sylfaen" w:cs="Arial"/>
          <w:sz w:val="20"/>
          <w:szCs w:val="20"/>
          <w:lang w:val="ka-GE"/>
        </w:rPr>
        <w:t>ლი და ერთი გამო</w:t>
      </w:r>
      <w:r w:rsidR="00872661">
        <w:rPr>
          <w:rFonts w:ascii="Sylfaen" w:hAnsi="Sylfaen" w:cs="Arial"/>
          <w:sz w:val="20"/>
          <w:szCs w:val="20"/>
          <w:lang w:val="ka-GE"/>
        </w:rPr>
        <w:t>ს</w:t>
      </w:r>
      <w:r w:rsidRPr="00483E44">
        <w:rPr>
          <w:rFonts w:ascii="Sylfaen" w:hAnsi="Sylfaen" w:cs="Arial"/>
          <w:sz w:val="20"/>
          <w:szCs w:val="20"/>
          <w:lang w:val="ka-GE"/>
        </w:rPr>
        <w:t>ა</w:t>
      </w:r>
      <w:r w:rsidR="00872661">
        <w:rPr>
          <w:rFonts w:ascii="Sylfaen" w:hAnsi="Sylfaen" w:cs="Arial"/>
          <w:sz w:val="20"/>
          <w:szCs w:val="20"/>
          <w:lang w:val="ka-GE"/>
        </w:rPr>
        <w:t>ს</w:t>
      </w:r>
      <w:r w:rsidRPr="00483E44">
        <w:rPr>
          <w:rFonts w:ascii="Sylfaen" w:hAnsi="Sylfaen" w:cs="Arial"/>
          <w:sz w:val="20"/>
          <w:szCs w:val="20"/>
          <w:lang w:val="ka-GE"/>
        </w:rPr>
        <w:t>ვ</w:t>
      </w:r>
      <w:r w:rsidR="001C1CC8">
        <w:rPr>
          <w:rFonts w:ascii="Sylfaen" w:hAnsi="Sylfaen" w:cs="Arial"/>
          <w:sz w:val="20"/>
          <w:szCs w:val="20"/>
          <w:lang w:val="ka-GE"/>
        </w:rPr>
        <w:t>ლე</w:t>
      </w:r>
      <w:r w:rsidRPr="00483E44">
        <w:rPr>
          <w:rFonts w:ascii="Sylfaen" w:hAnsi="Sylfaen" w:cs="Arial"/>
          <w:sz w:val="20"/>
          <w:szCs w:val="20"/>
          <w:lang w:val="ka-GE"/>
        </w:rPr>
        <w:t>ლი. ამით მიიღწევა ნებისმიერი სირთულის ალგორითმების აღწერის შესაძლებლობა მარტივი და საიმედო მექანიზმების გამოყენებით.</w:t>
      </w:r>
    </w:p>
    <w:p w:rsidR="00046879" w:rsidRPr="00FF685C" w:rsidRDefault="00046879" w:rsidP="00046879">
      <w:pPr>
        <w:spacing w:after="120" w:line="252" w:lineRule="auto"/>
        <w:rPr>
          <w:rFonts w:ascii="Sylfaen" w:hAnsi="Sylfaen" w:cs="Arial"/>
          <w:b/>
          <w:color w:val="222222"/>
          <w:sz w:val="20"/>
          <w:szCs w:val="20"/>
          <w:lang w:val="ka-GE"/>
        </w:rPr>
      </w:pPr>
      <w:r w:rsidRPr="00FF685C">
        <w:rPr>
          <w:rFonts w:ascii="Sylfaen" w:hAnsi="Sylfaen" w:cs="Arial"/>
          <w:b/>
          <w:color w:val="222222"/>
          <w:sz w:val="20"/>
          <w:szCs w:val="20"/>
          <w:lang w:val="ka-GE"/>
        </w:rPr>
        <w:t>პროცედურული დაპროგრამება</w:t>
      </w:r>
    </w:p>
    <w:p w:rsidR="00046879" w:rsidRPr="00086355" w:rsidRDefault="00046879" w:rsidP="00086355">
      <w:pPr>
        <w:spacing w:after="60" w:line="252" w:lineRule="auto"/>
        <w:jc w:val="both"/>
        <w:rPr>
          <w:rFonts w:ascii="Sylfaen" w:hAnsi="Sylfaen" w:cs="Arial"/>
          <w:sz w:val="20"/>
          <w:szCs w:val="20"/>
        </w:rPr>
      </w:pPr>
      <w:r>
        <w:rPr>
          <w:rFonts w:ascii="Sylfaen" w:hAnsi="Sylfaen" w:cs="Arial"/>
          <w:sz w:val="20"/>
          <w:szCs w:val="20"/>
          <w:lang w:val="ka-GE"/>
        </w:rPr>
        <w:t xml:space="preserve">წარმოადგენს სტრუქტურული დაპროგრამების ფორმას, </w:t>
      </w:r>
      <w:r w:rsidRPr="00111690">
        <w:rPr>
          <w:rFonts w:ascii="Sylfaen" w:hAnsi="Sylfaen" w:cs="Arial"/>
          <w:sz w:val="20"/>
          <w:szCs w:val="20"/>
          <w:lang w:val="ka-GE"/>
        </w:rPr>
        <w:t xml:space="preserve">ხშირად </w:t>
      </w:r>
      <w:r>
        <w:rPr>
          <w:rFonts w:ascii="Sylfaen" w:hAnsi="Sylfaen" w:cs="Arial"/>
          <w:sz w:val="20"/>
          <w:szCs w:val="20"/>
          <w:lang w:val="ka-GE"/>
        </w:rPr>
        <w:t>ამბობენ „მემკვიდრეს“</w:t>
      </w:r>
      <w:r w:rsidR="00086355">
        <w:rPr>
          <w:rFonts w:ascii="Sylfaen" w:hAnsi="Sylfaen" w:cs="Arial"/>
          <w:sz w:val="20"/>
          <w:szCs w:val="20"/>
        </w:rPr>
        <w:t xml:space="preserve">, </w:t>
      </w:r>
      <w:r w:rsidR="00086355">
        <w:rPr>
          <w:rFonts w:ascii="Sylfaen" w:hAnsi="Sylfaen" w:cs="Arial"/>
          <w:sz w:val="20"/>
          <w:szCs w:val="20"/>
          <w:lang w:val="ka-GE"/>
        </w:rPr>
        <w:t xml:space="preserve">იმ თვალსაზრისით, რომ ეყრდნობა სტრუქტურული დაპროგრამების ყველა პრინციპს და ასევე </w:t>
      </w:r>
      <w:r w:rsidR="00086355" w:rsidRPr="00111690">
        <w:rPr>
          <w:rFonts w:ascii="Sylfaen" w:hAnsi="Sylfaen" w:cs="Arial"/>
          <w:sz w:val="20"/>
          <w:szCs w:val="20"/>
          <w:lang w:val="ka-GE"/>
        </w:rPr>
        <w:t xml:space="preserve">ეფუძნება </w:t>
      </w:r>
      <w:r w:rsidR="00086355">
        <w:rPr>
          <w:rFonts w:ascii="Sylfaen" w:hAnsi="Sylfaen" w:cs="Arial"/>
          <w:sz w:val="20"/>
          <w:szCs w:val="20"/>
          <w:lang w:val="ka-GE"/>
        </w:rPr>
        <w:t>ქვეპროგრამის</w:t>
      </w:r>
      <w:r w:rsidR="00086355" w:rsidRPr="00111690">
        <w:rPr>
          <w:rFonts w:ascii="Sylfaen" w:hAnsi="Sylfaen" w:cs="Arial"/>
          <w:sz w:val="20"/>
          <w:szCs w:val="20"/>
          <w:lang w:val="ka-GE"/>
        </w:rPr>
        <w:t xml:space="preserve"> გამო</w:t>
      </w:r>
      <w:r w:rsidR="00086355">
        <w:rPr>
          <w:rFonts w:ascii="Sylfaen" w:hAnsi="Sylfaen" w:cs="Arial"/>
          <w:sz w:val="20"/>
          <w:szCs w:val="20"/>
          <w:lang w:val="ka-GE"/>
        </w:rPr>
        <w:t>ყენებ</w:t>
      </w:r>
      <w:r w:rsidR="00086355" w:rsidRPr="00111690">
        <w:rPr>
          <w:rFonts w:ascii="Sylfaen" w:hAnsi="Sylfaen" w:cs="Arial"/>
          <w:sz w:val="20"/>
          <w:szCs w:val="20"/>
          <w:lang w:val="ka-GE"/>
        </w:rPr>
        <w:t xml:space="preserve">ის </w:t>
      </w:r>
      <w:r w:rsidR="00086355">
        <w:rPr>
          <w:rFonts w:ascii="Sylfaen" w:hAnsi="Sylfaen" w:cs="Arial"/>
          <w:sz w:val="20"/>
          <w:szCs w:val="20"/>
          <w:lang w:val="ka-GE"/>
        </w:rPr>
        <w:t>მეთოდოლოგიას</w:t>
      </w:r>
      <w:r w:rsidR="00086355" w:rsidRPr="00111690">
        <w:rPr>
          <w:rFonts w:ascii="Sylfaen" w:hAnsi="Sylfaen" w:cs="Arial"/>
          <w:sz w:val="20"/>
          <w:szCs w:val="20"/>
          <w:lang w:val="ka-GE"/>
        </w:rPr>
        <w:t>.</w:t>
      </w:r>
      <w:r w:rsidR="009E7AD9">
        <w:rPr>
          <w:rFonts w:ascii="Sylfaen" w:hAnsi="Sylfaen" w:cs="Arial"/>
          <w:sz w:val="20"/>
          <w:szCs w:val="20"/>
          <w:lang w:val="ka-GE"/>
        </w:rPr>
        <w:t xml:space="preserve">  </w:t>
      </w:r>
    </w:p>
    <w:p w:rsidR="008D11E9" w:rsidRDefault="008D11E9" w:rsidP="00046879">
      <w:pPr>
        <w:spacing w:after="60" w:line="252" w:lineRule="auto"/>
        <w:jc w:val="both"/>
        <w:rPr>
          <w:rFonts w:ascii="Sylfaen" w:hAnsi="Sylfaen" w:cs="Sylfaen"/>
          <w:sz w:val="20"/>
          <w:szCs w:val="20"/>
          <w:lang w:val="ka-GE"/>
        </w:rPr>
      </w:pPr>
      <w:r w:rsidRPr="008D11E9">
        <w:rPr>
          <w:rFonts w:ascii="Sylfaen" w:hAnsi="Sylfaen" w:cs="Sylfaen"/>
          <w:sz w:val="20"/>
          <w:szCs w:val="20"/>
          <w:lang w:val="ka-GE"/>
        </w:rPr>
        <w:t xml:space="preserve">პროცედურული დაპროგრამების ძირითადი </w:t>
      </w:r>
      <w:r w:rsidR="00CE3C02">
        <w:rPr>
          <w:rFonts w:ascii="Sylfaen" w:hAnsi="Sylfaen" w:cs="Arial"/>
          <w:sz w:val="20"/>
          <w:szCs w:val="20"/>
          <w:lang w:val="ka-GE"/>
        </w:rPr>
        <w:t xml:space="preserve">აზრი </w:t>
      </w:r>
      <w:r w:rsidRPr="008D11E9">
        <w:rPr>
          <w:rFonts w:ascii="Sylfaen" w:hAnsi="Sylfaen" w:cs="Sylfaen"/>
          <w:sz w:val="20"/>
          <w:szCs w:val="20"/>
          <w:lang w:val="ka-GE"/>
        </w:rPr>
        <w:t xml:space="preserve">ეფუძნება პრინციპს ”გათიშე და იბატონე”: აღწერისთვის რთული ამოცანა უნდა დაიყოს რამდენიმე ქვეამოცანად და ეს დაყოფა უნდა გაგრძელდეს მანამ, სანამ არ მიიღება საკმარისად მარტივი ამოცანები. კომპიუტერულ პროგრამაში ყოველი ამოცანის ალგორითმი კი ფორმდება </w:t>
      </w:r>
      <w:r w:rsidR="005833BA">
        <w:rPr>
          <w:rFonts w:ascii="Sylfaen" w:hAnsi="Sylfaen" w:cs="Sylfaen"/>
          <w:sz w:val="20"/>
          <w:szCs w:val="20"/>
          <w:lang w:val="ka-GE"/>
        </w:rPr>
        <w:t xml:space="preserve">ცალკეული პროგრამული ერთეულის – </w:t>
      </w:r>
      <w:r>
        <w:rPr>
          <w:rFonts w:ascii="Sylfaen" w:hAnsi="Sylfaen" w:cs="Arial"/>
          <w:sz w:val="20"/>
          <w:szCs w:val="20"/>
          <w:lang w:val="ka-GE"/>
        </w:rPr>
        <w:t>ქვეპროგრამის</w:t>
      </w:r>
      <w:r w:rsidR="005833BA">
        <w:rPr>
          <w:rFonts w:ascii="Sylfaen" w:hAnsi="Sylfaen" w:cs="Arial"/>
          <w:sz w:val="20"/>
          <w:szCs w:val="20"/>
          <w:lang w:val="ka-GE"/>
        </w:rPr>
        <w:t xml:space="preserve"> –</w:t>
      </w:r>
      <w:r w:rsidRPr="00111690">
        <w:rPr>
          <w:rFonts w:ascii="Sylfaen" w:hAnsi="Sylfaen" w:cs="Arial"/>
          <w:sz w:val="20"/>
          <w:szCs w:val="20"/>
          <w:lang w:val="ka-GE"/>
        </w:rPr>
        <w:t xml:space="preserve"> </w:t>
      </w:r>
      <w:r w:rsidRPr="008D11E9">
        <w:rPr>
          <w:rFonts w:ascii="Sylfaen" w:hAnsi="Sylfaen" w:cs="Sylfaen"/>
          <w:sz w:val="20"/>
          <w:szCs w:val="20"/>
          <w:lang w:val="ka-GE"/>
        </w:rPr>
        <w:t>სახით.</w:t>
      </w:r>
    </w:p>
    <w:p w:rsidR="00046879" w:rsidRDefault="00046879" w:rsidP="00046879">
      <w:pPr>
        <w:spacing w:after="60" w:line="252" w:lineRule="auto"/>
        <w:jc w:val="both"/>
        <w:rPr>
          <w:rFonts w:ascii="Sylfaen" w:hAnsi="Sylfaen" w:cs="Arial"/>
          <w:sz w:val="20"/>
          <w:szCs w:val="20"/>
          <w:lang w:val="ka-GE"/>
        </w:rPr>
      </w:pPr>
      <w:r w:rsidRPr="00111690">
        <w:rPr>
          <w:rFonts w:ascii="Sylfaen" w:hAnsi="Sylfaen" w:cs="Arial"/>
          <w:sz w:val="20"/>
          <w:szCs w:val="20"/>
          <w:lang w:val="ka-GE"/>
        </w:rPr>
        <w:t xml:space="preserve">ქვეპროგრამის ქვეშ იგულისხმება </w:t>
      </w:r>
      <w:r>
        <w:rPr>
          <w:rFonts w:ascii="Sylfaen" w:hAnsi="Sylfaen" w:cs="Arial"/>
          <w:sz w:val="20"/>
          <w:szCs w:val="20"/>
          <w:lang w:val="ka-GE"/>
        </w:rPr>
        <w:t>პროცედურა</w:t>
      </w:r>
      <w:r w:rsidRPr="00111690">
        <w:rPr>
          <w:rFonts w:ascii="Sylfaen" w:hAnsi="Sylfaen" w:cs="Arial"/>
          <w:sz w:val="20"/>
          <w:szCs w:val="20"/>
          <w:lang w:val="ka-GE"/>
        </w:rPr>
        <w:t xml:space="preserve">, </w:t>
      </w:r>
      <w:r w:rsidR="008A674E" w:rsidRPr="00111690">
        <w:rPr>
          <w:rFonts w:ascii="Sylfaen" w:hAnsi="Sylfaen" w:cs="Arial"/>
          <w:sz w:val="20"/>
          <w:szCs w:val="20"/>
          <w:lang w:val="ka-GE"/>
        </w:rPr>
        <w:t>ფუნქცია</w:t>
      </w:r>
      <w:r w:rsidR="008A674E">
        <w:rPr>
          <w:rFonts w:ascii="Sylfaen" w:hAnsi="Sylfaen" w:cs="Arial"/>
          <w:sz w:val="20"/>
          <w:szCs w:val="20"/>
          <w:lang w:val="ka-GE"/>
        </w:rPr>
        <w:t xml:space="preserve"> </w:t>
      </w:r>
      <w:r w:rsidRPr="00111690">
        <w:rPr>
          <w:rFonts w:ascii="Sylfaen" w:hAnsi="Sylfaen" w:cs="Arial"/>
          <w:sz w:val="20"/>
          <w:szCs w:val="20"/>
          <w:lang w:val="ka-GE"/>
        </w:rPr>
        <w:t>ან</w:t>
      </w:r>
      <w:r w:rsidR="008A674E">
        <w:rPr>
          <w:rFonts w:ascii="Sylfaen" w:hAnsi="Sylfaen" w:cs="Arial"/>
          <w:sz w:val="20"/>
          <w:szCs w:val="20"/>
          <w:lang w:val="ka-GE"/>
        </w:rPr>
        <w:t xml:space="preserve"> </w:t>
      </w:r>
      <w:r w:rsidR="008A674E" w:rsidRPr="00111690">
        <w:rPr>
          <w:rFonts w:ascii="Sylfaen" w:hAnsi="Sylfaen" w:cs="Arial"/>
          <w:sz w:val="20"/>
          <w:szCs w:val="20"/>
          <w:lang w:val="ka-GE"/>
        </w:rPr>
        <w:t>მეთოდი</w:t>
      </w:r>
      <w:r w:rsidRPr="00111690">
        <w:rPr>
          <w:rFonts w:ascii="Sylfaen" w:hAnsi="Sylfaen" w:cs="Arial"/>
          <w:sz w:val="20"/>
          <w:szCs w:val="20"/>
          <w:lang w:val="ka-GE"/>
        </w:rPr>
        <w:t xml:space="preserve">, რომელიც შეიცავს შესრულებადი გამოთვლითი ბიჯების ნაკრებს. </w:t>
      </w:r>
    </w:p>
    <w:p w:rsidR="008A674E" w:rsidRPr="008A674E" w:rsidRDefault="008A674E" w:rsidP="008A674E">
      <w:pPr>
        <w:pStyle w:val="ListParagraph"/>
        <w:numPr>
          <w:ilvl w:val="0"/>
          <w:numId w:val="9"/>
        </w:numPr>
        <w:spacing w:after="60" w:line="252" w:lineRule="auto"/>
        <w:ind w:left="426"/>
        <w:jc w:val="both"/>
        <w:rPr>
          <w:rFonts w:ascii="Sylfaen" w:hAnsi="Sylfaen" w:cs="Arial"/>
          <w:sz w:val="20"/>
          <w:szCs w:val="20"/>
          <w:lang w:val="ka-GE"/>
        </w:rPr>
      </w:pPr>
      <w:r w:rsidRPr="008A674E">
        <w:rPr>
          <w:rFonts w:ascii="Sylfaen" w:hAnsi="Sylfaen" w:cs="Arial"/>
          <w:sz w:val="20"/>
          <w:szCs w:val="20"/>
          <w:lang w:val="ka-GE"/>
        </w:rPr>
        <w:t xml:space="preserve">პროგრამის განმეორებადი ფრაგმენტი შეიძლება გაფორმდეს ქვეპროგრამის სახით (პროცედურა ან ფუნქცია). </w:t>
      </w:r>
      <w:r w:rsidR="00A80D78" w:rsidRPr="008A674E">
        <w:rPr>
          <w:rFonts w:ascii="Sylfaen" w:hAnsi="Sylfaen" w:cs="Arial"/>
          <w:sz w:val="20"/>
          <w:szCs w:val="20"/>
          <w:lang w:val="ka-GE"/>
        </w:rPr>
        <w:t xml:space="preserve">ლოგიკურად დასრულებული პროგრამის ფრაგმენტი </w:t>
      </w:r>
      <w:r w:rsidRPr="008A674E">
        <w:rPr>
          <w:rFonts w:ascii="Sylfaen" w:hAnsi="Sylfaen" w:cs="Arial"/>
          <w:sz w:val="20"/>
          <w:szCs w:val="20"/>
          <w:lang w:val="ka-GE"/>
        </w:rPr>
        <w:t xml:space="preserve"> შეიძლება გავაფორმოთ </w:t>
      </w:r>
      <w:r w:rsidR="00A80D78" w:rsidRPr="008A674E">
        <w:rPr>
          <w:rFonts w:ascii="Sylfaen" w:hAnsi="Sylfaen" w:cs="Arial"/>
          <w:sz w:val="20"/>
          <w:szCs w:val="20"/>
          <w:lang w:val="ka-GE"/>
        </w:rPr>
        <w:t>ქვეპროგრამად</w:t>
      </w:r>
      <w:r w:rsidR="00A80D78">
        <w:rPr>
          <w:rFonts w:ascii="Sylfaen" w:hAnsi="Sylfaen" w:cs="Arial"/>
          <w:sz w:val="20"/>
          <w:szCs w:val="20"/>
          <w:lang w:val="ka-GE"/>
        </w:rPr>
        <w:t xml:space="preserve"> </w:t>
      </w:r>
      <w:r w:rsidRPr="008A674E">
        <w:rPr>
          <w:rFonts w:ascii="Sylfaen" w:hAnsi="Sylfaen" w:cs="Arial"/>
          <w:sz w:val="20"/>
          <w:szCs w:val="20"/>
          <w:lang w:val="ka-GE"/>
        </w:rPr>
        <w:t xml:space="preserve">მაშინაც, როდესაც იგი არ განმეორდება. </w:t>
      </w:r>
    </w:p>
    <w:p w:rsidR="008A674E" w:rsidRPr="008A674E" w:rsidRDefault="008A674E" w:rsidP="008A674E">
      <w:pPr>
        <w:pStyle w:val="ListParagraph"/>
        <w:numPr>
          <w:ilvl w:val="0"/>
          <w:numId w:val="9"/>
        </w:numPr>
        <w:spacing w:after="60" w:line="252" w:lineRule="auto"/>
        <w:ind w:left="426"/>
        <w:jc w:val="both"/>
        <w:rPr>
          <w:rFonts w:ascii="Sylfaen" w:hAnsi="Sylfaen" w:cs="Arial"/>
          <w:sz w:val="20"/>
          <w:szCs w:val="20"/>
          <w:lang w:val="ka-GE"/>
        </w:rPr>
      </w:pPr>
      <w:r w:rsidRPr="008A674E">
        <w:rPr>
          <w:rFonts w:ascii="Sylfaen" w:hAnsi="Sylfaen" w:cs="Arial"/>
          <w:sz w:val="20"/>
          <w:szCs w:val="20"/>
          <w:lang w:val="ka-GE"/>
        </w:rPr>
        <w:t>პროგრამის დაპროექტება ხდება ეტაპობრივად, „ზევიდან ქვემოთ“ მეთოდის გამოყენებით:</w:t>
      </w:r>
    </w:p>
    <w:p w:rsidR="008A674E" w:rsidRPr="00111690" w:rsidRDefault="00891035" w:rsidP="008D11E9">
      <w:pPr>
        <w:spacing w:after="60" w:line="252" w:lineRule="auto"/>
        <w:ind w:left="426"/>
        <w:jc w:val="both"/>
        <w:rPr>
          <w:rFonts w:ascii="Sylfaen" w:hAnsi="Sylfaen" w:cs="Arial"/>
          <w:sz w:val="20"/>
          <w:szCs w:val="20"/>
          <w:lang w:val="ka-GE"/>
        </w:rPr>
      </w:pPr>
      <w:r>
        <w:rPr>
          <w:rFonts w:ascii="Sylfaen" w:hAnsi="Sylfaen" w:cs="Arial"/>
          <w:noProof/>
          <w:sz w:val="20"/>
          <w:szCs w:val="20"/>
        </w:rPr>
        <w:drawing>
          <wp:anchor distT="0" distB="0" distL="114300" distR="114300" simplePos="0" relativeHeight="251658240" behindDoc="1" locked="0" layoutInCell="1" allowOverlap="1" wp14:anchorId="417CF1AD" wp14:editId="71506392">
            <wp:simplePos x="0" y="0"/>
            <wp:positionH relativeFrom="column">
              <wp:posOffset>4632960</wp:posOffset>
            </wp:positionH>
            <wp:positionV relativeFrom="paragraph">
              <wp:posOffset>737870</wp:posOffset>
            </wp:positionV>
            <wp:extent cx="1649730" cy="13106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9730" cy="1310640"/>
                    </a:xfrm>
                    <a:prstGeom prst="rect">
                      <a:avLst/>
                    </a:prstGeom>
                    <a:noFill/>
                  </pic:spPr>
                </pic:pic>
              </a:graphicData>
            </a:graphic>
            <wp14:sizeRelH relativeFrom="page">
              <wp14:pctWidth>0</wp14:pctWidth>
            </wp14:sizeRelH>
            <wp14:sizeRelV relativeFrom="page">
              <wp14:pctHeight>0</wp14:pctHeight>
            </wp14:sizeRelV>
          </wp:anchor>
        </w:drawing>
      </w:r>
      <w:r w:rsidR="008A674E" w:rsidRPr="008A674E">
        <w:rPr>
          <w:rFonts w:ascii="Sylfaen" w:hAnsi="Sylfaen" w:cs="Arial"/>
          <w:sz w:val="20"/>
          <w:szCs w:val="20"/>
          <w:lang w:val="ka-GE"/>
        </w:rPr>
        <w:t>თავ</w:t>
      </w:r>
      <w:r w:rsidR="009978E1">
        <w:rPr>
          <w:rFonts w:ascii="Sylfaen" w:hAnsi="Sylfaen" w:cs="Arial"/>
          <w:sz w:val="20"/>
          <w:szCs w:val="20"/>
          <w:lang w:val="ka-GE"/>
        </w:rPr>
        <w:t>დაპირველად</w:t>
      </w:r>
      <w:r w:rsidR="008A674E" w:rsidRPr="008A674E">
        <w:rPr>
          <w:rFonts w:ascii="Sylfaen" w:hAnsi="Sylfaen" w:cs="Arial"/>
          <w:sz w:val="20"/>
          <w:szCs w:val="20"/>
          <w:lang w:val="ka-GE"/>
        </w:rPr>
        <w:t xml:space="preserve"> იწერება ძირითადი პროგრამის ტექსტი, რომელშიც ცალკე გაფორმებული პროგრამის ნაწილის (ქვეპროგრამის) ნაცვლად ჩაიდგმება მისი გამოძახება – ფიქტიური ნაწილი (stub, ე.ი. საცობი). საცობი აკმაყოფილებს ჩადგმადი ფრაგმენტის ინტერფეისის მოთხოვნებს, მაგრამ ჯერ ვერ ასრულებს თავის დანიშნულებას. მას შემდეგ, რაც პროგრამისტი </w:t>
      </w:r>
      <w:r w:rsidR="008D11E9">
        <w:rPr>
          <w:rFonts w:ascii="Sylfaen" w:hAnsi="Sylfaen" w:cs="Arial"/>
          <w:sz w:val="20"/>
          <w:szCs w:val="20"/>
          <w:lang w:val="ka-GE"/>
        </w:rPr>
        <w:t>დარწმუნდება</w:t>
      </w:r>
      <w:r w:rsidR="008A674E" w:rsidRPr="008A674E">
        <w:rPr>
          <w:rFonts w:ascii="Sylfaen" w:hAnsi="Sylfaen" w:cs="Arial"/>
          <w:sz w:val="20"/>
          <w:szCs w:val="20"/>
          <w:lang w:val="ka-GE"/>
        </w:rPr>
        <w:t xml:space="preserve">, </w:t>
      </w:r>
      <w:r w:rsidR="008D11E9">
        <w:rPr>
          <w:rFonts w:ascii="Sylfaen" w:hAnsi="Sylfaen" w:cs="Arial"/>
          <w:sz w:val="20"/>
          <w:szCs w:val="20"/>
          <w:lang w:val="ka-GE"/>
        </w:rPr>
        <w:t>რომ</w:t>
      </w:r>
      <w:r w:rsidR="008A674E" w:rsidRPr="008A674E">
        <w:rPr>
          <w:rFonts w:ascii="Sylfaen" w:hAnsi="Sylfaen" w:cs="Arial"/>
          <w:sz w:val="20"/>
          <w:szCs w:val="20"/>
          <w:lang w:val="ka-GE"/>
        </w:rPr>
        <w:t xml:space="preserve"> </w:t>
      </w:r>
      <w:r w:rsidR="008D11E9" w:rsidRPr="008A674E">
        <w:rPr>
          <w:rFonts w:ascii="Sylfaen" w:hAnsi="Sylfaen" w:cs="Arial"/>
          <w:sz w:val="20"/>
          <w:szCs w:val="20"/>
          <w:lang w:val="ka-GE"/>
        </w:rPr>
        <w:t>პროგრამის</w:t>
      </w:r>
      <w:r w:rsidR="008D11E9">
        <w:rPr>
          <w:rFonts w:ascii="Sylfaen" w:hAnsi="Sylfaen" w:cs="Arial"/>
          <w:sz w:val="20"/>
          <w:szCs w:val="20"/>
          <w:lang w:val="ka-GE"/>
        </w:rPr>
        <w:t xml:space="preserve"> ზოგადი</w:t>
      </w:r>
      <w:r w:rsidR="008A674E" w:rsidRPr="008A674E">
        <w:rPr>
          <w:rFonts w:ascii="Sylfaen" w:hAnsi="Sylfaen" w:cs="Arial"/>
          <w:sz w:val="20"/>
          <w:szCs w:val="20"/>
          <w:lang w:val="ka-GE"/>
        </w:rPr>
        <w:t xml:space="preserve"> სტრუქტურა  სწორია</w:t>
      </w:r>
      <w:r w:rsidR="008D11E9">
        <w:rPr>
          <w:rFonts w:ascii="Sylfaen" w:hAnsi="Sylfaen" w:cs="Arial"/>
          <w:sz w:val="20"/>
          <w:szCs w:val="20"/>
          <w:lang w:val="ka-GE"/>
        </w:rPr>
        <w:t xml:space="preserve">, </w:t>
      </w:r>
      <w:r w:rsidR="008A674E" w:rsidRPr="008A674E">
        <w:rPr>
          <w:rFonts w:ascii="Sylfaen" w:hAnsi="Sylfaen" w:cs="Arial"/>
          <w:sz w:val="20"/>
          <w:szCs w:val="20"/>
          <w:lang w:val="ka-GE"/>
        </w:rPr>
        <w:t>ქვეპროგრამები გაიწერება და საცობები შეიცვლება რეალურად მომუშავ</w:t>
      </w:r>
      <w:r w:rsidR="008A674E">
        <w:rPr>
          <w:rFonts w:ascii="Sylfaen" w:hAnsi="Sylfaen" w:cs="Arial"/>
          <w:sz w:val="20"/>
          <w:szCs w:val="20"/>
          <w:lang w:val="ka-GE"/>
        </w:rPr>
        <w:t>ე</w:t>
      </w:r>
      <w:r w:rsidR="008A674E" w:rsidRPr="008A674E">
        <w:rPr>
          <w:rFonts w:ascii="Sylfaen" w:hAnsi="Sylfaen" w:cs="Arial"/>
          <w:sz w:val="20"/>
          <w:szCs w:val="20"/>
          <w:lang w:val="ka-GE"/>
        </w:rPr>
        <w:t xml:space="preserve"> </w:t>
      </w:r>
      <w:r w:rsidR="008D11E9">
        <w:rPr>
          <w:rFonts w:ascii="Sylfaen" w:hAnsi="Sylfaen" w:cs="Arial"/>
          <w:sz w:val="20"/>
          <w:szCs w:val="20"/>
          <w:lang w:val="ka-GE"/>
        </w:rPr>
        <w:t>კოდით</w:t>
      </w:r>
      <w:r w:rsidR="008A674E" w:rsidRPr="008A674E">
        <w:rPr>
          <w:rFonts w:ascii="Sylfaen" w:hAnsi="Sylfaen" w:cs="Arial"/>
          <w:sz w:val="20"/>
          <w:szCs w:val="20"/>
          <w:lang w:val="ka-GE"/>
        </w:rPr>
        <w:t>.</w:t>
      </w:r>
    </w:p>
    <w:p w:rsidR="00046879" w:rsidRDefault="00046879" w:rsidP="00046879">
      <w:pPr>
        <w:spacing w:after="60" w:line="252" w:lineRule="auto"/>
        <w:jc w:val="both"/>
        <w:rPr>
          <w:rFonts w:ascii="Sylfaen" w:hAnsi="Sylfaen" w:cs="Arial"/>
          <w:sz w:val="20"/>
          <w:szCs w:val="20"/>
          <w:lang w:val="ka-GE"/>
        </w:rPr>
      </w:pPr>
      <w:r w:rsidRPr="00111690">
        <w:rPr>
          <w:rFonts w:ascii="Sylfaen" w:hAnsi="Sylfaen" w:cs="Arial"/>
          <w:sz w:val="20"/>
          <w:szCs w:val="20"/>
          <w:lang w:val="ka-GE"/>
        </w:rPr>
        <w:t>ნებისმიერი ქვეპროგრამის გამოძახებ</w:t>
      </w:r>
      <w:r>
        <w:rPr>
          <w:rFonts w:ascii="Sylfaen" w:hAnsi="Sylfaen" w:cs="Arial"/>
          <w:sz w:val="20"/>
          <w:szCs w:val="20"/>
          <w:lang w:val="ka-GE"/>
        </w:rPr>
        <w:t>ა</w:t>
      </w:r>
      <w:r w:rsidRPr="00111690">
        <w:rPr>
          <w:rFonts w:ascii="Sylfaen" w:hAnsi="Sylfaen" w:cs="Arial"/>
          <w:sz w:val="20"/>
          <w:szCs w:val="20"/>
          <w:lang w:val="ka-GE"/>
        </w:rPr>
        <w:t xml:space="preserve"> </w:t>
      </w:r>
      <w:r>
        <w:rPr>
          <w:rFonts w:ascii="Sylfaen" w:hAnsi="Sylfaen" w:cs="Arial"/>
          <w:sz w:val="20"/>
          <w:szCs w:val="20"/>
          <w:lang w:val="ka-GE"/>
        </w:rPr>
        <w:t xml:space="preserve">შესაძლოა </w:t>
      </w:r>
      <w:r w:rsidRPr="00111690">
        <w:rPr>
          <w:rFonts w:ascii="Sylfaen" w:hAnsi="Sylfaen" w:cs="Arial"/>
          <w:sz w:val="20"/>
          <w:szCs w:val="20"/>
          <w:lang w:val="ka-GE"/>
        </w:rPr>
        <w:t xml:space="preserve">პროგრამის შესრულების ნებისმიერ მომენტში, მათ შორის სხვა </w:t>
      </w:r>
      <w:r w:rsidR="008A674E" w:rsidRPr="00111690">
        <w:rPr>
          <w:rFonts w:ascii="Sylfaen" w:hAnsi="Sylfaen" w:cs="Arial"/>
          <w:sz w:val="20"/>
          <w:szCs w:val="20"/>
          <w:lang w:val="ka-GE"/>
        </w:rPr>
        <w:t>ქვეპროგრამის</w:t>
      </w:r>
      <w:r w:rsidRPr="00111690">
        <w:rPr>
          <w:rFonts w:ascii="Sylfaen" w:hAnsi="Sylfaen" w:cs="Arial"/>
          <w:sz w:val="20"/>
          <w:szCs w:val="20"/>
          <w:lang w:val="ka-GE"/>
        </w:rPr>
        <w:t xml:space="preserve"> მიერ ან რეკურსიულად.</w:t>
      </w:r>
      <w:r>
        <w:rPr>
          <w:rFonts w:ascii="Sylfaen" w:hAnsi="Sylfaen" w:cs="Arial"/>
          <w:sz w:val="20"/>
          <w:szCs w:val="20"/>
          <w:lang w:val="ka-GE"/>
        </w:rPr>
        <w:t xml:space="preserve"> </w:t>
      </w:r>
      <w:r w:rsidR="008D11E9">
        <w:rPr>
          <w:rFonts w:ascii="Sylfaen" w:hAnsi="Sylfaen" w:cs="Arial"/>
          <w:sz w:val="20"/>
          <w:szCs w:val="20"/>
          <w:lang w:val="ka-GE"/>
        </w:rPr>
        <w:t xml:space="preserve">მაგალითად, </w:t>
      </w:r>
      <w:r w:rsidR="008D11E9" w:rsidRPr="008D11E9">
        <w:rPr>
          <w:rFonts w:ascii="Sylfaen" w:hAnsi="Sylfaen" w:cs="Arial"/>
          <w:sz w:val="20"/>
          <w:szCs w:val="20"/>
          <w:lang w:val="ka-GE"/>
        </w:rPr>
        <w:t xml:space="preserve">C–პროგრამის ფუნქციების ურთიერთქმედების ერთ-ერთი შესაძლო </w:t>
      </w:r>
      <w:r w:rsidR="00D71D51">
        <w:rPr>
          <w:rFonts w:ascii="Sylfaen" w:hAnsi="Sylfaen" w:cs="Arial"/>
          <w:sz w:val="20"/>
          <w:szCs w:val="20"/>
          <w:lang w:val="ka-GE"/>
        </w:rPr>
        <w:t xml:space="preserve">სქემაა : </w:t>
      </w:r>
    </w:p>
    <w:p w:rsidR="00046879" w:rsidRPr="00111690" w:rsidRDefault="00046879" w:rsidP="00046879">
      <w:pPr>
        <w:spacing w:after="60" w:line="252" w:lineRule="auto"/>
        <w:jc w:val="both"/>
        <w:rPr>
          <w:rFonts w:ascii="Sylfaen" w:hAnsi="Sylfaen" w:cs="Arial"/>
          <w:sz w:val="20"/>
          <w:szCs w:val="20"/>
          <w:lang w:val="ka-GE"/>
        </w:rPr>
      </w:pPr>
      <w:r w:rsidRPr="00111690">
        <w:rPr>
          <w:rFonts w:ascii="Sylfaen" w:hAnsi="Sylfaen" w:cs="Arial"/>
          <w:sz w:val="20"/>
          <w:szCs w:val="20"/>
          <w:lang w:val="ka-GE"/>
        </w:rPr>
        <w:t xml:space="preserve">პროცედურული დაპროგრამების ენა საშუალებას აძლევს პროგრამისტს </w:t>
      </w:r>
      <w:r w:rsidRPr="00111690">
        <w:rPr>
          <w:rFonts w:ascii="Sylfaen" w:hAnsi="Sylfaen" w:cs="Arial"/>
          <w:sz w:val="20"/>
          <w:szCs w:val="20"/>
          <w:lang w:val="ka-GE"/>
        </w:rPr>
        <w:lastRenderedPageBreak/>
        <w:t>ზუსტად განსაზღვროს თითოეული ბიჯი ამოცანების განხორციელებაში. პროგრამისტმა იცის, რა უნდა გაკეთდეს და უზრუნველყოფს ეტაპობრივ ინსტრუქციებს, თუ როგორ უნდა შესრულდეს ამოცანა.</w:t>
      </w:r>
    </w:p>
    <w:p w:rsidR="00046879" w:rsidRPr="002F74E1" w:rsidRDefault="00046879" w:rsidP="00046879">
      <w:pPr>
        <w:spacing w:after="120" w:line="252" w:lineRule="auto"/>
        <w:rPr>
          <w:rFonts w:ascii="Sylfaen" w:hAnsi="Sylfaen" w:cs="Arial"/>
          <w:sz w:val="20"/>
          <w:szCs w:val="20"/>
          <w:lang w:val="ka-GE"/>
        </w:rPr>
      </w:pPr>
      <w:r w:rsidRPr="002F74E1">
        <w:rPr>
          <w:rFonts w:ascii="Sylfaen" w:hAnsi="Sylfaen" w:cs="Sylfaen"/>
          <w:sz w:val="20"/>
          <w:szCs w:val="20"/>
          <w:lang w:val="ka-GE"/>
        </w:rPr>
        <w:t>შესაძლო</w:t>
      </w:r>
      <w:r w:rsidRPr="002F74E1">
        <w:rPr>
          <w:rFonts w:ascii="Arial" w:hAnsi="Arial" w:cs="Arial"/>
          <w:sz w:val="20"/>
          <w:szCs w:val="20"/>
          <w:lang w:val="ka-GE"/>
        </w:rPr>
        <w:t xml:space="preserve"> </w:t>
      </w:r>
      <w:r w:rsidRPr="002F74E1">
        <w:rPr>
          <w:rFonts w:ascii="Sylfaen" w:hAnsi="Sylfaen" w:cs="Sylfaen"/>
          <w:sz w:val="20"/>
          <w:szCs w:val="20"/>
          <w:lang w:val="ka-GE"/>
        </w:rPr>
        <w:t>უპირატესობები</w:t>
      </w:r>
      <w:r w:rsidRPr="002F74E1">
        <w:rPr>
          <w:rFonts w:ascii="Arial" w:hAnsi="Arial" w:cs="Arial"/>
          <w:sz w:val="20"/>
          <w:szCs w:val="20"/>
          <w:lang w:val="ka-GE"/>
        </w:rPr>
        <w:t>:</w:t>
      </w:r>
    </w:p>
    <w:p w:rsidR="00EC32CB" w:rsidRPr="00D66A75" w:rsidRDefault="0089171A" w:rsidP="008D11E9">
      <w:pPr>
        <w:pStyle w:val="ListParagraph"/>
        <w:numPr>
          <w:ilvl w:val="0"/>
          <w:numId w:val="11"/>
        </w:numPr>
        <w:spacing w:after="60" w:line="252" w:lineRule="auto"/>
        <w:ind w:left="567"/>
        <w:jc w:val="both"/>
        <w:rPr>
          <w:rFonts w:cs="Arial"/>
          <w:sz w:val="20"/>
          <w:szCs w:val="20"/>
          <w:lang w:val="ka-GE"/>
        </w:rPr>
      </w:pPr>
      <w:r w:rsidRPr="00D66A75">
        <w:rPr>
          <w:rFonts w:ascii="Sylfaen" w:hAnsi="Sylfaen" w:cs="Arial"/>
          <w:sz w:val="20"/>
          <w:szCs w:val="20"/>
          <w:lang w:val="ka-GE"/>
        </w:rPr>
        <w:t>უკეთესი</w:t>
      </w:r>
      <w:r w:rsidRPr="00D66A75">
        <w:rPr>
          <w:rFonts w:cs="Arial"/>
          <w:sz w:val="20"/>
          <w:szCs w:val="20"/>
          <w:lang w:val="ka-GE"/>
        </w:rPr>
        <w:t xml:space="preserve"> </w:t>
      </w:r>
      <w:r w:rsidRPr="00D66A75">
        <w:rPr>
          <w:rFonts w:ascii="Sylfaen" w:hAnsi="Sylfaen" w:cs="Arial"/>
          <w:sz w:val="20"/>
          <w:szCs w:val="20"/>
          <w:lang w:val="ka-GE"/>
        </w:rPr>
        <w:t>არჩევანია</w:t>
      </w:r>
      <w:r>
        <w:rPr>
          <w:rFonts w:ascii="Sylfaen" w:hAnsi="Sylfaen" w:cs="Arial"/>
          <w:sz w:val="20"/>
          <w:szCs w:val="20"/>
          <w:lang w:val="ka-GE"/>
        </w:rPr>
        <w:t>,</w:t>
      </w:r>
      <w:r w:rsidRPr="00D66A75">
        <w:rPr>
          <w:rFonts w:cs="Arial"/>
          <w:sz w:val="20"/>
          <w:szCs w:val="20"/>
          <w:lang w:val="ka-GE"/>
        </w:rPr>
        <w:t xml:space="preserve"> </w:t>
      </w:r>
      <w:r w:rsidRPr="00D66A75">
        <w:rPr>
          <w:rFonts w:ascii="Sylfaen" w:hAnsi="Sylfaen" w:cs="Arial"/>
          <w:sz w:val="20"/>
          <w:szCs w:val="20"/>
          <w:lang w:val="ka-GE"/>
        </w:rPr>
        <w:t>ვიდრე</w:t>
      </w:r>
      <w:r w:rsidRPr="00D66A75">
        <w:rPr>
          <w:rFonts w:cs="Arial"/>
          <w:sz w:val="20"/>
          <w:szCs w:val="20"/>
          <w:lang w:val="ka-GE"/>
        </w:rPr>
        <w:t xml:space="preserve"> </w:t>
      </w:r>
      <w:r w:rsidRPr="00D66A75">
        <w:rPr>
          <w:rFonts w:ascii="Sylfaen" w:hAnsi="Sylfaen" w:cs="Arial"/>
          <w:sz w:val="20"/>
          <w:szCs w:val="20"/>
          <w:lang w:val="ka-GE"/>
        </w:rPr>
        <w:t>უბრალო</w:t>
      </w:r>
      <w:r w:rsidRPr="00D66A75">
        <w:rPr>
          <w:rFonts w:cs="Arial"/>
          <w:sz w:val="20"/>
          <w:szCs w:val="20"/>
          <w:lang w:val="ka-GE"/>
        </w:rPr>
        <w:t xml:space="preserve"> </w:t>
      </w:r>
      <w:r w:rsidRPr="00D66A75">
        <w:rPr>
          <w:rFonts w:ascii="Sylfaen" w:hAnsi="Sylfaen" w:cs="Arial"/>
          <w:sz w:val="20"/>
          <w:szCs w:val="20"/>
          <w:lang w:val="ka-GE"/>
        </w:rPr>
        <w:t>თანმიმდევრული</w:t>
      </w:r>
      <w:r w:rsidRPr="00D66A75">
        <w:rPr>
          <w:rFonts w:cs="Arial"/>
          <w:sz w:val="20"/>
          <w:szCs w:val="20"/>
          <w:lang w:val="ka-GE"/>
        </w:rPr>
        <w:t xml:space="preserve"> </w:t>
      </w:r>
      <w:r w:rsidRPr="00D66A75">
        <w:rPr>
          <w:rFonts w:ascii="Sylfaen" w:hAnsi="Sylfaen" w:cs="Arial"/>
          <w:sz w:val="20"/>
          <w:szCs w:val="20"/>
          <w:lang w:val="ka-GE"/>
        </w:rPr>
        <w:t>ან</w:t>
      </w:r>
      <w:r w:rsidRPr="00D66A75">
        <w:rPr>
          <w:rFonts w:cs="Arial"/>
          <w:sz w:val="20"/>
          <w:szCs w:val="20"/>
          <w:lang w:val="ka-GE"/>
        </w:rPr>
        <w:t xml:space="preserve"> </w:t>
      </w:r>
      <w:r w:rsidRPr="00D66A75">
        <w:rPr>
          <w:rFonts w:ascii="Sylfaen" w:hAnsi="Sylfaen" w:cs="Arial"/>
          <w:sz w:val="20"/>
          <w:szCs w:val="20"/>
          <w:lang w:val="ka-GE"/>
        </w:rPr>
        <w:t>არასტრუქტურირებული</w:t>
      </w:r>
      <w:r w:rsidRPr="00D66A75">
        <w:rPr>
          <w:rFonts w:cs="Arial"/>
          <w:sz w:val="20"/>
          <w:szCs w:val="20"/>
          <w:lang w:val="ka-GE"/>
        </w:rPr>
        <w:t xml:space="preserve"> </w:t>
      </w:r>
      <w:r w:rsidRPr="00D66A75">
        <w:rPr>
          <w:rFonts w:ascii="Sylfaen" w:hAnsi="Sylfaen" w:cs="Arial"/>
          <w:sz w:val="20"/>
          <w:szCs w:val="20"/>
          <w:lang w:val="ka-GE"/>
        </w:rPr>
        <w:t>დაპროგრამება</w:t>
      </w:r>
      <w:r>
        <w:rPr>
          <w:rFonts w:ascii="Sylfaen" w:hAnsi="Sylfaen" w:cs="Arial"/>
          <w:sz w:val="20"/>
          <w:szCs w:val="20"/>
          <w:lang w:val="ka-GE"/>
        </w:rPr>
        <w:t xml:space="preserve">, </w:t>
      </w:r>
      <w:r w:rsidR="00EC32CB" w:rsidRPr="00D66A75">
        <w:rPr>
          <w:rFonts w:ascii="Sylfaen" w:hAnsi="Sylfaen" w:cs="Arial"/>
          <w:sz w:val="20"/>
          <w:szCs w:val="20"/>
          <w:lang w:val="ka-GE"/>
        </w:rPr>
        <w:t>ზომიერ</w:t>
      </w:r>
      <w:r w:rsidR="00D66A75" w:rsidRPr="00D66A75">
        <w:rPr>
          <w:rFonts w:ascii="Sylfaen" w:hAnsi="Sylfaen" w:cs="Arial"/>
          <w:sz w:val="20"/>
          <w:szCs w:val="20"/>
          <w:lang w:val="ka-GE"/>
        </w:rPr>
        <w:t>ი</w:t>
      </w:r>
      <w:r w:rsidR="00EC32CB" w:rsidRPr="00D66A75">
        <w:rPr>
          <w:rFonts w:cs="Arial"/>
          <w:sz w:val="20"/>
          <w:szCs w:val="20"/>
          <w:lang w:val="ka-GE"/>
        </w:rPr>
        <w:t xml:space="preserve"> </w:t>
      </w:r>
      <w:r w:rsidR="00EC32CB" w:rsidRPr="00D66A75">
        <w:rPr>
          <w:rFonts w:ascii="Sylfaen" w:hAnsi="Sylfaen" w:cs="Arial"/>
          <w:sz w:val="20"/>
          <w:szCs w:val="20"/>
          <w:lang w:val="ka-GE"/>
        </w:rPr>
        <w:t>სირთულის</w:t>
      </w:r>
      <w:r w:rsidR="00EC32CB" w:rsidRPr="00D66A75">
        <w:rPr>
          <w:rFonts w:cs="Arial"/>
          <w:sz w:val="20"/>
          <w:szCs w:val="20"/>
          <w:lang w:val="ka-GE"/>
        </w:rPr>
        <w:t xml:space="preserve"> </w:t>
      </w:r>
      <w:r w:rsidR="00D66A75" w:rsidRPr="00D66A75">
        <w:rPr>
          <w:rFonts w:ascii="Sylfaen" w:hAnsi="Sylfaen" w:cs="Arial"/>
          <w:sz w:val="20"/>
          <w:szCs w:val="20"/>
          <w:lang w:val="ka-GE"/>
        </w:rPr>
        <w:t>ამოცანებში და იმ შემთხვევაში, თუ პროგრამის მოვლა</w:t>
      </w:r>
      <w:r w:rsidR="00D66A75" w:rsidRPr="00D66A75">
        <w:rPr>
          <w:rFonts w:cs="Arial"/>
          <w:sz w:val="20"/>
          <w:szCs w:val="20"/>
          <w:lang w:val="ka-GE"/>
        </w:rPr>
        <w:t xml:space="preserve"> </w:t>
      </w:r>
      <w:r w:rsidR="00D66A75" w:rsidRPr="00D66A75">
        <w:rPr>
          <w:rFonts w:ascii="Sylfaen" w:hAnsi="Sylfaen" w:cs="Arial"/>
          <w:sz w:val="20"/>
          <w:szCs w:val="20"/>
          <w:lang w:val="ka-GE"/>
        </w:rPr>
        <w:t>(შეცდომების პოვნა/გასწორება, შემდგომი განვითარება) მოითხოვს</w:t>
      </w:r>
      <w:r w:rsidR="00D66A75" w:rsidRPr="00D66A75">
        <w:rPr>
          <w:rFonts w:cs="Arial"/>
          <w:sz w:val="20"/>
          <w:szCs w:val="20"/>
          <w:lang w:val="ka-GE"/>
        </w:rPr>
        <w:t xml:space="preserve"> </w:t>
      </w:r>
      <w:r w:rsidR="00D66A75" w:rsidRPr="00D66A75">
        <w:rPr>
          <w:rFonts w:ascii="Sylfaen" w:hAnsi="Sylfaen" w:cs="Arial"/>
          <w:sz w:val="20"/>
          <w:szCs w:val="20"/>
          <w:lang w:val="ka-GE"/>
        </w:rPr>
        <w:t>მნიშვნელოვან</w:t>
      </w:r>
      <w:r w:rsidR="00D66A75" w:rsidRPr="00D66A75">
        <w:rPr>
          <w:rFonts w:cs="Arial"/>
          <w:sz w:val="20"/>
          <w:szCs w:val="20"/>
          <w:lang w:val="ka-GE"/>
        </w:rPr>
        <w:t xml:space="preserve"> </w:t>
      </w:r>
      <w:r w:rsidR="00D66A75" w:rsidRPr="00D66A75">
        <w:rPr>
          <w:rFonts w:ascii="Sylfaen" w:hAnsi="Sylfaen" w:cs="Arial"/>
          <w:sz w:val="20"/>
          <w:szCs w:val="20"/>
          <w:lang w:val="ka-GE"/>
        </w:rPr>
        <w:t>სიმარტივეს.</w:t>
      </w:r>
      <w:r w:rsidR="00EC32CB" w:rsidRPr="00D66A75">
        <w:rPr>
          <w:rFonts w:cs="Arial"/>
          <w:sz w:val="20"/>
          <w:szCs w:val="20"/>
          <w:lang w:val="ka-GE"/>
        </w:rPr>
        <w:t xml:space="preserve"> </w:t>
      </w:r>
    </w:p>
    <w:p w:rsidR="00046879" w:rsidRPr="008D11E9" w:rsidRDefault="00046879" w:rsidP="008D11E9">
      <w:pPr>
        <w:pStyle w:val="ListParagraph"/>
        <w:numPr>
          <w:ilvl w:val="0"/>
          <w:numId w:val="11"/>
        </w:numPr>
        <w:spacing w:after="60" w:line="252" w:lineRule="auto"/>
        <w:ind w:left="567"/>
        <w:rPr>
          <w:rFonts w:cs="Arial"/>
          <w:sz w:val="20"/>
          <w:szCs w:val="20"/>
          <w:lang w:val="ka-GE"/>
        </w:rPr>
      </w:pPr>
      <w:r w:rsidRPr="008D11E9">
        <w:rPr>
          <w:rFonts w:ascii="Sylfaen" w:hAnsi="Sylfaen" w:cs="Arial"/>
          <w:sz w:val="20"/>
          <w:szCs w:val="20"/>
          <w:lang w:val="ka-GE"/>
        </w:rPr>
        <w:t>კოდის</w:t>
      </w:r>
      <w:r w:rsidRPr="008D11E9">
        <w:rPr>
          <w:rFonts w:cs="Arial"/>
          <w:sz w:val="20"/>
          <w:szCs w:val="20"/>
          <w:lang w:val="ka-GE"/>
        </w:rPr>
        <w:t xml:space="preserve"> </w:t>
      </w:r>
      <w:r w:rsidRPr="008D11E9">
        <w:rPr>
          <w:rFonts w:ascii="Sylfaen" w:hAnsi="Sylfaen" w:cs="Arial"/>
          <w:sz w:val="20"/>
          <w:szCs w:val="20"/>
          <w:lang w:val="ka-GE"/>
        </w:rPr>
        <w:t>განმეორებითი გამოყენების შესაძლებლობა პროგრამის</w:t>
      </w:r>
      <w:r w:rsidRPr="008D11E9">
        <w:rPr>
          <w:rFonts w:cs="Arial"/>
          <w:sz w:val="20"/>
          <w:szCs w:val="20"/>
          <w:lang w:val="ka-GE"/>
        </w:rPr>
        <w:t xml:space="preserve"> </w:t>
      </w:r>
      <w:r w:rsidRPr="008D11E9">
        <w:rPr>
          <w:rFonts w:ascii="Sylfaen" w:hAnsi="Sylfaen" w:cs="Arial"/>
          <w:sz w:val="20"/>
          <w:szCs w:val="20"/>
          <w:lang w:val="ka-GE"/>
        </w:rPr>
        <w:t>სხვადასხვა</w:t>
      </w:r>
      <w:r w:rsidRPr="008D11E9">
        <w:rPr>
          <w:rFonts w:cs="Arial"/>
          <w:sz w:val="20"/>
          <w:szCs w:val="20"/>
          <w:lang w:val="ka-GE"/>
        </w:rPr>
        <w:t xml:space="preserve"> </w:t>
      </w:r>
      <w:r w:rsidRPr="008D11E9">
        <w:rPr>
          <w:rFonts w:ascii="Sylfaen" w:hAnsi="Sylfaen" w:cs="Arial"/>
          <w:sz w:val="20"/>
          <w:szCs w:val="20"/>
          <w:lang w:val="ka-GE"/>
        </w:rPr>
        <w:t>ადგილას,</w:t>
      </w:r>
      <w:r w:rsidRPr="008D11E9">
        <w:rPr>
          <w:rFonts w:cs="Arial"/>
          <w:sz w:val="20"/>
          <w:szCs w:val="20"/>
          <w:lang w:val="ka-GE"/>
        </w:rPr>
        <w:t xml:space="preserve"> </w:t>
      </w:r>
      <w:r w:rsidRPr="008D11E9">
        <w:rPr>
          <w:rFonts w:ascii="Sylfaen" w:hAnsi="Sylfaen" w:cs="Arial"/>
          <w:sz w:val="20"/>
          <w:szCs w:val="20"/>
          <w:lang w:val="ka-GE"/>
        </w:rPr>
        <w:t>მისი კოპირების</w:t>
      </w:r>
      <w:r w:rsidRPr="008D11E9">
        <w:rPr>
          <w:rFonts w:cs="Arial"/>
          <w:sz w:val="20"/>
          <w:szCs w:val="20"/>
          <w:lang w:val="ka-GE"/>
        </w:rPr>
        <w:t xml:space="preserve"> </w:t>
      </w:r>
      <w:r w:rsidRPr="008D11E9">
        <w:rPr>
          <w:rFonts w:ascii="Sylfaen" w:hAnsi="Sylfaen" w:cs="Arial"/>
          <w:sz w:val="20"/>
          <w:szCs w:val="20"/>
          <w:lang w:val="ka-GE"/>
        </w:rPr>
        <w:t>გარეშე</w:t>
      </w:r>
      <w:r w:rsidRPr="008D11E9">
        <w:rPr>
          <w:rFonts w:cs="Arial"/>
          <w:sz w:val="20"/>
          <w:szCs w:val="20"/>
          <w:lang w:val="ka-GE"/>
        </w:rPr>
        <w:t>.</w:t>
      </w:r>
    </w:p>
    <w:p w:rsidR="00046879" w:rsidRPr="008D11E9" w:rsidRDefault="00046879" w:rsidP="008D11E9">
      <w:pPr>
        <w:pStyle w:val="ListParagraph"/>
        <w:numPr>
          <w:ilvl w:val="0"/>
          <w:numId w:val="11"/>
        </w:numPr>
        <w:spacing w:after="60" w:line="252" w:lineRule="auto"/>
        <w:ind w:left="567"/>
        <w:rPr>
          <w:rFonts w:ascii="Sylfaen" w:hAnsi="Sylfaen" w:cs="Arial"/>
          <w:sz w:val="20"/>
          <w:szCs w:val="20"/>
          <w:lang w:val="ka-GE"/>
        </w:rPr>
      </w:pPr>
      <w:r w:rsidRPr="008D11E9">
        <w:rPr>
          <w:rFonts w:ascii="Sylfaen" w:hAnsi="Sylfaen" w:cs="Arial"/>
          <w:sz w:val="20"/>
          <w:szCs w:val="20"/>
          <w:lang w:val="ka-GE"/>
        </w:rPr>
        <w:t xml:space="preserve">პროგრამის გააზრებისა და მის ცვლილებაზე </w:t>
      </w:r>
      <w:r w:rsidR="0074724D">
        <w:rPr>
          <w:rFonts w:ascii="Sylfaen" w:hAnsi="Sylfaen"/>
          <w:sz w:val="20"/>
          <w:szCs w:val="20"/>
          <w:lang w:val="ka-GE"/>
        </w:rPr>
        <w:t>დაკვირვების</w:t>
      </w:r>
      <w:r w:rsidRPr="008D11E9">
        <w:rPr>
          <w:rFonts w:ascii="Sylfaen" w:hAnsi="Sylfaen"/>
          <w:sz w:val="20"/>
          <w:szCs w:val="20"/>
          <w:lang w:val="ka-GE"/>
        </w:rPr>
        <w:t xml:space="preserve"> უკეთესი საშუალება</w:t>
      </w:r>
      <w:r w:rsidRPr="008D11E9">
        <w:rPr>
          <w:rFonts w:ascii="Sylfaen" w:hAnsi="Sylfaen" w:cs="Arial"/>
          <w:sz w:val="20"/>
          <w:szCs w:val="20"/>
          <w:lang w:val="ka-GE"/>
        </w:rPr>
        <w:t xml:space="preserve">, ვიდრე GOTO ან JUMP შეტყობინებების გამოყენების დროს (ე.წ. სპაგეტი–კოდი). </w:t>
      </w:r>
    </w:p>
    <w:p w:rsidR="00046879" w:rsidRPr="008D11E9" w:rsidRDefault="00046879" w:rsidP="008D11E9">
      <w:pPr>
        <w:pStyle w:val="ListParagraph"/>
        <w:numPr>
          <w:ilvl w:val="0"/>
          <w:numId w:val="11"/>
        </w:numPr>
        <w:spacing w:after="120" w:line="252" w:lineRule="auto"/>
        <w:ind w:left="567"/>
        <w:rPr>
          <w:rFonts w:ascii="Sylfaen" w:hAnsi="Sylfaen" w:cs="Arial"/>
          <w:color w:val="222222"/>
          <w:sz w:val="20"/>
          <w:szCs w:val="20"/>
          <w:lang w:val="ka-GE"/>
        </w:rPr>
      </w:pPr>
      <w:r w:rsidRPr="008D11E9">
        <w:rPr>
          <w:rFonts w:ascii="Sylfaen" w:hAnsi="Sylfaen" w:cs="Arial"/>
          <w:color w:val="222222"/>
          <w:sz w:val="20"/>
          <w:szCs w:val="20"/>
          <w:lang w:val="ka-GE"/>
        </w:rPr>
        <w:t>უნარი</w:t>
      </w:r>
      <w:r w:rsidRPr="008D11E9">
        <w:rPr>
          <w:rFonts w:cs="Arial"/>
          <w:color w:val="222222"/>
          <w:sz w:val="20"/>
          <w:szCs w:val="20"/>
          <w:lang w:val="ka-GE"/>
        </w:rPr>
        <w:t xml:space="preserve"> </w:t>
      </w:r>
      <w:r w:rsidRPr="008D11E9">
        <w:rPr>
          <w:rFonts w:ascii="Sylfaen" w:hAnsi="Sylfaen" w:cs="Arial"/>
          <w:color w:val="222222"/>
          <w:sz w:val="20"/>
          <w:szCs w:val="20"/>
          <w:lang w:val="ka-GE"/>
        </w:rPr>
        <w:t>იყოს</w:t>
      </w:r>
      <w:r w:rsidRPr="008D11E9">
        <w:rPr>
          <w:rFonts w:cs="Arial"/>
          <w:color w:val="222222"/>
          <w:sz w:val="20"/>
          <w:szCs w:val="20"/>
          <w:lang w:val="ka-GE"/>
        </w:rPr>
        <w:t xml:space="preserve"> </w:t>
      </w:r>
      <w:r w:rsidRPr="008D11E9">
        <w:rPr>
          <w:rFonts w:ascii="Sylfaen" w:hAnsi="Sylfaen" w:cs="Arial"/>
          <w:color w:val="222222"/>
          <w:sz w:val="20"/>
          <w:szCs w:val="20"/>
          <w:lang w:val="ka-GE"/>
        </w:rPr>
        <w:t>მოდულური</w:t>
      </w:r>
      <w:r w:rsidRPr="008D11E9">
        <w:rPr>
          <w:rFonts w:cs="Arial"/>
          <w:color w:val="222222"/>
          <w:sz w:val="20"/>
          <w:szCs w:val="20"/>
          <w:lang w:val="ka-GE"/>
        </w:rPr>
        <w:t xml:space="preserve"> </w:t>
      </w:r>
      <w:r w:rsidRPr="008D11E9">
        <w:rPr>
          <w:rFonts w:ascii="Sylfaen" w:hAnsi="Sylfaen" w:cs="Arial"/>
          <w:color w:val="222222"/>
          <w:sz w:val="20"/>
          <w:szCs w:val="20"/>
          <w:lang w:val="ka-GE"/>
        </w:rPr>
        <w:t>ან</w:t>
      </w:r>
      <w:r w:rsidRPr="008D11E9">
        <w:rPr>
          <w:rFonts w:cs="Arial"/>
          <w:color w:val="222222"/>
          <w:sz w:val="20"/>
          <w:szCs w:val="20"/>
          <w:lang w:val="ka-GE"/>
        </w:rPr>
        <w:t xml:space="preserve"> </w:t>
      </w:r>
      <w:r w:rsidRPr="008D11E9">
        <w:rPr>
          <w:rFonts w:ascii="Sylfaen" w:hAnsi="Sylfaen" w:cs="Arial"/>
          <w:color w:val="222222"/>
          <w:sz w:val="20"/>
          <w:szCs w:val="20"/>
          <w:lang w:val="ka-GE"/>
        </w:rPr>
        <w:t>სტრუქტურირებული</w:t>
      </w:r>
      <w:r w:rsidRPr="008D11E9">
        <w:rPr>
          <w:rFonts w:cs="Arial"/>
          <w:color w:val="222222"/>
          <w:sz w:val="20"/>
          <w:szCs w:val="20"/>
          <w:lang w:val="ka-GE"/>
        </w:rPr>
        <w:t>.</w:t>
      </w:r>
    </w:p>
    <w:p w:rsidR="00D71D51" w:rsidRPr="00EA2AD8" w:rsidRDefault="008D11E9" w:rsidP="00046879">
      <w:pPr>
        <w:spacing w:after="120" w:line="252" w:lineRule="auto"/>
        <w:jc w:val="both"/>
        <w:rPr>
          <w:rFonts w:ascii="Sylfaen" w:hAnsi="Sylfaen" w:cs="Arial"/>
          <w:sz w:val="20"/>
          <w:szCs w:val="20"/>
          <w:lang w:val="ka-GE"/>
        </w:rPr>
      </w:pPr>
      <w:r w:rsidRPr="00EA2AD8">
        <w:rPr>
          <w:rFonts w:ascii="Sylfaen" w:hAnsi="Sylfaen" w:cs="Arial"/>
          <w:sz w:val="20"/>
          <w:szCs w:val="20"/>
          <w:lang w:val="ka-GE"/>
        </w:rPr>
        <w:t xml:space="preserve">ნაკლი: </w:t>
      </w:r>
    </w:p>
    <w:p w:rsidR="00216B5D" w:rsidRPr="008D5159" w:rsidRDefault="00D71D51" w:rsidP="008D5159">
      <w:pPr>
        <w:pStyle w:val="ListParagraph"/>
        <w:numPr>
          <w:ilvl w:val="0"/>
          <w:numId w:val="14"/>
        </w:numPr>
        <w:spacing w:after="60" w:line="252" w:lineRule="auto"/>
        <w:ind w:left="567"/>
        <w:jc w:val="both"/>
        <w:rPr>
          <w:rFonts w:ascii="Sylfaen" w:hAnsi="Sylfaen" w:cs="Arial"/>
          <w:lang w:val="ka-GE"/>
        </w:rPr>
      </w:pPr>
      <w:r w:rsidRPr="008D5159">
        <w:rPr>
          <w:rFonts w:ascii="Sylfaen" w:hAnsi="Sylfaen" w:cs="Arial"/>
          <w:sz w:val="20"/>
          <w:szCs w:val="20"/>
          <w:lang w:val="ka-GE"/>
        </w:rPr>
        <w:t xml:space="preserve">რადგან მონაცემები და ქვეპროგრამები გამოყოფილია ერთმანეთისაგან, აუცილებელია თვალყურის მიდევნება იმაზე, თუ რა რიგით გამოიძახება ქვეპროგრამები და რა ცვლილებებს განიცდის ამ დროს მონაცემები. ეს პროცესი მით უფრო რთულდება, რაც უფრო იზრდება პროგრამის მოცულობა (რაც უფრო რთულია გადასაწყვეტი ამოცანა). </w:t>
      </w:r>
    </w:p>
    <w:p w:rsidR="00D71D51" w:rsidRPr="008D5159" w:rsidRDefault="00D71D51" w:rsidP="008D5159">
      <w:pPr>
        <w:pStyle w:val="ListParagraph"/>
        <w:numPr>
          <w:ilvl w:val="0"/>
          <w:numId w:val="14"/>
        </w:numPr>
        <w:spacing w:after="60" w:line="252" w:lineRule="auto"/>
        <w:ind w:left="567"/>
        <w:jc w:val="both"/>
        <w:rPr>
          <w:rFonts w:ascii="Sylfaen" w:hAnsi="Sylfaen" w:cs="Arial"/>
          <w:sz w:val="20"/>
          <w:szCs w:val="20"/>
          <w:lang w:val="ka-GE"/>
        </w:rPr>
      </w:pPr>
      <w:r w:rsidRPr="008D5159">
        <w:rPr>
          <w:rFonts w:ascii="Sylfaen" w:hAnsi="Sylfaen" w:cs="Arial"/>
          <w:sz w:val="20"/>
          <w:szCs w:val="20"/>
          <w:lang w:val="ka-GE"/>
        </w:rPr>
        <w:t xml:space="preserve">პროცედურულ დაპროგრამებაში არასაკმარისად არის განხორციელებული პროგრამული კოდის განმეორებადი გამოყენება. </w:t>
      </w:r>
    </w:p>
    <w:p w:rsidR="004056E9" w:rsidRPr="00483E44" w:rsidRDefault="00D71D51" w:rsidP="004056E9">
      <w:pPr>
        <w:pStyle w:val="ListParagraph"/>
        <w:numPr>
          <w:ilvl w:val="0"/>
          <w:numId w:val="14"/>
        </w:numPr>
        <w:spacing w:after="60" w:line="252" w:lineRule="auto"/>
        <w:ind w:left="567"/>
        <w:jc w:val="both"/>
        <w:rPr>
          <w:rFonts w:ascii="Sylfaen" w:hAnsi="Sylfaen" w:cs="Arial"/>
          <w:color w:val="222222"/>
          <w:lang w:val="ka-GE"/>
        </w:rPr>
      </w:pPr>
      <w:r w:rsidRPr="00483E44">
        <w:rPr>
          <w:rFonts w:ascii="Sylfaen" w:hAnsi="Sylfaen" w:cs="Arial"/>
          <w:sz w:val="20"/>
          <w:szCs w:val="20"/>
          <w:lang w:val="ka-GE"/>
        </w:rPr>
        <w:t>პროცედურული მიდგომის მთავარი ნაკლი კი ისაა, რომ მონაცემებისა და ქვეპროგრამების ერთმანეთისაგან გამოყოფა ცუდად აღწერს რეალური სამყაროს სურათს. რეალური სამყაროს ობიექტების (ადამიანების, მანქანების და სხვა) თვისებები და ქცევა განუყოფელია და მოიაზრება მთლიანობაში.</w:t>
      </w:r>
    </w:p>
    <w:p w:rsidR="00483E44" w:rsidRPr="00483E44" w:rsidRDefault="00483E44" w:rsidP="00483E44">
      <w:pPr>
        <w:spacing w:before="120" w:after="120" w:line="252" w:lineRule="auto"/>
        <w:jc w:val="both"/>
        <w:rPr>
          <w:rFonts w:ascii="Sylfaen" w:hAnsi="Sylfaen" w:cs="Arial"/>
          <w:b/>
          <w:sz w:val="20"/>
          <w:szCs w:val="20"/>
          <w:lang w:val="ka-GE"/>
        </w:rPr>
      </w:pPr>
      <w:r w:rsidRPr="00483E44">
        <w:rPr>
          <w:rFonts w:ascii="Sylfaen" w:hAnsi="Sylfaen" w:cs="Arial"/>
          <w:b/>
          <w:sz w:val="20"/>
          <w:szCs w:val="20"/>
          <w:lang w:val="ka-GE"/>
        </w:rPr>
        <w:t>განზოგადებული დაპროგრამება</w:t>
      </w:r>
    </w:p>
    <w:p w:rsidR="00483E44" w:rsidRPr="00291F89" w:rsidRDefault="00DF08FA" w:rsidP="00291F89">
      <w:pPr>
        <w:spacing w:after="60" w:line="252" w:lineRule="auto"/>
        <w:jc w:val="both"/>
        <w:rPr>
          <w:rFonts w:ascii="Sylfaen" w:hAnsi="Sylfaen" w:cs="Arial"/>
          <w:sz w:val="20"/>
          <w:szCs w:val="20"/>
          <w:lang w:val="ka-GE"/>
        </w:rPr>
      </w:pPr>
      <w:r w:rsidRPr="00291F89">
        <w:rPr>
          <w:rFonts w:ascii="Sylfaen" w:hAnsi="Sylfaen" w:cs="Arial"/>
          <w:sz w:val="20"/>
          <w:szCs w:val="20"/>
          <w:lang w:val="ka-GE"/>
        </w:rPr>
        <w:t xml:space="preserve">ეს </w:t>
      </w:r>
      <w:r w:rsidR="00483E44" w:rsidRPr="00291F89">
        <w:rPr>
          <w:rFonts w:ascii="Sylfaen" w:hAnsi="Sylfaen" w:cs="Arial"/>
          <w:sz w:val="20"/>
          <w:szCs w:val="20"/>
          <w:lang w:val="ka-GE"/>
        </w:rPr>
        <w:t>დაპროგრამების პარადიგმა მდგომარეობს მონაცემებისა და ალგორითმების ისეთ აღწერ</w:t>
      </w:r>
      <w:r w:rsidRPr="00291F89">
        <w:rPr>
          <w:rFonts w:ascii="Sylfaen" w:hAnsi="Sylfaen" w:cs="Arial"/>
          <w:sz w:val="20"/>
          <w:szCs w:val="20"/>
          <w:lang w:val="ka-GE"/>
        </w:rPr>
        <w:t>აში</w:t>
      </w:r>
      <w:r w:rsidR="00483E44" w:rsidRPr="00291F89">
        <w:rPr>
          <w:rFonts w:ascii="Sylfaen" w:hAnsi="Sylfaen" w:cs="Arial"/>
          <w:sz w:val="20"/>
          <w:szCs w:val="20"/>
          <w:lang w:val="ka-GE"/>
        </w:rPr>
        <w:t>, რომ</w:t>
      </w:r>
      <w:r w:rsidR="000D0CC2">
        <w:rPr>
          <w:rFonts w:ascii="Sylfaen" w:hAnsi="Sylfaen" w:cs="Arial"/>
          <w:sz w:val="20"/>
          <w:szCs w:val="20"/>
        </w:rPr>
        <w:t xml:space="preserve"> </w:t>
      </w:r>
      <w:r w:rsidR="000D0CC2" w:rsidRPr="00291F89">
        <w:rPr>
          <w:rFonts w:ascii="Sylfaen" w:hAnsi="Sylfaen" w:cs="Arial"/>
          <w:sz w:val="20"/>
          <w:szCs w:val="20"/>
          <w:lang w:val="ka-GE"/>
        </w:rPr>
        <w:t>ალგორითმის</w:t>
      </w:r>
      <w:r w:rsidRPr="00291F89">
        <w:rPr>
          <w:rFonts w:ascii="Sylfaen" w:hAnsi="Sylfaen" w:cs="Arial"/>
          <w:sz w:val="20"/>
          <w:szCs w:val="20"/>
          <w:lang w:val="ka-GE"/>
        </w:rPr>
        <w:t xml:space="preserve"> გამოიყენება </w:t>
      </w:r>
      <w:r w:rsidR="00291F89" w:rsidRPr="00291F89">
        <w:rPr>
          <w:rFonts w:ascii="Sylfaen" w:hAnsi="Sylfaen" w:cs="Arial"/>
          <w:sz w:val="20"/>
          <w:szCs w:val="20"/>
          <w:lang w:val="ka-GE"/>
        </w:rPr>
        <w:t xml:space="preserve">შესაძლებელია </w:t>
      </w:r>
      <w:r w:rsidRPr="00291F89">
        <w:rPr>
          <w:rFonts w:ascii="Sylfaen" w:hAnsi="Sylfaen" w:cs="Arial"/>
          <w:sz w:val="20"/>
          <w:szCs w:val="20"/>
          <w:lang w:val="ka-GE"/>
        </w:rPr>
        <w:t xml:space="preserve">განსხვავებულ მონაცემთა ტიპებთან </w:t>
      </w:r>
      <w:r w:rsidR="00291F89" w:rsidRPr="00291F89">
        <w:rPr>
          <w:rFonts w:ascii="Sylfaen" w:hAnsi="Sylfaen" w:cs="Arial"/>
          <w:sz w:val="20"/>
          <w:szCs w:val="20"/>
          <w:lang w:val="ka-GE"/>
        </w:rPr>
        <w:t xml:space="preserve">ალგორითმის </w:t>
      </w:r>
      <w:r w:rsidR="005833BA">
        <w:rPr>
          <w:rFonts w:ascii="Sylfaen" w:hAnsi="Sylfaen" w:cs="Arial"/>
          <w:sz w:val="20"/>
          <w:szCs w:val="20"/>
          <w:lang w:val="ka-GE"/>
        </w:rPr>
        <w:t>იმპლემენტაცი</w:t>
      </w:r>
      <w:r w:rsidR="00291F89" w:rsidRPr="00291F89">
        <w:rPr>
          <w:rFonts w:ascii="Sylfaen" w:hAnsi="Sylfaen" w:cs="Arial"/>
          <w:sz w:val="20"/>
          <w:szCs w:val="20"/>
          <w:lang w:val="ka-GE"/>
        </w:rPr>
        <w:t>ის შეცვლის გარეშე.</w:t>
      </w:r>
      <w:r w:rsidR="00483E44" w:rsidRPr="00291F89">
        <w:rPr>
          <w:rFonts w:ascii="Sylfaen" w:hAnsi="Sylfaen" w:cs="Arial"/>
          <w:sz w:val="20"/>
          <w:szCs w:val="20"/>
          <w:lang w:val="ka-GE"/>
        </w:rPr>
        <w:t xml:space="preserve"> </w:t>
      </w:r>
    </w:p>
    <w:p w:rsidR="00483E44" w:rsidRDefault="00291F89" w:rsidP="00291F89">
      <w:pPr>
        <w:spacing w:after="60" w:line="252" w:lineRule="auto"/>
        <w:jc w:val="both"/>
        <w:rPr>
          <w:rFonts w:ascii="Sylfaen" w:hAnsi="Sylfaen" w:cs="Arial"/>
          <w:sz w:val="20"/>
          <w:szCs w:val="20"/>
          <w:lang w:val="ka-GE"/>
        </w:rPr>
      </w:pPr>
      <w:r w:rsidRPr="00291F89">
        <w:rPr>
          <w:rFonts w:ascii="Sylfaen" w:hAnsi="Sylfaen" w:cs="Arial"/>
          <w:sz w:val="20"/>
          <w:szCs w:val="20"/>
          <w:lang w:val="ka-GE"/>
        </w:rPr>
        <w:t>იგი ეფუძნება მონაცემთა სტრუქტურების და ალგორითმების ერთმანეთისგან გამოყოფას აბსტრაქტული აღწერების შემოღებით.</w:t>
      </w:r>
    </w:p>
    <w:p w:rsidR="00263449" w:rsidRDefault="00291F89" w:rsidP="009F6E22">
      <w:pPr>
        <w:spacing w:after="60" w:line="252" w:lineRule="auto"/>
        <w:jc w:val="both"/>
        <w:rPr>
          <w:rFonts w:ascii="Sylfaen" w:hAnsi="Sylfaen" w:cs="Arial"/>
          <w:color w:val="222222"/>
          <w:sz w:val="20"/>
          <w:szCs w:val="20"/>
          <w:lang w:val="ka-GE"/>
        </w:rPr>
      </w:pPr>
      <w:r w:rsidRPr="00291F89">
        <w:rPr>
          <w:rFonts w:ascii="Sylfaen" w:hAnsi="Sylfaen" w:cs="Arial"/>
          <w:sz w:val="20"/>
          <w:szCs w:val="20"/>
          <w:lang w:val="ka-GE"/>
        </w:rPr>
        <w:t>აბსტრაქტული აღწერ</w:t>
      </w:r>
      <w:r w:rsidR="00263449">
        <w:rPr>
          <w:rFonts w:ascii="Sylfaen" w:hAnsi="Sylfaen" w:cs="Arial"/>
          <w:sz w:val="20"/>
          <w:szCs w:val="20"/>
          <w:lang w:val="ka-GE"/>
        </w:rPr>
        <w:t>ები</w:t>
      </w:r>
      <w:r w:rsidRPr="00291F89">
        <w:rPr>
          <w:rFonts w:ascii="Sylfaen" w:hAnsi="Sylfaen" w:cs="Arial"/>
          <w:sz w:val="20"/>
          <w:szCs w:val="20"/>
          <w:lang w:val="ka-GE"/>
        </w:rPr>
        <w:t xml:space="preserve"> არის აბსტრაქტული მონაცემთა ტიპის კონცეფციის გა</w:t>
      </w:r>
      <w:r w:rsidR="00263449">
        <w:rPr>
          <w:rFonts w:ascii="Sylfaen" w:hAnsi="Sylfaen" w:cs="Arial"/>
          <w:sz w:val="20"/>
          <w:szCs w:val="20"/>
          <w:lang w:val="ka-GE"/>
        </w:rPr>
        <w:t>ნვითარ</w:t>
      </w:r>
      <w:r w:rsidRPr="00291F89">
        <w:rPr>
          <w:rFonts w:ascii="Sylfaen" w:hAnsi="Sylfaen" w:cs="Arial"/>
          <w:sz w:val="20"/>
          <w:szCs w:val="20"/>
          <w:lang w:val="ka-GE"/>
        </w:rPr>
        <w:t xml:space="preserve">ება. </w:t>
      </w:r>
      <w:r w:rsidR="00263449">
        <w:rPr>
          <w:rFonts w:ascii="Sylfaen" w:hAnsi="Sylfaen" w:cs="Arial"/>
          <w:sz w:val="20"/>
          <w:szCs w:val="20"/>
          <w:lang w:val="ka-GE"/>
        </w:rPr>
        <w:t xml:space="preserve">ცალკეული ტიპის აღწერის ნაცვლად </w:t>
      </w:r>
      <w:r w:rsidR="00263449" w:rsidRPr="00291F89">
        <w:rPr>
          <w:rFonts w:ascii="Sylfaen" w:hAnsi="Sylfaen" w:cs="Arial"/>
          <w:sz w:val="20"/>
          <w:szCs w:val="20"/>
          <w:lang w:val="ka-GE"/>
        </w:rPr>
        <w:t>განზოგადებულ</w:t>
      </w:r>
      <w:r w:rsidR="00263449">
        <w:rPr>
          <w:rFonts w:ascii="Sylfaen" w:hAnsi="Sylfaen" w:cs="Arial"/>
          <w:sz w:val="20"/>
          <w:szCs w:val="20"/>
          <w:lang w:val="ka-GE"/>
        </w:rPr>
        <w:t xml:space="preserve"> დაპროგრამებაში შემოდის ისეთი ტიპების ოჯახის აღწერა, რომლებსაც აქვთ საერთო ინტერფეისი და სემანტიკური ქცევა.</w:t>
      </w:r>
      <w:r w:rsidR="009F6E22">
        <w:rPr>
          <w:rFonts w:ascii="Sylfaen" w:hAnsi="Sylfaen" w:cs="Arial"/>
          <w:sz w:val="20"/>
          <w:szCs w:val="20"/>
          <w:lang w:val="ka-GE"/>
        </w:rPr>
        <w:t xml:space="preserve"> </w:t>
      </w:r>
      <w:r w:rsidR="00263449" w:rsidRPr="009F6E22">
        <w:rPr>
          <w:rFonts w:ascii="Sylfaen" w:hAnsi="Sylfaen" w:cs="Arial"/>
          <w:sz w:val="20"/>
          <w:szCs w:val="20"/>
          <w:lang w:val="ka-GE"/>
        </w:rPr>
        <w:t>მოთხოვნების ერთობლიობას, რომელიც განსაზღვრავს ინტერფეის</w:t>
      </w:r>
      <w:r w:rsidR="009F6E22" w:rsidRPr="009F6E22">
        <w:rPr>
          <w:rFonts w:ascii="Sylfaen" w:hAnsi="Sylfaen" w:cs="Arial"/>
          <w:sz w:val="20"/>
          <w:szCs w:val="20"/>
          <w:lang w:val="ka-GE"/>
        </w:rPr>
        <w:t>ს</w:t>
      </w:r>
      <w:r w:rsidR="00263449" w:rsidRPr="009F6E22">
        <w:rPr>
          <w:rFonts w:ascii="Sylfaen" w:hAnsi="Sylfaen" w:cs="Arial"/>
          <w:sz w:val="20"/>
          <w:szCs w:val="20"/>
          <w:lang w:val="ka-GE"/>
        </w:rPr>
        <w:t xml:space="preserve"> და სემანტიკურ ქცევ</w:t>
      </w:r>
      <w:r w:rsidR="009F6E22" w:rsidRPr="009F6E22">
        <w:rPr>
          <w:rFonts w:ascii="Sylfaen" w:hAnsi="Sylfaen" w:cs="Arial"/>
          <w:sz w:val="20"/>
          <w:szCs w:val="20"/>
          <w:lang w:val="ka-GE"/>
        </w:rPr>
        <w:t>ა</w:t>
      </w:r>
      <w:r w:rsidR="00263449" w:rsidRPr="009F6E22">
        <w:rPr>
          <w:rFonts w:ascii="Sylfaen" w:hAnsi="Sylfaen" w:cs="Arial"/>
          <w:sz w:val="20"/>
          <w:szCs w:val="20"/>
          <w:lang w:val="ka-GE"/>
        </w:rPr>
        <w:t>ს ეწოდება კონცეფცია</w:t>
      </w:r>
      <w:r w:rsidR="009F6E22">
        <w:rPr>
          <w:rFonts w:ascii="Sylfaen" w:hAnsi="Sylfaen" w:cs="Arial"/>
          <w:sz w:val="20"/>
          <w:szCs w:val="20"/>
          <w:lang w:val="ka-GE"/>
        </w:rPr>
        <w:t xml:space="preserve"> </w:t>
      </w:r>
      <w:r w:rsidR="009F6E22" w:rsidRPr="009F6E22">
        <w:rPr>
          <w:rFonts w:ascii="Sylfaen" w:hAnsi="Sylfaen" w:cs="Arial"/>
          <w:color w:val="222222"/>
          <w:sz w:val="20"/>
          <w:szCs w:val="20"/>
          <w:lang w:val="ka-GE"/>
        </w:rPr>
        <w:t>(concept)</w:t>
      </w:r>
      <w:r w:rsidR="00263449" w:rsidRPr="009F6E22">
        <w:rPr>
          <w:rFonts w:ascii="Sylfaen" w:hAnsi="Sylfaen" w:cs="Arial"/>
          <w:color w:val="222222"/>
          <w:sz w:val="20"/>
          <w:szCs w:val="20"/>
          <w:lang w:val="ka-GE"/>
        </w:rPr>
        <w:t>.</w:t>
      </w:r>
      <w:r w:rsidR="009F6E22">
        <w:rPr>
          <w:rFonts w:ascii="Sylfaen" w:hAnsi="Sylfaen" w:cs="Arial"/>
          <w:color w:val="222222"/>
          <w:sz w:val="20"/>
          <w:szCs w:val="20"/>
          <w:lang w:val="ka-GE"/>
        </w:rPr>
        <w:t xml:space="preserve"> </w:t>
      </w:r>
    </w:p>
    <w:p w:rsidR="009F6E22" w:rsidRPr="009F6E22" w:rsidRDefault="009F6E22" w:rsidP="009F6E22">
      <w:pPr>
        <w:spacing w:after="60" w:line="252" w:lineRule="auto"/>
        <w:jc w:val="both"/>
        <w:rPr>
          <w:rFonts w:ascii="Sylfaen" w:hAnsi="Sylfaen" w:cs="Arial"/>
          <w:sz w:val="20"/>
          <w:szCs w:val="20"/>
          <w:lang w:val="ka-GE"/>
        </w:rPr>
      </w:pPr>
      <w:r w:rsidRPr="009F6E22">
        <w:rPr>
          <w:rFonts w:ascii="Sylfaen" w:hAnsi="Sylfaen" w:cs="Arial"/>
          <w:sz w:val="20"/>
          <w:szCs w:val="20"/>
          <w:lang w:val="ka-GE"/>
        </w:rPr>
        <w:t>ამგვარად, განზოგადებული სტილით დაწერილი ალგორითმი შეიძლება გამოყენებულ იქნეს ნებისმიერ ტიპთან, რომელიც აკმაყოფილებს მას თავისი კონცეფციებით.</w:t>
      </w:r>
      <w:r>
        <w:rPr>
          <w:rFonts w:ascii="Sylfaen" w:hAnsi="Sylfaen" w:cs="Arial"/>
          <w:sz w:val="20"/>
          <w:szCs w:val="20"/>
          <w:lang w:val="ka-GE"/>
        </w:rPr>
        <w:t xml:space="preserve"> ამ შესაძლებლობას პოლიმორფიზმი ეწოდება.</w:t>
      </w:r>
    </w:p>
    <w:p w:rsidR="009F6E22" w:rsidRPr="002F74E1" w:rsidRDefault="00587B14" w:rsidP="009F6E22">
      <w:pPr>
        <w:spacing w:after="60" w:line="252" w:lineRule="auto"/>
        <w:jc w:val="both"/>
        <w:rPr>
          <w:rFonts w:ascii="Sylfaen" w:hAnsi="Sylfaen" w:cs="Arial"/>
          <w:sz w:val="20"/>
          <w:szCs w:val="20"/>
          <w:lang w:val="ka-GE"/>
        </w:rPr>
      </w:pPr>
      <w:r w:rsidRPr="002F74E1">
        <w:rPr>
          <w:rFonts w:ascii="Sylfaen" w:hAnsi="Sylfaen" w:cs="Arial"/>
          <w:sz w:val="20"/>
          <w:szCs w:val="20"/>
          <w:lang w:val="ka-GE"/>
        </w:rPr>
        <w:t xml:space="preserve">განზოგადებული დაპროგრამება </w:t>
      </w:r>
      <w:r w:rsidR="009F6E22" w:rsidRPr="002F74E1">
        <w:rPr>
          <w:rFonts w:ascii="Sylfaen" w:hAnsi="Sylfaen" w:cs="Arial"/>
          <w:sz w:val="20"/>
          <w:szCs w:val="20"/>
          <w:lang w:val="ka-GE"/>
        </w:rPr>
        <w:t xml:space="preserve">ამა თუ იმ სახით მხარდაჭერილია სხვადასხვა დაპროგრამების ენებში. პირველად გაჩნდა 70 წლებში ენაში Ada განზოგადებული ფუნქციების სახით. დღესდღეობით </w:t>
      </w:r>
      <w:r w:rsidR="002F74E1" w:rsidRPr="002F74E1">
        <w:rPr>
          <w:rFonts w:ascii="Sylfaen" w:hAnsi="Sylfaen" w:cs="Arial"/>
          <w:sz w:val="20"/>
          <w:szCs w:val="20"/>
          <w:lang w:val="ka-GE"/>
        </w:rPr>
        <w:t>განხორციელებულია ბევრ ობიექტზე ორიენტირებულ ენაში, როგორიცაა C++, Java, Object Pascal, D, Eiffel,  .NET პლატფორმის ენებში და სხვა.</w:t>
      </w:r>
    </w:p>
    <w:p w:rsidR="0039131D" w:rsidRDefault="0039131D" w:rsidP="00427028">
      <w:pPr>
        <w:pStyle w:val="ListParagraph"/>
        <w:spacing w:before="240" w:after="120" w:line="252" w:lineRule="auto"/>
        <w:ind w:left="0"/>
        <w:contextualSpacing w:val="0"/>
        <w:jc w:val="both"/>
        <w:rPr>
          <w:rFonts w:ascii="Sylfaen" w:hAnsi="Sylfaen" w:cs="Arial"/>
          <w:b/>
          <w:sz w:val="20"/>
          <w:szCs w:val="20"/>
          <w:lang w:val="ka-GE"/>
        </w:rPr>
      </w:pPr>
      <w:r w:rsidRPr="0039131D">
        <w:rPr>
          <w:rFonts w:ascii="Sylfaen" w:hAnsi="Sylfaen" w:cs="Arial"/>
          <w:b/>
          <w:color w:val="222222"/>
          <w:sz w:val="20"/>
          <w:szCs w:val="20"/>
          <w:lang w:val="ka-GE"/>
        </w:rPr>
        <w:t>ობიექტზე ორიენტირებული</w:t>
      </w:r>
      <w:r w:rsidRPr="0039131D">
        <w:rPr>
          <w:rFonts w:ascii="Sylfaen" w:hAnsi="Sylfaen" w:cs="Arial"/>
          <w:color w:val="222222"/>
          <w:sz w:val="20"/>
          <w:szCs w:val="20"/>
          <w:lang w:val="ka-GE"/>
        </w:rPr>
        <w:t xml:space="preserve"> </w:t>
      </w:r>
      <w:r w:rsidRPr="0039131D">
        <w:rPr>
          <w:rFonts w:ascii="Sylfaen" w:hAnsi="Sylfaen" w:cs="Arial"/>
          <w:b/>
          <w:sz w:val="20"/>
          <w:szCs w:val="20"/>
          <w:lang w:val="ka-GE"/>
        </w:rPr>
        <w:t>დაპროგრამება</w:t>
      </w:r>
      <w:r>
        <w:rPr>
          <w:rFonts w:ascii="Sylfaen" w:hAnsi="Sylfaen" w:cs="Arial"/>
          <w:b/>
          <w:sz w:val="20"/>
          <w:szCs w:val="20"/>
          <w:lang w:val="ka-GE"/>
        </w:rPr>
        <w:t xml:space="preserve"> </w:t>
      </w:r>
    </w:p>
    <w:p w:rsidR="0039131D" w:rsidRPr="0039131D" w:rsidRDefault="0039131D" w:rsidP="0039131D">
      <w:pPr>
        <w:pStyle w:val="ListParagraph"/>
        <w:spacing w:before="120" w:after="120" w:line="252" w:lineRule="auto"/>
        <w:ind w:left="0"/>
        <w:contextualSpacing w:val="0"/>
        <w:jc w:val="both"/>
        <w:rPr>
          <w:rFonts w:ascii="Sylfaen" w:hAnsi="Sylfaen" w:cs="Arial"/>
          <w:color w:val="222222"/>
          <w:sz w:val="20"/>
          <w:szCs w:val="20"/>
          <w:lang w:val="ka-GE"/>
        </w:rPr>
      </w:pPr>
      <w:r w:rsidRPr="0039131D">
        <w:rPr>
          <w:rFonts w:ascii="Sylfaen" w:hAnsi="Sylfaen" w:cs="Arial"/>
          <w:sz w:val="20"/>
          <w:szCs w:val="20"/>
          <w:lang w:val="ka-GE"/>
        </w:rPr>
        <w:t>მიეკუთვნება იმპერატიული დაპროგრამების პარადიგმას</w:t>
      </w:r>
      <w:r w:rsidR="00837935">
        <w:rPr>
          <w:rFonts w:ascii="Sylfaen" w:hAnsi="Sylfaen" w:cs="Arial"/>
          <w:sz w:val="20"/>
          <w:szCs w:val="20"/>
          <w:lang w:val="ka-GE"/>
        </w:rPr>
        <w:t xml:space="preserve"> და ცალკე იქნება განხილული ჩვენ კურსში.</w:t>
      </w:r>
      <w:r>
        <w:rPr>
          <w:rFonts w:ascii="Sylfaen" w:hAnsi="Sylfaen" w:cs="Arial"/>
          <w:sz w:val="20"/>
          <w:szCs w:val="20"/>
          <w:lang w:val="ka-GE"/>
        </w:rPr>
        <w:t xml:space="preserve"> </w:t>
      </w:r>
    </w:p>
    <w:p w:rsidR="00427028" w:rsidRDefault="00427028" w:rsidP="00A2520C">
      <w:pPr>
        <w:pStyle w:val="ListParagraph"/>
        <w:spacing w:before="180" w:after="120" w:line="252" w:lineRule="auto"/>
        <w:ind w:left="0"/>
        <w:contextualSpacing w:val="0"/>
        <w:jc w:val="both"/>
        <w:rPr>
          <w:rFonts w:ascii="Sylfaen" w:hAnsi="Sylfaen" w:cs="Arial"/>
          <w:b/>
          <w:color w:val="222222"/>
          <w:sz w:val="20"/>
          <w:szCs w:val="20"/>
          <w:lang w:val="ka-GE"/>
        </w:rPr>
      </w:pPr>
    </w:p>
    <w:p w:rsidR="00427028" w:rsidRDefault="00427028" w:rsidP="00A2520C">
      <w:pPr>
        <w:pStyle w:val="ListParagraph"/>
        <w:spacing w:before="180" w:after="120" w:line="252" w:lineRule="auto"/>
        <w:ind w:left="0"/>
        <w:contextualSpacing w:val="0"/>
        <w:jc w:val="both"/>
        <w:rPr>
          <w:rFonts w:ascii="Sylfaen" w:hAnsi="Sylfaen" w:cs="Arial"/>
          <w:b/>
          <w:color w:val="222222"/>
          <w:sz w:val="20"/>
          <w:szCs w:val="20"/>
          <w:lang w:val="ka-GE"/>
        </w:rPr>
      </w:pPr>
    </w:p>
    <w:p w:rsidR="00837935" w:rsidRDefault="0039131D" w:rsidP="00A2520C">
      <w:pPr>
        <w:pStyle w:val="ListParagraph"/>
        <w:spacing w:before="180" w:after="120" w:line="252" w:lineRule="auto"/>
        <w:ind w:left="0"/>
        <w:contextualSpacing w:val="0"/>
        <w:jc w:val="both"/>
        <w:rPr>
          <w:rFonts w:ascii="Sylfaen" w:hAnsi="Sylfaen" w:cs="Arial"/>
          <w:b/>
          <w:color w:val="222222"/>
          <w:sz w:val="20"/>
          <w:szCs w:val="20"/>
          <w:lang w:val="ka-GE"/>
        </w:rPr>
      </w:pPr>
      <w:r w:rsidRPr="0039131D">
        <w:rPr>
          <w:rFonts w:ascii="Sylfaen" w:hAnsi="Sylfaen" w:cs="Arial"/>
          <w:b/>
          <w:color w:val="222222"/>
          <w:sz w:val="20"/>
          <w:szCs w:val="20"/>
          <w:lang w:val="ka-GE"/>
        </w:rPr>
        <w:lastRenderedPageBreak/>
        <w:t>დეკლარატიული დაპროგრამება</w:t>
      </w:r>
    </w:p>
    <w:p w:rsidR="0039131D" w:rsidRPr="00837935" w:rsidRDefault="00837935" w:rsidP="00837935">
      <w:pPr>
        <w:spacing w:after="60" w:line="252" w:lineRule="auto"/>
        <w:jc w:val="both"/>
        <w:rPr>
          <w:rFonts w:ascii="Sylfaen" w:hAnsi="Sylfaen" w:cs="Arial"/>
          <w:sz w:val="20"/>
          <w:szCs w:val="20"/>
          <w:lang w:val="ka-GE"/>
        </w:rPr>
      </w:pPr>
      <w:r w:rsidRPr="00837935">
        <w:rPr>
          <w:rFonts w:ascii="Sylfaen" w:hAnsi="Sylfaen" w:cs="Arial"/>
          <w:sz w:val="20"/>
          <w:szCs w:val="20"/>
          <w:lang w:val="ka-GE"/>
        </w:rPr>
        <w:t>დეკლარა</w:t>
      </w:r>
      <w:r w:rsidR="00847630">
        <w:rPr>
          <w:rFonts w:ascii="Sylfaen" w:hAnsi="Sylfaen" w:cs="Arial"/>
          <w:sz w:val="20"/>
          <w:szCs w:val="20"/>
          <w:lang w:val="ka-GE"/>
        </w:rPr>
        <w:t>ტ</w:t>
      </w:r>
      <w:r w:rsidRPr="00837935">
        <w:rPr>
          <w:rFonts w:ascii="Sylfaen" w:hAnsi="Sylfaen" w:cs="Arial"/>
          <w:sz w:val="20"/>
          <w:szCs w:val="20"/>
          <w:lang w:val="ka-GE"/>
        </w:rPr>
        <w:t xml:space="preserve">იული </w:t>
      </w:r>
      <w:r w:rsidR="00847630" w:rsidRPr="00847630">
        <w:rPr>
          <w:rFonts w:ascii="Sylfaen" w:hAnsi="Sylfaen" w:cs="Arial"/>
          <w:sz w:val="20"/>
          <w:szCs w:val="20"/>
          <w:lang w:val="ka-GE"/>
        </w:rPr>
        <w:t>დაპროგრამება</w:t>
      </w:r>
      <w:r w:rsidRPr="00837935">
        <w:rPr>
          <w:rFonts w:ascii="Sylfaen" w:hAnsi="Sylfaen" w:cs="Arial"/>
          <w:sz w:val="20"/>
          <w:szCs w:val="20"/>
          <w:lang w:val="ka-GE"/>
        </w:rPr>
        <w:t xml:space="preserve"> არის პროგრამირების პარადიგმა, რომელიც განსაზღვრავს ამოცანის გადაჭრის სპეციფიკას, ანუ, აღწერს </w:t>
      </w:r>
      <w:r w:rsidRPr="005F0D8C">
        <w:rPr>
          <w:rFonts w:ascii="Sylfaen" w:hAnsi="Sylfaen" w:cs="Arial"/>
          <w:i/>
          <w:sz w:val="20"/>
          <w:szCs w:val="20"/>
          <w:lang w:val="ka-GE"/>
        </w:rPr>
        <w:t>რაში მდგომარეობს ამოცანა და როგორია მოსალოდნელი შედეგი.</w:t>
      </w:r>
    </w:p>
    <w:p w:rsidR="0039131D" w:rsidRPr="00837935" w:rsidRDefault="00837935" w:rsidP="00837935">
      <w:pPr>
        <w:spacing w:after="60" w:line="252" w:lineRule="auto"/>
        <w:jc w:val="both"/>
        <w:rPr>
          <w:rFonts w:ascii="Sylfaen" w:hAnsi="Sylfaen" w:cs="Arial"/>
          <w:sz w:val="20"/>
          <w:szCs w:val="20"/>
          <w:lang w:val="ka-GE"/>
        </w:rPr>
      </w:pPr>
      <w:r w:rsidRPr="00837935">
        <w:rPr>
          <w:rFonts w:ascii="Sylfaen" w:hAnsi="Sylfaen" w:cs="Arial"/>
          <w:sz w:val="20"/>
          <w:szCs w:val="20"/>
          <w:lang w:val="ka-GE"/>
        </w:rPr>
        <w:t xml:space="preserve">არის იმპერატიული </w:t>
      </w:r>
      <w:r>
        <w:rPr>
          <w:rFonts w:ascii="Sylfaen" w:hAnsi="Sylfaen" w:cs="Arial"/>
          <w:sz w:val="20"/>
          <w:szCs w:val="20"/>
          <w:lang w:val="ka-GE"/>
        </w:rPr>
        <w:t>დაპროგრამ</w:t>
      </w:r>
      <w:r w:rsidRPr="00837935">
        <w:rPr>
          <w:rFonts w:ascii="Sylfaen" w:hAnsi="Sylfaen" w:cs="Arial"/>
          <w:sz w:val="20"/>
          <w:szCs w:val="20"/>
          <w:lang w:val="ka-GE"/>
        </w:rPr>
        <w:t>ების საპირისპირო, რომელ</w:t>
      </w:r>
      <w:r w:rsidR="005A079D">
        <w:rPr>
          <w:rFonts w:ascii="Sylfaen" w:hAnsi="Sylfaen" w:cs="Arial"/>
          <w:sz w:val="20"/>
          <w:szCs w:val="20"/>
          <w:lang w:val="ka-GE"/>
        </w:rPr>
        <w:t>შ</w:t>
      </w:r>
      <w:r w:rsidRPr="00837935">
        <w:rPr>
          <w:rFonts w:ascii="Sylfaen" w:hAnsi="Sylfaen" w:cs="Arial"/>
          <w:sz w:val="20"/>
          <w:szCs w:val="20"/>
          <w:lang w:val="ka-GE"/>
        </w:rPr>
        <w:t xml:space="preserve">იც </w:t>
      </w:r>
      <w:r>
        <w:rPr>
          <w:rFonts w:ascii="Sylfaen" w:hAnsi="Sylfaen" w:cs="Arial"/>
          <w:sz w:val="20"/>
          <w:szCs w:val="20"/>
          <w:lang w:val="ka-GE"/>
        </w:rPr>
        <w:t xml:space="preserve">ამა თუ იმ </w:t>
      </w:r>
      <w:r w:rsidRPr="00837935">
        <w:rPr>
          <w:rFonts w:ascii="Sylfaen" w:hAnsi="Sylfaen" w:cs="Arial"/>
          <w:sz w:val="20"/>
          <w:szCs w:val="20"/>
          <w:lang w:val="ka-GE"/>
        </w:rPr>
        <w:t>დეტალ</w:t>
      </w:r>
      <w:r>
        <w:rPr>
          <w:rFonts w:ascii="Sylfaen" w:hAnsi="Sylfaen" w:cs="Arial"/>
          <w:sz w:val="20"/>
          <w:szCs w:val="20"/>
          <w:lang w:val="ka-GE"/>
        </w:rPr>
        <w:t>იზების დონეზე</w:t>
      </w:r>
      <w:r w:rsidRPr="00837935">
        <w:rPr>
          <w:rFonts w:ascii="Sylfaen" w:hAnsi="Sylfaen" w:cs="Arial"/>
          <w:sz w:val="20"/>
          <w:szCs w:val="20"/>
          <w:lang w:val="ka-GE"/>
        </w:rPr>
        <w:t xml:space="preserve"> აღწერ</w:t>
      </w:r>
      <w:r w:rsidR="005A079D">
        <w:rPr>
          <w:rFonts w:ascii="Sylfaen" w:hAnsi="Sylfaen" w:cs="Arial"/>
          <w:sz w:val="20"/>
          <w:szCs w:val="20"/>
          <w:lang w:val="ka-GE"/>
        </w:rPr>
        <w:t>ილია</w:t>
      </w:r>
      <w:r w:rsidRPr="00837935">
        <w:rPr>
          <w:rFonts w:ascii="Sylfaen" w:hAnsi="Sylfaen" w:cs="Arial"/>
          <w:sz w:val="20"/>
          <w:szCs w:val="20"/>
          <w:lang w:val="ka-GE"/>
        </w:rPr>
        <w:t xml:space="preserve"> </w:t>
      </w:r>
      <w:r w:rsidRPr="005F0D8C">
        <w:rPr>
          <w:rFonts w:ascii="Sylfaen" w:hAnsi="Sylfaen" w:cs="Arial"/>
          <w:i/>
          <w:sz w:val="20"/>
          <w:szCs w:val="20"/>
          <w:lang w:val="ka-GE"/>
        </w:rPr>
        <w:t>როგორ უნდა გადაწყდეს ამოცანა და წარმოდგ</w:t>
      </w:r>
      <w:r w:rsidR="00847630" w:rsidRPr="005F0D8C">
        <w:rPr>
          <w:rFonts w:ascii="Sylfaen" w:hAnsi="Sylfaen" w:cs="Arial"/>
          <w:i/>
          <w:sz w:val="20"/>
          <w:szCs w:val="20"/>
          <w:lang w:val="ka-GE"/>
        </w:rPr>
        <w:t>ე</w:t>
      </w:r>
      <w:r w:rsidRPr="005F0D8C">
        <w:rPr>
          <w:rFonts w:ascii="Sylfaen" w:hAnsi="Sylfaen" w:cs="Arial"/>
          <w:i/>
          <w:sz w:val="20"/>
          <w:szCs w:val="20"/>
          <w:lang w:val="ka-GE"/>
        </w:rPr>
        <w:t>ნ</w:t>
      </w:r>
      <w:r w:rsidR="00847630" w:rsidRPr="005F0D8C">
        <w:rPr>
          <w:rFonts w:ascii="Sylfaen" w:hAnsi="Sylfaen" w:cs="Arial"/>
          <w:i/>
          <w:sz w:val="20"/>
          <w:szCs w:val="20"/>
          <w:lang w:val="ka-GE"/>
        </w:rPr>
        <w:t>ილ</w:t>
      </w:r>
      <w:r w:rsidRPr="005F0D8C">
        <w:rPr>
          <w:rFonts w:ascii="Sylfaen" w:hAnsi="Sylfaen" w:cs="Arial"/>
          <w:i/>
          <w:sz w:val="20"/>
          <w:szCs w:val="20"/>
          <w:lang w:val="ka-GE"/>
        </w:rPr>
        <w:t xml:space="preserve"> </w:t>
      </w:r>
      <w:r w:rsidR="00847630" w:rsidRPr="005F0D8C">
        <w:rPr>
          <w:rFonts w:ascii="Sylfaen" w:hAnsi="Sylfaen" w:cs="Arial"/>
          <w:i/>
          <w:sz w:val="20"/>
          <w:szCs w:val="20"/>
          <w:lang w:val="ka-GE"/>
        </w:rPr>
        <w:t xml:space="preserve">იქნეს </w:t>
      </w:r>
      <w:r w:rsidRPr="005F0D8C">
        <w:rPr>
          <w:rFonts w:ascii="Sylfaen" w:hAnsi="Sylfaen" w:cs="Arial"/>
          <w:i/>
          <w:sz w:val="20"/>
          <w:szCs w:val="20"/>
          <w:lang w:val="ka-GE"/>
        </w:rPr>
        <w:t>შედეგი</w:t>
      </w:r>
      <w:r w:rsidRPr="00837935">
        <w:rPr>
          <w:rFonts w:ascii="Sylfaen" w:hAnsi="Sylfaen" w:cs="Arial"/>
          <w:sz w:val="20"/>
          <w:szCs w:val="20"/>
          <w:lang w:val="ka-GE"/>
        </w:rPr>
        <w:t>.</w:t>
      </w:r>
      <w:r w:rsidR="00847630">
        <w:rPr>
          <w:rFonts w:ascii="Sylfaen" w:hAnsi="Sylfaen" w:cs="Arial"/>
          <w:sz w:val="20"/>
          <w:szCs w:val="20"/>
          <w:lang w:val="ka-GE"/>
        </w:rPr>
        <w:t xml:space="preserve"> საზოგადოდ, </w:t>
      </w:r>
      <w:r w:rsidR="00847630" w:rsidRPr="00847630">
        <w:rPr>
          <w:rFonts w:ascii="Sylfaen" w:hAnsi="Sylfaen" w:cs="Arial"/>
          <w:sz w:val="20"/>
          <w:szCs w:val="20"/>
          <w:lang w:val="ka-GE"/>
        </w:rPr>
        <w:t>დეკლარატიული დაპროგრამება</w:t>
      </w:r>
      <w:r w:rsidR="00847630">
        <w:rPr>
          <w:rFonts w:ascii="Sylfaen" w:hAnsi="Sylfaen" w:cs="Arial"/>
          <w:sz w:val="20"/>
          <w:szCs w:val="20"/>
          <w:lang w:val="ka-GE"/>
        </w:rPr>
        <w:t xml:space="preserve"> </w:t>
      </w:r>
      <w:r w:rsidR="00630AA5">
        <w:rPr>
          <w:rFonts w:ascii="Sylfaen" w:hAnsi="Sylfaen" w:cs="Arial"/>
          <w:sz w:val="20"/>
          <w:szCs w:val="20"/>
          <w:lang w:val="ka-GE"/>
        </w:rPr>
        <w:t>„</w:t>
      </w:r>
      <w:r w:rsidR="00847630">
        <w:rPr>
          <w:rFonts w:ascii="Sylfaen" w:hAnsi="Sylfaen" w:cs="Arial"/>
          <w:sz w:val="20"/>
          <w:szCs w:val="20"/>
          <w:lang w:val="ka-GE"/>
        </w:rPr>
        <w:t>მიდის</w:t>
      </w:r>
      <w:r w:rsidR="00630AA5">
        <w:rPr>
          <w:rFonts w:ascii="Sylfaen" w:hAnsi="Sylfaen" w:cs="Arial"/>
          <w:sz w:val="20"/>
          <w:szCs w:val="20"/>
          <w:lang w:val="ka-GE"/>
        </w:rPr>
        <w:t>“</w:t>
      </w:r>
      <w:r w:rsidR="00847630">
        <w:rPr>
          <w:rFonts w:ascii="Sylfaen" w:hAnsi="Sylfaen" w:cs="Arial"/>
          <w:sz w:val="20"/>
          <w:szCs w:val="20"/>
          <w:lang w:val="ka-GE"/>
        </w:rPr>
        <w:t xml:space="preserve"> ადამიანიდან მანქანამდე, ხოლო იმპერატიული – მანქანიდან ადამიანამდე. როგორც შედეგი, </w:t>
      </w:r>
      <w:r w:rsidR="00847630" w:rsidRPr="00847630">
        <w:rPr>
          <w:rFonts w:ascii="Sylfaen" w:hAnsi="Sylfaen" w:cs="Arial"/>
          <w:sz w:val="20"/>
          <w:szCs w:val="20"/>
          <w:lang w:val="ka-GE"/>
        </w:rPr>
        <w:t>დეკლარატიული დაპროგრამება</w:t>
      </w:r>
      <w:r w:rsidR="00847630">
        <w:rPr>
          <w:rFonts w:ascii="Sylfaen" w:hAnsi="Sylfaen" w:cs="Arial"/>
          <w:sz w:val="20"/>
          <w:szCs w:val="20"/>
          <w:lang w:val="ka-GE"/>
        </w:rPr>
        <w:t xml:space="preserve"> არ იყენებს მდგომარეობის ცნებას, ე.ი. არ შეიცავს მინიჭების ოპერატორს.</w:t>
      </w:r>
    </w:p>
    <w:p w:rsidR="00847630" w:rsidRPr="00106251" w:rsidRDefault="00847630" w:rsidP="00106251">
      <w:pPr>
        <w:spacing w:after="60" w:line="252" w:lineRule="auto"/>
        <w:jc w:val="both"/>
        <w:rPr>
          <w:rFonts w:ascii="Sylfaen" w:hAnsi="Sylfaen" w:cs="Arial"/>
          <w:sz w:val="20"/>
          <w:szCs w:val="20"/>
          <w:lang w:val="ka-GE"/>
        </w:rPr>
      </w:pPr>
      <w:r w:rsidRPr="00106251">
        <w:rPr>
          <w:rFonts w:ascii="Sylfaen" w:hAnsi="Sylfaen" w:cs="Arial"/>
          <w:sz w:val="20"/>
          <w:szCs w:val="20"/>
          <w:lang w:val="ka-GE"/>
        </w:rPr>
        <w:t xml:space="preserve">ამ პარადიგმის მქონე ენებს შორის </w:t>
      </w:r>
      <w:r w:rsidR="00106251" w:rsidRPr="00106251">
        <w:rPr>
          <w:rFonts w:ascii="Sylfaen" w:hAnsi="Sylfaen" w:cs="Arial"/>
          <w:sz w:val="20"/>
          <w:szCs w:val="20"/>
          <w:lang w:val="ka-GE"/>
        </w:rPr>
        <w:t>უნდა აღინიშნოს ფუნქციონალური და ლოგიკური დაპროგრამებ</w:t>
      </w:r>
      <w:r w:rsidR="00106251">
        <w:rPr>
          <w:rFonts w:ascii="Sylfaen" w:hAnsi="Sylfaen" w:cs="Arial"/>
          <w:sz w:val="20"/>
          <w:szCs w:val="20"/>
          <w:lang w:val="ka-GE"/>
        </w:rPr>
        <w:t xml:space="preserve">ის ენები. </w:t>
      </w:r>
    </w:p>
    <w:p w:rsidR="00847630" w:rsidRDefault="00106251" w:rsidP="00046879">
      <w:pPr>
        <w:spacing w:after="120" w:line="252" w:lineRule="auto"/>
        <w:rPr>
          <w:rFonts w:ascii="Sylfaen" w:hAnsi="Sylfaen" w:cs="Arial"/>
          <w:color w:val="222222"/>
          <w:lang w:val="ka-GE"/>
        </w:rPr>
      </w:pPr>
      <w:r w:rsidRPr="00106251">
        <w:rPr>
          <w:rFonts w:ascii="Sylfaen" w:hAnsi="Sylfaen" w:cs="Arial"/>
          <w:b/>
          <w:sz w:val="20"/>
          <w:szCs w:val="20"/>
          <w:lang w:val="ka-GE"/>
        </w:rPr>
        <w:t>ფუნქციონალური</w:t>
      </w:r>
      <w:r w:rsidRPr="00106251">
        <w:rPr>
          <w:rFonts w:ascii="Sylfaen" w:hAnsi="Sylfaen" w:cs="Arial"/>
          <w:sz w:val="20"/>
          <w:szCs w:val="20"/>
          <w:lang w:val="ka-GE"/>
        </w:rPr>
        <w:t xml:space="preserve"> და </w:t>
      </w:r>
      <w:r w:rsidRPr="00106251">
        <w:rPr>
          <w:rFonts w:ascii="Sylfaen" w:hAnsi="Sylfaen" w:cs="Arial"/>
          <w:b/>
          <w:sz w:val="20"/>
          <w:szCs w:val="20"/>
          <w:lang w:val="ka-GE"/>
        </w:rPr>
        <w:t>ლოგიკური</w:t>
      </w:r>
      <w:r w:rsidRPr="00106251">
        <w:rPr>
          <w:rFonts w:ascii="Sylfaen" w:hAnsi="Sylfaen" w:cs="Arial"/>
          <w:sz w:val="20"/>
          <w:szCs w:val="20"/>
          <w:lang w:val="ka-GE"/>
        </w:rPr>
        <w:t xml:space="preserve"> დაპროგრამებ</w:t>
      </w:r>
      <w:r>
        <w:rPr>
          <w:rFonts w:ascii="Sylfaen" w:hAnsi="Sylfaen" w:cs="Arial"/>
          <w:sz w:val="20"/>
          <w:szCs w:val="20"/>
          <w:lang w:val="ka-GE"/>
        </w:rPr>
        <w:t>ის სტილს ჩვენ ასევე მოგვიანებით განვიხილავთ.</w:t>
      </w:r>
    </w:p>
    <w:p w:rsidR="00106251" w:rsidRPr="00513CF2" w:rsidRDefault="00106251" w:rsidP="00106251">
      <w:pPr>
        <w:spacing w:after="60" w:line="252" w:lineRule="auto"/>
        <w:rPr>
          <w:rFonts w:ascii="Sylfaen" w:hAnsi="Sylfaen" w:cs="Arial"/>
          <w:sz w:val="20"/>
          <w:szCs w:val="20"/>
          <w:lang w:val="ka-GE"/>
        </w:rPr>
      </w:pPr>
      <w:r w:rsidRPr="00513CF2">
        <w:rPr>
          <w:rFonts w:ascii="Sylfaen" w:hAnsi="Sylfaen" w:cs="Arial"/>
          <w:sz w:val="20"/>
          <w:szCs w:val="20"/>
          <w:lang w:val="ka-GE"/>
        </w:rPr>
        <w:t xml:space="preserve">ზოგიერთ ენაში მხარდაჭერილია ერთი კონკრეტული პარადიგმა: </w:t>
      </w:r>
    </w:p>
    <w:p w:rsidR="00106251" w:rsidRPr="00513CF2" w:rsidRDefault="00106251" w:rsidP="00106251">
      <w:pPr>
        <w:spacing w:after="0" w:line="252" w:lineRule="auto"/>
        <w:ind w:firstLine="567"/>
        <w:rPr>
          <w:rFonts w:ascii="Sylfaen" w:hAnsi="Sylfaen" w:cs="Arial"/>
          <w:sz w:val="20"/>
          <w:szCs w:val="20"/>
          <w:lang w:val="ka-GE"/>
        </w:rPr>
      </w:pPr>
      <w:r w:rsidRPr="00513CF2">
        <w:rPr>
          <w:rFonts w:ascii="Sylfaen" w:hAnsi="Sylfaen" w:cs="Arial"/>
          <w:sz w:val="20"/>
          <w:szCs w:val="20"/>
          <w:lang w:val="ka-GE"/>
        </w:rPr>
        <w:t>Smalltalk–ში  – აღიწერება ობიექტზე ორიენტირებული პარადიგმით</w:t>
      </w:r>
    </w:p>
    <w:p w:rsidR="00106251" w:rsidRPr="00513CF2" w:rsidRDefault="00106251" w:rsidP="00106251">
      <w:pPr>
        <w:spacing w:after="120" w:line="252" w:lineRule="auto"/>
        <w:ind w:firstLine="567"/>
        <w:rPr>
          <w:rFonts w:ascii="Sylfaen" w:hAnsi="Sylfaen" w:cs="Arial"/>
          <w:sz w:val="20"/>
          <w:szCs w:val="20"/>
          <w:lang w:val="ka-GE"/>
        </w:rPr>
      </w:pPr>
      <w:r w:rsidRPr="00513CF2">
        <w:rPr>
          <w:rFonts w:ascii="Sylfaen" w:hAnsi="Sylfaen" w:cs="Arial"/>
          <w:sz w:val="20"/>
          <w:szCs w:val="20"/>
          <w:lang w:val="ka-GE"/>
        </w:rPr>
        <w:t xml:space="preserve">Haskell–ი – წმინდა  ფუნქციონალური დარპოგრამების ენაა. </w:t>
      </w:r>
    </w:p>
    <w:p w:rsidR="003B70E2" w:rsidRDefault="003B70E2" w:rsidP="00106251">
      <w:pPr>
        <w:spacing w:after="40" w:line="252" w:lineRule="auto"/>
        <w:rPr>
          <w:rFonts w:ascii="Sylfaen" w:hAnsi="Sylfaen" w:cs="Arial"/>
          <w:sz w:val="20"/>
          <w:szCs w:val="20"/>
          <w:lang w:val="ka-GE"/>
        </w:rPr>
      </w:pPr>
    </w:p>
    <w:p w:rsidR="00106251" w:rsidRPr="00513CF2" w:rsidRDefault="00106251" w:rsidP="00106251">
      <w:pPr>
        <w:spacing w:after="40" w:line="252" w:lineRule="auto"/>
        <w:rPr>
          <w:rFonts w:ascii="Sylfaen" w:hAnsi="Sylfaen" w:cs="Arial"/>
          <w:sz w:val="20"/>
          <w:szCs w:val="20"/>
          <w:lang w:val="ka-GE"/>
        </w:rPr>
      </w:pPr>
      <w:r w:rsidRPr="00513CF2">
        <w:rPr>
          <w:rFonts w:ascii="Sylfaen" w:hAnsi="Sylfaen" w:cs="Arial"/>
          <w:sz w:val="20"/>
          <w:szCs w:val="20"/>
          <w:lang w:val="ka-GE"/>
        </w:rPr>
        <w:t>არსებობს დაპროგრამების ენები, რომლებშიც მხარდაჭერილია რამდენიმე პარადიგმა:</w:t>
      </w:r>
    </w:p>
    <w:p w:rsidR="00106251" w:rsidRPr="00513CF2" w:rsidRDefault="00106251" w:rsidP="003B70E2">
      <w:pPr>
        <w:spacing w:before="120" w:after="120" w:line="252" w:lineRule="auto"/>
        <w:ind w:firstLine="567"/>
        <w:rPr>
          <w:rFonts w:ascii="Sylfaen" w:hAnsi="Sylfaen" w:cs="Arial"/>
          <w:sz w:val="20"/>
          <w:szCs w:val="20"/>
          <w:lang w:val="ka-GE"/>
        </w:rPr>
      </w:pPr>
      <w:r w:rsidRPr="00513CF2">
        <w:rPr>
          <w:rFonts w:ascii="Sylfaen" w:hAnsi="Sylfaen" w:cs="Arial"/>
          <w:sz w:val="20"/>
          <w:szCs w:val="20"/>
          <w:lang w:val="ka-GE"/>
        </w:rPr>
        <w:t xml:space="preserve">Object Pascal, C++, C#, Visual Basic, Common Lisp, Scheme, Perl, Python, Ruby, Oz, F#. </w:t>
      </w:r>
    </w:p>
    <w:p w:rsidR="00106251" w:rsidRPr="00513CF2" w:rsidRDefault="00106251" w:rsidP="0012732B">
      <w:pPr>
        <w:spacing w:after="120" w:line="252" w:lineRule="auto"/>
        <w:jc w:val="both"/>
        <w:rPr>
          <w:rFonts w:ascii="Sylfaen" w:hAnsi="Sylfaen" w:cs="Arial"/>
          <w:sz w:val="20"/>
          <w:szCs w:val="20"/>
          <w:lang w:val="ka-GE"/>
        </w:rPr>
      </w:pPr>
      <w:r w:rsidRPr="00513CF2">
        <w:rPr>
          <w:rFonts w:ascii="Sylfaen" w:hAnsi="Sylfaen" w:cs="Arial"/>
          <w:sz w:val="20"/>
          <w:szCs w:val="20"/>
          <w:lang w:val="ka-GE"/>
        </w:rPr>
        <w:t xml:space="preserve">რამდენიმე პარადიგმის მქონე ენების </w:t>
      </w:r>
      <w:r w:rsidRPr="00A2520C">
        <w:rPr>
          <w:rFonts w:ascii="Sylfaen" w:hAnsi="Sylfaen" w:cs="Arial"/>
          <w:sz w:val="20"/>
          <w:szCs w:val="20"/>
          <w:lang w:val="ka-GE"/>
        </w:rPr>
        <w:t>არსებობის მიზანია</w:t>
      </w:r>
      <w:r w:rsidRPr="00513CF2">
        <w:rPr>
          <w:rFonts w:ascii="Sylfaen" w:hAnsi="Sylfaen" w:cs="Arial"/>
          <w:sz w:val="20"/>
          <w:szCs w:val="20"/>
          <w:lang w:val="ka-GE"/>
        </w:rPr>
        <w:t xml:space="preserve"> – საშუალება მისცეს პროგრამისტებს გამოიყენონ საუკეთესო ინსტრუმენტარი პროგრამის შექმნისას, იმის გათვალისწინებით, რომ ვერც ერთი ცალკეული პარადიგმა ვერ გადაჭრის ყველა პრობლემას ყველაზე მარტივი და  ეფექტური გზით.</w:t>
      </w:r>
    </w:p>
    <w:p w:rsidR="0012732B" w:rsidRPr="00C9480A" w:rsidRDefault="0012732B" w:rsidP="0012732B">
      <w:pPr>
        <w:spacing w:before="240" w:after="240" w:line="252" w:lineRule="auto"/>
        <w:rPr>
          <w:rFonts w:ascii="Sylfaen" w:hAnsi="Sylfaen" w:cs="Arial"/>
          <w:b/>
          <w:color w:val="222222"/>
          <w:sz w:val="20"/>
          <w:szCs w:val="20"/>
          <w:lang w:val="ka-GE"/>
        </w:rPr>
      </w:pPr>
      <w:r w:rsidRPr="00C9480A">
        <w:rPr>
          <w:rFonts w:ascii="Sylfaen" w:hAnsi="Sylfaen" w:cs="Arial"/>
          <w:b/>
          <w:color w:val="222222"/>
          <w:sz w:val="20"/>
          <w:szCs w:val="20"/>
          <w:lang w:val="ka-GE"/>
        </w:rPr>
        <w:t>დაპროგრამების ენების ელემენტები</w:t>
      </w:r>
    </w:p>
    <w:p w:rsidR="0012732B" w:rsidRPr="00C9480A" w:rsidRDefault="0012732B" w:rsidP="000C4DF1">
      <w:pPr>
        <w:pStyle w:val="ListParagraph"/>
        <w:numPr>
          <w:ilvl w:val="0"/>
          <w:numId w:val="15"/>
        </w:numPr>
        <w:spacing w:before="240" w:after="120" w:line="252" w:lineRule="auto"/>
        <w:ind w:left="284" w:hanging="284"/>
        <w:contextualSpacing w:val="0"/>
        <w:rPr>
          <w:rFonts w:ascii="Sylfaen" w:hAnsi="Sylfaen" w:cs="Arial"/>
          <w:b/>
          <w:i/>
          <w:color w:val="222222"/>
          <w:sz w:val="20"/>
          <w:szCs w:val="20"/>
          <w:lang w:val="ka-GE"/>
        </w:rPr>
      </w:pPr>
      <w:r w:rsidRPr="00C9480A">
        <w:rPr>
          <w:rFonts w:ascii="Sylfaen" w:hAnsi="Sylfaen" w:cs="Arial"/>
          <w:b/>
          <w:i/>
          <w:color w:val="222222"/>
          <w:sz w:val="20"/>
          <w:szCs w:val="20"/>
          <w:lang w:val="ka-GE"/>
        </w:rPr>
        <w:t xml:space="preserve">ენის </w:t>
      </w:r>
      <w:r w:rsidR="000A1F55" w:rsidRPr="00C9480A">
        <w:rPr>
          <w:rFonts w:ascii="Sylfaen" w:hAnsi="Sylfaen" w:cs="Arial"/>
          <w:b/>
          <w:i/>
          <w:color w:val="222222"/>
          <w:sz w:val="20"/>
          <w:szCs w:val="20"/>
          <w:lang w:val="ka-GE"/>
        </w:rPr>
        <w:t xml:space="preserve">ანბანი, </w:t>
      </w:r>
      <w:r w:rsidRPr="00C9480A">
        <w:rPr>
          <w:rFonts w:ascii="Sylfaen" w:hAnsi="Sylfaen" w:cs="Arial"/>
          <w:b/>
          <w:i/>
          <w:color w:val="222222"/>
          <w:sz w:val="20"/>
          <w:szCs w:val="20"/>
          <w:lang w:val="ka-GE"/>
        </w:rPr>
        <w:t>სინტაქსი</w:t>
      </w:r>
      <w:r w:rsidR="000A1F55" w:rsidRPr="00C9480A">
        <w:rPr>
          <w:rFonts w:ascii="Sylfaen" w:hAnsi="Sylfaen" w:cs="Arial"/>
          <w:b/>
          <w:i/>
          <w:color w:val="222222"/>
          <w:sz w:val="20"/>
          <w:szCs w:val="20"/>
          <w:lang w:val="ka-GE"/>
        </w:rPr>
        <w:t xml:space="preserve"> და სემანტიკა</w:t>
      </w:r>
    </w:p>
    <w:p w:rsidR="00EE1674" w:rsidRPr="001641CA" w:rsidRDefault="00EE1674" w:rsidP="0018348D">
      <w:pPr>
        <w:spacing w:after="60" w:line="252" w:lineRule="auto"/>
        <w:jc w:val="both"/>
        <w:rPr>
          <w:rFonts w:ascii="Sylfaen" w:hAnsi="Sylfaen" w:cs="Arial"/>
          <w:sz w:val="20"/>
          <w:szCs w:val="20"/>
          <w:lang w:val="ka-GE"/>
        </w:rPr>
      </w:pPr>
      <w:r w:rsidRPr="001641CA">
        <w:rPr>
          <w:rFonts w:ascii="Sylfaen" w:hAnsi="Sylfaen" w:cs="Arial"/>
          <w:sz w:val="20"/>
          <w:szCs w:val="20"/>
          <w:lang w:val="ka-GE"/>
        </w:rPr>
        <w:t xml:space="preserve">მაღალი დონის </w:t>
      </w:r>
      <w:r w:rsidR="00145792" w:rsidRPr="001641CA">
        <w:rPr>
          <w:rFonts w:ascii="Sylfaen" w:hAnsi="Sylfaen" w:cs="Arial"/>
          <w:sz w:val="20"/>
          <w:szCs w:val="20"/>
          <w:lang w:val="ka-GE"/>
        </w:rPr>
        <w:t xml:space="preserve">ყოველი </w:t>
      </w:r>
      <w:r w:rsidRPr="001641CA">
        <w:rPr>
          <w:rFonts w:ascii="Sylfaen" w:hAnsi="Sylfaen" w:cs="Arial"/>
          <w:sz w:val="20"/>
          <w:szCs w:val="20"/>
          <w:lang w:val="ka-GE"/>
        </w:rPr>
        <w:t xml:space="preserve">დაპროგრამების ენა ხასიათდება შემდეგი კომპონენტებით: ანბანი, სინტაქსი და სემანტიკა. </w:t>
      </w:r>
    </w:p>
    <w:p w:rsidR="007F4A99" w:rsidRPr="001641CA" w:rsidRDefault="00EE1674" w:rsidP="0018348D">
      <w:pPr>
        <w:spacing w:after="60" w:line="252" w:lineRule="auto"/>
        <w:jc w:val="both"/>
        <w:rPr>
          <w:rFonts w:ascii="Sylfaen" w:hAnsi="Sylfaen" w:cs="Arial"/>
          <w:sz w:val="20"/>
          <w:szCs w:val="20"/>
          <w:lang w:val="ka-GE"/>
        </w:rPr>
      </w:pPr>
      <w:r w:rsidRPr="001641CA">
        <w:rPr>
          <w:rFonts w:ascii="Sylfaen" w:hAnsi="Sylfaen" w:cs="Arial"/>
          <w:sz w:val="20"/>
          <w:szCs w:val="20"/>
          <w:lang w:val="ka-GE"/>
        </w:rPr>
        <w:t xml:space="preserve">ენის </w:t>
      </w:r>
      <w:r w:rsidRPr="001641CA">
        <w:rPr>
          <w:rFonts w:ascii="Sylfaen" w:hAnsi="Sylfaen" w:cs="Arial"/>
          <w:b/>
          <w:sz w:val="20"/>
          <w:szCs w:val="20"/>
          <w:lang w:val="ka-GE"/>
        </w:rPr>
        <w:t>ანბანი</w:t>
      </w:r>
      <w:r w:rsidRPr="001641CA">
        <w:rPr>
          <w:rFonts w:ascii="Sylfaen" w:hAnsi="Sylfaen" w:cs="Arial"/>
          <w:sz w:val="20"/>
          <w:szCs w:val="20"/>
          <w:lang w:val="ka-GE"/>
        </w:rPr>
        <w:t xml:space="preserve"> არის იმ და მხოლოდ იმ ატომური (განუყოფელი) სიმბოლოების სიმრავლე, რომელთა გამოყენებაც დაშვებელია მოცემული ენის წინადადებების ასაგებად.</w:t>
      </w:r>
      <w:r w:rsidR="0018348D" w:rsidRPr="001641CA">
        <w:rPr>
          <w:rFonts w:ascii="Sylfaen" w:hAnsi="Sylfaen" w:cs="Arial"/>
          <w:sz w:val="20"/>
          <w:szCs w:val="20"/>
          <w:lang w:val="ka-GE"/>
        </w:rPr>
        <w:t xml:space="preserve"> </w:t>
      </w:r>
      <w:r w:rsidR="000A1F55" w:rsidRPr="001641CA">
        <w:rPr>
          <w:rFonts w:ascii="Sylfaen" w:hAnsi="Sylfaen" w:cs="Arial"/>
          <w:sz w:val="20"/>
          <w:szCs w:val="20"/>
          <w:lang w:val="ka-GE"/>
        </w:rPr>
        <w:t>ზოგჯერ, ანბანში შემავალ სიმბოლოებს ასოებს უწოდებენ ბუნებრივი ენების ასოების ანალოგიურად.</w:t>
      </w:r>
    </w:p>
    <w:p w:rsidR="00D92481" w:rsidRDefault="00D92481" w:rsidP="00D92481">
      <w:pPr>
        <w:spacing w:after="60" w:line="252" w:lineRule="auto"/>
        <w:jc w:val="both"/>
        <w:rPr>
          <w:rFonts w:ascii="Sylfaen" w:hAnsi="Sylfaen" w:cs="Arial"/>
          <w:sz w:val="20"/>
          <w:szCs w:val="20"/>
          <w:lang w:val="ka-GE"/>
        </w:rPr>
      </w:pPr>
      <w:r w:rsidRPr="001641CA">
        <w:rPr>
          <w:rFonts w:ascii="Sylfaen" w:hAnsi="Sylfaen" w:cs="Arial"/>
          <w:sz w:val="20"/>
          <w:szCs w:val="20"/>
          <w:lang w:val="ka-GE"/>
        </w:rPr>
        <w:t xml:space="preserve">დაპროგრამების ენის </w:t>
      </w:r>
      <w:r w:rsidRPr="001641CA">
        <w:rPr>
          <w:rFonts w:ascii="Sylfaen" w:hAnsi="Sylfaen" w:cs="Arial"/>
          <w:b/>
          <w:sz w:val="20"/>
          <w:szCs w:val="20"/>
          <w:lang w:val="ka-GE"/>
        </w:rPr>
        <w:t>სინტაქსი</w:t>
      </w:r>
      <w:r w:rsidRPr="001641CA">
        <w:rPr>
          <w:rFonts w:ascii="Sylfaen" w:hAnsi="Sylfaen" w:cs="Arial"/>
          <w:sz w:val="20"/>
          <w:szCs w:val="20"/>
          <w:lang w:val="ka-GE"/>
        </w:rPr>
        <w:t xml:space="preserve"> არის</w:t>
      </w:r>
      <w:r>
        <w:rPr>
          <w:rFonts w:ascii="Sylfaen" w:hAnsi="Sylfaen" w:cs="Arial"/>
          <w:sz w:val="20"/>
          <w:szCs w:val="20"/>
        </w:rPr>
        <w:t xml:space="preserve"> </w:t>
      </w:r>
      <w:r>
        <w:rPr>
          <w:rFonts w:ascii="Sylfaen" w:hAnsi="Sylfaen" w:cs="Arial"/>
          <w:sz w:val="20"/>
          <w:szCs w:val="20"/>
          <w:lang w:val="ka-GE"/>
        </w:rPr>
        <w:t xml:space="preserve">ამ ენაზე ჩაწერილი პროგრამის ან მისი ფრაგმენტის წინადადებების აგების წესების ერთობლიობა. ენის წინადადებას ქმნიან </w:t>
      </w:r>
      <w:r w:rsidRPr="001641CA">
        <w:rPr>
          <w:rFonts w:ascii="Sylfaen" w:hAnsi="Sylfaen" w:cs="Arial"/>
          <w:sz w:val="20"/>
          <w:szCs w:val="20"/>
          <w:lang w:val="ka-GE"/>
        </w:rPr>
        <w:t xml:space="preserve">ანბანში შემავალი სიმბოლოების </w:t>
      </w:r>
      <w:r>
        <w:rPr>
          <w:rFonts w:ascii="Sylfaen" w:hAnsi="Sylfaen" w:cs="Arial"/>
          <w:sz w:val="20"/>
          <w:szCs w:val="20"/>
          <w:lang w:val="ka-GE"/>
        </w:rPr>
        <w:t>მიმდევრობები (</w:t>
      </w:r>
      <w:r w:rsidRPr="001641CA">
        <w:rPr>
          <w:rFonts w:ascii="Sylfaen" w:hAnsi="Sylfaen" w:cs="Arial"/>
          <w:sz w:val="20"/>
          <w:szCs w:val="20"/>
          <w:lang w:val="ka-GE"/>
        </w:rPr>
        <w:t>კომბინაციებ</w:t>
      </w:r>
      <w:r>
        <w:rPr>
          <w:rFonts w:ascii="Sylfaen" w:hAnsi="Sylfaen" w:cs="Arial"/>
          <w:sz w:val="20"/>
          <w:szCs w:val="20"/>
          <w:lang w:val="ka-GE"/>
        </w:rPr>
        <w:t>ი).</w:t>
      </w:r>
    </w:p>
    <w:p w:rsidR="000065E3" w:rsidRPr="001641CA" w:rsidRDefault="00851631" w:rsidP="000065E3">
      <w:pPr>
        <w:spacing w:after="60" w:line="252" w:lineRule="auto"/>
        <w:jc w:val="both"/>
        <w:rPr>
          <w:rFonts w:ascii="Sylfaen" w:hAnsi="Sylfaen"/>
          <w:sz w:val="20"/>
          <w:szCs w:val="20"/>
          <w:lang w:val="ka-GE"/>
        </w:rPr>
      </w:pPr>
      <w:r w:rsidRPr="001641CA">
        <w:rPr>
          <w:rFonts w:ascii="Sylfaen" w:hAnsi="Sylfaen" w:cs="Arial"/>
          <w:b/>
          <w:sz w:val="20"/>
          <w:szCs w:val="20"/>
          <w:lang w:val="ka-GE"/>
        </w:rPr>
        <w:t>სემანტიკა</w:t>
      </w:r>
      <w:r w:rsidRPr="001641CA">
        <w:rPr>
          <w:rFonts w:ascii="Sylfaen" w:hAnsi="Sylfaen" w:cs="Arial"/>
          <w:sz w:val="20"/>
          <w:szCs w:val="20"/>
          <w:lang w:val="ka-GE"/>
        </w:rPr>
        <w:t xml:space="preserve"> კი </w:t>
      </w:r>
      <w:r w:rsidR="000065E3" w:rsidRPr="001641CA">
        <w:rPr>
          <w:rFonts w:ascii="Sylfaen" w:hAnsi="Sylfaen" w:cs="Arial"/>
          <w:sz w:val="20"/>
          <w:szCs w:val="20"/>
          <w:lang w:val="ka-GE"/>
        </w:rPr>
        <w:t xml:space="preserve">განსაზღვრავს </w:t>
      </w:r>
      <w:r w:rsidRPr="001641CA">
        <w:rPr>
          <w:rFonts w:ascii="Sylfaen" w:hAnsi="Sylfaen" w:cs="Arial"/>
          <w:sz w:val="20"/>
          <w:szCs w:val="20"/>
          <w:lang w:val="ka-GE"/>
        </w:rPr>
        <w:t>ენის სწორად აგებული წინადადებების აღქმის წესების ერთობლიობას.</w:t>
      </w:r>
      <w:r w:rsidR="00597120" w:rsidRPr="001641CA">
        <w:rPr>
          <w:rFonts w:ascii="Sylfaen" w:hAnsi="Sylfaen" w:cs="Arial"/>
          <w:sz w:val="20"/>
          <w:szCs w:val="20"/>
          <w:lang w:val="ka-GE"/>
        </w:rPr>
        <w:t xml:space="preserve"> </w:t>
      </w:r>
      <w:r w:rsidR="00FD5029" w:rsidRPr="001641CA">
        <w:rPr>
          <w:rFonts w:ascii="Sylfaen" w:hAnsi="Sylfaen" w:cs="Arial"/>
          <w:sz w:val="20"/>
          <w:szCs w:val="20"/>
          <w:lang w:val="ka-GE"/>
        </w:rPr>
        <w:t>ე</w:t>
      </w:r>
      <w:r w:rsidR="00597120" w:rsidRPr="001641CA">
        <w:rPr>
          <w:rFonts w:ascii="Sylfaen" w:hAnsi="Sylfaen" w:cs="Arial"/>
          <w:sz w:val="20"/>
          <w:szCs w:val="20"/>
          <w:lang w:val="ka-GE"/>
        </w:rPr>
        <w:t>.</w:t>
      </w:r>
      <w:r w:rsidR="00FD5029" w:rsidRPr="001641CA">
        <w:rPr>
          <w:rFonts w:ascii="Sylfaen" w:hAnsi="Sylfaen" w:cs="Arial"/>
          <w:sz w:val="20"/>
          <w:szCs w:val="20"/>
          <w:lang w:val="ka-GE"/>
        </w:rPr>
        <w:t>ი</w:t>
      </w:r>
      <w:r w:rsidR="00597120" w:rsidRPr="001641CA">
        <w:rPr>
          <w:rFonts w:ascii="Sylfaen" w:hAnsi="Sylfaen" w:cs="Arial"/>
          <w:sz w:val="20"/>
          <w:szCs w:val="20"/>
          <w:lang w:val="ka-GE"/>
        </w:rPr>
        <w:t>.</w:t>
      </w:r>
      <w:r w:rsidR="00FD5029" w:rsidRPr="001641CA">
        <w:rPr>
          <w:rFonts w:ascii="Sylfaen" w:hAnsi="Sylfaen" w:cs="Arial"/>
          <w:sz w:val="20"/>
          <w:szCs w:val="20"/>
          <w:lang w:val="ka-GE"/>
        </w:rPr>
        <w:t>, დაპროგრამების ენის სემანტიკა ადგენს შესაბამისობას პროგრამის ენობრივ კონსტრუქციებსა და იმ კონკრეტულ ქმედებებს შორის, რომ</w:t>
      </w:r>
      <w:r w:rsidR="00597120" w:rsidRPr="001641CA">
        <w:rPr>
          <w:rFonts w:ascii="Sylfaen" w:hAnsi="Sylfaen" w:cs="Arial"/>
          <w:sz w:val="20"/>
          <w:szCs w:val="20"/>
          <w:lang w:val="ka-GE"/>
        </w:rPr>
        <w:t>ლ</w:t>
      </w:r>
      <w:r w:rsidR="00FD5029" w:rsidRPr="001641CA">
        <w:rPr>
          <w:rFonts w:ascii="Sylfaen" w:hAnsi="Sylfaen" w:cs="Arial"/>
          <w:sz w:val="20"/>
          <w:szCs w:val="20"/>
          <w:lang w:val="ka-GE"/>
        </w:rPr>
        <w:t>ე</w:t>
      </w:r>
      <w:r w:rsidR="00597120" w:rsidRPr="001641CA">
        <w:rPr>
          <w:rFonts w:ascii="Sylfaen" w:hAnsi="Sylfaen" w:cs="Arial"/>
          <w:sz w:val="20"/>
          <w:szCs w:val="20"/>
          <w:lang w:val="ka-GE"/>
        </w:rPr>
        <w:t>ბსა</w:t>
      </w:r>
      <w:r w:rsidR="00FD5029" w:rsidRPr="001641CA">
        <w:rPr>
          <w:rFonts w:ascii="Sylfaen" w:hAnsi="Sylfaen" w:cs="Arial"/>
          <w:sz w:val="20"/>
          <w:szCs w:val="20"/>
          <w:lang w:val="ka-GE"/>
        </w:rPr>
        <w:t xml:space="preserve">ც </w:t>
      </w:r>
      <w:r w:rsidR="00597120" w:rsidRPr="001641CA">
        <w:rPr>
          <w:rFonts w:ascii="Sylfaen" w:hAnsi="Sylfaen" w:cs="Arial"/>
          <w:sz w:val="20"/>
          <w:szCs w:val="20"/>
          <w:lang w:val="ka-GE"/>
        </w:rPr>
        <w:t>ასრულებს კომპიუტერი</w:t>
      </w:r>
      <w:r w:rsidR="00FD5029" w:rsidRPr="001641CA">
        <w:rPr>
          <w:rFonts w:ascii="Sylfaen" w:hAnsi="Sylfaen" w:cs="Arial"/>
          <w:sz w:val="20"/>
          <w:szCs w:val="20"/>
          <w:lang w:val="ka-GE"/>
        </w:rPr>
        <w:t xml:space="preserve"> </w:t>
      </w:r>
      <w:r w:rsidR="00597120" w:rsidRPr="001641CA">
        <w:rPr>
          <w:rFonts w:ascii="Sylfaen" w:hAnsi="Sylfaen" w:cs="Arial"/>
          <w:sz w:val="20"/>
          <w:szCs w:val="20"/>
          <w:lang w:val="ka-GE"/>
        </w:rPr>
        <w:t xml:space="preserve">პროგრამის განხორციელების პროცესში.   </w:t>
      </w:r>
      <w:r w:rsidR="000065E3" w:rsidRPr="001641CA">
        <w:rPr>
          <w:rFonts w:ascii="Sylfaen" w:hAnsi="Sylfaen"/>
          <w:sz w:val="20"/>
          <w:szCs w:val="20"/>
          <w:lang w:val="ka-GE"/>
        </w:rPr>
        <w:t xml:space="preserve">ფაქტობრივად, სემანტიკა განმარტავს ენის წინადადებების აზრს. </w:t>
      </w:r>
    </w:p>
    <w:p w:rsidR="00427028" w:rsidRDefault="000065E3" w:rsidP="00427028">
      <w:pPr>
        <w:spacing w:after="120" w:line="252" w:lineRule="auto"/>
        <w:jc w:val="both"/>
        <w:rPr>
          <w:rFonts w:ascii="Sylfaen" w:hAnsi="Sylfaen" w:cs="Arial"/>
          <w:sz w:val="20"/>
          <w:szCs w:val="20"/>
          <w:lang w:val="ka-GE"/>
        </w:rPr>
      </w:pPr>
      <w:r w:rsidRPr="001641CA">
        <w:rPr>
          <w:rFonts w:ascii="Sylfaen" w:hAnsi="Sylfaen" w:cs="Arial"/>
          <w:sz w:val="20"/>
          <w:szCs w:val="20"/>
          <w:lang w:val="ka-GE"/>
        </w:rPr>
        <w:t xml:space="preserve">ამავე დროს, სინტაქსი და სემანტიკა დამოუკიდებელი ენობრივი მახასიათებლებია. სინტაქსულად </w:t>
      </w:r>
      <w:r w:rsidR="00AC2642" w:rsidRPr="00AC2642">
        <w:rPr>
          <w:rFonts w:ascii="Sylfaen" w:hAnsi="Sylfaen" w:cs="Arial"/>
          <w:sz w:val="20"/>
          <w:szCs w:val="20"/>
          <w:lang w:val="ka-GE"/>
        </w:rPr>
        <w:t xml:space="preserve">სწორად ჩაწერილმა წინადადებამ შეიძლება ვერ გადმოსცეს სწორი აზრი. </w:t>
      </w:r>
    </w:p>
    <w:p w:rsidR="003D7AE1" w:rsidRPr="001641CA" w:rsidRDefault="00CF64BB" w:rsidP="00427028">
      <w:pPr>
        <w:spacing w:after="120" w:line="252" w:lineRule="auto"/>
        <w:jc w:val="both"/>
        <w:rPr>
          <w:rFonts w:ascii="Sylfaen" w:hAnsi="Sylfaen"/>
          <w:iCs/>
          <w:sz w:val="20"/>
          <w:szCs w:val="20"/>
          <w:lang w:val="ka-GE"/>
        </w:rPr>
      </w:pPr>
      <w:r w:rsidRPr="001641CA">
        <w:rPr>
          <w:rFonts w:ascii="Sylfaen" w:hAnsi="Sylfaen" w:cs="Arial"/>
          <w:sz w:val="20"/>
          <w:szCs w:val="20"/>
          <w:lang w:val="ka-GE"/>
        </w:rPr>
        <w:t xml:space="preserve">ვინაიდან </w:t>
      </w:r>
      <w:r w:rsidR="00180246" w:rsidRPr="001641CA">
        <w:rPr>
          <w:rFonts w:ascii="Sylfaen" w:hAnsi="Sylfaen" w:cs="Arial"/>
          <w:sz w:val="20"/>
          <w:szCs w:val="20"/>
          <w:lang w:val="ka-GE"/>
        </w:rPr>
        <w:t>დაპროგრამების ენ</w:t>
      </w:r>
      <w:r w:rsidRPr="001641CA">
        <w:rPr>
          <w:rFonts w:ascii="Sylfaen" w:hAnsi="Sylfaen" w:cs="Arial"/>
          <w:sz w:val="20"/>
          <w:szCs w:val="20"/>
          <w:lang w:val="ka-GE"/>
        </w:rPr>
        <w:t>ა</w:t>
      </w:r>
      <w:r w:rsidR="00180246" w:rsidRPr="001641CA">
        <w:rPr>
          <w:rFonts w:ascii="Sylfaen" w:hAnsi="Sylfaen" w:cs="Arial"/>
          <w:sz w:val="20"/>
          <w:szCs w:val="20"/>
          <w:lang w:val="ka-GE"/>
        </w:rPr>
        <w:t xml:space="preserve"> </w:t>
      </w:r>
      <w:r w:rsidRPr="001641CA">
        <w:rPr>
          <w:rFonts w:ascii="Sylfaen" w:hAnsi="Sylfaen" w:cs="Arial"/>
          <w:sz w:val="20"/>
          <w:szCs w:val="20"/>
          <w:lang w:val="ka-GE"/>
        </w:rPr>
        <w:t xml:space="preserve">წარმოადგენს კომპიუტერული პროგრამების ჩაწერის ფორმალურ ენას, მისი  </w:t>
      </w:r>
      <w:r w:rsidR="00180246" w:rsidRPr="001641CA">
        <w:rPr>
          <w:rFonts w:ascii="Sylfaen" w:hAnsi="Sylfaen" w:cs="Arial"/>
          <w:sz w:val="20"/>
          <w:szCs w:val="20"/>
          <w:lang w:val="ka-GE"/>
        </w:rPr>
        <w:t>სინტაქსი შეიძლება აღ</w:t>
      </w:r>
      <w:r w:rsidRPr="001641CA">
        <w:rPr>
          <w:rFonts w:ascii="Sylfaen" w:hAnsi="Sylfaen" w:cs="Arial"/>
          <w:sz w:val="20"/>
          <w:szCs w:val="20"/>
          <w:lang w:val="ka-GE"/>
        </w:rPr>
        <w:t xml:space="preserve">იწეროს </w:t>
      </w:r>
      <w:r w:rsidR="00180246" w:rsidRPr="001641CA">
        <w:rPr>
          <w:rFonts w:ascii="Sylfaen" w:hAnsi="Sylfaen" w:cs="Arial"/>
          <w:sz w:val="20"/>
          <w:szCs w:val="20"/>
          <w:lang w:val="ka-GE"/>
        </w:rPr>
        <w:t>ფორმალურად.</w:t>
      </w:r>
      <w:r w:rsidR="00227926" w:rsidRPr="001641CA">
        <w:rPr>
          <w:rFonts w:ascii="Sylfaen" w:hAnsi="Sylfaen" w:cs="Arial"/>
          <w:sz w:val="20"/>
          <w:szCs w:val="20"/>
          <w:lang w:val="ka-GE"/>
        </w:rPr>
        <w:t xml:space="preserve"> სინტაქსის ყველაზე გავრცელებული ფორმალური ნოტაცი</w:t>
      </w:r>
      <w:r w:rsidR="005C279E" w:rsidRPr="001641CA">
        <w:rPr>
          <w:rFonts w:ascii="Sylfaen" w:hAnsi="Sylfaen" w:cs="Arial"/>
          <w:sz w:val="20"/>
          <w:szCs w:val="20"/>
          <w:lang w:val="ka-GE"/>
        </w:rPr>
        <w:t xml:space="preserve">ები </w:t>
      </w:r>
      <w:r w:rsidR="00227926" w:rsidRPr="001641CA">
        <w:rPr>
          <w:rFonts w:ascii="Sylfaen" w:hAnsi="Sylfaen" w:cs="Arial"/>
          <w:sz w:val="20"/>
          <w:szCs w:val="20"/>
          <w:lang w:val="ka-GE"/>
        </w:rPr>
        <w:t>ცნობილია სახელწოდებით ბეკუს–ნაურის ფორმა</w:t>
      </w:r>
      <w:r w:rsidR="005C279E" w:rsidRPr="001641CA">
        <w:rPr>
          <w:rFonts w:ascii="Sylfaen" w:hAnsi="Sylfaen" w:cs="Arial"/>
          <w:sz w:val="20"/>
          <w:szCs w:val="20"/>
          <w:lang w:val="ka-GE"/>
        </w:rPr>
        <w:t xml:space="preserve"> </w:t>
      </w:r>
      <w:r w:rsidR="00FF75A3" w:rsidRPr="001641CA">
        <w:rPr>
          <w:rFonts w:ascii="Sylfaen" w:hAnsi="Sylfaen"/>
          <w:i/>
          <w:iCs/>
          <w:sz w:val="20"/>
          <w:szCs w:val="20"/>
          <w:lang w:val="ka-GE"/>
        </w:rPr>
        <w:t xml:space="preserve">BNF </w:t>
      </w:r>
      <w:r w:rsidR="005C279E" w:rsidRPr="001641CA">
        <w:rPr>
          <w:rFonts w:ascii="Sylfaen" w:hAnsi="Sylfaen" w:cs="Arial"/>
          <w:sz w:val="20"/>
          <w:szCs w:val="20"/>
          <w:lang w:val="ka-GE"/>
        </w:rPr>
        <w:t>და გაფართოებული ბეკუს–ნაურის ფორმა</w:t>
      </w:r>
      <w:r w:rsidR="00FF75A3" w:rsidRPr="001641CA">
        <w:rPr>
          <w:rFonts w:ascii="Sylfaen" w:hAnsi="Sylfaen" w:cs="Arial"/>
          <w:sz w:val="20"/>
          <w:szCs w:val="20"/>
          <w:lang w:val="ka-GE"/>
        </w:rPr>
        <w:t xml:space="preserve"> </w:t>
      </w:r>
      <w:r w:rsidR="00FF75A3" w:rsidRPr="001641CA">
        <w:rPr>
          <w:rFonts w:ascii="Sylfaen" w:hAnsi="Sylfaen"/>
          <w:i/>
          <w:iCs/>
          <w:sz w:val="20"/>
          <w:szCs w:val="20"/>
          <w:lang w:val="ka-GE"/>
        </w:rPr>
        <w:t>EBNF</w:t>
      </w:r>
      <w:r w:rsidR="00227926" w:rsidRPr="001641CA">
        <w:rPr>
          <w:rFonts w:ascii="Sylfaen" w:hAnsi="Sylfaen" w:cs="Arial"/>
          <w:sz w:val="20"/>
          <w:szCs w:val="20"/>
          <w:lang w:val="ka-GE"/>
        </w:rPr>
        <w:t xml:space="preserve">. </w:t>
      </w:r>
      <w:r w:rsidR="003C7F94" w:rsidRPr="001641CA">
        <w:rPr>
          <w:rFonts w:ascii="Sylfaen" w:hAnsi="Sylfaen" w:cs="Arial"/>
          <w:sz w:val="20"/>
          <w:szCs w:val="20"/>
          <w:lang w:val="ka-GE"/>
        </w:rPr>
        <w:t>პირველი შემოთავაზებული იყო ჯონ ბეკუსის (ამერიკელი ინფორმატიკოსი, Fortran–ის ავტორი) და პეტერ ნაურის (დანიელი მეცნიერი ინფორმატიკის დარგში, სტრუქტურული ენა Algol 60 –ის ერ</w:t>
      </w:r>
      <w:r w:rsidR="00FF75A3" w:rsidRPr="001641CA">
        <w:rPr>
          <w:rFonts w:ascii="Sylfaen" w:hAnsi="Sylfaen" w:cs="Arial"/>
          <w:sz w:val="20"/>
          <w:szCs w:val="20"/>
          <w:lang w:val="ka-GE"/>
        </w:rPr>
        <w:t>თ</w:t>
      </w:r>
      <w:r w:rsidR="003C7F94" w:rsidRPr="001641CA">
        <w:rPr>
          <w:rFonts w:ascii="Sylfaen" w:hAnsi="Sylfaen" w:cs="Arial"/>
          <w:sz w:val="20"/>
          <w:szCs w:val="20"/>
          <w:lang w:val="ka-GE"/>
        </w:rPr>
        <w:t>–ერთი ავტორი) მიერ</w:t>
      </w:r>
      <w:r w:rsidR="00FF75A3" w:rsidRPr="001641CA">
        <w:rPr>
          <w:rFonts w:ascii="Sylfaen" w:hAnsi="Sylfaen" w:cs="Arial"/>
          <w:sz w:val="20"/>
          <w:szCs w:val="20"/>
          <w:lang w:val="ka-GE"/>
        </w:rPr>
        <w:t xml:space="preserve"> 60-იან წლებში. ხოლო </w:t>
      </w:r>
      <w:r w:rsidR="00FF75A3" w:rsidRPr="001641CA">
        <w:rPr>
          <w:rFonts w:ascii="Sylfaen" w:hAnsi="Sylfaen"/>
          <w:i/>
          <w:iCs/>
          <w:sz w:val="20"/>
          <w:szCs w:val="20"/>
          <w:lang w:val="ka-GE"/>
        </w:rPr>
        <w:t xml:space="preserve">EBNF  </w:t>
      </w:r>
      <w:r w:rsidR="00FF75A3" w:rsidRPr="001641CA">
        <w:rPr>
          <w:rFonts w:ascii="Sylfaen" w:hAnsi="Sylfaen"/>
          <w:iCs/>
          <w:sz w:val="20"/>
          <w:szCs w:val="20"/>
          <w:lang w:val="ka-GE"/>
        </w:rPr>
        <w:t>შემოიღო ნიკლაუს ვირტმა (შვეიცარიელი ინფორმატიკოსი, Pascal–ის ავტორი)</w:t>
      </w:r>
      <w:r w:rsidR="003D7AE1" w:rsidRPr="001641CA">
        <w:rPr>
          <w:rFonts w:ascii="Sylfaen" w:hAnsi="Sylfaen"/>
          <w:iCs/>
          <w:sz w:val="20"/>
          <w:szCs w:val="20"/>
          <w:lang w:val="ka-GE"/>
        </w:rPr>
        <w:t xml:space="preserve"> და აღწერა მასზე Pascal–ის სინტაქსი.</w:t>
      </w:r>
    </w:p>
    <w:p w:rsidR="00A50900" w:rsidRDefault="003D7AE1" w:rsidP="00227926">
      <w:pPr>
        <w:spacing w:after="60" w:line="252" w:lineRule="auto"/>
        <w:jc w:val="both"/>
        <w:rPr>
          <w:rFonts w:ascii="Sylfaen" w:hAnsi="Sylfaen"/>
          <w:iCs/>
          <w:sz w:val="20"/>
          <w:szCs w:val="20"/>
          <w:lang w:val="ka-GE"/>
        </w:rPr>
      </w:pPr>
      <w:r w:rsidRPr="001641CA">
        <w:rPr>
          <w:rFonts w:ascii="Sylfaen" w:hAnsi="Sylfaen"/>
          <w:i/>
          <w:iCs/>
          <w:sz w:val="20"/>
          <w:szCs w:val="20"/>
          <w:lang w:val="ka-GE"/>
        </w:rPr>
        <w:lastRenderedPageBreak/>
        <w:t xml:space="preserve">BNF </w:t>
      </w:r>
      <w:r w:rsidR="001641CA">
        <w:rPr>
          <w:rFonts w:ascii="Sylfaen" w:hAnsi="Sylfaen"/>
          <w:i/>
          <w:iCs/>
          <w:sz w:val="20"/>
          <w:szCs w:val="20"/>
          <w:lang w:val="ka-GE"/>
        </w:rPr>
        <w:t xml:space="preserve"> </w:t>
      </w:r>
      <w:r w:rsidRPr="001641CA">
        <w:rPr>
          <w:rFonts w:ascii="Sylfaen" w:hAnsi="Sylfaen"/>
          <w:iCs/>
          <w:sz w:val="20"/>
          <w:szCs w:val="20"/>
          <w:lang w:val="ka-GE"/>
        </w:rPr>
        <w:t>წესების</w:t>
      </w:r>
      <w:r w:rsidRPr="001641CA">
        <w:rPr>
          <w:rFonts w:ascii="Sylfaen" w:hAnsi="Sylfaen"/>
          <w:i/>
          <w:iCs/>
          <w:sz w:val="20"/>
          <w:szCs w:val="20"/>
          <w:lang w:val="ka-GE"/>
        </w:rPr>
        <w:t xml:space="preserve"> </w:t>
      </w:r>
      <w:r w:rsidRPr="001641CA">
        <w:rPr>
          <w:rFonts w:ascii="Sylfaen" w:hAnsi="Sylfaen"/>
          <w:iCs/>
          <w:sz w:val="20"/>
          <w:szCs w:val="20"/>
          <w:lang w:val="ka-GE"/>
        </w:rPr>
        <w:t>ჩაწერაში მონაწილეობს შემდეგი აღნიშვნები:</w:t>
      </w:r>
      <w:r w:rsidR="001641CA" w:rsidRPr="001641CA">
        <w:rPr>
          <w:rFonts w:ascii="Sylfaen" w:hAnsi="Sylfaen"/>
          <w:iCs/>
          <w:sz w:val="20"/>
          <w:szCs w:val="20"/>
          <w:lang w:val="ka-GE"/>
        </w:rPr>
        <w:t xml:space="preserve"> </w:t>
      </w:r>
      <w:r w:rsidR="001A1CDB">
        <w:rPr>
          <w:rFonts w:ascii="Sylfaen" w:hAnsi="Sylfaen"/>
          <w:iCs/>
          <w:sz w:val="20"/>
          <w:szCs w:val="20"/>
          <w:lang w:val="ka-GE"/>
        </w:rPr>
        <w:t xml:space="preserve"> </w:t>
      </w:r>
    </w:p>
    <w:p w:rsidR="003E5909" w:rsidRPr="00A50900" w:rsidRDefault="001641CA" w:rsidP="00A50900">
      <w:pPr>
        <w:spacing w:after="60" w:line="252" w:lineRule="auto"/>
        <w:ind w:left="284"/>
        <w:jc w:val="both"/>
        <w:rPr>
          <w:rFonts w:ascii="Sylfaen" w:hAnsi="Sylfaen"/>
          <w:iCs/>
          <w:sz w:val="20"/>
          <w:szCs w:val="20"/>
          <w:lang w:val="ka-GE"/>
        </w:rPr>
      </w:pPr>
      <w:r w:rsidRPr="00A50900">
        <w:rPr>
          <w:rFonts w:ascii="Courier New" w:hAnsi="Courier New" w:cs="Courier New"/>
          <w:b/>
          <w:iCs/>
          <w:sz w:val="24"/>
          <w:szCs w:val="24"/>
          <w:lang w:val="ka-GE"/>
        </w:rPr>
        <w:t>::=</w:t>
      </w:r>
      <w:r>
        <w:rPr>
          <w:rFonts w:ascii="Sylfaen" w:hAnsi="Sylfaen" w:cs="Courier New"/>
          <w:iCs/>
          <w:lang w:val="ka-GE"/>
        </w:rPr>
        <w:t xml:space="preserve">  </w:t>
      </w:r>
      <w:r w:rsidR="00A50900">
        <w:rPr>
          <w:rFonts w:ascii="Sylfaen" w:hAnsi="Sylfaen" w:cs="Courier New"/>
          <w:iCs/>
          <w:lang w:val="ka-GE"/>
        </w:rPr>
        <w:t xml:space="preserve"> </w:t>
      </w:r>
      <w:r>
        <w:rPr>
          <w:rFonts w:ascii="Sylfaen" w:hAnsi="Sylfaen" w:cs="Courier New"/>
          <w:iCs/>
          <w:lang w:val="ka-GE"/>
        </w:rPr>
        <w:t xml:space="preserve">– </w:t>
      </w:r>
      <w:r w:rsidRPr="00A50900">
        <w:rPr>
          <w:rFonts w:ascii="Sylfaen" w:hAnsi="Sylfaen" w:cs="Arial"/>
          <w:sz w:val="20"/>
          <w:szCs w:val="20"/>
          <w:lang w:val="ka-GE"/>
        </w:rPr>
        <w:t>შედგება</w:t>
      </w:r>
      <w:r>
        <w:rPr>
          <w:rFonts w:ascii="Sylfaen" w:hAnsi="Sylfaen" w:cs="Courier New"/>
          <w:iCs/>
          <w:lang w:val="ka-GE"/>
        </w:rPr>
        <w:t xml:space="preserve"> (</w:t>
      </w:r>
      <w:r w:rsidRPr="001641CA">
        <w:rPr>
          <w:rFonts w:ascii="Sylfaen" w:hAnsi="Sylfaen" w:cs="Courier New"/>
          <w:iCs/>
          <w:lang w:val="ka-GE"/>
        </w:rPr>
        <w:t>is composed of</w:t>
      </w:r>
      <w:r>
        <w:rPr>
          <w:rFonts w:ascii="Sylfaen" w:hAnsi="Sylfaen" w:cs="Courier New"/>
          <w:iCs/>
          <w:lang w:val="ka-GE"/>
        </w:rPr>
        <w:t>)</w:t>
      </w:r>
    </w:p>
    <w:p w:rsidR="001641CA" w:rsidRDefault="001641CA" w:rsidP="00A50900">
      <w:pPr>
        <w:spacing w:after="60" w:line="252" w:lineRule="auto"/>
        <w:ind w:left="284"/>
        <w:jc w:val="both"/>
        <w:rPr>
          <w:rFonts w:ascii="Sylfaen" w:hAnsi="Sylfaen" w:cs="Courier New"/>
          <w:iCs/>
          <w:sz w:val="20"/>
          <w:szCs w:val="20"/>
          <w:lang w:val="ka-GE"/>
        </w:rPr>
      </w:pPr>
      <w:r w:rsidRPr="00A50900">
        <w:rPr>
          <w:rFonts w:ascii="Courier New" w:hAnsi="Courier New" w:cs="Courier New"/>
          <w:b/>
          <w:iCs/>
          <w:sz w:val="24"/>
          <w:szCs w:val="24"/>
          <w:lang w:val="ka-GE"/>
        </w:rPr>
        <w:t>[]</w:t>
      </w:r>
      <w:r>
        <w:rPr>
          <w:rFonts w:ascii="Sylfaen" w:hAnsi="Sylfaen" w:cs="Courier New"/>
          <w:iCs/>
          <w:sz w:val="24"/>
          <w:szCs w:val="24"/>
          <w:lang w:val="ka-GE"/>
        </w:rPr>
        <w:t xml:space="preserve"> </w:t>
      </w:r>
      <w:r w:rsidR="00A50900">
        <w:rPr>
          <w:rFonts w:ascii="Sylfaen" w:hAnsi="Sylfaen" w:cs="Courier New"/>
          <w:iCs/>
          <w:sz w:val="24"/>
          <w:szCs w:val="24"/>
          <w:lang w:val="ka-GE"/>
        </w:rPr>
        <w:t xml:space="preserve">    </w:t>
      </w:r>
      <w:r>
        <w:rPr>
          <w:rFonts w:ascii="Sylfaen" w:hAnsi="Sylfaen" w:cs="Courier New"/>
          <w:iCs/>
          <w:sz w:val="24"/>
          <w:szCs w:val="24"/>
          <w:lang w:val="ka-GE"/>
        </w:rPr>
        <w:t xml:space="preserve">– </w:t>
      </w:r>
      <w:r w:rsidRPr="00A50900">
        <w:rPr>
          <w:rFonts w:ascii="Sylfaen" w:hAnsi="Sylfaen" w:cs="Arial"/>
          <w:sz w:val="20"/>
          <w:szCs w:val="20"/>
          <w:lang w:val="ka-GE"/>
        </w:rPr>
        <w:t>არააუცილებელი</w:t>
      </w:r>
      <w:r w:rsidRPr="00A50900">
        <w:rPr>
          <w:rFonts w:ascii="Sylfaen" w:hAnsi="Sylfaen" w:cs="Courier New"/>
          <w:iCs/>
          <w:lang w:val="ka-GE"/>
        </w:rPr>
        <w:t xml:space="preserve"> </w:t>
      </w:r>
      <w:r>
        <w:rPr>
          <w:rFonts w:ascii="Sylfaen" w:hAnsi="Sylfaen" w:cs="Courier New"/>
          <w:iCs/>
          <w:sz w:val="20"/>
          <w:szCs w:val="20"/>
          <w:lang w:val="ka-GE"/>
        </w:rPr>
        <w:t>(</w:t>
      </w:r>
      <w:r w:rsidRPr="001641CA">
        <w:rPr>
          <w:rFonts w:ascii="Sylfaen" w:hAnsi="Sylfaen" w:cs="Courier New"/>
          <w:iCs/>
          <w:sz w:val="20"/>
          <w:szCs w:val="20"/>
          <w:lang w:val="ka-GE"/>
        </w:rPr>
        <w:t>optional</w:t>
      </w:r>
      <w:r>
        <w:rPr>
          <w:rFonts w:ascii="Sylfaen" w:hAnsi="Sylfaen" w:cs="Courier New"/>
          <w:iCs/>
          <w:sz w:val="20"/>
          <w:szCs w:val="20"/>
          <w:lang w:val="ka-GE"/>
        </w:rPr>
        <w:t>)</w:t>
      </w:r>
    </w:p>
    <w:p w:rsidR="001641CA" w:rsidRDefault="00A50900" w:rsidP="00A50900">
      <w:pPr>
        <w:spacing w:after="60" w:line="252" w:lineRule="auto"/>
        <w:ind w:left="284"/>
        <w:jc w:val="both"/>
        <w:rPr>
          <w:rFonts w:ascii="Sylfaen" w:hAnsi="Sylfaen" w:cs="Courier New"/>
          <w:iCs/>
          <w:sz w:val="20"/>
          <w:szCs w:val="20"/>
          <w:lang w:val="ka-GE"/>
        </w:rPr>
      </w:pPr>
      <w:r w:rsidRPr="00A50900">
        <w:rPr>
          <w:rFonts w:ascii="Courier New" w:hAnsi="Courier New" w:cs="Courier New"/>
          <w:b/>
          <w:iCs/>
          <w:sz w:val="24"/>
          <w:szCs w:val="24"/>
          <w:lang w:val="ka-GE"/>
        </w:rPr>
        <w:t>{}</w:t>
      </w:r>
      <w:r>
        <w:rPr>
          <w:rFonts w:ascii="Sylfaen" w:hAnsi="Sylfaen" w:cs="Courier New"/>
          <w:iCs/>
          <w:sz w:val="24"/>
          <w:szCs w:val="24"/>
          <w:lang w:val="ka-GE"/>
        </w:rPr>
        <w:t xml:space="preserve">     – </w:t>
      </w:r>
      <w:r w:rsidRPr="00A50900">
        <w:rPr>
          <w:rFonts w:ascii="Sylfaen" w:hAnsi="Sylfaen" w:cs="Arial"/>
          <w:sz w:val="20"/>
          <w:szCs w:val="20"/>
          <w:lang w:val="ka-GE"/>
        </w:rPr>
        <w:t>ნული ან მეტი გამეორება</w:t>
      </w:r>
      <w:r>
        <w:rPr>
          <w:rFonts w:ascii="Sylfaen" w:hAnsi="Sylfaen" w:cs="Courier New"/>
          <w:iCs/>
          <w:sz w:val="24"/>
          <w:szCs w:val="24"/>
          <w:lang w:val="ka-GE"/>
        </w:rPr>
        <w:t xml:space="preserve"> </w:t>
      </w:r>
      <w:r w:rsidRPr="00A50900">
        <w:rPr>
          <w:rFonts w:ascii="Sylfaen" w:hAnsi="Sylfaen" w:cs="Courier New"/>
          <w:iCs/>
          <w:sz w:val="20"/>
          <w:szCs w:val="20"/>
          <w:lang w:val="ka-GE"/>
        </w:rPr>
        <w:t>(zero or more repetitions)</w:t>
      </w:r>
    </w:p>
    <w:p w:rsidR="002341B9" w:rsidRDefault="00A50900" w:rsidP="00FB53A6">
      <w:pPr>
        <w:spacing w:after="0" w:line="252" w:lineRule="auto"/>
        <w:ind w:left="284"/>
        <w:jc w:val="both"/>
        <w:rPr>
          <w:rFonts w:ascii="Sylfaen" w:hAnsi="Sylfaen" w:cs="Courier New"/>
          <w:iCs/>
          <w:sz w:val="20"/>
          <w:szCs w:val="20"/>
        </w:rPr>
      </w:pPr>
      <w:r>
        <w:rPr>
          <w:rFonts w:ascii="Sylfaen" w:hAnsi="Sylfaen" w:cs="Courier New"/>
          <w:b/>
          <w:iCs/>
          <w:sz w:val="20"/>
          <w:szCs w:val="20"/>
          <w:lang w:val="ka-GE"/>
        </w:rPr>
        <w:t xml:space="preserve"> </w:t>
      </w:r>
      <w:r w:rsidRPr="00A50900">
        <w:rPr>
          <w:rFonts w:ascii="Sylfaen" w:hAnsi="Sylfaen" w:cs="Courier New"/>
          <w:b/>
          <w:iCs/>
          <w:sz w:val="20"/>
          <w:szCs w:val="20"/>
          <w:lang w:val="ka-GE"/>
        </w:rPr>
        <w:t>|</w:t>
      </w:r>
      <w:r>
        <w:rPr>
          <w:rFonts w:ascii="Sylfaen" w:hAnsi="Sylfaen" w:cs="Courier New"/>
          <w:b/>
          <w:iCs/>
          <w:sz w:val="20"/>
          <w:szCs w:val="20"/>
          <w:lang w:val="ka-GE"/>
        </w:rPr>
        <w:t xml:space="preserve">        – </w:t>
      </w:r>
      <w:r w:rsidRPr="00A50900">
        <w:rPr>
          <w:rFonts w:ascii="Sylfaen" w:hAnsi="Sylfaen" w:cs="Courier New"/>
          <w:iCs/>
          <w:sz w:val="20"/>
          <w:szCs w:val="20"/>
          <w:lang w:val="ka-GE"/>
        </w:rPr>
        <w:t>ან (</w:t>
      </w:r>
      <w:r w:rsidRPr="00A50900">
        <w:rPr>
          <w:rFonts w:ascii="Sylfaen" w:hAnsi="Sylfaen" w:cs="Courier New"/>
          <w:iCs/>
          <w:sz w:val="20"/>
          <w:szCs w:val="20"/>
        </w:rPr>
        <w:t>or</w:t>
      </w:r>
      <w:r w:rsidRPr="00A50900">
        <w:rPr>
          <w:rFonts w:ascii="Sylfaen" w:hAnsi="Sylfaen" w:cs="Courier New"/>
          <w:iCs/>
          <w:sz w:val="20"/>
          <w:szCs w:val="20"/>
          <w:lang w:val="ka-GE"/>
        </w:rPr>
        <w:t>)</w:t>
      </w:r>
    </w:p>
    <w:p w:rsidR="002341B9" w:rsidRDefault="002341B9" w:rsidP="00FB53A6">
      <w:pPr>
        <w:spacing w:after="0" w:line="252" w:lineRule="auto"/>
        <w:ind w:left="284"/>
        <w:jc w:val="both"/>
        <w:rPr>
          <w:rFonts w:ascii="Sylfaen" w:hAnsi="Sylfaen" w:cs="Courier New"/>
          <w:b/>
          <w:iCs/>
          <w:sz w:val="20"/>
          <w:szCs w:val="20"/>
        </w:rPr>
      </w:pPr>
    </w:p>
    <w:p w:rsidR="00A50900" w:rsidRPr="00A50900" w:rsidRDefault="002341B9" w:rsidP="00A50900">
      <w:pPr>
        <w:spacing w:after="60" w:line="252" w:lineRule="auto"/>
        <w:ind w:left="284"/>
        <w:jc w:val="both"/>
        <w:rPr>
          <w:rFonts w:ascii="Sylfaen" w:hAnsi="Sylfaen" w:cs="Courier New"/>
          <w:b/>
          <w:iCs/>
          <w:sz w:val="24"/>
          <w:szCs w:val="24"/>
          <w:lang w:val="ka-GE"/>
        </w:rPr>
      </w:pPr>
      <w:r w:rsidRPr="002341B9">
        <w:rPr>
          <w:rFonts w:ascii="Sylfaen" w:hAnsi="Sylfaen" w:cs="Courier New"/>
          <w:iCs/>
          <w:sz w:val="20"/>
          <w:szCs w:val="20"/>
          <w:lang w:val="ka-GE"/>
        </w:rPr>
        <w:t>მაგალითად, Pascal–</w:t>
      </w:r>
      <w:r>
        <w:rPr>
          <w:rFonts w:ascii="Sylfaen" w:hAnsi="Sylfaen" w:cs="Courier New"/>
          <w:iCs/>
          <w:sz w:val="20"/>
          <w:szCs w:val="20"/>
          <w:lang w:val="ka-GE"/>
        </w:rPr>
        <w:t>ენ</w:t>
      </w:r>
      <w:r w:rsidRPr="002341B9">
        <w:rPr>
          <w:rFonts w:ascii="Sylfaen" w:hAnsi="Sylfaen" w:cs="Courier New"/>
          <w:iCs/>
          <w:sz w:val="20"/>
          <w:szCs w:val="20"/>
          <w:lang w:val="ka-GE"/>
        </w:rPr>
        <w:t>ის</w:t>
      </w:r>
      <w:r>
        <w:rPr>
          <w:rFonts w:ascii="Sylfaen" w:hAnsi="Sylfaen" w:cs="Courier New"/>
          <w:iCs/>
          <w:sz w:val="20"/>
          <w:szCs w:val="20"/>
          <w:lang w:val="ka-GE"/>
        </w:rPr>
        <w:t xml:space="preserve"> </w:t>
      </w:r>
      <w:r w:rsidR="00FB53A6">
        <w:rPr>
          <w:rFonts w:ascii="Sylfaen" w:hAnsi="Sylfaen" w:cs="Courier New"/>
          <w:iCs/>
          <w:sz w:val="20"/>
          <w:szCs w:val="20"/>
          <w:lang w:val="ka-GE"/>
        </w:rPr>
        <w:t>ანბანის</w:t>
      </w:r>
      <w:r w:rsidR="00994330">
        <w:rPr>
          <w:rFonts w:ascii="Sylfaen" w:hAnsi="Sylfaen" w:cs="Courier New"/>
          <w:iCs/>
          <w:sz w:val="20"/>
          <w:szCs w:val="20"/>
          <w:lang w:val="ka-GE"/>
        </w:rPr>
        <w:t>, სპეციალური</w:t>
      </w:r>
      <w:r w:rsidR="00FB53A6">
        <w:rPr>
          <w:rFonts w:ascii="Sylfaen" w:hAnsi="Sylfaen" w:cs="Courier New"/>
          <w:iCs/>
          <w:sz w:val="20"/>
          <w:szCs w:val="20"/>
          <w:lang w:val="ka-GE"/>
        </w:rPr>
        <w:t xml:space="preserve"> და რეზერვირებული სიტყვების ფორმალიზმია</w:t>
      </w:r>
      <w:r w:rsidR="00994330">
        <w:rPr>
          <w:rFonts w:ascii="Sylfaen" w:hAnsi="Sylfaen" w:cs="Courier New"/>
          <w:iCs/>
          <w:sz w:val="20"/>
          <w:szCs w:val="20"/>
          <w:lang w:val="ka-GE"/>
        </w:rPr>
        <w:t xml:space="preserve"> (</w:t>
      </w:r>
      <w:r w:rsidR="00994330" w:rsidRPr="00994330">
        <w:rPr>
          <w:rFonts w:ascii="Sylfaen" w:hAnsi="Sylfaen"/>
          <w:iCs/>
          <w:sz w:val="20"/>
          <w:szCs w:val="20"/>
          <w:lang w:val="ka-GE"/>
        </w:rPr>
        <w:t>BNF</w:t>
      </w:r>
      <w:r w:rsidR="00994330">
        <w:rPr>
          <w:rFonts w:ascii="Sylfaen" w:hAnsi="Sylfaen" w:cs="Courier New"/>
          <w:iCs/>
          <w:sz w:val="20"/>
          <w:szCs w:val="20"/>
          <w:lang w:val="ka-GE"/>
        </w:rPr>
        <w:t>)</w:t>
      </w:r>
      <w:r w:rsidR="00FB53A6">
        <w:rPr>
          <w:rFonts w:ascii="Sylfaen" w:hAnsi="Sylfaen" w:cs="Courier New"/>
          <w:iCs/>
          <w:sz w:val="20"/>
          <w:szCs w:val="20"/>
          <w:lang w:val="ka-GE"/>
        </w:rPr>
        <w:t>:</w:t>
      </w:r>
      <w:r w:rsidR="00A50900">
        <w:rPr>
          <w:rFonts w:ascii="Sylfaen" w:hAnsi="Sylfaen" w:cs="Courier New"/>
          <w:b/>
          <w:iCs/>
          <w:sz w:val="20"/>
          <w:szCs w:val="20"/>
          <w:lang w:val="ka-GE"/>
        </w:rPr>
        <w:t xml:space="preserve"> </w:t>
      </w:r>
    </w:p>
    <w:p w:rsidR="003E5909" w:rsidRDefault="002341B9" w:rsidP="00A50900">
      <w:pPr>
        <w:spacing w:before="240" w:after="0" w:line="252" w:lineRule="auto"/>
        <w:ind w:left="284"/>
        <w:rPr>
          <w:rFonts w:ascii="Sylfaen" w:hAnsi="Sylfaen"/>
          <w:lang w:val="ka-GE"/>
        </w:rPr>
      </w:pPr>
      <w:r>
        <w:rPr>
          <w:rFonts w:ascii="Sylfaen" w:hAnsi="Sylfaen"/>
          <w:noProof/>
        </w:rPr>
        <w:drawing>
          <wp:inline distT="0" distB="0" distL="0" distR="0">
            <wp:extent cx="6301105" cy="489075"/>
            <wp:effectExtent l="0" t="0" r="4445" b="6350"/>
            <wp:docPr id="2" name="Picture 2" descr="C:\Users\irina\Desktop\________MS leqcia\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esktop\________MS leqcia\let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105" cy="489075"/>
                    </a:xfrm>
                    <a:prstGeom prst="rect">
                      <a:avLst/>
                    </a:prstGeom>
                    <a:noFill/>
                    <a:ln>
                      <a:noFill/>
                    </a:ln>
                  </pic:spPr>
                </pic:pic>
              </a:graphicData>
            </a:graphic>
          </wp:inline>
        </w:drawing>
      </w:r>
    </w:p>
    <w:p w:rsidR="00FB53A6" w:rsidRDefault="00FB53A6" w:rsidP="00FB53A6">
      <w:pPr>
        <w:spacing w:before="240" w:after="0" w:line="252" w:lineRule="auto"/>
        <w:ind w:left="284"/>
        <w:jc w:val="center"/>
        <w:rPr>
          <w:rFonts w:ascii="Sylfaen" w:hAnsi="Sylfaen"/>
          <w:lang w:val="ka-GE"/>
        </w:rPr>
      </w:pPr>
      <w:r>
        <w:rPr>
          <w:rFonts w:ascii="Sylfaen" w:hAnsi="Sylfaen"/>
          <w:noProof/>
        </w:rPr>
        <w:drawing>
          <wp:inline distT="0" distB="0" distL="0" distR="0">
            <wp:extent cx="3236400" cy="194400"/>
            <wp:effectExtent l="0" t="0" r="2540" b="0"/>
            <wp:docPr id="3" name="Picture 3" descr="C:\Users\irina\Desktop\________MS leqcia\di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na\Desktop\________MS leqcia\dig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6400" cy="194400"/>
                    </a:xfrm>
                    <a:prstGeom prst="rect">
                      <a:avLst/>
                    </a:prstGeom>
                    <a:noFill/>
                    <a:ln>
                      <a:noFill/>
                    </a:ln>
                  </pic:spPr>
                </pic:pic>
              </a:graphicData>
            </a:graphic>
          </wp:inline>
        </w:drawing>
      </w:r>
    </w:p>
    <w:p w:rsidR="00FB53A6" w:rsidRDefault="00FB53A6" w:rsidP="00FB53A6">
      <w:pPr>
        <w:spacing w:before="240" w:after="0" w:line="252" w:lineRule="auto"/>
        <w:jc w:val="center"/>
        <w:rPr>
          <w:rFonts w:ascii="Sylfaen" w:hAnsi="Sylfaen"/>
          <w:lang w:val="ka-GE"/>
        </w:rPr>
      </w:pPr>
      <w:r>
        <w:rPr>
          <w:rFonts w:ascii="Sylfaen" w:hAnsi="Sylfaen"/>
          <w:noProof/>
        </w:rPr>
        <w:drawing>
          <wp:inline distT="0" distB="0" distL="0" distR="0">
            <wp:extent cx="4655820" cy="1731366"/>
            <wp:effectExtent l="0" t="0" r="0" b="2540"/>
            <wp:docPr id="4" name="Picture 4" descr="C:\Users\irina\Desktop\________MS leqcia\special simb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na\Desktop\________MS leqcia\special simbol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351" cy="1731192"/>
                    </a:xfrm>
                    <a:prstGeom prst="rect">
                      <a:avLst/>
                    </a:prstGeom>
                    <a:noFill/>
                    <a:ln>
                      <a:noFill/>
                    </a:ln>
                  </pic:spPr>
                </pic:pic>
              </a:graphicData>
            </a:graphic>
          </wp:inline>
        </w:drawing>
      </w:r>
      <w:bookmarkStart w:id="0" w:name="_GoBack"/>
      <w:bookmarkEnd w:id="0"/>
    </w:p>
    <w:p w:rsidR="00FB53A6" w:rsidRPr="00427028" w:rsidRDefault="00D50D68" w:rsidP="00FB53A6">
      <w:pPr>
        <w:spacing w:before="240" w:after="0" w:line="252" w:lineRule="auto"/>
        <w:rPr>
          <w:rFonts w:ascii="Sylfaen" w:hAnsi="Sylfaen"/>
          <w:sz w:val="20"/>
          <w:szCs w:val="20"/>
          <w:lang w:val="ka-GE"/>
        </w:rPr>
      </w:pPr>
      <w:r w:rsidRPr="00427028">
        <w:rPr>
          <w:rFonts w:ascii="Sylfaen" w:hAnsi="Sylfaen"/>
          <w:sz w:val="20"/>
          <w:szCs w:val="20"/>
          <w:lang w:val="ka-GE"/>
        </w:rPr>
        <w:t>შესაბამისი სინტაქსური დიაგრამები:</w:t>
      </w:r>
    </w:p>
    <w:p w:rsidR="00D50D68" w:rsidRDefault="00D50D68" w:rsidP="00D50D68">
      <w:pPr>
        <w:spacing w:before="240" w:after="0" w:line="252" w:lineRule="auto"/>
        <w:jc w:val="center"/>
        <w:rPr>
          <w:rFonts w:ascii="Sylfaen" w:hAnsi="Sylfaen"/>
          <w:lang w:val="ka-GE"/>
        </w:rPr>
      </w:pPr>
      <w:r>
        <w:rPr>
          <w:rFonts w:ascii="Sylfaen" w:hAnsi="Sylfaen"/>
          <w:noProof/>
        </w:rPr>
        <w:drawing>
          <wp:inline distT="0" distB="0" distL="0" distR="0">
            <wp:extent cx="4415386" cy="2080260"/>
            <wp:effectExtent l="0" t="0" r="4445" b="0"/>
            <wp:docPr id="5" name="Picture 5" descr="C:\Users\irina\Desktop\________MS leqcia\letter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ina\Desktop\________MS leqcia\letterDia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082" cy="2083886"/>
                    </a:xfrm>
                    <a:prstGeom prst="rect">
                      <a:avLst/>
                    </a:prstGeom>
                    <a:noFill/>
                    <a:ln>
                      <a:noFill/>
                    </a:ln>
                  </pic:spPr>
                </pic:pic>
              </a:graphicData>
            </a:graphic>
          </wp:inline>
        </w:drawing>
      </w:r>
    </w:p>
    <w:p w:rsidR="00D50D68" w:rsidRDefault="0083113F" w:rsidP="00D50D68">
      <w:pPr>
        <w:spacing w:before="240" w:after="0" w:line="252" w:lineRule="auto"/>
        <w:jc w:val="center"/>
        <w:rPr>
          <w:rFonts w:ascii="Sylfaen" w:hAnsi="Sylfaen"/>
          <w:lang w:val="ka-GE"/>
        </w:rPr>
      </w:pPr>
      <w:r>
        <w:rPr>
          <w:rFonts w:ascii="Sylfaen" w:hAnsi="Sylfaen"/>
          <w:noProof/>
        </w:rPr>
        <w:drawing>
          <wp:inline distT="0" distB="0" distL="0" distR="0">
            <wp:extent cx="4593570" cy="807720"/>
            <wp:effectExtent l="0" t="0" r="0" b="0"/>
            <wp:docPr id="6" name="Picture 6" descr="C:\Users\irina\Desktop\________MS leqcia\digit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ina\Desktop\________MS leqcia\digitDia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7164" cy="810110"/>
                    </a:xfrm>
                    <a:prstGeom prst="rect">
                      <a:avLst/>
                    </a:prstGeom>
                    <a:noFill/>
                    <a:ln>
                      <a:noFill/>
                    </a:ln>
                  </pic:spPr>
                </pic:pic>
              </a:graphicData>
            </a:graphic>
          </wp:inline>
        </w:drawing>
      </w:r>
    </w:p>
    <w:p w:rsidR="00427028" w:rsidRDefault="00427028" w:rsidP="00427028">
      <w:pPr>
        <w:spacing w:before="240" w:after="0" w:line="252" w:lineRule="auto"/>
        <w:rPr>
          <w:rFonts w:ascii="Sylfaen" w:hAnsi="Sylfaen"/>
          <w:sz w:val="20"/>
          <w:szCs w:val="20"/>
          <w:lang w:val="ka-GE"/>
        </w:rPr>
      </w:pPr>
    </w:p>
    <w:p w:rsidR="00427028" w:rsidRDefault="00427028" w:rsidP="00427028">
      <w:pPr>
        <w:spacing w:before="240" w:after="0" w:line="252" w:lineRule="auto"/>
        <w:rPr>
          <w:rFonts w:ascii="Sylfaen" w:hAnsi="Sylfaen"/>
          <w:sz w:val="20"/>
          <w:szCs w:val="20"/>
          <w:lang w:val="ka-GE"/>
        </w:rPr>
      </w:pPr>
    </w:p>
    <w:p w:rsidR="0083113F" w:rsidRPr="00427028" w:rsidRDefault="0083113F" w:rsidP="00427028">
      <w:pPr>
        <w:spacing w:before="240" w:after="0" w:line="252" w:lineRule="auto"/>
        <w:rPr>
          <w:rFonts w:ascii="Sylfaen" w:hAnsi="Sylfaen"/>
          <w:sz w:val="20"/>
          <w:szCs w:val="20"/>
          <w:lang w:val="ka-GE"/>
        </w:rPr>
      </w:pPr>
      <w:r w:rsidRPr="00427028">
        <w:rPr>
          <w:rFonts w:ascii="Sylfaen" w:hAnsi="Sylfaen"/>
          <w:sz w:val="20"/>
          <w:szCs w:val="20"/>
          <w:lang w:val="ka-GE"/>
        </w:rPr>
        <w:lastRenderedPageBreak/>
        <w:t xml:space="preserve">სახელის (იდენტიფიკატორის) ფორმულა </w:t>
      </w:r>
      <w:r w:rsidR="00994330">
        <w:rPr>
          <w:rFonts w:ascii="Sylfaen" w:hAnsi="Sylfaen"/>
          <w:sz w:val="20"/>
          <w:szCs w:val="20"/>
          <w:lang w:val="ka-GE"/>
        </w:rPr>
        <w:t>(</w:t>
      </w:r>
      <w:r w:rsidR="00994330" w:rsidRPr="00994330">
        <w:rPr>
          <w:rFonts w:ascii="Sylfaen" w:hAnsi="Sylfaen"/>
          <w:sz w:val="20"/>
          <w:szCs w:val="20"/>
          <w:lang w:val="ka-GE"/>
        </w:rPr>
        <w:t>EBNF</w:t>
      </w:r>
      <w:r w:rsidR="00994330">
        <w:rPr>
          <w:rFonts w:ascii="Sylfaen" w:hAnsi="Sylfaen"/>
          <w:sz w:val="20"/>
          <w:szCs w:val="20"/>
          <w:lang w:val="ka-GE"/>
        </w:rPr>
        <w:t xml:space="preserve">) </w:t>
      </w:r>
      <w:r w:rsidRPr="00427028">
        <w:rPr>
          <w:rFonts w:ascii="Sylfaen" w:hAnsi="Sylfaen"/>
          <w:sz w:val="20"/>
          <w:szCs w:val="20"/>
          <w:lang w:val="ka-GE"/>
        </w:rPr>
        <w:t>და დიაგრამა:</w:t>
      </w:r>
    </w:p>
    <w:p w:rsidR="00891035" w:rsidRDefault="00891035" w:rsidP="008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p>
    <w:p w:rsidR="00891035" w:rsidRPr="00891035" w:rsidRDefault="00891035" w:rsidP="008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lang w:val="ka-GE"/>
        </w:rPr>
      </w:pPr>
      <w:r w:rsidRPr="00891035">
        <w:rPr>
          <w:rFonts w:ascii="Courier New" w:eastAsia="Times New Roman" w:hAnsi="Courier New" w:cs="Courier New"/>
          <w:lang w:val="ka-GE"/>
        </w:rPr>
        <w:t>identifier = letter | "_" {, letter | digit | "_" } ;</w:t>
      </w:r>
      <w:r>
        <w:rPr>
          <w:rFonts w:ascii="Sylfaen" w:eastAsia="Times New Roman" w:hAnsi="Sylfaen" w:cs="Courier New"/>
          <w:lang w:val="ka-GE"/>
        </w:rPr>
        <w:t xml:space="preserve"> </w:t>
      </w:r>
    </w:p>
    <w:p w:rsidR="0083113F" w:rsidRDefault="0083113F" w:rsidP="00891035">
      <w:pPr>
        <w:spacing w:before="240" w:after="0" w:line="252" w:lineRule="auto"/>
        <w:jc w:val="center"/>
        <w:rPr>
          <w:rFonts w:ascii="Sylfaen" w:hAnsi="Sylfaen"/>
          <w:lang w:val="ka-GE"/>
        </w:rPr>
      </w:pPr>
      <w:r>
        <w:rPr>
          <w:rFonts w:ascii="Sylfaen" w:hAnsi="Sylfaen"/>
          <w:noProof/>
        </w:rPr>
        <w:drawing>
          <wp:inline distT="0" distB="0" distL="0" distR="0">
            <wp:extent cx="1109121" cy="3658828"/>
            <wp:effectExtent l="39687" t="55563" r="35878" b="54927"/>
            <wp:docPr id="8" name="Picture 8" descr="C:\Users\irina\Desktop\________MS leqcia\identifier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ina\Desktop\________MS leqcia\identifierDia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113336" cy="3672733"/>
                    </a:xfrm>
                    <a:prstGeom prst="rect">
                      <a:avLst/>
                    </a:prstGeom>
                    <a:noFill/>
                    <a:ln>
                      <a:noFill/>
                    </a:ln>
                    <a:scene3d>
                      <a:camera prst="orthographicFront">
                        <a:rot lat="300000" lon="0" rev="0"/>
                      </a:camera>
                      <a:lightRig rig="threePt" dir="t"/>
                    </a:scene3d>
                  </pic:spPr>
                </pic:pic>
              </a:graphicData>
            </a:graphic>
          </wp:inline>
        </w:drawing>
      </w:r>
    </w:p>
    <w:p w:rsidR="00FB53A6" w:rsidRPr="00427028" w:rsidRDefault="00D02BED" w:rsidP="000A1F55">
      <w:pPr>
        <w:spacing w:before="240" w:after="0" w:line="252" w:lineRule="auto"/>
        <w:rPr>
          <w:rFonts w:ascii="Sylfaen" w:hAnsi="Sylfaen"/>
          <w:sz w:val="20"/>
          <w:szCs w:val="20"/>
          <w:lang w:val="ka-GE"/>
        </w:rPr>
      </w:pPr>
      <w:r w:rsidRPr="00427028">
        <w:rPr>
          <w:rFonts w:ascii="Sylfaen" w:hAnsi="Sylfaen"/>
          <w:sz w:val="20"/>
          <w:szCs w:val="20"/>
          <w:lang w:val="ka-GE"/>
        </w:rPr>
        <w:t>ცვლადზე განაცხადის სინტაქსის ფორმალიზება</w:t>
      </w:r>
      <w:r w:rsidR="00427028">
        <w:rPr>
          <w:rFonts w:ascii="Sylfaen" w:hAnsi="Sylfaen"/>
          <w:sz w:val="20"/>
          <w:szCs w:val="20"/>
          <w:lang w:val="ka-GE"/>
        </w:rPr>
        <w:t xml:space="preserve"> </w:t>
      </w:r>
      <w:r w:rsidRPr="00427028">
        <w:rPr>
          <w:rFonts w:ascii="Sylfaen" w:hAnsi="Sylfaen"/>
          <w:sz w:val="20"/>
          <w:szCs w:val="20"/>
        </w:rPr>
        <w:t>C</w:t>
      </w:r>
      <w:r w:rsidR="00427028">
        <w:rPr>
          <w:rFonts w:ascii="Sylfaen" w:hAnsi="Sylfaen"/>
          <w:sz w:val="20"/>
          <w:szCs w:val="20"/>
          <w:lang w:val="ka-GE"/>
        </w:rPr>
        <w:t xml:space="preserve"> –</w:t>
      </w:r>
      <w:r w:rsidR="00994330">
        <w:rPr>
          <w:rFonts w:ascii="Sylfaen" w:hAnsi="Sylfaen"/>
          <w:sz w:val="20"/>
          <w:szCs w:val="20"/>
          <w:lang w:val="ka-GE"/>
        </w:rPr>
        <w:t>ში</w:t>
      </w:r>
      <w:r w:rsidRPr="00427028">
        <w:rPr>
          <w:rFonts w:ascii="Sylfaen" w:hAnsi="Sylfaen"/>
          <w:sz w:val="20"/>
          <w:szCs w:val="20"/>
          <w:lang w:val="ka-GE"/>
        </w:rPr>
        <w:t>:</w:t>
      </w:r>
    </w:p>
    <w:p w:rsidR="00D02BED" w:rsidRDefault="00D02BED" w:rsidP="00D02BED">
      <w:pPr>
        <w:spacing w:before="240" w:after="0" w:line="252" w:lineRule="auto"/>
        <w:jc w:val="center"/>
        <w:rPr>
          <w:rFonts w:ascii="Sylfaen" w:hAnsi="Sylfaen"/>
          <w:lang w:val="ka-GE"/>
        </w:rPr>
      </w:pPr>
      <w:r>
        <w:rPr>
          <w:rFonts w:ascii="Sylfaen" w:hAnsi="Sylfaen"/>
          <w:noProof/>
        </w:rPr>
        <w:drawing>
          <wp:inline distT="0" distB="0" distL="0" distR="0">
            <wp:extent cx="4240839" cy="251460"/>
            <wp:effectExtent l="0" t="0" r="7620" b="0"/>
            <wp:docPr id="9" name="Picture 9" descr="C:\Users\irina\Desktop\________MS leqcia\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ina\Desktop\________MS leqcia\varia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8594" cy="252513"/>
                    </a:xfrm>
                    <a:prstGeom prst="rect">
                      <a:avLst/>
                    </a:prstGeom>
                    <a:noFill/>
                    <a:ln>
                      <a:noFill/>
                    </a:ln>
                  </pic:spPr>
                </pic:pic>
              </a:graphicData>
            </a:graphic>
          </wp:inline>
        </w:drawing>
      </w:r>
    </w:p>
    <w:p w:rsidR="00FB53A6" w:rsidRPr="00427028" w:rsidRDefault="00601794" w:rsidP="00601794">
      <w:pPr>
        <w:spacing w:before="240" w:after="0" w:line="252" w:lineRule="auto"/>
        <w:rPr>
          <w:rFonts w:ascii="Sylfaen" w:hAnsi="Sylfaen"/>
          <w:sz w:val="20"/>
          <w:szCs w:val="20"/>
          <w:lang w:val="ka-GE"/>
        </w:rPr>
      </w:pPr>
      <w:r w:rsidRPr="00427028">
        <w:rPr>
          <w:rFonts w:ascii="Sylfaen" w:hAnsi="Sylfaen"/>
          <w:sz w:val="20"/>
          <w:szCs w:val="20"/>
        </w:rPr>
        <w:t xml:space="preserve">if </w:t>
      </w:r>
      <w:r w:rsidRPr="00427028">
        <w:rPr>
          <w:rFonts w:ascii="Sylfaen" w:hAnsi="Sylfaen"/>
          <w:sz w:val="20"/>
          <w:szCs w:val="20"/>
          <w:lang w:val="ka-GE"/>
        </w:rPr>
        <w:t>შეტყობინების ფორმ</w:t>
      </w:r>
      <w:r w:rsidR="001D0518" w:rsidRPr="00427028">
        <w:rPr>
          <w:rFonts w:ascii="Sylfaen" w:hAnsi="Sylfaen"/>
          <w:sz w:val="20"/>
          <w:szCs w:val="20"/>
          <w:lang w:val="ka-GE"/>
        </w:rPr>
        <w:t>ალიზმი</w:t>
      </w:r>
      <w:r w:rsidRPr="00427028">
        <w:rPr>
          <w:rFonts w:ascii="Sylfaen" w:hAnsi="Sylfaen"/>
          <w:sz w:val="20"/>
          <w:szCs w:val="20"/>
          <w:lang w:val="ka-GE"/>
        </w:rPr>
        <w:t xml:space="preserve"> და შესაბამისი სინტაქსური დიაგრამა:</w:t>
      </w:r>
    </w:p>
    <w:p w:rsidR="005975F8" w:rsidRDefault="00601794" w:rsidP="00601794">
      <w:pPr>
        <w:spacing w:before="240" w:after="0" w:line="252" w:lineRule="auto"/>
        <w:jc w:val="center"/>
        <w:rPr>
          <w:rFonts w:ascii="Sylfaen" w:hAnsi="Sylfaen" w:cs="TimesNewRoman"/>
          <w:sz w:val="20"/>
          <w:szCs w:val="20"/>
        </w:rPr>
      </w:pPr>
      <w:r>
        <w:rPr>
          <w:rFonts w:ascii="Sylfaen" w:hAnsi="Sylfaen"/>
          <w:noProof/>
        </w:rPr>
        <w:drawing>
          <wp:inline distT="0" distB="0" distL="0" distR="0" wp14:anchorId="7F7F72BC" wp14:editId="57619586">
            <wp:extent cx="4274820" cy="263614"/>
            <wp:effectExtent l="0" t="0" r="0" b="3175"/>
            <wp:docPr id="10" name="Picture 10" descr="C:\Users\irina\Desktop\________MS leqcia\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ina\Desktop\________MS leqcia\i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63614"/>
                    </a:xfrm>
                    <a:prstGeom prst="rect">
                      <a:avLst/>
                    </a:prstGeom>
                    <a:noFill/>
                    <a:ln>
                      <a:noFill/>
                    </a:ln>
                  </pic:spPr>
                </pic:pic>
              </a:graphicData>
            </a:graphic>
          </wp:inline>
        </w:drawing>
      </w:r>
    </w:p>
    <w:p w:rsidR="005975F8" w:rsidRDefault="00601794" w:rsidP="00601794">
      <w:pPr>
        <w:spacing w:before="240" w:after="0" w:line="252" w:lineRule="auto"/>
        <w:jc w:val="center"/>
        <w:rPr>
          <w:rFonts w:ascii="Sylfaen" w:hAnsi="Sylfaen" w:cs="TimesNewRoman"/>
          <w:sz w:val="20"/>
          <w:szCs w:val="20"/>
        </w:rPr>
      </w:pPr>
      <w:r>
        <w:rPr>
          <w:rFonts w:ascii="Sylfaen" w:hAnsi="Sylfaen" w:cs="TimesNewRoman"/>
          <w:noProof/>
          <w:sz w:val="20"/>
          <w:szCs w:val="20"/>
        </w:rPr>
        <w:drawing>
          <wp:inline distT="0" distB="0" distL="0" distR="0">
            <wp:extent cx="4968240" cy="640080"/>
            <wp:effectExtent l="0" t="0" r="3810" b="7620"/>
            <wp:docPr id="15" name="Picture 15" descr="C:\Users\irina\Desktop\________MS leqcia\New folder\if 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esktop\________MS leqcia\New folder\if stateme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240" cy="640080"/>
                    </a:xfrm>
                    <a:prstGeom prst="rect">
                      <a:avLst/>
                    </a:prstGeom>
                    <a:noFill/>
                    <a:ln>
                      <a:noFill/>
                    </a:ln>
                  </pic:spPr>
                </pic:pic>
              </a:graphicData>
            </a:graphic>
          </wp:inline>
        </w:drawing>
      </w:r>
    </w:p>
    <w:p w:rsidR="001D0518" w:rsidRDefault="00F46641" w:rsidP="001D0518">
      <w:pPr>
        <w:spacing w:before="240" w:after="60" w:line="252" w:lineRule="auto"/>
        <w:jc w:val="both"/>
        <w:rPr>
          <w:rFonts w:ascii="Sylfaen" w:hAnsi="Sylfaen" w:cs="TimesNewRoman"/>
          <w:sz w:val="20"/>
          <w:szCs w:val="20"/>
          <w:lang w:val="ka-GE"/>
        </w:rPr>
      </w:pPr>
      <w:r w:rsidRPr="00F46641">
        <w:rPr>
          <w:rFonts w:ascii="Sylfaen" w:hAnsi="Sylfaen" w:cs="TimesNewRoman"/>
          <w:sz w:val="20"/>
          <w:szCs w:val="20"/>
          <w:lang w:val="ka-GE"/>
        </w:rPr>
        <w:t xml:space="preserve">სიმბოლოების </w:t>
      </w:r>
      <w:r>
        <w:rPr>
          <w:rFonts w:ascii="Sylfaen" w:hAnsi="Sylfaen" w:cs="TimesNewRoman"/>
          <w:sz w:val="20"/>
          <w:szCs w:val="20"/>
          <w:lang w:val="ka-GE"/>
        </w:rPr>
        <w:t xml:space="preserve">მიმდევრობა, რომელიც მიიღება დიაგრამის თანმიმდევრულად გავლისას, წარმოადგენს </w:t>
      </w:r>
      <w:r w:rsidRPr="00CF5AB8">
        <w:rPr>
          <w:rFonts w:ascii="Sylfaen" w:hAnsi="Sylfaen" w:cs="Sylfaen"/>
          <w:sz w:val="20"/>
          <w:szCs w:val="20"/>
          <w:lang w:val="ka-GE"/>
        </w:rPr>
        <w:t>სინტაქსურად</w:t>
      </w:r>
      <w:r w:rsidRPr="00CF5AB8">
        <w:rPr>
          <w:rFonts w:ascii="TimesNewRoman" w:hAnsi="TimesNewRoman" w:cs="TimesNewRoman"/>
          <w:sz w:val="20"/>
          <w:szCs w:val="20"/>
          <w:lang w:val="ka-GE"/>
        </w:rPr>
        <w:t xml:space="preserve"> </w:t>
      </w:r>
      <w:r w:rsidRPr="00CF5AB8">
        <w:rPr>
          <w:rFonts w:ascii="Sylfaen" w:hAnsi="Sylfaen" w:cs="Sylfaen"/>
          <w:sz w:val="20"/>
          <w:szCs w:val="20"/>
          <w:lang w:val="ka-GE"/>
        </w:rPr>
        <w:t>სწორ</w:t>
      </w:r>
      <w:r w:rsidRPr="00CF5AB8">
        <w:rPr>
          <w:rFonts w:ascii="TimesNewRoman" w:hAnsi="TimesNewRoman" w:cs="TimesNewRoman"/>
          <w:sz w:val="20"/>
          <w:szCs w:val="20"/>
          <w:lang w:val="ka-GE"/>
        </w:rPr>
        <w:t xml:space="preserve"> </w:t>
      </w:r>
      <w:r w:rsidRPr="00CF5AB8">
        <w:rPr>
          <w:rFonts w:ascii="Sylfaen" w:hAnsi="Sylfaen" w:cs="Sylfaen"/>
          <w:sz w:val="20"/>
          <w:szCs w:val="20"/>
          <w:lang w:val="ka-GE"/>
        </w:rPr>
        <w:t>პროგრამა</w:t>
      </w:r>
      <w:r>
        <w:rPr>
          <w:rFonts w:ascii="Sylfaen" w:hAnsi="Sylfaen" w:cs="Sylfaen"/>
          <w:sz w:val="20"/>
          <w:szCs w:val="20"/>
          <w:lang w:val="ka-GE"/>
        </w:rPr>
        <w:t>ს</w:t>
      </w:r>
      <w:r w:rsidRPr="00CF5AB8">
        <w:rPr>
          <w:rFonts w:ascii="TimesNewRoman" w:hAnsi="TimesNewRoman" w:cs="TimesNewRoman"/>
          <w:sz w:val="20"/>
          <w:szCs w:val="20"/>
          <w:lang w:val="ka-GE"/>
        </w:rPr>
        <w:t>.</w:t>
      </w:r>
    </w:p>
    <w:p w:rsidR="001D0518" w:rsidRPr="00F32088" w:rsidRDefault="00BD32AD" w:rsidP="00F32088">
      <w:pPr>
        <w:spacing w:after="0" w:line="252" w:lineRule="auto"/>
        <w:jc w:val="both"/>
        <w:rPr>
          <w:rFonts w:ascii="Sylfaen" w:hAnsi="Sylfaen" w:cs="TimesNewRoman"/>
          <w:sz w:val="20"/>
          <w:szCs w:val="20"/>
          <w:lang w:val="ka-GE"/>
        </w:rPr>
      </w:pPr>
      <w:r w:rsidRPr="00F32088">
        <w:rPr>
          <w:rFonts w:ascii="Sylfaen" w:hAnsi="Sylfaen" w:cs="TimesNewRoman"/>
          <w:sz w:val="20"/>
          <w:szCs w:val="20"/>
          <w:lang w:val="ka-GE"/>
        </w:rPr>
        <w:t xml:space="preserve">რაც შეეხება </w:t>
      </w:r>
      <w:r w:rsidRPr="00F32088">
        <w:rPr>
          <w:rFonts w:ascii="Sylfaen" w:hAnsi="Sylfaen"/>
          <w:sz w:val="20"/>
          <w:szCs w:val="20"/>
          <w:lang w:val="ka-GE"/>
        </w:rPr>
        <w:t>if</w:t>
      </w:r>
      <w:r w:rsidR="00F32088">
        <w:rPr>
          <w:rFonts w:ascii="Sylfaen" w:hAnsi="Sylfaen"/>
          <w:sz w:val="20"/>
          <w:szCs w:val="20"/>
          <w:lang w:val="ka-GE"/>
        </w:rPr>
        <w:t xml:space="preserve"> </w:t>
      </w:r>
      <w:r w:rsidRPr="00F32088">
        <w:rPr>
          <w:rFonts w:ascii="Sylfaen" w:hAnsi="Sylfaen"/>
          <w:sz w:val="20"/>
          <w:szCs w:val="20"/>
          <w:lang w:val="ka-GE"/>
        </w:rPr>
        <w:t>შეტყობინების სემანტიკა</w:t>
      </w:r>
      <w:r w:rsidR="00440FF8" w:rsidRPr="00F32088">
        <w:rPr>
          <w:rFonts w:ascii="Sylfaen" w:hAnsi="Sylfaen"/>
          <w:sz w:val="20"/>
          <w:szCs w:val="20"/>
          <w:lang w:val="ka-GE"/>
        </w:rPr>
        <w:t>ს</w:t>
      </w:r>
      <w:r w:rsidRPr="00F32088">
        <w:rPr>
          <w:rFonts w:ascii="Sylfaen" w:hAnsi="Sylfaen"/>
          <w:sz w:val="20"/>
          <w:szCs w:val="20"/>
          <w:lang w:val="ka-GE"/>
        </w:rPr>
        <w:t xml:space="preserve"> </w:t>
      </w:r>
      <w:r w:rsidR="00C85499" w:rsidRPr="00C85499">
        <w:rPr>
          <w:rFonts w:ascii="Sylfaen" w:hAnsi="Sylfaen"/>
          <w:sz w:val="20"/>
          <w:szCs w:val="20"/>
          <w:lang w:val="ka-GE"/>
        </w:rPr>
        <w:t>(</w:t>
      </w:r>
      <w:r w:rsidRPr="00F32088">
        <w:rPr>
          <w:rFonts w:ascii="Sylfaen" w:hAnsi="Sylfaen"/>
          <w:sz w:val="20"/>
          <w:szCs w:val="20"/>
          <w:lang w:val="ka-GE"/>
        </w:rPr>
        <w:t>ა</w:t>
      </w:r>
      <w:r w:rsidR="00530980">
        <w:rPr>
          <w:rFonts w:ascii="Sylfaen" w:hAnsi="Sylfaen"/>
          <w:sz w:val="20"/>
          <w:szCs w:val="20"/>
          <w:lang w:val="ka-GE"/>
        </w:rPr>
        <w:t>ღ</w:t>
      </w:r>
      <w:r w:rsidRPr="00F32088">
        <w:rPr>
          <w:rFonts w:ascii="Sylfaen" w:hAnsi="Sylfaen"/>
          <w:sz w:val="20"/>
          <w:szCs w:val="20"/>
          <w:lang w:val="ka-GE"/>
        </w:rPr>
        <w:t>ქმას</w:t>
      </w:r>
      <w:r w:rsidR="00440FF8" w:rsidRPr="00F32088">
        <w:rPr>
          <w:rFonts w:ascii="Sylfaen" w:hAnsi="Sylfaen"/>
          <w:sz w:val="20"/>
          <w:szCs w:val="20"/>
          <w:lang w:val="ka-GE"/>
        </w:rPr>
        <w:t xml:space="preserve"> და შესრულების წესს</w:t>
      </w:r>
      <w:r w:rsidR="00C85499" w:rsidRPr="00C85499">
        <w:rPr>
          <w:rFonts w:ascii="Sylfaen" w:hAnsi="Sylfaen"/>
          <w:sz w:val="20"/>
          <w:szCs w:val="20"/>
          <w:lang w:val="ka-GE"/>
        </w:rPr>
        <w:t>),</w:t>
      </w:r>
      <w:r w:rsidR="00440FF8" w:rsidRPr="00F32088">
        <w:rPr>
          <w:rFonts w:ascii="Sylfaen" w:hAnsi="Sylfaen"/>
          <w:sz w:val="20"/>
          <w:szCs w:val="20"/>
          <w:lang w:val="ka-GE"/>
        </w:rPr>
        <w:t xml:space="preserve"> იგი აღიწერება მათემატიკური ლოგიკის გამოყენებით. დავ</w:t>
      </w:r>
      <w:r w:rsidR="00AB5E8D" w:rsidRPr="00F32088">
        <w:rPr>
          <w:rFonts w:ascii="Sylfaen" w:hAnsi="Sylfaen"/>
          <w:sz w:val="20"/>
          <w:szCs w:val="20"/>
          <w:lang w:val="ka-GE"/>
        </w:rPr>
        <w:t>უ</w:t>
      </w:r>
      <w:r w:rsidR="00440FF8" w:rsidRPr="00F32088">
        <w:rPr>
          <w:rFonts w:ascii="Sylfaen" w:hAnsi="Sylfaen"/>
          <w:sz w:val="20"/>
          <w:szCs w:val="20"/>
          <w:lang w:val="ka-GE"/>
        </w:rPr>
        <w:t xml:space="preserve">შვათ, რომ </w:t>
      </w:r>
      <w:r w:rsidR="00AB5E8D" w:rsidRPr="00F32088">
        <w:rPr>
          <w:rFonts w:ascii="Sylfaen" w:hAnsi="Sylfaen" w:cs="Arial"/>
          <w:sz w:val="20"/>
          <w:szCs w:val="20"/>
          <w:lang w:val="ka-GE"/>
        </w:rPr>
        <w:t>მონაცემ</w:t>
      </w:r>
      <w:r w:rsidR="00D34210">
        <w:rPr>
          <w:rFonts w:ascii="Sylfaen" w:hAnsi="Sylfaen" w:cs="Arial"/>
          <w:sz w:val="20"/>
          <w:szCs w:val="20"/>
          <w:lang w:val="ka-GE"/>
        </w:rPr>
        <w:t>თა</w:t>
      </w:r>
      <w:r w:rsidR="00AB5E8D" w:rsidRPr="00F32088">
        <w:rPr>
          <w:rFonts w:ascii="Sylfaen" w:hAnsi="Sylfaen" w:cs="Arial"/>
          <w:sz w:val="20"/>
          <w:szCs w:val="20"/>
          <w:lang w:val="ka-GE"/>
        </w:rPr>
        <w:t xml:space="preserve"> </w:t>
      </w:r>
      <w:r w:rsidR="00AB5E8D" w:rsidRPr="00F32088">
        <w:rPr>
          <w:rFonts w:ascii="Sylfaen" w:hAnsi="Sylfaen"/>
          <w:sz w:val="20"/>
          <w:szCs w:val="20"/>
          <w:lang w:val="ka-GE"/>
        </w:rPr>
        <w:t xml:space="preserve">ნებისმიერი </w:t>
      </w:r>
      <w:r w:rsidR="00936C22" w:rsidRPr="00F32088">
        <w:rPr>
          <w:rFonts w:ascii="Sylfaen" w:hAnsi="Sylfaen" w:cs="Arial"/>
          <w:sz w:val="20"/>
          <w:szCs w:val="20"/>
          <w:lang w:val="ka-GE"/>
        </w:rPr>
        <w:t>s</w:t>
      </w:r>
      <w:r w:rsidR="00AB5E8D" w:rsidRPr="00F32088">
        <w:rPr>
          <w:rFonts w:ascii="Sylfaen" w:hAnsi="Sylfaen" w:cs="Arial"/>
          <w:sz w:val="20"/>
          <w:szCs w:val="20"/>
          <w:lang w:val="ka-GE"/>
        </w:rPr>
        <w:t xml:space="preserve"> მდგომარეობისთვის </w:t>
      </w:r>
      <w:r w:rsidR="00AB5E8D" w:rsidRPr="00F32088">
        <w:rPr>
          <w:rFonts w:ascii="Sylfaen" w:hAnsi="Sylfaen"/>
          <w:sz w:val="20"/>
          <w:szCs w:val="20"/>
          <w:lang w:val="ka-GE"/>
        </w:rPr>
        <w:t>ცნობილია</w:t>
      </w:r>
      <w:r w:rsidR="00440FF8" w:rsidRPr="00F32088">
        <w:rPr>
          <w:rFonts w:ascii="Sylfaen" w:hAnsi="Sylfaen"/>
          <w:sz w:val="20"/>
          <w:szCs w:val="20"/>
          <w:lang w:val="ka-GE"/>
        </w:rPr>
        <w:t xml:space="preserve"> </w:t>
      </w:r>
      <w:r w:rsidR="00405586" w:rsidRPr="00F32088">
        <w:rPr>
          <w:rFonts w:ascii="Sylfaen" w:hAnsi="Sylfaen" w:cs="Arial"/>
          <w:sz w:val="20"/>
          <w:szCs w:val="20"/>
          <w:lang w:val="ka-GE"/>
        </w:rPr>
        <w:t>S1</w:t>
      </w:r>
      <w:r w:rsidR="00405586" w:rsidRPr="00F32088">
        <w:rPr>
          <w:rFonts w:ascii="Arial" w:hAnsi="Arial" w:cs="Arial"/>
          <w:sz w:val="20"/>
          <w:szCs w:val="20"/>
          <w:lang w:val="ka-GE"/>
        </w:rPr>
        <w:t xml:space="preserve"> </w:t>
      </w:r>
      <w:r w:rsidR="00405586" w:rsidRPr="00F32088">
        <w:rPr>
          <w:rFonts w:ascii="Sylfaen" w:hAnsi="Sylfaen" w:cs="Sylfaen"/>
          <w:sz w:val="20"/>
          <w:szCs w:val="20"/>
          <w:lang w:val="ka-GE"/>
        </w:rPr>
        <w:t>და</w:t>
      </w:r>
      <w:r w:rsidR="00405586" w:rsidRPr="00F32088">
        <w:rPr>
          <w:rFonts w:ascii="Arial" w:hAnsi="Arial" w:cs="Arial"/>
          <w:sz w:val="20"/>
          <w:szCs w:val="20"/>
          <w:lang w:val="ka-GE"/>
        </w:rPr>
        <w:t xml:space="preserve"> </w:t>
      </w:r>
      <w:r w:rsidR="00405586" w:rsidRPr="00F32088">
        <w:rPr>
          <w:rFonts w:ascii="Sylfaen" w:hAnsi="Sylfaen" w:cs="Arial"/>
          <w:sz w:val="20"/>
          <w:szCs w:val="20"/>
          <w:lang w:val="ka-GE"/>
        </w:rPr>
        <w:t xml:space="preserve">S2 </w:t>
      </w:r>
      <w:r w:rsidR="00F32088" w:rsidRPr="00F32088">
        <w:rPr>
          <w:rFonts w:ascii="Sylfaen" w:hAnsi="Sylfaen"/>
          <w:sz w:val="20"/>
          <w:szCs w:val="20"/>
          <w:lang w:val="ka-GE"/>
        </w:rPr>
        <w:t xml:space="preserve">შეტყობინებების </w:t>
      </w:r>
      <w:r w:rsidR="00405586" w:rsidRPr="00F32088">
        <w:rPr>
          <w:rFonts w:ascii="Sylfaen" w:hAnsi="Sylfaen"/>
          <w:sz w:val="20"/>
          <w:szCs w:val="20"/>
          <w:lang w:val="ka-GE"/>
        </w:rPr>
        <w:t>აზრი</w:t>
      </w:r>
      <w:r w:rsidR="00AB5E8D" w:rsidRPr="00F32088">
        <w:rPr>
          <w:rFonts w:ascii="Sylfaen" w:hAnsi="Sylfaen" w:cs="Arial"/>
          <w:sz w:val="20"/>
          <w:szCs w:val="20"/>
          <w:lang w:val="ka-GE"/>
        </w:rPr>
        <w:t>. აღვნიშნოთ ეს ფაქტი ფორმულებით</w:t>
      </w:r>
      <w:r w:rsidR="00F32088" w:rsidRPr="00F32088">
        <w:rPr>
          <w:rFonts w:ascii="Sylfaen" w:hAnsi="Sylfaen" w:cs="Arial"/>
          <w:sz w:val="20"/>
          <w:szCs w:val="20"/>
          <w:lang w:val="ka-GE"/>
        </w:rPr>
        <w:t xml:space="preserve">  </w:t>
      </w:r>
      <w:r w:rsidR="00F32088" w:rsidRPr="00F32088">
        <w:rPr>
          <w:rFonts w:ascii="Sylfaen" w:hAnsi="Sylfaen" w:cs="Arial"/>
          <w:color w:val="222222"/>
          <w:sz w:val="20"/>
          <w:szCs w:val="20"/>
          <w:lang w:val="ka-GE"/>
        </w:rPr>
        <w:t>p (S1, s)</w:t>
      </w:r>
      <w:r w:rsidR="00F32088" w:rsidRPr="00F32088">
        <w:rPr>
          <w:rFonts w:ascii="Arial" w:hAnsi="Arial" w:cs="Arial"/>
          <w:color w:val="222222"/>
          <w:sz w:val="20"/>
          <w:szCs w:val="20"/>
          <w:lang w:val="ka-GE"/>
        </w:rPr>
        <w:t xml:space="preserve"> </w:t>
      </w:r>
      <w:r w:rsidR="00F32088" w:rsidRPr="00F32088">
        <w:rPr>
          <w:rFonts w:ascii="Sylfaen" w:hAnsi="Sylfaen" w:cs="Sylfaen"/>
          <w:color w:val="222222"/>
          <w:sz w:val="20"/>
          <w:szCs w:val="20"/>
          <w:lang w:val="ka-GE"/>
        </w:rPr>
        <w:t>და</w:t>
      </w:r>
      <w:r w:rsidR="00F32088" w:rsidRPr="00F32088">
        <w:rPr>
          <w:rFonts w:ascii="Arial" w:hAnsi="Arial" w:cs="Arial"/>
          <w:color w:val="222222"/>
          <w:sz w:val="20"/>
          <w:szCs w:val="20"/>
          <w:lang w:val="ka-GE"/>
        </w:rPr>
        <w:t xml:space="preserve"> </w:t>
      </w:r>
      <w:r w:rsidR="00F32088" w:rsidRPr="00F32088">
        <w:rPr>
          <w:rFonts w:ascii="Sylfaen" w:hAnsi="Sylfaen" w:cs="Arial"/>
          <w:color w:val="222222"/>
          <w:sz w:val="20"/>
          <w:szCs w:val="20"/>
          <w:lang w:val="ka-GE"/>
        </w:rPr>
        <w:t>p (S2, s)</w:t>
      </w:r>
      <w:r w:rsidR="00F32088" w:rsidRPr="00F32088">
        <w:rPr>
          <w:rFonts w:ascii="Arial" w:hAnsi="Arial" w:cs="Arial"/>
          <w:color w:val="222222"/>
          <w:sz w:val="20"/>
          <w:szCs w:val="20"/>
          <w:lang w:val="ka-GE"/>
        </w:rPr>
        <w:t xml:space="preserve"> </w:t>
      </w:r>
      <w:r w:rsidR="00F32088" w:rsidRPr="00F32088">
        <w:rPr>
          <w:rFonts w:ascii="Sylfaen" w:hAnsi="Sylfaen" w:cs="Sylfaen"/>
          <w:color w:val="222222"/>
          <w:sz w:val="20"/>
          <w:szCs w:val="20"/>
          <w:lang w:val="ka-GE"/>
        </w:rPr>
        <w:t>შესაბამისად</w:t>
      </w:r>
      <w:r w:rsidR="00F32088" w:rsidRPr="00F32088">
        <w:rPr>
          <w:rFonts w:ascii="Arial" w:hAnsi="Arial" w:cs="Arial"/>
          <w:color w:val="222222"/>
          <w:sz w:val="20"/>
          <w:szCs w:val="20"/>
          <w:lang w:val="ka-GE"/>
        </w:rPr>
        <w:t>.</w:t>
      </w:r>
      <w:r w:rsidR="00F32088" w:rsidRPr="00F32088">
        <w:rPr>
          <w:rFonts w:ascii="Sylfaen" w:hAnsi="Sylfaen" w:cs="Arial"/>
          <w:color w:val="222222"/>
          <w:sz w:val="20"/>
          <w:szCs w:val="20"/>
          <w:lang w:val="ka-GE"/>
        </w:rPr>
        <w:t xml:space="preserve"> </w:t>
      </w:r>
      <w:r w:rsidR="00F32088">
        <w:rPr>
          <w:rFonts w:ascii="Sylfaen" w:hAnsi="Sylfaen" w:cs="Arial"/>
          <w:color w:val="222222"/>
          <w:sz w:val="20"/>
          <w:szCs w:val="20"/>
          <w:lang w:val="ka-GE"/>
        </w:rPr>
        <w:t xml:space="preserve">მაშინ </w:t>
      </w:r>
      <w:r w:rsidR="00F32088" w:rsidRPr="00F32088">
        <w:rPr>
          <w:rFonts w:ascii="Sylfaen" w:hAnsi="Sylfaen"/>
          <w:sz w:val="20"/>
          <w:szCs w:val="20"/>
          <w:lang w:val="ka-GE"/>
        </w:rPr>
        <w:t>if</w:t>
      </w:r>
      <w:r w:rsidR="00F32088">
        <w:rPr>
          <w:rFonts w:ascii="Sylfaen" w:hAnsi="Sylfaen"/>
          <w:sz w:val="20"/>
          <w:szCs w:val="20"/>
          <w:lang w:val="ka-GE"/>
        </w:rPr>
        <w:t xml:space="preserve"> </w:t>
      </w:r>
      <w:r w:rsidR="00C85499">
        <w:rPr>
          <w:rFonts w:ascii="Sylfaen" w:hAnsi="Sylfaen"/>
          <w:sz w:val="20"/>
          <w:szCs w:val="20"/>
          <w:lang w:val="ka-GE"/>
        </w:rPr>
        <w:t>კონსტრუქცი</w:t>
      </w:r>
      <w:r w:rsidR="00F32088">
        <w:rPr>
          <w:rFonts w:ascii="Sylfaen" w:hAnsi="Sylfaen"/>
          <w:sz w:val="20"/>
          <w:szCs w:val="20"/>
          <w:lang w:val="ka-GE"/>
        </w:rPr>
        <w:t xml:space="preserve">ის </w:t>
      </w:r>
    </w:p>
    <w:p w:rsidR="00AB5E8D" w:rsidRPr="00994330" w:rsidRDefault="00601794" w:rsidP="00F32088">
      <w:pPr>
        <w:spacing w:before="120" w:after="120" w:line="252" w:lineRule="auto"/>
        <w:jc w:val="both"/>
        <w:rPr>
          <w:rFonts w:ascii="Sylfaen" w:hAnsi="Sylfaen" w:cs="TimesNewRoman"/>
          <w:lang w:val="ka-GE"/>
        </w:rPr>
      </w:pPr>
      <w:r>
        <w:rPr>
          <w:rFonts w:ascii="Sylfaen" w:hAnsi="Sylfaen" w:cs="TimesNewRoman"/>
          <w:sz w:val="20"/>
          <w:szCs w:val="20"/>
          <w:lang w:val="ka-GE"/>
        </w:rPr>
        <w:t xml:space="preserve"> </w:t>
      </w:r>
      <w:r w:rsidR="00F32088" w:rsidRPr="00994330">
        <w:rPr>
          <w:rFonts w:ascii="Sylfaen" w:hAnsi="Sylfaen" w:cs="TimesNewRoman"/>
          <w:lang w:val="ka-GE"/>
        </w:rPr>
        <w:t>if  ( C )  S1  else  S2</w:t>
      </w:r>
    </w:p>
    <w:p w:rsidR="00F32088" w:rsidRDefault="00C85499" w:rsidP="00F32088">
      <w:pPr>
        <w:spacing w:before="120" w:after="0" w:line="252" w:lineRule="auto"/>
        <w:jc w:val="both"/>
        <w:rPr>
          <w:rFonts w:ascii="Sylfaen" w:hAnsi="Sylfaen" w:cs="TimesNewRoman"/>
          <w:sz w:val="20"/>
          <w:szCs w:val="20"/>
          <w:lang w:val="ka-GE"/>
        </w:rPr>
      </w:pPr>
      <w:r>
        <w:rPr>
          <w:rFonts w:ascii="Sylfaen" w:hAnsi="Sylfaen"/>
          <w:sz w:val="20"/>
          <w:szCs w:val="20"/>
          <w:lang w:val="ka-GE"/>
        </w:rPr>
        <w:t>აზრი</w:t>
      </w:r>
      <w:r w:rsidRPr="00F32088">
        <w:rPr>
          <w:rFonts w:ascii="Sylfaen" w:hAnsi="Sylfaen"/>
          <w:sz w:val="20"/>
          <w:szCs w:val="20"/>
          <w:lang w:val="ka-GE"/>
        </w:rPr>
        <w:t xml:space="preserve"> </w:t>
      </w:r>
      <w:r w:rsidR="00F32088">
        <w:rPr>
          <w:rFonts w:ascii="Sylfaen" w:hAnsi="Sylfaen" w:cs="TimesNewRoman"/>
          <w:sz w:val="20"/>
          <w:szCs w:val="20"/>
          <w:lang w:val="ka-GE"/>
        </w:rPr>
        <w:t>მოიცემა ფორმულით:</w:t>
      </w:r>
    </w:p>
    <w:p w:rsidR="00F32088" w:rsidRDefault="00F32088" w:rsidP="00F32088">
      <w:pPr>
        <w:spacing w:after="0" w:line="252" w:lineRule="auto"/>
        <w:jc w:val="center"/>
        <w:rPr>
          <w:rFonts w:ascii="Sylfaen" w:hAnsi="Sylfaen" w:cs="TimesNewRoman"/>
          <w:sz w:val="20"/>
          <w:szCs w:val="20"/>
          <w:lang w:val="ka-GE"/>
        </w:rPr>
      </w:pPr>
      <w:r>
        <w:rPr>
          <w:rFonts w:ascii="Sylfaen" w:hAnsi="Sylfaen" w:cs="TimesNewRoman"/>
          <w:noProof/>
          <w:sz w:val="20"/>
          <w:szCs w:val="20"/>
        </w:rPr>
        <w:drawing>
          <wp:inline distT="0" distB="0" distL="0" distR="0">
            <wp:extent cx="2849880" cy="274320"/>
            <wp:effectExtent l="0" t="0" r="7620" b="0"/>
            <wp:docPr id="16" name="Picture 16" descr="C:\Users\irina\Desktop\________MS leqcia\New folder\IF seman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esktop\________MS leqcia\New folder\IF semantic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880" cy="274320"/>
                    </a:xfrm>
                    <a:prstGeom prst="rect">
                      <a:avLst/>
                    </a:prstGeom>
                    <a:noFill/>
                    <a:ln>
                      <a:noFill/>
                    </a:ln>
                  </pic:spPr>
                </pic:pic>
              </a:graphicData>
            </a:graphic>
          </wp:inline>
        </w:drawing>
      </w:r>
    </w:p>
    <w:p w:rsidR="00F32088" w:rsidRPr="00490A35" w:rsidRDefault="00490A35" w:rsidP="009F540C">
      <w:pPr>
        <w:spacing w:after="60" w:line="252" w:lineRule="auto"/>
        <w:jc w:val="both"/>
        <w:rPr>
          <w:rFonts w:ascii="Sylfaen" w:hAnsi="Sylfaen" w:cs="TimesNewRoman"/>
          <w:sz w:val="20"/>
          <w:szCs w:val="20"/>
          <w:lang w:val="ka-GE"/>
        </w:rPr>
      </w:pPr>
      <w:r>
        <w:rPr>
          <w:rFonts w:ascii="Sylfaen" w:hAnsi="Sylfaen" w:cs="TimesNewRoman"/>
          <w:sz w:val="20"/>
          <w:szCs w:val="20"/>
          <w:lang w:val="ka-GE"/>
        </w:rPr>
        <w:t xml:space="preserve">ე.ი. თუ  </w:t>
      </w:r>
      <w:r w:rsidRPr="00F32088">
        <w:rPr>
          <w:rFonts w:ascii="Sylfaen" w:hAnsi="Sylfaen" w:cs="Arial"/>
          <w:sz w:val="20"/>
          <w:szCs w:val="20"/>
          <w:lang w:val="ka-GE"/>
        </w:rPr>
        <w:t>s  მდგომარეობ</w:t>
      </w:r>
      <w:r>
        <w:rPr>
          <w:rFonts w:ascii="Sylfaen" w:hAnsi="Sylfaen" w:cs="Arial"/>
          <w:sz w:val="20"/>
          <w:szCs w:val="20"/>
          <w:lang w:val="ka-GE"/>
        </w:rPr>
        <w:t xml:space="preserve">აში </w:t>
      </w:r>
      <w:r w:rsidRPr="009F540C">
        <w:rPr>
          <w:rFonts w:ascii="Sylfaen" w:hAnsi="Sylfaen" w:cs="TimesNewRoman"/>
          <w:sz w:val="20"/>
          <w:szCs w:val="20"/>
          <w:lang w:val="ka-GE"/>
        </w:rPr>
        <w:t>C</w:t>
      </w:r>
      <w:r>
        <w:rPr>
          <w:rFonts w:ascii="Sylfaen" w:hAnsi="Sylfaen" w:cs="TimesNewRoman"/>
          <w:sz w:val="20"/>
          <w:szCs w:val="20"/>
          <w:lang w:val="ka-GE"/>
        </w:rPr>
        <w:t xml:space="preserve"> –</w:t>
      </w:r>
      <w:r w:rsidR="00C04AB6">
        <w:rPr>
          <w:rFonts w:ascii="Sylfaen" w:hAnsi="Sylfaen" w:cs="TimesNewRoman"/>
          <w:sz w:val="20"/>
          <w:szCs w:val="20"/>
          <w:lang w:val="ka-GE"/>
        </w:rPr>
        <w:t>ი</w:t>
      </w:r>
      <w:r>
        <w:rPr>
          <w:rFonts w:ascii="Sylfaen" w:hAnsi="Sylfaen" w:cs="TimesNewRoman"/>
          <w:sz w:val="20"/>
          <w:szCs w:val="20"/>
          <w:lang w:val="ka-GE"/>
        </w:rPr>
        <w:t xml:space="preserve">ს გამოთვლა შედეგად გვაძლევს </w:t>
      </w:r>
      <w:r w:rsidRPr="00490A35">
        <w:rPr>
          <w:rFonts w:ascii="Sylfaen" w:hAnsi="Sylfaen" w:cs="TimesNewRoman"/>
          <w:i/>
          <w:sz w:val="20"/>
          <w:szCs w:val="20"/>
          <w:lang w:val="ka-GE"/>
        </w:rPr>
        <w:t>ჭეშმარიტს</w:t>
      </w:r>
      <w:r w:rsidRPr="00490A35">
        <w:rPr>
          <w:rFonts w:ascii="Sylfaen" w:hAnsi="Sylfaen" w:cs="TimesNewRoman"/>
          <w:sz w:val="20"/>
          <w:szCs w:val="20"/>
          <w:lang w:val="ka-GE"/>
        </w:rPr>
        <w:t>,</w:t>
      </w:r>
      <w:r>
        <w:rPr>
          <w:rFonts w:ascii="Sylfaen" w:hAnsi="Sylfaen" w:cs="TimesNewRoman"/>
          <w:sz w:val="20"/>
          <w:szCs w:val="20"/>
          <w:lang w:val="ka-GE"/>
        </w:rPr>
        <w:t xml:space="preserve"> მაშინ  </w:t>
      </w:r>
      <w:r w:rsidRPr="00F32088">
        <w:rPr>
          <w:rFonts w:ascii="Sylfaen" w:hAnsi="Sylfaen"/>
          <w:sz w:val="20"/>
          <w:szCs w:val="20"/>
          <w:lang w:val="ka-GE"/>
        </w:rPr>
        <w:t>if</w:t>
      </w:r>
      <w:r>
        <w:rPr>
          <w:rFonts w:ascii="Sylfaen" w:hAnsi="Sylfaen"/>
          <w:sz w:val="20"/>
          <w:szCs w:val="20"/>
          <w:lang w:val="ka-GE"/>
        </w:rPr>
        <w:t xml:space="preserve">  </w:t>
      </w:r>
      <w:r w:rsidRPr="00F32088">
        <w:rPr>
          <w:rFonts w:ascii="Sylfaen" w:hAnsi="Sylfaen"/>
          <w:sz w:val="20"/>
          <w:szCs w:val="20"/>
          <w:lang w:val="ka-GE"/>
        </w:rPr>
        <w:t>შეტყობინების</w:t>
      </w:r>
      <w:r>
        <w:rPr>
          <w:rFonts w:ascii="Sylfaen" w:hAnsi="Sylfaen"/>
          <w:sz w:val="20"/>
          <w:szCs w:val="20"/>
          <w:lang w:val="ka-GE"/>
        </w:rPr>
        <w:t xml:space="preserve"> აზრი იგივეა, რაც  </w:t>
      </w:r>
      <w:r w:rsidRPr="00F32088">
        <w:rPr>
          <w:rFonts w:ascii="Sylfaen" w:hAnsi="Sylfaen" w:cs="Arial"/>
          <w:sz w:val="20"/>
          <w:szCs w:val="20"/>
          <w:lang w:val="ka-GE"/>
        </w:rPr>
        <w:t>S1</w:t>
      </w:r>
      <w:r>
        <w:rPr>
          <w:rFonts w:ascii="Sylfaen" w:hAnsi="Sylfaen" w:cs="Arial"/>
          <w:sz w:val="20"/>
          <w:szCs w:val="20"/>
          <w:lang w:val="ka-GE"/>
        </w:rPr>
        <w:t xml:space="preserve"> –ისა; </w:t>
      </w:r>
      <w:r w:rsidR="0041354E">
        <w:rPr>
          <w:rFonts w:ascii="Sylfaen" w:hAnsi="Sylfaen" w:cs="Arial"/>
          <w:sz w:val="20"/>
          <w:szCs w:val="20"/>
          <w:lang w:val="ka-GE"/>
        </w:rPr>
        <w:t xml:space="preserve"> </w:t>
      </w:r>
      <w:r>
        <w:rPr>
          <w:rFonts w:ascii="Sylfaen" w:hAnsi="Sylfaen" w:cs="Arial"/>
          <w:sz w:val="20"/>
          <w:szCs w:val="20"/>
          <w:lang w:val="ka-GE"/>
        </w:rPr>
        <w:t xml:space="preserve">წინააღმდეგ შემთხვევაში </w:t>
      </w:r>
      <w:r w:rsidRPr="009F540C">
        <w:rPr>
          <w:rFonts w:ascii="Sylfaen" w:hAnsi="Sylfaen" w:cs="TimesNewRoman"/>
          <w:sz w:val="20"/>
          <w:szCs w:val="20"/>
          <w:lang w:val="ka-GE"/>
        </w:rPr>
        <w:t>C</w:t>
      </w:r>
      <w:r>
        <w:rPr>
          <w:rFonts w:ascii="Sylfaen" w:hAnsi="Sylfaen" w:cs="TimesNewRoman"/>
          <w:sz w:val="20"/>
          <w:szCs w:val="20"/>
          <w:lang w:val="ka-GE"/>
        </w:rPr>
        <w:t xml:space="preserve"> –</w:t>
      </w:r>
      <w:r w:rsidR="00C04AB6">
        <w:rPr>
          <w:rFonts w:ascii="Sylfaen" w:hAnsi="Sylfaen" w:cs="TimesNewRoman"/>
          <w:sz w:val="20"/>
          <w:szCs w:val="20"/>
          <w:lang w:val="ka-GE"/>
        </w:rPr>
        <w:t>ი</w:t>
      </w:r>
      <w:r>
        <w:rPr>
          <w:rFonts w:ascii="Sylfaen" w:hAnsi="Sylfaen" w:cs="TimesNewRoman"/>
          <w:sz w:val="20"/>
          <w:szCs w:val="20"/>
          <w:lang w:val="ka-GE"/>
        </w:rPr>
        <w:t xml:space="preserve">ს გამოთვლის შედეგია  </w:t>
      </w:r>
      <w:r>
        <w:rPr>
          <w:rFonts w:ascii="Sylfaen" w:hAnsi="Sylfaen" w:cs="TimesNewRoman"/>
          <w:i/>
          <w:sz w:val="20"/>
          <w:szCs w:val="20"/>
          <w:lang w:val="ka-GE"/>
        </w:rPr>
        <w:t xml:space="preserve">არა </w:t>
      </w:r>
      <w:r w:rsidRPr="00490A35">
        <w:rPr>
          <w:rFonts w:ascii="Sylfaen" w:hAnsi="Sylfaen" w:cs="TimesNewRoman"/>
          <w:i/>
          <w:sz w:val="20"/>
          <w:szCs w:val="20"/>
          <w:lang w:val="ka-GE"/>
        </w:rPr>
        <w:t>ჭეშმარიტ</w:t>
      </w:r>
      <w:r>
        <w:rPr>
          <w:rFonts w:ascii="Sylfaen" w:hAnsi="Sylfaen" w:cs="TimesNewRoman"/>
          <w:i/>
          <w:sz w:val="20"/>
          <w:szCs w:val="20"/>
          <w:lang w:val="ka-GE"/>
        </w:rPr>
        <w:t>ი</w:t>
      </w:r>
      <w:r w:rsidRPr="00490A35">
        <w:rPr>
          <w:rFonts w:ascii="Sylfaen" w:hAnsi="Sylfaen" w:cs="TimesNewRoman"/>
          <w:sz w:val="20"/>
          <w:szCs w:val="20"/>
          <w:lang w:val="ka-GE"/>
        </w:rPr>
        <w:t>,</w:t>
      </w:r>
      <w:r>
        <w:rPr>
          <w:rFonts w:ascii="Sylfaen" w:hAnsi="Sylfaen" w:cs="TimesNewRoman"/>
          <w:i/>
          <w:sz w:val="20"/>
          <w:szCs w:val="20"/>
          <w:lang w:val="ka-GE"/>
        </w:rPr>
        <w:t xml:space="preserve"> </w:t>
      </w:r>
      <w:r>
        <w:rPr>
          <w:rFonts w:ascii="Sylfaen" w:hAnsi="Sylfaen" w:cs="TimesNewRoman"/>
          <w:sz w:val="20"/>
          <w:szCs w:val="20"/>
          <w:lang w:val="ka-GE"/>
        </w:rPr>
        <w:t xml:space="preserve">და  </w:t>
      </w:r>
      <w:r w:rsidRPr="00F32088">
        <w:rPr>
          <w:rFonts w:ascii="Sylfaen" w:hAnsi="Sylfaen"/>
          <w:sz w:val="20"/>
          <w:szCs w:val="20"/>
          <w:lang w:val="ka-GE"/>
        </w:rPr>
        <w:t>if</w:t>
      </w:r>
      <w:r>
        <w:rPr>
          <w:rFonts w:ascii="Sylfaen" w:hAnsi="Sylfaen"/>
          <w:sz w:val="20"/>
          <w:szCs w:val="20"/>
          <w:lang w:val="ka-GE"/>
        </w:rPr>
        <w:t xml:space="preserve"> –</w:t>
      </w:r>
      <w:r w:rsidRPr="00F32088">
        <w:rPr>
          <w:rFonts w:ascii="Sylfaen" w:hAnsi="Sylfaen"/>
          <w:sz w:val="20"/>
          <w:szCs w:val="20"/>
          <w:lang w:val="ka-GE"/>
        </w:rPr>
        <w:t>ს</w:t>
      </w:r>
      <w:r>
        <w:rPr>
          <w:rFonts w:ascii="Sylfaen" w:hAnsi="Sylfaen"/>
          <w:sz w:val="20"/>
          <w:szCs w:val="20"/>
          <w:lang w:val="ka-GE"/>
        </w:rPr>
        <w:t xml:space="preserve"> იგივე აზრი აქვს რაც</w:t>
      </w:r>
      <w:r w:rsidR="0041354E">
        <w:rPr>
          <w:rFonts w:ascii="Sylfaen" w:hAnsi="Sylfaen"/>
          <w:sz w:val="20"/>
          <w:szCs w:val="20"/>
          <w:lang w:val="ka-GE"/>
        </w:rPr>
        <w:t xml:space="preserve"> </w:t>
      </w:r>
      <w:r w:rsidR="0041354E" w:rsidRPr="00F32088">
        <w:rPr>
          <w:rFonts w:ascii="Sylfaen" w:hAnsi="Sylfaen" w:cs="Arial"/>
          <w:sz w:val="20"/>
          <w:szCs w:val="20"/>
          <w:lang w:val="ka-GE"/>
        </w:rPr>
        <w:t>S2</w:t>
      </w:r>
      <w:r w:rsidR="0041354E">
        <w:rPr>
          <w:rFonts w:ascii="Sylfaen" w:hAnsi="Sylfaen" w:cs="Arial"/>
          <w:sz w:val="20"/>
          <w:szCs w:val="20"/>
          <w:lang w:val="ka-GE"/>
        </w:rPr>
        <w:t xml:space="preserve"> –ს. </w:t>
      </w:r>
    </w:p>
    <w:p w:rsidR="009F540C" w:rsidRPr="00D120CC" w:rsidRDefault="009F540C" w:rsidP="009F540C">
      <w:pPr>
        <w:spacing w:after="60" w:line="252" w:lineRule="auto"/>
        <w:jc w:val="both"/>
        <w:rPr>
          <w:rFonts w:ascii="Sylfaen" w:hAnsi="Sylfaen" w:cs="Sylfaen"/>
          <w:bCs/>
          <w:sz w:val="20"/>
          <w:szCs w:val="20"/>
          <w:lang w:val="ka-GE"/>
        </w:rPr>
      </w:pPr>
      <w:r w:rsidRPr="00D120CC">
        <w:rPr>
          <w:rFonts w:ascii="Sylfaen" w:hAnsi="Sylfaen" w:cs="Sylfaen"/>
          <w:sz w:val="20"/>
          <w:lang w:val="ka-GE"/>
        </w:rPr>
        <w:t>თუ</w:t>
      </w:r>
      <w:r w:rsidRPr="00D120CC">
        <w:rPr>
          <w:rFonts w:ascii="Arial" w:hAnsi="Arial" w:cs="Arial"/>
          <w:sz w:val="20"/>
          <w:lang w:val="ka-GE"/>
        </w:rPr>
        <w:t xml:space="preserve"> </w:t>
      </w:r>
      <w:r w:rsidRPr="00D120CC">
        <w:rPr>
          <w:rFonts w:ascii="Sylfaen" w:hAnsi="Sylfaen" w:cs="Arial"/>
          <w:sz w:val="20"/>
          <w:lang w:val="ka-GE"/>
        </w:rPr>
        <w:t xml:space="preserve">დავკმაყოფილდებით </w:t>
      </w:r>
      <w:r w:rsidRPr="00D120CC">
        <w:rPr>
          <w:rFonts w:ascii="Sylfaen" w:hAnsi="Sylfaen"/>
          <w:sz w:val="18"/>
          <w:szCs w:val="20"/>
          <w:lang w:val="ka-GE"/>
        </w:rPr>
        <w:t xml:space="preserve">if </w:t>
      </w:r>
      <w:r w:rsidRPr="00D120CC">
        <w:rPr>
          <w:rFonts w:ascii="Sylfaen" w:hAnsi="Sylfaen" w:cs="Arial"/>
          <w:sz w:val="20"/>
          <w:lang w:val="ka-GE"/>
        </w:rPr>
        <w:t xml:space="preserve">კონსტრუქციის </w:t>
      </w:r>
      <w:r w:rsidRPr="00D120CC">
        <w:rPr>
          <w:rFonts w:ascii="Sylfaen" w:hAnsi="Sylfaen" w:cs="Sylfaen"/>
          <w:sz w:val="20"/>
          <w:lang w:val="ka-GE"/>
        </w:rPr>
        <w:t>სემანტიკის არაფორმალური</w:t>
      </w:r>
      <w:r w:rsidRPr="00D120CC">
        <w:rPr>
          <w:rFonts w:ascii="Arial" w:hAnsi="Arial" w:cs="Arial"/>
          <w:sz w:val="20"/>
          <w:lang w:val="ka-GE"/>
        </w:rPr>
        <w:t xml:space="preserve"> </w:t>
      </w:r>
      <w:r w:rsidR="00C85499" w:rsidRPr="00D120CC">
        <w:rPr>
          <w:rFonts w:ascii="Sylfaen" w:hAnsi="Sylfaen" w:cs="Sylfaen"/>
          <w:sz w:val="20"/>
          <w:lang w:val="ka-GE"/>
        </w:rPr>
        <w:t>განსაზღვრით</w:t>
      </w:r>
      <w:r w:rsidRPr="00D120CC">
        <w:rPr>
          <w:rFonts w:ascii="Sylfaen" w:hAnsi="Sylfaen" w:cs="Sylfaen"/>
          <w:sz w:val="20"/>
          <w:lang w:val="ka-GE"/>
        </w:rPr>
        <w:t>, მივიღებთ ახსნას, რომელიც გვხვდება დაპროგრამების ენის ყველა სახელმძღვანელოში</w:t>
      </w:r>
      <w:r w:rsidRPr="00D120CC">
        <w:rPr>
          <w:rFonts w:ascii="Arial" w:hAnsi="Arial" w:cs="Arial"/>
          <w:sz w:val="20"/>
          <w:lang w:val="ka-GE"/>
        </w:rPr>
        <w:t>:</w:t>
      </w:r>
      <w:r w:rsidR="00C85499" w:rsidRPr="00D120CC">
        <w:rPr>
          <w:rFonts w:ascii="Sylfaen" w:hAnsi="Sylfaen" w:cs="Arial"/>
          <w:sz w:val="20"/>
          <w:lang w:val="ka-GE"/>
        </w:rPr>
        <w:t xml:space="preserve"> </w:t>
      </w:r>
      <w:r w:rsidRPr="00D120CC">
        <w:rPr>
          <w:rFonts w:ascii="Sylfaen" w:hAnsi="Sylfaen" w:cs="Arial"/>
          <w:sz w:val="20"/>
          <w:lang w:val="ka-GE"/>
        </w:rPr>
        <w:t xml:space="preserve">მოწმდება </w:t>
      </w:r>
      <w:r w:rsidRPr="00D120CC">
        <w:rPr>
          <w:rFonts w:ascii="Sylfaen" w:hAnsi="Sylfaen"/>
          <w:sz w:val="18"/>
          <w:szCs w:val="20"/>
          <w:lang w:val="ka-GE"/>
        </w:rPr>
        <w:t xml:space="preserve">if –ის </w:t>
      </w:r>
      <w:r w:rsidRPr="00D120CC">
        <w:rPr>
          <w:rFonts w:ascii="Sylfaen" w:hAnsi="Sylfaen" w:cs="Arial"/>
          <w:sz w:val="20"/>
          <w:lang w:val="ka-GE"/>
        </w:rPr>
        <w:t>პირობა</w:t>
      </w:r>
      <w:r w:rsidR="00C85499" w:rsidRPr="00D120CC">
        <w:rPr>
          <w:rFonts w:ascii="Sylfaen" w:hAnsi="Sylfaen" w:cs="Arial"/>
          <w:sz w:val="20"/>
          <w:lang w:val="ka-GE"/>
        </w:rPr>
        <w:t xml:space="preserve"> </w:t>
      </w:r>
      <w:r w:rsidR="00C85499" w:rsidRPr="00D120CC">
        <w:rPr>
          <w:rFonts w:ascii="Sylfaen" w:hAnsi="Sylfaen" w:cs="TimesNewRoman"/>
          <w:sz w:val="18"/>
          <w:szCs w:val="20"/>
          <w:lang w:val="ka-GE"/>
        </w:rPr>
        <w:t>C</w:t>
      </w:r>
      <w:r w:rsidRPr="00D120CC">
        <w:rPr>
          <w:rFonts w:ascii="Sylfaen" w:hAnsi="Sylfaen" w:cs="Arial"/>
          <w:sz w:val="20"/>
          <w:lang w:val="ka-GE"/>
        </w:rPr>
        <w:t xml:space="preserve">; თუ </w:t>
      </w:r>
      <w:r w:rsidR="00C85499" w:rsidRPr="00D120CC">
        <w:rPr>
          <w:rFonts w:ascii="Sylfaen" w:hAnsi="Sylfaen" w:cs="Sylfaen"/>
          <w:bCs/>
          <w:sz w:val="20"/>
          <w:szCs w:val="20"/>
          <w:lang w:val="ka-GE"/>
        </w:rPr>
        <w:t>პირობა</w:t>
      </w:r>
      <w:r w:rsidR="00C85499" w:rsidRPr="00D120CC">
        <w:rPr>
          <w:rFonts w:ascii="Courier New" w:hAnsi="Courier New" w:cs="Courier New"/>
          <w:bCs/>
          <w:sz w:val="20"/>
          <w:szCs w:val="20"/>
          <w:lang w:val="ka-GE"/>
        </w:rPr>
        <w:t xml:space="preserve"> </w:t>
      </w:r>
      <w:r w:rsidR="00C85499" w:rsidRPr="00D120CC">
        <w:rPr>
          <w:rFonts w:ascii="Sylfaen" w:hAnsi="Sylfaen" w:cs="Sylfaen"/>
          <w:bCs/>
          <w:sz w:val="20"/>
          <w:szCs w:val="20"/>
          <w:lang w:val="ka-GE"/>
        </w:rPr>
        <w:t xml:space="preserve">ჭეშმარიტია, მაშინ </w:t>
      </w:r>
      <w:r w:rsidR="0026085F">
        <w:rPr>
          <w:rFonts w:ascii="Sylfaen" w:hAnsi="Sylfaen" w:cs="Sylfaen"/>
          <w:bCs/>
          <w:sz w:val="20"/>
          <w:szCs w:val="20"/>
          <w:lang w:val="ka-GE"/>
        </w:rPr>
        <w:t>უნდა შე</w:t>
      </w:r>
      <w:r w:rsidR="00C85499" w:rsidRPr="00D120CC">
        <w:rPr>
          <w:rFonts w:ascii="Sylfaen" w:hAnsi="Sylfaen" w:cs="Sylfaen"/>
          <w:bCs/>
          <w:sz w:val="20"/>
          <w:szCs w:val="20"/>
          <w:lang w:val="ka-GE"/>
        </w:rPr>
        <w:t>სრულდე</w:t>
      </w:r>
      <w:r w:rsidR="0026085F">
        <w:rPr>
          <w:rFonts w:ascii="Sylfaen" w:hAnsi="Sylfaen" w:cs="Sylfaen"/>
          <w:bCs/>
          <w:sz w:val="20"/>
          <w:szCs w:val="20"/>
          <w:lang w:val="ka-GE"/>
        </w:rPr>
        <w:t>ს</w:t>
      </w:r>
      <w:r w:rsidR="00C85499" w:rsidRPr="00D120CC">
        <w:rPr>
          <w:rFonts w:ascii="Sylfaen" w:hAnsi="Sylfaen" w:cs="Sylfaen"/>
          <w:bCs/>
          <w:sz w:val="20"/>
          <w:szCs w:val="20"/>
          <w:lang w:val="ka-GE"/>
        </w:rPr>
        <w:t xml:space="preserve"> </w:t>
      </w:r>
      <w:r w:rsidR="00C85499" w:rsidRPr="00D120CC">
        <w:rPr>
          <w:rFonts w:ascii="Sylfaen" w:hAnsi="Sylfaen" w:cs="TimesNewRoman"/>
          <w:sz w:val="18"/>
          <w:szCs w:val="20"/>
          <w:lang w:val="ka-GE"/>
        </w:rPr>
        <w:t xml:space="preserve">S1, </w:t>
      </w:r>
      <w:r w:rsidR="00C85499" w:rsidRPr="00FE703B">
        <w:rPr>
          <w:rFonts w:ascii="Sylfaen" w:hAnsi="Sylfaen" w:cs="TimesNewRoman"/>
          <w:sz w:val="20"/>
          <w:szCs w:val="20"/>
          <w:lang w:val="ka-GE"/>
        </w:rPr>
        <w:t>ხოლო</w:t>
      </w:r>
      <w:r w:rsidR="00C85499" w:rsidRPr="00D120CC">
        <w:rPr>
          <w:rFonts w:ascii="Sylfaen" w:hAnsi="Sylfaen" w:cs="TimesNewRoman"/>
          <w:sz w:val="18"/>
          <w:szCs w:val="20"/>
          <w:lang w:val="ka-GE"/>
        </w:rPr>
        <w:t xml:space="preserve"> </w:t>
      </w:r>
      <w:r w:rsidR="00C85499" w:rsidRPr="00D120CC">
        <w:rPr>
          <w:rFonts w:ascii="Sylfaen" w:hAnsi="Sylfaen" w:cs="Sylfaen"/>
          <w:bCs/>
          <w:sz w:val="20"/>
          <w:szCs w:val="20"/>
          <w:lang w:val="ka-GE"/>
        </w:rPr>
        <w:t>თუ</w:t>
      </w:r>
      <w:r w:rsidR="00C85499" w:rsidRPr="00D120CC">
        <w:rPr>
          <w:rFonts w:ascii="Courier New" w:hAnsi="Courier New" w:cs="Courier New"/>
          <w:bCs/>
          <w:sz w:val="20"/>
          <w:szCs w:val="20"/>
          <w:lang w:val="ka-GE"/>
        </w:rPr>
        <w:t xml:space="preserve"> </w:t>
      </w:r>
      <w:r w:rsidR="00C85499" w:rsidRPr="00D120CC">
        <w:rPr>
          <w:rFonts w:ascii="Sylfaen" w:hAnsi="Sylfaen" w:cs="Sylfaen"/>
          <w:bCs/>
          <w:sz w:val="20"/>
          <w:szCs w:val="20"/>
          <w:lang w:val="ka-GE"/>
        </w:rPr>
        <w:t xml:space="preserve">მცდარია, მაშინ – </w:t>
      </w:r>
      <w:r w:rsidR="00C85499" w:rsidRPr="00D120CC">
        <w:rPr>
          <w:rFonts w:ascii="Sylfaen" w:hAnsi="Sylfaen" w:cs="Arial"/>
          <w:sz w:val="18"/>
          <w:szCs w:val="20"/>
          <w:lang w:val="ka-GE"/>
        </w:rPr>
        <w:t>S2.</w:t>
      </w:r>
    </w:p>
    <w:p w:rsidR="00C85499" w:rsidRPr="009F540C" w:rsidRDefault="00C85499" w:rsidP="009F540C">
      <w:pPr>
        <w:spacing w:after="60" w:line="252" w:lineRule="auto"/>
        <w:jc w:val="both"/>
        <w:rPr>
          <w:rFonts w:ascii="Sylfaen" w:hAnsi="Sylfaen" w:cs="TimesNewRoman"/>
          <w:sz w:val="20"/>
          <w:szCs w:val="20"/>
          <w:lang w:val="ka-GE"/>
        </w:rPr>
      </w:pPr>
    </w:p>
    <w:p w:rsidR="00490A35" w:rsidRDefault="00490A35">
      <w:pPr>
        <w:spacing w:after="60" w:line="252" w:lineRule="auto"/>
        <w:rPr>
          <w:rFonts w:ascii="Sylfaen" w:hAnsi="Sylfaen" w:cs="TimesNewRoman"/>
          <w:sz w:val="20"/>
          <w:szCs w:val="20"/>
          <w:lang w:val="ka-GE"/>
        </w:rPr>
      </w:pPr>
    </w:p>
    <w:sectPr w:rsidR="00490A35" w:rsidSect="00427028">
      <w:pgSz w:w="12240" w:h="15840"/>
      <w:pgMar w:top="993" w:right="1041" w:bottom="1276"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C4DEF"/>
    <w:multiLevelType w:val="hybridMultilevel"/>
    <w:tmpl w:val="2168E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77B2D"/>
    <w:multiLevelType w:val="hybridMultilevel"/>
    <w:tmpl w:val="71461D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190557"/>
    <w:multiLevelType w:val="hybridMultilevel"/>
    <w:tmpl w:val="19B0D64E"/>
    <w:lvl w:ilvl="0" w:tplc="04DCE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A523E"/>
    <w:multiLevelType w:val="hybridMultilevel"/>
    <w:tmpl w:val="18E4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71DED"/>
    <w:multiLevelType w:val="hybridMultilevel"/>
    <w:tmpl w:val="A1BE8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261F9"/>
    <w:multiLevelType w:val="hybridMultilevel"/>
    <w:tmpl w:val="A1B2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4756E"/>
    <w:multiLevelType w:val="hybridMultilevel"/>
    <w:tmpl w:val="A7A28A7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1F71CC4"/>
    <w:multiLevelType w:val="hybridMultilevel"/>
    <w:tmpl w:val="9EBE77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3934506C"/>
    <w:multiLevelType w:val="hybridMultilevel"/>
    <w:tmpl w:val="179634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4515B4"/>
    <w:multiLevelType w:val="hybridMultilevel"/>
    <w:tmpl w:val="82E27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9366B1"/>
    <w:multiLevelType w:val="hybridMultilevel"/>
    <w:tmpl w:val="DCE4BFE0"/>
    <w:lvl w:ilvl="0" w:tplc="CBCAA2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4029C"/>
    <w:multiLevelType w:val="hybridMultilevel"/>
    <w:tmpl w:val="7A104B90"/>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5EE65FA0"/>
    <w:multiLevelType w:val="hybridMultilevel"/>
    <w:tmpl w:val="A56EF0AE"/>
    <w:lvl w:ilvl="0" w:tplc="CBCAA2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2C5408"/>
    <w:multiLevelType w:val="hybridMultilevel"/>
    <w:tmpl w:val="B282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E652A9"/>
    <w:multiLevelType w:val="hybridMultilevel"/>
    <w:tmpl w:val="547EE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4"/>
  </w:num>
  <w:num w:numId="5">
    <w:abstractNumId w:val="9"/>
  </w:num>
  <w:num w:numId="6">
    <w:abstractNumId w:val="8"/>
  </w:num>
  <w:num w:numId="7">
    <w:abstractNumId w:val="1"/>
  </w:num>
  <w:num w:numId="8">
    <w:abstractNumId w:val="7"/>
  </w:num>
  <w:num w:numId="9">
    <w:abstractNumId w:val="6"/>
  </w:num>
  <w:num w:numId="10">
    <w:abstractNumId w:val="4"/>
  </w:num>
  <w:num w:numId="11">
    <w:abstractNumId w:val="10"/>
  </w:num>
  <w:num w:numId="12">
    <w:abstractNumId w:val="0"/>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25E"/>
    <w:rsid w:val="00003108"/>
    <w:rsid w:val="000065E3"/>
    <w:rsid w:val="00011BB5"/>
    <w:rsid w:val="00014559"/>
    <w:rsid w:val="000179CF"/>
    <w:rsid w:val="00036A2F"/>
    <w:rsid w:val="00046879"/>
    <w:rsid w:val="0005161A"/>
    <w:rsid w:val="00056386"/>
    <w:rsid w:val="00086355"/>
    <w:rsid w:val="0008779F"/>
    <w:rsid w:val="0009589C"/>
    <w:rsid w:val="000A1F55"/>
    <w:rsid w:val="000B5035"/>
    <w:rsid w:val="000C00FF"/>
    <w:rsid w:val="000C4DF1"/>
    <w:rsid w:val="000D0CC2"/>
    <w:rsid w:val="000D67B0"/>
    <w:rsid w:val="000E5CF8"/>
    <w:rsid w:val="00106251"/>
    <w:rsid w:val="00111690"/>
    <w:rsid w:val="0012732B"/>
    <w:rsid w:val="00145792"/>
    <w:rsid w:val="001641CA"/>
    <w:rsid w:val="00166E91"/>
    <w:rsid w:val="00173BD2"/>
    <w:rsid w:val="00180246"/>
    <w:rsid w:val="00182EEE"/>
    <w:rsid w:val="0018348D"/>
    <w:rsid w:val="001964A9"/>
    <w:rsid w:val="001A185A"/>
    <w:rsid w:val="001A1CDB"/>
    <w:rsid w:val="001B2AE1"/>
    <w:rsid w:val="001B7705"/>
    <w:rsid w:val="001C1CC8"/>
    <w:rsid w:val="001D0518"/>
    <w:rsid w:val="001F723F"/>
    <w:rsid w:val="002041DC"/>
    <w:rsid w:val="00216B5D"/>
    <w:rsid w:val="002203FD"/>
    <w:rsid w:val="00227926"/>
    <w:rsid w:val="00231867"/>
    <w:rsid w:val="002341B9"/>
    <w:rsid w:val="00247744"/>
    <w:rsid w:val="00254A97"/>
    <w:rsid w:val="0026085F"/>
    <w:rsid w:val="00263449"/>
    <w:rsid w:val="00284CC0"/>
    <w:rsid w:val="00291F89"/>
    <w:rsid w:val="002B2E57"/>
    <w:rsid w:val="002F74E1"/>
    <w:rsid w:val="00305C55"/>
    <w:rsid w:val="00325914"/>
    <w:rsid w:val="0039131D"/>
    <w:rsid w:val="003A0D23"/>
    <w:rsid w:val="003A13DE"/>
    <w:rsid w:val="003A15C0"/>
    <w:rsid w:val="003B70E2"/>
    <w:rsid w:val="003C7F94"/>
    <w:rsid w:val="003D2EF2"/>
    <w:rsid w:val="003D3314"/>
    <w:rsid w:val="003D7AE1"/>
    <w:rsid w:val="003E5909"/>
    <w:rsid w:val="003E7776"/>
    <w:rsid w:val="003F5DA2"/>
    <w:rsid w:val="00405586"/>
    <w:rsid w:val="004056E9"/>
    <w:rsid w:val="0041354E"/>
    <w:rsid w:val="00420A00"/>
    <w:rsid w:val="004258DB"/>
    <w:rsid w:val="00427028"/>
    <w:rsid w:val="004270B2"/>
    <w:rsid w:val="004333AD"/>
    <w:rsid w:val="00440FF8"/>
    <w:rsid w:val="00454007"/>
    <w:rsid w:val="00483E44"/>
    <w:rsid w:val="00490A35"/>
    <w:rsid w:val="004A3E93"/>
    <w:rsid w:val="004A5AA5"/>
    <w:rsid w:val="004A7371"/>
    <w:rsid w:val="004B3444"/>
    <w:rsid w:val="004D2E62"/>
    <w:rsid w:val="004E0C98"/>
    <w:rsid w:val="004E4860"/>
    <w:rsid w:val="004F26C9"/>
    <w:rsid w:val="00513CF2"/>
    <w:rsid w:val="005159A7"/>
    <w:rsid w:val="00515AC0"/>
    <w:rsid w:val="00525A54"/>
    <w:rsid w:val="00530980"/>
    <w:rsid w:val="00536094"/>
    <w:rsid w:val="00537141"/>
    <w:rsid w:val="00576CD6"/>
    <w:rsid w:val="005833BA"/>
    <w:rsid w:val="00587B14"/>
    <w:rsid w:val="00592B28"/>
    <w:rsid w:val="0059325E"/>
    <w:rsid w:val="00597120"/>
    <w:rsid w:val="005975F8"/>
    <w:rsid w:val="005A079D"/>
    <w:rsid w:val="005C279E"/>
    <w:rsid w:val="005D78F9"/>
    <w:rsid w:val="005E0BC6"/>
    <w:rsid w:val="005F0D8C"/>
    <w:rsid w:val="005F112F"/>
    <w:rsid w:val="005F459B"/>
    <w:rsid w:val="00601794"/>
    <w:rsid w:val="00604015"/>
    <w:rsid w:val="00630AA5"/>
    <w:rsid w:val="00635BE4"/>
    <w:rsid w:val="00637917"/>
    <w:rsid w:val="00640621"/>
    <w:rsid w:val="00660223"/>
    <w:rsid w:val="006669BD"/>
    <w:rsid w:val="00666C46"/>
    <w:rsid w:val="00675B58"/>
    <w:rsid w:val="00694BBE"/>
    <w:rsid w:val="006B2942"/>
    <w:rsid w:val="006C3712"/>
    <w:rsid w:val="006C5648"/>
    <w:rsid w:val="006D022F"/>
    <w:rsid w:val="006D4360"/>
    <w:rsid w:val="006D5BCD"/>
    <w:rsid w:val="006E6086"/>
    <w:rsid w:val="006F2045"/>
    <w:rsid w:val="00723B81"/>
    <w:rsid w:val="00732BB5"/>
    <w:rsid w:val="0074724D"/>
    <w:rsid w:val="00754334"/>
    <w:rsid w:val="00765513"/>
    <w:rsid w:val="00777D80"/>
    <w:rsid w:val="007816DA"/>
    <w:rsid w:val="0078445C"/>
    <w:rsid w:val="0078687A"/>
    <w:rsid w:val="00793D0E"/>
    <w:rsid w:val="007B7D06"/>
    <w:rsid w:val="007C2515"/>
    <w:rsid w:val="007C67DD"/>
    <w:rsid w:val="007D6631"/>
    <w:rsid w:val="007E0567"/>
    <w:rsid w:val="007E0F0F"/>
    <w:rsid w:val="007F4A99"/>
    <w:rsid w:val="007F66D1"/>
    <w:rsid w:val="00817330"/>
    <w:rsid w:val="0083113F"/>
    <w:rsid w:val="00834DE7"/>
    <w:rsid w:val="00837935"/>
    <w:rsid w:val="00847630"/>
    <w:rsid w:val="00851631"/>
    <w:rsid w:val="00852FAD"/>
    <w:rsid w:val="00855242"/>
    <w:rsid w:val="00872661"/>
    <w:rsid w:val="00887F04"/>
    <w:rsid w:val="00891035"/>
    <w:rsid w:val="0089148F"/>
    <w:rsid w:val="0089171A"/>
    <w:rsid w:val="008A674E"/>
    <w:rsid w:val="008B3D7E"/>
    <w:rsid w:val="008D11E9"/>
    <w:rsid w:val="008D5159"/>
    <w:rsid w:val="008F4EF3"/>
    <w:rsid w:val="00910F74"/>
    <w:rsid w:val="00936C22"/>
    <w:rsid w:val="00951761"/>
    <w:rsid w:val="00963775"/>
    <w:rsid w:val="00994330"/>
    <w:rsid w:val="009978E1"/>
    <w:rsid w:val="009B14E3"/>
    <w:rsid w:val="009B365F"/>
    <w:rsid w:val="009B3CDF"/>
    <w:rsid w:val="009D50B0"/>
    <w:rsid w:val="009E7AD9"/>
    <w:rsid w:val="009F4D2E"/>
    <w:rsid w:val="009F540C"/>
    <w:rsid w:val="009F6E22"/>
    <w:rsid w:val="00A210C2"/>
    <w:rsid w:val="00A2520C"/>
    <w:rsid w:val="00A35217"/>
    <w:rsid w:val="00A415AE"/>
    <w:rsid w:val="00A50900"/>
    <w:rsid w:val="00A6302E"/>
    <w:rsid w:val="00A65C03"/>
    <w:rsid w:val="00A71C5D"/>
    <w:rsid w:val="00A76A3A"/>
    <w:rsid w:val="00A80D78"/>
    <w:rsid w:val="00A822F8"/>
    <w:rsid w:val="00AB21F8"/>
    <w:rsid w:val="00AB5E8D"/>
    <w:rsid w:val="00AC2642"/>
    <w:rsid w:val="00AD2179"/>
    <w:rsid w:val="00AD230C"/>
    <w:rsid w:val="00AE0785"/>
    <w:rsid w:val="00AF670F"/>
    <w:rsid w:val="00B16C5E"/>
    <w:rsid w:val="00B218CB"/>
    <w:rsid w:val="00B76771"/>
    <w:rsid w:val="00B81354"/>
    <w:rsid w:val="00B966FF"/>
    <w:rsid w:val="00BD32AD"/>
    <w:rsid w:val="00BE75D4"/>
    <w:rsid w:val="00BF12C7"/>
    <w:rsid w:val="00C028BA"/>
    <w:rsid w:val="00C04AB6"/>
    <w:rsid w:val="00C23BA0"/>
    <w:rsid w:val="00C302AE"/>
    <w:rsid w:val="00C471BB"/>
    <w:rsid w:val="00C527D5"/>
    <w:rsid w:val="00C52CEF"/>
    <w:rsid w:val="00C56519"/>
    <w:rsid w:val="00C67F80"/>
    <w:rsid w:val="00C75CB3"/>
    <w:rsid w:val="00C83233"/>
    <w:rsid w:val="00C85499"/>
    <w:rsid w:val="00C9480A"/>
    <w:rsid w:val="00CC5837"/>
    <w:rsid w:val="00CE3C02"/>
    <w:rsid w:val="00CF5AB8"/>
    <w:rsid w:val="00CF64BB"/>
    <w:rsid w:val="00D02BED"/>
    <w:rsid w:val="00D120CC"/>
    <w:rsid w:val="00D15B7F"/>
    <w:rsid w:val="00D22A5E"/>
    <w:rsid w:val="00D24E88"/>
    <w:rsid w:val="00D34210"/>
    <w:rsid w:val="00D34646"/>
    <w:rsid w:val="00D35133"/>
    <w:rsid w:val="00D50D68"/>
    <w:rsid w:val="00D5615A"/>
    <w:rsid w:val="00D64943"/>
    <w:rsid w:val="00D66A75"/>
    <w:rsid w:val="00D71D51"/>
    <w:rsid w:val="00D773FC"/>
    <w:rsid w:val="00D92481"/>
    <w:rsid w:val="00DA3090"/>
    <w:rsid w:val="00DB030E"/>
    <w:rsid w:val="00DC00DF"/>
    <w:rsid w:val="00DF08FA"/>
    <w:rsid w:val="00DF610B"/>
    <w:rsid w:val="00E02F09"/>
    <w:rsid w:val="00E03DDD"/>
    <w:rsid w:val="00E0600A"/>
    <w:rsid w:val="00E105E6"/>
    <w:rsid w:val="00E172CE"/>
    <w:rsid w:val="00E53082"/>
    <w:rsid w:val="00E71FB2"/>
    <w:rsid w:val="00E94ECB"/>
    <w:rsid w:val="00E9703E"/>
    <w:rsid w:val="00EA2AD8"/>
    <w:rsid w:val="00EB655E"/>
    <w:rsid w:val="00EC32CB"/>
    <w:rsid w:val="00EC7948"/>
    <w:rsid w:val="00EE1674"/>
    <w:rsid w:val="00EE3AED"/>
    <w:rsid w:val="00EF44BB"/>
    <w:rsid w:val="00F271E1"/>
    <w:rsid w:val="00F272E9"/>
    <w:rsid w:val="00F32088"/>
    <w:rsid w:val="00F32DCE"/>
    <w:rsid w:val="00F46641"/>
    <w:rsid w:val="00F53CCC"/>
    <w:rsid w:val="00F83843"/>
    <w:rsid w:val="00FB53A6"/>
    <w:rsid w:val="00FC48EC"/>
    <w:rsid w:val="00FD5029"/>
    <w:rsid w:val="00FE2C66"/>
    <w:rsid w:val="00FE703B"/>
    <w:rsid w:val="00FF685C"/>
    <w:rsid w:val="00FF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BE"/>
    <w:pPr>
      <w:ind w:left="720"/>
      <w:contextualSpacing/>
    </w:pPr>
  </w:style>
  <w:style w:type="character" w:styleId="Hyperlink">
    <w:name w:val="Hyperlink"/>
    <w:basedOn w:val="DefaultParagraphFont"/>
    <w:uiPriority w:val="99"/>
    <w:semiHidden/>
    <w:unhideWhenUsed/>
    <w:rsid w:val="00182EEE"/>
    <w:rPr>
      <w:color w:val="0000FF"/>
      <w:u w:val="single"/>
    </w:rPr>
  </w:style>
  <w:style w:type="character" w:customStyle="1" w:styleId="shorttext">
    <w:name w:val="short_text"/>
    <w:basedOn w:val="DefaultParagraphFont"/>
    <w:rsid w:val="00C52CEF"/>
  </w:style>
  <w:style w:type="paragraph" w:styleId="BalloonText">
    <w:name w:val="Balloon Text"/>
    <w:basedOn w:val="Normal"/>
    <w:link w:val="BalloonTextChar"/>
    <w:uiPriority w:val="99"/>
    <w:semiHidden/>
    <w:unhideWhenUsed/>
    <w:rsid w:val="00D7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51"/>
    <w:rPr>
      <w:rFonts w:ascii="Tahoma" w:hAnsi="Tahoma" w:cs="Tahoma"/>
      <w:sz w:val="16"/>
      <w:szCs w:val="16"/>
    </w:rPr>
  </w:style>
  <w:style w:type="table" w:styleId="TableGrid">
    <w:name w:val="Table Grid"/>
    <w:basedOn w:val="TableNormal"/>
    <w:uiPriority w:val="59"/>
    <w:rsid w:val="00AC264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BE"/>
    <w:pPr>
      <w:ind w:left="720"/>
      <w:contextualSpacing/>
    </w:pPr>
  </w:style>
  <w:style w:type="character" w:styleId="Hyperlink">
    <w:name w:val="Hyperlink"/>
    <w:basedOn w:val="DefaultParagraphFont"/>
    <w:uiPriority w:val="99"/>
    <w:semiHidden/>
    <w:unhideWhenUsed/>
    <w:rsid w:val="00182EEE"/>
    <w:rPr>
      <w:color w:val="0000FF"/>
      <w:u w:val="single"/>
    </w:rPr>
  </w:style>
  <w:style w:type="character" w:customStyle="1" w:styleId="shorttext">
    <w:name w:val="short_text"/>
    <w:basedOn w:val="DefaultParagraphFont"/>
    <w:rsid w:val="00C52CEF"/>
  </w:style>
  <w:style w:type="paragraph" w:styleId="BalloonText">
    <w:name w:val="Balloon Text"/>
    <w:basedOn w:val="Normal"/>
    <w:link w:val="BalloonTextChar"/>
    <w:uiPriority w:val="99"/>
    <w:semiHidden/>
    <w:unhideWhenUsed/>
    <w:rsid w:val="00D7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51"/>
    <w:rPr>
      <w:rFonts w:ascii="Tahoma" w:hAnsi="Tahoma" w:cs="Tahoma"/>
      <w:sz w:val="16"/>
      <w:szCs w:val="16"/>
    </w:rPr>
  </w:style>
  <w:style w:type="table" w:styleId="TableGrid">
    <w:name w:val="Table Grid"/>
    <w:basedOn w:val="TableNormal"/>
    <w:uiPriority w:val="59"/>
    <w:rsid w:val="00AC264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62800">
      <w:bodyDiv w:val="1"/>
      <w:marLeft w:val="0"/>
      <w:marRight w:val="0"/>
      <w:marTop w:val="0"/>
      <w:marBottom w:val="0"/>
      <w:divBdr>
        <w:top w:val="none" w:sz="0" w:space="0" w:color="auto"/>
        <w:left w:val="none" w:sz="0" w:space="0" w:color="auto"/>
        <w:bottom w:val="none" w:sz="0" w:space="0" w:color="auto"/>
        <w:right w:val="none" w:sz="0" w:space="0" w:color="auto"/>
      </w:divBdr>
    </w:div>
    <w:div w:id="382602361">
      <w:bodyDiv w:val="1"/>
      <w:marLeft w:val="0"/>
      <w:marRight w:val="0"/>
      <w:marTop w:val="0"/>
      <w:marBottom w:val="0"/>
      <w:divBdr>
        <w:top w:val="none" w:sz="0" w:space="0" w:color="auto"/>
        <w:left w:val="none" w:sz="0" w:space="0" w:color="auto"/>
        <w:bottom w:val="none" w:sz="0" w:space="0" w:color="auto"/>
        <w:right w:val="none" w:sz="0" w:space="0" w:color="auto"/>
      </w:divBdr>
      <w:divsChild>
        <w:div w:id="232862574">
          <w:marLeft w:val="0"/>
          <w:marRight w:val="0"/>
          <w:marTop w:val="0"/>
          <w:marBottom w:val="0"/>
          <w:divBdr>
            <w:top w:val="none" w:sz="0" w:space="0" w:color="auto"/>
            <w:left w:val="none" w:sz="0" w:space="0" w:color="auto"/>
            <w:bottom w:val="none" w:sz="0" w:space="0" w:color="auto"/>
            <w:right w:val="none" w:sz="0" w:space="0" w:color="auto"/>
          </w:divBdr>
          <w:divsChild>
            <w:div w:id="1732581011">
              <w:marLeft w:val="0"/>
              <w:marRight w:val="0"/>
              <w:marTop w:val="0"/>
              <w:marBottom w:val="0"/>
              <w:divBdr>
                <w:top w:val="none" w:sz="0" w:space="0" w:color="auto"/>
                <w:left w:val="none" w:sz="0" w:space="0" w:color="auto"/>
                <w:bottom w:val="none" w:sz="0" w:space="0" w:color="auto"/>
                <w:right w:val="none" w:sz="0" w:space="0" w:color="auto"/>
              </w:divBdr>
              <w:divsChild>
                <w:div w:id="1420979827">
                  <w:marLeft w:val="0"/>
                  <w:marRight w:val="0"/>
                  <w:marTop w:val="0"/>
                  <w:marBottom w:val="0"/>
                  <w:divBdr>
                    <w:top w:val="none" w:sz="0" w:space="0" w:color="auto"/>
                    <w:left w:val="none" w:sz="0" w:space="0" w:color="auto"/>
                    <w:bottom w:val="none" w:sz="0" w:space="0" w:color="auto"/>
                    <w:right w:val="none" w:sz="0" w:space="0" w:color="auto"/>
                  </w:divBdr>
                  <w:divsChild>
                    <w:div w:id="1071535856">
                      <w:marLeft w:val="0"/>
                      <w:marRight w:val="0"/>
                      <w:marTop w:val="0"/>
                      <w:marBottom w:val="0"/>
                      <w:divBdr>
                        <w:top w:val="none" w:sz="0" w:space="0" w:color="auto"/>
                        <w:left w:val="none" w:sz="0" w:space="0" w:color="auto"/>
                        <w:bottom w:val="none" w:sz="0" w:space="0" w:color="auto"/>
                        <w:right w:val="none" w:sz="0" w:space="0" w:color="auto"/>
                      </w:divBdr>
                      <w:divsChild>
                        <w:div w:id="1032923911">
                          <w:marLeft w:val="0"/>
                          <w:marRight w:val="0"/>
                          <w:marTop w:val="0"/>
                          <w:marBottom w:val="0"/>
                          <w:divBdr>
                            <w:top w:val="none" w:sz="0" w:space="0" w:color="auto"/>
                            <w:left w:val="none" w:sz="0" w:space="0" w:color="auto"/>
                            <w:bottom w:val="none" w:sz="0" w:space="0" w:color="auto"/>
                            <w:right w:val="none" w:sz="0" w:space="0" w:color="auto"/>
                          </w:divBdr>
                          <w:divsChild>
                            <w:div w:id="1401832551">
                              <w:marLeft w:val="0"/>
                              <w:marRight w:val="0"/>
                              <w:marTop w:val="0"/>
                              <w:marBottom w:val="0"/>
                              <w:divBdr>
                                <w:top w:val="none" w:sz="0" w:space="0" w:color="auto"/>
                                <w:left w:val="none" w:sz="0" w:space="0" w:color="auto"/>
                                <w:bottom w:val="none" w:sz="0" w:space="0" w:color="auto"/>
                                <w:right w:val="none" w:sz="0" w:space="0" w:color="auto"/>
                              </w:divBdr>
                              <w:divsChild>
                                <w:div w:id="1984650178">
                                  <w:marLeft w:val="0"/>
                                  <w:marRight w:val="0"/>
                                  <w:marTop w:val="0"/>
                                  <w:marBottom w:val="0"/>
                                  <w:divBdr>
                                    <w:top w:val="none" w:sz="0" w:space="0" w:color="auto"/>
                                    <w:left w:val="none" w:sz="0" w:space="0" w:color="auto"/>
                                    <w:bottom w:val="none" w:sz="0" w:space="0" w:color="auto"/>
                                    <w:right w:val="none" w:sz="0" w:space="0" w:color="auto"/>
                                  </w:divBdr>
                                  <w:divsChild>
                                    <w:div w:id="68385090">
                                      <w:marLeft w:val="60"/>
                                      <w:marRight w:val="0"/>
                                      <w:marTop w:val="0"/>
                                      <w:marBottom w:val="0"/>
                                      <w:divBdr>
                                        <w:top w:val="none" w:sz="0" w:space="0" w:color="auto"/>
                                        <w:left w:val="none" w:sz="0" w:space="0" w:color="auto"/>
                                        <w:bottom w:val="none" w:sz="0" w:space="0" w:color="auto"/>
                                        <w:right w:val="none" w:sz="0" w:space="0" w:color="auto"/>
                                      </w:divBdr>
                                      <w:divsChild>
                                        <w:div w:id="191116322">
                                          <w:marLeft w:val="0"/>
                                          <w:marRight w:val="0"/>
                                          <w:marTop w:val="0"/>
                                          <w:marBottom w:val="0"/>
                                          <w:divBdr>
                                            <w:top w:val="none" w:sz="0" w:space="0" w:color="auto"/>
                                            <w:left w:val="none" w:sz="0" w:space="0" w:color="auto"/>
                                            <w:bottom w:val="none" w:sz="0" w:space="0" w:color="auto"/>
                                            <w:right w:val="none" w:sz="0" w:space="0" w:color="auto"/>
                                          </w:divBdr>
                                          <w:divsChild>
                                            <w:div w:id="1874924926">
                                              <w:marLeft w:val="0"/>
                                              <w:marRight w:val="0"/>
                                              <w:marTop w:val="0"/>
                                              <w:marBottom w:val="120"/>
                                              <w:divBdr>
                                                <w:top w:val="single" w:sz="6" w:space="0" w:color="F5F5F5"/>
                                                <w:left w:val="single" w:sz="6" w:space="0" w:color="F5F5F5"/>
                                                <w:bottom w:val="single" w:sz="6" w:space="0" w:color="F5F5F5"/>
                                                <w:right w:val="single" w:sz="6" w:space="0" w:color="F5F5F5"/>
                                              </w:divBdr>
                                              <w:divsChild>
                                                <w:div w:id="232812458">
                                                  <w:marLeft w:val="0"/>
                                                  <w:marRight w:val="0"/>
                                                  <w:marTop w:val="0"/>
                                                  <w:marBottom w:val="0"/>
                                                  <w:divBdr>
                                                    <w:top w:val="none" w:sz="0" w:space="0" w:color="auto"/>
                                                    <w:left w:val="none" w:sz="0" w:space="0" w:color="auto"/>
                                                    <w:bottom w:val="none" w:sz="0" w:space="0" w:color="auto"/>
                                                    <w:right w:val="none" w:sz="0" w:space="0" w:color="auto"/>
                                                  </w:divBdr>
                                                  <w:divsChild>
                                                    <w:div w:id="4602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024750">
      <w:bodyDiv w:val="1"/>
      <w:marLeft w:val="0"/>
      <w:marRight w:val="0"/>
      <w:marTop w:val="0"/>
      <w:marBottom w:val="0"/>
      <w:divBdr>
        <w:top w:val="none" w:sz="0" w:space="0" w:color="auto"/>
        <w:left w:val="none" w:sz="0" w:space="0" w:color="auto"/>
        <w:bottom w:val="none" w:sz="0" w:space="0" w:color="auto"/>
        <w:right w:val="none" w:sz="0" w:space="0" w:color="auto"/>
      </w:divBdr>
    </w:div>
    <w:div w:id="1029338327">
      <w:bodyDiv w:val="1"/>
      <w:marLeft w:val="0"/>
      <w:marRight w:val="0"/>
      <w:marTop w:val="0"/>
      <w:marBottom w:val="0"/>
      <w:divBdr>
        <w:top w:val="none" w:sz="0" w:space="0" w:color="auto"/>
        <w:left w:val="none" w:sz="0" w:space="0" w:color="auto"/>
        <w:bottom w:val="none" w:sz="0" w:space="0" w:color="auto"/>
        <w:right w:val="none" w:sz="0" w:space="0" w:color="auto"/>
      </w:divBdr>
    </w:div>
    <w:div w:id="12567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7</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64</cp:revision>
  <cp:lastPrinted>2018-03-17T07:56:00Z</cp:lastPrinted>
  <dcterms:created xsi:type="dcterms:W3CDTF">2018-03-19T09:08:00Z</dcterms:created>
  <dcterms:modified xsi:type="dcterms:W3CDTF">2019-04-09T16:00:00Z</dcterms:modified>
</cp:coreProperties>
</file>