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C6D" w:rsidRDefault="00850C6D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850C6D">
        <w:rPr>
          <w:i/>
          <w:iCs/>
          <w:sz w:val="28"/>
          <w:szCs w:val="22"/>
        </w:rPr>
        <w:t>Генеральному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директору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ООО</w:t>
      </w:r>
      <w:r w:rsidRPr="00850C6D">
        <w:rPr>
          <w:i/>
          <w:iCs/>
          <w:sz w:val="28"/>
          <w:szCs w:val="22"/>
        </w:rPr>
        <w:t xml:space="preserve"> </w:t>
      </w:r>
      <w:r w:rsidRPr="00850C6D">
        <w:rPr>
          <w:i/>
          <w:iCs/>
          <w:sz w:val="28"/>
          <w:szCs w:val="22"/>
        </w:rPr>
        <w:t>«</w:t>
      </w:r>
      <w:proofErr w:type="spellStart"/>
      <w:r w:rsidRPr="00850C6D">
        <w:rPr>
          <w:i/>
          <w:iCs/>
          <w:sz w:val="28"/>
          <w:szCs w:val="22"/>
        </w:rPr>
        <w:t>ТехноСтрой</w:t>
      </w:r>
      <w:proofErr w:type="spellEnd"/>
      <w:r w:rsidRPr="00850C6D">
        <w:rPr>
          <w:i/>
          <w:iCs/>
          <w:sz w:val="28"/>
          <w:szCs w:val="22"/>
        </w:rPr>
        <w:t>»</w:t>
      </w:r>
      <w:r w:rsidRPr="00850C6D">
        <w:rPr>
          <w:i/>
          <w:iCs/>
          <w:sz w:val="28"/>
          <w:szCs w:val="22"/>
        </w:rPr>
        <w:t xml:space="preserve"> </w:t>
      </w:r>
      <w:r w:rsidRPr="00FE2188">
        <w:rPr>
          <w:i/>
          <w:iCs/>
          <w:sz w:val="28"/>
          <w:szCs w:val="28"/>
        </w:rPr>
        <w:t>Иванову И.И.</w:t>
      </w:r>
    </w:p>
    <w:p w:rsidR="00850C6D" w:rsidRDefault="00FE2188" w:rsidP="00850C6D">
      <w:pPr>
        <w:pStyle w:val="Default"/>
        <w:spacing w:line="360" w:lineRule="auto"/>
        <w:ind w:left="4956"/>
        <w:jc w:val="right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>от менеджера по закупкам</w:t>
      </w:r>
      <w:r w:rsidR="00850C6D">
        <w:rPr>
          <w:i/>
          <w:iCs/>
          <w:sz w:val="28"/>
          <w:szCs w:val="28"/>
        </w:rPr>
        <w:t xml:space="preserve"> </w:t>
      </w:r>
      <w:r w:rsidR="00850C6D" w:rsidRPr="00FE2188">
        <w:rPr>
          <w:i/>
          <w:iCs/>
          <w:sz w:val="28"/>
          <w:szCs w:val="28"/>
        </w:rPr>
        <w:t xml:space="preserve">Петрова А.В. </w:t>
      </w:r>
    </w:p>
    <w:p w:rsidR="00FE2188" w:rsidRPr="00FE2188" w:rsidRDefault="00FE2188" w:rsidP="00850C6D">
      <w:pPr>
        <w:pStyle w:val="Default"/>
        <w:spacing w:line="360" w:lineRule="auto"/>
        <w:ind w:left="4956"/>
        <w:jc w:val="center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 </w:t>
      </w:r>
    </w:p>
    <w:p w:rsidR="00FE2188" w:rsidRPr="00FE2188" w:rsidRDefault="00FE2188" w:rsidP="00FE2188">
      <w:pPr>
        <w:pStyle w:val="Default"/>
        <w:spacing w:line="360" w:lineRule="auto"/>
        <w:jc w:val="right"/>
        <w:rPr>
          <w:sz w:val="28"/>
          <w:szCs w:val="28"/>
        </w:rPr>
      </w:pPr>
    </w:p>
    <w:p w:rsidR="00FE2188" w:rsidRDefault="00FE2188" w:rsidP="00DF10E8">
      <w:pPr>
        <w:pStyle w:val="Default"/>
        <w:spacing w:before="120" w:after="240" w:line="360" w:lineRule="auto"/>
        <w:jc w:val="center"/>
        <w:rPr>
          <w:b/>
          <w:i/>
          <w:iCs/>
          <w:sz w:val="32"/>
          <w:szCs w:val="28"/>
        </w:rPr>
      </w:pPr>
      <w:r w:rsidRPr="00FE2188">
        <w:rPr>
          <w:b/>
          <w:i/>
          <w:iCs/>
          <w:sz w:val="32"/>
          <w:szCs w:val="28"/>
        </w:rPr>
        <w:t>*СЛУЖЕБНАЯ ЗАПИСКА</w:t>
      </w: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Уважаемый Иван Иванович! </w:t>
      </w: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В связи с </w:t>
      </w:r>
      <w:r>
        <w:rPr>
          <w:i/>
          <w:iCs/>
          <w:sz w:val="28"/>
          <w:szCs w:val="28"/>
        </w:rPr>
        <w:t>уве</w:t>
      </w:r>
      <w:r w:rsidRPr="00FE2188">
        <w:rPr>
          <w:i/>
          <w:iCs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>
        <w:rPr>
          <w:i/>
          <w:iCs/>
          <w:sz w:val="28"/>
          <w:szCs w:val="28"/>
        </w:rPr>
        <w:t>при</w:t>
      </w:r>
      <w:r w:rsidRPr="00FE2188">
        <w:rPr>
          <w:i/>
          <w:iCs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DF10E8" w:rsidRDefault="00FE2188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На данный момент мы </w:t>
      </w:r>
      <w:r>
        <w:rPr>
          <w:i/>
          <w:iCs/>
          <w:sz w:val="28"/>
          <w:szCs w:val="28"/>
        </w:rPr>
        <w:t>используе</w:t>
      </w:r>
      <w:r w:rsidRPr="00FE2188">
        <w:rPr>
          <w:i/>
          <w:iCs/>
          <w:sz w:val="28"/>
          <w:szCs w:val="28"/>
        </w:rPr>
        <w:t>м устаревшую версию «1</w:t>
      </w:r>
      <w:proofErr w:type="gramStart"/>
      <w:r w:rsidRPr="00FE2188">
        <w:rPr>
          <w:i/>
          <w:iCs/>
          <w:sz w:val="28"/>
          <w:szCs w:val="28"/>
        </w:rPr>
        <w:t>С:Предприятие</w:t>
      </w:r>
      <w:proofErr w:type="gramEnd"/>
      <w:r w:rsidRPr="00FE2188">
        <w:rPr>
          <w:i/>
          <w:iCs/>
          <w:sz w:val="28"/>
          <w:szCs w:val="28"/>
        </w:rPr>
        <w:t xml:space="preserve">», которая не справляется с </w:t>
      </w:r>
      <w:r>
        <w:rPr>
          <w:i/>
          <w:iCs/>
          <w:sz w:val="28"/>
          <w:szCs w:val="28"/>
        </w:rPr>
        <w:t>обра</w:t>
      </w:r>
      <w:r w:rsidRPr="00FE2188">
        <w:rPr>
          <w:i/>
          <w:iCs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52D4D" w:rsidTr="00152D4D"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Сотрудники отдела тратят до 3 часов на ручное заполнение отчётов</w:t>
            </w:r>
          </w:p>
        </w:tc>
      </w:tr>
      <w:tr w:rsidR="00152D4D" w:rsidTr="00152D4D">
        <w:trPr>
          <w:trHeight w:val="523"/>
        </w:trPr>
        <w:tc>
          <w:tcPr>
            <w:tcW w:w="9344" w:type="dxa"/>
          </w:tcPr>
          <w:p w:rsidR="00152D4D" w:rsidRPr="00152D4D" w:rsidRDefault="00152D4D" w:rsidP="00152D4D">
            <w:pPr>
              <w:pStyle w:val="Default"/>
              <w:spacing w:line="360" w:lineRule="auto"/>
              <w:jc w:val="center"/>
              <w:rPr>
                <w:i/>
                <w:iCs/>
                <w:sz w:val="28"/>
                <w:szCs w:val="28"/>
              </w:rPr>
            </w:pPr>
            <w:r w:rsidRPr="00152D4D">
              <w:rPr>
                <w:sz w:val="28"/>
              </w:rPr>
              <w:t>Ручной пере</w:t>
            </w:r>
            <w:r>
              <w:rPr>
                <w:sz w:val="28"/>
              </w:rPr>
              <w:t>нос данных приводит к ошибкам</w:t>
            </w:r>
          </w:p>
        </w:tc>
      </w:tr>
    </w:tbl>
    <w:p w:rsidR="00152D4D" w:rsidRPr="00FE2188" w:rsidRDefault="00152D4D" w:rsidP="00DF10E8">
      <w:pPr>
        <w:pStyle w:val="Default"/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:rsidR="00FE2188" w:rsidRPr="00FE2188" w:rsidRDefault="00FE2188" w:rsidP="00DF10E8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FE2188">
        <w:rPr>
          <w:i/>
          <w:iCs/>
          <w:sz w:val="28"/>
          <w:szCs w:val="28"/>
        </w:rPr>
        <w:t xml:space="preserve">Приблизительная стоимость нового лицензионного ПО составляет 150 000 рублей. </w:t>
      </w:r>
    </w:p>
    <w:p w:rsidR="003C619B" w:rsidRDefault="00FE2188" w:rsidP="00DF10E8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E2188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</w:t>
      </w:r>
      <w:r w:rsidR="00DF10E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DF10E8" w:rsidRPr="00516B44" w:rsidRDefault="00DF10E8" w:rsidP="00DF10E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2D4D" w:rsidRPr="00516B44" w:rsidRDefault="00152D4D" w:rsidP="00516B44">
      <w:pPr>
        <w:pStyle w:val="a9"/>
      </w:pPr>
      <w:r w:rsidRPr="00516B44">
        <w:t>Иванов</w:t>
      </w:r>
      <w:r w:rsidR="00516B44">
        <w:t xml:space="preserve"> И.И</w:t>
      </w:r>
    </w:p>
    <w:p w:rsidR="00152D4D" w:rsidRPr="00516B44" w:rsidRDefault="00152D4D" w:rsidP="00516B44">
      <w:pPr>
        <w:pStyle w:val="a9"/>
      </w:pPr>
      <w:r w:rsidRPr="00516B44">
        <w:t>Сергеев</w:t>
      </w:r>
      <w:r w:rsidR="00516B44">
        <w:t xml:space="preserve"> А.П</w:t>
      </w:r>
      <w:bookmarkStart w:id="0" w:name="_GoBack"/>
      <w:bookmarkEnd w:id="0"/>
    </w:p>
    <w:p w:rsidR="00152D4D" w:rsidRPr="00516B44" w:rsidRDefault="00152D4D" w:rsidP="00516B44">
      <w:pPr>
        <w:pStyle w:val="a9"/>
      </w:pPr>
      <w:r w:rsidRPr="00516B44">
        <w:t>Ильич</w:t>
      </w:r>
      <w:r w:rsidR="00516B44">
        <w:t xml:space="preserve"> П.В</w:t>
      </w:r>
    </w:p>
    <w:p w:rsidR="00152D4D" w:rsidRPr="00516B44" w:rsidRDefault="00152D4D" w:rsidP="00516B44">
      <w:pPr>
        <w:pStyle w:val="a9"/>
      </w:pPr>
      <w:r w:rsidRPr="00516B44">
        <w:t>Степанов</w:t>
      </w:r>
      <w:r w:rsidR="00516B44">
        <w:t xml:space="preserve"> Р.О</w:t>
      </w:r>
    </w:p>
    <w:p w:rsidR="00152D4D" w:rsidRPr="00516B44" w:rsidRDefault="00516B44" w:rsidP="00516B44">
      <w:pPr>
        <w:pStyle w:val="a9"/>
      </w:pPr>
      <w:proofErr w:type="spellStart"/>
      <w:r w:rsidRPr="00516B44">
        <w:t>Аддиктолов</w:t>
      </w:r>
      <w:proofErr w:type="spellEnd"/>
      <w:r>
        <w:t xml:space="preserve"> Л.Д</w:t>
      </w:r>
    </w:p>
    <w:sectPr w:rsidR="00152D4D" w:rsidRPr="00516B44" w:rsidSect="00FE2188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D4D" w:rsidRDefault="00152D4D" w:rsidP="00152D4D">
      <w:pPr>
        <w:spacing w:after="0" w:line="240" w:lineRule="auto"/>
      </w:pPr>
      <w:r>
        <w:separator/>
      </w:r>
    </w:p>
  </w:endnote>
  <w:end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58964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52D4D" w:rsidRPr="00152D4D" w:rsidRDefault="00152D4D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152D4D">
          <w:rPr>
            <w:rFonts w:ascii="Times New Roman" w:hAnsi="Times New Roman" w:cs="Times New Roman"/>
            <w:sz w:val="28"/>
          </w:rPr>
          <w:fldChar w:fldCharType="begin"/>
        </w:r>
        <w:r w:rsidRPr="00152D4D">
          <w:rPr>
            <w:rFonts w:ascii="Times New Roman" w:hAnsi="Times New Roman" w:cs="Times New Roman"/>
            <w:sz w:val="28"/>
          </w:rPr>
          <w:instrText>PAGE   \* MERGEFORMAT</w:instrText>
        </w:r>
        <w:r w:rsidRPr="00152D4D">
          <w:rPr>
            <w:rFonts w:ascii="Times New Roman" w:hAnsi="Times New Roman" w:cs="Times New Roman"/>
            <w:sz w:val="28"/>
          </w:rPr>
          <w:fldChar w:fldCharType="separate"/>
        </w:r>
        <w:r w:rsidR="007B0C1D">
          <w:rPr>
            <w:rFonts w:ascii="Times New Roman" w:hAnsi="Times New Roman" w:cs="Times New Roman"/>
            <w:noProof/>
            <w:sz w:val="28"/>
          </w:rPr>
          <w:t>1</w:t>
        </w:r>
        <w:r w:rsidRPr="00152D4D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52D4D" w:rsidRDefault="00152D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D4D" w:rsidRDefault="00152D4D" w:rsidP="00152D4D">
      <w:pPr>
        <w:spacing w:after="0" w:line="240" w:lineRule="auto"/>
      </w:pPr>
      <w:r>
        <w:separator/>
      </w:r>
    </w:p>
  </w:footnote>
  <w:footnote w:type="continuationSeparator" w:id="0">
    <w:p w:rsidR="00152D4D" w:rsidRDefault="00152D4D" w:rsidP="00152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D4D" w:rsidRPr="00152D4D" w:rsidRDefault="00152D4D" w:rsidP="00152D4D">
    <w:pPr>
      <w:pStyle w:val="a5"/>
      <w:jc w:val="center"/>
      <w:rPr>
        <w:rFonts w:ascii="Times New Roman" w:hAnsi="Times New Roman" w:cs="Times New Roman"/>
      </w:rPr>
    </w:pPr>
    <w:r w:rsidRPr="00152D4D">
      <w:rPr>
        <w:rFonts w:ascii="Times New Roman" w:hAnsi="Times New Roman" w:cs="Times New Roman"/>
        <w:sz w:val="28"/>
      </w:rPr>
      <w:t>«ООО "</w:t>
    </w:r>
    <w:proofErr w:type="spellStart"/>
    <w:r w:rsidRPr="00152D4D">
      <w:rPr>
        <w:rFonts w:ascii="Times New Roman" w:hAnsi="Times New Roman" w:cs="Times New Roman"/>
        <w:sz w:val="28"/>
      </w:rPr>
      <w:t>ТехноСтрой</w:t>
    </w:r>
    <w:proofErr w:type="spellEnd"/>
    <w:r w:rsidRPr="00152D4D">
      <w:rPr>
        <w:rFonts w:ascii="Times New Roman" w:hAnsi="Times New Roman" w:cs="Times New Roman"/>
        <w:sz w:val="28"/>
      </w:rPr>
      <w:t>" | Внутренняя документация».</w:t>
    </w:r>
  </w:p>
  <w:p w:rsidR="00152D4D" w:rsidRDefault="00152D4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88"/>
    <w:rsid w:val="00022A2C"/>
    <w:rsid w:val="00152D4D"/>
    <w:rsid w:val="00516B44"/>
    <w:rsid w:val="007B0C1D"/>
    <w:rsid w:val="00850C6D"/>
    <w:rsid w:val="00B35938"/>
    <w:rsid w:val="00DF10E8"/>
    <w:rsid w:val="00FE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9964"/>
  <w15:chartTrackingRefBased/>
  <w15:docId w15:val="{E037859B-886D-49EB-B974-E2411FB2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21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F10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152D4D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2D4D"/>
  </w:style>
  <w:style w:type="paragraph" w:styleId="a7">
    <w:name w:val="footer"/>
    <w:basedOn w:val="a"/>
    <w:link w:val="a8"/>
    <w:uiPriority w:val="99"/>
    <w:unhideWhenUsed/>
    <w:rsid w:val="00152D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2D4D"/>
  </w:style>
  <w:style w:type="paragraph" w:customStyle="1" w:styleId="a9">
    <w:name w:val="Заголовок_Док"/>
    <w:basedOn w:val="a"/>
    <w:next w:val="a"/>
    <w:qFormat/>
    <w:rsid w:val="00152D4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C94"/>
    <w:rsid w:val="000E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EA23D0D50F542C5946320989B22E7A4">
    <w:name w:val="5EA23D0D50F542C5946320989B22E7A4"/>
    <w:rsid w:val="000E1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DDF11-8050-46A1-92FB-96BDE12F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2026-09-15T11:09:00Z</dcterms:created>
  <dcterms:modified xsi:type="dcterms:W3CDTF">2026-09-15T11:09:00Z</dcterms:modified>
</cp:coreProperties>
</file>