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682BA" w14:textId="10465B9D" w:rsidR="00AE138F" w:rsidRPr="00D45A18" w:rsidRDefault="00C83CD0" w:rsidP="00640558">
      <w:pPr>
        <w:pStyle w:val="Heading1"/>
      </w:pPr>
      <w:r w:rsidRPr="00D45A18">
        <w:t>Parent Story 1</w:t>
      </w:r>
      <w:r w:rsidR="008F0E69" w:rsidRPr="00D45A18">
        <w:t xml:space="preserve">: </w:t>
      </w:r>
      <w:r w:rsidR="00C12CEF" w:rsidRPr="00D45A18">
        <w:t>Final Payment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56"/>
        <w:gridCol w:w="6670"/>
      </w:tblGrid>
      <w:tr w:rsidR="00D45A18" w:rsidRPr="00D45A18" w14:paraId="6863227D" w14:textId="77777777">
        <w:trPr>
          <w:trHeight w:val="1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CC1FAD4" w14:textId="77777777" w:rsidR="00AE138F" w:rsidRPr="00D45A18" w:rsidRDefault="00C83CD0" w:rsidP="00D45A18">
            <w:r w:rsidRPr="00D45A18">
              <w:t>Description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8C06803" w14:textId="127A6BF2" w:rsidR="00AE138F" w:rsidRPr="00D45A18" w:rsidRDefault="00C83CD0" w:rsidP="00D45A18">
            <w:r w:rsidRPr="00D45A18">
              <w:t>As a logged in customer</w:t>
            </w:r>
            <w:r w:rsidR="00C12CEF" w:rsidRPr="00D45A18">
              <w:t xml:space="preserve"> with a completed move, I should be able to make the payment using multiple credit cards.</w:t>
            </w:r>
            <w:r w:rsidR="008F0E69" w:rsidRPr="00D45A18">
              <w:t xml:space="preserve"> </w:t>
            </w:r>
          </w:p>
        </w:tc>
      </w:tr>
    </w:tbl>
    <w:p w14:paraId="3E2F08BA" w14:textId="77777777" w:rsidR="00AE138F" w:rsidRPr="00D45A18" w:rsidRDefault="00C83CD0" w:rsidP="00640558">
      <w:pPr>
        <w:pStyle w:val="Heading2"/>
      </w:pPr>
      <w:r w:rsidRPr="00D45A18">
        <w:t>Child Stories</w:t>
      </w:r>
    </w:p>
    <w:p w14:paraId="7C34D55C" w14:textId="2A84AC5F" w:rsidR="00075E2A" w:rsidRPr="00D45A18" w:rsidRDefault="00075E2A" w:rsidP="00640558">
      <w:pPr>
        <w:pStyle w:val="ListParagraph"/>
        <w:numPr>
          <w:ilvl w:val="0"/>
          <w:numId w:val="11"/>
        </w:numPr>
      </w:pPr>
      <w:r w:rsidRPr="00D45A18">
        <w:t>Display payment screen when customer taps/clicks on “Payment” menu option.</w:t>
      </w:r>
    </w:p>
    <w:p w14:paraId="2D6E8FF4" w14:textId="3ED58970" w:rsidR="00995576" w:rsidRPr="00D45A18" w:rsidRDefault="00C83CD0" w:rsidP="00640558">
      <w:pPr>
        <w:pStyle w:val="ListParagraph"/>
        <w:numPr>
          <w:ilvl w:val="0"/>
          <w:numId w:val="11"/>
        </w:numPr>
      </w:pPr>
      <w:r w:rsidRPr="00D45A18">
        <w:t>Display</w:t>
      </w:r>
      <w:r w:rsidR="008F0E69" w:rsidRPr="00D45A18">
        <w:t xml:space="preserve"> </w:t>
      </w:r>
      <w:r w:rsidR="00075E2A" w:rsidRPr="00D45A18">
        <w:t>list of “Due”, “Paid” and “Total” amounts in the payment screen</w:t>
      </w:r>
      <w:r w:rsidR="00602DC9" w:rsidRPr="00D45A18">
        <w:t xml:space="preserve">. </w:t>
      </w:r>
    </w:p>
    <w:p w14:paraId="655103F7" w14:textId="2C9C9C55" w:rsidR="00602DC9" w:rsidRPr="00D45A18" w:rsidRDefault="0077470C" w:rsidP="00640558">
      <w:pPr>
        <w:pStyle w:val="ListParagraph"/>
        <w:numPr>
          <w:ilvl w:val="0"/>
          <w:numId w:val="11"/>
        </w:numPr>
      </w:pPr>
      <w:r w:rsidRPr="00D45A18">
        <w:t>Allow customer to make a partial payment by changing the transaction amount.</w:t>
      </w:r>
    </w:p>
    <w:p w14:paraId="0F2646EB" w14:textId="0B067E5B" w:rsidR="0077470C" w:rsidRPr="00D45A18" w:rsidRDefault="0077470C" w:rsidP="00640558">
      <w:pPr>
        <w:pStyle w:val="ListParagraph"/>
        <w:numPr>
          <w:ilvl w:val="0"/>
          <w:numId w:val="11"/>
        </w:numPr>
      </w:pPr>
      <w:r w:rsidRPr="00D45A18">
        <w:t xml:space="preserve">Allow customer to add a new card for another transaction, once the last transaction is completed (successful or failed), and </w:t>
      </w:r>
      <w:r w:rsidR="00732B9C" w:rsidRPr="00D45A18">
        <w:t xml:space="preserve">any amount is pending for payment. </w:t>
      </w:r>
    </w:p>
    <w:p w14:paraId="132A180B" w14:textId="3EB5D592" w:rsidR="008C7818" w:rsidRPr="00D45A18" w:rsidRDefault="008C7818" w:rsidP="00640558">
      <w:pPr>
        <w:pStyle w:val="ListParagraph"/>
        <w:numPr>
          <w:ilvl w:val="0"/>
          <w:numId w:val="11"/>
        </w:numPr>
      </w:pPr>
      <w:r w:rsidRPr="00D45A18">
        <w:t xml:space="preserve">Allow customer to remove the incomplete transaction card. </w:t>
      </w:r>
    </w:p>
    <w:p w14:paraId="249B9A03" w14:textId="222875B1" w:rsidR="00AE138F" w:rsidRPr="00D45A18" w:rsidRDefault="00C83CD0" w:rsidP="00640558">
      <w:pPr>
        <w:pStyle w:val="Heading1"/>
      </w:pPr>
      <w:r w:rsidRPr="00D45A18">
        <w:t xml:space="preserve">Parent Story 2: </w:t>
      </w:r>
      <w:r w:rsidR="004C4AA2" w:rsidRPr="00D45A18">
        <w:t>My Account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7"/>
        <w:gridCol w:w="6679"/>
      </w:tblGrid>
      <w:tr w:rsidR="00D45A18" w:rsidRPr="00D45A18" w14:paraId="6F092274" w14:textId="77777777">
        <w:trPr>
          <w:trHeight w:val="1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0703797" w14:textId="77777777" w:rsidR="00AE138F" w:rsidRPr="00D45A18" w:rsidRDefault="00C83CD0" w:rsidP="00D45A18">
            <w:r w:rsidRPr="00D45A18">
              <w:t>Description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C114ECE" w14:textId="52AF119B" w:rsidR="00AE138F" w:rsidRPr="00D45A18" w:rsidRDefault="00C83CD0" w:rsidP="00D45A18">
            <w:r w:rsidRPr="00D45A18">
              <w:t>As a logged in customer</w:t>
            </w:r>
            <w:r w:rsidR="00B612BF" w:rsidRPr="00D45A18">
              <w:t xml:space="preserve">, </w:t>
            </w:r>
            <w:r w:rsidR="00A82465" w:rsidRPr="00D45A18">
              <w:t xml:space="preserve">I should be able to see my account information (including phone number, and notification preferences), and able to log out of the app. </w:t>
            </w:r>
          </w:p>
        </w:tc>
      </w:tr>
    </w:tbl>
    <w:p w14:paraId="4C7BBDFE" w14:textId="77777777" w:rsidR="00AE138F" w:rsidRPr="00D45A18" w:rsidRDefault="00C83CD0" w:rsidP="00640558">
      <w:pPr>
        <w:pStyle w:val="Heading2"/>
      </w:pPr>
      <w:r w:rsidRPr="00D45A18">
        <w:t>Child Stories</w:t>
      </w:r>
    </w:p>
    <w:p w14:paraId="583C4A4D" w14:textId="77777777" w:rsidR="006944F5" w:rsidRPr="00D45A18" w:rsidRDefault="006944F5" w:rsidP="00640558">
      <w:pPr>
        <w:pStyle w:val="ListParagraph"/>
        <w:numPr>
          <w:ilvl w:val="0"/>
          <w:numId w:val="12"/>
        </w:numPr>
      </w:pPr>
      <w:r w:rsidRPr="00D45A18">
        <w:t>Display customer’s profile information in “My Account” screen.</w:t>
      </w:r>
    </w:p>
    <w:p w14:paraId="2A3A3DA1" w14:textId="086070A6" w:rsidR="009A69CC" w:rsidRPr="00D45A18" w:rsidRDefault="006944F5" w:rsidP="00640558">
      <w:pPr>
        <w:pStyle w:val="ListParagraph"/>
        <w:numPr>
          <w:ilvl w:val="0"/>
          <w:numId w:val="12"/>
        </w:numPr>
      </w:pPr>
      <w:r w:rsidRPr="00D45A18">
        <w:t>Allow customer to</w:t>
      </w:r>
      <w:r w:rsidR="009A69CC" w:rsidRPr="00D45A18">
        <w:t xml:space="preserve"> update their phone number or disable app notifications.</w:t>
      </w:r>
    </w:p>
    <w:p w14:paraId="410C1A79" w14:textId="4D7BC24A" w:rsidR="009A69CC" w:rsidRPr="00D45A18" w:rsidRDefault="009A69CC" w:rsidP="00640558">
      <w:pPr>
        <w:pStyle w:val="ListParagraph"/>
        <w:numPr>
          <w:ilvl w:val="0"/>
          <w:numId w:val="12"/>
        </w:numPr>
      </w:pPr>
      <w:r w:rsidRPr="00D45A18">
        <w:t xml:space="preserve">Allow </w:t>
      </w:r>
      <w:r w:rsidR="0000365C" w:rsidRPr="00D45A18">
        <w:t>customer to</w:t>
      </w:r>
      <w:r w:rsidR="009F0890" w:rsidRPr="00D45A18">
        <w:t xml:space="preserve"> log out from the application</w:t>
      </w:r>
      <w:r w:rsidR="0054228A" w:rsidRPr="00D45A18">
        <w:t xml:space="preserve"> using the log out button. </w:t>
      </w:r>
    </w:p>
    <w:p w14:paraId="731556B8" w14:textId="3D8C0E44" w:rsidR="00AE138F" w:rsidRPr="00D45A18" w:rsidRDefault="00C83CD0" w:rsidP="00640558">
      <w:pPr>
        <w:pStyle w:val="Heading1"/>
      </w:pPr>
      <w:r w:rsidRPr="00D45A18">
        <w:t xml:space="preserve">Parent Story 3: </w:t>
      </w:r>
      <w:r w:rsidR="00461B20" w:rsidRPr="00D45A18">
        <w:t xml:space="preserve">Terms and About Us </w:t>
      </w:r>
      <w:r w:rsidR="00682B52" w:rsidRPr="00D45A18">
        <w:t xml:space="preserve"> 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59"/>
        <w:gridCol w:w="6667"/>
      </w:tblGrid>
      <w:tr w:rsidR="00D45A18" w:rsidRPr="00D45A18" w14:paraId="25595650" w14:textId="77777777">
        <w:trPr>
          <w:trHeight w:val="1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ACB63A" w14:textId="77777777" w:rsidR="00AE138F" w:rsidRPr="00D45A18" w:rsidRDefault="00C83CD0" w:rsidP="00D45A18">
            <w:r w:rsidRPr="00D45A18">
              <w:t>Description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0D77968" w14:textId="4C0D712C" w:rsidR="00AE138F" w:rsidRPr="00D45A18" w:rsidRDefault="00461B20" w:rsidP="00D45A18">
            <w:r w:rsidRPr="00D45A18">
              <w:t xml:space="preserve">As a logged in customer, I should be able to see the app usage terms and about us screen in the app. </w:t>
            </w:r>
          </w:p>
        </w:tc>
      </w:tr>
    </w:tbl>
    <w:p w14:paraId="2D7B32FD" w14:textId="14F62605" w:rsidR="00DF6FD9" w:rsidRPr="00D45A18" w:rsidRDefault="00C83CD0" w:rsidP="00640558">
      <w:pPr>
        <w:pStyle w:val="Heading2"/>
      </w:pPr>
      <w:r w:rsidRPr="00D45A18">
        <w:t>Child Stories</w:t>
      </w:r>
    </w:p>
    <w:p w14:paraId="421D4231" w14:textId="4B734B53" w:rsidR="00315406" w:rsidRPr="00D45A18" w:rsidRDefault="00DC202E" w:rsidP="00640558">
      <w:pPr>
        <w:pStyle w:val="ListParagraph"/>
        <w:numPr>
          <w:ilvl w:val="0"/>
          <w:numId w:val="13"/>
        </w:numPr>
      </w:pPr>
      <w:r w:rsidRPr="00D45A18">
        <w:t xml:space="preserve">Display terms page when customer clicks the “Terms” menu. </w:t>
      </w:r>
    </w:p>
    <w:p w14:paraId="5CFBB16B" w14:textId="6C46573D" w:rsidR="00DF6FD9" w:rsidRPr="00D45A18" w:rsidRDefault="00DC202E" w:rsidP="00640558">
      <w:pPr>
        <w:pStyle w:val="ListParagraph"/>
        <w:numPr>
          <w:ilvl w:val="0"/>
          <w:numId w:val="13"/>
        </w:numPr>
      </w:pPr>
      <w:r w:rsidRPr="00D45A18">
        <w:t xml:space="preserve">Display an empty page with a link to JK Moving website, when customer clicks the “About Us” menu. </w:t>
      </w:r>
    </w:p>
    <w:p w14:paraId="0497BFAA" w14:textId="6F925CB6" w:rsidR="009455EF" w:rsidRPr="00D45A18" w:rsidRDefault="009455EF" w:rsidP="00D061FB">
      <w:pPr>
        <w:pStyle w:val="Heading1"/>
      </w:pPr>
      <w:r w:rsidRPr="00D45A18">
        <w:t xml:space="preserve">Parent Story 4: </w:t>
      </w:r>
      <w:r w:rsidR="000705BA" w:rsidRPr="00D45A18">
        <w:t>Display push</w:t>
      </w:r>
      <w:r w:rsidR="00461B20" w:rsidRPr="00D45A18">
        <w:t xml:space="preserve"> notifications</w:t>
      </w:r>
      <w:r w:rsidRPr="00D45A18">
        <w:t xml:space="preserve"> 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51"/>
        <w:gridCol w:w="6675"/>
      </w:tblGrid>
      <w:tr w:rsidR="00D45A18" w:rsidRPr="00D45A18" w14:paraId="4CF4F75D" w14:textId="77777777" w:rsidTr="00B8711C">
        <w:trPr>
          <w:trHeight w:val="1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A09B9F" w14:textId="77777777" w:rsidR="009455EF" w:rsidRPr="00D45A18" w:rsidRDefault="009455EF" w:rsidP="00D45A18">
            <w:r w:rsidRPr="00D45A18">
              <w:t>Description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7F0BD0" w14:textId="0D483547" w:rsidR="009455EF" w:rsidRPr="00D45A18" w:rsidRDefault="00CA7E78" w:rsidP="00D45A18">
            <w:r w:rsidRPr="00D45A18">
              <w:t xml:space="preserve">As a logged in customer, </w:t>
            </w:r>
            <w:r w:rsidR="00FA3D87" w:rsidRPr="00D45A18">
              <w:t xml:space="preserve">I should </w:t>
            </w:r>
            <w:r w:rsidR="00D763C2" w:rsidRPr="00D45A18">
              <w:t xml:space="preserve">receive my notification, even when app is closed, instead of just on “My Alerts” screen. </w:t>
            </w:r>
          </w:p>
        </w:tc>
      </w:tr>
    </w:tbl>
    <w:p w14:paraId="6CC28B97" w14:textId="77777777" w:rsidR="009455EF" w:rsidRPr="00D45A18" w:rsidRDefault="009455EF" w:rsidP="00D061FB">
      <w:pPr>
        <w:pStyle w:val="Heading2"/>
      </w:pPr>
      <w:r w:rsidRPr="00D45A18">
        <w:t>Child Stories</w:t>
      </w:r>
    </w:p>
    <w:p w14:paraId="7DE270E3" w14:textId="7DB9B33C" w:rsidR="00166A1B" w:rsidRDefault="0033259D" w:rsidP="00D061FB">
      <w:pPr>
        <w:pStyle w:val="ListParagraph"/>
        <w:numPr>
          <w:ilvl w:val="0"/>
          <w:numId w:val="14"/>
        </w:numPr>
      </w:pPr>
      <w:r>
        <w:t xml:space="preserve">Display notification to the customer using the “Bell” icon when the app is </w:t>
      </w:r>
      <w:r w:rsidR="003478C6">
        <w:t>open</w:t>
      </w:r>
      <w:r w:rsidR="00D01F96">
        <w:t xml:space="preserve"> and in focus</w:t>
      </w:r>
      <w:r w:rsidR="003478C6">
        <w:t>,</w:t>
      </w:r>
      <w:r>
        <w:t xml:space="preserve"> and new notification arrived. </w:t>
      </w:r>
    </w:p>
    <w:p w14:paraId="5D4B1F51" w14:textId="36CB0FA5" w:rsidR="0033259D" w:rsidRPr="00D45A18" w:rsidRDefault="0033259D" w:rsidP="00D061FB">
      <w:pPr>
        <w:pStyle w:val="ListParagraph"/>
        <w:numPr>
          <w:ilvl w:val="0"/>
          <w:numId w:val="14"/>
        </w:numPr>
      </w:pPr>
      <w:r>
        <w:t xml:space="preserve">If the app is closed, display the alert in the form of </w:t>
      </w:r>
      <w:r w:rsidR="0022739F">
        <w:t>push notification.</w:t>
      </w:r>
    </w:p>
    <w:p w14:paraId="6633B0BD" w14:textId="537E8090" w:rsidR="00AE138F" w:rsidRPr="00D45A18" w:rsidRDefault="00C83CD0" w:rsidP="00D061FB">
      <w:pPr>
        <w:pStyle w:val="Heading1"/>
      </w:pPr>
      <w:r w:rsidRPr="00D45A18">
        <w:t xml:space="preserve">Parent Story </w:t>
      </w:r>
      <w:r w:rsidR="00166A1B" w:rsidRPr="00D45A18">
        <w:t>5</w:t>
      </w:r>
      <w:r w:rsidRPr="00D45A18">
        <w:t xml:space="preserve">: </w:t>
      </w:r>
      <w:r w:rsidR="00AF2591" w:rsidRPr="00D45A18">
        <w:t>UAT Setup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8"/>
        <w:gridCol w:w="6678"/>
      </w:tblGrid>
      <w:tr w:rsidR="00D45A18" w:rsidRPr="00D45A18" w14:paraId="71F2DE3B" w14:textId="77777777">
        <w:trPr>
          <w:trHeight w:val="1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8102005" w14:textId="77777777" w:rsidR="00AE138F" w:rsidRPr="00D45A18" w:rsidRDefault="00C83CD0" w:rsidP="00D45A18">
            <w:r w:rsidRPr="00D45A18">
              <w:t>Description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A94618" w14:textId="374640B1" w:rsidR="00A230EE" w:rsidRPr="00D45A18" w:rsidRDefault="0065613F" w:rsidP="00D45A18">
            <w:r w:rsidRPr="00D45A18">
              <w:t xml:space="preserve">Setup UAT environment for JK’s team. </w:t>
            </w:r>
          </w:p>
        </w:tc>
      </w:tr>
    </w:tbl>
    <w:p w14:paraId="0D4483A2" w14:textId="77777777" w:rsidR="00AE138F" w:rsidRPr="00D45A18" w:rsidRDefault="00C83CD0" w:rsidP="00D061FB">
      <w:pPr>
        <w:pStyle w:val="Heading2"/>
      </w:pPr>
      <w:r w:rsidRPr="00D45A18">
        <w:t>Child Stories</w:t>
      </w:r>
    </w:p>
    <w:p w14:paraId="220AE9E2" w14:textId="2FF78433" w:rsidR="00F937F5" w:rsidRDefault="00F937F5" w:rsidP="00D061FB">
      <w:pPr>
        <w:pStyle w:val="ListParagraph"/>
        <w:numPr>
          <w:ilvl w:val="0"/>
          <w:numId w:val="15"/>
        </w:numPr>
      </w:pPr>
      <w:r>
        <w:t xml:space="preserve">Remove mock data and replace with actual data field. </w:t>
      </w:r>
    </w:p>
    <w:p w14:paraId="45975A77" w14:textId="7EB172DB" w:rsidR="00F937F5" w:rsidRDefault="00DD684F" w:rsidP="00D061FB">
      <w:pPr>
        <w:pStyle w:val="ListParagraph"/>
        <w:numPr>
          <w:ilvl w:val="0"/>
          <w:numId w:val="15"/>
        </w:numPr>
      </w:pPr>
      <w:r>
        <w:lastRenderedPageBreak/>
        <w:t xml:space="preserve">Merge CRM workspace changes to QA environment. </w:t>
      </w:r>
    </w:p>
    <w:p w14:paraId="78902B6C" w14:textId="2FF2B4C0" w:rsidR="00DD684F" w:rsidRPr="00D45A18" w:rsidRDefault="00DD684F" w:rsidP="00D061FB">
      <w:pPr>
        <w:pStyle w:val="ListParagraph"/>
        <w:numPr>
          <w:ilvl w:val="0"/>
          <w:numId w:val="15"/>
        </w:numPr>
      </w:pPr>
      <w:r>
        <w:t>Update verbiage</w:t>
      </w:r>
      <w:r w:rsidR="00A75D70">
        <w:t xml:space="preserve"> </w:t>
      </w:r>
      <w:r w:rsidR="00CA3D95">
        <w:t xml:space="preserve">to the final text. </w:t>
      </w:r>
    </w:p>
    <w:p w14:paraId="64AFC570" w14:textId="55BC3B28" w:rsidR="00B82478" w:rsidRPr="00D45A18" w:rsidRDefault="00B82478" w:rsidP="00D061FB">
      <w:pPr>
        <w:pStyle w:val="Heading1"/>
      </w:pPr>
      <w:r w:rsidRPr="00D45A18">
        <w:t xml:space="preserve">Parent Story </w:t>
      </w:r>
      <w:r w:rsidR="00751D98" w:rsidRPr="00D45A18">
        <w:t>6</w:t>
      </w:r>
      <w:r w:rsidRPr="00D45A18">
        <w:t xml:space="preserve">: </w:t>
      </w:r>
      <w:r w:rsidR="00E67A73">
        <w:t>Miscellaneous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1"/>
        <w:gridCol w:w="6635"/>
      </w:tblGrid>
      <w:tr w:rsidR="00D45A18" w:rsidRPr="00D45A18" w14:paraId="08D66F26" w14:textId="77777777" w:rsidTr="003A023D">
        <w:trPr>
          <w:trHeight w:val="1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63643C9" w14:textId="77777777" w:rsidR="00B82478" w:rsidRPr="00D45A18" w:rsidRDefault="00B82478" w:rsidP="00D45A18">
            <w:r w:rsidRPr="00D45A18">
              <w:t>Description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AD357A7" w14:textId="0855BCB6" w:rsidR="00B82478" w:rsidRPr="00D45A18" w:rsidRDefault="00B82478" w:rsidP="00D45A18">
            <w:bookmarkStart w:id="0" w:name="_GoBack"/>
            <w:bookmarkEnd w:id="0"/>
          </w:p>
        </w:tc>
      </w:tr>
    </w:tbl>
    <w:p w14:paraId="2572B13D" w14:textId="77777777" w:rsidR="00B82478" w:rsidRPr="00D45A18" w:rsidRDefault="00B82478" w:rsidP="00D061FB">
      <w:pPr>
        <w:pStyle w:val="Heading2"/>
      </w:pPr>
      <w:r w:rsidRPr="00D45A18">
        <w:t>Child Stories</w:t>
      </w:r>
    </w:p>
    <w:p w14:paraId="3C063FFC" w14:textId="70845ECF" w:rsidR="00B82478" w:rsidRPr="00D45A18" w:rsidRDefault="00B82478" w:rsidP="00C27BC6">
      <w:pPr>
        <w:pStyle w:val="ListParagraph"/>
        <w:numPr>
          <w:ilvl w:val="0"/>
          <w:numId w:val="16"/>
        </w:numPr>
      </w:pPr>
      <w:r w:rsidRPr="00D45A18">
        <w:t xml:space="preserve">Remove dependency on SQL database for </w:t>
      </w:r>
      <w:r w:rsidR="004C775B">
        <w:t>PUT and POST Alerts</w:t>
      </w:r>
      <w:r w:rsidRPr="00D45A18">
        <w:t xml:space="preserve">. </w:t>
      </w:r>
    </w:p>
    <w:p w14:paraId="5912A4CB" w14:textId="2A139161" w:rsidR="00B82478" w:rsidRDefault="00B82478" w:rsidP="00C27BC6">
      <w:pPr>
        <w:pStyle w:val="ListParagraph"/>
        <w:numPr>
          <w:ilvl w:val="0"/>
          <w:numId w:val="16"/>
        </w:numPr>
      </w:pPr>
      <w:r w:rsidRPr="00D45A18">
        <w:t xml:space="preserve">Fix known defects from sprint </w:t>
      </w:r>
      <w:r w:rsidR="00EA0C7C">
        <w:t>6</w:t>
      </w:r>
      <w:r w:rsidRPr="00D45A18">
        <w:t xml:space="preserve">. </w:t>
      </w:r>
    </w:p>
    <w:p w14:paraId="4BBCEF2F" w14:textId="0BF482D6" w:rsidR="001360E4" w:rsidRDefault="001360E4" w:rsidP="00C27BC6">
      <w:pPr>
        <w:pStyle w:val="ListParagraph"/>
        <w:numPr>
          <w:ilvl w:val="0"/>
          <w:numId w:val="16"/>
        </w:numPr>
      </w:pPr>
      <w:r>
        <w:t>Update truck image in Dashboard.</w:t>
      </w:r>
    </w:p>
    <w:p w14:paraId="3E4C0FED" w14:textId="6071C758" w:rsidR="001360E4" w:rsidRDefault="001360E4" w:rsidP="00C27BC6">
      <w:pPr>
        <w:pStyle w:val="ListParagraph"/>
        <w:numPr>
          <w:ilvl w:val="0"/>
          <w:numId w:val="16"/>
        </w:numPr>
      </w:pPr>
      <w:r>
        <w:t xml:space="preserve">Merge encryption code to main branch and update credentials. </w:t>
      </w:r>
    </w:p>
    <w:p w14:paraId="07F97614" w14:textId="56BC318D" w:rsidR="001360E4" w:rsidRPr="00D45A18" w:rsidRDefault="00455C56" w:rsidP="00C27BC6">
      <w:pPr>
        <w:pStyle w:val="ListParagraph"/>
        <w:numPr>
          <w:ilvl w:val="0"/>
          <w:numId w:val="16"/>
        </w:numPr>
      </w:pPr>
      <w:r>
        <w:t xml:space="preserve">Update alert generation algorithms to include all 7 types of alerts. </w:t>
      </w:r>
    </w:p>
    <w:p w14:paraId="7B3EE885" w14:textId="3D0C0BE0" w:rsidR="00AE138F" w:rsidRPr="00D45A18" w:rsidRDefault="009244F9" w:rsidP="00E63B12">
      <w:pPr>
        <w:pStyle w:val="Heading1"/>
      </w:pPr>
      <w:r w:rsidRPr="00D45A18">
        <w:t>Risks and considerations:</w:t>
      </w:r>
    </w:p>
    <w:p w14:paraId="26E96022" w14:textId="43EB851C" w:rsidR="00AE138F" w:rsidRDefault="00166A1B" w:rsidP="00C64D92">
      <w:pPr>
        <w:pStyle w:val="ListParagraph"/>
        <w:numPr>
          <w:ilvl w:val="0"/>
          <w:numId w:val="17"/>
        </w:numPr>
      </w:pPr>
      <w:r w:rsidRPr="00D45A18">
        <w:t xml:space="preserve">Expecting the image of the new truck to be available before development freeze. </w:t>
      </w:r>
    </w:p>
    <w:p w14:paraId="5FDE875C" w14:textId="777072E6" w:rsidR="00C20F4A" w:rsidRPr="00D45A18" w:rsidRDefault="00C20F4A" w:rsidP="00C64D92">
      <w:pPr>
        <w:pStyle w:val="ListParagraph"/>
        <w:numPr>
          <w:ilvl w:val="0"/>
          <w:numId w:val="17"/>
        </w:numPr>
      </w:pPr>
      <w:r>
        <w:t xml:space="preserve">Expecting the final verbiage and privacy policy to be approved before development freeze. </w:t>
      </w:r>
    </w:p>
    <w:sectPr w:rsidR="00C20F4A" w:rsidRPr="00D45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E7DD3"/>
    <w:multiLevelType w:val="multilevel"/>
    <w:tmpl w:val="DD1897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7B17A6"/>
    <w:multiLevelType w:val="hybridMultilevel"/>
    <w:tmpl w:val="D0469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4BE8"/>
    <w:multiLevelType w:val="multilevel"/>
    <w:tmpl w:val="9A949B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E14C75"/>
    <w:multiLevelType w:val="multilevel"/>
    <w:tmpl w:val="B35C7F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B546FAC"/>
    <w:multiLevelType w:val="hybridMultilevel"/>
    <w:tmpl w:val="F0BA9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74993"/>
    <w:multiLevelType w:val="hybridMultilevel"/>
    <w:tmpl w:val="AD02A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D422B"/>
    <w:multiLevelType w:val="hybridMultilevel"/>
    <w:tmpl w:val="6680A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15A13"/>
    <w:multiLevelType w:val="hybridMultilevel"/>
    <w:tmpl w:val="8DAEC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215F4"/>
    <w:multiLevelType w:val="hybridMultilevel"/>
    <w:tmpl w:val="F3324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729F2"/>
    <w:multiLevelType w:val="multilevel"/>
    <w:tmpl w:val="C26C3B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D543241"/>
    <w:multiLevelType w:val="multilevel"/>
    <w:tmpl w:val="53F2E8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2601C4B"/>
    <w:multiLevelType w:val="hybridMultilevel"/>
    <w:tmpl w:val="24DA0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CF45DB"/>
    <w:multiLevelType w:val="hybridMultilevel"/>
    <w:tmpl w:val="5F0CD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0D5C4E"/>
    <w:multiLevelType w:val="multilevel"/>
    <w:tmpl w:val="D5969A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8F069E0"/>
    <w:multiLevelType w:val="hybridMultilevel"/>
    <w:tmpl w:val="1062BC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2A00AD"/>
    <w:multiLevelType w:val="hybridMultilevel"/>
    <w:tmpl w:val="20887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60D30"/>
    <w:multiLevelType w:val="hybridMultilevel"/>
    <w:tmpl w:val="1668D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0"/>
  </w:num>
  <w:num w:numId="5">
    <w:abstractNumId w:val="13"/>
  </w:num>
  <w:num w:numId="6">
    <w:abstractNumId w:val="2"/>
  </w:num>
  <w:num w:numId="7">
    <w:abstractNumId w:val="16"/>
  </w:num>
  <w:num w:numId="8">
    <w:abstractNumId w:val="14"/>
  </w:num>
  <w:num w:numId="9">
    <w:abstractNumId w:val="8"/>
  </w:num>
  <w:num w:numId="10">
    <w:abstractNumId w:val="1"/>
  </w:num>
  <w:num w:numId="11">
    <w:abstractNumId w:val="15"/>
  </w:num>
  <w:num w:numId="12">
    <w:abstractNumId w:val="11"/>
  </w:num>
  <w:num w:numId="13">
    <w:abstractNumId w:val="5"/>
  </w:num>
  <w:num w:numId="14">
    <w:abstractNumId w:val="12"/>
  </w:num>
  <w:num w:numId="15">
    <w:abstractNumId w:val="7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138F"/>
    <w:rsid w:val="0000365C"/>
    <w:rsid w:val="000705BA"/>
    <w:rsid w:val="00075E2A"/>
    <w:rsid w:val="000A5EB1"/>
    <w:rsid w:val="000D506C"/>
    <w:rsid w:val="000F0405"/>
    <w:rsid w:val="0011000F"/>
    <w:rsid w:val="0012106B"/>
    <w:rsid w:val="001311C9"/>
    <w:rsid w:val="001360E4"/>
    <w:rsid w:val="001427FC"/>
    <w:rsid w:val="00151624"/>
    <w:rsid w:val="00166A1B"/>
    <w:rsid w:val="00171741"/>
    <w:rsid w:val="00176FC6"/>
    <w:rsid w:val="00181DF5"/>
    <w:rsid w:val="001A201B"/>
    <w:rsid w:val="001A37DC"/>
    <w:rsid w:val="001C639F"/>
    <w:rsid w:val="001E1CA8"/>
    <w:rsid w:val="001E2860"/>
    <w:rsid w:val="001E445C"/>
    <w:rsid w:val="001F480D"/>
    <w:rsid w:val="001F5110"/>
    <w:rsid w:val="0022739F"/>
    <w:rsid w:val="00245756"/>
    <w:rsid w:val="00252E94"/>
    <w:rsid w:val="0025624D"/>
    <w:rsid w:val="002D6B7A"/>
    <w:rsid w:val="00315406"/>
    <w:rsid w:val="0032278B"/>
    <w:rsid w:val="0033259D"/>
    <w:rsid w:val="003421FB"/>
    <w:rsid w:val="003478C6"/>
    <w:rsid w:val="00371AB0"/>
    <w:rsid w:val="003E4CE1"/>
    <w:rsid w:val="00412D1C"/>
    <w:rsid w:val="00434040"/>
    <w:rsid w:val="00435729"/>
    <w:rsid w:val="00443CB6"/>
    <w:rsid w:val="00455C56"/>
    <w:rsid w:val="00461B20"/>
    <w:rsid w:val="00485E33"/>
    <w:rsid w:val="00492464"/>
    <w:rsid w:val="00495691"/>
    <w:rsid w:val="004B77A3"/>
    <w:rsid w:val="004C29BC"/>
    <w:rsid w:val="004C4AA2"/>
    <w:rsid w:val="004C775B"/>
    <w:rsid w:val="004E50C0"/>
    <w:rsid w:val="005228F2"/>
    <w:rsid w:val="00523551"/>
    <w:rsid w:val="0054228A"/>
    <w:rsid w:val="005505A1"/>
    <w:rsid w:val="0055193F"/>
    <w:rsid w:val="005B0BBF"/>
    <w:rsid w:val="005C648E"/>
    <w:rsid w:val="005D04CB"/>
    <w:rsid w:val="00601908"/>
    <w:rsid w:val="00602948"/>
    <w:rsid w:val="00602DC9"/>
    <w:rsid w:val="006058B3"/>
    <w:rsid w:val="00614319"/>
    <w:rsid w:val="00640558"/>
    <w:rsid w:val="00654CE7"/>
    <w:rsid w:val="00655B3D"/>
    <w:rsid w:val="0065613F"/>
    <w:rsid w:val="006614B0"/>
    <w:rsid w:val="006622E4"/>
    <w:rsid w:val="00671E5A"/>
    <w:rsid w:val="00682B52"/>
    <w:rsid w:val="0069370B"/>
    <w:rsid w:val="006944F5"/>
    <w:rsid w:val="00695871"/>
    <w:rsid w:val="006A1E74"/>
    <w:rsid w:val="006A5624"/>
    <w:rsid w:val="006B3E90"/>
    <w:rsid w:val="006B61DF"/>
    <w:rsid w:val="006D38A3"/>
    <w:rsid w:val="006F67F6"/>
    <w:rsid w:val="00714686"/>
    <w:rsid w:val="00726B3E"/>
    <w:rsid w:val="00732B9C"/>
    <w:rsid w:val="007465DD"/>
    <w:rsid w:val="00751D98"/>
    <w:rsid w:val="0077470C"/>
    <w:rsid w:val="00786E05"/>
    <w:rsid w:val="007B4222"/>
    <w:rsid w:val="007E49E9"/>
    <w:rsid w:val="007E6FBB"/>
    <w:rsid w:val="00807364"/>
    <w:rsid w:val="008102A0"/>
    <w:rsid w:val="00837F51"/>
    <w:rsid w:val="008501D4"/>
    <w:rsid w:val="00863F73"/>
    <w:rsid w:val="0087596A"/>
    <w:rsid w:val="008A673C"/>
    <w:rsid w:val="008B507F"/>
    <w:rsid w:val="008C7818"/>
    <w:rsid w:val="008D4C27"/>
    <w:rsid w:val="008F0E69"/>
    <w:rsid w:val="008F26A1"/>
    <w:rsid w:val="008F5908"/>
    <w:rsid w:val="009244F9"/>
    <w:rsid w:val="00943D00"/>
    <w:rsid w:val="009455EF"/>
    <w:rsid w:val="00974FA9"/>
    <w:rsid w:val="00985381"/>
    <w:rsid w:val="00986F23"/>
    <w:rsid w:val="00990C82"/>
    <w:rsid w:val="00995576"/>
    <w:rsid w:val="009A69CC"/>
    <w:rsid w:val="009C354F"/>
    <w:rsid w:val="009E0276"/>
    <w:rsid w:val="009E0F14"/>
    <w:rsid w:val="009E3EBC"/>
    <w:rsid w:val="009F0890"/>
    <w:rsid w:val="00A13DB8"/>
    <w:rsid w:val="00A15C9C"/>
    <w:rsid w:val="00A178A0"/>
    <w:rsid w:val="00A22B2C"/>
    <w:rsid w:val="00A230EE"/>
    <w:rsid w:val="00A43992"/>
    <w:rsid w:val="00A66A2B"/>
    <w:rsid w:val="00A71DE2"/>
    <w:rsid w:val="00A75D70"/>
    <w:rsid w:val="00A82465"/>
    <w:rsid w:val="00AA735F"/>
    <w:rsid w:val="00AB784C"/>
    <w:rsid w:val="00AC0E09"/>
    <w:rsid w:val="00AC415B"/>
    <w:rsid w:val="00AE138F"/>
    <w:rsid w:val="00AF2591"/>
    <w:rsid w:val="00B0295F"/>
    <w:rsid w:val="00B04AD2"/>
    <w:rsid w:val="00B276FA"/>
    <w:rsid w:val="00B612BF"/>
    <w:rsid w:val="00B75C5B"/>
    <w:rsid w:val="00B76E0E"/>
    <w:rsid w:val="00B82478"/>
    <w:rsid w:val="00B85DEB"/>
    <w:rsid w:val="00B90F57"/>
    <w:rsid w:val="00BE3F4F"/>
    <w:rsid w:val="00C10D21"/>
    <w:rsid w:val="00C12CEF"/>
    <w:rsid w:val="00C20F4A"/>
    <w:rsid w:val="00C27BC6"/>
    <w:rsid w:val="00C40670"/>
    <w:rsid w:val="00C64D92"/>
    <w:rsid w:val="00C82085"/>
    <w:rsid w:val="00C83CD0"/>
    <w:rsid w:val="00C85873"/>
    <w:rsid w:val="00C938C3"/>
    <w:rsid w:val="00CA34BB"/>
    <w:rsid w:val="00CA3D95"/>
    <w:rsid w:val="00CA7E78"/>
    <w:rsid w:val="00CB4E36"/>
    <w:rsid w:val="00CB7EDE"/>
    <w:rsid w:val="00CD23DC"/>
    <w:rsid w:val="00CD6899"/>
    <w:rsid w:val="00CE7D57"/>
    <w:rsid w:val="00D01F96"/>
    <w:rsid w:val="00D061FB"/>
    <w:rsid w:val="00D152FF"/>
    <w:rsid w:val="00D37CCC"/>
    <w:rsid w:val="00D45A18"/>
    <w:rsid w:val="00D763C2"/>
    <w:rsid w:val="00D960BD"/>
    <w:rsid w:val="00DA2ED0"/>
    <w:rsid w:val="00DB43B2"/>
    <w:rsid w:val="00DC202E"/>
    <w:rsid w:val="00DC23BA"/>
    <w:rsid w:val="00DD684F"/>
    <w:rsid w:val="00DE03EB"/>
    <w:rsid w:val="00DE3F24"/>
    <w:rsid w:val="00DE7263"/>
    <w:rsid w:val="00DF1191"/>
    <w:rsid w:val="00DF6FD9"/>
    <w:rsid w:val="00E00195"/>
    <w:rsid w:val="00E03E91"/>
    <w:rsid w:val="00E14C02"/>
    <w:rsid w:val="00E332B8"/>
    <w:rsid w:val="00E37B3F"/>
    <w:rsid w:val="00E56351"/>
    <w:rsid w:val="00E63B12"/>
    <w:rsid w:val="00E67A73"/>
    <w:rsid w:val="00E74511"/>
    <w:rsid w:val="00EA0C7C"/>
    <w:rsid w:val="00EB2A32"/>
    <w:rsid w:val="00EC61E1"/>
    <w:rsid w:val="00ED67ED"/>
    <w:rsid w:val="00F05869"/>
    <w:rsid w:val="00F21A3A"/>
    <w:rsid w:val="00F241F4"/>
    <w:rsid w:val="00F31F6C"/>
    <w:rsid w:val="00F92EEC"/>
    <w:rsid w:val="00F937F5"/>
    <w:rsid w:val="00FA3D87"/>
    <w:rsid w:val="00FB0D66"/>
    <w:rsid w:val="00FC631F"/>
    <w:rsid w:val="00FD56F8"/>
    <w:rsid w:val="00FD6F20"/>
    <w:rsid w:val="00FE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D9AD9"/>
  <w15:docId w15:val="{2941578C-B6E5-4830-BAF1-73820A5A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D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D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1D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6A1B"/>
    <w:pPr>
      <w:ind w:left="720"/>
      <w:contextualSpacing/>
    </w:pPr>
  </w:style>
  <w:style w:type="paragraph" w:styleId="NoSpacing">
    <w:name w:val="No Spacing"/>
    <w:uiPriority w:val="1"/>
    <w:qFormat/>
    <w:rsid w:val="009A69CC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C4067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0670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Hiral Balar</dc:creator>
  <cp:lastModifiedBy>Jitendra Garg</cp:lastModifiedBy>
  <cp:revision>205</cp:revision>
  <dcterms:created xsi:type="dcterms:W3CDTF">2018-01-22T06:03:00Z</dcterms:created>
  <dcterms:modified xsi:type="dcterms:W3CDTF">2018-02-19T14:14:00Z</dcterms:modified>
</cp:coreProperties>
</file>