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74A" w:rsidRDefault="00DE374A" w:rsidP="00DE374A">
      <w:pPr>
        <w:rPr>
          <w:rFonts w:ascii="Times New Roman" w:eastAsia="Times New Roman" w:hAnsi="Times New Roman" w:cs="Times New Roman"/>
          <w:sz w:val="24"/>
          <w:szCs w:val="24"/>
          <w:lang w:eastAsia="en-US"/>
        </w:rPr>
      </w:pPr>
      <w:bookmarkStart w:id="0" w:name="_Toc397978070"/>
      <w:bookmarkStart w:id="1" w:name="_Toc397533662"/>
      <w:bookmarkStart w:id="2" w:name="_Ref397525898"/>
      <w:bookmarkStart w:id="3" w:name="_Toc396221104"/>
      <w:bookmarkStart w:id="4" w:name="_GoBack"/>
      <w:r>
        <w:rPr>
          <w:rFonts w:ascii="Times New Roman" w:eastAsia="Times New Roman" w:hAnsi="Times New Roman" w:cs="Times New Roman"/>
          <w:sz w:val="24"/>
          <w:szCs w:val="24"/>
          <w:lang w:eastAsia="en-US"/>
        </w:rPr>
        <w:t>00000000000000000000000000000000000000000000000000000000000000000000000000000000000000000000000000000000000000000000000000</w:t>
      </w:r>
    </w:p>
    <w:sdt>
      <w:sdtPr>
        <w:rPr>
          <w:rFonts w:ascii="Times New Roman" w:eastAsia="Times New Roman" w:hAnsi="Times New Roman" w:cs="Times New Roman"/>
          <w:sz w:val="24"/>
          <w:szCs w:val="24"/>
          <w:lang w:eastAsia="en-US"/>
        </w:rPr>
        <w:id w:val="-2032948390"/>
        <w:docPartObj>
          <w:docPartGallery w:val="Cover Pages"/>
          <w:docPartUnique/>
        </w:docPartObj>
      </w:sdtPr>
      <w:sdtEndPr>
        <w:rPr>
          <w:color w:val="0070C0"/>
        </w:rPr>
      </w:sdtEndPr>
      <w:sdtContent>
        <w:p w:rsidR="00DE374A" w:rsidRDefault="00DE374A" w:rsidP="00DE374A">
          <w:r>
            <w:rPr>
              <w:noProof/>
              <w:lang w:eastAsia="en-US"/>
            </w:rPr>
            <mc:AlternateContent>
              <mc:Choice Requires="wpg">
                <w:drawing>
                  <wp:anchor distT="0" distB="0" distL="114300" distR="114300" simplePos="0" relativeHeight="251661312" behindDoc="0" locked="0" layoutInCell="1" allowOverlap="1" wp14:anchorId="17D45F55" wp14:editId="4959FD8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376F43"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1C60AA25" wp14:editId="436C0F7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357385" w:rsidRDefault="00357385" w:rsidP="00DE374A">
                                    <w:pPr>
                                      <w:pStyle w:val="NoSpacing"/>
                                      <w:jc w:val="right"/>
                                      <w:rPr>
                                        <w:color w:val="595959" w:themeColor="text1" w:themeTint="A6"/>
                                        <w:sz w:val="28"/>
                                        <w:szCs w:val="28"/>
                                      </w:rPr>
                                    </w:pPr>
                                    <w:r>
                                      <w:rPr>
                                        <w:color w:val="595959" w:themeColor="text1" w:themeTint="A6"/>
                                        <w:sz w:val="28"/>
                                        <w:szCs w:val="28"/>
                                      </w:rPr>
                                      <w:t>JC Rupe</w:t>
                                    </w:r>
                                  </w:p>
                                </w:sdtContent>
                              </w:sdt>
                              <w:p w:rsidR="00357385" w:rsidRDefault="00357385" w:rsidP="00DE374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60AA25"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69244039"/>
                            <w:dataBinding w:prefixMappings="xmlns:ns0='http://purl.org/dc/elements/1.1/' xmlns:ns1='http://schemas.openxmlformats.org/package/2006/metadata/core-properties' " w:xpath="/ns1:coreProperties[1]/ns0:creator[1]" w:storeItemID="{6C3C8BC8-F283-45AE-878A-BAB7291924A1}"/>
                            <w:text/>
                          </w:sdtPr>
                          <w:sdtEndPr/>
                          <w:sdtContent>
                            <w:p w:rsidR="00357385" w:rsidRDefault="00357385" w:rsidP="00DE374A">
                              <w:pPr>
                                <w:pStyle w:val="NoSpacing"/>
                                <w:jc w:val="right"/>
                                <w:rPr>
                                  <w:color w:val="595959" w:themeColor="text1" w:themeTint="A6"/>
                                  <w:sz w:val="28"/>
                                  <w:szCs w:val="28"/>
                                </w:rPr>
                              </w:pPr>
                              <w:r>
                                <w:rPr>
                                  <w:color w:val="595959" w:themeColor="text1" w:themeTint="A6"/>
                                  <w:sz w:val="28"/>
                                  <w:szCs w:val="28"/>
                                </w:rPr>
                                <w:t>JC Rupe</w:t>
                              </w:r>
                            </w:p>
                          </w:sdtContent>
                        </w:sdt>
                        <w:p w:rsidR="00357385" w:rsidRDefault="00357385" w:rsidP="00DE374A">
                          <w:pPr>
                            <w:pStyle w:val="NoSpacing"/>
                            <w:jc w:val="right"/>
                            <w:rPr>
                              <w:color w:val="595959" w:themeColor="text1" w:themeTint="A6"/>
                              <w:sz w:val="18"/>
                              <w:szCs w:val="18"/>
                            </w:rPr>
                          </w:pPr>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60288" behindDoc="0" locked="0" layoutInCell="1" allowOverlap="1" wp14:anchorId="2399AFF5" wp14:editId="5A00032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385" w:rsidRPr="00BF2074" w:rsidRDefault="00357385" w:rsidP="00DE374A">
                                <w:pPr>
                                  <w:pStyle w:val="Subtitle"/>
                                  <w:numPr>
                                    <w:ilvl w:val="0"/>
                                    <w:numId w:val="0"/>
                                  </w:numPr>
                                </w:pPr>
                                <w:r>
                                  <w:t xml:space="preserve">Date: </w:t>
                                </w:r>
                                <w:r w:rsidR="00B17447">
                                  <w:rPr>
                                    <w:b/>
                                  </w:rPr>
                                  <w:t>March 29</w:t>
                                </w:r>
                                <w:r w:rsidR="00887967">
                                  <w:rPr>
                                    <w:b/>
                                  </w:rPr>
                                  <w:t>, 2017</w:t>
                                </w:r>
                              </w:p>
                              <w:p w:rsidR="00357385" w:rsidRPr="00BF2074" w:rsidRDefault="00357385" w:rsidP="00DE374A">
                                <w:pPr>
                                  <w:pStyle w:val="Subtitle"/>
                                  <w:numPr>
                                    <w:ilvl w:val="0"/>
                                    <w:numId w:val="0"/>
                                  </w:numPr>
                                </w:pPr>
                                <w:r w:rsidRPr="00BF2074">
                                  <w:t>Ver</w:t>
                                </w:r>
                                <w:r>
                                  <w:t>sion:</w:t>
                                </w:r>
                                <w:r w:rsidRPr="00BF2074">
                                  <w:t xml:space="preserve"> </w:t>
                                </w:r>
                                <w:r w:rsidRPr="005B64E0">
                                  <w:rPr>
                                    <w:b/>
                                  </w:rPr>
                                  <w:t>1.</w:t>
                                </w:r>
                                <w:r>
                                  <w:rPr>
                                    <w:b/>
                                  </w:rPr>
                                  <w:t>0</w:t>
                                </w:r>
                                <w:r w:rsidRPr="005B64E0">
                                  <w:rPr>
                                    <w:b/>
                                  </w:rPr>
                                  <w:t>.</w:t>
                                </w:r>
                                <w:r w:rsidR="00B17447">
                                  <w:rPr>
                                    <w:b/>
                                  </w:rPr>
                                  <w:t>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399AFF5"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57385" w:rsidRPr="00BF2074" w:rsidRDefault="00357385" w:rsidP="00DE374A">
                          <w:pPr>
                            <w:pStyle w:val="Subtitle"/>
                            <w:numPr>
                              <w:ilvl w:val="0"/>
                              <w:numId w:val="0"/>
                            </w:numPr>
                          </w:pPr>
                          <w:r>
                            <w:t xml:space="preserve">Date: </w:t>
                          </w:r>
                          <w:r w:rsidR="00B17447">
                            <w:rPr>
                              <w:b/>
                            </w:rPr>
                            <w:t>March 29</w:t>
                          </w:r>
                          <w:r w:rsidR="00887967">
                            <w:rPr>
                              <w:b/>
                            </w:rPr>
                            <w:t>, 2017</w:t>
                          </w:r>
                        </w:p>
                        <w:p w:rsidR="00357385" w:rsidRPr="00BF2074" w:rsidRDefault="00357385" w:rsidP="00DE374A">
                          <w:pPr>
                            <w:pStyle w:val="Subtitle"/>
                            <w:numPr>
                              <w:ilvl w:val="0"/>
                              <w:numId w:val="0"/>
                            </w:numPr>
                          </w:pPr>
                          <w:r w:rsidRPr="00BF2074">
                            <w:t>Ver</w:t>
                          </w:r>
                          <w:r>
                            <w:t>sion:</w:t>
                          </w:r>
                          <w:r w:rsidRPr="00BF2074">
                            <w:t xml:space="preserve"> </w:t>
                          </w:r>
                          <w:r w:rsidRPr="005B64E0">
                            <w:rPr>
                              <w:b/>
                            </w:rPr>
                            <w:t>1.</w:t>
                          </w:r>
                          <w:r>
                            <w:rPr>
                              <w:b/>
                            </w:rPr>
                            <w:t>0</w:t>
                          </w:r>
                          <w:r w:rsidRPr="005B64E0">
                            <w:rPr>
                              <w:b/>
                            </w:rPr>
                            <w:t>.</w:t>
                          </w:r>
                          <w:r w:rsidR="00B17447">
                            <w:rPr>
                              <w:b/>
                            </w:rPr>
                            <w:t>3</w:t>
                          </w:r>
                        </w:p>
                      </w:txbxContent>
                    </v:textbox>
                    <w10:wrap type="square" anchorx="page" anchory="page"/>
                  </v:shape>
                </w:pict>
              </mc:Fallback>
            </mc:AlternateContent>
          </w:r>
        </w:p>
        <w:p w:rsidR="00DE374A" w:rsidRPr="0041441D" w:rsidRDefault="00DE374A" w:rsidP="00DE374A">
          <w:pPr>
            <w:pStyle w:val="NormalWeb"/>
            <w:shd w:val="clear" w:color="auto" w:fill="FFFFFF"/>
            <w:jc w:val="center"/>
            <w:rPr>
              <w:color w:val="0070C0"/>
            </w:rPr>
          </w:pPr>
          <w:r w:rsidRPr="00C34824">
            <w:rPr>
              <w:noProof/>
              <w:color w:val="0070C0"/>
            </w:rPr>
            <mc:AlternateContent>
              <mc:Choice Requires="wps">
                <w:drawing>
                  <wp:anchor distT="0" distB="0" distL="114300" distR="114300" simplePos="0" relativeHeight="251664384" behindDoc="0" locked="0" layoutInCell="1" allowOverlap="1" wp14:anchorId="4D869F87" wp14:editId="40A2D124">
                    <wp:simplePos x="0" y="0"/>
                    <wp:positionH relativeFrom="column">
                      <wp:posOffset>1820174</wp:posOffset>
                    </wp:positionH>
                    <wp:positionV relativeFrom="paragraph">
                      <wp:posOffset>4393420</wp:posOffset>
                    </wp:positionV>
                    <wp:extent cx="4981575" cy="1086929"/>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086929"/>
                            </a:xfrm>
                            <a:prstGeom prst="rect">
                              <a:avLst/>
                            </a:prstGeom>
                            <a:solidFill>
                              <a:srgbClr val="FFFFFF"/>
                            </a:solidFill>
                            <a:ln w="9525">
                              <a:noFill/>
                              <a:miter lim="800000"/>
                              <a:headEnd/>
                              <a:tailEnd/>
                            </a:ln>
                          </wps:spPr>
                          <wps:txbx>
                            <w:txbxContent>
                              <w:p w:rsidR="00357385" w:rsidRDefault="00357385" w:rsidP="00DE374A">
                                <w:pPr>
                                  <w:rPr>
                                    <w:b/>
                                    <w:color w:val="31849B" w:themeColor="accent5" w:themeShade="BF"/>
                                    <w:sz w:val="48"/>
                                  </w:rPr>
                                </w:pPr>
                                <w:r>
                                  <w:rPr>
                                    <w:b/>
                                    <w:color w:val="31849B" w:themeColor="accent5" w:themeShade="BF"/>
                                    <w:sz w:val="48"/>
                                  </w:rPr>
                                  <w:t xml:space="preserve">Project Eden: </w:t>
                                </w:r>
                              </w:p>
                              <w:p w:rsidR="00357385" w:rsidRPr="00F91611" w:rsidRDefault="00357385" w:rsidP="00DE374A">
                                <w:pPr>
                                  <w:rPr>
                                    <w:i/>
                                    <w:color w:val="31849B" w:themeColor="accent5" w:themeShade="BF"/>
                                    <w:sz w:val="48"/>
                                  </w:rPr>
                                </w:pPr>
                                <w:r>
                                  <w:rPr>
                                    <w:i/>
                                    <w:color w:val="31849B" w:themeColor="accent5" w:themeShade="BF"/>
                                    <w:sz w:val="48"/>
                                  </w:rPr>
                                  <w:t>Jarvis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69F87" id="Text Box 2" o:spid="_x0000_s1028" type="#_x0000_t202" style="position:absolute;left:0;text-align:left;margin-left:143.3pt;margin-top:345.95pt;width:392.25pt;height:8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" stroked="f">
                    <v:textbox>
                      <w:txbxContent>
                        <w:p w:rsidR="00357385" w:rsidRDefault="00357385" w:rsidP="00DE374A">
                          <w:pPr>
                            <w:rPr>
                              <w:b/>
                              <w:color w:val="31849B" w:themeColor="accent5" w:themeShade="BF"/>
                              <w:sz w:val="48"/>
                            </w:rPr>
                          </w:pPr>
                          <w:r>
                            <w:rPr>
                              <w:b/>
                              <w:color w:val="31849B" w:themeColor="accent5" w:themeShade="BF"/>
                              <w:sz w:val="48"/>
                            </w:rPr>
                            <w:t xml:space="preserve">Project Eden: </w:t>
                          </w:r>
                        </w:p>
                        <w:p w:rsidR="00357385" w:rsidRPr="00F91611" w:rsidRDefault="00357385" w:rsidP="00DE374A">
                          <w:pPr>
                            <w:rPr>
                              <w:i/>
                              <w:color w:val="31849B" w:themeColor="accent5" w:themeShade="BF"/>
                              <w:sz w:val="48"/>
                            </w:rPr>
                          </w:pPr>
                          <w:r>
                            <w:rPr>
                              <w:i/>
                              <w:color w:val="31849B" w:themeColor="accent5" w:themeShade="BF"/>
                              <w:sz w:val="48"/>
                            </w:rPr>
                            <w:t>Jarvis Application</w:t>
                          </w:r>
                        </w:p>
                      </w:txbxContent>
                    </v:textbox>
                  </v:shape>
                </w:pict>
              </mc:Fallback>
            </mc:AlternateContent>
          </w:r>
          <w:r w:rsidRPr="00C34824">
            <w:rPr>
              <w:noProof/>
              <w:color w:val="0070C0"/>
            </w:rPr>
            <mc:AlternateContent>
              <mc:Choice Requires="wps">
                <w:drawing>
                  <wp:anchor distT="0" distB="0" distL="114300" distR="114300" simplePos="0" relativeHeight="251663360" behindDoc="0" locked="0" layoutInCell="1" allowOverlap="1" wp14:anchorId="413E166A" wp14:editId="05EEAD2A">
                    <wp:simplePos x="0" y="0"/>
                    <wp:positionH relativeFrom="column">
                      <wp:posOffset>2019300</wp:posOffset>
                    </wp:positionH>
                    <wp:positionV relativeFrom="paragraph">
                      <wp:posOffset>2123440</wp:posOffset>
                    </wp:positionV>
                    <wp:extent cx="4924425" cy="8667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66775"/>
                            </a:xfrm>
                            <a:prstGeom prst="rect">
                              <a:avLst/>
                            </a:prstGeom>
                            <a:solidFill>
                              <a:srgbClr val="FFFFFF"/>
                            </a:solidFill>
                            <a:ln w="9525">
                              <a:noFill/>
                              <a:miter lim="800000"/>
                              <a:headEnd/>
                              <a:tailEnd/>
                            </a:ln>
                          </wps:spPr>
                          <wps:txbx>
                            <w:txbxContent>
                              <w:p w:rsidR="00357385" w:rsidRPr="00C34824" w:rsidRDefault="00357385" w:rsidP="00DE374A">
                                <w:pPr>
                                  <w:rPr>
                                    <w:b/>
                                    <w:color w:val="31849B" w:themeColor="accent5" w:themeShade="BF"/>
                                    <w:sz w:val="56"/>
                                  </w:rPr>
                                </w:pPr>
                                <w:proofErr w:type="gramStart"/>
                                <w:r w:rsidRPr="00C34824">
                                  <w:rPr>
                                    <w:b/>
                                    <w:color w:val="31849B" w:themeColor="accent5" w:themeShade="BF"/>
                                    <w:sz w:val="56"/>
                                  </w:rPr>
                                  <w:t>IT</w:t>
                                </w:r>
                                <w:proofErr w:type="gramEnd"/>
                                <w:r w:rsidRPr="00C34824">
                                  <w:rPr>
                                    <w:b/>
                                    <w:color w:val="31849B" w:themeColor="accent5" w:themeShade="BF"/>
                                    <w:sz w:val="56"/>
                                  </w:rPr>
                                  <w:t xml:space="preserve"> Project Management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E166A" id="_x0000_s1029" type="#_x0000_t202" style="position:absolute;left:0;text-align:left;margin-left:159pt;margin-top:167.2pt;width:387.75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oX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" stroked="f">
                    <v:textbox>
                      <w:txbxContent>
                        <w:p w:rsidR="00357385" w:rsidRPr="00C34824" w:rsidRDefault="00357385" w:rsidP="00DE374A">
                          <w:pPr>
                            <w:rPr>
                              <w:b/>
                              <w:color w:val="31849B" w:themeColor="accent5" w:themeShade="BF"/>
                              <w:sz w:val="56"/>
                            </w:rPr>
                          </w:pPr>
                          <w:proofErr w:type="gramStart"/>
                          <w:r w:rsidRPr="00C34824">
                            <w:rPr>
                              <w:b/>
                              <w:color w:val="31849B" w:themeColor="accent5" w:themeShade="BF"/>
                              <w:sz w:val="56"/>
                            </w:rPr>
                            <w:t>IT</w:t>
                          </w:r>
                          <w:proofErr w:type="gramEnd"/>
                          <w:r w:rsidRPr="00C34824">
                            <w:rPr>
                              <w:b/>
                              <w:color w:val="31849B" w:themeColor="accent5" w:themeShade="BF"/>
                              <w:sz w:val="56"/>
                            </w:rPr>
                            <w:t xml:space="preserve"> Project Management Office</w:t>
                          </w:r>
                        </w:p>
                      </w:txbxContent>
                    </v:textbox>
                  </v:shape>
                </w:pict>
              </mc:Fallback>
            </mc:AlternateContent>
          </w:r>
          <w:r>
            <w:rPr>
              <w:noProof/>
            </w:rPr>
            <w:drawing>
              <wp:anchor distT="0" distB="0" distL="114300" distR="114300" simplePos="0" relativeHeight="251662336" behindDoc="0" locked="0" layoutInCell="1" allowOverlap="1" wp14:anchorId="3075D0C4" wp14:editId="32D6C4FF">
                <wp:simplePos x="0" y="0"/>
                <wp:positionH relativeFrom="column">
                  <wp:posOffset>3691890</wp:posOffset>
                </wp:positionH>
                <wp:positionV relativeFrom="paragraph">
                  <wp:posOffset>866775</wp:posOffset>
                </wp:positionV>
                <wp:extent cx="3190875" cy="1019175"/>
                <wp:effectExtent l="0" t="0" r="9525" b="9525"/>
                <wp:wrapThrough wrapText="bothSides">
                  <wp:wrapPolygon edited="0">
                    <wp:start x="0" y="0"/>
                    <wp:lineTo x="0" y="21398"/>
                    <wp:lineTo x="21536" y="2139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90875" cy="1019175"/>
                        </a:xfrm>
                        <a:prstGeom prst="rect">
                          <a:avLst/>
                        </a:prstGeom>
                      </pic:spPr>
                    </pic:pic>
                  </a:graphicData>
                </a:graphic>
              </wp:anchor>
            </w:drawing>
          </w:r>
          <w:r>
            <w:rPr>
              <w:color w:val="0070C0"/>
            </w:rPr>
            <w:br w:type="page"/>
          </w:r>
        </w:p>
      </w:sdtContent>
    </w:sdt>
    <w:p w:rsidR="00DE374A" w:rsidRPr="00BE134F" w:rsidRDefault="00DE374A" w:rsidP="00DE374A">
      <w:pPr>
        <w:pStyle w:val="TOCHeading"/>
      </w:pPr>
      <w:r w:rsidRPr="00BE134F">
        <w:lastRenderedPageBreak/>
        <w:t>Document Revisions</w:t>
      </w:r>
    </w:p>
    <w:p w:rsidR="00DE374A" w:rsidRPr="00F26F22" w:rsidRDefault="00DE374A" w:rsidP="00DE374A">
      <w:pPr>
        <w:rPr>
          <w:rFonts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926"/>
        <w:gridCol w:w="1791"/>
        <w:gridCol w:w="7299"/>
      </w:tblGrid>
      <w:tr w:rsidR="00DE374A" w:rsidRPr="00BE134F" w:rsidTr="00357385">
        <w:tc>
          <w:tcPr>
            <w:tcW w:w="874" w:type="pct"/>
            <w:shd w:val="clear" w:color="auto" w:fill="D9D9D9" w:themeFill="background1" w:themeFillShade="D9"/>
            <w:vAlign w:val="center"/>
          </w:tcPr>
          <w:p w:rsidR="00DE374A" w:rsidRPr="00BE134F" w:rsidRDefault="00DE374A" w:rsidP="00357385">
            <w:pPr>
              <w:pStyle w:val="ChartHeaderInformation"/>
            </w:pPr>
            <w:r w:rsidRPr="00BE134F">
              <w:t>Date</w:t>
            </w:r>
          </w:p>
        </w:tc>
        <w:tc>
          <w:tcPr>
            <w:tcW w:w="813" w:type="pct"/>
            <w:shd w:val="clear" w:color="auto" w:fill="D9D9D9" w:themeFill="background1" w:themeFillShade="D9"/>
            <w:vAlign w:val="center"/>
          </w:tcPr>
          <w:p w:rsidR="00DE374A" w:rsidRPr="00BE134F" w:rsidRDefault="00DE374A" w:rsidP="00357385">
            <w:pPr>
              <w:pStyle w:val="ChartHeaderInformation"/>
            </w:pPr>
            <w:r w:rsidRPr="00BE134F">
              <w:t>Version Number</w:t>
            </w:r>
          </w:p>
        </w:tc>
        <w:tc>
          <w:tcPr>
            <w:tcW w:w="3313" w:type="pct"/>
            <w:shd w:val="clear" w:color="auto" w:fill="D9D9D9" w:themeFill="background1" w:themeFillShade="D9"/>
            <w:vAlign w:val="center"/>
          </w:tcPr>
          <w:p w:rsidR="00DE374A" w:rsidRPr="00BE134F" w:rsidRDefault="00DE374A" w:rsidP="00357385">
            <w:pPr>
              <w:pStyle w:val="ChartHeaderInformation"/>
            </w:pPr>
            <w:r w:rsidRPr="00BE134F">
              <w:t>Document Changes</w:t>
            </w:r>
          </w:p>
        </w:tc>
      </w:tr>
      <w:tr w:rsidR="00DE374A" w:rsidRPr="00F26F22" w:rsidTr="00357385">
        <w:tc>
          <w:tcPr>
            <w:tcW w:w="874" w:type="pct"/>
            <w:shd w:val="clear" w:color="auto" w:fill="D9D9D9" w:themeFill="background1" w:themeFillShade="D9"/>
          </w:tcPr>
          <w:p w:rsidR="00DE374A" w:rsidRPr="00F26F22" w:rsidRDefault="00887967" w:rsidP="00DD0DEB">
            <w:pPr>
              <w:pStyle w:val="ChartBodyCopy"/>
            </w:pPr>
            <w:r>
              <w:t>2016/</w:t>
            </w:r>
            <w:r w:rsidR="00DE374A">
              <w:t>12/</w:t>
            </w:r>
            <w:r w:rsidR="00B97225">
              <w:t>21</w:t>
            </w:r>
          </w:p>
        </w:tc>
        <w:tc>
          <w:tcPr>
            <w:tcW w:w="813" w:type="pct"/>
            <w:shd w:val="clear" w:color="auto" w:fill="D9D9D9" w:themeFill="background1" w:themeFillShade="D9"/>
          </w:tcPr>
          <w:p w:rsidR="00DE374A" w:rsidRPr="00F26F22" w:rsidRDefault="00DE374A" w:rsidP="00357385">
            <w:pPr>
              <w:pStyle w:val="ChartBodyCopy"/>
            </w:pPr>
            <w:r>
              <w:t>1.0.0 JC</w:t>
            </w:r>
          </w:p>
        </w:tc>
        <w:tc>
          <w:tcPr>
            <w:tcW w:w="3313" w:type="pct"/>
            <w:shd w:val="clear" w:color="auto" w:fill="D9D9D9" w:themeFill="background1" w:themeFillShade="D9"/>
          </w:tcPr>
          <w:p w:rsidR="00DE374A" w:rsidRPr="00F26F22" w:rsidRDefault="00DD0DEB" w:rsidP="00357385">
            <w:pPr>
              <w:pStyle w:val="ChartBodyCopy"/>
            </w:pPr>
            <w:r>
              <w:t>Document initial creation/completion.</w:t>
            </w:r>
          </w:p>
        </w:tc>
      </w:tr>
      <w:tr w:rsidR="00887967" w:rsidRPr="00F26F22" w:rsidTr="00887967">
        <w:tc>
          <w:tcPr>
            <w:tcW w:w="874" w:type="pct"/>
            <w:shd w:val="clear" w:color="auto" w:fill="D9D9D9" w:themeFill="background1" w:themeFillShade="D9"/>
          </w:tcPr>
          <w:p w:rsidR="00887967" w:rsidRPr="00F26F22" w:rsidRDefault="00887967" w:rsidP="00B27A15">
            <w:pPr>
              <w:pStyle w:val="ChartBodyCopy"/>
            </w:pPr>
            <w:r>
              <w:t>2017/01/03</w:t>
            </w:r>
          </w:p>
        </w:tc>
        <w:tc>
          <w:tcPr>
            <w:tcW w:w="813" w:type="pct"/>
            <w:shd w:val="clear" w:color="auto" w:fill="D9D9D9" w:themeFill="background1" w:themeFillShade="D9"/>
          </w:tcPr>
          <w:p w:rsidR="00887967" w:rsidRPr="00F26F22" w:rsidRDefault="00887967" w:rsidP="00B27A15">
            <w:pPr>
              <w:pStyle w:val="ChartBodyCopy"/>
            </w:pPr>
            <w:r>
              <w:t>1.0.0 JC</w:t>
            </w:r>
          </w:p>
        </w:tc>
        <w:tc>
          <w:tcPr>
            <w:tcW w:w="3313" w:type="pct"/>
            <w:shd w:val="clear" w:color="auto" w:fill="D9D9D9" w:themeFill="background1" w:themeFillShade="D9"/>
          </w:tcPr>
          <w:p w:rsidR="00887967" w:rsidRPr="00F26F22" w:rsidRDefault="00887967" w:rsidP="00B27A15">
            <w:pPr>
              <w:pStyle w:val="ChartBodyCopy"/>
            </w:pPr>
            <w:r>
              <w:t>Edited a small amount of the wording.  Section 1.1.</w:t>
            </w:r>
          </w:p>
        </w:tc>
      </w:tr>
      <w:tr w:rsidR="00DE374A" w:rsidRPr="00F26F22" w:rsidTr="00357385">
        <w:tc>
          <w:tcPr>
            <w:tcW w:w="874" w:type="pct"/>
            <w:shd w:val="clear" w:color="auto" w:fill="D9D9D9" w:themeFill="background1" w:themeFillShade="D9"/>
          </w:tcPr>
          <w:p w:rsidR="00DE374A" w:rsidRPr="00F26F22" w:rsidRDefault="00436F56" w:rsidP="00357385">
            <w:pPr>
              <w:pStyle w:val="ChartBodyCopy"/>
            </w:pPr>
            <w:r>
              <w:t>2017/01/09</w:t>
            </w:r>
          </w:p>
        </w:tc>
        <w:tc>
          <w:tcPr>
            <w:tcW w:w="813" w:type="pct"/>
            <w:shd w:val="clear" w:color="auto" w:fill="D9D9D9" w:themeFill="background1" w:themeFillShade="D9"/>
          </w:tcPr>
          <w:p w:rsidR="00DE374A" w:rsidRPr="00F26F22" w:rsidRDefault="00436F56" w:rsidP="00357385">
            <w:pPr>
              <w:pStyle w:val="ChartBodyCopy"/>
            </w:pPr>
            <w:r>
              <w:t>1.0.1 JC</w:t>
            </w:r>
          </w:p>
        </w:tc>
        <w:tc>
          <w:tcPr>
            <w:tcW w:w="3313" w:type="pct"/>
            <w:shd w:val="clear" w:color="auto" w:fill="D9D9D9" w:themeFill="background1" w:themeFillShade="D9"/>
          </w:tcPr>
          <w:p w:rsidR="00DE374A" w:rsidRPr="00F26F22" w:rsidRDefault="00436F56" w:rsidP="00357385">
            <w:pPr>
              <w:pStyle w:val="ChartBodyCopy"/>
            </w:pPr>
            <w:r>
              <w:t>Moved the steps for viewing documented phone call and email.</w:t>
            </w:r>
          </w:p>
        </w:tc>
      </w:tr>
      <w:tr w:rsidR="0052182D" w:rsidRPr="00F26F22" w:rsidTr="005C7A37">
        <w:tc>
          <w:tcPr>
            <w:tcW w:w="874" w:type="pct"/>
            <w:shd w:val="clear" w:color="auto" w:fill="D9D9D9" w:themeFill="background1" w:themeFillShade="D9"/>
          </w:tcPr>
          <w:p w:rsidR="0052182D" w:rsidRPr="00F26F22" w:rsidRDefault="0052182D" w:rsidP="0052182D">
            <w:pPr>
              <w:pStyle w:val="ChartBodyCopy"/>
            </w:pPr>
            <w:r>
              <w:t>2017/01/12</w:t>
            </w:r>
          </w:p>
        </w:tc>
        <w:tc>
          <w:tcPr>
            <w:tcW w:w="813" w:type="pct"/>
            <w:shd w:val="clear" w:color="auto" w:fill="D9D9D9" w:themeFill="background1" w:themeFillShade="D9"/>
          </w:tcPr>
          <w:p w:rsidR="0052182D" w:rsidRPr="00F26F22" w:rsidRDefault="0052182D" w:rsidP="0052182D">
            <w:pPr>
              <w:pStyle w:val="ChartBodyCopy"/>
            </w:pPr>
            <w:r>
              <w:t>1.0.2 JC</w:t>
            </w:r>
          </w:p>
        </w:tc>
        <w:tc>
          <w:tcPr>
            <w:tcW w:w="3313" w:type="pct"/>
            <w:shd w:val="clear" w:color="auto" w:fill="D9D9D9" w:themeFill="background1" w:themeFillShade="D9"/>
          </w:tcPr>
          <w:p w:rsidR="0052182D" w:rsidRPr="00F26F22" w:rsidRDefault="0052182D" w:rsidP="0052182D">
            <w:pPr>
              <w:pStyle w:val="ChartBodyCopy"/>
            </w:pPr>
            <w:r>
              <w:t>Edited more of the wording.  Section 1.1.</w:t>
            </w:r>
          </w:p>
        </w:tc>
      </w:tr>
      <w:tr w:rsidR="007524C8" w:rsidRPr="00F26F22" w:rsidTr="008A4D28">
        <w:tc>
          <w:tcPr>
            <w:tcW w:w="874" w:type="pct"/>
            <w:shd w:val="clear" w:color="auto" w:fill="D9D9D9" w:themeFill="background1" w:themeFillShade="D9"/>
          </w:tcPr>
          <w:p w:rsidR="007524C8" w:rsidRPr="00F26F22" w:rsidRDefault="007524C8" w:rsidP="008A4D28">
            <w:pPr>
              <w:pStyle w:val="ChartBodyCopy"/>
            </w:pPr>
            <w:r>
              <w:t>2017/01/17</w:t>
            </w:r>
          </w:p>
        </w:tc>
        <w:tc>
          <w:tcPr>
            <w:tcW w:w="813" w:type="pct"/>
            <w:shd w:val="clear" w:color="auto" w:fill="D9D9D9" w:themeFill="background1" w:themeFillShade="D9"/>
          </w:tcPr>
          <w:p w:rsidR="007524C8" w:rsidRPr="00F26F22" w:rsidRDefault="007524C8" w:rsidP="007524C8">
            <w:pPr>
              <w:pStyle w:val="ChartBodyCopy"/>
            </w:pPr>
            <w:r>
              <w:t>1.0.2.1 JC</w:t>
            </w:r>
          </w:p>
        </w:tc>
        <w:tc>
          <w:tcPr>
            <w:tcW w:w="3313" w:type="pct"/>
            <w:shd w:val="clear" w:color="auto" w:fill="D9D9D9" w:themeFill="background1" w:themeFillShade="D9"/>
          </w:tcPr>
          <w:p w:rsidR="007524C8" w:rsidRPr="00F26F22" w:rsidRDefault="007524C8" w:rsidP="008A4D28">
            <w:pPr>
              <w:pStyle w:val="ChartBodyCopy"/>
            </w:pPr>
            <w:r>
              <w:t>Added document name to footer.</w:t>
            </w:r>
          </w:p>
        </w:tc>
      </w:tr>
      <w:tr w:rsidR="00DE374A" w:rsidRPr="00F26F22" w:rsidTr="00357385">
        <w:tc>
          <w:tcPr>
            <w:tcW w:w="874" w:type="pct"/>
            <w:shd w:val="clear" w:color="auto" w:fill="D9D9D9" w:themeFill="background1" w:themeFillShade="D9"/>
          </w:tcPr>
          <w:p w:rsidR="00DE374A" w:rsidRPr="00F26F22" w:rsidRDefault="000128C1" w:rsidP="00357385">
            <w:pPr>
              <w:pStyle w:val="ChartBodyCopy"/>
            </w:pPr>
            <w:r>
              <w:t>2017/03/29</w:t>
            </w:r>
          </w:p>
        </w:tc>
        <w:tc>
          <w:tcPr>
            <w:tcW w:w="813" w:type="pct"/>
            <w:shd w:val="clear" w:color="auto" w:fill="D9D9D9" w:themeFill="background1" w:themeFillShade="D9"/>
          </w:tcPr>
          <w:p w:rsidR="00DE374A" w:rsidRPr="00F26F22" w:rsidRDefault="000128C1" w:rsidP="00357385">
            <w:pPr>
              <w:pStyle w:val="ChartBodyCopy"/>
            </w:pPr>
            <w:r>
              <w:t>1.0.3 JC</w:t>
            </w:r>
          </w:p>
        </w:tc>
        <w:tc>
          <w:tcPr>
            <w:tcW w:w="3313" w:type="pct"/>
            <w:shd w:val="clear" w:color="auto" w:fill="D9D9D9" w:themeFill="background1" w:themeFillShade="D9"/>
          </w:tcPr>
          <w:p w:rsidR="00DE374A" w:rsidRPr="00F26F22" w:rsidRDefault="000128C1" w:rsidP="00357385">
            <w:pPr>
              <w:pStyle w:val="ChartBodyCopy"/>
            </w:pPr>
            <w:r>
              <w:t xml:space="preserve">Added the “Choose Service Calls For” </w:t>
            </w:r>
            <w:r w:rsidR="00570BEF">
              <w:t>quick selection and modified a few screen shots.</w:t>
            </w:r>
          </w:p>
        </w:tc>
      </w:tr>
      <w:tr w:rsidR="00DE374A" w:rsidRPr="00F26F22" w:rsidTr="00357385">
        <w:tc>
          <w:tcPr>
            <w:tcW w:w="874" w:type="pct"/>
            <w:shd w:val="clear" w:color="auto" w:fill="D9D9D9" w:themeFill="background1" w:themeFillShade="D9"/>
          </w:tcPr>
          <w:p w:rsidR="00DE374A" w:rsidRPr="00F26F22" w:rsidRDefault="00DE374A" w:rsidP="00357385">
            <w:pPr>
              <w:pStyle w:val="ChartBodyCopy"/>
            </w:pPr>
          </w:p>
        </w:tc>
        <w:tc>
          <w:tcPr>
            <w:tcW w:w="813" w:type="pct"/>
            <w:shd w:val="clear" w:color="auto" w:fill="D9D9D9" w:themeFill="background1" w:themeFillShade="D9"/>
          </w:tcPr>
          <w:p w:rsidR="00DE374A" w:rsidRPr="00F26F22" w:rsidRDefault="00DE374A" w:rsidP="00357385">
            <w:pPr>
              <w:pStyle w:val="ChartBodyCopy"/>
            </w:pPr>
          </w:p>
        </w:tc>
        <w:tc>
          <w:tcPr>
            <w:tcW w:w="3313" w:type="pct"/>
            <w:shd w:val="clear" w:color="auto" w:fill="D9D9D9" w:themeFill="background1" w:themeFillShade="D9"/>
          </w:tcPr>
          <w:p w:rsidR="00DE374A" w:rsidRPr="00F26F22" w:rsidRDefault="00DE374A" w:rsidP="00357385">
            <w:pPr>
              <w:pStyle w:val="ChartBodyCopy"/>
            </w:pPr>
          </w:p>
        </w:tc>
      </w:tr>
      <w:tr w:rsidR="00DE374A" w:rsidRPr="00F26F22" w:rsidTr="00357385">
        <w:tc>
          <w:tcPr>
            <w:tcW w:w="874" w:type="pct"/>
            <w:shd w:val="clear" w:color="auto" w:fill="D9D9D9" w:themeFill="background1" w:themeFillShade="D9"/>
          </w:tcPr>
          <w:p w:rsidR="00DE374A" w:rsidRDefault="00DE374A" w:rsidP="00357385">
            <w:pPr>
              <w:pStyle w:val="ChartBodyCopy"/>
            </w:pPr>
          </w:p>
        </w:tc>
        <w:tc>
          <w:tcPr>
            <w:tcW w:w="813" w:type="pct"/>
            <w:shd w:val="clear" w:color="auto" w:fill="D9D9D9" w:themeFill="background1" w:themeFillShade="D9"/>
          </w:tcPr>
          <w:p w:rsidR="00DE374A" w:rsidRDefault="00DE374A" w:rsidP="00357385">
            <w:pPr>
              <w:pStyle w:val="ChartBodyCopy"/>
            </w:pPr>
          </w:p>
        </w:tc>
        <w:tc>
          <w:tcPr>
            <w:tcW w:w="3313" w:type="pct"/>
            <w:shd w:val="clear" w:color="auto" w:fill="D9D9D9" w:themeFill="background1" w:themeFillShade="D9"/>
          </w:tcPr>
          <w:p w:rsidR="00DE374A" w:rsidRDefault="00DE374A" w:rsidP="00357385">
            <w:pPr>
              <w:pStyle w:val="ChartBodyCopy"/>
            </w:pPr>
          </w:p>
        </w:tc>
      </w:tr>
      <w:tr w:rsidR="00DE374A" w:rsidRPr="00F26F22" w:rsidTr="00357385">
        <w:tc>
          <w:tcPr>
            <w:tcW w:w="874" w:type="pct"/>
            <w:shd w:val="clear" w:color="auto" w:fill="D9D9D9" w:themeFill="background1" w:themeFillShade="D9"/>
          </w:tcPr>
          <w:p w:rsidR="00DE374A" w:rsidRDefault="00DE374A" w:rsidP="00357385">
            <w:pPr>
              <w:pStyle w:val="ChartBodyCopy"/>
            </w:pPr>
          </w:p>
        </w:tc>
        <w:tc>
          <w:tcPr>
            <w:tcW w:w="813" w:type="pct"/>
            <w:shd w:val="clear" w:color="auto" w:fill="D9D9D9" w:themeFill="background1" w:themeFillShade="D9"/>
          </w:tcPr>
          <w:p w:rsidR="00DE374A" w:rsidRDefault="00DE374A" w:rsidP="00357385">
            <w:pPr>
              <w:pStyle w:val="ChartBodyCopy"/>
            </w:pPr>
          </w:p>
        </w:tc>
        <w:tc>
          <w:tcPr>
            <w:tcW w:w="3313" w:type="pct"/>
            <w:shd w:val="clear" w:color="auto" w:fill="D9D9D9" w:themeFill="background1" w:themeFillShade="D9"/>
          </w:tcPr>
          <w:p w:rsidR="00DE374A" w:rsidRDefault="00DE374A" w:rsidP="00357385">
            <w:pPr>
              <w:pStyle w:val="ChartBodyCopy"/>
            </w:pPr>
          </w:p>
        </w:tc>
      </w:tr>
      <w:tr w:rsidR="00DE374A" w:rsidRPr="00F26F22" w:rsidTr="00357385">
        <w:tc>
          <w:tcPr>
            <w:tcW w:w="874" w:type="pct"/>
            <w:shd w:val="clear" w:color="auto" w:fill="D9D9D9" w:themeFill="background1" w:themeFillShade="D9"/>
          </w:tcPr>
          <w:p w:rsidR="00DE374A" w:rsidRDefault="00DE374A" w:rsidP="00357385">
            <w:pPr>
              <w:pStyle w:val="ChartBodyCopy"/>
            </w:pPr>
          </w:p>
        </w:tc>
        <w:tc>
          <w:tcPr>
            <w:tcW w:w="813" w:type="pct"/>
            <w:shd w:val="clear" w:color="auto" w:fill="D9D9D9" w:themeFill="background1" w:themeFillShade="D9"/>
          </w:tcPr>
          <w:p w:rsidR="00DE374A" w:rsidRDefault="00DE374A" w:rsidP="00357385">
            <w:pPr>
              <w:pStyle w:val="ChartBodyCopy"/>
            </w:pPr>
          </w:p>
        </w:tc>
        <w:tc>
          <w:tcPr>
            <w:tcW w:w="3313" w:type="pct"/>
            <w:shd w:val="clear" w:color="auto" w:fill="D9D9D9" w:themeFill="background1" w:themeFillShade="D9"/>
          </w:tcPr>
          <w:p w:rsidR="00DE374A" w:rsidRDefault="00DE374A" w:rsidP="00357385">
            <w:pPr>
              <w:pStyle w:val="ChartBodyCopy"/>
            </w:pPr>
          </w:p>
        </w:tc>
      </w:tr>
      <w:tr w:rsidR="00DE374A" w:rsidRPr="00F26F22" w:rsidTr="00357385">
        <w:tc>
          <w:tcPr>
            <w:tcW w:w="874" w:type="pct"/>
            <w:shd w:val="clear" w:color="auto" w:fill="D9D9D9" w:themeFill="background1" w:themeFillShade="D9"/>
          </w:tcPr>
          <w:p w:rsidR="00DE374A" w:rsidRDefault="00DE374A" w:rsidP="00357385">
            <w:pPr>
              <w:pStyle w:val="ChartBodyCopy"/>
            </w:pPr>
          </w:p>
        </w:tc>
        <w:tc>
          <w:tcPr>
            <w:tcW w:w="813" w:type="pct"/>
            <w:shd w:val="clear" w:color="auto" w:fill="D9D9D9" w:themeFill="background1" w:themeFillShade="D9"/>
          </w:tcPr>
          <w:p w:rsidR="00DE374A" w:rsidRDefault="00DE374A" w:rsidP="00357385">
            <w:pPr>
              <w:pStyle w:val="ChartBodyCopy"/>
            </w:pPr>
          </w:p>
        </w:tc>
        <w:tc>
          <w:tcPr>
            <w:tcW w:w="3313" w:type="pct"/>
            <w:shd w:val="clear" w:color="auto" w:fill="D9D9D9" w:themeFill="background1" w:themeFillShade="D9"/>
          </w:tcPr>
          <w:p w:rsidR="00DE374A" w:rsidRDefault="00DE374A" w:rsidP="00357385">
            <w:pPr>
              <w:pStyle w:val="ChartBodyCopy"/>
            </w:pPr>
          </w:p>
        </w:tc>
      </w:tr>
    </w:tbl>
    <w:p w:rsidR="00DE374A" w:rsidRDefault="00DE374A" w:rsidP="00DE374A">
      <w:pPr>
        <w:rPr>
          <w:rFonts w:eastAsia="Times New Roman" w:cs="Arial"/>
          <w:b/>
          <w:color w:val="000000"/>
          <w:sz w:val="36"/>
          <w:szCs w:val="24"/>
          <w:u w:val="single"/>
          <w:lang w:val="en" w:eastAsia="en-US"/>
        </w:rPr>
      </w:pPr>
      <w:r>
        <w:rPr>
          <w:rFonts w:cs="Arial"/>
          <w:b/>
          <w:color w:val="000000"/>
          <w:sz w:val="36"/>
          <w:u w:val="single"/>
          <w:lang w:val="en"/>
        </w:rPr>
        <w:br w:type="page"/>
      </w:r>
    </w:p>
    <w:p w:rsidR="00DE374A" w:rsidRDefault="00DE374A" w:rsidP="00DE374A">
      <w:pPr>
        <w:pStyle w:val="NormalWeb"/>
        <w:shd w:val="clear" w:color="auto" w:fill="FFFFFF"/>
        <w:jc w:val="center"/>
        <w:rPr>
          <w:rFonts w:asciiTheme="minorHAnsi" w:hAnsiTheme="minorHAnsi" w:cs="Arial"/>
          <w:b/>
          <w:color w:val="000000"/>
          <w:sz w:val="36"/>
          <w:u w:val="single"/>
          <w:lang w:val="en"/>
        </w:rPr>
      </w:pPr>
    </w:p>
    <w:bookmarkEnd w:id="3" w:displacedByCustomXml="next"/>
    <w:bookmarkEnd w:id="2" w:displacedByCustomXml="next"/>
    <w:bookmarkEnd w:id="1" w:displacedByCustomXml="next"/>
    <w:bookmarkEnd w:id="0" w:displacedByCustomXml="next"/>
    <w:bookmarkStart w:id="5" w:name="_Toc425257344" w:displacedByCustomXml="next"/>
    <w:sdt>
      <w:sdtPr>
        <w:rPr>
          <w:rFonts w:asciiTheme="minorHAnsi" w:eastAsiaTheme="minorEastAsia" w:hAnsiTheme="minorHAnsi" w:cstheme="minorBidi"/>
          <w:color w:val="auto"/>
          <w:sz w:val="22"/>
          <w:szCs w:val="22"/>
          <w:lang w:eastAsia="ja-JP"/>
        </w:rPr>
        <w:id w:val="964619893"/>
        <w:docPartObj>
          <w:docPartGallery w:val="Table of Contents"/>
          <w:docPartUnique/>
        </w:docPartObj>
      </w:sdtPr>
      <w:sdtEndPr>
        <w:rPr>
          <w:b/>
          <w:bCs/>
          <w:noProof/>
        </w:rPr>
      </w:sdtEndPr>
      <w:sdtContent>
        <w:p w:rsidR="00DE374A" w:rsidRDefault="00DE374A" w:rsidP="00DE374A">
          <w:pPr>
            <w:pStyle w:val="TOCHeading"/>
          </w:pPr>
          <w:r>
            <w:t>Contents</w:t>
          </w:r>
        </w:p>
        <w:p w:rsidR="0001049B" w:rsidRDefault="00DE374A">
          <w:pPr>
            <w:pStyle w:val="TOC1"/>
            <w:rPr>
              <w:rFonts w:eastAsiaTheme="minorEastAsia"/>
              <w:b w:val="0"/>
              <w:sz w:val="22"/>
            </w:rPr>
          </w:pPr>
          <w:r>
            <w:rPr>
              <w:b w:val="0"/>
            </w:rPr>
            <w:fldChar w:fldCharType="begin"/>
          </w:r>
          <w:r>
            <w:rPr>
              <w:b w:val="0"/>
            </w:rPr>
            <w:instrText xml:space="preserve"> TOC \o "1-4" \h \z \u </w:instrText>
          </w:r>
          <w:r>
            <w:rPr>
              <w:b w:val="0"/>
            </w:rPr>
            <w:fldChar w:fldCharType="separate"/>
          </w:r>
          <w:hyperlink w:anchor="_Toc478551293" w:history="1">
            <w:r w:rsidR="0001049B" w:rsidRPr="00636566">
              <w:rPr>
                <w:rStyle w:val="Hyperlink"/>
              </w:rPr>
              <w:t>1</w:t>
            </w:r>
            <w:r w:rsidR="0001049B">
              <w:rPr>
                <w:rFonts w:eastAsiaTheme="minorEastAsia"/>
                <w:b w:val="0"/>
                <w:sz w:val="22"/>
              </w:rPr>
              <w:tab/>
            </w:r>
            <w:r w:rsidR="0001049B" w:rsidRPr="00636566">
              <w:rPr>
                <w:rStyle w:val="Hyperlink"/>
              </w:rPr>
              <w:t>Jarvis Application</w:t>
            </w:r>
            <w:r w:rsidR="0001049B">
              <w:rPr>
                <w:webHidden/>
              </w:rPr>
              <w:tab/>
            </w:r>
            <w:r w:rsidR="0001049B">
              <w:rPr>
                <w:webHidden/>
              </w:rPr>
              <w:fldChar w:fldCharType="begin"/>
            </w:r>
            <w:r w:rsidR="0001049B">
              <w:rPr>
                <w:webHidden/>
              </w:rPr>
              <w:instrText xml:space="preserve"> PAGEREF _Toc478551293 \h </w:instrText>
            </w:r>
            <w:r w:rsidR="0001049B">
              <w:rPr>
                <w:webHidden/>
              </w:rPr>
            </w:r>
            <w:r w:rsidR="0001049B">
              <w:rPr>
                <w:webHidden/>
              </w:rPr>
              <w:fldChar w:fldCharType="separate"/>
            </w:r>
            <w:r w:rsidR="0001049B">
              <w:rPr>
                <w:webHidden/>
              </w:rPr>
              <w:t>3</w:t>
            </w:r>
            <w:r w:rsidR="0001049B">
              <w:rPr>
                <w:webHidden/>
              </w:rPr>
              <w:fldChar w:fldCharType="end"/>
            </w:r>
          </w:hyperlink>
        </w:p>
        <w:p w:rsidR="0001049B" w:rsidRDefault="0001049B">
          <w:pPr>
            <w:pStyle w:val="TOC2"/>
            <w:tabs>
              <w:tab w:val="left" w:pos="880"/>
              <w:tab w:val="right" w:leader="dot" w:pos="10790"/>
            </w:tabs>
            <w:rPr>
              <w:noProof/>
              <w:lang w:eastAsia="en-US"/>
            </w:rPr>
          </w:pPr>
          <w:hyperlink w:anchor="_Toc478551294" w:history="1">
            <w:r w:rsidRPr="00636566">
              <w:rPr>
                <w:rStyle w:val="Hyperlink"/>
                <w:noProof/>
              </w:rPr>
              <w:t>1.1</w:t>
            </w:r>
            <w:r>
              <w:rPr>
                <w:noProof/>
                <w:lang w:eastAsia="en-US"/>
              </w:rPr>
              <w:tab/>
            </w:r>
            <w:r w:rsidRPr="00636566">
              <w:rPr>
                <w:rStyle w:val="Hyperlink"/>
                <w:noProof/>
              </w:rPr>
              <w:t>Important Information</w:t>
            </w:r>
            <w:r>
              <w:rPr>
                <w:noProof/>
                <w:webHidden/>
              </w:rPr>
              <w:tab/>
            </w:r>
            <w:r>
              <w:rPr>
                <w:noProof/>
                <w:webHidden/>
              </w:rPr>
              <w:fldChar w:fldCharType="begin"/>
            </w:r>
            <w:r>
              <w:rPr>
                <w:noProof/>
                <w:webHidden/>
              </w:rPr>
              <w:instrText xml:space="preserve"> PAGEREF _Toc478551294 \h </w:instrText>
            </w:r>
            <w:r>
              <w:rPr>
                <w:noProof/>
                <w:webHidden/>
              </w:rPr>
            </w:r>
            <w:r>
              <w:rPr>
                <w:noProof/>
                <w:webHidden/>
              </w:rPr>
              <w:fldChar w:fldCharType="separate"/>
            </w:r>
            <w:r>
              <w:rPr>
                <w:noProof/>
                <w:webHidden/>
              </w:rPr>
              <w:t>3</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295" w:history="1">
            <w:r w:rsidRPr="00636566">
              <w:rPr>
                <w:rStyle w:val="Hyperlink"/>
                <w:noProof/>
              </w:rPr>
              <w:t>1.2</w:t>
            </w:r>
            <w:r>
              <w:rPr>
                <w:noProof/>
                <w:lang w:eastAsia="en-US"/>
              </w:rPr>
              <w:tab/>
            </w:r>
            <w:r w:rsidRPr="00636566">
              <w:rPr>
                <w:rStyle w:val="Hyperlink"/>
                <w:noProof/>
              </w:rPr>
              <w:t>Navigate and View Jarvis Application</w:t>
            </w:r>
            <w:r>
              <w:rPr>
                <w:noProof/>
                <w:webHidden/>
              </w:rPr>
              <w:tab/>
            </w:r>
            <w:r>
              <w:rPr>
                <w:noProof/>
                <w:webHidden/>
              </w:rPr>
              <w:fldChar w:fldCharType="begin"/>
            </w:r>
            <w:r>
              <w:rPr>
                <w:noProof/>
                <w:webHidden/>
              </w:rPr>
              <w:instrText xml:space="preserve"> PAGEREF _Toc478551295 \h </w:instrText>
            </w:r>
            <w:r>
              <w:rPr>
                <w:noProof/>
                <w:webHidden/>
              </w:rPr>
            </w:r>
            <w:r>
              <w:rPr>
                <w:noProof/>
                <w:webHidden/>
              </w:rPr>
              <w:fldChar w:fldCharType="separate"/>
            </w:r>
            <w:r>
              <w:rPr>
                <w:noProof/>
                <w:webHidden/>
              </w:rPr>
              <w:t>3</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296" w:history="1">
            <w:r w:rsidRPr="00636566">
              <w:rPr>
                <w:rStyle w:val="Hyperlink"/>
                <w:noProof/>
              </w:rPr>
              <w:t>1.3</w:t>
            </w:r>
            <w:r>
              <w:rPr>
                <w:noProof/>
                <w:lang w:eastAsia="en-US"/>
              </w:rPr>
              <w:tab/>
            </w:r>
            <w:r w:rsidRPr="00636566">
              <w:rPr>
                <w:rStyle w:val="Hyperlink"/>
                <w:noProof/>
              </w:rPr>
              <w:t>Features – Jarvis</w:t>
            </w:r>
            <w:r>
              <w:rPr>
                <w:noProof/>
                <w:webHidden/>
              </w:rPr>
              <w:tab/>
            </w:r>
            <w:r>
              <w:rPr>
                <w:noProof/>
                <w:webHidden/>
              </w:rPr>
              <w:fldChar w:fldCharType="begin"/>
            </w:r>
            <w:r>
              <w:rPr>
                <w:noProof/>
                <w:webHidden/>
              </w:rPr>
              <w:instrText xml:space="preserve"> PAGEREF _Toc478551296 \h </w:instrText>
            </w:r>
            <w:r>
              <w:rPr>
                <w:noProof/>
                <w:webHidden/>
              </w:rPr>
            </w:r>
            <w:r>
              <w:rPr>
                <w:noProof/>
                <w:webHidden/>
              </w:rPr>
              <w:fldChar w:fldCharType="separate"/>
            </w:r>
            <w:r>
              <w:rPr>
                <w:noProof/>
                <w:webHidden/>
              </w:rPr>
              <w:t>4</w:t>
            </w:r>
            <w:r>
              <w:rPr>
                <w:noProof/>
                <w:webHidden/>
              </w:rPr>
              <w:fldChar w:fldCharType="end"/>
            </w:r>
          </w:hyperlink>
        </w:p>
        <w:p w:rsidR="0001049B" w:rsidRDefault="0001049B">
          <w:pPr>
            <w:pStyle w:val="TOC3"/>
            <w:tabs>
              <w:tab w:val="left" w:pos="1320"/>
              <w:tab w:val="right" w:leader="dot" w:pos="10790"/>
            </w:tabs>
            <w:rPr>
              <w:noProof/>
              <w:lang w:eastAsia="en-US"/>
            </w:rPr>
          </w:pPr>
          <w:hyperlink w:anchor="_Toc478551297" w:history="1">
            <w:r w:rsidRPr="00636566">
              <w:rPr>
                <w:rStyle w:val="Hyperlink"/>
                <w:noProof/>
              </w:rPr>
              <w:t>1.3.1</w:t>
            </w:r>
            <w:r>
              <w:rPr>
                <w:noProof/>
                <w:lang w:eastAsia="en-US"/>
              </w:rPr>
              <w:tab/>
            </w:r>
            <w:r w:rsidRPr="00636566">
              <w:rPr>
                <w:rStyle w:val="Hyperlink"/>
                <w:noProof/>
              </w:rPr>
              <w:t>Service Activity Follow-up Display Grid Panel</w:t>
            </w:r>
            <w:r>
              <w:rPr>
                <w:noProof/>
                <w:webHidden/>
              </w:rPr>
              <w:tab/>
            </w:r>
            <w:r>
              <w:rPr>
                <w:noProof/>
                <w:webHidden/>
              </w:rPr>
              <w:fldChar w:fldCharType="begin"/>
            </w:r>
            <w:r>
              <w:rPr>
                <w:noProof/>
                <w:webHidden/>
              </w:rPr>
              <w:instrText xml:space="preserve"> PAGEREF _Toc478551297 \h </w:instrText>
            </w:r>
            <w:r>
              <w:rPr>
                <w:noProof/>
                <w:webHidden/>
              </w:rPr>
            </w:r>
            <w:r>
              <w:rPr>
                <w:noProof/>
                <w:webHidden/>
              </w:rPr>
              <w:fldChar w:fldCharType="separate"/>
            </w:r>
            <w:r>
              <w:rPr>
                <w:noProof/>
                <w:webHidden/>
              </w:rPr>
              <w:t>4</w:t>
            </w:r>
            <w:r>
              <w:rPr>
                <w:noProof/>
                <w:webHidden/>
              </w:rPr>
              <w:fldChar w:fldCharType="end"/>
            </w:r>
          </w:hyperlink>
        </w:p>
        <w:p w:rsidR="0001049B" w:rsidRDefault="0001049B">
          <w:pPr>
            <w:pStyle w:val="TOC3"/>
            <w:tabs>
              <w:tab w:val="left" w:pos="1320"/>
              <w:tab w:val="right" w:leader="dot" w:pos="10790"/>
            </w:tabs>
            <w:rPr>
              <w:noProof/>
              <w:lang w:eastAsia="en-US"/>
            </w:rPr>
          </w:pPr>
          <w:hyperlink w:anchor="_Toc478551298" w:history="1">
            <w:r w:rsidRPr="00636566">
              <w:rPr>
                <w:rStyle w:val="Hyperlink"/>
                <w:noProof/>
              </w:rPr>
              <w:t>1.3.2</w:t>
            </w:r>
            <w:r>
              <w:rPr>
                <w:noProof/>
                <w:lang w:eastAsia="en-US"/>
              </w:rPr>
              <w:tab/>
            </w:r>
            <w:r w:rsidRPr="00636566">
              <w:rPr>
                <w:rStyle w:val="Hyperlink"/>
                <w:noProof/>
              </w:rPr>
              <w:t>Record Selection Criteria Panel</w:t>
            </w:r>
            <w:r>
              <w:rPr>
                <w:noProof/>
                <w:webHidden/>
              </w:rPr>
              <w:tab/>
            </w:r>
            <w:r>
              <w:rPr>
                <w:noProof/>
                <w:webHidden/>
              </w:rPr>
              <w:fldChar w:fldCharType="begin"/>
            </w:r>
            <w:r>
              <w:rPr>
                <w:noProof/>
                <w:webHidden/>
              </w:rPr>
              <w:instrText xml:space="preserve"> PAGEREF _Toc478551298 \h </w:instrText>
            </w:r>
            <w:r>
              <w:rPr>
                <w:noProof/>
                <w:webHidden/>
              </w:rPr>
            </w:r>
            <w:r>
              <w:rPr>
                <w:noProof/>
                <w:webHidden/>
              </w:rPr>
              <w:fldChar w:fldCharType="separate"/>
            </w:r>
            <w:r>
              <w:rPr>
                <w:noProof/>
                <w:webHidden/>
              </w:rPr>
              <w:t>4</w:t>
            </w:r>
            <w:r>
              <w:rPr>
                <w:noProof/>
                <w:webHidden/>
              </w:rPr>
              <w:fldChar w:fldCharType="end"/>
            </w:r>
          </w:hyperlink>
        </w:p>
        <w:p w:rsidR="0001049B" w:rsidRDefault="0001049B">
          <w:pPr>
            <w:pStyle w:val="TOC4"/>
            <w:tabs>
              <w:tab w:val="left" w:pos="1540"/>
              <w:tab w:val="right" w:leader="dot" w:pos="10790"/>
            </w:tabs>
            <w:rPr>
              <w:noProof/>
              <w:lang w:eastAsia="en-US"/>
            </w:rPr>
          </w:pPr>
          <w:hyperlink w:anchor="_Toc478551299" w:history="1">
            <w:r w:rsidRPr="00636566">
              <w:rPr>
                <w:rStyle w:val="Hyperlink"/>
                <w:noProof/>
              </w:rPr>
              <w:t>1.3.2.1</w:t>
            </w:r>
            <w:r>
              <w:rPr>
                <w:noProof/>
                <w:lang w:eastAsia="en-US"/>
              </w:rPr>
              <w:tab/>
            </w:r>
            <w:r w:rsidRPr="00636566">
              <w:rPr>
                <w:rStyle w:val="Hyperlink"/>
                <w:noProof/>
              </w:rPr>
              <w:t>Choose Service Calls For</w:t>
            </w:r>
            <w:r>
              <w:rPr>
                <w:noProof/>
                <w:webHidden/>
              </w:rPr>
              <w:tab/>
            </w:r>
            <w:r>
              <w:rPr>
                <w:noProof/>
                <w:webHidden/>
              </w:rPr>
              <w:fldChar w:fldCharType="begin"/>
            </w:r>
            <w:r>
              <w:rPr>
                <w:noProof/>
                <w:webHidden/>
              </w:rPr>
              <w:instrText xml:space="preserve"> PAGEREF _Toc478551299 \h </w:instrText>
            </w:r>
            <w:r>
              <w:rPr>
                <w:noProof/>
                <w:webHidden/>
              </w:rPr>
            </w:r>
            <w:r>
              <w:rPr>
                <w:noProof/>
                <w:webHidden/>
              </w:rPr>
              <w:fldChar w:fldCharType="separate"/>
            </w:r>
            <w:r>
              <w:rPr>
                <w:noProof/>
                <w:webHidden/>
              </w:rPr>
              <w:t>4</w:t>
            </w:r>
            <w:r>
              <w:rPr>
                <w:noProof/>
                <w:webHidden/>
              </w:rPr>
              <w:fldChar w:fldCharType="end"/>
            </w:r>
          </w:hyperlink>
        </w:p>
        <w:p w:rsidR="0001049B" w:rsidRDefault="0001049B">
          <w:pPr>
            <w:pStyle w:val="TOC4"/>
            <w:tabs>
              <w:tab w:val="left" w:pos="1540"/>
              <w:tab w:val="right" w:leader="dot" w:pos="10790"/>
            </w:tabs>
            <w:rPr>
              <w:noProof/>
              <w:lang w:eastAsia="en-US"/>
            </w:rPr>
          </w:pPr>
          <w:hyperlink w:anchor="_Toc478551300" w:history="1">
            <w:r w:rsidRPr="00636566">
              <w:rPr>
                <w:rStyle w:val="Hyperlink"/>
                <w:noProof/>
              </w:rPr>
              <w:t>1.3.2.2</w:t>
            </w:r>
            <w:r>
              <w:rPr>
                <w:noProof/>
                <w:lang w:eastAsia="en-US"/>
              </w:rPr>
              <w:tab/>
            </w:r>
            <w:r w:rsidRPr="00636566">
              <w:rPr>
                <w:rStyle w:val="Hyperlink"/>
                <w:noProof/>
              </w:rPr>
              <w:t>Record Selection Criteria</w:t>
            </w:r>
            <w:r>
              <w:rPr>
                <w:noProof/>
                <w:webHidden/>
              </w:rPr>
              <w:tab/>
            </w:r>
            <w:r>
              <w:rPr>
                <w:noProof/>
                <w:webHidden/>
              </w:rPr>
              <w:fldChar w:fldCharType="begin"/>
            </w:r>
            <w:r>
              <w:rPr>
                <w:noProof/>
                <w:webHidden/>
              </w:rPr>
              <w:instrText xml:space="preserve"> PAGEREF _Toc478551300 \h </w:instrText>
            </w:r>
            <w:r>
              <w:rPr>
                <w:noProof/>
                <w:webHidden/>
              </w:rPr>
            </w:r>
            <w:r>
              <w:rPr>
                <w:noProof/>
                <w:webHidden/>
              </w:rPr>
              <w:fldChar w:fldCharType="separate"/>
            </w:r>
            <w:r>
              <w:rPr>
                <w:noProof/>
                <w:webHidden/>
              </w:rPr>
              <w:t>5</w:t>
            </w:r>
            <w:r>
              <w:rPr>
                <w:noProof/>
                <w:webHidden/>
              </w:rPr>
              <w:fldChar w:fldCharType="end"/>
            </w:r>
          </w:hyperlink>
        </w:p>
        <w:p w:rsidR="0001049B" w:rsidRDefault="0001049B">
          <w:pPr>
            <w:pStyle w:val="TOC3"/>
            <w:tabs>
              <w:tab w:val="left" w:pos="1320"/>
              <w:tab w:val="right" w:leader="dot" w:pos="10790"/>
            </w:tabs>
            <w:rPr>
              <w:noProof/>
              <w:lang w:eastAsia="en-US"/>
            </w:rPr>
          </w:pPr>
          <w:hyperlink w:anchor="_Toc478551301" w:history="1">
            <w:r w:rsidRPr="00636566">
              <w:rPr>
                <w:rStyle w:val="Hyperlink"/>
                <w:noProof/>
              </w:rPr>
              <w:t>1.3.3</w:t>
            </w:r>
            <w:r>
              <w:rPr>
                <w:noProof/>
                <w:lang w:eastAsia="en-US"/>
              </w:rPr>
              <w:tab/>
            </w:r>
            <w:r w:rsidRPr="00636566">
              <w:rPr>
                <w:rStyle w:val="Hyperlink"/>
                <w:noProof/>
              </w:rPr>
              <w:t>Action Panel</w:t>
            </w:r>
            <w:r>
              <w:rPr>
                <w:noProof/>
                <w:webHidden/>
              </w:rPr>
              <w:tab/>
            </w:r>
            <w:r>
              <w:rPr>
                <w:noProof/>
                <w:webHidden/>
              </w:rPr>
              <w:fldChar w:fldCharType="begin"/>
            </w:r>
            <w:r>
              <w:rPr>
                <w:noProof/>
                <w:webHidden/>
              </w:rPr>
              <w:instrText xml:space="preserve"> PAGEREF _Toc478551301 \h </w:instrText>
            </w:r>
            <w:r>
              <w:rPr>
                <w:noProof/>
                <w:webHidden/>
              </w:rPr>
            </w:r>
            <w:r>
              <w:rPr>
                <w:noProof/>
                <w:webHidden/>
              </w:rPr>
              <w:fldChar w:fldCharType="separate"/>
            </w:r>
            <w:r>
              <w:rPr>
                <w:noProof/>
                <w:webHidden/>
              </w:rPr>
              <w:t>6</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302" w:history="1">
            <w:r w:rsidRPr="00636566">
              <w:rPr>
                <w:rStyle w:val="Hyperlink"/>
                <w:noProof/>
              </w:rPr>
              <w:t>1.4</w:t>
            </w:r>
            <w:r>
              <w:rPr>
                <w:noProof/>
                <w:lang w:eastAsia="en-US"/>
              </w:rPr>
              <w:tab/>
            </w:r>
            <w:r w:rsidRPr="00636566">
              <w:rPr>
                <w:rStyle w:val="Hyperlink"/>
                <w:noProof/>
              </w:rPr>
              <w:t>Send an Email Follow-up – Jarvis</w:t>
            </w:r>
            <w:r>
              <w:rPr>
                <w:noProof/>
                <w:webHidden/>
              </w:rPr>
              <w:tab/>
            </w:r>
            <w:r>
              <w:rPr>
                <w:noProof/>
                <w:webHidden/>
              </w:rPr>
              <w:fldChar w:fldCharType="begin"/>
            </w:r>
            <w:r>
              <w:rPr>
                <w:noProof/>
                <w:webHidden/>
              </w:rPr>
              <w:instrText xml:space="preserve"> PAGEREF _Toc478551302 \h </w:instrText>
            </w:r>
            <w:r>
              <w:rPr>
                <w:noProof/>
                <w:webHidden/>
              </w:rPr>
            </w:r>
            <w:r>
              <w:rPr>
                <w:noProof/>
                <w:webHidden/>
              </w:rPr>
              <w:fldChar w:fldCharType="separate"/>
            </w:r>
            <w:r>
              <w:rPr>
                <w:noProof/>
                <w:webHidden/>
              </w:rPr>
              <w:t>7</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303" w:history="1">
            <w:r w:rsidRPr="00636566">
              <w:rPr>
                <w:rStyle w:val="Hyperlink"/>
                <w:noProof/>
              </w:rPr>
              <w:t>1.5</w:t>
            </w:r>
            <w:r>
              <w:rPr>
                <w:noProof/>
                <w:lang w:eastAsia="en-US"/>
              </w:rPr>
              <w:tab/>
            </w:r>
            <w:r w:rsidRPr="00636566">
              <w:rPr>
                <w:rStyle w:val="Hyperlink"/>
                <w:noProof/>
              </w:rPr>
              <w:t>Service Confirmation Call – Jarvis</w:t>
            </w:r>
            <w:r>
              <w:rPr>
                <w:noProof/>
                <w:webHidden/>
              </w:rPr>
              <w:tab/>
            </w:r>
            <w:r>
              <w:rPr>
                <w:noProof/>
                <w:webHidden/>
              </w:rPr>
              <w:fldChar w:fldCharType="begin"/>
            </w:r>
            <w:r>
              <w:rPr>
                <w:noProof/>
                <w:webHidden/>
              </w:rPr>
              <w:instrText xml:space="preserve"> PAGEREF _Toc478551303 \h </w:instrText>
            </w:r>
            <w:r>
              <w:rPr>
                <w:noProof/>
                <w:webHidden/>
              </w:rPr>
            </w:r>
            <w:r>
              <w:rPr>
                <w:noProof/>
                <w:webHidden/>
              </w:rPr>
              <w:fldChar w:fldCharType="separate"/>
            </w:r>
            <w:r>
              <w:rPr>
                <w:noProof/>
                <w:webHidden/>
              </w:rPr>
              <w:t>8</w:t>
            </w:r>
            <w:r>
              <w:rPr>
                <w:noProof/>
                <w:webHidden/>
              </w:rPr>
              <w:fldChar w:fldCharType="end"/>
            </w:r>
          </w:hyperlink>
        </w:p>
        <w:p w:rsidR="0001049B" w:rsidRDefault="0001049B">
          <w:pPr>
            <w:pStyle w:val="TOC3"/>
            <w:tabs>
              <w:tab w:val="left" w:pos="1320"/>
              <w:tab w:val="right" w:leader="dot" w:pos="10790"/>
            </w:tabs>
            <w:rPr>
              <w:noProof/>
              <w:lang w:eastAsia="en-US"/>
            </w:rPr>
          </w:pPr>
          <w:hyperlink w:anchor="_Toc478551304" w:history="1">
            <w:r w:rsidRPr="00636566">
              <w:rPr>
                <w:rStyle w:val="Hyperlink"/>
                <w:noProof/>
              </w:rPr>
              <w:t>1.5.1</w:t>
            </w:r>
            <w:r>
              <w:rPr>
                <w:noProof/>
                <w:lang w:eastAsia="en-US"/>
              </w:rPr>
              <w:tab/>
            </w:r>
            <w:r w:rsidRPr="00636566">
              <w:rPr>
                <w:rStyle w:val="Hyperlink"/>
                <w:noProof/>
              </w:rPr>
              <w:t>Locate Desired Service Activity Record</w:t>
            </w:r>
            <w:r>
              <w:rPr>
                <w:noProof/>
                <w:webHidden/>
              </w:rPr>
              <w:tab/>
            </w:r>
            <w:r>
              <w:rPr>
                <w:noProof/>
                <w:webHidden/>
              </w:rPr>
              <w:fldChar w:fldCharType="begin"/>
            </w:r>
            <w:r>
              <w:rPr>
                <w:noProof/>
                <w:webHidden/>
              </w:rPr>
              <w:instrText xml:space="preserve"> PAGEREF _Toc478551304 \h </w:instrText>
            </w:r>
            <w:r>
              <w:rPr>
                <w:noProof/>
                <w:webHidden/>
              </w:rPr>
            </w:r>
            <w:r>
              <w:rPr>
                <w:noProof/>
                <w:webHidden/>
              </w:rPr>
              <w:fldChar w:fldCharType="separate"/>
            </w:r>
            <w:r>
              <w:rPr>
                <w:noProof/>
                <w:webHidden/>
              </w:rPr>
              <w:t>8</w:t>
            </w:r>
            <w:r>
              <w:rPr>
                <w:noProof/>
                <w:webHidden/>
              </w:rPr>
              <w:fldChar w:fldCharType="end"/>
            </w:r>
          </w:hyperlink>
        </w:p>
        <w:p w:rsidR="0001049B" w:rsidRDefault="0001049B">
          <w:pPr>
            <w:pStyle w:val="TOC3"/>
            <w:tabs>
              <w:tab w:val="left" w:pos="1320"/>
              <w:tab w:val="right" w:leader="dot" w:pos="10790"/>
            </w:tabs>
            <w:rPr>
              <w:noProof/>
              <w:lang w:eastAsia="en-US"/>
            </w:rPr>
          </w:pPr>
          <w:hyperlink w:anchor="_Toc478551305" w:history="1">
            <w:r w:rsidRPr="00636566">
              <w:rPr>
                <w:rStyle w:val="Hyperlink"/>
                <w:noProof/>
              </w:rPr>
              <w:t>1.5.2</w:t>
            </w:r>
            <w:r>
              <w:rPr>
                <w:noProof/>
                <w:lang w:eastAsia="en-US"/>
              </w:rPr>
              <w:tab/>
            </w:r>
            <w:r w:rsidRPr="00636566">
              <w:rPr>
                <w:rStyle w:val="Hyperlink"/>
                <w:noProof/>
              </w:rPr>
              <w:t>Document a Service Confirmation Phone Call</w:t>
            </w:r>
            <w:r>
              <w:rPr>
                <w:noProof/>
                <w:webHidden/>
              </w:rPr>
              <w:tab/>
            </w:r>
            <w:r>
              <w:rPr>
                <w:noProof/>
                <w:webHidden/>
              </w:rPr>
              <w:fldChar w:fldCharType="begin"/>
            </w:r>
            <w:r>
              <w:rPr>
                <w:noProof/>
                <w:webHidden/>
              </w:rPr>
              <w:instrText xml:space="preserve"> PAGEREF _Toc478551305 \h </w:instrText>
            </w:r>
            <w:r>
              <w:rPr>
                <w:noProof/>
                <w:webHidden/>
              </w:rPr>
            </w:r>
            <w:r>
              <w:rPr>
                <w:noProof/>
                <w:webHidden/>
              </w:rPr>
              <w:fldChar w:fldCharType="separate"/>
            </w:r>
            <w:r>
              <w:rPr>
                <w:noProof/>
                <w:webHidden/>
              </w:rPr>
              <w:t>8</w:t>
            </w:r>
            <w:r>
              <w:rPr>
                <w:noProof/>
                <w:webHidden/>
              </w:rPr>
              <w:fldChar w:fldCharType="end"/>
            </w:r>
          </w:hyperlink>
        </w:p>
        <w:p w:rsidR="0001049B" w:rsidRDefault="0001049B">
          <w:pPr>
            <w:pStyle w:val="TOC3"/>
            <w:tabs>
              <w:tab w:val="left" w:pos="1320"/>
              <w:tab w:val="right" w:leader="dot" w:pos="10790"/>
            </w:tabs>
            <w:rPr>
              <w:noProof/>
              <w:lang w:eastAsia="en-US"/>
            </w:rPr>
          </w:pPr>
          <w:hyperlink w:anchor="_Toc478551306" w:history="1">
            <w:r w:rsidRPr="00636566">
              <w:rPr>
                <w:rStyle w:val="Hyperlink"/>
                <w:noProof/>
              </w:rPr>
              <w:t>1.5.3</w:t>
            </w:r>
            <w:r>
              <w:rPr>
                <w:noProof/>
                <w:lang w:eastAsia="en-US"/>
              </w:rPr>
              <w:tab/>
            </w:r>
            <w:r w:rsidRPr="00636566">
              <w:rPr>
                <w:rStyle w:val="Hyperlink"/>
                <w:noProof/>
              </w:rPr>
              <w:t>Send a Service Call Confirmation Email</w:t>
            </w:r>
            <w:r>
              <w:rPr>
                <w:noProof/>
                <w:webHidden/>
              </w:rPr>
              <w:tab/>
            </w:r>
            <w:r>
              <w:rPr>
                <w:noProof/>
                <w:webHidden/>
              </w:rPr>
              <w:fldChar w:fldCharType="begin"/>
            </w:r>
            <w:r>
              <w:rPr>
                <w:noProof/>
                <w:webHidden/>
              </w:rPr>
              <w:instrText xml:space="preserve"> PAGEREF _Toc478551306 \h </w:instrText>
            </w:r>
            <w:r>
              <w:rPr>
                <w:noProof/>
                <w:webHidden/>
              </w:rPr>
            </w:r>
            <w:r>
              <w:rPr>
                <w:noProof/>
                <w:webHidden/>
              </w:rPr>
              <w:fldChar w:fldCharType="separate"/>
            </w:r>
            <w:r>
              <w:rPr>
                <w:noProof/>
                <w:webHidden/>
              </w:rPr>
              <w:t>9</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307" w:history="1">
            <w:r w:rsidRPr="00636566">
              <w:rPr>
                <w:rStyle w:val="Hyperlink"/>
                <w:noProof/>
              </w:rPr>
              <w:t>1.6</w:t>
            </w:r>
            <w:r>
              <w:rPr>
                <w:noProof/>
                <w:lang w:eastAsia="en-US"/>
              </w:rPr>
              <w:tab/>
            </w:r>
            <w:r w:rsidRPr="00636566">
              <w:rPr>
                <w:rStyle w:val="Hyperlink"/>
                <w:noProof/>
              </w:rPr>
              <w:t>View Sent Email – Eden</w:t>
            </w:r>
            <w:r>
              <w:rPr>
                <w:noProof/>
                <w:webHidden/>
              </w:rPr>
              <w:tab/>
            </w:r>
            <w:r>
              <w:rPr>
                <w:noProof/>
                <w:webHidden/>
              </w:rPr>
              <w:fldChar w:fldCharType="begin"/>
            </w:r>
            <w:r>
              <w:rPr>
                <w:noProof/>
                <w:webHidden/>
              </w:rPr>
              <w:instrText xml:space="preserve"> PAGEREF _Toc478551307 \h </w:instrText>
            </w:r>
            <w:r>
              <w:rPr>
                <w:noProof/>
                <w:webHidden/>
              </w:rPr>
            </w:r>
            <w:r>
              <w:rPr>
                <w:noProof/>
                <w:webHidden/>
              </w:rPr>
              <w:fldChar w:fldCharType="separate"/>
            </w:r>
            <w:r>
              <w:rPr>
                <w:noProof/>
                <w:webHidden/>
              </w:rPr>
              <w:t>10</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308" w:history="1">
            <w:r w:rsidRPr="00636566">
              <w:rPr>
                <w:rStyle w:val="Hyperlink"/>
                <w:noProof/>
              </w:rPr>
              <w:t>1.7</w:t>
            </w:r>
            <w:r>
              <w:rPr>
                <w:noProof/>
                <w:lang w:eastAsia="en-US"/>
              </w:rPr>
              <w:tab/>
            </w:r>
            <w:r w:rsidRPr="00636566">
              <w:rPr>
                <w:rStyle w:val="Hyperlink"/>
                <w:noProof/>
              </w:rPr>
              <w:t>View Documented Phone Call – Eden</w:t>
            </w:r>
            <w:r>
              <w:rPr>
                <w:noProof/>
                <w:webHidden/>
              </w:rPr>
              <w:tab/>
            </w:r>
            <w:r>
              <w:rPr>
                <w:noProof/>
                <w:webHidden/>
              </w:rPr>
              <w:fldChar w:fldCharType="begin"/>
            </w:r>
            <w:r>
              <w:rPr>
                <w:noProof/>
                <w:webHidden/>
              </w:rPr>
              <w:instrText xml:space="preserve"> PAGEREF _Toc478551308 \h </w:instrText>
            </w:r>
            <w:r>
              <w:rPr>
                <w:noProof/>
                <w:webHidden/>
              </w:rPr>
            </w:r>
            <w:r>
              <w:rPr>
                <w:noProof/>
                <w:webHidden/>
              </w:rPr>
              <w:fldChar w:fldCharType="separate"/>
            </w:r>
            <w:r>
              <w:rPr>
                <w:noProof/>
                <w:webHidden/>
              </w:rPr>
              <w:t>10</w:t>
            </w:r>
            <w:r>
              <w:rPr>
                <w:noProof/>
                <w:webHidden/>
              </w:rPr>
              <w:fldChar w:fldCharType="end"/>
            </w:r>
          </w:hyperlink>
        </w:p>
        <w:p w:rsidR="0001049B" w:rsidRDefault="0001049B">
          <w:pPr>
            <w:pStyle w:val="TOC2"/>
            <w:tabs>
              <w:tab w:val="left" w:pos="880"/>
              <w:tab w:val="right" w:leader="dot" w:pos="10790"/>
            </w:tabs>
            <w:rPr>
              <w:noProof/>
              <w:lang w:eastAsia="en-US"/>
            </w:rPr>
          </w:pPr>
          <w:hyperlink w:anchor="_Toc478551309" w:history="1">
            <w:r w:rsidRPr="00636566">
              <w:rPr>
                <w:rStyle w:val="Hyperlink"/>
                <w:noProof/>
              </w:rPr>
              <w:t>1.8</w:t>
            </w:r>
            <w:r>
              <w:rPr>
                <w:noProof/>
                <w:lang w:eastAsia="en-US"/>
              </w:rPr>
              <w:tab/>
            </w:r>
            <w:r w:rsidRPr="00636566">
              <w:rPr>
                <w:rStyle w:val="Hyperlink"/>
                <w:noProof/>
              </w:rPr>
              <w:t>Add Notes to Documented Phone Call – Eden</w:t>
            </w:r>
            <w:r>
              <w:rPr>
                <w:noProof/>
                <w:webHidden/>
              </w:rPr>
              <w:tab/>
            </w:r>
            <w:r>
              <w:rPr>
                <w:noProof/>
                <w:webHidden/>
              </w:rPr>
              <w:fldChar w:fldCharType="begin"/>
            </w:r>
            <w:r>
              <w:rPr>
                <w:noProof/>
                <w:webHidden/>
              </w:rPr>
              <w:instrText xml:space="preserve"> PAGEREF _Toc478551309 \h </w:instrText>
            </w:r>
            <w:r>
              <w:rPr>
                <w:noProof/>
                <w:webHidden/>
              </w:rPr>
            </w:r>
            <w:r>
              <w:rPr>
                <w:noProof/>
                <w:webHidden/>
              </w:rPr>
              <w:fldChar w:fldCharType="separate"/>
            </w:r>
            <w:r>
              <w:rPr>
                <w:noProof/>
                <w:webHidden/>
              </w:rPr>
              <w:t>10</w:t>
            </w:r>
            <w:r>
              <w:rPr>
                <w:noProof/>
                <w:webHidden/>
              </w:rPr>
              <w:fldChar w:fldCharType="end"/>
            </w:r>
          </w:hyperlink>
        </w:p>
        <w:p w:rsidR="00DE374A" w:rsidRDefault="00DE374A" w:rsidP="00DE374A">
          <w:r>
            <w:rPr>
              <w:rFonts w:eastAsiaTheme="minorHAnsi"/>
              <w:b/>
              <w:noProof/>
              <w:sz w:val="24"/>
              <w:lang w:eastAsia="en-US"/>
            </w:rPr>
            <w:fldChar w:fldCharType="end"/>
          </w:r>
        </w:p>
      </w:sdtContent>
    </w:sdt>
    <w:p w:rsidR="00DE374A" w:rsidRDefault="00DE374A" w:rsidP="00DE374A">
      <w:r>
        <w:br w:type="page"/>
      </w:r>
    </w:p>
    <w:p w:rsidR="00DE374A" w:rsidRDefault="004D1511" w:rsidP="00DE374A">
      <w:pPr>
        <w:pStyle w:val="Heading1"/>
      </w:pPr>
      <w:bookmarkStart w:id="6" w:name="_Toc478551293"/>
      <w:r>
        <w:lastRenderedPageBreak/>
        <w:t>Jarvis</w:t>
      </w:r>
      <w:r w:rsidR="00CE590C">
        <w:t xml:space="preserve"> Application</w:t>
      </w:r>
      <w:bookmarkEnd w:id="6"/>
    </w:p>
    <w:p w:rsidR="00DE374A" w:rsidRPr="00F7748A" w:rsidRDefault="00DE374A" w:rsidP="00DE374A">
      <w:r>
        <w:t xml:space="preserve">The </w:t>
      </w:r>
      <w:r w:rsidR="004D1511">
        <w:t>Jarvis</w:t>
      </w:r>
      <w:r>
        <w:t xml:space="preserve"> tool </w:t>
      </w:r>
      <w:r w:rsidR="004D1511">
        <w:t xml:space="preserve">is used to </w:t>
      </w:r>
      <w:r w:rsidR="000F272D">
        <w:t>view and take action on</w:t>
      </w:r>
      <w:r w:rsidR="004D1511">
        <w:t xml:space="preserve"> </w:t>
      </w:r>
      <w:r w:rsidR="00CA431E">
        <w:t>Service Activities or Moves</w:t>
      </w:r>
      <w:r w:rsidR="004D1511">
        <w:t xml:space="preserve"> that need phone or email follow-up</w:t>
      </w:r>
      <w:r w:rsidR="00870C3A">
        <w:t xml:space="preserve"> by the </w:t>
      </w:r>
      <w:r w:rsidR="00D704CA">
        <w:t xml:space="preserve">Move </w:t>
      </w:r>
      <w:r w:rsidR="00870C3A">
        <w:t>Coordinator</w:t>
      </w:r>
      <w:r>
        <w:t>.</w:t>
      </w:r>
      <w:r w:rsidR="00CA431E">
        <w:t xml:space="preserve">  The </w:t>
      </w:r>
      <w:r w:rsidR="000F272D">
        <w:t xml:space="preserve">Move </w:t>
      </w:r>
      <w:r w:rsidR="00CA431E">
        <w:t xml:space="preserve">Coordinator may use this to document the phone call or compose and send </w:t>
      </w:r>
      <w:r w:rsidR="000F272D">
        <w:t xml:space="preserve">an </w:t>
      </w:r>
      <w:r w:rsidR="00CA431E">
        <w:t>email</w:t>
      </w:r>
    </w:p>
    <w:p w:rsidR="001D06A7" w:rsidRDefault="001D06A7" w:rsidP="001D06A7">
      <w:pPr>
        <w:pStyle w:val="Heading2"/>
      </w:pPr>
      <w:bookmarkStart w:id="7" w:name="_Toc469981155"/>
      <w:bookmarkStart w:id="8" w:name="_Toc478551294"/>
      <w:r>
        <w:t>Important Information</w:t>
      </w:r>
      <w:bookmarkEnd w:id="7"/>
      <w:bookmarkEnd w:id="8"/>
    </w:p>
    <w:p w:rsidR="0052182D" w:rsidRDefault="0052182D" w:rsidP="0052182D">
      <w:pPr>
        <w:pStyle w:val="ListParagraph"/>
        <w:numPr>
          <w:ilvl w:val="0"/>
          <w:numId w:val="17"/>
        </w:numPr>
      </w:pPr>
      <w:r w:rsidRPr="007E623D">
        <w:rPr>
          <w:b/>
        </w:rPr>
        <w:t>Selecting a record, not a link</w:t>
      </w:r>
      <w:r>
        <w:rPr>
          <w:b/>
        </w:rPr>
        <w:t xml:space="preserve"> in the record</w:t>
      </w:r>
      <w:r w:rsidRPr="007E623D">
        <w:rPr>
          <w:b/>
        </w:rPr>
        <w:t>:</w:t>
      </w:r>
      <w:r>
        <w:t xml:space="preserve">  Try to select a part of the record line that doesn’t contain a link.  Remember, text displayed in blue is a link.  If you click on the link, it will open that items information page.  For example if you select the name of the Contact, the Contact information page in Eden will open.  If this happens, you may have to navigate back to the previous page or close the window that opened when you selected the link.</w:t>
      </w:r>
    </w:p>
    <w:p w:rsidR="000F272D" w:rsidRDefault="000F272D" w:rsidP="001D06A7">
      <w:pPr>
        <w:pStyle w:val="ListParagraph"/>
        <w:numPr>
          <w:ilvl w:val="0"/>
          <w:numId w:val="17"/>
        </w:numPr>
      </w:pPr>
      <w:r>
        <w:t>When needed, Move Coordinators may perform follow-up contacts for other Move Coordinators.</w:t>
      </w:r>
    </w:p>
    <w:p w:rsidR="000F272D" w:rsidRDefault="000F272D" w:rsidP="000F272D">
      <w:pPr>
        <w:pStyle w:val="ListParagraph"/>
        <w:numPr>
          <w:ilvl w:val="1"/>
          <w:numId w:val="17"/>
        </w:numPr>
      </w:pPr>
      <w:r>
        <w:rPr>
          <w:b/>
        </w:rPr>
        <w:t>Note:</w:t>
      </w:r>
      <w:r>
        <w:t xml:space="preserve"> If you send an email follow-up for another Move Coordinator and find that it remains unsent with a status of Pending, contact the system administrator.  Either you or the other Move Coordinator need to have your “Allow other Microsoft Dynamics CRM users to send email on your behalf.” personal option set correctly.</w:t>
      </w:r>
    </w:p>
    <w:p w:rsidR="00DE374A" w:rsidRDefault="00DE374A" w:rsidP="00DE374A">
      <w:pPr>
        <w:pStyle w:val="Heading2"/>
      </w:pPr>
      <w:bookmarkStart w:id="9" w:name="_Toc478551295"/>
      <w:r w:rsidRPr="009A1262">
        <w:t xml:space="preserve">Navigate </w:t>
      </w:r>
      <w:r w:rsidR="00A87A85">
        <w:t>and View</w:t>
      </w:r>
      <w:r w:rsidRPr="009A1262">
        <w:t xml:space="preserve"> </w:t>
      </w:r>
      <w:r w:rsidR="004D1511">
        <w:t>Jarvis</w:t>
      </w:r>
      <w:r>
        <w:t xml:space="preserve"> Application</w:t>
      </w:r>
      <w:bookmarkEnd w:id="9"/>
    </w:p>
    <w:p w:rsidR="00DE374A" w:rsidRPr="009A1262" w:rsidRDefault="00DE374A" w:rsidP="00DE374A">
      <w:pPr>
        <w:ind w:left="360"/>
      </w:pPr>
      <w:r>
        <w:t>The preferred browser to use is Microsoft Explorer, although, Chrome and Firefox should also work.</w:t>
      </w:r>
    </w:p>
    <w:p w:rsidR="001B6863" w:rsidRDefault="001B6863" w:rsidP="001B6863">
      <w:pPr>
        <w:pStyle w:val="ListParagraph"/>
        <w:numPr>
          <w:ilvl w:val="0"/>
          <w:numId w:val="3"/>
        </w:numPr>
      </w:pPr>
      <w:r>
        <w:t>Navigate to the Jarvis Creation application.</w:t>
      </w:r>
    </w:p>
    <w:p w:rsidR="001B6863" w:rsidRDefault="001B6863" w:rsidP="001B6863">
      <w:pPr>
        <w:pStyle w:val="ListParagraph"/>
        <w:numPr>
          <w:ilvl w:val="1"/>
          <w:numId w:val="3"/>
        </w:numPr>
      </w:pPr>
      <w:r>
        <w:t>See your supervisor if you don’t have this link.</w:t>
      </w:r>
    </w:p>
    <w:p w:rsidR="001B6863" w:rsidRDefault="004C2FDD" w:rsidP="00DE374A">
      <w:pPr>
        <w:pStyle w:val="ListParagraph"/>
        <w:numPr>
          <w:ilvl w:val="0"/>
          <w:numId w:val="3"/>
        </w:numPr>
      </w:pPr>
      <w:r>
        <w:t>The Jarvis window will open and display.</w:t>
      </w:r>
    </w:p>
    <w:p w:rsidR="004C2FDD" w:rsidRDefault="00BA017B" w:rsidP="00BA017B">
      <w:pPr>
        <w:pStyle w:val="ListParagraph"/>
        <w:numPr>
          <w:ilvl w:val="1"/>
          <w:numId w:val="3"/>
        </w:numPr>
      </w:pPr>
      <w:r>
        <w:t>Displayed are</w:t>
      </w:r>
      <w:r w:rsidR="006C7FC7">
        <w:t xml:space="preserve"> 3 panels.</w:t>
      </w:r>
    </w:p>
    <w:p w:rsidR="004D2F35" w:rsidRDefault="004D2F35" w:rsidP="006018A0">
      <w:pPr>
        <w:pStyle w:val="ListParagraph"/>
        <w:numPr>
          <w:ilvl w:val="2"/>
          <w:numId w:val="3"/>
        </w:numPr>
      </w:pPr>
      <w:r>
        <w:t xml:space="preserve">The right panel displays the </w:t>
      </w:r>
      <w:r w:rsidR="006018A0" w:rsidRPr="006018A0">
        <w:t>Serv</w:t>
      </w:r>
      <w:r w:rsidR="00611316">
        <w:t>ice Activity follow-up display g</w:t>
      </w:r>
      <w:r w:rsidR="006018A0" w:rsidRPr="006018A0">
        <w:t>rid</w:t>
      </w:r>
      <w:r w:rsidR="006018A0">
        <w:t>.</w:t>
      </w:r>
    </w:p>
    <w:p w:rsidR="006C7FC7" w:rsidRDefault="006C7FC7" w:rsidP="00BA017B">
      <w:pPr>
        <w:pStyle w:val="ListParagraph"/>
        <w:numPr>
          <w:ilvl w:val="2"/>
          <w:numId w:val="3"/>
        </w:numPr>
      </w:pPr>
      <w:r>
        <w:t>The upper left panel is for setting the record selection criteria.</w:t>
      </w:r>
    </w:p>
    <w:p w:rsidR="004D2F35" w:rsidRDefault="004D2F35" w:rsidP="00BA017B">
      <w:pPr>
        <w:pStyle w:val="ListParagraph"/>
        <w:numPr>
          <w:ilvl w:val="2"/>
          <w:numId w:val="3"/>
        </w:numPr>
      </w:pPr>
      <w:r>
        <w:t>The lower left panel contains action buttons.</w:t>
      </w:r>
    </w:p>
    <w:p w:rsidR="00A340BB" w:rsidRDefault="0001049B" w:rsidP="00A340BB">
      <w:pPr>
        <w:jc w:val="center"/>
      </w:pPr>
      <w:r>
        <w:rPr>
          <w:noProof/>
          <w:lang w:eastAsia="en-US"/>
        </w:rPr>
        <w:drawing>
          <wp:inline distT="0" distB="0" distL="0" distR="0" wp14:anchorId="6EFDEF0F">
            <wp:extent cx="6594566"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3841" cy="2861519"/>
                    </a:xfrm>
                    <a:prstGeom prst="rect">
                      <a:avLst/>
                    </a:prstGeom>
                    <a:noFill/>
                  </pic:spPr>
                </pic:pic>
              </a:graphicData>
            </a:graphic>
          </wp:inline>
        </w:drawing>
      </w:r>
    </w:p>
    <w:p w:rsidR="00DE374A" w:rsidRDefault="00DE374A" w:rsidP="00DE374A">
      <w:r>
        <w:br w:type="page"/>
      </w:r>
    </w:p>
    <w:p w:rsidR="00DE374A" w:rsidRDefault="00DE374A" w:rsidP="00DE374A">
      <w:pPr>
        <w:pStyle w:val="Heading2"/>
      </w:pPr>
      <w:bookmarkStart w:id="10" w:name="_Toc478551296"/>
      <w:r>
        <w:lastRenderedPageBreak/>
        <w:t>Features</w:t>
      </w:r>
      <w:r w:rsidR="00CA1C01">
        <w:t xml:space="preserve"> – Jarvis</w:t>
      </w:r>
      <w:bookmarkEnd w:id="10"/>
    </w:p>
    <w:p w:rsidR="00DE374A" w:rsidRDefault="00D704CA" w:rsidP="00DE374A">
      <w:pPr>
        <w:pStyle w:val="Heading3"/>
      </w:pPr>
      <w:bookmarkStart w:id="11" w:name="_Toc478551297"/>
      <w:r>
        <w:t>Service Activity Follow-up Display Grid</w:t>
      </w:r>
      <w:r w:rsidR="003806A6">
        <w:t xml:space="preserve"> Panel</w:t>
      </w:r>
      <w:bookmarkEnd w:id="11"/>
    </w:p>
    <w:p w:rsidR="006018A0" w:rsidRPr="006018A0" w:rsidRDefault="006018A0" w:rsidP="006018A0">
      <w:r>
        <w:t>Displayed here are Service Activities that need either an email or phone call follow-up.</w:t>
      </w:r>
    </w:p>
    <w:bookmarkEnd w:id="5"/>
    <w:p w:rsidR="00D704CA" w:rsidRDefault="00D704CA" w:rsidP="00D704CA">
      <w:pPr>
        <w:pStyle w:val="ListParagraph"/>
        <w:numPr>
          <w:ilvl w:val="0"/>
          <w:numId w:val="12"/>
        </w:numPr>
      </w:pPr>
      <w:r>
        <w:t>The display grid consist</w:t>
      </w:r>
      <w:r w:rsidR="00691C43">
        <w:t>s</w:t>
      </w:r>
      <w:r>
        <w:t xml:space="preserve"> of 12 columns</w:t>
      </w:r>
      <w:r w:rsidR="00691C43">
        <w:t xml:space="preserve"> of information.</w:t>
      </w:r>
    </w:p>
    <w:p w:rsidR="00691C43" w:rsidRDefault="00D704CA" w:rsidP="00CA431E">
      <w:pPr>
        <w:pStyle w:val="ListParagraph"/>
        <w:numPr>
          <w:ilvl w:val="1"/>
          <w:numId w:val="12"/>
        </w:numPr>
      </w:pPr>
      <w:r>
        <w:rPr>
          <w:b/>
        </w:rPr>
        <w:t>Action</w:t>
      </w:r>
      <w:r>
        <w:t xml:space="preserve"> </w:t>
      </w:r>
      <w:r w:rsidR="003806A6">
        <w:t>that may be</w:t>
      </w:r>
      <w:r>
        <w:t xml:space="preserve"> taken.  </w:t>
      </w:r>
      <w:r w:rsidR="00691C43">
        <w:t>Two b</w:t>
      </w:r>
      <w:r w:rsidR="00CA431E">
        <w:t>uttons</w:t>
      </w:r>
      <w:r w:rsidR="00691C43">
        <w:t>, one</w:t>
      </w:r>
      <w:r w:rsidR="00CA431E">
        <w:t xml:space="preserve"> for placing a </w:t>
      </w:r>
      <w:r>
        <w:t xml:space="preserve">phone call </w:t>
      </w:r>
      <w:r w:rsidR="00691C43">
        <w:t>and the other for</w:t>
      </w:r>
      <w:r>
        <w:t xml:space="preserve"> </w:t>
      </w:r>
      <w:r w:rsidR="00CA431E">
        <w:t>sending an email</w:t>
      </w:r>
      <w:r w:rsidR="00691C43">
        <w:t>.</w:t>
      </w:r>
    </w:p>
    <w:p w:rsidR="00D704CA" w:rsidRDefault="00CA431E" w:rsidP="00691C43">
      <w:pPr>
        <w:jc w:val="center"/>
      </w:pPr>
      <w:r>
        <w:t>.</w:t>
      </w:r>
      <w:r>
        <w:rPr>
          <w:noProof/>
          <w:lang w:eastAsia="en-US"/>
        </w:rPr>
        <w:drawing>
          <wp:inline distT="0" distB="0" distL="0" distR="0" wp14:anchorId="2D5E225E" wp14:editId="0F592F51">
            <wp:extent cx="342772" cy="635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795" cy="639438"/>
                    </a:xfrm>
                    <a:prstGeom prst="rect">
                      <a:avLst/>
                    </a:prstGeom>
                    <a:noFill/>
                    <a:ln>
                      <a:noFill/>
                    </a:ln>
                  </pic:spPr>
                </pic:pic>
              </a:graphicData>
            </a:graphic>
          </wp:inline>
        </w:drawing>
      </w:r>
    </w:p>
    <w:p w:rsidR="00D704CA" w:rsidRDefault="00CA431E" w:rsidP="00CA431E">
      <w:pPr>
        <w:pStyle w:val="ListParagraph"/>
        <w:numPr>
          <w:ilvl w:val="1"/>
          <w:numId w:val="12"/>
        </w:numPr>
      </w:pPr>
      <w:r>
        <w:rPr>
          <w:b/>
        </w:rPr>
        <w:t>Service Date</w:t>
      </w:r>
      <w:r>
        <w:t xml:space="preserve"> – The date the Service Activity is supposed to be performed or started.</w:t>
      </w:r>
    </w:p>
    <w:p w:rsidR="00CA431E" w:rsidRDefault="00CA431E" w:rsidP="00CA431E">
      <w:pPr>
        <w:pStyle w:val="ListParagraph"/>
        <w:numPr>
          <w:ilvl w:val="1"/>
          <w:numId w:val="12"/>
        </w:numPr>
      </w:pPr>
      <w:r>
        <w:rPr>
          <w:b/>
        </w:rPr>
        <w:t xml:space="preserve">Start Time Range </w:t>
      </w:r>
      <w:r>
        <w:t>– The start and end time range for the Service Activity.</w:t>
      </w:r>
    </w:p>
    <w:p w:rsidR="00CA431E" w:rsidRDefault="00CA431E" w:rsidP="00CA431E">
      <w:pPr>
        <w:pStyle w:val="ListParagraph"/>
        <w:numPr>
          <w:ilvl w:val="1"/>
          <w:numId w:val="12"/>
        </w:numPr>
      </w:pPr>
      <w:r>
        <w:rPr>
          <w:b/>
        </w:rPr>
        <w:t xml:space="preserve">Service </w:t>
      </w:r>
      <w:r>
        <w:t>– The Service Activity</w:t>
      </w:r>
      <w:r w:rsidR="0031297B">
        <w:t xml:space="preserve"> number/name</w:t>
      </w:r>
      <w:r w:rsidR="00CB050D">
        <w:t>.</w:t>
      </w:r>
    </w:p>
    <w:p w:rsidR="00A340BB" w:rsidRDefault="00A340BB" w:rsidP="00CA431E">
      <w:pPr>
        <w:pStyle w:val="ListParagraph"/>
        <w:numPr>
          <w:ilvl w:val="1"/>
          <w:numId w:val="12"/>
        </w:numPr>
      </w:pPr>
      <w:r>
        <w:rPr>
          <w:b/>
        </w:rPr>
        <w:t xml:space="preserve">Customer </w:t>
      </w:r>
      <w:r>
        <w:t xml:space="preserve">– </w:t>
      </w:r>
      <w:r w:rsidR="00CB050D">
        <w:t>The name of the Customer.</w:t>
      </w:r>
    </w:p>
    <w:p w:rsidR="00A340BB" w:rsidRDefault="00A340BB" w:rsidP="00CA431E">
      <w:pPr>
        <w:pStyle w:val="ListParagraph"/>
        <w:numPr>
          <w:ilvl w:val="1"/>
          <w:numId w:val="12"/>
        </w:numPr>
      </w:pPr>
      <w:r>
        <w:rPr>
          <w:b/>
        </w:rPr>
        <w:t xml:space="preserve">Origin Phones </w:t>
      </w:r>
      <w:r>
        <w:t xml:space="preserve">– </w:t>
      </w:r>
      <w:r w:rsidR="00CB050D">
        <w:t>Contact phone number at the Move point of origin.</w:t>
      </w:r>
    </w:p>
    <w:p w:rsidR="00A340BB" w:rsidRDefault="00A340BB" w:rsidP="00CA431E">
      <w:pPr>
        <w:pStyle w:val="ListParagraph"/>
        <w:numPr>
          <w:ilvl w:val="1"/>
          <w:numId w:val="12"/>
        </w:numPr>
      </w:pPr>
      <w:r>
        <w:rPr>
          <w:b/>
        </w:rPr>
        <w:t xml:space="preserve">Destination Phones </w:t>
      </w:r>
      <w:r>
        <w:t xml:space="preserve">– </w:t>
      </w:r>
      <w:r w:rsidR="00CB050D">
        <w:t>Contact phone number at the Move destination point.</w:t>
      </w:r>
    </w:p>
    <w:p w:rsidR="00A340BB" w:rsidRDefault="00A340BB" w:rsidP="00CA431E">
      <w:pPr>
        <w:pStyle w:val="ListParagraph"/>
        <w:numPr>
          <w:ilvl w:val="1"/>
          <w:numId w:val="12"/>
        </w:numPr>
      </w:pPr>
      <w:r>
        <w:rPr>
          <w:b/>
        </w:rPr>
        <w:t xml:space="preserve">Destination </w:t>
      </w:r>
      <w:r>
        <w:t xml:space="preserve">– </w:t>
      </w:r>
      <w:r w:rsidR="009F48AD">
        <w:t xml:space="preserve">The </w:t>
      </w:r>
      <w:r w:rsidR="0031297B">
        <w:t>Moves destination city and state.</w:t>
      </w:r>
    </w:p>
    <w:p w:rsidR="00A340BB" w:rsidRDefault="00A340BB" w:rsidP="00CA431E">
      <w:pPr>
        <w:pStyle w:val="ListParagraph"/>
        <w:numPr>
          <w:ilvl w:val="1"/>
          <w:numId w:val="12"/>
        </w:numPr>
      </w:pPr>
      <w:r>
        <w:rPr>
          <w:b/>
        </w:rPr>
        <w:t xml:space="preserve">Customer Email </w:t>
      </w:r>
      <w:r>
        <w:t xml:space="preserve">– </w:t>
      </w:r>
      <w:r w:rsidR="00CB050D">
        <w:t>Contact email address.</w:t>
      </w:r>
    </w:p>
    <w:p w:rsidR="00A340BB" w:rsidRDefault="00A340BB" w:rsidP="00CA431E">
      <w:pPr>
        <w:pStyle w:val="ListParagraph"/>
        <w:numPr>
          <w:ilvl w:val="1"/>
          <w:numId w:val="12"/>
        </w:numPr>
      </w:pPr>
      <w:r>
        <w:rPr>
          <w:b/>
        </w:rPr>
        <w:t xml:space="preserve">Move </w:t>
      </w:r>
      <w:r>
        <w:t xml:space="preserve">– </w:t>
      </w:r>
      <w:r w:rsidR="009F48AD">
        <w:t>The Move number</w:t>
      </w:r>
      <w:r w:rsidR="0031297B">
        <w:t>/name.</w:t>
      </w:r>
    </w:p>
    <w:p w:rsidR="00A340BB" w:rsidRDefault="00A340BB" w:rsidP="00CA431E">
      <w:pPr>
        <w:pStyle w:val="ListParagraph"/>
        <w:numPr>
          <w:ilvl w:val="1"/>
          <w:numId w:val="12"/>
        </w:numPr>
      </w:pPr>
      <w:r w:rsidRPr="00A340BB">
        <w:rPr>
          <w:b/>
        </w:rPr>
        <w:t>Organization</w:t>
      </w:r>
      <w:r>
        <w:t xml:space="preserve"> – </w:t>
      </w:r>
      <w:r w:rsidR="005A5940">
        <w:t>The organization that has contracted the Move to be performed.</w:t>
      </w:r>
    </w:p>
    <w:p w:rsidR="00A340BB" w:rsidRDefault="00A340BB" w:rsidP="005A5940">
      <w:pPr>
        <w:pStyle w:val="ListParagraph"/>
        <w:numPr>
          <w:ilvl w:val="1"/>
          <w:numId w:val="12"/>
        </w:numPr>
      </w:pPr>
      <w:r>
        <w:rPr>
          <w:b/>
        </w:rPr>
        <w:t>Move Coordinator</w:t>
      </w:r>
      <w:r>
        <w:t xml:space="preserve"> </w:t>
      </w:r>
      <w:r w:rsidR="005A5940">
        <w:t xml:space="preserve">– The </w:t>
      </w:r>
      <w:r w:rsidR="005A5940" w:rsidRPr="005A5940">
        <w:t xml:space="preserve">single point of contact that </w:t>
      </w:r>
      <w:r w:rsidR="005A5940">
        <w:t>assists the Client/Customer with planning the</w:t>
      </w:r>
      <w:r w:rsidR="005A5940" w:rsidRPr="005A5940">
        <w:t xml:space="preserve"> move and take</w:t>
      </w:r>
      <w:r w:rsidR="005A5940">
        <w:t>s</w:t>
      </w:r>
      <w:r w:rsidR="005A5940" w:rsidRPr="005A5940">
        <w:t xml:space="preserve"> care of all </w:t>
      </w:r>
      <w:r w:rsidR="005A5940">
        <w:t>the Clients</w:t>
      </w:r>
      <w:r w:rsidR="005A5940" w:rsidRPr="005A5940">
        <w:t xml:space="preserve"> moving needs</w:t>
      </w:r>
      <w:r w:rsidR="005A5940">
        <w:t>.</w:t>
      </w:r>
    </w:p>
    <w:p w:rsidR="009E0AAD" w:rsidRDefault="009E0AAD" w:rsidP="009E0AAD">
      <w:pPr>
        <w:pStyle w:val="Heading3"/>
      </w:pPr>
      <w:bookmarkStart w:id="12" w:name="_Record_Selection_Criteria"/>
      <w:bookmarkStart w:id="13" w:name="_Toc478551298"/>
      <w:bookmarkEnd w:id="12"/>
      <w:r>
        <w:t>Record Selection Criteria Panel</w:t>
      </w:r>
      <w:bookmarkEnd w:id="13"/>
    </w:p>
    <w:p w:rsidR="009E0AAD" w:rsidRDefault="009E0AAD" w:rsidP="009E0AAD">
      <w:r>
        <w:t>Set the criteria for retrieving Service Activity records into the display grid.  The options here are based on which action button is selected in the lower left panel, either “Service Confirmation Calls” or “Send Emails”.</w:t>
      </w:r>
      <w:r w:rsidR="002F1775">
        <w:t xml:space="preserve">  See </w:t>
      </w:r>
      <w:hyperlink w:anchor="_Action_Panel" w:history="1">
        <w:r w:rsidR="002F1775" w:rsidRPr="002F1775">
          <w:rPr>
            <w:rStyle w:val="Hyperlink"/>
          </w:rPr>
          <w:t>Action Panel</w:t>
        </w:r>
      </w:hyperlink>
      <w:r w:rsidR="002F1775">
        <w:t xml:space="preserve"> below.</w:t>
      </w:r>
    </w:p>
    <w:p w:rsidR="00B17447" w:rsidRDefault="00B17447" w:rsidP="009E0AAD">
      <w:pPr>
        <w:pStyle w:val="Heading4"/>
      </w:pPr>
      <w:bookmarkStart w:id="14" w:name="_Toc478551299"/>
      <w:r w:rsidRPr="00B17447">
        <w:t>Choose Service Calls For</w:t>
      </w:r>
      <w:bookmarkEnd w:id="14"/>
    </w:p>
    <w:p w:rsidR="009E0AAD" w:rsidRDefault="00B17447" w:rsidP="00B17447">
      <w:r>
        <w:t>This is a quick select for choosing the desired Service Date Range.</w:t>
      </w:r>
      <w:r w:rsidR="009E0AAD">
        <w:t xml:space="preserve">  It’s located at the top of the Record Selection Criteria Panel.  Note:  Selecting one of these options will overwrite the contents of the Service Date Range selection criteria.</w:t>
      </w:r>
    </w:p>
    <w:p w:rsidR="00B17447" w:rsidRDefault="00BA05F0" w:rsidP="00C44ECF">
      <w:pPr>
        <w:jc w:val="center"/>
      </w:pPr>
      <w:r>
        <w:rPr>
          <w:noProof/>
          <w:lang w:eastAsia="en-US"/>
        </w:rPr>
        <w:drawing>
          <wp:inline distT="0" distB="0" distL="0" distR="0">
            <wp:extent cx="2611934" cy="85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976" cy="858577"/>
                    </a:xfrm>
                    <a:prstGeom prst="rect">
                      <a:avLst/>
                    </a:prstGeom>
                    <a:noFill/>
                    <a:ln>
                      <a:noFill/>
                    </a:ln>
                  </pic:spPr>
                </pic:pic>
              </a:graphicData>
            </a:graphic>
          </wp:inline>
        </w:drawing>
      </w:r>
    </w:p>
    <w:p w:rsidR="00B17447" w:rsidRDefault="00B17447" w:rsidP="00B17447">
      <w:pPr>
        <w:pStyle w:val="ListParagraph"/>
        <w:numPr>
          <w:ilvl w:val="0"/>
          <w:numId w:val="13"/>
        </w:numPr>
      </w:pPr>
      <w:r>
        <w:t>Options</w:t>
      </w:r>
      <w:r>
        <w:t>:</w:t>
      </w:r>
    </w:p>
    <w:p w:rsidR="00B17447" w:rsidRPr="0078331A" w:rsidRDefault="0078331A" w:rsidP="00B17447">
      <w:pPr>
        <w:pStyle w:val="ListParagraph"/>
        <w:numPr>
          <w:ilvl w:val="1"/>
          <w:numId w:val="13"/>
        </w:numPr>
      </w:pPr>
      <w:r>
        <w:rPr>
          <w:b/>
        </w:rPr>
        <w:t xml:space="preserve">Today </w:t>
      </w:r>
      <w:r>
        <w:t xml:space="preserve">– Displays Service Activities </w:t>
      </w:r>
      <w:r>
        <w:t>with Today’s date as their Service Date</w:t>
      </w:r>
      <w:r>
        <w:t xml:space="preserve">.  Displays Moves that have Service Activities with </w:t>
      </w:r>
      <w:r>
        <w:t>Today’s date as their Service Date</w:t>
      </w:r>
      <w:r>
        <w:t>.</w:t>
      </w:r>
    </w:p>
    <w:p w:rsidR="0078331A" w:rsidRPr="0078331A" w:rsidRDefault="0078331A" w:rsidP="006F31D4">
      <w:pPr>
        <w:pStyle w:val="ListParagraph"/>
        <w:numPr>
          <w:ilvl w:val="1"/>
          <w:numId w:val="13"/>
        </w:numPr>
      </w:pPr>
      <w:r w:rsidRPr="0078331A">
        <w:rPr>
          <w:b/>
        </w:rPr>
        <w:t>Tomorrow</w:t>
      </w:r>
      <w:r>
        <w:t xml:space="preserve"> – Displays Service Activities with </w:t>
      </w:r>
      <w:r>
        <w:t xml:space="preserve">Tomorrow’s </w:t>
      </w:r>
      <w:r>
        <w:t xml:space="preserve">date as their Service Date.  </w:t>
      </w:r>
      <w:r>
        <w:t xml:space="preserve">Displays Moves that have Service Activities with </w:t>
      </w:r>
      <w:r>
        <w:t>Tomorrow</w:t>
      </w:r>
      <w:r>
        <w:t>’s date as their Service Date.</w:t>
      </w:r>
    </w:p>
    <w:p w:rsidR="0078331A" w:rsidRDefault="0078331A" w:rsidP="006F31D4">
      <w:pPr>
        <w:pStyle w:val="ListParagraph"/>
        <w:numPr>
          <w:ilvl w:val="1"/>
          <w:numId w:val="13"/>
        </w:numPr>
      </w:pPr>
      <w:r>
        <w:rPr>
          <w:b/>
        </w:rPr>
        <w:t xml:space="preserve">2 Day </w:t>
      </w:r>
      <w:r>
        <w:t xml:space="preserve">– </w:t>
      </w:r>
      <w:r>
        <w:t xml:space="preserve">Displays Service Activities with </w:t>
      </w:r>
      <w:r>
        <w:t xml:space="preserve">Today, </w:t>
      </w:r>
      <w:r>
        <w:t>Tomorrow</w:t>
      </w:r>
      <w:r>
        <w:t xml:space="preserve"> and the next </w:t>
      </w:r>
      <w:r w:rsidR="00C44ECF">
        <w:t xml:space="preserve">2 </w:t>
      </w:r>
      <w:r>
        <w:t>day</w:t>
      </w:r>
      <w:r>
        <w:t>’s date</w:t>
      </w:r>
      <w:r w:rsidR="00C44ECF">
        <w:t>s</w:t>
      </w:r>
      <w:r>
        <w:t xml:space="preserve"> as their Service Date.  Displays Moves that have Service Activities with Today, Tomorrow and the next </w:t>
      </w:r>
      <w:r w:rsidR="00C44ECF">
        <w:t xml:space="preserve">2 </w:t>
      </w:r>
      <w:r>
        <w:t>day’s date</w:t>
      </w:r>
      <w:r w:rsidR="00C44ECF">
        <w:t>s</w:t>
      </w:r>
      <w:r>
        <w:t xml:space="preserve"> as their Service Date.</w:t>
      </w:r>
    </w:p>
    <w:p w:rsidR="002F1775" w:rsidRDefault="002F1775" w:rsidP="002F1775"/>
    <w:p w:rsidR="002F1775" w:rsidRDefault="002F1775">
      <w:pPr>
        <w:spacing w:after="200" w:line="276" w:lineRule="auto"/>
      </w:pPr>
      <w:r>
        <w:br w:type="page"/>
      </w:r>
    </w:p>
    <w:p w:rsidR="00611316" w:rsidRDefault="00611316" w:rsidP="009E0AAD">
      <w:pPr>
        <w:pStyle w:val="Heading4"/>
      </w:pPr>
      <w:bookmarkStart w:id="15" w:name="_Record_Selection_Criteria_1"/>
      <w:bookmarkStart w:id="16" w:name="_Toc478551300"/>
      <w:bookmarkEnd w:id="15"/>
      <w:r>
        <w:lastRenderedPageBreak/>
        <w:t>Record Selection Criteria</w:t>
      </w:r>
      <w:bookmarkEnd w:id="16"/>
    </w:p>
    <w:p w:rsidR="00611316" w:rsidRDefault="00611316" w:rsidP="00611316">
      <w:r>
        <w:t>Set the criteria for retrieving Service Activity records into the display grid.</w:t>
      </w:r>
      <w:r w:rsidR="00991D12">
        <w:t xml:space="preserve">  The options here are based on which </w:t>
      </w:r>
      <w:r w:rsidR="003655DB">
        <w:t xml:space="preserve">action </w:t>
      </w:r>
      <w:r w:rsidR="00991D12">
        <w:t>button is selected in the lower left panel, either “Service Confirmation Calls” or “Send Emails”.</w:t>
      </w:r>
    </w:p>
    <w:p w:rsidR="00CB050D" w:rsidRPr="006018A0" w:rsidRDefault="00CB050D" w:rsidP="00CB050D">
      <w:pPr>
        <w:jc w:val="center"/>
      </w:pPr>
      <w:r>
        <w:rPr>
          <w:noProof/>
          <w:lang w:eastAsia="en-US"/>
        </w:rPr>
        <w:drawing>
          <wp:inline distT="0" distB="0" distL="0" distR="0" wp14:anchorId="6A760EF9" wp14:editId="4E295E0B">
            <wp:extent cx="6067862" cy="396815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6161" cy="3967039"/>
                    </a:xfrm>
                    <a:prstGeom prst="rect">
                      <a:avLst/>
                    </a:prstGeom>
                    <a:noFill/>
                    <a:ln>
                      <a:noFill/>
                    </a:ln>
                  </pic:spPr>
                </pic:pic>
              </a:graphicData>
            </a:graphic>
          </wp:inline>
        </w:drawing>
      </w:r>
    </w:p>
    <w:p w:rsidR="00991D12" w:rsidRDefault="00991D12" w:rsidP="00991D12">
      <w:pPr>
        <w:pStyle w:val="ListParagraph"/>
        <w:numPr>
          <w:ilvl w:val="0"/>
          <w:numId w:val="13"/>
        </w:numPr>
      </w:pPr>
      <w:r>
        <w:t>Service Confirmation Calls</w:t>
      </w:r>
      <w:r w:rsidR="00731F46" w:rsidRPr="00731F46">
        <w:t xml:space="preserve"> </w:t>
      </w:r>
      <w:r w:rsidR="00731F46">
        <w:t>button selection:</w:t>
      </w:r>
    </w:p>
    <w:p w:rsidR="003655DB" w:rsidRDefault="003655DB" w:rsidP="003655DB">
      <w:pPr>
        <w:pStyle w:val="ListParagraph"/>
        <w:numPr>
          <w:ilvl w:val="1"/>
          <w:numId w:val="13"/>
        </w:numPr>
      </w:pPr>
      <w:r w:rsidRPr="003655DB">
        <w:rPr>
          <w:b/>
        </w:rPr>
        <w:t>Step 1:</w:t>
      </w:r>
      <w:r w:rsidRPr="003655DB">
        <w:t xml:space="preserve"> Select Move Contract and/or Coordinator</w:t>
      </w:r>
    </w:p>
    <w:p w:rsidR="00611316" w:rsidRDefault="00611316" w:rsidP="00991D12">
      <w:pPr>
        <w:pStyle w:val="ListParagraph"/>
        <w:numPr>
          <w:ilvl w:val="2"/>
          <w:numId w:val="13"/>
        </w:numPr>
      </w:pPr>
      <w:r w:rsidRPr="00922E92">
        <w:rPr>
          <w:b/>
        </w:rPr>
        <w:t>Move Contract</w:t>
      </w:r>
    </w:p>
    <w:p w:rsidR="00922E92" w:rsidRDefault="00922E92" w:rsidP="00991D12">
      <w:pPr>
        <w:pStyle w:val="ListParagraph"/>
        <w:numPr>
          <w:ilvl w:val="3"/>
          <w:numId w:val="13"/>
        </w:numPr>
      </w:pPr>
      <w:r>
        <w:t>Selection options:</w:t>
      </w:r>
    </w:p>
    <w:p w:rsidR="00611316" w:rsidRDefault="00611316" w:rsidP="00991D12">
      <w:pPr>
        <w:pStyle w:val="ListParagraph"/>
        <w:numPr>
          <w:ilvl w:val="4"/>
          <w:numId w:val="13"/>
        </w:numPr>
      </w:pPr>
      <w:r>
        <w:t>All</w:t>
      </w:r>
    </w:p>
    <w:p w:rsidR="00611316" w:rsidRDefault="00611316" w:rsidP="00991D12">
      <w:pPr>
        <w:pStyle w:val="ListParagraph"/>
        <w:numPr>
          <w:ilvl w:val="4"/>
          <w:numId w:val="13"/>
        </w:numPr>
      </w:pPr>
      <w:r>
        <w:t>Common Carriage</w:t>
      </w:r>
    </w:p>
    <w:p w:rsidR="00611316" w:rsidRDefault="00611316" w:rsidP="00991D12">
      <w:pPr>
        <w:pStyle w:val="ListParagraph"/>
        <w:numPr>
          <w:ilvl w:val="4"/>
          <w:numId w:val="13"/>
        </w:numPr>
      </w:pPr>
      <w:r>
        <w:t>Military</w:t>
      </w:r>
    </w:p>
    <w:p w:rsidR="00611316" w:rsidRDefault="00611316" w:rsidP="00991D12">
      <w:pPr>
        <w:pStyle w:val="ListParagraph"/>
        <w:numPr>
          <w:ilvl w:val="4"/>
          <w:numId w:val="13"/>
        </w:numPr>
      </w:pPr>
      <w:r>
        <w:t>GSA</w:t>
      </w:r>
    </w:p>
    <w:p w:rsidR="00611316" w:rsidRDefault="00611316" w:rsidP="00991D12">
      <w:pPr>
        <w:pStyle w:val="ListParagraph"/>
        <w:numPr>
          <w:ilvl w:val="4"/>
          <w:numId w:val="13"/>
        </w:numPr>
      </w:pPr>
      <w:r>
        <w:t xml:space="preserve">State </w:t>
      </w:r>
      <w:proofErr w:type="spellStart"/>
      <w:r>
        <w:t>Dept</w:t>
      </w:r>
      <w:proofErr w:type="spellEnd"/>
    </w:p>
    <w:p w:rsidR="00611316" w:rsidRDefault="00611316" w:rsidP="00991D12">
      <w:pPr>
        <w:pStyle w:val="ListParagraph"/>
        <w:numPr>
          <w:ilvl w:val="4"/>
          <w:numId w:val="13"/>
        </w:numPr>
      </w:pPr>
      <w:proofErr w:type="spellStart"/>
      <w:r>
        <w:t>CapRelo</w:t>
      </w:r>
      <w:proofErr w:type="spellEnd"/>
      <w:r>
        <w:t xml:space="preserve"> Accounts</w:t>
      </w:r>
    </w:p>
    <w:p w:rsidR="00611316" w:rsidRDefault="00611316" w:rsidP="00991D12">
      <w:pPr>
        <w:pStyle w:val="ListParagraph"/>
        <w:numPr>
          <w:ilvl w:val="4"/>
          <w:numId w:val="13"/>
        </w:numPr>
      </w:pPr>
      <w:r>
        <w:t>National Accounts</w:t>
      </w:r>
    </w:p>
    <w:p w:rsidR="00D704CA" w:rsidRDefault="00922E92" w:rsidP="00991D12">
      <w:pPr>
        <w:pStyle w:val="ListParagraph"/>
        <w:numPr>
          <w:ilvl w:val="2"/>
          <w:numId w:val="13"/>
        </w:numPr>
      </w:pPr>
      <w:r w:rsidRPr="00922E92">
        <w:rPr>
          <w:b/>
        </w:rPr>
        <w:t>Coordinator</w:t>
      </w:r>
      <w:r>
        <w:t xml:space="preserve"> – records for a specific Move Coordinator or All.</w:t>
      </w:r>
    </w:p>
    <w:p w:rsidR="00922E92" w:rsidRDefault="00922E92" w:rsidP="00991D12">
      <w:pPr>
        <w:pStyle w:val="ListParagraph"/>
        <w:numPr>
          <w:ilvl w:val="3"/>
          <w:numId w:val="13"/>
        </w:numPr>
      </w:pPr>
      <w:r>
        <w:t>Selection options:</w:t>
      </w:r>
    </w:p>
    <w:p w:rsidR="00922E92" w:rsidRDefault="00922E92" w:rsidP="00991D12">
      <w:pPr>
        <w:pStyle w:val="ListParagraph"/>
        <w:numPr>
          <w:ilvl w:val="4"/>
          <w:numId w:val="13"/>
        </w:numPr>
      </w:pPr>
      <w:r>
        <w:t>All</w:t>
      </w:r>
    </w:p>
    <w:p w:rsidR="00922E92" w:rsidRDefault="00922E92" w:rsidP="00991D12">
      <w:pPr>
        <w:pStyle w:val="ListParagraph"/>
        <w:numPr>
          <w:ilvl w:val="4"/>
          <w:numId w:val="13"/>
        </w:numPr>
      </w:pPr>
      <w:r>
        <w:t>Select from a list of named Coordinators</w:t>
      </w:r>
    </w:p>
    <w:p w:rsidR="003655DB" w:rsidRDefault="003655DB" w:rsidP="003655DB">
      <w:pPr>
        <w:pStyle w:val="ListParagraph"/>
        <w:numPr>
          <w:ilvl w:val="0"/>
          <w:numId w:val="13"/>
        </w:numPr>
      </w:pPr>
      <w:r>
        <w:t>Send Emails</w:t>
      </w:r>
      <w:r w:rsidR="00731F46" w:rsidRPr="00731F46">
        <w:t xml:space="preserve"> </w:t>
      </w:r>
      <w:r w:rsidR="00731F46">
        <w:t>button selection:</w:t>
      </w:r>
    </w:p>
    <w:p w:rsidR="00991D12" w:rsidRPr="00991D12" w:rsidRDefault="003655DB" w:rsidP="003655DB">
      <w:pPr>
        <w:pStyle w:val="ListParagraph"/>
        <w:numPr>
          <w:ilvl w:val="1"/>
          <w:numId w:val="13"/>
        </w:numPr>
      </w:pPr>
      <w:r w:rsidRPr="003655DB">
        <w:rPr>
          <w:b/>
        </w:rPr>
        <w:t>Step 1:</w:t>
      </w:r>
      <w:r w:rsidRPr="003655DB">
        <w:t xml:space="preserve"> Choose to send an email regarding a Move or a service Activity</w:t>
      </w:r>
    </w:p>
    <w:p w:rsidR="00991D12" w:rsidRDefault="003655DB" w:rsidP="003655DB">
      <w:pPr>
        <w:pStyle w:val="ListParagraph"/>
        <w:numPr>
          <w:ilvl w:val="2"/>
          <w:numId w:val="13"/>
        </w:numPr>
      </w:pPr>
      <w:r>
        <w:t>Selection options:</w:t>
      </w:r>
    </w:p>
    <w:p w:rsidR="003655DB" w:rsidRDefault="003655DB" w:rsidP="003655DB">
      <w:pPr>
        <w:pStyle w:val="ListParagraph"/>
        <w:numPr>
          <w:ilvl w:val="3"/>
          <w:numId w:val="13"/>
        </w:numPr>
      </w:pPr>
      <w:r>
        <w:t>Moves</w:t>
      </w:r>
    </w:p>
    <w:p w:rsidR="003655DB" w:rsidRPr="00991D12" w:rsidRDefault="003655DB" w:rsidP="003655DB">
      <w:pPr>
        <w:pStyle w:val="ListParagraph"/>
        <w:numPr>
          <w:ilvl w:val="3"/>
          <w:numId w:val="13"/>
        </w:numPr>
      </w:pPr>
      <w:r>
        <w:t>Service Activities</w:t>
      </w:r>
    </w:p>
    <w:p w:rsidR="00731F46" w:rsidRDefault="00731F46" w:rsidP="003655DB">
      <w:pPr>
        <w:pStyle w:val="ListParagraph"/>
        <w:numPr>
          <w:ilvl w:val="0"/>
          <w:numId w:val="13"/>
        </w:numPr>
      </w:pPr>
      <w:r>
        <w:t>Both button selections:</w:t>
      </w:r>
    </w:p>
    <w:p w:rsidR="00991D12" w:rsidRPr="00991D12" w:rsidRDefault="003655DB" w:rsidP="00731F46">
      <w:pPr>
        <w:pStyle w:val="ListParagraph"/>
        <w:numPr>
          <w:ilvl w:val="1"/>
          <w:numId w:val="13"/>
        </w:numPr>
      </w:pPr>
      <w:r w:rsidRPr="003655DB">
        <w:rPr>
          <w:b/>
        </w:rPr>
        <w:t>Step 2:</w:t>
      </w:r>
      <w:r w:rsidRPr="003655DB">
        <w:t xml:space="preserve"> Select Service Date Range</w:t>
      </w:r>
    </w:p>
    <w:p w:rsidR="00922E92" w:rsidRDefault="003655DB" w:rsidP="00731F46">
      <w:pPr>
        <w:pStyle w:val="ListParagraph"/>
        <w:numPr>
          <w:ilvl w:val="2"/>
          <w:numId w:val="13"/>
        </w:numPr>
      </w:pPr>
      <w:r w:rsidRPr="003655DB">
        <w:rPr>
          <w:b/>
        </w:rPr>
        <w:t>From</w:t>
      </w:r>
      <w:r>
        <w:t xml:space="preserve"> and </w:t>
      </w:r>
      <w:proofErr w:type="gramStart"/>
      <w:r w:rsidRPr="003655DB">
        <w:rPr>
          <w:b/>
        </w:rPr>
        <w:t>To</w:t>
      </w:r>
      <w:proofErr w:type="gramEnd"/>
      <w:r>
        <w:t xml:space="preserve"> dates – Enter </w:t>
      </w:r>
      <w:r w:rsidR="00922E92">
        <w:t>a range of Service Dates whose action required records you want to display.</w:t>
      </w:r>
    </w:p>
    <w:p w:rsidR="009E0AAD" w:rsidRDefault="00B17447" w:rsidP="009E0AAD">
      <w:pPr>
        <w:pStyle w:val="ListParagraph"/>
        <w:numPr>
          <w:ilvl w:val="2"/>
          <w:numId w:val="13"/>
        </w:numPr>
      </w:pPr>
      <w:r w:rsidRPr="00B17447">
        <w:rPr>
          <w:u w:val="single"/>
        </w:rPr>
        <w:t>Note:</w:t>
      </w:r>
      <w:r>
        <w:t xml:space="preserve">  These dates are overwritten, when the quick select “Choose Service Calls For” is used.</w:t>
      </w:r>
    </w:p>
    <w:p w:rsidR="002F1775" w:rsidRDefault="002F1775" w:rsidP="00611316">
      <w:pPr>
        <w:pStyle w:val="ListParagraph"/>
        <w:numPr>
          <w:ilvl w:val="0"/>
          <w:numId w:val="13"/>
        </w:numPr>
      </w:pPr>
      <w:r>
        <w:lastRenderedPageBreak/>
        <w:t xml:space="preserve">Step 3 changes based on which Action Panel button is selected.  See the next subsection, </w:t>
      </w:r>
      <w:hyperlink w:anchor="_Action_Panel" w:history="1">
        <w:r w:rsidRPr="002F1775">
          <w:rPr>
            <w:rStyle w:val="Hyperlink"/>
          </w:rPr>
          <w:t>Action Panel</w:t>
        </w:r>
      </w:hyperlink>
      <w:r>
        <w:t>.</w:t>
      </w:r>
    </w:p>
    <w:p w:rsidR="00D704CA" w:rsidRDefault="002F1775" w:rsidP="002F1775">
      <w:pPr>
        <w:pStyle w:val="ListParagraph"/>
        <w:numPr>
          <w:ilvl w:val="1"/>
          <w:numId w:val="13"/>
        </w:numPr>
      </w:pPr>
      <w:r>
        <w:t>When the “</w:t>
      </w:r>
      <w:r w:rsidR="00731F46">
        <w:t>Service Confirmation Calls</w:t>
      </w:r>
      <w:r>
        <w:t>”</w:t>
      </w:r>
      <w:r w:rsidR="00731F46">
        <w:t xml:space="preserve"> button </w:t>
      </w:r>
      <w:r>
        <w:t xml:space="preserve">is </w:t>
      </w:r>
      <w:r w:rsidR="00731F46">
        <w:t>select</w:t>
      </w:r>
      <w:r>
        <w:t>ed</w:t>
      </w:r>
      <w:r w:rsidR="00731F46">
        <w:t>:</w:t>
      </w:r>
    </w:p>
    <w:p w:rsidR="00731F46" w:rsidRDefault="00731F46" w:rsidP="002F1775">
      <w:pPr>
        <w:pStyle w:val="ListParagraph"/>
        <w:numPr>
          <w:ilvl w:val="2"/>
          <w:numId w:val="13"/>
        </w:numPr>
      </w:pPr>
      <w:r w:rsidRPr="00731F46">
        <w:rPr>
          <w:b/>
        </w:rPr>
        <w:t>Step 3:</w:t>
      </w:r>
      <w:r w:rsidRPr="00731F46">
        <w:t xml:space="preserve"> Select an option to view the grid by</w:t>
      </w:r>
    </w:p>
    <w:p w:rsidR="00731F46" w:rsidRDefault="00731F46" w:rsidP="002F1775">
      <w:pPr>
        <w:pStyle w:val="ListParagraph"/>
        <w:numPr>
          <w:ilvl w:val="3"/>
          <w:numId w:val="13"/>
        </w:numPr>
      </w:pPr>
      <w:r>
        <w:t>Selection options:</w:t>
      </w:r>
    </w:p>
    <w:p w:rsidR="00731F46" w:rsidRDefault="00731F46" w:rsidP="002F1775">
      <w:pPr>
        <w:pStyle w:val="ListParagraph"/>
        <w:numPr>
          <w:ilvl w:val="4"/>
          <w:numId w:val="13"/>
        </w:numPr>
      </w:pPr>
      <w:r w:rsidRPr="00731F46">
        <w:t>Not Confirmed Service Activities</w:t>
      </w:r>
    </w:p>
    <w:p w:rsidR="00731F46" w:rsidRDefault="00731F46" w:rsidP="002F1775">
      <w:pPr>
        <w:pStyle w:val="ListParagraph"/>
        <w:numPr>
          <w:ilvl w:val="4"/>
          <w:numId w:val="13"/>
        </w:numPr>
      </w:pPr>
      <w:r w:rsidRPr="00731F46">
        <w:t>Confirmed Service Activities</w:t>
      </w:r>
    </w:p>
    <w:p w:rsidR="00731F46" w:rsidRDefault="002F1775" w:rsidP="002F1775">
      <w:pPr>
        <w:pStyle w:val="ListParagraph"/>
        <w:numPr>
          <w:ilvl w:val="1"/>
          <w:numId w:val="13"/>
        </w:numPr>
      </w:pPr>
      <w:r>
        <w:t>When the “</w:t>
      </w:r>
      <w:r w:rsidR="00731F46">
        <w:t>Send Emails</w:t>
      </w:r>
      <w:r>
        <w:t>”</w:t>
      </w:r>
      <w:r w:rsidR="00731F46">
        <w:t xml:space="preserve"> button</w:t>
      </w:r>
      <w:r>
        <w:t xml:space="preserve"> is</w:t>
      </w:r>
      <w:r w:rsidR="00731F46">
        <w:t xml:space="preserve"> select</w:t>
      </w:r>
      <w:r>
        <w:t>ed</w:t>
      </w:r>
      <w:r w:rsidR="00731F46">
        <w:t>:</w:t>
      </w:r>
    </w:p>
    <w:p w:rsidR="00731F46" w:rsidRDefault="00731F46" w:rsidP="002F1775">
      <w:pPr>
        <w:pStyle w:val="ListParagraph"/>
        <w:numPr>
          <w:ilvl w:val="2"/>
          <w:numId w:val="13"/>
        </w:numPr>
      </w:pPr>
      <w:r w:rsidRPr="00731F46">
        <w:rPr>
          <w:b/>
        </w:rPr>
        <w:t>Step 3:</w:t>
      </w:r>
      <w:r w:rsidRPr="00731F46">
        <w:t xml:space="preserve"> Select an Email Template</w:t>
      </w:r>
    </w:p>
    <w:p w:rsidR="00731F46" w:rsidRDefault="00731F46" w:rsidP="002F1775">
      <w:pPr>
        <w:pStyle w:val="ListParagraph"/>
        <w:numPr>
          <w:ilvl w:val="3"/>
          <w:numId w:val="13"/>
        </w:numPr>
      </w:pPr>
      <w:r>
        <w:t xml:space="preserve">Select from a </w:t>
      </w:r>
      <w:r w:rsidR="000128C1">
        <w:t xml:space="preserve">predetermined </w:t>
      </w:r>
      <w:r w:rsidR="000128C1">
        <w:t>set</w:t>
      </w:r>
      <w:r>
        <w:t xml:space="preserve"> of email templates.</w:t>
      </w:r>
    </w:p>
    <w:p w:rsidR="003806A6" w:rsidRDefault="003806A6" w:rsidP="003806A6">
      <w:pPr>
        <w:pStyle w:val="Heading3"/>
      </w:pPr>
      <w:bookmarkStart w:id="17" w:name="_Action_Panel"/>
      <w:bookmarkStart w:id="18" w:name="_Toc478551301"/>
      <w:bookmarkEnd w:id="17"/>
      <w:r>
        <w:t>Action Panel</w:t>
      </w:r>
      <w:bookmarkEnd w:id="18"/>
    </w:p>
    <w:p w:rsidR="003806A6" w:rsidRDefault="003806A6" w:rsidP="003806A6">
      <w:r>
        <w:t>Set the criteria for retrieving Service Activity records into the display grid.</w:t>
      </w:r>
      <w:r w:rsidR="00685E49">
        <w:t xml:space="preserve">  The button selection here determines what </w:t>
      </w:r>
      <w:r w:rsidR="00685E49" w:rsidRPr="00685E49">
        <w:t>Record Selection Criteria</w:t>
      </w:r>
      <w:r w:rsidR="00685E49">
        <w:t xml:space="preserve"> options are displayed in that panel.</w:t>
      </w:r>
      <w:r w:rsidR="002D7EA6">
        <w:t xml:space="preserve">  See previous subsection </w:t>
      </w:r>
      <w:hyperlink w:anchor="_Record_Selection_Criteria_1" w:history="1">
        <w:r w:rsidR="002F1775" w:rsidRPr="002F1775">
          <w:rPr>
            <w:rStyle w:val="Hyperlink"/>
          </w:rPr>
          <w:t>Record Selection Criteria</w:t>
        </w:r>
      </w:hyperlink>
      <w:r w:rsidR="002F1775">
        <w:t>.</w:t>
      </w:r>
    </w:p>
    <w:p w:rsidR="002F1775" w:rsidRPr="006018A0" w:rsidRDefault="002F1775" w:rsidP="002F1775">
      <w:pPr>
        <w:jc w:val="center"/>
      </w:pPr>
      <w:r>
        <w:rPr>
          <w:noProof/>
          <w:lang w:eastAsia="en-US"/>
        </w:rPr>
        <w:drawing>
          <wp:inline distT="0" distB="0" distL="0" distR="0">
            <wp:extent cx="2255520" cy="103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5520" cy="1036320"/>
                    </a:xfrm>
                    <a:prstGeom prst="rect">
                      <a:avLst/>
                    </a:prstGeom>
                    <a:noFill/>
                    <a:ln>
                      <a:noFill/>
                    </a:ln>
                  </pic:spPr>
                </pic:pic>
              </a:graphicData>
            </a:graphic>
          </wp:inline>
        </w:drawing>
      </w:r>
    </w:p>
    <w:p w:rsidR="003806A6" w:rsidRDefault="003806A6" w:rsidP="00685E49">
      <w:pPr>
        <w:pStyle w:val="ListParagraph"/>
        <w:numPr>
          <w:ilvl w:val="0"/>
          <w:numId w:val="14"/>
        </w:numPr>
      </w:pPr>
      <w:r>
        <w:t xml:space="preserve">Select the </w:t>
      </w:r>
      <w:r w:rsidR="00685E49">
        <w:t>action button</w:t>
      </w:r>
      <w:r>
        <w:t>.</w:t>
      </w:r>
    </w:p>
    <w:p w:rsidR="00685E49" w:rsidRDefault="002D7EA6" w:rsidP="00685E49">
      <w:pPr>
        <w:pStyle w:val="ListParagraph"/>
        <w:numPr>
          <w:ilvl w:val="1"/>
          <w:numId w:val="14"/>
        </w:numPr>
      </w:pPr>
      <w:r>
        <w:t>“</w:t>
      </w:r>
      <w:r w:rsidR="00685E49">
        <w:t>Service Confirmation Calls</w:t>
      </w:r>
      <w:r>
        <w:t>” button</w:t>
      </w:r>
    </w:p>
    <w:p w:rsidR="002D7EA6" w:rsidRDefault="002F1775" w:rsidP="002D7EA6">
      <w:pPr>
        <w:pStyle w:val="ListParagraph"/>
        <w:numPr>
          <w:ilvl w:val="2"/>
          <w:numId w:val="14"/>
        </w:numPr>
      </w:pPr>
      <w:r>
        <w:t>Through</w:t>
      </w:r>
      <w:r w:rsidR="002D7EA6">
        <w:t xml:space="preserve"> this action selection, the phone</w:t>
      </w:r>
      <w:r>
        <w:t xml:space="preserve"> call</w:t>
      </w:r>
      <w:r w:rsidR="002D7EA6">
        <w:t xml:space="preserve"> is documented in one of two ways.</w:t>
      </w:r>
    </w:p>
    <w:p w:rsidR="002D7EA6" w:rsidRDefault="002D7EA6" w:rsidP="002D7EA6">
      <w:pPr>
        <w:pStyle w:val="ListParagraph"/>
        <w:numPr>
          <w:ilvl w:val="3"/>
          <w:numId w:val="14"/>
        </w:numPr>
      </w:pPr>
      <w:r>
        <w:t>Entering the call details into a text field.</w:t>
      </w:r>
    </w:p>
    <w:p w:rsidR="002D7EA6" w:rsidRDefault="002D7EA6" w:rsidP="002D7EA6">
      <w:pPr>
        <w:pStyle w:val="ListParagraph"/>
        <w:numPr>
          <w:ilvl w:val="3"/>
          <w:numId w:val="14"/>
        </w:numPr>
      </w:pPr>
      <w:r>
        <w:t>Entering the call details into an email using the “Service Confirmation Email Template”.</w:t>
      </w:r>
    </w:p>
    <w:p w:rsidR="00685E49" w:rsidRDefault="002D7EA6" w:rsidP="00685E49">
      <w:pPr>
        <w:pStyle w:val="ListParagraph"/>
        <w:numPr>
          <w:ilvl w:val="1"/>
          <w:numId w:val="14"/>
        </w:numPr>
      </w:pPr>
      <w:r>
        <w:t>“</w:t>
      </w:r>
      <w:r w:rsidR="00685E49">
        <w:t>Send Emails</w:t>
      </w:r>
      <w:r>
        <w:t>” button.</w:t>
      </w:r>
    </w:p>
    <w:p w:rsidR="002F1775" w:rsidRDefault="000128C1" w:rsidP="002F1775">
      <w:pPr>
        <w:pStyle w:val="ListParagraph"/>
        <w:numPr>
          <w:ilvl w:val="2"/>
          <w:numId w:val="14"/>
        </w:numPr>
      </w:pPr>
      <w:r>
        <w:t>Through this action selection, an email may be sent by selecting from a predetermined set of email templates.</w:t>
      </w:r>
    </w:p>
    <w:p w:rsidR="00D704CA" w:rsidRDefault="00D704CA" w:rsidP="00D704CA"/>
    <w:p w:rsidR="00DE374A" w:rsidRPr="00983147" w:rsidRDefault="00DE374A" w:rsidP="00D704CA">
      <w:r>
        <w:br w:type="page"/>
      </w:r>
    </w:p>
    <w:p w:rsidR="00DE374A" w:rsidRDefault="001D06A7" w:rsidP="00DE374A">
      <w:pPr>
        <w:pStyle w:val="Heading2"/>
      </w:pPr>
      <w:bookmarkStart w:id="19" w:name="_Toc478551302"/>
      <w:r>
        <w:lastRenderedPageBreak/>
        <w:t>Send an Email Follow</w:t>
      </w:r>
      <w:r w:rsidR="00B378DD">
        <w:t>-</w:t>
      </w:r>
      <w:r>
        <w:t>up</w:t>
      </w:r>
      <w:r w:rsidR="00CA1C01">
        <w:t xml:space="preserve"> – Jarvis</w:t>
      </w:r>
      <w:bookmarkEnd w:id="19"/>
    </w:p>
    <w:p w:rsidR="004F642D" w:rsidRDefault="00B378DD" w:rsidP="00D704CA">
      <w:pPr>
        <w:pStyle w:val="ListParagraph"/>
        <w:numPr>
          <w:ilvl w:val="0"/>
          <w:numId w:val="15"/>
        </w:numPr>
      </w:pPr>
      <w:r>
        <w:t>Select the “Send Emails” button in the Action panel.</w:t>
      </w:r>
    </w:p>
    <w:p w:rsidR="00B378DD" w:rsidRDefault="00B378DD" w:rsidP="00B378DD">
      <w:pPr>
        <w:pStyle w:val="ListParagraph"/>
        <w:numPr>
          <w:ilvl w:val="1"/>
          <w:numId w:val="15"/>
        </w:numPr>
      </w:pPr>
      <w:r>
        <w:t>The text inside the button will turn an orange color, indicating that it has been selected.</w:t>
      </w:r>
    </w:p>
    <w:p w:rsidR="003D2068" w:rsidRDefault="003D2068" w:rsidP="00B378DD">
      <w:pPr>
        <w:pStyle w:val="ListParagraph"/>
        <w:numPr>
          <w:ilvl w:val="1"/>
          <w:numId w:val="15"/>
        </w:numPr>
      </w:pPr>
      <w:r>
        <w:t>The upper left Record Selection Criteria panel will redisplay</w:t>
      </w:r>
      <w:r w:rsidR="0056650D" w:rsidRPr="0056650D">
        <w:t xml:space="preserve"> </w:t>
      </w:r>
      <w:r w:rsidR="0056650D">
        <w:t>with appropriate options</w:t>
      </w:r>
      <w:r>
        <w:t>.</w:t>
      </w:r>
    </w:p>
    <w:p w:rsidR="003D2068" w:rsidRDefault="003D2068" w:rsidP="003D2068">
      <w:pPr>
        <w:pStyle w:val="ListParagraph"/>
        <w:numPr>
          <w:ilvl w:val="0"/>
          <w:numId w:val="15"/>
        </w:numPr>
      </w:pPr>
      <w:r>
        <w:t>Enter appropriate record selection criteria.</w:t>
      </w:r>
    </w:p>
    <w:p w:rsidR="003D2068" w:rsidRDefault="0001049B" w:rsidP="006F3197">
      <w:pPr>
        <w:jc w:val="center"/>
      </w:pPr>
      <w:r>
        <w:rPr>
          <w:noProof/>
          <w:lang w:eastAsia="en-US"/>
        </w:rPr>
        <w:drawing>
          <wp:inline distT="0" distB="0" distL="0" distR="0" wp14:anchorId="31D91B8B">
            <wp:extent cx="5069768" cy="2196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7672" cy="2204546"/>
                    </a:xfrm>
                    <a:prstGeom prst="rect">
                      <a:avLst/>
                    </a:prstGeom>
                    <a:noFill/>
                  </pic:spPr>
                </pic:pic>
              </a:graphicData>
            </a:graphic>
          </wp:inline>
        </w:drawing>
      </w:r>
    </w:p>
    <w:p w:rsidR="004F642D" w:rsidRDefault="003D2068" w:rsidP="00D704CA">
      <w:pPr>
        <w:pStyle w:val="ListParagraph"/>
        <w:numPr>
          <w:ilvl w:val="0"/>
          <w:numId w:val="15"/>
        </w:numPr>
      </w:pPr>
      <w:r>
        <w:t>Locate and select to highlight the desired Service Activity</w:t>
      </w:r>
      <w:r w:rsidR="00FD1A21">
        <w:t xml:space="preserve"> record</w:t>
      </w:r>
      <w:r>
        <w:t>.</w:t>
      </w:r>
    </w:p>
    <w:p w:rsidR="005046CA" w:rsidRDefault="005046CA" w:rsidP="00D704CA">
      <w:pPr>
        <w:pStyle w:val="ListParagraph"/>
        <w:numPr>
          <w:ilvl w:val="0"/>
          <w:numId w:val="15"/>
        </w:numPr>
      </w:pPr>
      <w:r>
        <w:t>Select the Email button in the first column of the Service Activity record.</w:t>
      </w:r>
      <w:r w:rsidR="004D7EC7">
        <w:t xml:space="preserve">  </w:t>
      </w:r>
      <w:r w:rsidR="004D7EC7">
        <w:rPr>
          <w:noProof/>
          <w:lang w:eastAsia="en-US"/>
        </w:rPr>
        <w:drawing>
          <wp:inline distT="0" distB="0" distL="0" distR="0" wp14:anchorId="6C629F6C" wp14:editId="1E8AEB2C">
            <wp:extent cx="340714" cy="3352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32" cy="342776"/>
                    </a:xfrm>
                    <a:prstGeom prst="rect">
                      <a:avLst/>
                    </a:prstGeom>
                    <a:noFill/>
                    <a:ln>
                      <a:noFill/>
                    </a:ln>
                  </pic:spPr>
                </pic:pic>
              </a:graphicData>
            </a:graphic>
          </wp:inline>
        </w:drawing>
      </w:r>
    </w:p>
    <w:p w:rsidR="005046CA" w:rsidRDefault="00B17A9C" w:rsidP="005046CA">
      <w:pPr>
        <w:jc w:val="center"/>
      </w:pPr>
      <w:r>
        <w:rPr>
          <w:noProof/>
          <w:lang w:eastAsia="en-US"/>
        </w:rPr>
        <w:drawing>
          <wp:inline distT="0" distB="0" distL="0" distR="0" wp14:anchorId="526CB10E" wp14:editId="2ED13729">
            <wp:extent cx="6222670" cy="663752"/>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4537" cy="665018"/>
                    </a:xfrm>
                    <a:prstGeom prst="rect">
                      <a:avLst/>
                    </a:prstGeom>
                    <a:noFill/>
                  </pic:spPr>
                </pic:pic>
              </a:graphicData>
            </a:graphic>
          </wp:inline>
        </w:drawing>
      </w:r>
    </w:p>
    <w:p w:rsidR="004F642D" w:rsidRDefault="005046CA" w:rsidP="00D704CA">
      <w:pPr>
        <w:pStyle w:val="ListParagraph"/>
        <w:numPr>
          <w:ilvl w:val="0"/>
          <w:numId w:val="15"/>
        </w:numPr>
      </w:pPr>
      <w:r>
        <w:t>The email template will display.  (In this pictured example, the “National Accounts Full Unpack Email Template” is being used.)</w:t>
      </w:r>
    </w:p>
    <w:p w:rsidR="005046CA" w:rsidRDefault="005046CA" w:rsidP="005046CA">
      <w:pPr>
        <w:pStyle w:val="ListParagraph"/>
        <w:numPr>
          <w:ilvl w:val="1"/>
          <w:numId w:val="15"/>
        </w:numPr>
      </w:pPr>
      <w:r>
        <w:t>The Customer Name and Email are already populated.</w:t>
      </w:r>
    </w:p>
    <w:p w:rsidR="005046CA" w:rsidRDefault="005046CA" w:rsidP="005046CA">
      <w:pPr>
        <w:pStyle w:val="ListParagraph"/>
        <w:numPr>
          <w:ilvl w:val="1"/>
          <w:numId w:val="15"/>
        </w:numPr>
      </w:pPr>
      <w:r>
        <w:t>The salutation contains the Customers name.</w:t>
      </w:r>
    </w:p>
    <w:p w:rsidR="005046CA" w:rsidRDefault="004F54A8" w:rsidP="005046CA">
      <w:pPr>
        <w:pStyle w:val="ListParagraph"/>
        <w:numPr>
          <w:ilvl w:val="1"/>
          <w:numId w:val="15"/>
        </w:numPr>
      </w:pPr>
      <w:r>
        <w:t>Select the checkbox to “Include Move Consultant in the email”.</w:t>
      </w:r>
    </w:p>
    <w:p w:rsidR="004F54A8" w:rsidRDefault="004F54A8" w:rsidP="005046CA">
      <w:pPr>
        <w:pStyle w:val="ListParagraph"/>
        <w:numPr>
          <w:ilvl w:val="1"/>
          <w:numId w:val="15"/>
        </w:numPr>
      </w:pPr>
      <w:r>
        <w:t>The body of the email is populate</w:t>
      </w:r>
      <w:r w:rsidR="00716DC1">
        <w:t xml:space="preserve">d with the template information, as well as, other pertinent information. </w:t>
      </w:r>
    </w:p>
    <w:p w:rsidR="004F54A8" w:rsidRDefault="004F54A8" w:rsidP="005046CA">
      <w:pPr>
        <w:pStyle w:val="ListParagraph"/>
        <w:numPr>
          <w:ilvl w:val="1"/>
          <w:numId w:val="15"/>
        </w:numPr>
      </w:pPr>
      <w:r>
        <w:t>The signature block at the end of the email is populated with that of the Move Consultant.</w:t>
      </w:r>
    </w:p>
    <w:p w:rsidR="004F642D" w:rsidRDefault="004F54A8" w:rsidP="00D704CA">
      <w:pPr>
        <w:pStyle w:val="ListParagraph"/>
        <w:numPr>
          <w:ilvl w:val="0"/>
          <w:numId w:val="15"/>
        </w:numPr>
      </w:pPr>
      <w:r>
        <w:t>Make appropriate changes to the body of the email template, to customize it to your Customers Move.</w:t>
      </w:r>
    </w:p>
    <w:p w:rsidR="00716DC1" w:rsidRDefault="00EC3980" w:rsidP="00716DC1">
      <w:pPr>
        <w:jc w:val="center"/>
      </w:pPr>
      <w:r>
        <w:rPr>
          <w:noProof/>
          <w:lang w:eastAsia="en-US"/>
        </w:rPr>
        <w:drawing>
          <wp:inline distT="0" distB="0" distL="0" distR="0" wp14:anchorId="2B3DE7E7" wp14:editId="00F651C1">
            <wp:extent cx="4726461" cy="218449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2309" cy="2196443"/>
                    </a:xfrm>
                    <a:prstGeom prst="rect">
                      <a:avLst/>
                    </a:prstGeom>
                    <a:noFill/>
                  </pic:spPr>
                </pic:pic>
              </a:graphicData>
            </a:graphic>
          </wp:inline>
        </w:drawing>
      </w:r>
    </w:p>
    <w:p w:rsidR="007F0DE6" w:rsidRDefault="00716DC1" w:rsidP="007F0DE6">
      <w:pPr>
        <w:pStyle w:val="ListParagraph"/>
        <w:numPr>
          <w:ilvl w:val="0"/>
          <w:numId w:val="15"/>
        </w:numPr>
      </w:pPr>
      <w:r>
        <w:t xml:space="preserve">Select the </w:t>
      </w:r>
      <w:r w:rsidR="007F0DE6">
        <w:t>“Send” button to send the email.</w:t>
      </w:r>
    </w:p>
    <w:p w:rsidR="004F642D" w:rsidRDefault="007F0DE6" w:rsidP="007F0DE6">
      <w:pPr>
        <w:pStyle w:val="ListParagraph"/>
        <w:numPr>
          <w:ilvl w:val="0"/>
          <w:numId w:val="15"/>
        </w:numPr>
      </w:pPr>
      <w:r>
        <w:t xml:space="preserve">Ensure that the email was sent, by performing the steps in section </w:t>
      </w:r>
      <w:hyperlink w:anchor="_View_Sent_Email" w:history="1">
        <w:r w:rsidRPr="007F0DE6">
          <w:rPr>
            <w:rStyle w:val="Hyperlink"/>
          </w:rPr>
          <w:t>View Sent Email – Eden</w:t>
        </w:r>
      </w:hyperlink>
      <w:r>
        <w:t>.</w:t>
      </w:r>
      <w:r w:rsidR="004F642D">
        <w:br w:type="page"/>
      </w:r>
    </w:p>
    <w:p w:rsidR="004F642D" w:rsidRDefault="0056650D" w:rsidP="004F642D">
      <w:pPr>
        <w:pStyle w:val="Heading2"/>
      </w:pPr>
      <w:bookmarkStart w:id="20" w:name="_View_Sent_Email"/>
      <w:bookmarkStart w:id="21" w:name="_Toc478551303"/>
      <w:bookmarkEnd w:id="20"/>
      <w:r>
        <w:lastRenderedPageBreak/>
        <w:t>Service Confirmation Call</w:t>
      </w:r>
      <w:r w:rsidR="00CA1C01">
        <w:t xml:space="preserve"> – Jarvis</w:t>
      </w:r>
      <w:bookmarkEnd w:id="21"/>
    </w:p>
    <w:p w:rsidR="004F642D" w:rsidRDefault="00FD1A21" w:rsidP="004F642D">
      <w:pPr>
        <w:pStyle w:val="Heading3"/>
      </w:pPr>
      <w:bookmarkStart w:id="22" w:name="_Toc478551304"/>
      <w:r>
        <w:t>Locate Desired Service Activity Record</w:t>
      </w:r>
      <w:bookmarkEnd w:id="22"/>
    </w:p>
    <w:p w:rsidR="0056650D" w:rsidRDefault="0056650D" w:rsidP="0056650D">
      <w:pPr>
        <w:pStyle w:val="ListParagraph"/>
        <w:numPr>
          <w:ilvl w:val="0"/>
          <w:numId w:val="19"/>
        </w:numPr>
      </w:pPr>
      <w:r>
        <w:t>Select the “Service Confirmation Calls” button in the Action panel.</w:t>
      </w:r>
    </w:p>
    <w:p w:rsidR="0056650D" w:rsidRDefault="0056650D" w:rsidP="0056650D">
      <w:pPr>
        <w:pStyle w:val="ListParagraph"/>
        <w:numPr>
          <w:ilvl w:val="1"/>
          <w:numId w:val="19"/>
        </w:numPr>
      </w:pPr>
      <w:r>
        <w:t>The text inside the button will turn an orange color, indicating that it has been selected.</w:t>
      </w:r>
    </w:p>
    <w:p w:rsidR="0056650D" w:rsidRDefault="0056650D" w:rsidP="0056650D">
      <w:pPr>
        <w:pStyle w:val="ListParagraph"/>
        <w:numPr>
          <w:ilvl w:val="1"/>
          <w:numId w:val="19"/>
        </w:numPr>
      </w:pPr>
      <w:r>
        <w:t>The upper left Record Selection Criteria panel will redisplay with appropriate options.</w:t>
      </w:r>
    </w:p>
    <w:p w:rsidR="0056650D" w:rsidRDefault="0056650D" w:rsidP="0056650D">
      <w:pPr>
        <w:pStyle w:val="ListParagraph"/>
        <w:numPr>
          <w:ilvl w:val="0"/>
          <w:numId w:val="19"/>
        </w:numPr>
      </w:pPr>
      <w:r>
        <w:t>Enter appropriate record selection criteria.</w:t>
      </w:r>
    </w:p>
    <w:p w:rsidR="00FD1A21" w:rsidRDefault="0001049B" w:rsidP="00FD1A21">
      <w:pPr>
        <w:jc w:val="center"/>
      </w:pPr>
      <w:r>
        <w:rPr>
          <w:noProof/>
          <w:lang w:eastAsia="en-US"/>
        </w:rPr>
        <w:drawing>
          <wp:inline distT="0" distB="0" distL="0" distR="0" wp14:anchorId="74E77442">
            <wp:extent cx="5398832" cy="233937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9437" cy="2343970"/>
                    </a:xfrm>
                    <a:prstGeom prst="rect">
                      <a:avLst/>
                    </a:prstGeom>
                    <a:noFill/>
                  </pic:spPr>
                </pic:pic>
              </a:graphicData>
            </a:graphic>
          </wp:inline>
        </w:drawing>
      </w:r>
    </w:p>
    <w:p w:rsidR="00BD5CB4" w:rsidRDefault="00BD5CB4" w:rsidP="00BD5CB4">
      <w:pPr>
        <w:pStyle w:val="ListParagraph"/>
        <w:numPr>
          <w:ilvl w:val="0"/>
          <w:numId w:val="19"/>
        </w:numPr>
      </w:pPr>
      <w:r>
        <w:t>Locate and select to highlight the desired Service Activity record.</w:t>
      </w:r>
    </w:p>
    <w:p w:rsidR="00BD5CB4" w:rsidRDefault="00BD5CB4" w:rsidP="00BD5CB4">
      <w:pPr>
        <w:pStyle w:val="ListParagraph"/>
        <w:numPr>
          <w:ilvl w:val="0"/>
          <w:numId w:val="19"/>
        </w:numPr>
      </w:pPr>
      <w:r>
        <w:t xml:space="preserve">If you want to document a Phone Call, perform the steps in section </w:t>
      </w:r>
      <w:hyperlink w:anchor="_Document_a_Service" w:history="1">
        <w:r w:rsidRPr="00BD5CB4">
          <w:rPr>
            <w:rStyle w:val="Hyperlink"/>
          </w:rPr>
          <w:t>Document a Service Confirmation Phone Call</w:t>
        </w:r>
      </w:hyperlink>
      <w:r>
        <w:t>.</w:t>
      </w:r>
    </w:p>
    <w:p w:rsidR="00BD5CB4" w:rsidRDefault="00BD5CB4" w:rsidP="00BD5CB4">
      <w:pPr>
        <w:pStyle w:val="ListParagraph"/>
        <w:numPr>
          <w:ilvl w:val="0"/>
          <w:numId w:val="19"/>
        </w:numPr>
      </w:pPr>
      <w:r>
        <w:t xml:space="preserve">If you want to send an Email to confirm the call, perform the steps in section </w:t>
      </w:r>
      <w:hyperlink w:anchor="_Send_an_Service" w:history="1">
        <w:proofErr w:type="gramStart"/>
        <w:r w:rsidR="004210D4">
          <w:rPr>
            <w:rStyle w:val="Hyperlink"/>
          </w:rPr>
          <w:t>Send</w:t>
        </w:r>
        <w:proofErr w:type="gramEnd"/>
        <w:r w:rsidR="004210D4">
          <w:rPr>
            <w:rStyle w:val="Hyperlink"/>
          </w:rPr>
          <w:t xml:space="preserve"> a</w:t>
        </w:r>
        <w:r w:rsidRPr="00BD5CB4">
          <w:rPr>
            <w:rStyle w:val="Hyperlink"/>
          </w:rPr>
          <w:t xml:space="preserve"> Service Call Confirmation Email</w:t>
        </w:r>
      </w:hyperlink>
      <w:r>
        <w:t>.</w:t>
      </w:r>
    </w:p>
    <w:p w:rsidR="0056650D" w:rsidRDefault="00BD5CB4" w:rsidP="0056650D">
      <w:pPr>
        <w:pStyle w:val="Heading3"/>
      </w:pPr>
      <w:bookmarkStart w:id="23" w:name="_Document_a_Service"/>
      <w:bookmarkStart w:id="24" w:name="_Toc478551305"/>
      <w:bookmarkEnd w:id="23"/>
      <w:r>
        <w:t xml:space="preserve">Document a Service Confirmation </w:t>
      </w:r>
      <w:r w:rsidR="0056650D">
        <w:t>Phone Call</w:t>
      </w:r>
      <w:bookmarkEnd w:id="24"/>
    </w:p>
    <w:p w:rsidR="004F642D" w:rsidRDefault="004D7EC7" w:rsidP="0056650D">
      <w:pPr>
        <w:pStyle w:val="ListParagraph"/>
        <w:numPr>
          <w:ilvl w:val="0"/>
          <w:numId w:val="21"/>
        </w:numPr>
      </w:pPr>
      <w:r>
        <w:t xml:space="preserve">Select the Phone button in the first column of the highlighted Service Activity record. </w:t>
      </w:r>
      <w:r>
        <w:rPr>
          <w:noProof/>
          <w:lang w:eastAsia="en-US"/>
        </w:rPr>
        <w:drawing>
          <wp:inline distT="0" distB="0" distL="0" distR="0" wp14:anchorId="695FA6DB" wp14:editId="15911277">
            <wp:extent cx="364488" cy="35607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551" cy="356134"/>
                    </a:xfrm>
                    <a:prstGeom prst="rect">
                      <a:avLst/>
                    </a:prstGeom>
                    <a:noFill/>
                    <a:ln>
                      <a:noFill/>
                    </a:ln>
                  </pic:spPr>
                </pic:pic>
              </a:graphicData>
            </a:graphic>
          </wp:inline>
        </w:drawing>
      </w:r>
    </w:p>
    <w:p w:rsidR="004D7EC7" w:rsidRDefault="004D7EC7" w:rsidP="004D7EC7">
      <w:pPr>
        <w:jc w:val="center"/>
      </w:pPr>
      <w:r>
        <w:rPr>
          <w:noProof/>
          <w:lang w:eastAsia="en-US"/>
        </w:rPr>
        <w:drawing>
          <wp:inline distT="0" distB="0" distL="0" distR="0" wp14:anchorId="797E146D" wp14:editId="74E29873">
            <wp:extent cx="5685149" cy="7650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484" cy="771029"/>
                    </a:xfrm>
                    <a:prstGeom prst="rect">
                      <a:avLst/>
                    </a:prstGeom>
                    <a:noFill/>
                  </pic:spPr>
                </pic:pic>
              </a:graphicData>
            </a:graphic>
          </wp:inline>
        </w:drawing>
      </w:r>
    </w:p>
    <w:p w:rsidR="00EA6438" w:rsidRDefault="00EA6438" w:rsidP="0056650D">
      <w:pPr>
        <w:pStyle w:val="ListParagraph"/>
        <w:numPr>
          <w:ilvl w:val="0"/>
          <w:numId w:val="21"/>
        </w:numPr>
      </w:pPr>
      <w:r>
        <w:t xml:space="preserve">The “Enter Call Details for </w:t>
      </w:r>
      <w:r>
        <w:rPr>
          <w:i/>
        </w:rPr>
        <w:t>Client Name</w:t>
      </w:r>
      <w:r>
        <w:t>” page will display.</w:t>
      </w:r>
    </w:p>
    <w:p w:rsidR="00EA6438" w:rsidRDefault="00EA6438" w:rsidP="00EA6438">
      <w:pPr>
        <w:pStyle w:val="ListParagraph"/>
        <w:numPr>
          <w:ilvl w:val="1"/>
          <w:numId w:val="21"/>
        </w:numPr>
      </w:pPr>
      <w:r>
        <w:t>Enter details about the phone conversation into the text entry area.</w:t>
      </w:r>
    </w:p>
    <w:p w:rsidR="00EA6438" w:rsidRDefault="00EA6438" w:rsidP="00EA6438">
      <w:pPr>
        <w:pStyle w:val="ListParagraph"/>
        <w:numPr>
          <w:ilvl w:val="1"/>
          <w:numId w:val="21"/>
        </w:numPr>
      </w:pPr>
      <w:r>
        <w:t>This is free form</w:t>
      </w:r>
      <w:r w:rsidR="00AC2396">
        <w:t xml:space="preserve"> and text only</w:t>
      </w:r>
      <w:r>
        <w:t>.</w:t>
      </w:r>
    </w:p>
    <w:p w:rsidR="00EA6438" w:rsidRDefault="00AC2396" w:rsidP="00AC2396">
      <w:pPr>
        <w:jc w:val="center"/>
      </w:pPr>
      <w:r>
        <w:rPr>
          <w:noProof/>
          <w:lang w:eastAsia="en-US"/>
        </w:rPr>
        <w:drawing>
          <wp:inline distT="0" distB="0" distL="0" distR="0" wp14:anchorId="33FF618C" wp14:editId="674E15BE">
            <wp:extent cx="2604959" cy="157000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7964" cy="1571819"/>
                    </a:xfrm>
                    <a:prstGeom prst="rect">
                      <a:avLst/>
                    </a:prstGeom>
                    <a:noFill/>
                  </pic:spPr>
                </pic:pic>
              </a:graphicData>
            </a:graphic>
          </wp:inline>
        </w:drawing>
      </w:r>
    </w:p>
    <w:p w:rsidR="004F642D" w:rsidRDefault="004210D4" w:rsidP="0056650D">
      <w:pPr>
        <w:pStyle w:val="ListParagraph"/>
        <w:numPr>
          <w:ilvl w:val="0"/>
          <w:numId w:val="21"/>
        </w:numPr>
      </w:pPr>
      <w:r>
        <w:t>Select the “Save” button</w:t>
      </w:r>
      <w:r w:rsidR="004F642D">
        <w:t>.</w:t>
      </w:r>
    </w:p>
    <w:p w:rsidR="004210D4" w:rsidRDefault="004210D4" w:rsidP="004210D4">
      <w:pPr>
        <w:pStyle w:val="ListParagraph"/>
        <w:numPr>
          <w:ilvl w:val="0"/>
          <w:numId w:val="21"/>
        </w:numPr>
      </w:pPr>
      <w:r>
        <w:t xml:space="preserve">Ensure that the phone call was saved, by performing the steps in section </w:t>
      </w:r>
      <w:hyperlink w:anchor="_View_Documented_Phone" w:history="1">
        <w:r w:rsidRPr="004210D4">
          <w:rPr>
            <w:rStyle w:val="Hyperlink"/>
          </w:rPr>
          <w:t>View Documented Phone Call – Eden</w:t>
        </w:r>
      </w:hyperlink>
      <w:r>
        <w:t>.</w:t>
      </w:r>
    </w:p>
    <w:p w:rsidR="004F642D" w:rsidRDefault="004F642D" w:rsidP="004F642D"/>
    <w:p w:rsidR="0056650D" w:rsidRDefault="004210D4" w:rsidP="0056650D">
      <w:pPr>
        <w:pStyle w:val="Heading3"/>
      </w:pPr>
      <w:bookmarkStart w:id="25" w:name="_Send_an_Service"/>
      <w:bookmarkStart w:id="26" w:name="_Toc478551306"/>
      <w:bookmarkEnd w:id="25"/>
      <w:r>
        <w:t>Send a</w:t>
      </w:r>
      <w:r w:rsidR="00BD5CB4">
        <w:t xml:space="preserve"> Service Call Confirmation </w:t>
      </w:r>
      <w:r w:rsidR="0056650D">
        <w:t>Email</w:t>
      </w:r>
      <w:bookmarkEnd w:id="26"/>
    </w:p>
    <w:p w:rsidR="0056650D" w:rsidRDefault="0056650D" w:rsidP="0056650D">
      <w:pPr>
        <w:pStyle w:val="ListParagraph"/>
        <w:numPr>
          <w:ilvl w:val="0"/>
          <w:numId w:val="20"/>
        </w:numPr>
      </w:pPr>
      <w:r>
        <w:t>Select the Email button in the first column of the</w:t>
      </w:r>
      <w:r w:rsidR="000A5AAC">
        <w:t xml:space="preserve"> highlighted</w:t>
      </w:r>
      <w:r>
        <w:t xml:space="preserve"> Service Activity record.</w:t>
      </w:r>
      <w:r w:rsidR="004D7EC7">
        <w:t xml:space="preserve">  </w:t>
      </w:r>
      <w:r w:rsidR="004D7EC7">
        <w:rPr>
          <w:noProof/>
          <w:lang w:eastAsia="en-US"/>
        </w:rPr>
        <w:drawing>
          <wp:inline distT="0" distB="0" distL="0" distR="0" wp14:anchorId="39A50AB7" wp14:editId="0B98EF84">
            <wp:extent cx="385716" cy="37956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952" cy="379795"/>
                    </a:xfrm>
                    <a:prstGeom prst="rect">
                      <a:avLst/>
                    </a:prstGeom>
                    <a:noFill/>
                    <a:ln>
                      <a:noFill/>
                    </a:ln>
                  </pic:spPr>
                </pic:pic>
              </a:graphicData>
            </a:graphic>
          </wp:inline>
        </w:drawing>
      </w:r>
    </w:p>
    <w:p w:rsidR="000A5AAC" w:rsidRDefault="000A5AAC" w:rsidP="000A5AAC">
      <w:pPr>
        <w:jc w:val="center"/>
      </w:pPr>
      <w:r>
        <w:rPr>
          <w:noProof/>
          <w:lang w:eastAsia="en-US"/>
        </w:rPr>
        <w:drawing>
          <wp:inline distT="0" distB="0" distL="0" distR="0" wp14:anchorId="0529570D" wp14:editId="1DFD34C3">
            <wp:extent cx="6001506" cy="648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6041" cy="650919"/>
                    </a:xfrm>
                    <a:prstGeom prst="rect">
                      <a:avLst/>
                    </a:prstGeom>
                    <a:noFill/>
                  </pic:spPr>
                </pic:pic>
              </a:graphicData>
            </a:graphic>
          </wp:inline>
        </w:drawing>
      </w:r>
    </w:p>
    <w:p w:rsidR="0056650D" w:rsidRDefault="0056650D" w:rsidP="0056650D">
      <w:pPr>
        <w:pStyle w:val="ListParagraph"/>
        <w:numPr>
          <w:ilvl w:val="0"/>
          <w:numId w:val="20"/>
        </w:numPr>
      </w:pPr>
      <w:r>
        <w:t xml:space="preserve">The </w:t>
      </w:r>
      <w:r w:rsidR="00D169AD">
        <w:t>“Service Confirmation Email Template”</w:t>
      </w:r>
      <w:r>
        <w:t xml:space="preserve"> will display.  </w:t>
      </w:r>
    </w:p>
    <w:p w:rsidR="0056650D" w:rsidRDefault="0056650D" w:rsidP="0056650D">
      <w:pPr>
        <w:pStyle w:val="ListParagraph"/>
        <w:numPr>
          <w:ilvl w:val="0"/>
          <w:numId w:val="20"/>
        </w:numPr>
      </w:pPr>
      <w:r>
        <w:t>Make appropriate changes to the body of the email template, to customize it to your Customers Move.</w:t>
      </w:r>
    </w:p>
    <w:p w:rsidR="00C30C6F" w:rsidRDefault="00C30C6F" w:rsidP="00C30C6F">
      <w:pPr>
        <w:jc w:val="center"/>
      </w:pPr>
      <w:r>
        <w:rPr>
          <w:noProof/>
          <w:lang w:eastAsia="en-US"/>
        </w:rPr>
        <w:drawing>
          <wp:inline distT="0" distB="0" distL="0" distR="0" wp14:anchorId="15DDE8AC" wp14:editId="7D33BB10">
            <wp:extent cx="5343897" cy="378517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7163" cy="3787487"/>
                    </a:xfrm>
                    <a:prstGeom prst="rect">
                      <a:avLst/>
                    </a:prstGeom>
                    <a:noFill/>
                  </pic:spPr>
                </pic:pic>
              </a:graphicData>
            </a:graphic>
          </wp:inline>
        </w:drawing>
      </w:r>
    </w:p>
    <w:p w:rsidR="0056650D" w:rsidRDefault="0056650D" w:rsidP="0056650D">
      <w:pPr>
        <w:pStyle w:val="ListParagraph"/>
        <w:numPr>
          <w:ilvl w:val="0"/>
          <w:numId w:val="20"/>
        </w:numPr>
      </w:pPr>
      <w:r>
        <w:t>Select the “Send” button to send the email.</w:t>
      </w:r>
    </w:p>
    <w:p w:rsidR="0056650D" w:rsidRDefault="0056650D" w:rsidP="0056650D">
      <w:pPr>
        <w:pStyle w:val="ListParagraph"/>
        <w:numPr>
          <w:ilvl w:val="0"/>
          <w:numId w:val="20"/>
        </w:numPr>
      </w:pPr>
      <w:r>
        <w:t xml:space="preserve">Ensure that the email was sent, by performing the steps in section </w:t>
      </w:r>
      <w:hyperlink w:anchor="_View_Sent_Email" w:history="1">
        <w:r w:rsidRPr="007F0DE6">
          <w:rPr>
            <w:rStyle w:val="Hyperlink"/>
          </w:rPr>
          <w:t>View Sent Email – Eden</w:t>
        </w:r>
      </w:hyperlink>
      <w:r>
        <w:t>.</w:t>
      </w:r>
    </w:p>
    <w:p w:rsidR="008053E5" w:rsidRDefault="008053E5">
      <w:pPr>
        <w:spacing w:after="200" w:line="276" w:lineRule="auto"/>
      </w:pPr>
      <w:r>
        <w:br w:type="page"/>
      </w:r>
    </w:p>
    <w:p w:rsidR="008053E5" w:rsidRDefault="008053E5" w:rsidP="008053E5">
      <w:pPr>
        <w:pStyle w:val="Heading2"/>
      </w:pPr>
      <w:bookmarkStart w:id="27" w:name="_Toc478551307"/>
      <w:r>
        <w:lastRenderedPageBreak/>
        <w:t>View Sent Email – Eden</w:t>
      </w:r>
      <w:bookmarkEnd w:id="27"/>
    </w:p>
    <w:p w:rsidR="008053E5" w:rsidRDefault="00436F56" w:rsidP="008053E5">
      <w:r>
        <w:t>To view a sent email, perform the steps found in the “EDEN – Customer Service Reference Guide”, section “View Email”.</w:t>
      </w:r>
    </w:p>
    <w:p w:rsidR="008053E5" w:rsidRDefault="008053E5" w:rsidP="008053E5">
      <w:pPr>
        <w:pStyle w:val="Heading2"/>
      </w:pPr>
      <w:bookmarkStart w:id="28" w:name="_View_Documented_Phone"/>
      <w:bookmarkStart w:id="29" w:name="_Toc478551308"/>
      <w:bookmarkEnd w:id="28"/>
      <w:r>
        <w:t>View Documented Phone Call – Eden</w:t>
      </w:r>
      <w:bookmarkEnd w:id="29"/>
    </w:p>
    <w:p w:rsidR="00436F56" w:rsidRDefault="00436F56" w:rsidP="00436F56">
      <w:r>
        <w:t>To view a documented phone call, perform the steps found in the “EDEN – Customer Service Reference Guide”, section “View Documented Phone Call”.</w:t>
      </w:r>
    </w:p>
    <w:p w:rsidR="00436F56" w:rsidRDefault="00436F56" w:rsidP="00436F56">
      <w:pPr>
        <w:pStyle w:val="Heading2"/>
      </w:pPr>
      <w:bookmarkStart w:id="30" w:name="_Toc478551309"/>
      <w:r>
        <w:t>Add Notes to Documented Phone Call – Eden</w:t>
      </w:r>
      <w:bookmarkEnd w:id="30"/>
    </w:p>
    <w:p w:rsidR="00436F56" w:rsidRDefault="00436F56" w:rsidP="00436F56">
      <w:r>
        <w:t>To add notes to a documented phone call, perform the steps found in the “EDEN – Customer Service Reference Guide”, section “Add Notes to Phone Call Activity”.</w:t>
      </w:r>
    </w:p>
    <w:p w:rsidR="00436F56" w:rsidRPr="00436F56" w:rsidRDefault="00436F56" w:rsidP="00436F56"/>
    <w:bookmarkEnd w:id="4"/>
    <w:p w:rsidR="00B61F67" w:rsidRDefault="00B61F67"/>
    <w:sectPr w:rsidR="00B61F67" w:rsidSect="00357385">
      <w:footerReference w:type="default" r:id="rId2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981" w:rsidRDefault="00352981">
      <w:pPr>
        <w:spacing w:after="0" w:line="240" w:lineRule="auto"/>
      </w:pPr>
      <w:r>
        <w:separator/>
      </w:r>
    </w:p>
  </w:endnote>
  <w:endnote w:type="continuationSeparator" w:id="0">
    <w:p w:rsidR="00352981" w:rsidRDefault="00352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957"/>
      <w:gridCol w:w="1102"/>
      <w:gridCol w:w="4957"/>
    </w:tblGrid>
    <w:tr w:rsidR="00357385">
      <w:trPr>
        <w:trHeight w:val="151"/>
      </w:trPr>
      <w:tc>
        <w:tcPr>
          <w:tcW w:w="2250" w:type="pct"/>
          <w:tcBorders>
            <w:bottom w:val="single" w:sz="4" w:space="0" w:color="4F81BD" w:themeColor="accent1"/>
          </w:tcBorders>
        </w:tcPr>
        <w:p w:rsidR="00357385" w:rsidRDefault="00357385" w:rsidP="003566E2">
          <w:pPr>
            <w:pStyle w:val="Header"/>
            <w:tabs>
              <w:tab w:val="clear" w:pos="4680"/>
              <w:tab w:val="clear" w:pos="9360"/>
              <w:tab w:val="left" w:pos="1065"/>
            </w:tabs>
            <w:rPr>
              <w:rFonts w:asciiTheme="majorHAnsi" w:eastAsiaTheme="majorEastAsia" w:hAnsiTheme="majorHAnsi" w:cstheme="majorBidi"/>
              <w:b/>
              <w:bCs/>
            </w:rPr>
          </w:pPr>
        </w:p>
      </w:tc>
      <w:tc>
        <w:tcPr>
          <w:tcW w:w="500" w:type="pct"/>
          <w:vMerge w:val="restart"/>
          <w:noWrap/>
          <w:vAlign w:val="center"/>
        </w:tcPr>
        <w:p w:rsidR="00357385" w:rsidRDefault="0035738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1049B" w:rsidRPr="0001049B">
            <w:rPr>
              <w:rFonts w:asciiTheme="majorHAnsi" w:eastAsiaTheme="majorEastAsia" w:hAnsiTheme="majorHAnsi" w:cstheme="majorBidi"/>
              <w:b/>
              <w:bCs/>
              <w:noProof/>
            </w:rPr>
            <w:t>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357385" w:rsidRDefault="00357385">
          <w:pPr>
            <w:pStyle w:val="Header"/>
            <w:rPr>
              <w:rFonts w:asciiTheme="majorHAnsi" w:eastAsiaTheme="majorEastAsia" w:hAnsiTheme="majorHAnsi" w:cstheme="majorBidi"/>
              <w:b/>
              <w:bCs/>
            </w:rPr>
          </w:pPr>
        </w:p>
      </w:tc>
    </w:tr>
    <w:tr w:rsidR="00357385">
      <w:trPr>
        <w:trHeight w:val="150"/>
      </w:trPr>
      <w:tc>
        <w:tcPr>
          <w:tcW w:w="2250" w:type="pct"/>
          <w:tcBorders>
            <w:top w:val="single" w:sz="4" w:space="0" w:color="4F81BD" w:themeColor="accent1"/>
          </w:tcBorders>
        </w:tcPr>
        <w:p w:rsidR="00357385" w:rsidRDefault="00357385">
          <w:pPr>
            <w:pStyle w:val="Header"/>
            <w:rPr>
              <w:rFonts w:asciiTheme="majorHAnsi" w:eastAsiaTheme="majorEastAsia" w:hAnsiTheme="majorHAnsi" w:cstheme="majorBidi"/>
              <w:b/>
              <w:bCs/>
            </w:rPr>
          </w:pPr>
        </w:p>
      </w:tc>
      <w:tc>
        <w:tcPr>
          <w:tcW w:w="500" w:type="pct"/>
          <w:vMerge/>
        </w:tcPr>
        <w:p w:rsidR="00357385" w:rsidRDefault="0035738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57385" w:rsidRDefault="00357385">
          <w:pPr>
            <w:pStyle w:val="Header"/>
            <w:rPr>
              <w:rFonts w:asciiTheme="majorHAnsi" w:eastAsiaTheme="majorEastAsia" w:hAnsiTheme="majorHAnsi" w:cstheme="majorBidi"/>
              <w:b/>
              <w:bCs/>
            </w:rPr>
          </w:pPr>
        </w:p>
      </w:tc>
    </w:tr>
  </w:tbl>
  <w:tbl>
    <w:tblPr>
      <w:tblpPr w:leftFromText="187" w:rightFromText="187" w:bottomFromText="200" w:vertAnchor="text" w:tblpY="1"/>
      <w:tblW w:w="4346" w:type="pct"/>
      <w:tblLook w:val="04A0" w:firstRow="1" w:lastRow="0" w:firstColumn="1" w:lastColumn="0" w:noHBand="0" w:noVBand="1"/>
    </w:tblPr>
    <w:tblGrid>
      <w:gridCol w:w="9575"/>
    </w:tblGrid>
    <w:tr w:rsidR="003566E2" w:rsidTr="003566E2">
      <w:trPr>
        <w:trHeight w:val="151"/>
      </w:trPr>
      <w:tc>
        <w:tcPr>
          <w:tcW w:w="5000" w:type="pct"/>
          <w:tcBorders>
            <w:top w:val="nil"/>
            <w:left w:val="nil"/>
            <w:bottom w:val="single" w:sz="4" w:space="0" w:color="4F81BD" w:themeColor="accent1"/>
            <w:right w:val="nil"/>
          </w:tcBorders>
          <w:hideMark/>
        </w:tcPr>
        <w:p w:rsidR="003566E2" w:rsidRDefault="003566E2" w:rsidP="00B108F9">
          <w:pPr>
            <w:pStyle w:val="Header"/>
            <w:spacing w:line="276" w:lineRule="auto"/>
            <w:rPr>
              <w:rFonts w:asciiTheme="majorHAnsi" w:eastAsiaTheme="majorEastAsia" w:hAnsiTheme="majorHAnsi" w:cstheme="majorBidi"/>
              <w:b/>
              <w:bCs/>
              <w:sz w:val="18"/>
              <w:szCs w:val="18"/>
            </w:rPr>
          </w:pPr>
          <w:r>
            <w:rPr>
              <w:rFonts w:asciiTheme="majorHAnsi" w:eastAsiaTheme="majorEastAsia" w:hAnsiTheme="majorHAnsi" w:cstheme="majorBidi"/>
              <w:b/>
              <w:bCs/>
              <w:color w:val="BFBFBF" w:themeColor="background1" w:themeShade="BF"/>
              <w:sz w:val="18"/>
              <w:szCs w:val="18"/>
            </w:rPr>
            <w:fldChar w:fldCharType="begin"/>
          </w:r>
          <w:r>
            <w:rPr>
              <w:rFonts w:asciiTheme="majorHAnsi" w:eastAsiaTheme="majorEastAsia" w:hAnsiTheme="majorHAnsi" w:cstheme="majorBidi"/>
              <w:b/>
              <w:bCs/>
              <w:color w:val="BFBFBF" w:themeColor="background1" w:themeShade="BF"/>
              <w:sz w:val="18"/>
              <w:szCs w:val="18"/>
            </w:rPr>
            <w:instrText xml:space="preserve"> FILENAME   \* MERGEFORMAT </w:instrText>
          </w:r>
          <w:r>
            <w:rPr>
              <w:rFonts w:asciiTheme="majorHAnsi" w:eastAsiaTheme="majorEastAsia" w:hAnsiTheme="majorHAnsi" w:cstheme="majorBidi"/>
              <w:b/>
              <w:bCs/>
              <w:color w:val="BFBFBF" w:themeColor="background1" w:themeShade="BF"/>
              <w:sz w:val="18"/>
              <w:szCs w:val="18"/>
            </w:rPr>
            <w:fldChar w:fldCharType="separate"/>
          </w:r>
          <w:r>
            <w:rPr>
              <w:rFonts w:asciiTheme="majorHAnsi" w:eastAsiaTheme="majorEastAsia" w:hAnsiTheme="majorHAnsi" w:cstheme="majorBidi"/>
              <w:b/>
              <w:bCs/>
              <w:noProof/>
              <w:color w:val="BFBFBF" w:themeColor="background1" w:themeShade="BF"/>
              <w:sz w:val="18"/>
              <w:szCs w:val="18"/>
            </w:rPr>
            <w:t>Component - Jarvis Application.docx</w:t>
          </w:r>
          <w:r>
            <w:rPr>
              <w:rFonts w:asciiTheme="majorHAnsi" w:eastAsiaTheme="majorEastAsia" w:hAnsiTheme="majorHAnsi" w:cstheme="majorBidi"/>
              <w:b/>
              <w:bCs/>
              <w:color w:val="BFBFBF" w:themeColor="background1" w:themeShade="BF"/>
              <w:sz w:val="18"/>
              <w:szCs w:val="18"/>
            </w:rPr>
            <w:fldChar w:fldCharType="end"/>
          </w:r>
        </w:p>
      </w:tc>
    </w:tr>
  </w:tbl>
  <w:p w:rsidR="00357385" w:rsidRDefault="00357385" w:rsidP="003566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981" w:rsidRDefault="00352981">
      <w:pPr>
        <w:spacing w:after="0" w:line="240" w:lineRule="auto"/>
      </w:pPr>
      <w:r>
        <w:separator/>
      </w:r>
    </w:p>
  </w:footnote>
  <w:footnote w:type="continuationSeparator" w:id="0">
    <w:p w:rsidR="00352981" w:rsidRDefault="003529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23706"/>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nsid w:val="0CF4202D"/>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nsid w:val="101C29B8"/>
    <w:multiLevelType w:val="hybridMultilevel"/>
    <w:tmpl w:val="8324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1273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15CB4F76"/>
    <w:multiLevelType w:val="multilevel"/>
    <w:tmpl w:val="295E4924"/>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1BA1371E"/>
    <w:multiLevelType w:val="multilevel"/>
    <w:tmpl w:val="749E5CA4"/>
    <w:lvl w:ilvl="0">
      <w:start w:val="1"/>
      <w:numFmt w:val="decimal"/>
      <w:lvlText w:val="%1)"/>
      <w:lvlJc w:val="left"/>
      <w:pPr>
        <w:ind w:left="720" w:hanging="360"/>
      </w:pPr>
      <w:rPr>
        <w:rFonts w:hint="default"/>
      </w:rPr>
    </w:lvl>
    <w:lvl w:ilvl="1">
      <w:start w:val="1"/>
      <w:numFmt w:val="lowerLetter"/>
      <w:lvlText w:val="%2)"/>
      <w:lvlJc w:val="left"/>
      <w:pPr>
        <w:ind w:left="1080" w:hanging="360"/>
      </w:pPr>
      <w:rPr>
        <w:b w:val="0"/>
      </w:r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1CDE359A"/>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nsid w:val="255B3D8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nsid w:val="269428D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7396292"/>
    <w:multiLevelType w:val="multilevel"/>
    <w:tmpl w:val="32729B5E"/>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rPr>
        <w:b w:val="0"/>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29347B3D"/>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2B46649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2FEA70FB"/>
    <w:multiLevelType w:val="multilevel"/>
    <w:tmpl w:val="3FDE811C"/>
    <w:lvl w:ilvl="0">
      <w:start w:val="1"/>
      <w:numFmt w:val="decimal"/>
      <w:pStyle w:val="Heading1"/>
      <w:lvlText w:val="%1"/>
      <w:lvlJc w:val="left"/>
      <w:pPr>
        <w:ind w:left="432" w:hanging="432"/>
      </w:pPr>
      <w:rPr>
        <w:b/>
        <w:color w:val="365F91" w:themeColor="accent1" w:themeShade="BF"/>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86413A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nsid w:val="3C90143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nsid w:val="448E3A53"/>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nsid w:val="4CBE5F00"/>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nsid w:val="4EC7623A"/>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nsid w:val="542556A5"/>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nsid w:val="57546F53"/>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0">
    <w:nsid w:val="5CED3E4D"/>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nsid w:val="5D816082"/>
    <w:multiLevelType w:val="hybridMultilevel"/>
    <w:tmpl w:val="34E6A86E"/>
    <w:lvl w:ilvl="0" w:tplc="411AED3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F25C9E"/>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nsid w:val="6CB119F1"/>
    <w:multiLevelType w:val="multilevel"/>
    <w:tmpl w:val="0409001D"/>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21"/>
  </w:num>
  <w:num w:numId="2">
    <w:abstractNumId w:val="12"/>
  </w:num>
  <w:num w:numId="3">
    <w:abstractNumId w:val="18"/>
  </w:num>
  <w:num w:numId="4">
    <w:abstractNumId w:val="9"/>
  </w:num>
  <w:num w:numId="5">
    <w:abstractNumId w:val="13"/>
  </w:num>
  <w:num w:numId="6">
    <w:abstractNumId w:val="20"/>
  </w:num>
  <w:num w:numId="7">
    <w:abstractNumId w:val="15"/>
  </w:num>
  <w:num w:numId="8">
    <w:abstractNumId w:val="2"/>
  </w:num>
  <w:num w:numId="9">
    <w:abstractNumId w:val="11"/>
  </w:num>
  <w:num w:numId="10">
    <w:abstractNumId w:val="17"/>
  </w:num>
  <w:num w:numId="11">
    <w:abstractNumId w:val="5"/>
  </w:num>
  <w:num w:numId="12">
    <w:abstractNumId w:val="23"/>
  </w:num>
  <w:num w:numId="13">
    <w:abstractNumId w:val="22"/>
  </w:num>
  <w:num w:numId="14">
    <w:abstractNumId w:val="10"/>
  </w:num>
  <w:num w:numId="15">
    <w:abstractNumId w:val="1"/>
  </w:num>
  <w:num w:numId="16">
    <w:abstractNumId w:val="8"/>
  </w:num>
  <w:num w:numId="17">
    <w:abstractNumId w:val="4"/>
  </w:num>
  <w:num w:numId="18">
    <w:abstractNumId w:val="3"/>
  </w:num>
  <w:num w:numId="19">
    <w:abstractNumId w:val="6"/>
  </w:num>
  <w:num w:numId="20">
    <w:abstractNumId w:val="19"/>
  </w:num>
  <w:num w:numId="21">
    <w:abstractNumId w:val="0"/>
  </w:num>
  <w:num w:numId="22">
    <w:abstractNumId w:val="14"/>
  </w:num>
  <w:num w:numId="23">
    <w:abstractNumId w:val="16"/>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4AC6"/>
    <w:rsid w:val="00003AC3"/>
    <w:rsid w:val="0001049B"/>
    <w:rsid w:val="000128C1"/>
    <w:rsid w:val="00046793"/>
    <w:rsid w:val="00065E1A"/>
    <w:rsid w:val="000A5AAC"/>
    <w:rsid w:val="000B1FCA"/>
    <w:rsid w:val="000F1748"/>
    <w:rsid w:val="000F272D"/>
    <w:rsid w:val="001A4AC6"/>
    <w:rsid w:val="001B6863"/>
    <w:rsid w:val="001D06A7"/>
    <w:rsid w:val="0020189C"/>
    <w:rsid w:val="002512C2"/>
    <w:rsid w:val="002756F6"/>
    <w:rsid w:val="002D7EA6"/>
    <w:rsid w:val="002F1775"/>
    <w:rsid w:val="0031297B"/>
    <w:rsid w:val="00352981"/>
    <w:rsid w:val="003566E2"/>
    <w:rsid w:val="00357385"/>
    <w:rsid w:val="003655DB"/>
    <w:rsid w:val="003806A6"/>
    <w:rsid w:val="003D2068"/>
    <w:rsid w:val="004210D4"/>
    <w:rsid w:val="00436F56"/>
    <w:rsid w:val="004C2FDD"/>
    <w:rsid w:val="004D1511"/>
    <w:rsid w:val="004D2F35"/>
    <w:rsid w:val="004D7EC7"/>
    <w:rsid w:val="004F54A8"/>
    <w:rsid w:val="004F642D"/>
    <w:rsid w:val="005046CA"/>
    <w:rsid w:val="0052182D"/>
    <w:rsid w:val="0056650D"/>
    <w:rsid w:val="00570BEF"/>
    <w:rsid w:val="005A5940"/>
    <w:rsid w:val="006018A0"/>
    <w:rsid w:val="00611316"/>
    <w:rsid w:val="0065409A"/>
    <w:rsid w:val="00685E49"/>
    <w:rsid w:val="00691C43"/>
    <w:rsid w:val="006C7FC7"/>
    <w:rsid w:val="006E05DD"/>
    <w:rsid w:val="006F3197"/>
    <w:rsid w:val="00716DC1"/>
    <w:rsid w:val="00731F46"/>
    <w:rsid w:val="007524C8"/>
    <w:rsid w:val="0078331A"/>
    <w:rsid w:val="00796ACE"/>
    <w:rsid w:val="007F0DE6"/>
    <w:rsid w:val="00801E66"/>
    <w:rsid w:val="008053E5"/>
    <w:rsid w:val="00865D77"/>
    <w:rsid w:val="00870C3A"/>
    <w:rsid w:val="00887967"/>
    <w:rsid w:val="00922E92"/>
    <w:rsid w:val="00991D12"/>
    <w:rsid w:val="009E0AAD"/>
    <w:rsid w:val="009F48AD"/>
    <w:rsid w:val="00A26F5B"/>
    <w:rsid w:val="00A340BB"/>
    <w:rsid w:val="00A87A85"/>
    <w:rsid w:val="00A9135F"/>
    <w:rsid w:val="00AC2396"/>
    <w:rsid w:val="00AD21D0"/>
    <w:rsid w:val="00AD5A1D"/>
    <w:rsid w:val="00B17447"/>
    <w:rsid w:val="00B17A9C"/>
    <w:rsid w:val="00B378DD"/>
    <w:rsid w:val="00B61F67"/>
    <w:rsid w:val="00B84B3D"/>
    <w:rsid w:val="00B97225"/>
    <w:rsid w:val="00BA017B"/>
    <w:rsid w:val="00BA05F0"/>
    <w:rsid w:val="00BD5CB4"/>
    <w:rsid w:val="00C30C6F"/>
    <w:rsid w:val="00C44ECF"/>
    <w:rsid w:val="00CA1C01"/>
    <w:rsid w:val="00CA431E"/>
    <w:rsid w:val="00CB050D"/>
    <w:rsid w:val="00CC2858"/>
    <w:rsid w:val="00CE590C"/>
    <w:rsid w:val="00D169AD"/>
    <w:rsid w:val="00D6517F"/>
    <w:rsid w:val="00D704CA"/>
    <w:rsid w:val="00DD0DEB"/>
    <w:rsid w:val="00DE374A"/>
    <w:rsid w:val="00E00D93"/>
    <w:rsid w:val="00E11928"/>
    <w:rsid w:val="00E35FA1"/>
    <w:rsid w:val="00E45BA7"/>
    <w:rsid w:val="00E51CC8"/>
    <w:rsid w:val="00EA6438"/>
    <w:rsid w:val="00EC3980"/>
    <w:rsid w:val="00F30273"/>
    <w:rsid w:val="00F47724"/>
    <w:rsid w:val="00FD1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E097C7-7E9C-4C94-B83A-C01A84B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74A"/>
    <w:pPr>
      <w:spacing w:after="160" w:line="259" w:lineRule="auto"/>
    </w:pPr>
    <w:rPr>
      <w:rFonts w:eastAsiaTheme="minorEastAsia"/>
      <w:lang w:eastAsia="ja-JP"/>
    </w:rPr>
  </w:style>
  <w:style w:type="paragraph" w:styleId="Heading1">
    <w:name w:val="heading 1"/>
    <w:basedOn w:val="Normal"/>
    <w:next w:val="Normal"/>
    <w:link w:val="Heading1Char"/>
    <w:uiPriority w:val="9"/>
    <w:qFormat/>
    <w:rsid w:val="00DE374A"/>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365F91" w:themeColor="accent1" w:themeShade="BF"/>
      <w:sz w:val="36"/>
      <w:szCs w:val="36"/>
    </w:rPr>
  </w:style>
  <w:style w:type="paragraph" w:styleId="Heading2">
    <w:name w:val="heading 2"/>
    <w:basedOn w:val="Normal"/>
    <w:next w:val="Normal"/>
    <w:link w:val="Heading2Char"/>
    <w:uiPriority w:val="9"/>
    <w:unhideWhenUsed/>
    <w:qFormat/>
    <w:rsid w:val="00DE374A"/>
    <w:pPr>
      <w:keepNext/>
      <w:keepLines/>
      <w:numPr>
        <w:ilvl w:val="1"/>
        <w:numId w:val="2"/>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autoRedefine/>
    <w:uiPriority w:val="9"/>
    <w:unhideWhenUsed/>
    <w:qFormat/>
    <w:rsid w:val="00DE374A"/>
    <w:pPr>
      <w:keepNext/>
      <w:keepLines/>
      <w:numPr>
        <w:ilvl w:val="2"/>
        <w:numId w:val="2"/>
      </w:numPr>
      <w:spacing w:before="200" w:after="0"/>
      <w:outlineLvl w:val="2"/>
    </w:pPr>
    <w:rPr>
      <w:rFonts w:ascii="Calibri" w:eastAsiaTheme="majorEastAsia" w:hAnsi="Calibri" w:cstheme="majorBidi"/>
      <w:b/>
      <w:bCs/>
      <w:color w:val="000000" w:themeColor="text1"/>
    </w:rPr>
  </w:style>
  <w:style w:type="paragraph" w:styleId="Heading4">
    <w:name w:val="heading 4"/>
    <w:basedOn w:val="Normal"/>
    <w:next w:val="Normal"/>
    <w:link w:val="Heading4Char"/>
    <w:autoRedefine/>
    <w:uiPriority w:val="9"/>
    <w:unhideWhenUsed/>
    <w:qFormat/>
    <w:rsid w:val="00DE374A"/>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DE374A"/>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DE374A"/>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DE3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3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3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74A"/>
    <w:rPr>
      <w:rFonts w:asciiTheme="majorHAnsi" w:eastAsiaTheme="majorEastAsia" w:hAnsiTheme="majorHAnsi" w:cstheme="majorBidi"/>
      <w:b/>
      <w:bCs/>
      <w:smallCaps/>
      <w:color w:val="365F91" w:themeColor="accent1" w:themeShade="BF"/>
      <w:sz w:val="36"/>
      <w:szCs w:val="36"/>
      <w:lang w:eastAsia="ja-JP"/>
    </w:rPr>
  </w:style>
  <w:style w:type="character" w:customStyle="1" w:styleId="Heading2Char">
    <w:name w:val="Heading 2 Char"/>
    <w:basedOn w:val="DefaultParagraphFont"/>
    <w:link w:val="Heading2"/>
    <w:uiPriority w:val="9"/>
    <w:rsid w:val="00DE374A"/>
    <w:rPr>
      <w:rFonts w:asciiTheme="majorHAnsi" w:eastAsiaTheme="majorEastAsia" w:hAnsiTheme="majorHAnsi" w:cstheme="majorBidi"/>
      <w:b/>
      <w:bCs/>
      <w:color w:val="000000" w:themeColor="text1"/>
      <w:sz w:val="28"/>
      <w:szCs w:val="28"/>
      <w:lang w:eastAsia="ja-JP"/>
    </w:rPr>
  </w:style>
  <w:style w:type="character" w:customStyle="1" w:styleId="Heading3Char">
    <w:name w:val="Heading 3 Char"/>
    <w:basedOn w:val="DefaultParagraphFont"/>
    <w:link w:val="Heading3"/>
    <w:uiPriority w:val="9"/>
    <w:rsid w:val="00DE374A"/>
    <w:rPr>
      <w:rFonts w:ascii="Calibri" w:eastAsiaTheme="majorEastAsia" w:hAnsi="Calibri" w:cstheme="majorBidi"/>
      <w:b/>
      <w:bCs/>
      <w:color w:val="000000" w:themeColor="text1"/>
      <w:lang w:eastAsia="ja-JP"/>
    </w:rPr>
  </w:style>
  <w:style w:type="character" w:customStyle="1" w:styleId="Heading4Char">
    <w:name w:val="Heading 4 Char"/>
    <w:basedOn w:val="DefaultParagraphFont"/>
    <w:link w:val="Heading4"/>
    <w:uiPriority w:val="9"/>
    <w:rsid w:val="00DE374A"/>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rsid w:val="00DE374A"/>
    <w:rPr>
      <w:rFonts w:asciiTheme="majorHAnsi" w:eastAsiaTheme="majorEastAsia" w:hAnsiTheme="majorHAnsi" w:cstheme="majorBidi"/>
      <w:color w:val="17365D" w:themeColor="text2" w:themeShade="BF"/>
      <w:lang w:eastAsia="ja-JP"/>
    </w:rPr>
  </w:style>
  <w:style w:type="character" w:customStyle="1" w:styleId="Heading6Char">
    <w:name w:val="Heading 6 Char"/>
    <w:basedOn w:val="DefaultParagraphFont"/>
    <w:link w:val="Heading6"/>
    <w:uiPriority w:val="9"/>
    <w:semiHidden/>
    <w:rsid w:val="00DE374A"/>
    <w:rPr>
      <w:rFonts w:asciiTheme="majorHAnsi" w:eastAsiaTheme="majorEastAsia" w:hAnsiTheme="majorHAnsi" w:cstheme="majorBidi"/>
      <w:i/>
      <w:iCs/>
      <w:color w:val="17365D" w:themeColor="text2" w:themeShade="BF"/>
      <w:lang w:eastAsia="ja-JP"/>
    </w:rPr>
  </w:style>
  <w:style w:type="character" w:customStyle="1" w:styleId="Heading7Char">
    <w:name w:val="Heading 7 Char"/>
    <w:basedOn w:val="DefaultParagraphFont"/>
    <w:link w:val="Heading7"/>
    <w:uiPriority w:val="9"/>
    <w:semiHidden/>
    <w:rsid w:val="00DE374A"/>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DE374A"/>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DE374A"/>
    <w:rPr>
      <w:rFonts w:asciiTheme="majorHAnsi" w:eastAsiaTheme="majorEastAsia" w:hAnsiTheme="majorHAnsi" w:cstheme="majorBidi"/>
      <w:i/>
      <w:iCs/>
      <w:color w:val="404040" w:themeColor="text1" w:themeTint="BF"/>
      <w:sz w:val="20"/>
      <w:szCs w:val="20"/>
      <w:lang w:eastAsia="ja-JP"/>
    </w:rPr>
  </w:style>
  <w:style w:type="paragraph" w:styleId="ListParagraph">
    <w:name w:val="List Paragraph"/>
    <w:basedOn w:val="Normal"/>
    <w:uiPriority w:val="34"/>
    <w:qFormat/>
    <w:rsid w:val="00DE374A"/>
    <w:pPr>
      <w:numPr>
        <w:numId w:val="1"/>
      </w:numPr>
      <w:spacing w:after="120" w:line="240" w:lineRule="auto"/>
      <w:contextualSpacing/>
    </w:pPr>
  </w:style>
  <w:style w:type="paragraph" w:styleId="NoSpacing">
    <w:name w:val="No Spacing"/>
    <w:link w:val="NoSpacingChar"/>
    <w:uiPriority w:val="1"/>
    <w:qFormat/>
    <w:rsid w:val="00DE374A"/>
    <w:pPr>
      <w:spacing w:after="0" w:line="240" w:lineRule="auto"/>
    </w:pPr>
    <w:rPr>
      <w:rFonts w:eastAsiaTheme="minorEastAsia"/>
    </w:rPr>
  </w:style>
  <w:style w:type="character" w:customStyle="1" w:styleId="NoSpacingChar">
    <w:name w:val="No Spacing Char"/>
    <w:basedOn w:val="DefaultParagraphFont"/>
    <w:link w:val="NoSpacing"/>
    <w:uiPriority w:val="1"/>
    <w:rsid w:val="00DE374A"/>
    <w:rPr>
      <w:rFonts w:eastAsiaTheme="minorEastAsia"/>
    </w:rPr>
  </w:style>
  <w:style w:type="paragraph" w:styleId="Header">
    <w:name w:val="header"/>
    <w:basedOn w:val="Normal"/>
    <w:link w:val="HeaderChar"/>
    <w:uiPriority w:val="99"/>
    <w:unhideWhenUsed/>
    <w:rsid w:val="00DE3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74A"/>
    <w:rPr>
      <w:rFonts w:eastAsiaTheme="minorEastAsia"/>
      <w:lang w:eastAsia="ja-JP"/>
    </w:rPr>
  </w:style>
  <w:style w:type="paragraph" w:styleId="Footer">
    <w:name w:val="footer"/>
    <w:basedOn w:val="Normal"/>
    <w:link w:val="FooterChar"/>
    <w:uiPriority w:val="99"/>
    <w:unhideWhenUsed/>
    <w:rsid w:val="00DE3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74A"/>
    <w:rPr>
      <w:rFonts w:eastAsiaTheme="minorEastAsia"/>
      <w:lang w:eastAsia="ja-JP"/>
    </w:rPr>
  </w:style>
  <w:style w:type="paragraph" w:styleId="NormalWeb">
    <w:name w:val="Normal (Web)"/>
    <w:basedOn w:val="Normal"/>
    <w:uiPriority w:val="99"/>
    <w:unhideWhenUsed/>
    <w:rsid w:val="00DE374A"/>
    <w:pPr>
      <w:spacing w:after="150"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DE374A"/>
    <w:pPr>
      <w:numPr>
        <w:numId w:val="0"/>
      </w:numPr>
      <w:pBdr>
        <w:bottom w:val="none" w:sz="0" w:space="0" w:color="auto"/>
      </w:pBdr>
      <w:spacing w:before="240" w:after="0"/>
      <w:outlineLvl w:val="9"/>
    </w:pPr>
    <w:rPr>
      <w:b w:val="0"/>
      <w:bCs w:val="0"/>
      <w:smallCaps w:val="0"/>
      <w:sz w:val="32"/>
      <w:szCs w:val="32"/>
      <w:lang w:eastAsia="en-US"/>
    </w:rPr>
  </w:style>
  <w:style w:type="paragraph" w:styleId="TOC1">
    <w:name w:val="toc 1"/>
    <w:basedOn w:val="Normal"/>
    <w:next w:val="Normal"/>
    <w:autoRedefine/>
    <w:uiPriority w:val="39"/>
    <w:unhideWhenUsed/>
    <w:qFormat/>
    <w:rsid w:val="00DE374A"/>
    <w:pPr>
      <w:tabs>
        <w:tab w:val="left" w:pos="440"/>
        <w:tab w:val="right" w:leader="dot" w:pos="9350"/>
      </w:tabs>
      <w:spacing w:after="100"/>
    </w:pPr>
    <w:rPr>
      <w:rFonts w:eastAsiaTheme="minorHAnsi"/>
      <w:b/>
      <w:noProof/>
      <w:sz w:val="24"/>
      <w:lang w:eastAsia="en-US"/>
    </w:rPr>
  </w:style>
  <w:style w:type="character" w:styleId="Hyperlink">
    <w:name w:val="Hyperlink"/>
    <w:basedOn w:val="DefaultParagraphFont"/>
    <w:uiPriority w:val="99"/>
    <w:unhideWhenUsed/>
    <w:rsid w:val="00DE374A"/>
    <w:rPr>
      <w:color w:val="0000FF" w:themeColor="hyperlink"/>
      <w:u w:val="single"/>
    </w:rPr>
  </w:style>
  <w:style w:type="paragraph" w:styleId="TOC2">
    <w:name w:val="toc 2"/>
    <w:basedOn w:val="Normal"/>
    <w:next w:val="Normal"/>
    <w:autoRedefine/>
    <w:uiPriority w:val="39"/>
    <w:unhideWhenUsed/>
    <w:qFormat/>
    <w:rsid w:val="00DE374A"/>
    <w:pPr>
      <w:spacing w:after="100" w:line="276" w:lineRule="auto"/>
      <w:ind w:left="220"/>
    </w:pPr>
  </w:style>
  <w:style w:type="paragraph" w:styleId="TOC3">
    <w:name w:val="toc 3"/>
    <w:basedOn w:val="Normal"/>
    <w:next w:val="Normal"/>
    <w:autoRedefine/>
    <w:uiPriority w:val="39"/>
    <w:unhideWhenUsed/>
    <w:qFormat/>
    <w:rsid w:val="00DE374A"/>
    <w:pPr>
      <w:spacing w:after="100" w:line="276" w:lineRule="auto"/>
      <w:ind w:left="440"/>
    </w:pPr>
  </w:style>
  <w:style w:type="paragraph" w:customStyle="1" w:styleId="ChartBodyCopy">
    <w:name w:val="Chart Body Copy"/>
    <w:basedOn w:val="Normal"/>
    <w:qFormat/>
    <w:rsid w:val="00DE374A"/>
    <w:pPr>
      <w:spacing w:before="60" w:after="60" w:line="252" w:lineRule="auto"/>
    </w:pPr>
    <w:rPr>
      <w:rFonts w:eastAsiaTheme="minorHAnsi"/>
      <w:color w:val="000000" w:themeColor="text1"/>
      <w:sz w:val="20"/>
      <w:lang w:eastAsia="en-US"/>
    </w:rPr>
  </w:style>
  <w:style w:type="paragraph" w:customStyle="1" w:styleId="ChartHeaderInformation">
    <w:name w:val="Chart Header Information"/>
    <w:basedOn w:val="Normal"/>
    <w:qFormat/>
    <w:rsid w:val="00DE374A"/>
    <w:pPr>
      <w:spacing w:before="120" w:after="120" w:line="240" w:lineRule="auto"/>
      <w:jc w:val="center"/>
    </w:pPr>
    <w:rPr>
      <w:rFonts w:ascii="Franklin Gothic Medium" w:eastAsiaTheme="minorHAnsi" w:hAnsi="Franklin Gothic Medium"/>
      <w:b/>
      <w:color w:val="4F81BD" w:themeColor="accent1"/>
      <w:sz w:val="20"/>
      <w:lang w:eastAsia="en-US"/>
    </w:rPr>
  </w:style>
  <w:style w:type="paragraph" w:styleId="Subtitle">
    <w:name w:val="Subtitle"/>
    <w:basedOn w:val="Normal"/>
    <w:next w:val="Normal"/>
    <w:link w:val="SubtitleChar"/>
    <w:uiPriority w:val="11"/>
    <w:qFormat/>
    <w:rsid w:val="00DE374A"/>
    <w:pPr>
      <w:numPr>
        <w:ilvl w:val="1"/>
      </w:numPr>
      <w:spacing w:after="200" w:line="276" w:lineRule="auto"/>
      <w:jc w:val="right"/>
    </w:pPr>
    <w:rPr>
      <w:rFonts w:asciiTheme="majorHAnsi" w:eastAsiaTheme="majorEastAsia" w:hAnsiTheme="majorHAnsi" w:cstheme="majorBidi"/>
      <w:i/>
      <w:iCs/>
      <w:color w:val="365F91" w:themeColor="accent1" w:themeShade="BF"/>
      <w:spacing w:val="15"/>
      <w:sz w:val="24"/>
      <w:szCs w:val="24"/>
      <w:lang w:eastAsia="en-US"/>
    </w:rPr>
  </w:style>
  <w:style w:type="character" w:customStyle="1" w:styleId="SubtitleChar">
    <w:name w:val="Subtitle Char"/>
    <w:basedOn w:val="DefaultParagraphFont"/>
    <w:link w:val="Subtitle"/>
    <w:uiPriority w:val="11"/>
    <w:rsid w:val="00DE374A"/>
    <w:rPr>
      <w:rFonts w:asciiTheme="majorHAnsi" w:eastAsiaTheme="majorEastAsia" w:hAnsiTheme="majorHAnsi" w:cstheme="majorBidi"/>
      <w:i/>
      <w:iCs/>
      <w:color w:val="365F91" w:themeColor="accent1" w:themeShade="BF"/>
      <w:spacing w:val="15"/>
      <w:sz w:val="24"/>
      <w:szCs w:val="24"/>
    </w:rPr>
  </w:style>
  <w:style w:type="paragraph" w:styleId="BalloonText">
    <w:name w:val="Balloon Text"/>
    <w:basedOn w:val="Normal"/>
    <w:link w:val="BalloonTextChar"/>
    <w:uiPriority w:val="99"/>
    <w:semiHidden/>
    <w:unhideWhenUsed/>
    <w:rsid w:val="00DE37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74A"/>
    <w:rPr>
      <w:rFonts w:ascii="Tahoma" w:eastAsiaTheme="minorEastAsia" w:hAnsi="Tahoma" w:cs="Tahoma"/>
      <w:sz w:val="16"/>
      <w:szCs w:val="16"/>
      <w:lang w:eastAsia="ja-JP"/>
    </w:rPr>
  </w:style>
  <w:style w:type="paragraph" w:styleId="TOC4">
    <w:name w:val="toc 4"/>
    <w:basedOn w:val="Normal"/>
    <w:next w:val="Normal"/>
    <w:autoRedefine/>
    <w:uiPriority w:val="39"/>
    <w:unhideWhenUsed/>
    <w:rsid w:val="009E0AAD"/>
    <w:pPr>
      <w:spacing w:after="100"/>
      <w:ind w:left="660"/>
    </w:pPr>
  </w:style>
  <w:style w:type="character" w:styleId="FollowedHyperlink">
    <w:name w:val="FollowedHyperlink"/>
    <w:basedOn w:val="DefaultParagraphFont"/>
    <w:uiPriority w:val="99"/>
    <w:semiHidden/>
    <w:unhideWhenUsed/>
    <w:rsid w:val="002F17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070321">
      <w:bodyDiv w:val="1"/>
      <w:marLeft w:val="0"/>
      <w:marRight w:val="0"/>
      <w:marTop w:val="0"/>
      <w:marBottom w:val="0"/>
      <w:divBdr>
        <w:top w:val="none" w:sz="0" w:space="0" w:color="auto"/>
        <w:left w:val="none" w:sz="0" w:space="0" w:color="auto"/>
        <w:bottom w:val="none" w:sz="0" w:space="0" w:color="auto"/>
        <w:right w:val="none" w:sz="0" w:space="0" w:color="auto"/>
      </w:divBdr>
    </w:div>
    <w:div w:id="74384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customXml/item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F63DA9F28F184C86CECEA826B6DB2A" ma:contentTypeVersion="0" ma:contentTypeDescription="Create a new document." ma:contentTypeScope="" ma:versionID="e2df93b61dcd8c2aa8bc23674fd1bf8d">
  <xsd:schema xmlns:xsd="http://www.w3.org/2001/XMLSchema" xmlns:xs="http://www.w3.org/2001/XMLSchema" xmlns:p="http://schemas.microsoft.com/office/2006/metadata/properties" targetNamespace="http://schemas.microsoft.com/office/2006/metadata/properties" ma:root="true" ma:fieldsID="9ac8bba4901f42074035900ae51f08a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E290E9-73C5-4E18-8C84-7E3688C45340}"/>
</file>

<file path=customXml/itemProps2.xml><?xml version="1.0" encoding="utf-8"?>
<ds:datastoreItem xmlns:ds="http://schemas.openxmlformats.org/officeDocument/2006/customXml" ds:itemID="{2196E381-5880-4B2A-95FA-4CD91B03A72C}"/>
</file>

<file path=customXml/itemProps3.xml><?xml version="1.0" encoding="utf-8"?>
<ds:datastoreItem xmlns:ds="http://schemas.openxmlformats.org/officeDocument/2006/customXml" ds:itemID="{D7A1AC47-6A2D-4650-B1EC-5374E81FC5E6}"/>
</file>

<file path=docProps/app.xml><?xml version="1.0" encoding="utf-8"?>
<Properties xmlns="http://schemas.openxmlformats.org/officeDocument/2006/extended-properties" xmlns:vt="http://schemas.openxmlformats.org/officeDocument/2006/docPropsVTypes">
  <Template>Normal.dotm</Template>
  <TotalTime>838</TotalTime>
  <Pages>11</Pages>
  <Words>1766</Words>
  <Characters>10068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Rupe</dc:creator>
  <cp:keywords/>
  <dc:description/>
  <cp:lastModifiedBy>JC Rupe</cp:lastModifiedBy>
  <cp:revision>52</cp:revision>
  <cp:lastPrinted>2017-01-17T12:57:00Z</cp:lastPrinted>
  <dcterms:created xsi:type="dcterms:W3CDTF">2016-12-09T15:48:00Z</dcterms:created>
  <dcterms:modified xsi:type="dcterms:W3CDTF">2017-03-29T15:46:00Z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0x0101006CF63DA9F28F184C86CECEA826B6DB2A</vt:lpwstr>
  </property>
  <property fmtid="{D5CDD505-2E9C-101B-9397-08002B2CF9AE}" pid="3" name="IsMyDocuments">
    <vt:bool>true</vt:bool>
  </property>
</Properties>
</file>