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C6" w:rsidRPr="00B05513" w:rsidRDefault="007D027A" w:rsidP="007D027A">
      <w:pPr>
        <w:jc w:val="center"/>
        <w:rPr>
          <w:color w:val="F07818"/>
        </w:rPr>
      </w:pPr>
      <w:r w:rsidRPr="006507EF">
        <w:rPr>
          <w:noProof/>
          <w:lang w:val="en-NZ" w:eastAsia="en-NZ"/>
        </w:rPr>
        <w:drawing>
          <wp:inline distT="0" distB="0" distL="0" distR="0">
            <wp:extent cx="1339359" cy="1339359"/>
            <wp:effectExtent l="76200" t="76200" r="70485" b="70485"/>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564_709915425702816_1724472526_n.jpg"/>
                    <pic:cNvPicPr/>
                  </pic:nvPicPr>
                  <pic:blipFill>
                    <a:blip r:embed="rId6">
                      <a:extLst>
                        <a:ext uri="{28A0092B-C50C-407E-A947-70E740481C1C}">
                          <a14:useLocalDpi xmlns:a14="http://schemas.microsoft.com/office/drawing/2010/main" val="0"/>
                        </a:ext>
                      </a:extLst>
                    </a:blip>
                    <a:stretch>
                      <a:fillRect/>
                    </a:stretch>
                  </pic:blipFill>
                  <pic:spPr>
                    <a:xfrm>
                      <a:off x="0" y="0"/>
                      <a:ext cx="1339359" cy="1339359"/>
                    </a:xfrm>
                    <a:prstGeom prst="ellipse">
                      <a:avLst/>
                    </a:prstGeom>
                    <a:ln w="63500" cap="rnd">
                      <a:solidFill>
                        <a:srgbClr val="5E412F"/>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3B4210" w:rsidRPr="006507EF" w:rsidRDefault="003B4210" w:rsidP="003B4210">
      <w:pPr>
        <w:jc w:val="center"/>
      </w:pPr>
    </w:p>
    <w:p w:rsidR="003F595D" w:rsidRPr="00B05513" w:rsidRDefault="00534305" w:rsidP="003A0A93">
      <w:pPr>
        <w:pStyle w:val="Name"/>
        <w:rPr>
          <w:color w:val="5E412F"/>
        </w:rPr>
      </w:pPr>
      <w:r w:rsidRPr="00B05513">
        <w:rPr>
          <w:color w:val="5E412F"/>
        </w:rPr>
        <w:t>Web Design Ninja</w:t>
      </w:r>
    </w:p>
    <w:p w:rsidR="003B4210" w:rsidRPr="00534305" w:rsidRDefault="00534305" w:rsidP="006F3731">
      <w:pPr>
        <w:pStyle w:val="Designation"/>
        <w:rPr>
          <w:color w:val="00CC66"/>
        </w:rPr>
      </w:pPr>
      <w:r w:rsidRPr="00B05513">
        <w:rPr>
          <w:color w:val="F07818"/>
        </w:rPr>
        <w:t>Web design designer</w:t>
      </w:r>
      <w:r w:rsidRPr="00534305">
        <w:rPr>
          <w:color w:val="00CC66"/>
        </w:rPr>
        <w:t xml:space="preserve"> </w:t>
      </w:r>
      <w:r w:rsidRPr="00B05513">
        <w:rPr>
          <w:color w:val="FFC000"/>
        </w:rPr>
        <w:t>&amp;</w:t>
      </w:r>
      <w:r w:rsidRPr="00534305">
        <w:rPr>
          <w:color w:val="00CC66"/>
        </w:rPr>
        <w:t xml:space="preserve"> </w:t>
      </w:r>
      <w:r w:rsidRPr="00B05513">
        <w:rPr>
          <w:color w:val="F07818"/>
        </w:rPr>
        <w:t>Front end developer</w:t>
      </w:r>
    </w:p>
    <w:p w:rsidR="007D027A" w:rsidRPr="006507EF" w:rsidRDefault="007D027A" w:rsidP="00F16E2A">
      <w:pPr>
        <w:pStyle w:val="ContactInfo"/>
      </w:pPr>
      <w:r w:rsidRPr="006507EF">
        <w:t xml:space="preserve">Phone: </w:t>
      </w:r>
      <w:r w:rsidR="00534305">
        <w:t>+64 22 479 000</w:t>
      </w:r>
      <w:r w:rsidRPr="006507EF">
        <w:t xml:space="preserve"> | Email: </w:t>
      </w:r>
      <w:r w:rsidR="00534305">
        <w:t>webninja</w:t>
      </w:r>
      <w:r w:rsidRPr="006507EF">
        <w:t>@</w:t>
      </w:r>
      <w:r w:rsidR="00534305">
        <w:t>gmail</w:t>
      </w:r>
      <w:r w:rsidRPr="006507EF">
        <w:t>.com | Website: www.</w:t>
      </w:r>
      <w:r w:rsidR="00534305">
        <w:t>webninja</w:t>
      </w:r>
      <w:r w:rsidRPr="006507EF">
        <w:t>.com</w:t>
      </w:r>
    </w:p>
    <w:p w:rsidR="007D027A" w:rsidRPr="006507EF" w:rsidRDefault="007D027A" w:rsidP="00F16E2A">
      <w:pPr>
        <w:pStyle w:val="ContactInfo"/>
      </w:pPr>
      <w:r w:rsidRPr="006507EF">
        <w:t xml:space="preserve">Address: </w:t>
      </w:r>
      <w:r w:rsidR="00534305">
        <w:t>5</w:t>
      </w:r>
      <w:r w:rsidR="00534305" w:rsidRPr="00534305">
        <w:rPr>
          <w:vertAlign w:val="superscript"/>
        </w:rPr>
        <w:t>th</w:t>
      </w:r>
      <w:r w:rsidR="00534305">
        <w:t xml:space="preserve"> Floor City Road</w:t>
      </w:r>
      <w:r w:rsidR="003B4210" w:rsidRPr="006507EF">
        <w:t xml:space="preserve">, </w:t>
      </w:r>
      <w:r w:rsidR="00534305">
        <w:t>Auckland</w:t>
      </w:r>
      <w:r w:rsidR="003B4210" w:rsidRPr="006507EF">
        <w:t xml:space="preserve">, </w:t>
      </w:r>
      <w:r w:rsidR="00534305">
        <w:t>NZ</w:t>
      </w:r>
      <w:r w:rsidR="003B4210" w:rsidRPr="006507EF">
        <w:t xml:space="preserve"> 94063</w:t>
      </w:r>
    </w:p>
    <w:p w:rsidR="003F595D" w:rsidRPr="006507EF" w:rsidRDefault="003F59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9D02DA" w:rsidRPr="006507EF" w:rsidTr="00B05513">
        <w:trPr>
          <w:jc w:val="center"/>
        </w:trPr>
        <w:tc>
          <w:tcPr>
            <w:tcW w:w="3612" w:type="dxa"/>
            <w:tcBorders>
              <w:bottom w:val="dashSmallGap" w:sz="12" w:space="0" w:color="5E412F"/>
            </w:tcBorders>
          </w:tcPr>
          <w:p w:rsidR="009D02DA" w:rsidRPr="006507EF" w:rsidRDefault="009D02DA" w:rsidP="004A16E9"/>
        </w:tc>
        <w:tc>
          <w:tcPr>
            <w:tcW w:w="3793" w:type="dxa"/>
            <w:vMerge w:val="restart"/>
            <w:tcMar>
              <w:left w:w="0" w:type="dxa"/>
              <w:right w:w="0" w:type="dxa"/>
            </w:tcMar>
            <w:vAlign w:val="center"/>
          </w:tcPr>
          <w:p w:rsidR="009D02DA" w:rsidRPr="006507EF" w:rsidRDefault="0027639C" w:rsidP="004A16E9">
            <w:pPr>
              <w:jc w:val="center"/>
            </w:pPr>
            <w:r>
              <w:pict>
                <v:roundrect id="AutoShape 177" o:spid="_x0000_s1103" style="width:187.2pt;height:25.15pt;visibility:visible;mso-left-percent:-10001;mso-top-percent:-10001;mso-position-horizontal:absolute;mso-position-horizontal-relative:char;mso-position-vertical:absolute;mso-position-vertical-relative:line;mso-left-percent:-10001;mso-top-percent:-10001;v-text-anchor:middle" arcsize="10923f" fillcolor="#5e412f" stroked="f">
                  <v:textbox inset=",0,,0">
                    <w:txbxContent>
                      <w:p w:rsidR="004A16E9" w:rsidRDefault="00534305" w:rsidP="00E71EB3">
                        <w:pPr>
                          <w:pStyle w:val="Heading1"/>
                        </w:pPr>
                        <w:r>
                          <w:t xml:space="preserve">Work </w:t>
                        </w:r>
                        <w:r w:rsidR="004A16E9">
                          <w:t>Experience</w:t>
                        </w:r>
                      </w:p>
                    </w:txbxContent>
                  </v:textbox>
                  <w10:wrap type="none"/>
                  <w10:anchorlock/>
                </v:roundrect>
              </w:pict>
            </w:r>
          </w:p>
        </w:tc>
        <w:tc>
          <w:tcPr>
            <w:tcW w:w="3611" w:type="dxa"/>
            <w:tcBorders>
              <w:bottom w:val="dashSmallGap" w:sz="12" w:space="0" w:color="5E412F"/>
            </w:tcBorders>
          </w:tcPr>
          <w:p w:rsidR="009D02DA" w:rsidRPr="006507EF" w:rsidRDefault="009D02DA" w:rsidP="004A16E9"/>
        </w:tc>
      </w:tr>
      <w:tr w:rsidR="009D02DA" w:rsidRPr="006507EF" w:rsidTr="00B05513">
        <w:trPr>
          <w:jc w:val="center"/>
        </w:trPr>
        <w:tc>
          <w:tcPr>
            <w:tcW w:w="3612" w:type="dxa"/>
            <w:tcBorders>
              <w:top w:val="dashSmallGap" w:sz="12" w:space="0" w:color="5E412F"/>
            </w:tcBorders>
          </w:tcPr>
          <w:p w:rsidR="009D02DA" w:rsidRPr="006507EF" w:rsidRDefault="009D02DA" w:rsidP="004A16E9"/>
        </w:tc>
        <w:tc>
          <w:tcPr>
            <w:tcW w:w="3793" w:type="dxa"/>
            <w:vMerge/>
          </w:tcPr>
          <w:p w:rsidR="009D02DA" w:rsidRPr="006507EF" w:rsidRDefault="009D02DA" w:rsidP="004A16E9"/>
        </w:tc>
        <w:tc>
          <w:tcPr>
            <w:tcW w:w="3611" w:type="dxa"/>
            <w:tcBorders>
              <w:top w:val="dashSmallGap" w:sz="12" w:space="0" w:color="5E412F"/>
            </w:tcBorders>
          </w:tcPr>
          <w:p w:rsidR="009D02DA" w:rsidRPr="006507EF" w:rsidRDefault="009D02DA" w:rsidP="004A16E9"/>
        </w:tc>
      </w:tr>
      <w:tr w:rsidR="007F4F4A" w:rsidRPr="006507EF" w:rsidTr="00A50B14">
        <w:trPr>
          <w:trHeight w:val="1727"/>
          <w:jc w:val="center"/>
        </w:trPr>
        <w:tc>
          <w:tcPr>
            <w:tcW w:w="11016" w:type="dxa"/>
            <w:gridSpan w:val="3"/>
          </w:tcPr>
          <w:p w:rsidR="004A16E9" w:rsidRPr="006552E4" w:rsidRDefault="004A16E9" w:rsidP="004A16E9">
            <w:pPr>
              <w:jc w:val="center"/>
              <w:rPr>
                <w:color w:val="00CC66"/>
              </w:rPr>
            </w:pPr>
          </w:p>
          <w:p w:rsidR="007F4F4A" w:rsidRPr="006552E4" w:rsidRDefault="00BE11F6" w:rsidP="004A16E9">
            <w:pPr>
              <w:pStyle w:val="BoldCentered"/>
              <w:rPr>
                <w:color w:val="00CC66"/>
              </w:rPr>
            </w:pPr>
            <w:r w:rsidRPr="00625028">
              <w:rPr>
                <w:color w:val="78C0A8"/>
              </w:rPr>
              <w:t>Customer Care Representative</w:t>
            </w:r>
            <w:r w:rsidR="004A16E9" w:rsidRPr="00B05513">
              <w:rPr>
                <w:color w:val="FFC000"/>
              </w:rPr>
              <w:sym w:font="Wingdings" w:char="F09F"/>
            </w:r>
            <w:r w:rsidR="006552E4" w:rsidRPr="00B05513">
              <w:rPr>
                <w:color w:val="FFC000"/>
              </w:rPr>
              <w:t xml:space="preserve"> </w:t>
            </w:r>
            <w:r w:rsidR="006552E4" w:rsidRPr="00B05513">
              <w:rPr>
                <w:color w:val="78C0A8"/>
              </w:rPr>
              <w:t>Web Designer</w:t>
            </w:r>
            <w:r w:rsidR="004A16E9" w:rsidRPr="00B05513">
              <w:rPr>
                <w:color w:val="FFC000"/>
              </w:rPr>
              <w:t xml:space="preserve"> </w:t>
            </w:r>
            <w:r w:rsidR="004A16E9" w:rsidRPr="00B05513">
              <w:rPr>
                <w:color w:val="FFC000"/>
              </w:rPr>
              <w:sym w:font="Wingdings" w:char="F09F"/>
            </w:r>
            <w:r w:rsidR="006552E4">
              <w:rPr>
                <w:color w:val="00CC66"/>
              </w:rPr>
              <w:t xml:space="preserve"> </w:t>
            </w:r>
            <w:r w:rsidR="00B05513" w:rsidRPr="00B05513">
              <w:rPr>
                <w:color w:val="78C0A8"/>
              </w:rPr>
              <w:t>2015</w:t>
            </w:r>
            <w:r w:rsidR="007F4F4A" w:rsidRPr="00B05513">
              <w:rPr>
                <w:color w:val="78C0A8"/>
              </w:rPr>
              <w:t xml:space="preserve"> – Present</w:t>
            </w:r>
          </w:p>
          <w:p w:rsidR="007F4F4A" w:rsidRPr="006507EF" w:rsidRDefault="007F4F4A" w:rsidP="00A75959">
            <w:pPr>
              <w:jc w:val="center"/>
            </w:pPr>
            <w:proofErr w:type="spellStart"/>
            <w:r w:rsidRPr="006507EF">
              <w:t>Vivamus</w:t>
            </w:r>
            <w:proofErr w:type="spellEnd"/>
            <w:r w:rsidRPr="006507EF">
              <w:t xml:space="preserve"> a mi. </w:t>
            </w:r>
            <w:proofErr w:type="spellStart"/>
            <w:r w:rsidRPr="006507EF">
              <w:t>Morbineque</w:t>
            </w:r>
            <w:proofErr w:type="spellEnd"/>
            <w:r w:rsidRPr="006507EF">
              <w:t xml:space="preserve">. </w:t>
            </w:r>
            <w:proofErr w:type="spellStart"/>
            <w:r w:rsidRPr="006507EF">
              <w:t>Aliquameratvolutpat</w:t>
            </w:r>
            <w:proofErr w:type="spellEnd"/>
            <w:r w:rsidRPr="006507EF">
              <w:t xml:space="preserve">. Integer </w:t>
            </w:r>
            <w:proofErr w:type="spellStart"/>
            <w:r w:rsidRPr="006507EF">
              <w:t>ultriceslobortiseros</w:t>
            </w:r>
            <w:proofErr w:type="spellEnd"/>
            <w:r w:rsidRPr="006507EF">
              <w:t xml:space="preserve">. </w:t>
            </w:r>
            <w:proofErr w:type="spellStart"/>
            <w:r w:rsidRPr="006507EF">
              <w:t>Pellentesque</w:t>
            </w:r>
            <w:proofErr w:type="spellEnd"/>
            <w:r w:rsidRPr="006507EF">
              <w:t xml:space="preserve"> habitant </w:t>
            </w:r>
            <w:proofErr w:type="spellStart"/>
            <w:r w:rsidRPr="006507EF">
              <w:t>morbitristiquesenectus</w:t>
            </w:r>
            <w:proofErr w:type="spellEnd"/>
            <w:r w:rsidRPr="006507EF">
              <w:t xml:space="preserve"> et </w:t>
            </w:r>
            <w:proofErr w:type="spellStart"/>
            <w:r w:rsidRPr="006507EF">
              <w:t>netus</w:t>
            </w:r>
            <w:proofErr w:type="spellEnd"/>
            <w:r w:rsidRPr="006507EF">
              <w:t xml:space="preserve"> et </w:t>
            </w:r>
            <w:proofErr w:type="spellStart"/>
            <w:r w:rsidRPr="006507EF">
              <w:t>malesuada</w:t>
            </w:r>
            <w:proofErr w:type="spellEnd"/>
            <w:r w:rsidRPr="006507EF">
              <w:t xml:space="preserve"> fames ac </w:t>
            </w:r>
            <w:proofErr w:type="spellStart"/>
            <w:r w:rsidRPr="006507EF">
              <w:t>turpisegestas</w:t>
            </w:r>
            <w:proofErr w:type="spellEnd"/>
            <w:r w:rsidRPr="006507EF">
              <w:t>.</w:t>
            </w:r>
          </w:p>
          <w:p w:rsidR="004A16E9" w:rsidRPr="006507EF" w:rsidRDefault="004A16E9" w:rsidP="004A16E9">
            <w:pPr>
              <w:jc w:val="center"/>
            </w:pPr>
          </w:p>
          <w:p w:rsidR="007F4F4A" w:rsidRPr="006552E4" w:rsidRDefault="00BE11F6" w:rsidP="004A16E9">
            <w:pPr>
              <w:pStyle w:val="BoldCentered"/>
              <w:rPr>
                <w:color w:val="00CC66"/>
              </w:rPr>
            </w:pPr>
            <w:r w:rsidRPr="00625028">
              <w:rPr>
                <w:color w:val="78C0A8"/>
              </w:rPr>
              <w:t>Patient Registration</w:t>
            </w:r>
            <w:r w:rsidR="004A16E9" w:rsidRPr="00B05513">
              <w:rPr>
                <w:color w:val="FFC000"/>
              </w:rPr>
              <w:sym w:font="Wingdings" w:char="F09F"/>
            </w:r>
            <w:r w:rsidR="006552E4">
              <w:rPr>
                <w:color w:val="00CC66"/>
              </w:rPr>
              <w:t xml:space="preserve"> </w:t>
            </w:r>
            <w:r w:rsidR="006552E4" w:rsidRPr="00B05513">
              <w:rPr>
                <w:color w:val="78C0A8"/>
              </w:rPr>
              <w:t xml:space="preserve">Jr Web Designer </w:t>
            </w:r>
            <w:r w:rsidR="004A16E9" w:rsidRPr="00B05513">
              <w:rPr>
                <w:color w:val="FFC000"/>
              </w:rPr>
              <w:sym w:font="Wingdings" w:char="F09F"/>
            </w:r>
            <w:r w:rsidR="006552E4">
              <w:rPr>
                <w:color w:val="00CC66"/>
              </w:rPr>
              <w:t xml:space="preserve"> </w:t>
            </w:r>
            <w:r w:rsidRPr="00B05513">
              <w:rPr>
                <w:color w:val="78C0A8"/>
              </w:rPr>
              <w:t>201</w:t>
            </w:r>
            <w:r w:rsidR="00B05513" w:rsidRPr="00B05513">
              <w:rPr>
                <w:color w:val="78C0A8"/>
              </w:rPr>
              <w:t>2</w:t>
            </w:r>
            <w:r w:rsidR="007F4F4A" w:rsidRPr="00B05513">
              <w:rPr>
                <w:color w:val="78C0A8"/>
              </w:rPr>
              <w:t xml:space="preserve"> – </w:t>
            </w:r>
            <w:r w:rsidR="00B05513" w:rsidRPr="00B05513">
              <w:rPr>
                <w:color w:val="78C0A8"/>
              </w:rPr>
              <w:t>2015</w:t>
            </w:r>
          </w:p>
          <w:p w:rsidR="007F4F4A" w:rsidRPr="006507EF" w:rsidRDefault="007F4F4A" w:rsidP="00A75959">
            <w:pPr>
              <w:jc w:val="center"/>
            </w:pPr>
            <w:proofErr w:type="spellStart"/>
            <w:r w:rsidRPr="006507EF">
              <w:t>Proin</w:t>
            </w:r>
            <w:proofErr w:type="spellEnd"/>
            <w:r w:rsidRPr="006507EF">
              <w:t xml:space="preserve"> semper, ante vitae </w:t>
            </w:r>
            <w:proofErr w:type="spellStart"/>
            <w:r w:rsidRPr="006507EF">
              <w:t>sollicitudinposuere</w:t>
            </w:r>
            <w:proofErr w:type="spellEnd"/>
            <w:r w:rsidRPr="006507EF">
              <w:t xml:space="preserve">, </w:t>
            </w:r>
            <w:proofErr w:type="spellStart"/>
            <w:r w:rsidRPr="006507EF">
              <w:t>metus</w:t>
            </w:r>
            <w:proofErr w:type="spellEnd"/>
            <w:r w:rsidRPr="006507EF">
              <w:t xml:space="preserve"> </w:t>
            </w:r>
            <w:proofErr w:type="spellStart"/>
            <w:r w:rsidRPr="006507EF">
              <w:t>quam</w:t>
            </w:r>
            <w:proofErr w:type="spellEnd"/>
            <w:r w:rsidRPr="006507EF">
              <w:t xml:space="preserve"> </w:t>
            </w:r>
            <w:proofErr w:type="spellStart"/>
            <w:r w:rsidRPr="006507EF">
              <w:t>iaculisnibh</w:t>
            </w:r>
            <w:proofErr w:type="spellEnd"/>
            <w:r w:rsidRPr="006507EF">
              <w:t xml:space="preserve">, vitae </w:t>
            </w:r>
            <w:proofErr w:type="spellStart"/>
            <w:r w:rsidRPr="006507EF">
              <w:t>scelerisquenuncmassaegetpede</w:t>
            </w:r>
            <w:proofErr w:type="spellEnd"/>
            <w:r w:rsidRPr="006507EF">
              <w:t>.</w:t>
            </w:r>
          </w:p>
          <w:p w:rsidR="004A16E9" w:rsidRPr="006507EF" w:rsidRDefault="004A16E9" w:rsidP="004A16E9"/>
          <w:p w:rsidR="007F4F4A" w:rsidRPr="006552E4" w:rsidRDefault="00BE11F6" w:rsidP="004A16E9">
            <w:pPr>
              <w:pStyle w:val="BoldCentered"/>
              <w:rPr>
                <w:color w:val="00CC66"/>
              </w:rPr>
            </w:pPr>
            <w:r w:rsidRPr="00625028">
              <w:rPr>
                <w:color w:val="78C0A8"/>
              </w:rPr>
              <w:t>Medical Claim Examiner</w:t>
            </w:r>
            <w:r w:rsidR="004A16E9" w:rsidRPr="00B05513">
              <w:rPr>
                <w:color w:val="FFC000"/>
              </w:rPr>
              <w:sym w:font="Wingdings" w:char="F09F"/>
            </w:r>
            <w:r w:rsidR="006552E4">
              <w:rPr>
                <w:color w:val="00CC66"/>
              </w:rPr>
              <w:t xml:space="preserve"> </w:t>
            </w:r>
            <w:r w:rsidR="006552E4" w:rsidRPr="00B05513">
              <w:rPr>
                <w:color w:val="78C0A8"/>
              </w:rPr>
              <w:t>Intern Web Designer</w:t>
            </w:r>
            <w:r w:rsidR="006552E4">
              <w:rPr>
                <w:color w:val="00CC66"/>
              </w:rPr>
              <w:t xml:space="preserve"> </w:t>
            </w:r>
            <w:r w:rsidR="004A16E9" w:rsidRPr="00B05513">
              <w:rPr>
                <w:color w:val="FFC000"/>
              </w:rPr>
              <w:sym w:font="Wingdings" w:char="F09F"/>
            </w:r>
            <w:r w:rsidR="006552E4">
              <w:rPr>
                <w:color w:val="00CC66"/>
              </w:rPr>
              <w:t xml:space="preserve"> </w:t>
            </w:r>
            <w:r w:rsidRPr="00B05513">
              <w:rPr>
                <w:color w:val="78C0A8"/>
              </w:rPr>
              <w:t>20</w:t>
            </w:r>
            <w:r w:rsidR="00B05513" w:rsidRPr="00B05513">
              <w:rPr>
                <w:color w:val="78C0A8"/>
              </w:rPr>
              <w:t>10</w:t>
            </w:r>
            <w:r w:rsidR="007F4F4A" w:rsidRPr="00B05513">
              <w:rPr>
                <w:color w:val="78C0A8"/>
              </w:rPr>
              <w:t xml:space="preserve"> – </w:t>
            </w:r>
            <w:r w:rsidRPr="00B05513">
              <w:rPr>
                <w:color w:val="78C0A8"/>
              </w:rPr>
              <w:t>201</w:t>
            </w:r>
            <w:r w:rsidR="00B05513" w:rsidRPr="00B05513">
              <w:rPr>
                <w:color w:val="78C0A8"/>
              </w:rPr>
              <w:t>2</w:t>
            </w:r>
          </w:p>
          <w:p w:rsidR="007F4F4A" w:rsidRPr="006507EF" w:rsidRDefault="007F4F4A" w:rsidP="00A75959">
            <w:pPr>
              <w:jc w:val="center"/>
            </w:pPr>
            <w:proofErr w:type="spellStart"/>
            <w:r w:rsidRPr="006507EF">
              <w:t>Sedveliturna</w:t>
            </w:r>
            <w:proofErr w:type="spellEnd"/>
            <w:r w:rsidRPr="006507EF">
              <w:t xml:space="preserve">, </w:t>
            </w:r>
            <w:proofErr w:type="spellStart"/>
            <w:r w:rsidRPr="006507EF">
              <w:t>interdumvel</w:t>
            </w:r>
            <w:proofErr w:type="spellEnd"/>
            <w:r w:rsidRPr="006507EF">
              <w:t xml:space="preserve">, </w:t>
            </w:r>
            <w:proofErr w:type="spellStart"/>
            <w:r w:rsidRPr="006507EF">
              <w:t>ultriciesvel</w:t>
            </w:r>
            <w:proofErr w:type="spellEnd"/>
            <w:r w:rsidRPr="006507EF">
              <w:t xml:space="preserve">, </w:t>
            </w:r>
            <w:proofErr w:type="spellStart"/>
            <w:r w:rsidRPr="006507EF">
              <w:t>faucibus</w:t>
            </w:r>
            <w:proofErr w:type="spellEnd"/>
            <w:r w:rsidRPr="006507EF">
              <w:t xml:space="preserve"> at, </w:t>
            </w:r>
            <w:proofErr w:type="spellStart"/>
            <w:r w:rsidRPr="006507EF">
              <w:t>quam</w:t>
            </w:r>
            <w:proofErr w:type="spellEnd"/>
            <w:r w:rsidRPr="006507EF">
              <w:t xml:space="preserve">. </w:t>
            </w:r>
            <w:proofErr w:type="spellStart"/>
            <w:r w:rsidRPr="006507EF">
              <w:t>Donecelitest</w:t>
            </w:r>
            <w:proofErr w:type="spellEnd"/>
            <w:r w:rsidRPr="006507EF">
              <w:t xml:space="preserve">, </w:t>
            </w:r>
            <w:proofErr w:type="spellStart"/>
            <w:r w:rsidRPr="006507EF">
              <w:t>consectetuereget</w:t>
            </w:r>
            <w:proofErr w:type="spellEnd"/>
            <w:r w:rsidRPr="006507EF">
              <w:t xml:space="preserve">, </w:t>
            </w:r>
            <w:proofErr w:type="spellStart"/>
            <w:r w:rsidRPr="006507EF">
              <w:t>consequatquis</w:t>
            </w:r>
            <w:proofErr w:type="spellEnd"/>
            <w:r w:rsidRPr="006507EF">
              <w:t xml:space="preserve">, tempus </w:t>
            </w:r>
            <w:proofErr w:type="spellStart"/>
            <w:r w:rsidRPr="006507EF">
              <w:t>quis</w:t>
            </w:r>
            <w:proofErr w:type="spellEnd"/>
            <w:r w:rsidRPr="006507EF">
              <w:t xml:space="preserve">, </w:t>
            </w:r>
            <w:proofErr w:type="spellStart"/>
            <w:r w:rsidRPr="006507EF">
              <w:t>wisi</w:t>
            </w:r>
            <w:proofErr w:type="spellEnd"/>
            <w:r w:rsidRPr="006507EF">
              <w:t xml:space="preserve">. In in </w:t>
            </w:r>
            <w:proofErr w:type="spellStart"/>
            <w:r w:rsidRPr="006507EF">
              <w:t>nunc</w:t>
            </w:r>
            <w:proofErr w:type="spellEnd"/>
            <w:r w:rsidRPr="006507EF">
              <w:t>.</w:t>
            </w:r>
          </w:p>
        </w:tc>
      </w:tr>
    </w:tbl>
    <w:p w:rsidR="009D02DA" w:rsidRDefault="009D02D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6F087E" w:rsidRPr="006507EF" w:rsidTr="00B05513">
        <w:trPr>
          <w:jc w:val="center"/>
        </w:trPr>
        <w:tc>
          <w:tcPr>
            <w:tcW w:w="3612" w:type="dxa"/>
            <w:tcBorders>
              <w:bottom w:val="dashSmallGap" w:sz="12" w:space="0" w:color="5E412F"/>
            </w:tcBorders>
          </w:tcPr>
          <w:p w:rsidR="006F087E" w:rsidRPr="006507EF" w:rsidRDefault="006F087E" w:rsidP="000D18BD"/>
        </w:tc>
        <w:tc>
          <w:tcPr>
            <w:tcW w:w="3793" w:type="dxa"/>
            <w:vMerge w:val="restart"/>
            <w:vAlign w:val="center"/>
          </w:tcPr>
          <w:p w:rsidR="006F087E" w:rsidRPr="006507EF" w:rsidRDefault="0027639C" w:rsidP="000D18BD">
            <w:pPr>
              <w:jc w:val="center"/>
            </w:pPr>
            <w:r>
              <w:pict>
                <v:roundrect id="AutoShape 181" o:spid="_x0000_s1102" style="width:187.2pt;height:25.15pt;visibility:visible;mso-left-percent:-10001;mso-top-percent:-10001;mso-position-horizontal:absolute;mso-position-horizontal-relative:char;mso-position-vertical:absolute;mso-position-vertical-relative:line;mso-left-percent:-10001;mso-top-percent:-10001;v-text-anchor:middle" arcsize="10923f" fillcolor="#5e412f" stroked="f">
                  <v:textbox inset=",0,,0">
                    <w:txbxContent>
                      <w:p w:rsidR="006F087E" w:rsidRPr="006F3731" w:rsidRDefault="006F087E" w:rsidP="006F087E">
                        <w:pPr>
                          <w:pStyle w:val="Heading1"/>
                        </w:pPr>
                        <w:r w:rsidRPr="006F3731">
                          <w:t>Education</w:t>
                        </w:r>
                      </w:p>
                    </w:txbxContent>
                  </v:textbox>
                  <w10:wrap type="none"/>
                  <w10:anchorlock/>
                </v:roundrect>
              </w:pict>
            </w:r>
          </w:p>
        </w:tc>
        <w:tc>
          <w:tcPr>
            <w:tcW w:w="3611" w:type="dxa"/>
            <w:tcBorders>
              <w:bottom w:val="dashSmallGap" w:sz="12" w:space="0" w:color="5E412F"/>
            </w:tcBorders>
          </w:tcPr>
          <w:p w:rsidR="006F087E" w:rsidRPr="006507EF" w:rsidRDefault="006F087E" w:rsidP="000D18BD"/>
        </w:tc>
      </w:tr>
      <w:tr w:rsidR="006F087E" w:rsidRPr="006507EF" w:rsidTr="00B05513">
        <w:trPr>
          <w:jc w:val="center"/>
        </w:trPr>
        <w:tc>
          <w:tcPr>
            <w:tcW w:w="3612" w:type="dxa"/>
            <w:tcBorders>
              <w:top w:val="dashSmallGap" w:sz="12" w:space="0" w:color="5E412F"/>
            </w:tcBorders>
          </w:tcPr>
          <w:p w:rsidR="006F087E" w:rsidRPr="006507EF" w:rsidRDefault="006F087E" w:rsidP="000D18BD"/>
        </w:tc>
        <w:tc>
          <w:tcPr>
            <w:tcW w:w="3793" w:type="dxa"/>
            <w:vMerge/>
          </w:tcPr>
          <w:p w:rsidR="006F087E" w:rsidRPr="006507EF" w:rsidRDefault="006F087E" w:rsidP="000D18BD"/>
        </w:tc>
        <w:tc>
          <w:tcPr>
            <w:tcW w:w="3611" w:type="dxa"/>
            <w:tcBorders>
              <w:top w:val="dashSmallGap" w:sz="12" w:space="0" w:color="5E412F"/>
            </w:tcBorders>
          </w:tcPr>
          <w:p w:rsidR="006F087E" w:rsidRPr="006507EF" w:rsidRDefault="006F087E" w:rsidP="000D18BD"/>
        </w:tc>
      </w:tr>
      <w:tr w:rsidR="006F087E" w:rsidRPr="006507EF" w:rsidTr="000D18BD">
        <w:trPr>
          <w:jc w:val="center"/>
        </w:trPr>
        <w:tc>
          <w:tcPr>
            <w:tcW w:w="3612" w:type="dxa"/>
          </w:tcPr>
          <w:p w:rsidR="006F087E" w:rsidRPr="006507EF" w:rsidRDefault="006F087E" w:rsidP="000D18BD">
            <w:pPr>
              <w:pStyle w:val="BoldCentered"/>
            </w:pPr>
          </w:p>
          <w:p w:rsidR="006F087E" w:rsidRPr="006507EF" w:rsidRDefault="006F087E" w:rsidP="000D18BD">
            <w:pPr>
              <w:jc w:val="center"/>
            </w:pPr>
          </w:p>
        </w:tc>
        <w:tc>
          <w:tcPr>
            <w:tcW w:w="3793" w:type="dxa"/>
          </w:tcPr>
          <w:p w:rsidR="006F087E" w:rsidRPr="006507EF" w:rsidRDefault="006F087E" w:rsidP="000D18BD">
            <w:pPr>
              <w:pStyle w:val="BoldCentered"/>
            </w:pPr>
          </w:p>
          <w:p w:rsidR="006F087E" w:rsidRPr="00F74C6F" w:rsidRDefault="006F087E" w:rsidP="000D18BD">
            <w:pPr>
              <w:pStyle w:val="BoldCentered"/>
              <w:rPr>
                <w:color w:val="F07818"/>
              </w:rPr>
            </w:pPr>
            <w:r w:rsidRPr="00F74C6F">
              <w:rPr>
                <w:color w:val="F07818"/>
              </w:rPr>
              <w:t xml:space="preserve">Bachelor of </w:t>
            </w:r>
            <w:r w:rsidR="006552E4" w:rsidRPr="00F74C6F">
              <w:rPr>
                <w:color w:val="F07818"/>
              </w:rPr>
              <w:t>Art</w:t>
            </w:r>
          </w:p>
          <w:p w:rsidR="006F087E" w:rsidRPr="006507EF" w:rsidRDefault="006552E4" w:rsidP="000D18BD">
            <w:pPr>
              <w:jc w:val="center"/>
            </w:pPr>
            <w:r>
              <w:t xml:space="preserve">ACG </w:t>
            </w:r>
            <w:proofErr w:type="spellStart"/>
            <w:r>
              <w:t>Yoobee</w:t>
            </w:r>
            <w:proofErr w:type="spellEnd"/>
            <w:r>
              <w:t xml:space="preserve"> Design School</w:t>
            </w:r>
          </w:p>
          <w:p w:rsidR="006F087E" w:rsidRPr="006507EF" w:rsidRDefault="006552E4" w:rsidP="000D18BD">
            <w:pPr>
              <w:jc w:val="center"/>
            </w:pPr>
            <w:r>
              <w:t>Auckland, NZ</w:t>
            </w:r>
          </w:p>
          <w:p w:rsidR="006F087E" w:rsidRPr="006507EF" w:rsidRDefault="006552E4" w:rsidP="000D18BD">
            <w:pPr>
              <w:jc w:val="center"/>
            </w:pPr>
            <w:r>
              <w:t>200</w:t>
            </w:r>
            <w:r w:rsidR="00B05513">
              <w:t>6-2010</w:t>
            </w:r>
          </w:p>
        </w:tc>
        <w:tc>
          <w:tcPr>
            <w:tcW w:w="3611" w:type="dxa"/>
          </w:tcPr>
          <w:p w:rsidR="006F087E" w:rsidRPr="006507EF" w:rsidRDefault="006F087E" w:rsidP="000D18BD">
            <w:pPr>
              <w:pStyle w:val="BoldCentered"/>
            </w:pPr>
          </w:p>
          <w:p w:rsidR="006F087E" w:rsidRPr="006507EF" w:rsidRDefault="006F087E" w:rsidP="000D18BD">
            <w:pPr>
              <w:jc w:val="center"/>
            </w:pPr>
            <w:bookmarkStart w:id="0" w:name="_GoBack"/>
            <w:bookmarkEnd w:id="0"/>
          </w:p>
        </w:tc>
      </w:tr>
    </w:tbl>
    <w:p w:rsidR="006F087E" w:rsidRDefault="006F087E"/>
    <w:p w:rsidR="006F087E" w:rsidRPr="006507EF" w:rsidRDefault="006F08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2"/>
        <w:gridCol w:w="3672"/>
        <w:gridCol w:w="3672"/>
      </w:tblGrid>
      <w:tr w:rsidR="009D02DA" w:rsidRPr="006507EF" w:rsidTr="00B05513">
        <w:trPr>
          <w:jc w:val="center"/>
        </w:trPr>
        <w:tc>
          <w:tcPr>
            <w:tcW w:w="3672" w:type="dxa"/>
            <w:tcBorders>
              <w:bottom w:val="dashSmallGap" w:sz="12" w:space="0" w:color="5E412F"/>
            </w:tcBorders>
          </w:tcPr>
          <w:p w:rsidR="009D02DA" w:rsidRPr="006507EF" w:rsidRDefault="009D02DA" w:rsidP="004A16E9"/>
        </w:tc>
        <w:tc>
          <w:tcPr>
            <w:tcW w:w="3672" w:type="dxa"/>
            <w:vMerge w:val="restart"/>
            <w:vAlign w:val="center"/>
          </w:tcPr>
          <w:p w:rsidR="009D02DA" w:rsidRPr="006507EF" w:rsidRDefault="0027639C" w:rsidP="004A16E9">
            <w:pPr>
              <w:jc w:val="center"/>
            </w:pPr>
            <w:r>
              <w:pict>
                <v:roundrect id="AutoShape 176" o:spid="_x0000_s1101" style="width:181.75pt;height:25.15pt;visibility:visible;mso-left-percent:-10001;mso-top-percent:-10001;mso-position-horizontal:absolute;mso-position-horizontal-relative:char;mso-position-vertical:absolute;mso-position-vertical-relative:line;mso-left-percent:-10001;mso-top-percent:-10001;v-text-anchor:middle" arcsize="10923f" fillcolor="#5e412f" stroked="f">
                  <v:textbox style="mso-next-textbox:#AutoShape 176" inset=",0,,0">
                    <w:txbxContent>
                      <w:p w:rsidR="004A16E9" w:rsidRPr="006552E4" w:rsidRDefault="004A16E9" w:rsidP="00E71EB3">
                        <w:pPr>
                          <w:pStyle w:val="Heading1"/>
                          <w:rPr>
                            <w:color w:val="421000"/>
                          </w:rPr>
                        </w:pPr>
                        <w:r w:rsidRPr="00E71EB3">
                          <w:t>Key Skills</w:t>
                        </w:r>
                      </w:p>
                    </w:txbxContent>
                  </v:textbox>
                  <w10:wrap type="none"/>
                  <w10:anchorlock/>
                </v:roundrect>
              </w:pict>
            </w:r>
          </w:p>
        </w:tc>
        <w:tc>
          <w:tcPr>
            <w:tcW w:w="3672" w:type="dxa"/>
            <w:tcBorders>
              <w:bottom w:val="dashSmallGap" w:sz="12" w:space="0" w:color="5E412F"/>
            </w:tcBorders>
          </w:tcPr>
          <w:p w:rsidR="009D02DA" w:rsidRPr="006507EF" w:rsidRDefault="009D02DA" w:rsidP="004A16E9"/>
        </w:tc>
      </w:tr>
      <w:tr w:rsidR="009D02DA" w:rsidRPr="006507EF" w:rsidTr="00B05513">
        <w:trPr>
          <w:jc w:val="center"/>
        </w:trPr>
        <w:tc>
          <w:tcPr>
            <w:tcW w:w="3672" w:type="dxa"/>
            <w:tcBorders>
              <w:top w:val="dashSmallGap" w:sz="12" w:space="0" w:color="5E412F"/>
            </w:tcBorders>
          </w:tcPr>
          <w:p w:rsidR="009D02DA" w:rsidRPr="006507EF" w:rsidRDefault="009D02DA" w:rsidP="004A16E9"/>
        </w:tc>
        <w:tc>
          <w:tcPr>
            <w:tcW w:w="3672" w:type="dxa"/>
            <w:vMerge/>
          </w:tcPr>
          <w:p w:rsidR="009D02DA" w:rsidRPr="006507EF" w:rsidRDefault="009D02DA" w:rsidP="004A16E9"/>
        </w:tc>
        <w:tc>
          <w:tcPr>
            <w:tcW w:w="3672" w:type="dxa"/>
            <w:tcBorders>
              <w:top w:val="dashSmallGap" w:sz="12" w:space="0" w:color="5E412F"/>
            </w:tcBorders>
          </w:tcPr>
          <w:p w:rsidR="009D02DA" w:rsidRPr="006507EF" w:rsidRDefault="009D02DA" w:rsidP="004A16E9"/>
        </w:tc>
      </w:tr>
      <w:tr w:rsidR="00923A1D" w:rsidRPr="006507EF" w:rsidTr="00923A1D">
        <w:trPr>
          <w:jc w:val="center"/>
        </w:trPr>
        <w:tc>
          <w:tcPr>
            <w:tcW w:w="3672" w:type="dxa"/>
          </w:tcPr>
          <w:p w:rsidR="00923A1D" w:rsidRPr="00F74C6F" w:rsidRDefault="00534305" w:rsidP="004A16E9">
            <w:pPr>
              <w:pStyle w:val="BoldCentered"/>
              <w:rPr>
                <w:color w:val="5E412F"/>
              </w:rPr>
            </w:pPr>
            <w:r w:rsidRPr="00F74C6F">
              <w:rPr>
                <w:color w:val="5E412F"/>
              </w:rPr>
              <w:t>Technical</w:t>
            </w:r>
          </w:p>
          <w:p w:rsidR="004A16E9" w:rsidRPr="006507EF" w:rsidRDefault="004A16E9" w:rsidP="004A16E9">
            <w:pPr>
              <w:pStyle w:val="BoldCentered"/>
            </w:pPr>
          </w:p>
          <w:p w:rsidR="00923A1D" w:rsidRPr="006507EF" w:rsidRDefault="00534305" w:rsidP="00923A1D">
            <w:pPr>
              <w:pStyle w:val="TabbedText"/>
            </w:pPr>
            <w:r>
              <w:t>HTML</w:t>
            </w:r>
            <w:r w:rsidR="00923A1D" w:rsidRPr="006507EF">
              <w:tab/>
            </w:r>
            <w:r w:rsidR="0027639C">
              <w:pict>
                <v:group id="_x0000_s1026" style="width:46.8pt;height:10.8pt;mso-position-horizontal-relative:char;mso-position-vertical-relative:line" coordorigin="1686,12514" coordsize="936,216">
                  <v:oval id="Oval 169" o:spid="_x0000_s1027" style="position:absolute;left:1686;top:12514;width:216;height:216;visibility:visible" fillcolor="#f07818" stroked="f">
                    <o:lock v:ext="edit" aspectratio="t"/>
                  </v:oval>
                  <v:oval id="Oval 170" o:spid="_x0000_s1028" style="position:absolute;left:1926;top:12514;width:216;height:216;visibility:visible" fillcolor="#f07818" stroked="f">
                    <o:lock v:ext="edit" aspectratio="t"/>
                  </v:oval>
                  <v:oval id="Oval 171" o:spid="_x0000_s1029" style="position:absolute;left:2166;top:12514;width:216;height:216;visibility:visible" fillcolor="#f07818" stroked="f">
                    <o:lock v:ext="edit" aspectratio="t"/>
                  </v:oval>
                  <v:oval id="Oval 172" o:spid="_x0000_s1030" style="position:absolute;left:2406;top:12514;width:216;height:216;visibility:visible" fillcolor="#f07818" stroked="f">
                    <o:lock v:ext="edit" aspectratio="t"/>
                  </v:oval>
                  <w10:wrap type="none"/>
                  <w10:anchorlock/>
                </v:group>
              </w:pict>
            </w:r>
          </w:p>
          <w:p w:rsidR="00923A1D" w:rsidRPr="006507EF" w:rsidRDefault="00534305" w:rsidP="00923A1D">
            <w:pPr>
              <w:pStyle w:val="TabbedText"/>
            </w:pPr>
            <w:r>
              <w:t>CSS</w:t>
            </w:r>
            <w:r w:rsidR="00923A1D" w:rsidRPr="006507EF">
              <w:tab/>
            </w:r>
            <w:r>
              <w:pict>
                <v:group id="_x0000_s1205" style="width:46.8pt;height:10.8pt;mso-position-horizontal-relative:char;mso-position-vertical-relative:line" coordorigin="1686,12514" coordsize="936,216">
                  <v:oval id="Oval 169" o:spid="_x0000_s1206" style="position:absolute;left:1686;top:12514;width:216;height:216;visibility:visible" fillcolor="#ffc000" stroked="f">
                    <o:lock v:ext="edit" aspectratio="t"/>
                  </v:oval>
                  <v:oval id="Oval 170" o:spid="_x0000_s1207" style="position:absolute;left:1926;top:12514;width:216;height:216;visibility:visible" fillcolor="#ffc000" stroked="f">
                    <o:lock v:ext="edit" aspectratio="t"/>
                  </v:oval>
                  <v:oval id="Oval 171" o:spid="_x0000_s1208" style="position:absolute;left:2166;top:12514;width:216;height:216;visibility:visible" fillcolor="#ffc000" stroked="f">
                    <o:lock v:ext="edit" aspectratio="t"/>
                  </v:oval>
                  <v:oval id="Oval 172" o:spid="_x0000_s1209" style="position:absolute;left:2406;top:12514;width:216;height:216;visibility:visible" fillcolor="#ffc000" stroked="f">
                    <o:lock v:ext="edit" aspectratio="t"/>
                  </v:oval>
                  <w10:wrap type="none"/>
                  <w10:anchorlock/>
                </v:group>
              </w:pict>
            </w:r>
          </w:p>
          <w:p w:rsidR="00923A1D" w:rsidRPr="006507EF" w:rsidRDefault="00534305" w:rsidP="00923A1D">
            <w:pPr>
              <w:pStyle w:val="TabbedText"/>
            </w:pPr>
            <w:proofErr w:type="spellStart"/>
            <w:r>
              <w:t>Javascript</w:t>
            </w:r>
            <w:proofErr w:type="spellEnd"/>
            <w:r w:rsidR="00923A1D" w:rsidRPr="006507EF">
              <w:tab/>
            </w:r>
            <w:r>
              <w:pict>
                <v:group id="Group 148" o:spid="_x0000_s1210" style="width:46.8pt;height:10.8pt;mso-position-horizontal-relative:char;mso-position-vertical-relative:line" coordorigin="1686,12514" coordsize="936,216">
                  <v:oval id="Oval 149" o:spid="_x0000_s1211" style="position:absolute;left:1686;top:12514;width:216;height:216;visibility:visible" fillcolor="#f07818" stroked="f">
                    <o:lock v:ext="edit" aspectratio="t"/>
                  </v:oval>
                  <v:oval id="Oval 150" o:spid="_x0000_s1212" style="position:absolute;left:1926;top:12514;width:216;height:216;visibility:visible" fillcolor="#f07818" stroked="f">
                    <o:lock v:ext="edit" aspectratio="t"/>
                  </v:oval>
                  <v:oval id="Oval 151" o:spid="_x0000_s1213" style="position:absolute;left:2166;top:12514;width:216;height:216;visibility:visible" fillcolor="#f07818" stroked="f">
                    <o:lock v:ext="edit" aspectratio="t"/>
                  </v:oval>
                  <v:oval id="Oval 152" o:spid="_x0000_s1214" style="position:absolute;left:2406;top:12514;width:216;height:216;visibility:visible" fillcolor="#f07818" stroked="f">
                    <o:lock v:ext="edit" aspectratio="t"/>
                  </v:oval>
                  <w10:wrap type="none"/>
                  <w10:anchorlock/>
                </v:group>
              </w:pict>
            </w:r>
          </w:p>
          <w:p w:rsidR="00923A1D" w:rsidRPr="006507EF" w:rsidRDefault="00534305" w:rsidP="00923A1D">
            <w:pPr>
              <w:pStyle w:val="TabbedText"/>
            </w:pPr>
            <w:proofErr w:type="spellStart"/>
            <w:r>
              <w:t>JQuery</w:t>
            </w:r>
            <w:proofErr w:type="spellEnd"/>
            <w:r w:rsidR="00923A1D" w:rsidRPr="006507EF">
              <w:tab/>
            </w:r>
            <w:r w:rsidR="0027639C">
              <w:pict>
                <v:group id="Group 153" o:spid="_x0000_s1086" style="width:46.8pt;height:10.8pt;mso-position-horizontal-relative:char;mso-position-vertical-relative:line" coordorigin="1686,12514" coordsize="936,216">
                  <v:oval id="Oval 154" o:spid="_x0000_s1090" style="position:absolute;left:1686;top:12514;width:216;height:216;visibility:visible" fillcolor="#ffc000" stroked="f">
                    <o:lock v:ext="edit" aspectratio="t"/>
                  </v:oval>
                  <v:oval id="Oval 155" o:spid="_x0000_s1089" style="position:absolute;left:1926;top:12514;width:216;height:216;visibility:visible" fillcolor="#ffc000" stroked="f">
                    <o:lock v:ext="edit" aspectratio="t"/>
                  </v:oval>
                  <v:oval id="Oval 156" o:spid="_x0000_s1088" style="position:absolute;left:2166;top:12514;width:216;height:216;visibility:visible" fillcolor="#ffc000" stroked="f">
                    <o:lock v:ext="edit" aspectratio="t"/>
                  </v:oval>
                  <v:oval id="Oval 157" o:spid="_x0000_s1087" style="position:absolute;left:2406;top:12514;width:216;height:216;visibility:visible" fillcolor="#ffc000" stroked="f">
                    <o:lock v:ext="edit" aspectratio="t"/>
                  </v:oval>
                  <w10:wrap type="none"/>
                  <w10:anchorlock/>
                </v:group>
              </w:pict>
            </w:r>
          </w:p>
          <w:p w:rsidR="00923A1D" w:rsidRPr="006507EF" w:rsidRDefault="00534305" w:rsidP="00923A1D">
            <w:pPr>
              <w:pStyle w:val="TabbedText"/>
            </w:pPr>
            <w:r>
              <w:t>Photoshop</w:t>
            </w:r>
            <w:r w:rsidR="00923A1D" w:rsidRPr="006507EF">
              <w:tab/>
            </w:r>
            <w:r>
              <w:pict>
                <v:group id="Group 168" o:spid="_x0000_s1215" style="width:46.8pt;height:10.8pt;mso-position-horizontal-relative:char;mso-position-vertical-relative:line" coordorigin="1686,12514" coordsize="936,216">
                  <v:oval id="Oval 169" o:spid="_x0000_s1216" style="position:absolute;left:1686;top:12514;width:216;height:216;visibility:visible" fillcolor="#f07818" stroked="f">
                    <o:lock v:ext="edit" aspectratio="t"/>
                  </v:oval>
                  <v:oval id="Oval 170" o:spid="_x0000_s1217" style="position:absolute;left:1926;top:12514;width:216;height:216;visibility:visible" fillcolor="#f07818" stroked="f">
                    <o:lock v:ext="edit" aspectratio="t"/>
                  </v:oval>
                  <v:oval id="Oval 171" o:spid="_x0000_s1218" style="position:absolute;left:2166;top:12514;width:216;height:216;visibility:visible" fillcolor="#f07818" stroked="f">
                    <o:lock v:ext="edit" aspectratio="t"/>
                  </v:oval>
                  <v:oval id="Oval 172" o:spid="_x0000_s1219" style="position:absolute;left:2406;top:12514;width:216;height:216;visibility:visible" fillcolor="#f07818" stroked="f">
                    <o:lock v:ext="edit" aspectratio="t"/>
                  </v:oval>
                  <w10:wrap type="none"/>
                  <w10:anchorlock/>
                </v:group>
              </w:pict>
            </w:r>
          </w:p>
        </w:tc>
        <w:tc>
          <w:tcPr>
            <w:tcW w:w="3672" w:type="dxa"/>
          </w:tcPr>
          <w:p w:rsidR="00923A1D" w:rsidRPr="006507EF" w:rsidRDefault="00923A1D" w:rsidP="004A16E9">
            <w:pPr>
              <w:pStyle w:val="BoldCentered"/>
            </w:pPr>
          </w:p>
          <w:p w:rsidR="004A16E9" w:rsidRPr="006507EF" w:rsidRDefault="004A16E9" w:rsidP="004A16E9">
            <w:pPr>
              <w:pStyle w:val="BoldCentered"/>
            </w:pPr>
          </w:p>
          <w:p w:rsidR="00923A1D" w:rsidRPr="00B05513" w:rsidRDefault="00923A1D" w:rsidP="00923A1D">
            <w:pPr>
              <w:pStyle w:val="TabbedText"/>
              <w:rPr>
                <w:color w:val="78C0A8"/>
              </w:rPr>
            </w:pPr>
          </w:p>
        </w:tc>
        <w:tc>
          <w:tcPr>
            <w:tcW w:w="3672" w:type="dxa"/>
          </w:tcPr>
          <w:p w:rsidR="00923A1D" w:rsidRPr="00F74C6F" w:rsidRDefault="00923A1D" w:rsidP="004A16E9">
            <w:pPr>
              <w:pStyle w:val="BoldCentered"/>
              <w:rPr>
                <w:color w:val="5E412F"/>
              </w:rPr>
            </w:pPr>
            <w:r w:rsidRPr="00F74C6F">
              <w:rPr>
                <w:color w:val="5E412F"/>
              </w:rPr>
              <w:t>Personal</w:t>
            </w:r>
          </w:p>
          <w:p w:rsidR="004A16E9" w:rsidRPr="006507EF" w:rsidRDefault="004A16E9" w:rsidP="004A16E9">
            <w:pPr>
              <w:pStyle w:val="BoldCentered"/>
            </w:pPr>
          </w:p>
          <w:p w:rsidR="00923A1D" w:rsidRPr="006507EF" w:rsidRDefault="00534305" w:rsidP="00923A1D">
            <w:pPr>
              <w:pStyle w:val="TabbedText"/>
            </w:pPr>
            <w:r>
              <w:t>Creative</w:t>
            </w:r>
            <w:r w:rsidR="00923A1D" w:rsidRPr="006507EF">
              <w:tab/>
            </w:r>
            <w:r w:rsidR="0027639C">
              <w:pict>
                <v:group id="Group 118" o:spid="_x0000_s1051" style="width:46.8pt;height:10.8pt;mso-position-horizontal-relative:char;mso-position-vertical-relative:line" coordorigin="1686,12514" coordsize="936,216">
                  <v:oval id="Oval 119" o:spid="_x0000_s1055" style="position:absolute;left:1686;top:12514;width:216;height:216;visibility:visible" fillcolor="#ffc000" stroked="f">
                    <o:lock v:ext="edit" aspectratio="t"/>
                  </v:oval>
                  <v:oval id="Oval 120" o:spid="_x0000_s1054" style="position:absolute;left:1926;top:12514;width:216;height:216;visibility:visible" fillcolor="#ffc000" stroked="f">
                    <o:lock v:ext="edit" aspectratio="t"/>
                  </v:oval>
                  <v:oval id="Oval 121" o:spid="_x0000_s1053" style="position:absolute;left:2166;top:12514;width:216;height:216;visibility:visible" fillcolor="#ffc000" stroked="f">
                    <o:lock v:ext="edit" aspectratio="t"/>
                  </v:oval>
                  <v:oval id="Oval 122" o:spid="_x0000_s1052" style="position:absolute;left:2406;top:12514;width:216;height:216;visibility:visible" fillcolor="#ffc000" stroked="f">
                    <o:lock v:ext="edit" aspectratio="t"/>
                  </v:oval>
                  <w10:wrap type="none"/>
                  <w10:anchorlock/>
                </v:group>
              </w:pict>
            </w:r>
          </w:p>
          <w:p w:rsidR="00923A1D" w:rsidRPr="006507EF" w:rsidRDefault="00534305" w:rsidP="00923A1D">
            <w:pPr>
              <w:pStyle w:val="TabbedText"/>
            </w:pPr>
            <w:r>
              <w:t>Flexible</w:t>
            </w:r>
            <w:r w:rsidR="00923A1D" w:rsidRPr="006507EF">
              <w:tab/>
            </w:r>
            <w:r w:rsidR="0027639C">
              <w:pict>
                <v:group id="Group 113" o:spid="_x0000_s1046" style="width:46.8pt;height:10.8pt;mso-position-horizontal-relative:char;mso-position-vertical-relative:line" coordorigin="1686,12514" coordsize="936,216">
                  <v:oval id="Oval 114" o:spid="_x0000_s1050" style="position:absolute;left:1686;top:12514;width:216;height:216;visibility:visible" fillcolor="#f07818" stroked="f">
                    <o:lock v:ext="edit" aspectratio="t"/>
                  </v:oval>
                  <v:oval id="Oval 115" o:spid="_x0000_s1049" style="position:absolute;left:1926;top:12514;width:216;height:216;visibility:visible" fillcolor="#f07818" stroked="f">
                    <o:lock v:ext="edit" aspectratio="t"/>
                  </v:oval>
                  <v:oval id="Oval 116" o:spid="_x0000_s1048" style="position:absolute;left:2166;top:12514;width:216;height:216;visibility:visible" fillcolor="#f07818" stroked="f">
                    <o:lock v:ext="edit" aspectratio="t"/>
                  </v:oval>
                  <v:oval id="Oval 117" o:spid="_x0000_s1047" style="position:absolute;left:2406;top:12514;width:216;height:216;visibility:visible" fillcolor="#f07818" stroked="f">
                    <o:lock v:ext="edit" aspectratio="t"/>
                  </v:oval>
                  <w10:wrap type="none"/>
                  <w10:anchorlock/>
                </v:group>
              </w:pict>
            </w:r>
          </w:p>
          <w:p w:rsidR="00923A1D" w:rsidRPr="006507EF" w:rsidRDefault="00534305" w:rsidP="00923A1D">
            <w:pPr>
              <w:pStyle w:val="TabbedText"/>
            </w:pPr>
            <w:r>
              <w:t>Ideas</w:t>
            </w:r>
            <w:r w:rsidR="00923A1D" w:rsidRPr="006507EF">
              <w:tab/>
            </w:r>
            <w:r w:rsidR="0027639C">
              <w:pict>
                <v:group id="Group 108" o:spid="_x0000_s1041" style="width:46.8pt;height:10.8pt;mso-position-horizontal-relative:char;mso-position-vertical-relative:line" coordorigin="1686,12514" coordsize="936,216">
                  <v:oval id="Oval 109" o:spid="_x0000_s1045" style="position:absolute;left:1686;top:12514;width:216;height:216;visibility:visible" fillcolor="#ffc000" stroked="f">
                    <o:lock v:ext="edit" aspectratio="t"/>
                  </v:oval>
                  <v:oval id="Oval 110" o:spid="_x0000_s1044" style="position:absolute;left:1926;top:12514;width:216;height:216;visibility:visible" fillcolor="#ffc000" stroked="f">
                    <o:lock v:ext="edit" aspectratio="t"/>
                  </v:oval>
                  <v:oval id="Oval 111" o:spid="_x0000_s1043" style="position:absolute;left:2166;top:12514;width:216;height:216;visibility:visible" fillcolor="#ffc000" stroked="f">
                    <o:lock v:ext="edit" aspectratio="t"/>
                  </v:oval>
                  <v:oval id="Oval 112" o:spid="_x0000_s1042" style="position:absolute;left:2406;top:12514;width:216;height:216;visibility:visible" fillcolor="#ffc000" stroked="f">
                    <o:lock v:ext="edit" aspectratio="t"/>
                  </v:oval>
                  <w10:wrap type="none"/>
                  <w10:anchorlock/>
                </v:group>
              </w:pict>
            </w:r>
          </w:p>
          <w:p w:rsidR="00923A1D" w:rsidRPr="006507EF" w:rsidRDefault="00534305" w:rsidP="00923A1D">
            <w:pPr>
              <w:pStyle w:val="TabbedText"/>
            </w:pPr>
            <w:r>
              <w:t>Initiative</w:t>
            </w:r>
            <w:r w:rsidR="00923A1D" w:rsidRPr="006507EF">
              <w:tab/>
            </w:r>
            <w:r w:rsidR="0027639C">
              <w:pict>
                <v:group id="Group 103" o:spid="_x0000_s1036" style="width:46.8pt;height:10.8pt;mso-position-horizontal-relative:char;mso-position-vertical-relative:line" coordorigin="1686,12514" coordsize="936,216">
                  <v:oval id="Oval 104" o:spid="_x0000_s1040" style="position:absolute;left:1686;top:12514;width:216;height:216;visibility:visible" fillcolor="#f07818" stroked="f">
                    <o:lock v:ext="edit" aspectratio="t"/>
                  </v:oval>
                  <v:oval id="Oval 105" o:spid="_x0000_s1039" style="position:absolute;left:1926;top:12514;width:216;height:216;visibility:visible" fillcolor="#f07818" stroked="f">
                    <o:lock v:ext="edit" aspectratio="t"/>
                  </v:oval>
                  <v:oval id="Oval 106" o:spid="_x0000_s1038" style="position:absolute;left:2166;top:12514;width:216;height:216;visibility:visible" fillcolor="#f07818" stroked="f">
                    <o:lock v:ext="edit" aspectratio="t"/>
                  </v:oval>
                  <v:oval id="Oval 107" o:spid="_x0000_s1037" style="position:absolute;left:2406;top:12514;width:216;height:216;visibility:visible" fillcolor="#f07818" stroked="f">
                    <o:lock v:ext="edit" aspectratio="t"/>
                  </v:oval>
                  <w10:wrap type="none"/>
                  <w10:anchorlock/>
                </v:group>
              </w:pict>
            </w:r>
          </w:p>
          <w:p w:rsidR="00923A1D" w:rsidRPr="006507EF" w:rsidRDefault="00923A1D" w:rsidP="00923A1D">
            <w:pPr>
              <w:pStyle w:val="TabbedText"/>
            </w:pPr>
          </w:p>
        </w:tc>
      </w:tr>
    </w:tbl>
    <w:p w:rsidR="002A0044" w:rsidRPr="000E7DDC" w:rsidRDefault="00C046F2" w:rsidP="002A0044">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b/>
          <w:bCs/>
          <w:color w:val="000000"/>
        </w:rPr>
      </w:pPr>
      <w:r>
        <w:br w:type="page"/>
      </w:r>
      <w:r w:rsidR="002A0044" w:rsidRPr="000E7DDC">
        <w:rPr>
          <w:rFonts w:ascii="Calibri" w:hAnsi="Calibri" w:cs="Calibri"/>
          <w:b/>
          <w:bCs/>
          <w:color w:val="000000"/>
        </w:rPr>
        <w:lastRenderedPageBreak/>
        <w:t>Copyright information - Please read</w:t>
      </w:r>
    </w:p>
    <w:p w:rsidR="002A0044" w:rsidRPr="000E7DDC" w:rsidRDefault="002A0044" w:rsidP="002A0044">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b/>
          <w:bCs/>
          <w:color w:val="000000"/>
        </w:rPr>
      </w:pPr>
    </w:p>
    <w:p w:rsidR="002A0044" w:rsidRPr="000E7DDC" w:rsidRDefault="002A0044" w:rsidP="002A0044">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rPr>
      </w:pPr>
      <w:r w:rsidRPr="000E7DDC">
        <w:rPr>
          <w:rFonts w:ascii="Calibri" w:hAnsi="Calibri" w:cs="Calibri"/>
          <w:color w:val="000000"/>
        </w:rPr>
        <w:t xml:space="preserve">© This </w:t>
      </w:r>
      <w:hyperlink r:id="rId7" w:history="1">
        <w:r w:rsidRPr="000E7DDC">
          <w:rPr>
            <w:rFonts w:ascii="Calibri" w:hAnsi="Calibri" w:cs="Calibri"/>
            <w:b/>
            <w:color w:val="0000FF"/>
            <w:u w:val="single"/>
          </w:rPr>
          <w:t>Free Resume Template</w:t>
        </w:r>
      </w:hyperlink>
      <w:r w:rsidRPr="000E7DDC">
        <w:rPr>
          <w:rFonts w:ascii="Calibri" w:hAnsi="Calibri" w:cs="Calibri"/>
          <w:color w:val="000000"/>
        </w:rPr>
        <w:t xml:space="preserve"> is the copyright of Hloom.com. You can download and modify this template for your own personal use to create a resume for yourself, or for someone else. You can (and should!) </w:t>
      </w:r>
      <w:r w:rsidRPr="00F93E55">
        <w:rPr>
          <w:rFonts w:ascii="Calibri" w:hAnsi="Calibri" w:cs="Calibri"/>
          <w:color w:val="000000"/>
        </w:rPr>
        <w:t xml:space="preserve">remove this copyright notice </w:t>
      </w:r>
      <w:r>
        <w:rPr>
          <w:rFonts w:ascii="Calibri" w:hAnsi="Calibri" w:cs="Calibri"/>
          <w:color w:val="000000"/>
        </w:rPr>
        <w:t>(</w:t>
      </w:r>
      <w:hyperlink r:id="rId8" w:history="1">
        <w:r w:rsidRPr="00F93E55">
          <w:rPr>
            <w:rStyle w:val="Hyperlink"/>
            <w:rFonts w:ascii="Calibri" w:hAnsi="Calibri" w:cs="Calibri"/>
          </w:rPr>
          <w:t>click here to see how</w:t>
        </w:r>
      </w:hyperlink>
      <w:r>
        <w:rPr>
          <w:rFonts w:ascii="Calibri" w:hAnsi="Calibri" w:cs="Calibri"/>
          <w:color w:val="000000"/>
        </w:rPr>
        <w:t xml:space="preserve">) </w:t>
      </w:r>
      <w:r w:rsidRPr="000E7DDC">
        <w:rPr>
          <w:rFonts w:ascii="Calibri" w:hAnsi="Calibri" w:cs="Calibri"/>
          <w:color w:val="000000"/>
        </w:rPr>
        <w:t>before sending your resume to potential employers.</w:t>
      </w:r>
    </w:p>
    <w:p w:rsidR="002A0044" w:rsidRPr="000E7DDC" w:rsidRDefault="002A0044" w:rsidP="002A0044">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rPr>
      </w:pPr>
    </w:p>
    <w:p w:rsidR="002A0044" w:rsidRPr="000E7DDC" w:rsidRDefault="002A0044" w:rsidP="002A0044">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MS Mincho" w:hAnsi="Calibri" w:cs="Calibri"/>
          <w:color w:val="000000"/>
        </w:rPr>
      </w:pPr>
      <w:r w:rsidRPr="000E7DDC">
        <w:rPr>
          <w:rFonts w:ascii="Calibri" w:hAnsi="Calibri" w:cs="Calibri"/>
          <w:color w:val="000000"/>
        </w:rPr>
        <w:t xml:space="preserve">You may not distribute or resell this template, or its derivatives, and you may not make it available on other websites without our prior permission. All sharing of this template must be done using a link to </w:t>
      </w:r>
      <w:r w:rsidR="001954E9">
        <w:rPr>
          <w:rFonts w:ascii="Calibri" w:hAnsi="Calibri" w:cs="Calibri"/>
          <w:color w:val="000000"/>
        </w:rPr>
        <w:t>http://www.hloom.com/download-professional-resume-templates/</w:t>
      </w:r>
      <w:r w:rsidRPr="000E7DDC">
        <w:rPr>
          <w:rFonts w:ascii="Calibri" w:hAnsi="Calibri" w:cs="Calibri"/>
          <w:color w:val="000000"/>
        </w:rPr>
        <w:t>.</w:t>
      </w:r>
      <w:r w:rsidRPr="000E7DDC">
        <w:rPr>
          <w:rFonts w:ascii="Calibri" w:eastAsia="MS Mincho" w:hAnsi="Calibri" w:cs="Calibri"/>
          <w:color w:val="000000"/>
        </w:rPr>
        <w:t xml:space="preserve"> For any questions relating to the use of this template please email us - </w:t>
      </w:r>
      <w:hyperlink r:id="rId9" w:history="1">
        <w:r w:rsidRPr="000E7DDC">
          <w:rPr>
            <w:rFonts w:ascii="Calibri" w:eastAsia="MS Mincho" w:hAnsi="Calibri" w:cs="Calibri"/>
            <w:color w:val="0000FF"/>
            <w:u w:val="single"/>
          </w:rPr>
          <w:t>info@hloom.com</w:t>
        </w:r>
      </w:hyperlink>
    </w:p>
    <w:p w:rsidR="00C046F2" w:rsidRDefault="00C046F2"/>
    <w:sectPr w:rsidR="00C046F2" w:rsidSect="00F336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39C" w:rsidRDefault="0027639C" w:rsidP="004448C2">
      <w:r>
        <w:separator/>
      </w:r>
    </w:p>
  </w:endnote>
  <w:endnote w:type="continuationSeparator" w:id="0">
    <w:p w:rsidR="0027639C" w:rsidRDefault="0027639C" w:rsidP="0044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6E9" w:rsidRPr="00597BAE" w:rsidRDefault="0027639C">
    <w:pPr>
      <w:pStyle w:val="Footer"/>
      <w:rPr>
        <w:vanish/>
      </w:rP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2" o:spid="_x0000_s2051" type="#_x0000_t130" style="position:absolute;margin-left:249.8pt;margin-top:-252.8pt;width:39.9pt;height:613.9pt;rotation:90;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VsmQIAACYFAAAOAAAAZHJzL2Uyb0RvYy54bWysVN1v0zAQf0fif7D83uVjadpES6etowhp&#10;sEkD3t3EaSwcn7HdpgPxv3N22tHCC0L0wfXl7n739TtfXe97SXbcWAGqoslFTAlXNTRCbSr66eNq&#10;MqfEOqYaJkHxij5zS68Xr19dDbrkKXQgG24IgihbDrqinXO6jCJbd7xn9gI0V6hswfTMoWg2UWPY&#10;gOi9jNI4zqMBTKMN1Nxa/Ho3Kuki4Lctr91D21ruiKwo5ubCacK59me0uGLlxjDdifqQBvuHLHom&#10;FAZ9gbpjjpGtEX9A9aI2YKF1FzX0EbStqHmoAatJ4t+qeeqY5qEWbI7VL22y/w+2/rB7NEQ0FU0p&#10;UazHEd1sHYTIJPXtGbQt0epJPxpfoNX3UH+xRMGyY2rDb4yBoeOswaQSbx+dOXjBoitZD++hQXSG&#10;6KFT+9b0xABOJMlxkvijpJVCf/Y4PhI2h+zDpJ5fJsX3jtT4cRrns0t0qFE1mxX5FAUfm5Ue1ntr&#10;Y91bDj3xl4q2EgZM2LgHJYXiTw4M2/jespLt7q0bnY9OoVCQolkJKYNgNuulNGTHkEc3eX55uTzE&#10;s6dmUnljBd5tRBy/YNoYw+t8AYEX34skzeLbtJis8vlskq2y6aSYxfNJnBS3RR5nRXa3+uETTLKy&#10;E03D1T0mfuRokv0dBw7bMrIrsJQMFS2m6TTUfpa9PS0yTOTY1DOzXjhcWSn6is7HuWGprPQceKOa&#10;cHdMyPEenacfRoQ9OP6HrgTGeJKMZFtD84yECdTAEePjgvPrwHyjZMBFraj9umWGUyLfKSRdkWSZ&#10;3+wgZNNZioI51axPNUzVCFVRR8l4XbrxNdhqIzYdRhrJp8CvQSsCMTyJx6wO9MZlDBUcHg6/7ady&#10;sPr1vC1+AgAA//8DAFBLAwQUAAYACAAAACEA5d2vz+AAAAALAQAADwAAAGRycy9kb3ducmV2Lnht&#10;bEyPXUvDMBSG7wX/QziCd1u6tNNRmw4RBuKNuAniXdYcm2BzUpusrf/e7MrdnY+H9zyn2s6uYyMO&#10;wXqSsFpmwJAary21Et4Pu8UGWIiKtOo8oYRfDLCtr68qVWo/0RuO+9iyFEKhVBJMjH3JeWgMOhWW&#10;vkdKuy8/OBVTO7RcD2pK4a7jIsvuuFOW0gWjenwy2HzvT07C5mBE/vn6bMePwU6+9+HlZxekvL2Z&#10;Hx+ARZzjPwxn/aQOdXI6+hPpwDoJi/uiSKiEQqyBnYHVOk+TY6qEyIHXFb/8of4DAAD//wMAUEsB&#10;Ai0AFAAGAAgAAAAhALaDOJL+AAAA4QEAABMAAAAAAAAAAAAAAAAAAAAAAFtDb250ZW50X1R5cGVz&#10;XS54bWxQSwECLQAUAAYACAAAACEAOP0h/9YAAACUAQAACwAAAAAAAAAAAAAAAAAvAQAAX3JlbHMv&#10;LnJlbHNQSwECLQAUAAYACAAAACEASuHlbJkCAAAmBQAADgAAAAAAAAAAAAAAAAAuAgAAZHJzL2Uy&#10;b0RvYy54bWxQSwECLQAUAAYACAAAACEA5d2vz+AAAAALAQAADwAAAAAAAAAAAAAAAADzBAAAZHJz&#10;L2Rvd25yZXYueG1sUEsFBgAAAAAEAAQA8wAAAAAGAAAAAA==&#10;" fillcolor="#a6633c" stroked="f"/>
      </w:pict>
    </w:r>
    <w:r w:rsidR="00597BAE" w:rsidRPr="00597BAE">
      <w:rPr>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39C" w:rsidRDefault="0027639C" w:rsidP="004448C2">
      <w:r>
        <w:separator/>
      </w:r>
    </w:p>
  </w:footnote>
  <w:footnote w:type="continuationSeparator" w:id="0">
    <w:p w:rsidR="0027639C" w:rsidRDefault="0027639C" w:rsidP="00444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6E9" w:rsidRDefault="0027639C">
    <w:pPr>
      <w:pStyle w:val="Heade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 o:spid="_x0000_s2050" type="#_x0000_t130" style="position:absolute;margin-left:249.8pt;margin-top:-331.65pt;width:39.9pt;height:613.9pt;rotation:90;z-index:251658240;visibility:visible" fillcolor="#f0a830" stroked="f">
          <v:fill r:id="rId1" o:title=" 5%" color2="#5e412f" recolor="t" type="patter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36EA"/>
    <w:rsid w:val="00001A0F"/>
    <w:rsid w:val="00050AAC"/>
    <w:rsid w:val="000B46CF"/>
    <w:rsid w:val="0012732E"/>
    <w:rsid w:val="00131608"/>
    <w:rsid w:val="00142CB5"/>
    <w:rsid w:val="001954E9"/>
    <w:rsid w:val="00222C54"/>
    <w:rsid w:val="00240445"/>
    <w:rsid w:val="0027639C"/>
    <w:rsid w:val="00285E7F"/>
    <w:rsid w:val="002A0044"/>
    <w:rsid w:val="002B1113"/>
    <w:rsid w:val="00370354"/>
    <w:rsid w:val="003A0A93"/>
    <w:rsid w:val="003B4210"/>
    <w:rsid w:val="003F595D"/>
    <w:rsid w:val="003F76F9"/>
    <w:rsid w:val="004448C2"/>
    <w:rsid w:val="00492533"/>
    <w:rsid w:val="004A16E9"/>
    <w:rsid w:val="00520C96"/>
    <w:rsid w:val="00534305"/>
    <w:rsid w:val="00597BAE"/>
    <w:rsid w:val="005C136F"/>
    <w:rsid w:val="005C3417"/>
    <w:rsid w:val="005E6952"/>
    <w:rsid w:val="00625028"/>
    <w:rsid w:val="006507EF"/>
    <w:rsid w:val="006552E4"/>
    <w:rsid w:val="00677CA9"/>
    <w:rsid w:val="00683B10"/>
    <w:rsid w:val="006D4547"/>
    <w:rsid w:val="006F087E"/>
    <w:rsid w:val="006F3731"/>
    <w:rsid w:val="007D027A"/>
    <w:rsid w:val="007D2894"/>
    <w:rsid w:val="007F4F4A"/>
    <w:rsid w:val="00817A0D"/>
    <w:rsid w:val="00862954"/>
    <w:rsid w:val="00880FBA"/>
    <w:rsid w:val="00923A1D"/>
    <w:rsid w:val="009D02DA"/>
    <w:rsid w:val="00A50B14"/>
    <w:rsid w:val="00A75959"/>
    <w:rsid w:val="00AB03B3"/>
    <w:rsid w:val="00AE2BB7"/>
    <w:rsid w:val="00AF77D4"/>
    <w:rsid w:val="00B05513"/>
    <w:rsid w:val="00BE11F6"/>
    <w:rsid w:val="00C046F2"/>
    <w:rsid w:val="00C54D44"/>
    <w:rsid w:val="00CB35A9"/>
    <w:rsid w:val="00CB6CE0"/>
    <w:rsid w:val="00CE1302"/>
    <w:rsid w:val="00D425C7"/>
    <w:rsid w:val="00D47093"/>
    <w:rsid w:val="00D57E18"/>
    <w:rsid w:val="00D82047"/>
    <w:rsid w:val="00DD33C6"/>
    <w:rsid w:val="00DE69E2"/>
    <w:rsid w:val="00DF27FE"/>
    <w:rsid w:val="00E36F2A"/>
    <w:rsid w:val="00E41ABC"/>
    <w:rsid w:val="00E71EB3"/>
    <w:rsid w:val="00E7360C"/>
    <w:rsid w:val="00E92DE4"/>
    <w:rsid w:val="00EE5FFE"/>
    <w:rsid w:val="00F03EE8"/>
    <w:rsid w:val="00F16E2A"/>
    <w:rsid w:val="00F336EA"/>
    <w:rsid w:val="00F74C6F"/>
    <w:rsid w:val="00FA5B93"/>
    <w:rsid w:val="00FD1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1611C3"/>
  <w15:docId w15:val="{8C58BDBF-BC95-43E9-9844-2A7C60D8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36EA"/>
    <w:rPr>
      <w:rFonts w:ascii="Century Gothic" w:hAnsi="Century Gothic"/>
    </w:rPr>
  </w:style>
  <w:style w:type="paragraph" w:styleId="Heading1">
    <w:name w:val="heading 1"/>
    <w:basedOn w:val="Normal"/>
    <w:next w:val="Normal"/>
    <w:link w:val="Heading1Char"/>
    <w:uiPriority w:val="9"/>
    <w:qFormat/>
    <w:rsid w:val="00E71EB3"/>
    <w:pPr>
      <w:jc w:val="center"/>
      <w:outlineLvl w:val="0"/>
    </w:pPr>
    <w:rPr>
      <w:b/>
      <w:color w:val="FFFFFF" w:themeColor="background1"/>
      <w:sz w:val="36"/>
      <w:szCs w:val="36"/>
    </w:rPr>
  </w:style>
  <w:style w:type="paragraph" w:styleId="Heading2">
    <w:name w:val="heading 2"/>
    <w:basedOn w:val="Normal"/>
    <w:next w:val="Normal"/>
    <w:link w:val="Heading2Char"/>
    <w:uiPriority w:val="9"/>
    <w:unhideWhenUsed/>
    <w:qFormat/>
    <w:rsid w:val="00CE1302"/>
    <w:pPr>
      <w:tabs>
        <w:tab w:val="right" w:pos="3396"/>
      </w:tabs>
      <w:spacing w:before="80"/>
      <w:jc w:val="center"/>
      <w:outlineLvl w:val="1"/>
    </w:pPr>
    <w:rPr>
      <w:b/>
      <w:color w:val="A6633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027A"/>
    <w:rPr>
      <w:rFonts w:ascii="Tahoma" w:hAnsi="Tahoma" w:cs="Tahoma"/>
      <w:sz w:val="16"/>
      <w:szCs w:val="16"/>
    </w:rPr>
  </w:style>
  <w:style w:type="character" w:customStyle="1" w:styleId="BalloonTextChar">
    <w:name w:val="Balloon Text Char"/>
    <w:basedOn w:val="DefaultParagraphFont"/>
    <w:link w:val="BalloonText"/>
    <w:uiPriority w:val="99"/>
    <w:semiHidden/>
    <w:rsid w:val="007D027A"/>
    <w:rPr>
      <w:rFonts w:ascii="Tahoma" w:hAnsi="Tahoma" w:cs="Tahoma"/>
      <w:sz w:val="16"/>
      <w:szCs w:val="16"/>
    </w:rPr>
  </w:style>
  <w:style w:type="character" w:styleId="Hyperlink">
    <w:name w:val="Hyperlink"/>
    <w:basedOn w:val="DefaultParagraphFont"/>
    <w:uiPriority w:val="99"/>
    <w:unhideWhenUsed/>
    <w:rsid w:val="007D027A"/>
    <w:rPr>
      <w:color w:val="0000FF" w:themeColor="hyperlink"/>
      <w:u w:val="single"/>
    </w:rPr>
  </w:style>
  <w:style w:type="character" w:customStyle="1" w:styleId="Heading1Char">
    <w:name w:val="Heading 1 Char"/>
    <w:basedOn w:val="DefaultParagraphFont"/>
    <w:link w:val="Heading1"/>
    <w:uiPriority w:val="9"/>
    <w:rsid w:val="00E71EB3"/>
    <w:rPr>
      <w:rFonts w:ascii="Century Gothic" w:hAnsi="Century Gothic"/>
      <w:b/>
      <w:color w:val="FFFFFF" w:themeColor="background1"/>
      <w:sz w:val="36"/>
      <w:szCs w:val="36"/>
    </w:rPr>
  </w:style>
  <w:style w:type="character" w:customStyle="1" w:styleId="Heading2Char">
    <w:name w:val="Heading 2 Char"/>
    <w:basedOn w:val="DefaultParagraphFont"/>
    <w:link w:val="Heading2"/>
    <w:uiPriority w:val="9"/>
    <w:rsid w:val="00CE1302"/>
    <w:rPr>
      <w:rFonts w:ascii="Century Gothic" w:hAnsi="Century Gothic"/>
      <w:b/>
      <w:color w:val="A6633C"/>
      <w:sz w:val="24"/>
      <w:szCs w:val="24"/>
    </w:rPr>
  </w:style>
  <w:style w:type="paragraph" w:styleId="Header">
    <w:name w:val="header"/>
    <w:basedOn w:val="Normal"/>
    <w:link w:val="HeaderChar"/>
    <w:uiPriority w:val="99"/>
    <w:unhideWhenUsed/>
    <w:rsid w:val="004448C2"/>
    <w:pPr>
      <w:tabs>
        <w:tab w:val="center" w:pos="4680"/>
        <w:tab w:val="right" w:pos="9360"/>
      </w:tabs>
    </w:pPr>
  </w:style>
  <w:style w:type="paragraph" w:customStyle="1" w:styleId="Job">
    <w:name w:val="Job"/>
    <w:basedOn w:val="Normal"/>
    <w:qFormat/>
    <w:rsid w:val="00131608"/>
    <w:pPr>
      <w:spacing w:before="80" w:after="80"/>
      <w:jc w:val="center"/>
    </w:pPr>
    <w:rPr>
      <w:b/>
    </w:rPr>
  </w:style>
  <w:style w:type="paragraph" w:customStyle="1" w:styleId="Name">
    <w:name w:val="Name"/>
    <w:basedOn w:val="Normal"/>
    <w:qFormat/>
    <w:rsid w:val="003A0A93"/>
    <w:pPr>
      <w:jc w:val="center"/>
    </w:pPr>
    <w:rPr>
      <w:b/>
      <w:color w:val="592525"/>
      <w:sz w:val="52"/>
      <w:szCs w:val="52"/>
    </w:rPr>
  </w:style>
  <w:style w:type="paragraph" w:customStyle="1" w:styleId="Designation">
    <w:name w:val="Designation"/>
    <w:basedOn w:val="Normal"/>
    <w:qFormat/>
    <w:rsid w:val="006F3731"/>
    <w:pPr>
      <w:spacing w:before="80" w:after="80"/>
      <w:jc w:val="center"/>
    </w:pPr>
    <w:rPr>
      <w:b/>
      <w:color w:val="A6633C"/>
      <w:sz w:val="28"/>
      <w:szCs w:val="28"/>
    </w:rPr>
  </w:style>
  <w:style w:type="paragraph" w:customStyle="1" w:styleId="TabbedText">
    <w:name w:val="Tabbed Text"/>
    <w:basedOn w:val="Normal"/>
    <w:qFormat/>
    <w:rsid w:val="00923A1D"/>
    <w:pPr>
      <w:tabs>
        <w:tab w:val="right" w:pos="3396"/>
      </w:tabs>
      <w:spacing w:after="40"/>
    </w:pPr>
  </w:style>
  <w:style w:type="paragraph" w:customStyle="1" w:styleId="BoldCentered">
    <w:name w:val="Bold Centered"/>
    <w:basedOn w:val="Normal"/>
    <w:qFormat/>
    <w:rsid w:val="004A16E9"/>
    <w:pPr>
      <w:jc w:val="center"/>
    </w:pPr>
    <w:rPr>
      <w:b/>
      <w:color w:val="A6633C"/>
    </w:rPr>
  </w:style>
  <w:style w:type="character" w:customStyle="1" w:styleId="HeaderChar">
    <w:name w:val="Header Char"/>
    <w:basedOn w:val="DefaultParagraphFont"/>
    <w:link w:val="Header"/>
    <w:uiPriority w:val="99"/>
    <w:rsid w:val="004448C2"/>
    <w:rPr>
      <w:rFonts w:ascii="Century Gothic" w:hAnsi="Century Gothic"/>
    </w:rPr>
  </w:style>
  <w:style w:type="paragraph" w:styleId="Footer">
    <w:name w:val="footer"/>
    <w:basedOn w:val="Normal"/>
    <w:link w:val="FooterChar"/>
    <w:uiPriority w:val="99"/>
    <w:unhideWhenUsed/>
    <w:rsid w:val="004448C2"/>
    <w:pPr>
      <w:tabs>
        <w:tab w:val="center" w:pos="4680"/>
        <w:tab w:val="right" w:pos="9360"/>
      </w:tabs>
    </w:pPr>
  </w:style>
  <w:style w:type="character" w:customStyle="1" w:styleId="FooterChar">
    <w:name w:val="Footer Char"/>
    <w:basedOn w:val="DefaultParagraphFont"/>
    <w:link w:val="Footer"/>
    <w:uiPriority w:val="99"/>
    <w:rsid w:val="004448C2"/>
    <w:rPr>
      <w:rFonts w:ascii="Century Gothic" w:hAnsi="Century Gothic"/>
    </w:rPr>
  </w:style>
  <w:style w:type="paragraph" w:customStyle="1" w:styleId="ContactInfo">
    <w:name w:val="Contact Info"/>
    <w:basedOn w:val="Normal"/>
    <w:qFormat/>
    <w:rsid w:val="00F16E2A"/>
    <w:pPr>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80166">
      <w:bodyDiv w:val="1"/>
      <w:marLeft w:val="0"/>
      <w:marRight w:val="0"/>
      <w:marTop w:val="0"/>
      <w:marBottom w:val="0"/>
      <w:divBdr>
        <w:top w:val="none" w:sz="0" w:space="0" w:color="auto"/>
        <w:left w:val="none" w:sz="0" w:space="0" w:color="auto"/>
        <w:bottom w:val="none" w:sz="0" w:space="0" w:color="auto"/>
        <w:right w:val="none" w:sz="0" w:space="0" w:color="auto"/>
      </w:divBdr>
    </w:div>
    <w:div w:id="452404078">
      <w:bodyDiv w:val="1"/>
      <w:marLeft w:val="0"/>
      <w:marRight w:val="0"/>
      <w:marTop w:val="0"/>
      <w:marBottom w:val="0"/>
      <w:divBdr>
        <w:top w:val="none" w:sz="0" w:space="0" w:color="auto"/>
        <w:left w:val="none" w:sz="0" w:space="0" w:color="auto"/>
        <w:bottom w:val="none" w:sz="0" w:space="0" w:color="auto"/>
        <w:right w:val="none" w:sz="0" w:space="0" w:color="auto"/>
      </w:divBdr>
    </w:div>
    <w:div w:id="12358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how-format-resume-wor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loom.com/download-professional-resume-templa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hloo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Nila Indriasari</cp:lastModifiedBy>
  <cp:revision>2</cp:revision>
  <dcterms:created xsi:type="dcterms:W3CDTF">2017-06-21T07:10:00Z</dcterms:created>
  <dcterms:modified xsi:type="dcterms:W3CDTF">2017-06-21T07:10:00Z</dcterms:modified>
</cp:coreProperties>
</file>