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06"/>
        <w:gridCol w:w="2541"/>
        <w:gridCol w:w="1545"/>
        <w:gridCol w:w="824"/>
      </w:tblGrid>
      <w:tr w:rsidR="0052177F" w:rsidRPr="0062166A" w14:paraId="3BDFAEC4" w14:textId="77777777" w:rsidTr="00F1620B">
        <w:tc>
          <w:tcPr>
            <w:tcW w:w="5000" w:type="pct"/>
            <w:gridSpan w:val="4"/>
            <w:tcBorders>
              <w:bottom w:val="single" w:sz="12" w:space="0" w:color="4472C4" w:themeColor="accent1"/>
            </w:tcBorders>
            <w:vAlign w:val="center"/>
          </w:tcPr>
          <w:p w14:paraId="1315309C" w14:textId="77777777" w:rsidR="0052177F" w:rsidRPr="0062166A" w:rsidRDefault="0052177F" w:rsidP="00F1620B">
            <w:pPr>
              <w:rPr>
                <w:rFonts w:cstheme="minorHAnsi"/>
                <w:b/>
                <w:bCs/>
                <w:color w:val="4472C4" w:themeColor="accent1"/>
                <w:sz w:val="44"/>
                <w:szCs w:val="44"/>
              </w:rPr>
            </w:pPr>
            <w:r w:rsidRPr="0062166A">
              <w:rPr>
                <w:rFonts w:cstheme="minorHAnsi"/>
                <w:b/>
                <w:bCs/>
                <w:color w:val="4472C4" w:themeColor="accent1"/>
                <w:sz w:val="44"/>
                <w:szCs w:val="44"/>
              </w:rPr>
              <w:t>SAMIKSHA DHADAM</w:t>
            </w:r>
          </w:p>
          <w:p w14:paraId="2EF69D53" w14:textId="77777777" w:rsidR="0052177F" w:rsidRPr="0062166A" w:rsidRDefault="0052177F" w:rsidP="00F1620B">
            <w:pPr>
              <w:rPr>
                <w:rFonts w:cstheme="minorHAnsi"/>
                <w:b/>
                <w:bCs/>
                <w:color w:val="4472C4" w:themeColor="accent1"/>
                <w:sz w:val="36"/>
                <w:szCs w:val="36"/>
              </w:rPr>
            </w:pPr>
            <w:r>
              <w:rPr>
                <w:rFonts w:cstheme="minorHAnsi"/>
                <w:b/>
                <w:bCs/>
                <w:color w:val="4472C4" w:themeColor="accent1"/>
                <w:sz w:val="36"/>
                <w:szCs w:val="36"/>
              </w:rPr>
              <w:t>Snowflake</w:t>
            </w:r>
            <w:r w:rsidRPr="0062166A">
              <w:rPr>
                <w:rFonts w:cstheme="minorHAnsi"/>
                <w:b/>
                <w:bCs/>
                <w:color w:val="4472C4" w:themeColor="accent1"/>
                <w:sz w:val="36"/>
                <w:szCs w:val="36"/>
              </w:rPr>
              <w:t xml:space="preserve"> Developer</w:t>
            </w:r>
          </w:p>
          <w:p w14:paraId="45FE5786" w14:textId="375B1C54" w:rsidR="0052177F" w:rsidRPr="0062166A" w:rsidRDefault="00E807F4" w:rsidP="00F1620B">
            <w:pPr>
              <w:rPr>
                <w:rFonts w:cstheme="minorHAnsi"/>
                <w:sz w:val="28"/>
                <w:szCs w:val="28"/>
              </w:rPr>
            </w:pPr>
            <w:hyperlink r:id="rId8" w:history="1">
              <w:r w:rsidRPr="00E807F4">
                <w:rPr>
                  <w:rStyle w:val="Hyperlink"/>
                  <w:sz w:val="28"/>
                  <w:szCs w:val="28"/>
                </w:rPr>
                <w:t>dhadamsamiksha</w:t>
              </w:r>
              <w:r w:rsidRPr="00211937">
                <w:rPr>
                  <w:rStyle w:val="Hyperlink"/>
                  <w:rFonts w:cstheme="minorHAnsi"/>
                  <w:sz w:val="28"/>
                  <w:szCs w:val="28"/>
                </w:rPr>
                <w:t>@gmail.com</w:t>
              </w:r>
            </w:hyperlink>
            <w:r w:rsidR="0052177F" w:rsidRPr="0062166A">
              <w:rPr>
                <w:rFonts w:cstheme="minorHAnsi"/>
                <w:sz w:val="28"/>
                <w:szCs w:val="28"/>
              </w:rPr>
              <w:t xml:space="preserve"> | +91-8108836285 | </w:t>
            </w:r>
            <w:hyperlink r:id="rId9" w:history="1">
              <w:r w:rsidR="0052177F" w:rsidRPr="0062166A">
                <w:rPr>
                  <w:rStyle w:val="Hyperlink"/>
                  <w:rFonts w:cstheme="minorHAnsi"/>
                  <w:sz w:val="28"/>
                  <w:szCs w:val="28"/>
                </w:rPr>
                <w:t>Samiksha-</w:t>
              </w:r>
              <w:proofErr w:type="spellStart"/>
              <w:r w:rsidR="0052177F" w:rsidRPr="0062166A">
                <w:rPr>
                  <w:rStyle w:val="Hyperlink"/>
                  <w:rFonts w:cstheme="minorHAnsi"/>
                  <w:sz w:val="28"/>
                  <w:szCs w:val="28"/>
                </w:rPr>
                <w:t>Linkedin</w:t>
              </w:r>
              <w:proofErr w:type="spellEnd"/>
            </w:hyperlink>
          </w:p>
          <w:p w14:paraId="4970941F" w14:textId="77777777" w:rsidR="0052177F" w:rsidRDefault="0052177F" w:rsidP="00F1620B">
            <w:pPr>
              <w:rPr>
                <w:rFonts w:cstheme="minorHAnsi"/>
                <w:sz w:val="28"/>
                <w:szCs w:val="28"/>
              </w:rPr>
            </w:pPr>
            <w:r w:rsidRPr="0062166A">
              <w:rPr>
                <w:rFonts w:cstheme="minorHAnsi"/>
                <w:sz w:val="28"/>
                <w:szCs w:val="28"/>
              </w:rPr>
              <w:t>Pune, Maharashtra, India.</w:t>
            </w:r>
          </w:p>
          <w:p w14:paraId="7EEF42B9" w14:textId="77777777" w:rsidR="0052177F" w:rsidRPr="0062166A" w:rsidRDefault="0052177F" w:rsidP="00F1620B">
            <w:pPr>
              <w:rPr>
                <w:rFonts w:cstheme="minorHAnsi"/>
              </w:rPr>
            </w:pPr>
          </w:p>
        </w:tc>
      </w:tr>
      <w:tr w:rsidR="0052177F" w:rsidRPr="0062166A" w14:paraId="333929F7" w14:textId="77777777" w:rsidTr="00F1620B">
        <w:tc>
          <w:tcPr>
            <w:tcW w:w="5000" w:type="pct"/>
            <w:gridSpan w:val="4"/>
            <w:tcBorders>
              <w:top w:val="single" w:sz="12" w:space="0" w:color="4472C4" w:themeColor="accent1"/>
              <w:bottom w:val="single" w:sz="12" w:space="0" w:color="4472C4" w:themeColor="accent1"/>
            </w:tcBorders>
            <w:vAlign w:val="center"/>
          </w:tcPr>
          <w:p w14:paraId="0F405CEA" w14:textId="77777777" w:rsidR="0052177F" w:rsidRPr="0084197B" w:rsidRDefault="0052177F" w:rsidP="00F1620B">
            <w:pPr>
              <w:rPr>
                <w:rFonts w:cstheme="minorHAnsi"/>
                <w:b/>
                <w:bCs/>
                <w:color w:val="4472C4" w:themeColor="accent1"/>
                <w:sz w:val="28"/>
                <w:szCs w:val="28"/>
              </w:rPr>
            </w:pPr>
            <w:r w:rsidRPr="0062166A">
              <w:rPr>
                <w:rFonts w:cstheme="minorHAnsi"/>
                <w:b/>
                <w:bCs/>
                <w:color w:val="4472C4" w:themeColor="accent1"/>
                <w:sz w:val="28"/>
                <w:szCs w:val="28"/>
              </w:rPr>
              <w:t xml:space="preserve">Professional </w:t>
            </w:r>
            <w:proofErr w:type="gramStart"/>
            <w:r w:rsidRPr="0062166A">
              <w:rPr>
                <w:rFonts w:cstheme="minorHAnsi"/>
                <w:b/>
                <w:bCs/>
                <w:color w:val="4472C4" w:themeColor="accent1"/>
                <w:sz w:val="28"/>
                <w:szCs w:val="28"/>
              </w:rPr>
              <w:t>Summary :</w:t>
            </w:r>
            <w:proofErr w:type="gramEnd"/>
            <w:r w:rsidRPr="0062166A">
              <w:rPr>
                <w:rFonts w:cstheme="minorHAnsi"/>
                <w:b/>
                <w:bCs/>
                <w:color w:val="4472C4" w:themeColor="accent1"/>
                <w:sz w:val="28"/>
                <w:szCs w:val="28"/>
              </w:rPr>
              <w:t xml:space="preserve"> </w:t>
            </w:r>
          </w:p>
        </w:tc>
      </w:tr>
      <w:tr w:rsidR="0052177F" w:rsidRPr="0062166A" w14:paraId="2B70CC62" w14:textId="77777777" w:rsidTr="00F1620B">
        <w:tc>
          <w:tcPr>
            <w:tcW w:w="5000" w:type="pct"/>
            <w:gridSpan w:val="4"/>
            <w:tcBorders>
              <w:top w:val="single" w:sz="12" w:space="0" w:color="4472C4" w:themeColor="accent1"/>
              <w:bottom w:val="single" w:sz="4" w:space="0" w:color="FFFFFF" w:themeColor="background1"/>
            </w:tcBorders>
            <w:vAlign w:val="center"/>
          </w:tcPr>
          <w:p w14:paraId="523EDCCD" w14:textId="50A97B77" w:rsidR="0052177F" w:rsidRDefault="0052177F" w:rsidP="00F1620B">
            <w:pPr>
              <w:jc w:val="both"/>
              <w:rPr>
                <w:rFonts w:cstheme="minorHAnsi"/>
                <w:color w:val="202124"/>
                <w:sz w:val="24"/>
                <w:szCs w:val="24"/>
                <w:shd w:val="clear" w:color="auto" w:fill="FFFFFF"/>
              </w:rPr>
            </w:pPr>
            <w:r w:rsidRPr="0052177F">
              <w:rPr>
                <w:rFonts w:cstheme="minorHAnsi"/>
                <w:color w:val="202124"/>
                <w:sz w:val="24"/>
                <w:szCs w:val="24"/>
                <w:shd w:val="clear" w:color="auto" w:fill="FFFFFF"/>
              </w:rPr>
              <w:t xml:space="preserve">Snowflake Developer with 5 years of experience specializing in data warehousing, ETL pipelines, and real-time analytics using Snowflake. Expert in Python, </w:t>
            </w:r>
            <w:proofErr w:type="spellStart"/>
            <w:r w:rsidRPr="0052177F">
              <w:rPr>
                <w:rFonts w:cstheme="minorHAnsi"/>
                <w:color w:val="202124"/>
                <w:sz w:val="24"/>
                <w:szCs w:val="24"/>
                <w:shd w:val="clear" w:color="auto" w:fill="FFFFFF"/>
              </w:rPr>
              <w:t>PySpark</w:t>
            </w:r>
            <w:proofErr w:type="spellEnd"/>
            <w:r w:rsidRPr="0052177F">
              <w:rPr>
                <w:rFonts w:cstheme="minorHAnsi"/>
                <w:color w:val="202124"/>
                <w:sz w:val="24"/>
                <w:szCs w:val="24"/>
                <w:shd w:val="clear" w:color="auto" w:fill="FFFFFF"/>
              </w:rPr>
              <w:t xml:space="preserve">, and machine learning, with a track record of optimizing performance and ensuring data integrity. </w:t>
            </w:r>
            <w:proofErr w:type="spellStart"/>
            <w:r w:rsidRPr="0052177F">
              <w:rPr>
                <w:rFonts w:cstheme="minorHAnsi"/>
                <w:b/>
                <w:bCs/>
                <w:color w:val="202124"/>
                <w:sz w:val="24"/>
                <w:szCs w:val="24"/>
                <w:shd w:val="clear" w:color="auto" w:fill="FFFFFF"/>
              </w:rPr>
              <w:t>SnowPro</w:t>
            </w:r>
            <w:proofErr w:type="spellEnd"/>
            <w:r w:rsidRPr="0052177F">
              <w:rPr>
                <w:rFonts w:cstheme="minorHAnsi"/>
                <w:b/>
                <w:bCs/>
                <w:color w:val="202124"/>
                <w:sz w:val="24"/>
                <w:szCs w:val="24"/>
                <w:shd w:val="clear" w:color="auto" w:fill="FFFFFF"/>
              </w:rPr>
              <w:t xml:space="preserve"> Core</w:t>
            </w:r>
            <w:r w:rsidRPr="0052177F">
              <w:rPr>
                <w:rFonts w:cstheme="minorHAnsi"/>
                <w:color w:val="202124"/>
                <w:sz w:val="24"/>
                <w:szCs w:val="24"/>
                <w:shd w:val="clear" w:color="auto" w:fill="FFFFFF"/>
              </w:rPr>
              <w:t xml:space="preserve"> Certified with 5 Snowflake badges, demonstrating proficiency in Snowflake technologies. Skilled in migrating legacy data to Snowflake, designing scalable data models, and developing efficient data pipelines to drive business insights. Adept at collaborating with cross-functional teams to deliver high-quality data solutions</w:t>
            </w:r>
            <w:r>
              <w:rPr>
                <w:rFonts w:cstheme="minorHAnsi"/>
                <w:color w:val="202124"/>
                <w:sz w:val="24"/>
                <w:szCs w:val="24"/>
                <w:shd w:val="clear" w:color="auto" w:fill="FFFFFF"/>
              </w:rPr>
              <w:t>.</w:t>
            </w:r>
          </w:p>
          <w:p w14:paraId="651D2DBE" w14:textId="1C4305B6" w:rsidR="0052177F" w:rsidRPr="0062166A" w:rsidRDefault="0052177F" w:rsidP="00F1620B">
            <w:pPr>
              <w:jc w:val="both"/>
              <w:rPr>
                <w:rFonts w:cstheme="minorHAnsi"/>
                <w:sz w:val="24"/>
                <w:szCs w:val="24"/>
              </w:rPr>
            </w:pPr>
          </w:p>
        </w:tc>
      </w:tr>
      <w:tr w:rsidR="0052177F" w:rsidRPr="0062166A" w14:paraId="1E702AF2" w14:textId="77777777" w:rsidTr="00F1620B">
        <w:tc>
          <w:tcPr>
            <w:tcW w:w="5000" w:type="pct"/>
            <w:gridSpan w:val="4"/>
            <w:tcBorders>
              <w:bottom w:val="single" w:sz="12" w:space="0" w:color="4472C4" w:themeColor="accent1"/>
            </w:tcBorders>
          </w:tcPr>
          <w:p w14:paraId="215D96D5" w14:textId="77777777" w:rsidR="0052177F" w:rsidRPr="007F1782" w:rsidRDefault="0052177F" w:rsidP="00F1620B">
            <w:pPr>
              <w:rPr>
                <w:rFonts w:cstheme="minorHAnsi"/>
                <w:b/>
                <w:bCs/>
                <w:color w:val="4472C4" w:themeColor="accent1"/>
                <w:sz w:val="28"/>
                <w:szCs w:val="28"/>
              </w:rPr>
            </w:pPr>
            <w:r w:rsidRPr="0062166A">
              <w:rPr>
                <w:rFonts w:cstheme="minorHAnsi"/>
                <w:b/>
                <w:bCs/>
                <w:color w:val="4472C4" w:themeColor="accent1"/>
                <w:sz w:val="28"/>
                <w:szCs w:val="28"/>
              </w:rPr>
              <w:t xml:space="preserve">Technical </w:t>
            </w:r>
            <w:proofErr w:type="gramStart"/>
            <w:r w:rsidRPr="0062166A">
              <w:rPr>
                <w:rFonts w:cstheme="minorHAnsi"/>
                <w:b/>
                <w:bCs/>
                <w:color w:val="4472C4" w:themeColor="accent1"/>
                <w:sz w:val="28"/>
                <w:szCs w:val="28"/>
              </w:rPr>
              <w:t>Skills :</w:t>
            </w:r>
            <w:proofErr w:type="gramEnd"/>
          </w:p>
        </w:tc>
      </w:tr>
      <w:tr w:rsidR="0052177F" w:rsidRPr="0062166A" w14:paraId="2D2ED3C6" w14:textId="77777777" w:rsidTr="00F1620B">
        <w:trPr>
          <w:trHeight w:val="340"/>
        </w:trPr>
        <w:tc>
          <w:tcPr>
            <w:tcW w:w="5000" w:type="pct"/>
            <w:gridSpan w:val="4"/>
            <w:tcBorders>
              <w:top w:val="single" w:sz="12" w:space="0" w:color="4472C4" w:themeColor="accent1"/>
              <w:bottom w:val="nil"/>
            </w:tcBorders>
            <w:shd w:val="clear" w:color="auto" w:fill="FFFFFF" w:themeFill="background1"/>
            <w:vAlign w:val="center"/>
          </w:tcPr>
          <w:tbl>
            <w:tblPr>
              <w:tblStyle w:val="ListTable1Light-Accent5"/>
              <w:tblW w:w="0" w:type="auto"/>
              <w:tblLook w:val="04A0" w:firstRow="1" w:lastRow="0" w:firstColumn="1" w:lastColumn="0" w:noHBand="0" w:noVBand="1"/>
            </w:tblPr>
            <w:tblGrid>
              <w:gridCol w:w="4395"/>
              <w:gridCol w:w="4395"/>
            </w:tblGrid>
            <w:tr w:rsidR="0052177F" w14:paraId="7D74C9FF" w14:textId="77777777" w:rsidTr="00F16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502C36EB" w14:textId="77777777" w:rsidR="0052177F" w:rsidRPr="00FD441E" w:rsidRDefault="0052177F" w:rsidP="00F1620B">
                  <w:pPr>
                    <w:jc w:val="both"/>
                    <w:rPr>
                      <w:rFonts w:cstheme="minorHAnsi"/>
                      <w:sz w:val="24"/>
                      <w:szCs w:val="24"/>
                    </w:rPr>
                  </w:pPr>
                  <w:r w:rsidRPr="00FD441E">
                    <w:rPr>
                      <w:rFonts w:cstheme="minorHAnsi"/>
                      <w:sz w:val="24"/>
                      <w:szCs w:val="24"/>
                    </w:rPr>
                    <w:t>Programming Languages</w:t>
                  </w:r>
                </w:p>
              </w:tc>
              <w:tc>
                <w:tcPr>
                  <w:tcW w:w="4395" w:type="dxa"/>
                </w:tcPr>
                <w:p w14:paraId="4B43A744" w14:textId="77777777" w:rsidR="0052177F" w:rsidRPr="00FD441E" w:rsidRDefault="0052177F" w:rsidP="00F1620B">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FD441E">
                    <w:rPr>
                      <w:rFonts w:cstheme="minorHAnsi"/>
                      <w:b w:val="0"/>
                      <w:bCs w:val="0"/>
                      <w:sz w:val="24"/>
                      <w:szCs w:val="24"/>
                    </w:rPr>
                    <w:t xml:space="preserve">Python, </w:t>
                  </w:r>
                  <w:proofErr w:type="spellStart"/>
                  <w:r w:rsidRPr="00FD441E">
                    <w:rPr>
                      <w:rFonts w:cstheme="minorHAnsi"/>
                      <w:b w:val="0"/>
                      <w:bCs w:val="0"/>
                      <w:sz w:val="24"/>
                      <w:szCs w:val="24"/>
                    </w:rPr>
                    <w:t>PySpark</w:t>
                  </w:r>
                  <w:proofErr w:type="spellEnd"/>
                </w:p>
              </w:tc>
            </w:tr>
            <w:tr w:rsidR="0052177F" w14:paraId="213EC68B" w14:textId="77777777" w:rsidTr="00F1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047623DE" w14:textId="77777777" w:rsidR="0052177F" w:rsidRPr="00FD441E" w:rsidRDefault="0052177F" w:rsidP="00F1620B">
                  <w:pPr>
                    <w:jc w:val="both"/>
                    <w:rPr>
                      <w:rFonts w:cstheme="minorHAnsi"/>
                      <w:sz w:val="24"/>
                      <w:szCs w:val="24"/>
                    </w:rPr>
                  </w:pPr>
                  <w:r w:rsidRPr="00FD441E">
                    <w:rPr>
                      <w:rFonts w:cstheme="minorHAnsi"/>
                      <w:sz w:val="24"/>
                      <w:szCs w:val="24"/>
                    </w:rPr>
                    <w:t>Data Warehouse &amp; Tools</w:t>
                  </w:r>
                </w:p>
              </w:tc>
              <w:tc>
                <w:tcPr>
                  <w:tcW w:w="4395" w:type="dxa"/>
                </w:tcPr>
                <w:p w14:paraId="434AA23D" w14:textId="3D5A80C8" w:rsidR="0052177F" w:rsidRPr="00FD441E" w:rsidRDefault="0052177F" w:rsidP="00F1620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41E">
                    <w:rPr>
                      <w:rFonts w:cstheme="minorHAnsi"/>
                      <w:sz w:val="24"/>
                      <w:szCs w:val="24"/>
                    </w:rPr>
                    <w:t>Snowflake &amp; DBT</w:t>
                  </w:r>
                  <w:r w:rsidR="00E807F4">
                    <w:rPr>
                      <w:rFonts w:cstheme="minorHAnsi"/>
                      <w:sz w:val="24"/>
                      <w:szCs w:val="24"/>
                    </w:rPr>
                    <w:t xml:space="preserve"> </w:t>
                  </w:r>
                </w:p>
              </w:tc>
            </w:tr>
            <w:tr w:rsidR="0052177F" w14:paraId="1CB2745C" w14:textId="77777777" w:rsidTr="00F1620B">
              <w:tc>
                <w:tcPr>
                  <w:cnfStyle w:val="001000000000" w:firstRow="0" w:lastRow="0" w:firstColumn="1" w:lastColumn="0" w:oddVBand="0" w:evenVBand="0" w:oddHBand="0" w:evenHBand="0" w:firstRowFirstColumn="0" w:firstRowLastColumn="0" w:lastRowFirstColumn="0" w:lastRowLastColumn="0"/>
                  <w:tcW w:w="4395" w:type="dxa"/>
                  <w:vAlign w:val="center"/>
                </w:tcPr>
                <w:p w14:paraId="005387CF" w14:textId="77777777" w:rsidR="0052177F" w:rsidRPr="00FD441E" w:rsidRDefault="0052177F" w:rsidP="00F1620B">
                  <w:pPr>
                    <w:jc w:val="both"/>
                    <w:rPr>
                      <w:rFonts w:cstheme="minorHAnsi"/>
                      <w:sz w:val="24"/>
                      <w:szCs w:val="24"/>
                    </w:rPr>
                  </w:pPr>
                  <w:r w:rsidRPr="00FD441E">
                    <w:rPr>
                      <w:rFonts w:cstheme="minorHAnsi"/>
                      <w:sz w:val="24"/>
                      <w:szCs w:val="24"/>
                    </w:rPr>
                    <w:t xml:space="preserve">Machine Learning </w:t>
                  </w:r>
                </w:p>
              </w:tc>
              <w:tc>
                <w:tcPr>
                  <w:tcW w:w="4395" w:type="dxa"/>
                  <w:vAlign w:val="center"/>
                </w:tcPr>
                <w:p w14:paraId="1F8DC45A" w14:textId="77777777" w:rsidR="0052177F" w:rsidRPr="00FD441E" w:rsidRDefault="0052177F" w:rsidP="00F1620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41E">
                    <w:rPr>
                      <w:rFonts w:cstheme="minorHAnsi"/>
                      <w:sz w:val="24"/>
                      <w:szCs w:val="24"/>
                    </w:rPr>
                    <w:t>Pandas, Scikit-learn, TensorFlow.</w:t>
                  </w:r>
                </w:p>
              </w:tc>
            </w:tr>
            <w:tr w:rsidR="0052177F" w14:paraId="6162A743" w14:textId="77777777" w:rsidTr="00F1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0526B01D" w14:textId="77777777" w:rsidR="0052177F" w:rsidRPr="00FD441E" w:rsidRDefault="0052177F" w:rsidP="00F1620B">
                  <w:pPr>
                    <w:jc w:val="both"/>
                    <w:rPr>
                      <w:rFonts w:cstheme="minorHAnsi"/>
                      <w:sz w:val="24"/>
                      <w:szCs w:val="24"/>
                    </w:rPr>
                  </w:pPr>
                  <w:r w:rsidRPr="00FD441E">
                    <w:rPr>
                      <w:rFonts w:cstheme="minorHAnsi"/>
                      <w:sz w:val="24"/>
                      <w:szCs w:val="24"/>
                    </w:rPr>
                    <w:t>Web Development</w:t>
                  </w:r>
                </w:p>
              </w:tc>
              <w:tc>
                <w:tcPr>
                  <w:tcW w:w="4395" w:type="dxa"/>
                  <w:vAlign w:val="center"/>
                </w:tcPr>
                <w:p w14:paraId="383EEEF9" w14:textId="77777777" w:rsidR="0052177F" w:rsidRPr="00FD441E" w:rsidRDefault="0052177F" w:rsidP="00F1620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41E">
                    <w:rPr>
                      <w:rFonts w:cstheme="minorHAnsi"/>
                      <w:sz w:val="24"/>
                      <w:szCs w:val="24"/>
                    </w:rPr>
                    <w:t>Flask, Django, HTML, CSS.</w:t>
                  </w:r>
                </w:p>
              </w:tc>
            </w:tr>
            <w:tr w:rsidR="0052177F" w14:paraId="2BB2DFF1" w14:textId="77777777" w:rsidTr="00F1620B">
              <w:tc>
                <w:tcPr>
                  <w:cnfStyle w:val="001000000000" w:firstRow="0" w:lastRow="0" w:firstColumn="1" w:lastColumn="0" w:oddVBand="0" w:evenVBand="0" w:oddHBand="0" w:evenHBand="0" w:firstRowFirstColumn="0" w:firstRowLastColumn="0" w:lastRowFirstColumn="0" w:lastRowLastColumn="0"/>
                  <w:tcW w:w="4395" w:type="dxa"/>
                  <w:vAlign w:val="center"/>
                </w:tcPr>
                <w:p w14:paraId="20B7A942" w14:textId="77777777" w:rsidR="0052177F" w:rsidRPr="00FD441E" w:rsidRDefault="0052177F" w:rsidP="00F1620B">
                  <w:pPr>
                    <w:jc w:val="both"/>
                    <w:rPr>
                      <w:rFonts w:cstheme="minorHAnsi"/>
                      <w:sz w:val="24"/>
                      <w:szCs w:val="24"/>
                    </w:rPr>
                  </w:pPr>
                  <w:r w:rsidRPr="00FD441E">
                    <w:rPr>
                      <w:rFonts w:cstheme="minorHAnsi"/>
                      <w:sz w:val="24"/>
                      <w:szCs w:val="24"/>
                    </w:rPr>
                    <w:t>Database</w:t>
                  </w:r>
                </w:p>
              </w:tc>
              <w:tc>
                <w:tcPr>
                  <w:tcW w:w="4395" w:type="dxa"/>
                  <w:vAlign w:val="center"/>
                </w:tcPr>
                <w:p w14:paraId="40E4FC61" w14:textId="77777777" w:rsidR="0052177F" w:rsidRPr="00FD441E" w:rsidRDefault="0052177F" w:rsidP="00F1620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41E">
                    <w:rPr>
                      <w:rFonts w:cstheme="minorHAnsi"/>
                      <w:sz w:val="24"/>
                      <w:szCs w:val="24"/>
                    </w:rPr>
                    <w:t>MySQL, SQL Server.</w:t>
                  </w:r>
                </w:p>
              </w:tc>
            </w:tr>
            <w:tr w:rsidR="0052177F" w14:paraId="5EB83E08" w14:textId="77777777" w:rsidTr="00F1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0845FE11" w14:textId="77777777" w:rsidR="0052177F" w:rsidRPr="00FD441E" w:rsidRDefault="0052177F" w:rsidP="00F1620B">
                  <w:pPr>
                    <w:jc w:val="both"/>
                    <w:rPr>
                      <w:rFonts w:cstheme="minorHAnsi"/>
                      <w:sz w:val="24"/>
                      <w:szCs w:val="24"/>
                    </w:rPr>
                  </w:pPr>
                  <w:r w:rsidRPr="00FD441E">
                    <w:rPr>
                      <w:rFonts w:cstheme="minorHAnsi"/>
                      <w:sz w:val="24"/>
                      <w:szCs w:val="24"/>
                    </w:rPr>
                    <w:t>Bigdata Technologies</w:t>
                  </w:r>
                </w:p>
              </w:tc>
              <w:tc>
                <w:tcPr>
                  <w:tcW w:w="4395" w:type="dxa"/>
                  <w:vAlign w:val="center"/>
                </w:tcPr>
                <w:p w14:paraId="003079AB" w14:textId="77777777" w:rsidR="0052177F" w:rsidRPr="00FD441E" w:rsidRDefault="0052177F" w:rsidP="00F1620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41E">
                    <w:rPr>
                      <w:rFonts w:cstheme="minorHAnsi"/>
                      <w:sz w:val="24"/>
                      <w:szCs w:val="24"/>
                    </w:rPr>
                    <w:t>Hadoop/HDFS, Hive.</w:t>
                  </w:r>
                </w:p>
              </w:tc>
            </w:tr>
            <w:tr w:rsidR="0052177F" w14:paraId="5BB8E92B" w14:textId="77777777" w:rsidTr="00F1620B">
              <w:tc>
                <w:tcPr>
                  <w:cnfStyle w:val="001000000000" w:firstRow="0" w:lastRow="0" w:firstColumn="1" w:lastColumn="0" w:oddVBand="0" w:evenVBand="0" w:oddHBand="0" w:evenHBand="0" w:firstRowFirstColumn="0" w:firstRowLastColumn="0" w:lastRowFirstColumn="0" w:lastRowLastColumn="0"/>
                  <w:tcW w:w="4395" w:type="dxa"/>
                  <w:vAlign w:val="center"/>
                </w:tcPr>
                <w:p w14:paraId="5D30997D" w14:textId="77777777" w:rsidR="0052177F" w:rsidRPr="00FD441E" w:rsidRDefault="0052177F" w:rsidP="00F1620B">
                  <w:pPr>
                    <w:jc w:val="both"/>
                    <w:rPr>
                      <w:rFonts w:cstheme="minorHAnsi"/>
                      <w:sz w:val="24"/>
                      <w:szCs w:val="24"/>
                    </w:rPr>
                  </w:pPr>
                  <w:r w:rsidRPr="00FD441E">
                    <w:rPr>
                      <w:rFonts w:cstheme="minorHAnsi"/>
                      <w:sz w:val="24"/>
                      <w:szCs w:val="24"/>
                    </w:rPr>
                    <w:t>Project Management and Version Control</w:t>
                  </w:r>
                </w:p>
              </w:tc>
              <w:tc>
                <w:tcPr>
                  <w:tcW w:w="4395" w:type="dxa"/>
                  <w:vAlign w:val="center"/>
                </w:tcPr>
                <w:p w14:paraId="2C7D3DCF" w14:textId="77777777" w:rsidR="0052177F" w:rsidRPr="00FD441E" w:rsidRDefault="0052177F" w:rsidP="00F1620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41E">
                    <w:rPr>
                      <w:rFonts w:cstheme="minorHAnsi"/>
                      <w:sz w:val="24"/>
                      <w:szCs w:val="24"/>
                    </w:rPr>
                    <w:t>Jira, Git.</w:t>
                  </w:r>
                </w:p>
              </w:tc>
            </w:tr>
          </w:tbl>
          <w:p w14:paraId="5FD5EE96" w14:textId="77777777" w:rsidR="0052177F" w:rsidRPr="0062166A" w:rsidRDefault="0052177F" w:rsidP="00F1620B">
            <w:pPr>
              <w:jc w:val="both"/>
              <w:rPr>
                <w:rFonts w:cstheme="minorHAnsi"/>
                <w:sz w:val="24"/>
                <w:szCs w:val="24"/>
              </w:rPr>
            </w:pPr>
          </w:p>
        </w:tc>
      </w:tr>
      <w:tr w:rsidR="0052177F" w:rsidRPr="0062166A" w14:paraId="25C810E3" w14:textId="77777777" w:rsidTr="00F1620B">
        <w:tc>
          <w:tcPr>
            <w:tcW w:w="5000" w:type="pct"/>
            <w:gridSpan w:val="4"/>
            <w:tcBorders>
              <w:bottom w:val="single" w:sz="12" w:space="0" w:color="4472C4" w:themeColor="accent1"/>
            </w:tcBorders>
          </w:tcPr>
          <w:p w14:paraId="787F2041" w14:textId="77777777" w:rsidR="0052177F" w:rsidRDefault="0052177F" w:rsidP="00F1620B">
            <w:pPr>
              <w:rPr>
                <w:rFonts w:cstheme="minorHAnsi"/>
                <w:b/>
                <w:bCs/>
                <w:color w:val="4472C4" w:themeColor="accent1"/>
                <w:sz w:val="28"/>
                <w:szCs w:val="28"/>
              </w:rPr>
            </w:pPr>
          </w:p>
          <w:p w14:paraId="400548D6" w14:textId="77777777" w:rsidR="0052177F" w:rsidRPr="007F1782" w:rsidRDefault="0052177F" w:rsidP="00F1620B">
            <w:pPr>
              <w:rPr>
                <w:rFonts w:cstheme="minorHAnsi"/>
                <w:b/>
                <w:bCs/>
                <w:color w:val="4472C4" w:themeColor="accent1"/>
                <w:sz w:val="28"/>
                <w:szCs w:val="28"/>
              </w:rPr>
            </w:pPr>
            <w:r w:rsidRPr="00152365">
              <w:rPr>
                <w:rFonts w:cstheme="minorHAnsi"/>
                <w:b/>
                <w:bCs/>
                <w:color w:val="4472C4" w:themeColor="accent1"/>
                <w:sz w:val="28"/>
                <w:szCs w:val="28"/>
              </w:rPr>
              <w:t xml:space="preserve">Work </w:t>
            </w:r>
            <w:proofErr w:type="gramStart"/>
            <w:r w:rsidRPr="00152365">
              <w:rPr>
                <w:rFonts w:cstheme="minorHAnsi"/>
                <w:b/>
                <w:bCs/>
                <w:color w:val="4472C4" w:themeColor="accent1"/>
                <w:sz w:val="28"/>
                <w:szCs w:val="28"/>
              </w:rPr>
              <w:t>Experience :</w:t>
            </w:r>
            <w:proofErr w:type="gramEnd"/>
            <w:r w:rsidRPr="00152365">
              <w:rPr>
                <w:rFonts w:cstheme="minorHAnsi"/>
                <w:b/>
                <w:bCs/>
                <w:color w:val="4472C4" w:themeColor="accent1"/>
                <w:sz w:val="28"/>
                <w:szCs w:val="28"/>
              </w:rPr>
              <w:t xml:space="preserve">   </w:t>
            </w:r>
          </w:p>
        </w:tc>
      </w:tr>
      <w:tr w:rsidR="0052177F" w:rsidRPr="0062166A" w14:paraId="4AB07265" w14:textId="77777777" w:rsidTr="00F1620B">
        <w:trPr>
          <w:trHeight w:val="1068"/>
        </w:trPr>
        <w:tc>
          <w:tcPr>
            <w:tcW w:w="2277" w:type="pct"/>
            <w:tcBorders>
              <w:top w:val="single" w:sz="12" w:space="0" w:color="4472C4" w:themeColor="accent1"/>
            </w:tcBorders>
            <w:vAlign w:val="center"/>
          </w:tcPr>
          <w:p w14:paraId="073C9176" w14:textId="77777777" w:rsidR="0052177F" w:rsidRPr="007F1782" w:rsidRDefault="0052177F" w:rsidP="00F1620B">
            <w:pPr>
              <w:pStyle w:val="ListParagraph"/>
              <w:ind w:left="360"/>
              <w:rPr>
                <w:rFonts w:cstheme="minorHAnsi"/>
                <w:b/>
                <w:bCs/>
                <w:sz w:val="26"/>
                <w:szCs w:val="26"/>
              </w:rPr>
            </w:pPr>
          </w:p>
          <w:p w14:paraId="39A509CD" w14:textId="77777777" w:rsidR="0052177F" w:rsidRPr="0092722D" w:rsidRDefault="0052177F" w:rsidP="0052177F">
            <w:pPr>
              <w:pStyle w:val="ListParagraph"/>
              <w:numPr>
                <w:ilvl w:val="0"/>
                <w:numId w:val="6"/>
              </w:numPr>
              <w:rPr>
                <w:rFonts w:cstheme="minorHAnsi"/>
                <w:b/>
                <w:bCs/>
                <w:sz w:val="26"/>
                <w:szCs w:val="26"/>
              </w:rPr>
            </w:pPr>
            <w:proofErr w:type="spellStart"/>
            <w:r w:rsidRPr="0092722D">
              <w:rPr>
                <w:rFonts w:cstheme="minorHAnsi"/>
                <w:b/>
                <w:sz w:val="26"/>
              </w:rPr>
              <w:t>Maveric</w:t>
            </w:r>
            <w:proofErr w:type="spellEnd"/>
            <w:r w:rsidRPr="0092722D">
              <w:rPr>
                <w:rFonts w:cstheme="minorHAnsi"/>
                <w:b/>
                <w:sz w:val="26"/>
              </w:rPr>
              <w:t xml:space="preserve"> Systems Private Ltd.</w:t>
            </w:r>
          </w:p>
          <w:p w14:paraId="0B75BE37" w14:textId="77777777" w:rsidR="0052177F" w:rsidRPr="00FD441E" w:rsidRDefault="0052177F" w:rsidP="00F1620B">
            <w:pPr>
              <w:rPr>
                <w:rFonts w:cstheme="minorHAnsi"/>
                <w:sz w:val="24"/>
                <w:szCs w:val="24"/>
              </w:rPr>
            </w:pPr>
            <w:r w:rsidRPr="0062166A">
              <w:rPr>
                <w:rFonts w:cstheme="minorHAnsi"/>
                <w:sz w:val="24"/>
                <w:szCs w:val="24"/>
              </w:rPr>
              <w:t>Senior Software Engineer.</w:t>
            </w:r>
          </w:p>
        </w:tc>
        <w:tc>
          <w:tcPr>
            <w:tcW w:w="2723" w:type="pct"/>
            <w:gridSpan w:val="3"/>
            <w:tcBorders>
              <w:top w:val="single" w:sz="12" w:space="0" w:color="4472C4" w:themeColor="accent1"/>
            </w:tcBorders>
          </w:tcPr>
          <w:p w14:paraId="3F0EF50F" w14:textId="77777777" w:rsidR="0052177F" w:rsidRDefault="0052177F" w:rsidP="00F1620B">
            <w:pPr>
              <w:jc w:val="right"/>
              <w:rPr>
                <w:rFonts w:cstheme="minorHAnsi"/>
                <w:b/>
                <w:sz w:val="26"/>
              </w:rPr>
            </w:pPr>
          </w:p>
          <w:p w14:paraId="3BDC1951" w14:textId="77777777" w:rsidR="0052177F" w:rsidRPr="0062166A" w:rsidRDefault="0052177F" w:rsidP="00F1620B">
            <w:pPr>
              <w:jc w:val="right"/>
              <w:rPr>
                <w:rFonts w:cstheme="minorHAnsi"/>
                <w:sz w:val="24"/>
                <w:szCs w:val="24"/>
              </w:rPr>
            </w:pPr>
            <w:r w:rsidRPr="0062166A">
              <w:rPr>
                <w:rFonts w:cstheme="minorHAnsi"/>
                <w:b/>
                <w:sz w:val="26"/>
              </w:rPr>
              <w:t>Pune, Maharashtra</w:t>
            </w:r>
          </w:p>
          <w:p w14:paraId="05C3FC3D" w14:textId="77777777" w:rsidR="0052177F" w:rsidRPr="001E27C4" w:rsidRDefault="0052177F" w:rsidP="00F1620B">
            <w:pPr>
              <w:jc w:val="right"/>
              <w:rPr>
                <w:rFonts w:cstheme="minorHAnsi"/>
                <w:b/>
                <w:bCs/>
                <w:sz w:val="24"/>
                <w:szCs w:val="24"/>
              </w:rPr>
            </w:pPr>
            <w:r w:rsidRPr="0062166A">
              <w:rPr>
                <w:rFonts w:cstheme="minorHAnsi"/>
                <w:b/>
                <w:bCs/>
                <w:sz w:val="24"/>
                <w:szCs w:val="24"/>
              </w:rPr>
              <w:t xml:space="preserve">June 2023 </w:t>
            </w:r>
            <w:r w:rsidRPr="001175E3">
              <w:rPr>
                <w:rFonts w:ascii="Roboto" w:hAnsi="Roboto"/>
                <w:b/>
                <w:bCs/>
                <w:color w:val="202124"/>
                <w:sz w:val="20"/>
                <w:szCs w:val="20"/>
                <w:shd w:val="clear" w:color="auto" w:fill="FFFFFF"/>
              </w:rPr>
              <w:t>–</w:t>
            </w:r>
            <w:r w:rsidRPr="0062166A">
              <w:rPr>
                <w:rFonts w:cstheme="minorHAnsi"/>
                <w:b/>
                <w:bCs/>
                <w:sz w:val="24"/>
                <w:szCs w:val="24"/>
              </w:rPr>
              <w:t xml:space="preserve"> Present</w:t>
            </w:r>
          </w:p>
        </w:tc>
      </w:tr>
      <w:tr w:rsidR="0052177F" w:rsidRPr="0062166A" w14:paraId="15AE9B51" w14:textId="77777777" w:rsidTr="00F1620B">
        <w:tc>
          <w:tcPr>
            <w:tcW w:w="5000" w:type="pct"/>
            <w:gridSpan w:val="4"/>
            <w:vAlign w:val="center"/>
          </w:tcPr>
          <w:p w14:paraId="6E217C68" w14:textId="77777777" w:rsidR="0052177F" w:rsidRPr="0062166A" w:rsidRDefault="0052177F" w:rsidP="00F1620B">
            <w:pPr>
              <w:rPr>
                <w:rFonts w:cstheme="minorHAnsi"/>
              </w:rPr>
            </w:pPr>
          </w:p>
        </w:tc>
      </w:tr>
      <w:tr w:rsidR="0052177F" w:rsidRPr="0062166A" w14:paraId="67166C15" w14:textId="77777777" w:rsidTr="00F1620B">
        <w:tc>
          <w:tcPr>
            <w:tcW w:w="5000" w:type="pct"/>
            <w:gridSpan w:val="4"/>
            <w:vAlign w:val="center"/>
          </w:tcPr>
          <w:p w14:paraId="66893DE0" w14:textId="10F259A7" w:rsidR="0052177F" w:rsidRPr="00FD441E" w:rsidRDefault="0052177F" w:rsidP="0052177F">
            <w:pPr>
              <w:pStyle w:val="ListParagraph"/>
              <w:numPr>
                <w:ilvl w:val="0"/>
                <w:numId w:val="7"/>
              </w:numPr>
              <w:jc w:val="both"/>
              <w:rPr>
                <w:rFonts w:cstheme="minorHAnsi"/>
                <w:sz w:val="24"/>
                <w:szCs w:val="24"/>
              </w:rPr>
            </w:pPr>
            <w:r w:rsidRPr="00FD441E">
              <w:rPr>
                <w:rFonts w:cstheme="minorHAnsi"/>
                <w:sz w:val="24"/>
                <w:szCs w:val="24"/>
              </w:rPr>
              <w:t>Migrated transactional data to Snowflake using Python-based ETL pipelines</w:t>
            </w:r>
            <w:r>
              <w:rPr>
                <w:rFonts w:cstheme="minorHAnsi"/>
                <w:sz w:val="24"/>
                <w:szCs w:val="24"/>
              </w:rPr>
              <w:t xml:space="preserve"> and used </w:t>
            </w:r>
            <w:proofErr w:type="spellStart"/>
            <w:r>
              <w:rPr>
                <w:rFonts w:cstheme="minorHAnsi"/>
                <w:sz w:val="24"/>
                <w:szCs w:val="24"/>
              </w:rPr>
              <w:t>dbt</w:t>
            </w:r>
            <w:proofErr w:type="spellEnd"/>
            <w:r>
              <w:rPr>
                <w:rFonts w:cstheme="minorHAnsi"/>
                <w:sz w:val="24"/>
                <w:szCs w:val="24"/>
              </w:rPr>
              <w:t xml:space="preserve"> for data </w:t>
            </w:r>
            <w:proofErr w:type="spellStart"/>
            <w:r>
              <w:rPr>
                <w:rFonts w:cstheme="minorHAnsi"/>
                <w:sz w:val="24"/>
                <w:szCs w:val="24"/>
              </w:rPr>
              <w:t>modeling</w:t>
            </w:r>
            <w:proofErr w:type="spellEnd"/>
            <w:r w:rsidRPr="00FD441E">
              <w:rPr>
                <w:rFonts w:cstheme="minorHAnsi"/>
                <w:sz w:val="24"/>
                <w:szCs w:val="24"/>
              </w:rPr>
              <w:t>.</w:t>
            </w:r>
          </w:p>
          <w:p w14:paraId="3A17B735" w14:textId="0E8002C3" w:rsidR="0052177F" w:rsidRPr="00FD441E" w:rsidRDefault="0052177F" w:rsidP="0052177F">
            <w:pPr>
              <w:pStyle w:val="ListParagraph"/>
              <w:numPr>
                <w:ilvl w:val="0"/>
                <w:numId w:val="7"/>
              </w:numPr>
              <w:jc w:val="both"/>
              <w:rPr>
                <w:rFonts w:cstheme="minorHAnsi"/>
                <w:sz w:val="24"/>
                <w:szCs w:val="24"/>
              </w:rPr>
            </w:pPr>
            <w:r w:rsidRPr="00FD441E">
              <w:rPr>
                <w:rFonts w:cstheme="minorHAnsi"/>
                <w:sz w:val="24"/>
                <w:szCs w:val="24"/>
              </w:rPr>
              <w:t xml:space="preserve">Implemented </w:t>
            </w:r>
            <w:proofErr w:type="spellStart"/>
            <w:r w:rsidRPr="00FD441E">
              <w:rPr>
                <w:rFonts w:cstheme="minorHAnsi"/>
                <w:sz w:val="24"/>
                <w:szCs w:val="24"/>
              </w:rPr>
              <w:t>Snow</w:t>
            </w:r>
            <w:r>
              <w:rPr>
                <w:rFonts w:cstheme="minorHAnsi"/>
                <w:sz w:val="24"/>
                <w:szCs w:val="24"/>
              </w:rPr>
              <w:t>P</w:t>
            </w:r>
            <w:r w:rsidRPr="00FD441E">
              <w:rPr>
                <w:rFonts w:cstheme="minorHAnsi"/>
                <w:sz w:val="24"/>
                <w:szCs w:val="24"/>
              </w:rPr>
              <w:t>ipe</w:t>
            </w:r>
            <w:proofErr w:type="spellEnd"/>
            <w:r w:rsidRPr="00FD441E">
              <w:rPr>
                <w:rFonts w:cstheme="minorHAnsi"/>
                <w:sz w:val="24"/>
                <w:szCs w:val="24"/>
              </w:rPr>
              <w:t xml:space="preserve"> for real-time data ingestion and near real-time analytics.</w:t>
            </w:r>
          </w:p>
          <w:p w14:paraId="3ADC3742" w14:textId="77777777" w:rsidR="0052177F" w:rsidRPr="00FD441E" w:rsidRDefault="0052177F" w:rsidP="0052177F">
            <w:pPr>
              <w:pStyle w:val="ListParagraph"/>
              <w:numPr>
                <w:ilvl w:val="0"/>
                <w:numId w:val="7"/>
              </w:numPr>
              <w:jc w:val="both"/>
              <w:rPr>
                <w:rFonts w:cstheme="minorHAnsi"/>
                <w:sz w:val="24"/>
                <w:szCs w:val="24"/>
              </w:rPr>
            </w:pPr>
            <w:r w:rsidRPr="00FD441E">
              <w:rPr>
                <w:rFonts w:cstheme="minorHAnsi"/>
                <w:sz w:val="24"/>
                <w:szCs w:val="24"/>
              </w:rPr>
              <w:t>Designed a star schema for transaction data, optimizing query performance and storage.</w:t>
            </w:r>
          </w:p>
          <w:p w14:paraId="2D40B200" w14:textId="558B5305" w:rsidR="0052177F" w:rsidRDefault="0052177F" w:rsidP="0052177F">
            <w:pPr>
              <w:pStyle w:val="ListParagraph"/>
              <w:numPr>
                <w:ilvl w:val="0"/>
                <w:numId w:val="7"/>
              </w:numPr>
              <w:jc w:val="both"/>
              <w:rPr>
                <w:rFonts w:cstheme="minorHAnsi"/>
                <w:sz w:val="24"/>
                <w:szCs w:val="24"/>
              </w:rPr>
            </w:pPr>
            <w:r w:rsidRPr="00FD441E">
              <w:rPr>
                <w:rFonts w:cstheme="minorHAnsi"/>
                <w:sz w:val="24"/>
                <w:szCs w:val="24"/>
              </w:rPr>
              <w:t>Ensured data security using Role-Based Access Control (RBAC) and column-level encryption.</w:t>
            </w:r>
          </w:p>
          <w:p w14:paraId="42303A90" w14:textId="5E04F6EC" w:rsidR="00F6351D" w:rsidRPr="00F6351D" w:rsidRDefault="00612C48" w:rsidP="00F6351D">
            <w:pPr>
              <w:pStyle w:val="ListParagraph"/>
              <w:numPr>
                <w:ilvl w:val="0"/>
                <w:numId w:val="7"/>
              </w:numPr>
              <w:jc w:val="both"/>
              <w:rPr>
                <w:rFonts w:cstheme="minorHAnsi"/>
                <w:sz w:val="24"/>
                <w:szCs w:val="24"/>
              </w:rPr>
            </w:pPr>
            <w:r w:rsidRPr="00F6351D">
              <w:rPr>
                <w:sz w:val="24"/>
                <w:szCs w:val="24"/>
              </w:rPr>
              <w:t xml:space="preserve">Utilized </w:t>
            </w:r>
            <w:proofErr w:type="spellStart"/>
            <w:r w:rsidRPr="00F6351D">
              <w:rPr>
                <w:rStyle w:val="Strong"/>
                <w:sz w:val="24"/>
                <w:szCs w:val="24"/>
              </w:rPr>
              <w:t>Snowpark</w:t>
            </w:r>
            <w:proofErr w:type="spellEnd"/>
            <w:r w:rsidRPr="00F6351D">
              <w:rPr>
                <w:sz w:val="24"/>
                <w:szCs w:val="24"/>
              </w:rPr>
              <w:t xml:space="preserve"> to build scalable, Python-based transformation logic for advanced data processing.</w:t>
            </w:r>
          </w:p>
          <w:p w14:paraId="25F9675E" w14:textId="77C3B414" w:rsidR="0052177F" w:rsidRDefault="0052177F" w:rsidP="00F1620B">
            <w:pPr>
              <w:pStyle w:val="ListParagraph"/>
              <w:ind w:left="360"/>
              <w:jc w:val="both"/>
              <w:rPr>
                <w:rFonts w:cstheme="minorHAnsi"/>
                <w:sz w:val="24"/>
                <w:szCs w:val="24"/>
              </w:rPr>
            </w:pPr>
          </w:p>
          <w:p w14:paraId="29E04DF7" w14:textId="2BF55332" w:rsidR="001540EB" w:rsidRPr="001540EB" w:rsidRDefault="001540EB" w:rsidP="00F1620B">
            <w:pPr>
              <w:pStyle w:val="ListParagraph"/>
              <w:ind w:left="360"/>
              <w:jc w:val="both"/>
              <w:rPr>
                <w:rFonts w:cstheme="minorHAnsi"/>
                <w:b/>
                <w:bCs/>
                <w:sz w:val="24"/>
                <w:szCs w:val="24"/>
              </w:rPr>
            </w:pPr>
            <w:r w:rsidRPr="001540EB">
              <w:rPr>
                <w:rFonts w:cstheme="minorHAnsi"/>
                <w:b/>
                <w:bCs/>
                <w:sz w:val="24"/>
                <w:szCs w:val="24"/>
              </w:rPr>
              <w:t>Key Achievements:</w:t>
            </w:r>
          </w:p>
          <w:p w14:paraId="5BFAB9D2" w14:textId="77777777" w:rsidR="0052177F" w:rsidRPr="00FD441E" w:rsidRDefault="0052177F" w:rsidP="0052177F">
            <w:pPr>
              <w:pStyle w:val="ListParagraph"/>
              <w:numPr>
                <w:ilvl w:val="0"/>
                <w:numId w:val="8"/>
              </w:numPr>
              <w:jc w:val="both"/>
              <w:rPr>
                <w:rFonts w:cstheme="minorHAnsi"/>
                <w:sz w:val="24"/>
                <w:szCs w:val="24"/>
              </w:rPr>
            </w:pPr>
            <w:r w:rsidRPr="00FD441E">
              <w:rPr>
                <w:rFonts w:cstheme="minorHAnsi"/>
                <w:sz w:val="24"/>
                <w:szCs w:val="24"/>
              </w:rPr>
              <w:t>Designed and implemented a scalable data warehouse solution using Snowflake.</w:t>
            </w:r>
          </w:p>
          <w:p w14:paraId="3CB7A1E1" w14:textId="75702D81" w:rsidR="0052177F" w:rsidRPr="00FD441E" w:rsidRDefault="0052177F" w:rsidP="0052177F">
            <w:pPr>
              <w:pStyle w:val="ListParagraph"/>
              <w:numPr>
                <w:ilvl w:val="0"/>
                <w:numId w:val="8"/>
              </w:numPr>
              <w:jc w:val="both"/>
              <w:rPr>
                <w:rFonts w:cstheme="minorHAnsi"/>
                <w:sz w:val="24"/>
                <w:szCs w:val="24"/>
              </w:rPr>
            </w:pPr>
            <w:r w:rsidRPr="00FD441E">
              <w:rPr>
                <w:rFonts w:cstheme="minorHAnsi"/>
                <w:sz w:val="24"/>
                <w:szCs w:val="24"/>
              </w:rPr>
              <w:t xml:space="preserve">Migrated legacy data from on-premises </w:t>
            </w:r>
            <w:r w:rsidR="001540EB">
              <w:rPr>
                <w:rFonts w:cstheme="minorHAnsi"/>
                <w:sz w:val="24"/>
                <w:szCs w:val="24"/>
              </w:rPr>
              <w:t>systems</w:t>
            </w:r>
            <w:r w:rsidRPr="00FD441E">
              <w:rPr>
                <w:rFonts w:cstheme="minorHAnsi"/>
                <w:sz w:val="24"/>
                <w:szCs w:val="24"/>
              </w:rPr>
              <w:t xml:space="preserve"> to Snowflake, ensuring data integrity and consistency.</w:t>
            </w:r>
          </w:p>
          <w:p w14:paraId="6BCA007D" w14:textId="77777777" w:rsidR="0052177F" w:rsidRPr="00FD441E" w:rsidRDefault="0052177F" w:rsidP="0052177F">
            <w:pPr>
              <w:pStyle w:val="ListParagraph"/>
              <w:numPr>
                <w:ilvl w:val="0"/>
                <w:numId w:val="8"/>
              </w:numPr>
              <w:jc w:val="both"/>
              <w:rPr>
                <w:rFonts w:cstheme="minorHAnsi"/>
                <w:sz w:val="24"/>
                <w:szCs w:val="24"/>
              </w:rPr>
            </w:pPr>
            <w:r w:rsidRPr="00FD441E">
              <w:rPr>
                <w:rFonts w:cstheme="minorHAnsi"/>
                <w:sz w:val="24"/>
                <w:szCs w:val="24"/>
              </w:rPr>
              <w:t>Optimized Snowflake queries and storage to improve performance and reduce costs.</w:t>
            </w:r>
          </w:p>
          <w:p w14:paraId="3F81ADC0" w14:textId="77777777" w:rsidR="0052177F" w:rsidRPr="00FD441E" w:rsidRDefault="0052177F" w:rsidP="0052177F">
            <w:pPr>
              <w:pStyle w:val="ListParagraph"/>
              <w:numPr>
                <w:ilvl w:val="0"/>
                <w:numId w:val="8"/>
              </w:numPr>
              <w:jc w:val="both"/>
              <w:rPr>
                <w:rFonts w:cstheme="minorHAnsi"/>
                <w:sz w:val="24"/>
                <w:szCs w:val="24"/>
              </w:rPr>
            </w:pPr>
            <w:r w:rsidRPr="00FD441E">
              <w:rPr>
                <w:rFonts w:cstheme="minorHAnsi"/>
                <w:sz w:val="24"/>
                <w:szCs w:val="24"/>
              </w:rPr>
              <w:lastRenderedPageBreak/>
              <w:t>Created data pipelines using Snowflake streams and tasks for real-time data ingestion and processing.</w:t>
            </w:r>
          </w:p>
          <w:p w14:paraId="6CF37FC8" w14:textId="77777777" w:rsidR="0052177F" w:rsidRDefault="0052177F" w:rsidP="0052177F">
            <w:pPr>
              <w:pStyle w:val="ListParagraph"/>
              <w:numPr>
                <w:ilvl w:val="0"/>
                <w:numId w:val="8"/>
              </w:numPr>
              <w:jc w:val="both"/>
              <w:rPr>
                <w:rFonts w:cstheme="minorHAnsi"/>
                <w:sz w:val="24"/>
                <w:szCs w:val="24"/>
              </w:rPr>
            </w:pPr>
            <w:r w:rsidRPr="00FD441E">
              <w:rPr>
                <w:rFonts w:cstheme="minorHAnsi"/>
                <w:sz w:val="24"/>
                <w:szCs w:val="24"/>
              </w:rPr>
              <w:t>Collaborated with business analysts to define data requirements and ensure the accuracy of data models.</w:t>
            </w:r>
          </w:p>
          <w:p w14:paraId="5479FE1C" w14:textId="77777777" w:rsidR="0052177F" w:rsidRPr="00314D3F" w:rsidRDefault="0052177F" w:rsidP="00F1620B">
            <w:pPr>
              <w:pStyle w:val="ListParagraph"/>
              <w:jc w:val="both"/>
              <w:rPr>
                <w:rFonts w:cstheme="minorHAnsi"/>
                <w:sz w:val="24"/>
                <w:szCs w:val="24"/>
              </w:rPr>
            </w:pPr>
          </w:p>
        </w:tc>
      </w:tr>
      <w:tr w:rsidR="0052177F" w:rsidRPr="0062166A" w14:paraId="1D4D093A" w14:textId="77777777" w:rsidTr="00F1620B">
        <w:tc>
          <w:tcPr>
            <w:tcW w:w="2277" w:type="pct"/>
            <w:vAlign w:val="center"/>
          </w:tcPr>
          <w:p w14:paraId="623D61C1" w14:textId="77777777" w:rsidR="0052177F" w:rsidRPr="0092722D" w:rsidRDefault="0052177F" w:rsidP="0052177F">
            <w:pPr>
              <w:pStyle w:val="ListParagraph"/>
              <w:numPr>
                <w:ilvl w:val="0"/>
                <w:numId w:val="6"/>
              </w:numPr>
              <w:rPr>
                <w:rFonts w:cstheme="minorHAnsi"/>
                <w:b/>
                <w:bCs/>
                <w:sz w:val="28"/>
                <w:szCs w:val="28"/>
              </w:rPr>
            </w:pPr>
            <w:r w:rsidRPr="0092722D">
              <w:rPr>
                <w:rFonts w:cstheme="minorHAnsi"/>
                <w:b/>
                <w:bCs/>
                <w:sz w:val="28"/>
                <w:szCs w:val="28"/>
              </w:rPr>
              <w:lastRenderedPageBreak/>
              <w:t>Infosys Ltd.</w:t>
            </w:r>
          </w:p>
          <w:p w14:paraId="67DC1A2E" w14:textId="77777777" w:rsidR="0052177F" w:rsidRPr="0062166A" w:rsidRDefault="0052177F" w:rsidP="00F1620B">
            <w:pPr>
              <w:rPr>
                <w:rFonts w:cstheme="minorHAnsi"/>
                <w:sz w:val="24"/>
                <w:szCs w:val="24"/>
              </w:rPr>
            </w:pPr>
            <w:r w:rsidRPr="0062166A">
              <w:rPr>
                <w:rFonts w:cstheme="minorHAnsi"/>
                <w:sz w:val="24"/>
                <w:szCs w:val="24"/>
              </w:rPr>
              <w:t>System Engineer.</w:t>
            </w:r>
          </w:p>
        </w:tc>
        <w:tc>
          <w:tcPr>
            <w:tcW w:w="2723" w:type="pct"/>
            <w:gridSpan w:val="3"/>
            <w:vAlign w:val="center"/>
          </w:tcPr>
          <w:p w14:paraId="01E5343A" w14:textId="77777777" w:rsidR="0052177F" w:rsidRPr="0062166A" w:rsidRDefault="0052177F" w:rsidP="00F1620B">
            <w:pPr>
              <w:jc w:val="right"/>
              <w:rPr>
                <w:rFonts w:cstheme="minorHAnsi"/>
                <w:sz w:val="24"/>
                <w:szCs w:val="24"/>
              </w:rPr>
            </w:pPr>
            <w:r w:rsidRPr="0062166A">
              <w:rPr>
                <w:rFonts w:cstheme="minorHAnsi"/>
                <w:b/>
                <w:sz w:val="26"/>
              </w:rPr>
              <w:t>Pune, Maharashtra</w:t>
            </w:r>
            <w:r w:rsidRPr="0062166A">
              <w:rPr>
                <w:rFonts w:cstheme="minorHAnsi"/>
              </w:rPr>
              <w:t xml:space="preserve"> </w:t>
            </w:r>
          </w:p>
          <w:p w14:paraId="51113C8F" w14:textId="77777777" w:rsidR="0052177F" w:rsidRPr="0062166A" w:rsidRDefault="0052177F" w:rsidP="00F1620B">
            <w:pPr>
              <w:jc w:val="right"/>
              <w:rPr>
                <w:rFonts w:cstheme="minorHAnsi"/>
                <w:b/>
                <w:bCs/>
                <w:sz w:val="24"/>
                <w:szCs w:val="24"/>
              </w:rPr>
            </w:pPr>
            <w:r w:rsidRPr="0062166A">
              <w:rPr>
                <w:rFonts w:cstheme="minorHAnsi"/>
                <w:b/>
                <w:bCs/>
                <w:sz w:val="24"/>
                <w:szCs w:val="24"/>
              </w:rPr>
              <w:t>December 2019</w:t>
            </w:r>
            <w:r>
              <w:rPr>
                <w:rFonts w:ascii="Roboto" w:hAnsi="Roboto"/>
                <w:color w:val="202124"/>
                <w:sz w:val="20"/>
                <w:szCs w:val="20"/>
                <w:shd w:val="clear" w:color="auto" w:fill="FFFFFF"/>
              </w:rPr>
              <w:t xml:space="preserve"> </w:t>
            </w:r>
            <w:r w:rsidRPr="001175E3">
              <w:rPr>
                <w:rFonts w:ascii="Roboto" w:hAnsi="Roboto"/>
                <w:b/>
                <w:bCs/>
                <w:color w:val="202124"/>
                <w:sz w:val="20"/>
                <w:szCs w:val="20"/>
                <w:shd w:val="clear" w:color="auto" w:fill="FFFFFF"/>
              </w:rPr>
              <w:t>–</w:t>
            </w:r>
            <w:r w:rsidRPr="0062166A">
              <w:rPr>
                <w:rFonts w:cstheme="minorHAnsi"/>
                <w:b/>
                <w:bCs/>
                <w:sz w:val="24"/>
                <w:szCs w:val="24"/>
              </w:rPr>
              <w:t xml:space="preserve"> May 2023</w:t>
            </w:r>
          </w:p>
        </w:tc>
      </w:tr>
      <w:tr w:rsidR="0052177F" w:rsidRPr="0062166A" w14:paraId="0B9E543E" w14:textId="77777777" w:rsidTr="00F1620B">
        <w:tc>
          <w:tcPr>
            <w:tcW w:w="5000" w:type="pct"/>
            <w:gridSpan w:val="4"/>
            <w:tcBorders>
              <w:bottom w:val="single" w:sz="4" w:space="0" w:color="FFFFFF" w:themeColor="background1"/>
            </w:tcBorders>
            <w:vAlign w:val="center"/>
          </w:tcPr>
          <w:p w14:paraId="2F67C74B" w14:textId="77777777" w:rsidR="0052177F" w:rsidRDefault="0052177F" w:rsidP="00F1620B">
            <w:pPr>
              <w:pStyle w:val="ListParagraph"/>
              <w:ind w:left="360"/>
              <w:jc w:val="both"/>
              <w:rPr>
                <w:rFonts w:cstheme="minorHAnsi"/>
                <w:sz w:val="24"/>
                <w:szCs w:val="24"/>
              </w:rPr>
            </w:pPr>
          </w:p>
          <w:p w14:paraId="7FE07EB7" w14:textId="77777777" w:rsidR="00B52FA9" w:rsidRDefault="0052177F" w:rsidP="0052177F">
            <w:pPr>
              <w:pStyle w:val="ListParagraph"/>
              <w:numPr>
                <w:ilvl w:val="0"/>
                <w:numId w:val="4"/>
              </w:numPr>
              <w:jc w:val="both"/>
              <w:rPr>
                <w:rFonts w:cstheme="minorHAnsi"/>
                <w:sz w:val="24"/>
                <w:szCs w:val="24"/>
              </w:rPr>
            </w:pPr>
            <w:r w:rsidRPr="0052177F">
              <w:rPr>
                <w:rFonts w:cstheme="minorHAnsi"/>
                <w:sz w:val="24"/>
                <w:szCs w:val="24"/>
              </w:rPr>
              <w:t xml:space="preserve">Developed a Customer Management Platform for a telecom client, consolidating customer data from </w:t>
            </w:r>
            <w:r w:rsidR="00B52FA9" w:rsidRPr="00B52FA9">
              <w:rPr>
                <w:rFonts w:cstheme="minorHAnsi"/>
                <w:sz w:val="24"/>
                <w:szCs w:val="24"/>
              </w:rPr>
              <w:t>multiple sources into Snowflake via ETL pipelines.</w:t>
            </w:r>
          </w:p>
          <w:p w14:paraId="7E98CED5" w14:textId="123CF1FE" w:rsidR="0052177F" w:rsidRDefault="0052177F" w:rsidP="0052177F">
            <w:pPr>
              <w:pStyle w:val="ListParagraph"/>
              <w:numPr>
                <w:ilvl w:val="0"/>
                <w:numId w:val="4"/>
              </w:numPr>
              <w:jc w:val="both"/>
              <w:rPr>
                <w:rFonts w:cstheme="minorHAnsi"/>
                <w:sz w:val="24"/>
                <w:szCs w:val="24"/>
              </w:rPr>
            </w:pPr>
            <w:r w:rsidRPr="0052177F">
              <w:rPr>
                <w:rFonts w:cstheme="minorHAnsi"/>
                <w:sz w:val="24"/>
                <w:szCs w:val="24"/>
              </w:rPr>
              <w:t xml:space="preserve">Designed Snowflake schema with fact tables for transactions and interactions, and dimension tables for customer </w:t>
            </w:r>
            <w:r w:rsidR="00B52FA9">
              <w:rPr>
                <w:rFonts w:cstheme="minorHAnsi"/>
                <w:sz w:val="24"/>
                <w:szCs w:val="24"/>
              </w:rPr>
              <w:t>data.</w:t>
            </w:r>
          </w:p>
          <w:p w14:paraId="359D771F" w14:textId="03238C33" w:rsidR="001A2721" w:rsidRDefault="001A2721" w:rsidP="0052177F">
            <w:pPr>
              <w:pStyle w:val="ListParagraph"/>
              <w:numPr>
                <w:ilvl w:val="0"/>
                <w:numId w:val="4"/>
              </w:numPr>
              <w:jc w:val="both"/>
              <w:rPr>
                <w:rFonts w:cstheme="minorHAnsi"/>
                <w:sz w:val="24"/>
                <w:szCs w:val="24"/>
              </w:rPr>
            </w:pPr>
            <w:r w:rsidRPr="001A2721">
              <w:rPr>
                <w:rFonts w:cstheme="minorHAnsi"/>
                <w:sz w:val="24"/>
                <w:szCs w:val="24"/>
              </w:rPr>
              <w:t>Integrated customer feedback data into Snowflake and performed sentiment analysis using Python, leveraging Pandas and NumPy for data pre</w:t>
            </w:r>
            <w:r w:rsidR="001761E3">
              <w:rPr>
                <w:rFonts w:cstheme="minorHAnsi"/>
                <w:sz w:val="24"/>
                <w:szCs w:val="24"/>
              </w:rPr>
              <w:t>-</w:t>
            </w:r>
            <w:r w:rsidRPr="001A2721">
              <w:rPr>
                <w:rFonts w:cstheme="minorHAnsi"/>
                <w:sz w:val="24"/>
                <w:szCs w:val="24"/>
              </w:rPr>
              <w:t>processing and analysis.</w:t>
            </w:r>
          </w:p>
          <w:p w14:paraId="64650BEE" w14:textId="3EF77056" w:rsidR="0052177F" w:rsidRDefault="0052177F" w:rsidP="0052177F">
            <w:pPr>
              <w:pStyle w:val="ListParagraph"/>
              <w:numPr>
                <w:ilvl w:val="0"/>
                <w:numId w:val="4"/>
              </w:numPr>
              <w:jc w:val="both"/>
              <w:rPr>
                <w:rFonts w:cstheme="minorHAnsi"/>
                <w:sz w:val="24"/>
                <w:szCs w:val="24"/>
              </w:rPr>
            </w:pPr>
            <w:r w:rsidRPr="0052177F">
              <w:rPr>
                <w:rFonts w:cstheme="minorHAnsi"/>
                <w:sz w:val="24"/>
                <w:szCs w:val="24"/>
              </w:rPr>
              <w:t>Optimized ETL performance by fine-tuning queries and using Snowflake clustering and partitioning to reduce processing time.</w:t>
            </w:r>
          </w:p>
          <w:p w14:paraId="54206BFA" w14:textId="77777777" w:rsidR="001540EB" w:rsidRPr="0062166A" w:rsidRDefault="001540EB" w:rsidP="001540EB">
            <w:pPr>
              <w:pStyle w:val="ListParagraph"/>
              <w:numPr>
                <w:ilvl w:val="0"/>
                <w:numId w:val="3"/>
              </w:numPr>
              <w:jc w:val="both"/>
              <w:rPr>
                <w:rFonts w:cstheme="minorHAnsi"/>
                <w:sz w:val="24"/>
                <w:szCs w:val="24"/>
              </w:rPr>
            </w:pPr>
            <w:r w:rsidRPr="0062166A">
              <w:rPr>
                <w:rFonts w:cstheme="minorHAnsi"/>
                <w:sz w:val="24"/>
                <w:szCs w:val="24"/>
              </w:rPr>
              <w:t xml:space="preserve">Developed a Tracker application to monitor daily employee count and update productivity data using Python. </w:t>
            </w:r>
          </w:p>
          <w:p w14:paraId="0096BA18" w14:textId="0DA012E3" w:rsidR="001540EB" w:rsidRDefault="001540EB" w:rsidP="001540EB">
            <w:pPr>
              <w:pStyle w:val="ListParagraph"/>
              <w:numPr>
                <w:ilvl w:val="0"/>
                <w:numId w:val="3"/>
              </w:numPr>
              <w:jc w:val="both"/>
              <w:rPr>
                <w:rFonts w:cstheme="minorHAnsi"/>
                <w:sz w:val="24"/>
                <w:szCs w:val="24"/>
              </w:rPr>
            </w:pPr>
            <w:r w:rsidRPr="001540EB">
              <w:rPr>
                <w:rFonts w:cstheme="minorHAnsi"/>
                <w:sz w:val="24"/>
                <w:szCs w:val="24"/>
              </w:rPr>
              <w:t>Developed bots for placing disconnect orders, creating templates, and extracting data from CSV files for a telecom client.</w:t>
            </w:r>
          </w:p>
          <w:p w14:paraId="70947D78" w14:textId="5AB4C7E2" w:rsidR="001540EB" w:rsidRPr="00484A96" w:rsidRDefault="001540EB" w:rsidP="001540EB">
            <w:pPr>
              <w:pStyle w:val="ListParagraph"/>
              <w:ind w:left="360"/>
              <w:jc w:val="both"/>
              <w:rPr>
                <w:rFonts w:cstheme="minorHAnsi"/>
                <w:sz w:val="24"/>
                <w:szCs w:val="24"/>
              </w:rPr>
            </w:pPr>
          </w:p>
        </w:tc>
      </w:tr>
      <w:tr w:rsidR="0052177F" w:rsidRPr="0062166A" w14:paraId="630CA2F3" w14:textId="77777777" w:rsidTr="00F1620B">
        <w:tc>
          <w:tcPr>
            <w:tcW w:w="5000" w:type="pct"/>
            <w:gridSpan w:val="4"/>
            <w:tcBorders>
              <w:bottom w:val="single" w:sz="12" w:space="0" w:color="4472C4" w:themeColor="accent1"/>
            </w:tcBorders>
          </w:tcPr>
          <w:p w14:paraId="54127483" w14:textId="77777777" w:rsidR="0052177F" w:rsidRPr="0062166A" w:rsidRDefault="0052177F" w:rsidP="00F1620B">
            <w:pPr>
              <w:rPr>
                <w:rFonts w:cstheme="minorHAnsi"/>
                <w:b/>
                <w:bCs/>
                <w:sz w:val="28"/>
                <w:szCs w:val="28"/>
              </w:rPr>
            </w:pPr>
            <w:r w:rsidRPr="0062166A">
              <w:rPr>
                <w:rFonts w:cstheme="minorHAnsi"/>
                <w:b/>
                <w:bCs/>
                <w:color w:val="4472C4" w:themeColor="accent1"/>
                <w:sz w:val="28"/>
                <w:szCs w:val="28"/>
              </w:rPr>
              <w:t xml:space="preserve">Achievements and </w:t>
            </w:r>
            <w:proofErr w:type="gramStart"/>
            <w:r w:rsidRPr="0062166A">
              <w:rPr>
                <w:rFonts w:cstheme="minorHAnsi"/>
                <w:b/>
                <w:bCs/>
                <w:color w:val="4472C4" w:themeColor="accent1"/>
                <w:sz w:val="28"/>
                <w:szCs w:val="28"/>
              </w:rPr>
              <w:t>Recognition :</w:t>
            </w:r>
            <w:proofErr w:type="gramEnd"/>
          </w:p>
        </w:tc>
      </w:tr>
      <w:tr w:rsidR="0052177F" w:rsidRPr="0062166A" w14:paraId="6AAA9E71" w14:textId="77777777" w:rsidTr="00F1620B">
        <w:tc>
          <w:tcPr>
            <w:tcW w:w="5000" w:type="pct"/>
            <w:gridSpan w:val="4"/>
            <w:tcBorders>
              <w:top w:val="single" w:sz="12" w:space="0" w:color="4472C4" w:themeColor="accent1"/>
              <w:bottom w:val="single" w:sz="4" w:space="0" w:color="FFFFFF" w:themeColor="background1"/>
            </w:tcBorders>
            <w:vAlign w:val="center"/>
          </w:tcPr>
          <w:p w14:paraId="76D42A8D" w14:textId="77777777" w:rsidR="0052177F" w:rsidRDefault="0052177F" w:rsidP="00F1620B">
            <w:pPr>
              <w:pStyle w:val="ListParagraph"/>
              <w:ind w:left="360"/>
              <w:jc w:val="both"/>
              <w:rPr>
                <w:rFonts w:cstheme="minorHAnsi"/>
                <w:sz w:val="24"/>
                <w:szCs w:val="24"/>
              </w:rPr>
            </w:pPr>
          </w:p>
          <w:p w14:paraId="4471611A" w14:textId="77777777" w:rsidR="0052177F" w:rsidRPr="0062166A" w:rsidRDefault="0052177F" w:rsidP="0052177F">
            <w:pPr>
              <w:pStyle w:val="ListParagraph"/>
              <w:numPr>
                <w:ilvl w:val="0"/>
                <w:numId w:val="5"/>
              </w:numPr>
              <w:jc w:val="both"/>
              <w:rPr>
                <w:rFonts w:cstheme="minorHAnsi"/>
                <w:sz w:val="24"/>
                <w:szCs w:val="24"/>
              </w:rPr>
            </w:pPr>
            <w:r w:rsidRPr="0062166A">
              <w:rPr>
                <w:rFonts w:cstheme="minorHAnsi"/>
                <w:sz w:val="24"/>
                <w:szCs w:val="24"/>
              </w:rPr>
              <w:t>Insta Award: Having higher Productivity and managing Team as backup of Lead (SME).</w:t>
            </w:r>
          </w:p>
          <w:p w14:paraId="4CA70247" w14:textId="77777777" w:rsidR="0052177F" w:rsidRPr="0062166A" w:rsidRDefault="0052177F" w:rsidP="0052177F">
            <w:pPr>
              <w:pStyle w:val="ListParagraph"/>
              <w:numPr>
                <w:ilvl w:val="0"/>
                <w:numId w:val="1"/>
              </w:numPr>
              <w:jc w:val="both"/>
              <w:rPr>
                <w:rFonts w:cstheme="minorHAnsi"/>
              </w:rPr>
            </w:pPr>
            <w:r w:rsidRPr="0062166A">
              <w:rPr>
                <w:rFonts w:cstheme="minorHAnsi"/>
                <w:sz w:val="24"/>
                <w:szCs w:val="24"/>
              </w:rPr>
              <w:t>Gracias Rising Star Award: In regards for learning various process quickly with high performance.</w:t>
            </w:r>
          </w:p>
          <w:p w14:paraId="3E0F43D9" w14:textId="77777777" w:rsidR="0052177F" w:rsidRPr="0062166A" w:rsidRDefault="0052177F" w:rsidP="00F1620B">
            <w:pPr>
              <w:pStyle w:val="ListParagraph"/>
              <w:jc w:val="both"/>
              <w:rPr>
                <w:rFonts w:cstheme="minorHAnsi"/>
              </w:rPr>
            </w:pPr>
          </w:p>
        </w:tc>
      </w:tr>
      <w:tr w:rsidR="0052177F" w:rsidRPr="0062166A" w14:paraId="7C0CF2D0" w14:textId="77777777" w:rsidTr="00F1620B">
        <w:tc>
          <w:tcPr>
            <w:tcW w:w="5000" w:type="pct"/>
            <w:gridSpan w:val="4"/>
            <w:tcBorders>
              <w:bottom w:val="single" w:sz="12" w:space="0" w:color="4472C4" w:themeColor="accent1"/>
            </w:tcBorders>
          </w:tcPr>
          <w:p w14:paraId="2E8D4140" w14:textId="77777777" w:rsidR="0052177F" w:rsidRPr="0062166A" w:rsidRDefault="0052177F" w:rsidP="00F1620B">
            <w:pPr>
              <w:rPr>
                <w:rFonts w:cstheme="minorHAnsi"/>
                <w:b/>
                <w:bCs/>
                <w:sz w:val="30"/>
                <w:szCs w:val="30"/>
              </w:rPr>
            </w:pPr>
            <w:r w:rsidRPr="0062166A">
              <w:rPr>
                <w:rFonts w:cstheme="minorHAnsi"/>
                <w:b/>
                <w:bCs/>
                <w:color w:val="4472C4" w:themeColor="accent1"/>
                <w:sz w:val="30"/>
                <w:szCs w:val="30"/>
              </w:rPr>
              <w:t xml:space="preserve">Certifications </w:t>
            </w:r>
            <w:r>
              <w:rPr>
                <w:rFonts w:cstheme="minorHAnsi"/>
                <w:b/>
                <w:bCs/>
                <w:color w:val="4472C4" w:themeColor="accent1"/>
                <w:sz w:val="30"/>
                <w:szCs w:val="30"/>
              </w:rPr>
              <w:t>and Badges:</w:t>
            </w:r>
          </w:p>
        </w:tc>
      </w:tr>
      <w:tr w:rsidR="0052177F" w:rsidRPr="0062166A" w14:paraId="53EAEDE4" w14:textId="77777777" w:rsidTr="00F1620B">
        <w:tc>
          <w:tcPr>
            <w:tcW w:w="5000" w:type="pct"/>
            <w:gridSpan w:val="4"/>
            <w:tcBorders>
              <w:top w:val="single" w:sz="12" w:space="0" w:color="4472C4" w:themeColor="accent1"/>
              <w:bottom w:val="single" w:sz="4" w:space="0" w:color="FFFFFF" w:themeColor="background1"/>
            </w:tcBorders>
            <w:vAlign w:val="center"/>
          </w:tcPr>
          <w:p w14:paraId="098607E2" w14:textId="6AE09995" w:rsidR="0052177F" w:rsidRPr="00FD364C" w:rsidRDefault="0052177F" w:rsidP="00F1620B">
            <w:pPr>
              <w:jc w:val="both"/>
              <w:rPr>
                <w:rFonts w:cstheme="minorHAnsi"/>
                <w:b/>
                <w:bCs/>
                <w:sz w:val="24"/>
                <w:szCs w:val="24"/>
              </w:rPr>
            </w:pPr>
            <w:r w:rsidRPr="00FD364C">
              <w:rPr>
                <w:rFonts w:cstheme="minorHAnsi"/>
                <w:b/>
                <w:bCs/>
                <w:sz w:val="24"/>
                <w:szCs w:val="24"/>
              </w:rPr>
              <w:t>Certifications:</w:t>
            </w:r>
          </w:p>
          <w:p w14:paraId="75E92FFB" w14:textId="77777777" w:rsidR="0052177F" w:rsidRDefault="0052177F" w:rsidP="0052177F">
            <w:pPr>
              <w:pStyle w:val="ListParagraph"/>
              <w:numPr>
                <w:ilvl w:val="0"/>
                <w:numId w:val="2"/>
              </w:numPr>
              <w:jc w:val="both"/>
              <w:rPr>
                <w:rFonts w:cstheme="minorHAnsi"/>
                <w:sz w:val="24"/>
                <w:szCs w:val="24"/>
              </w:rPr>
            </w:pPr>
            <w:r>
              <w:rPr>
                <w:rFonts w:cstheme="minorHAnsi"/>
                <w:sz w:val="24"/>
                <w:szCs w:val="24"/>
              </w:rPr>
              <w:t xml:space="preserve">Snowflake </w:t>
            </w:r>
            <w:proofErr w:type="spellStart"/>
            <w:r>
              <w:rPr>
                <w:rFonts w:cstheme="minorHAnsi"/>
                <w:sz w:val="24"/>
                <w:szCs w:val="24"/>
              </w:rPr>
              <w:t>Snowpro</w:t>
            </w:r>
            <w:proofErr w:type="spellEnd"/>
            <w:r>
              <w:rPr>
                <w:rFonts w:cstheme="minorHAnsi"/>
                <w:sz w:val="24"/>
                <w:szCs w:val="24"/>
              </w:rPr>
              <w:t xml:space="preserve"> Core Certification </w:t>
            </w:r>
          </w:p>
          <w:p w14:paraId="4B9E62D5" w14:textId="77777777" w:rsidR="0052177F" w:rsidRDefault="0052177F" w:rsidP="0052177F">
            <w:pPr>
              <w:pStyle w:val="ListParagraph"/>
              <w:numPr>
                <w:ilvl w:val="0"/>
                <w:numId w:val="2"/>
              </w:numPr>
              <w:jc w:val="both"/>
              <w:rPr>
                <w:rFonts w:cstheme="minorHAnsi"/>
                <w:sz w:val="24"/>
                <w:szCs w:val="24"/>
              </w:rPr>
            </w:pPr>
            <w:r w:rsidRPr="0062166A">
              <w:rPr>
                <w:rFonts w:cstheme="minorHAnsi"/>
                <w:sz w:val="24"/>
                <w:szCs w:val="24"/>
              </w:rPr>
              <w:t>Infosys Certified Python Associate</w:t>
            </w:r>
          </w:p>
          <w:p w14:paraId="0DA47DFD" w14:textId="6E19B278" w:rsidR="0052177F" w:rsidRPr="0011333F" w:rsidRDefault="0052177F" w:rsidP="00F1620B">
            <w:pPr>
              <w:pStyle w:val="ListParagraph"/>
              <w:numPr>
                <w:ilvl w:val="0"/>
                <w:numId w:val="2"/>
              </w:numPr>
              <w:jc w:val="both"/>
              <w:rPr>
                <w:rFonts w:cstheme="minorHAnsi"/>
                <w:sz w:val="24"/>
                <w:szCs w:val="24"/>
              </w:rPr>
            </w:pPr>
            <w:r w:rsidRPr="0062166A">
              <w:rPr>
                <w:rFonts w:cstheme="minorHAnsi"/>
                <w:sz w:val="24"/>
                <w:szCs w:val="24"/>
              </w:rPr>
              <w:t xml:space="preserve">Microsoft certified Cyber and Mobile Security </w:t>
            </w:r>
          </w:p>
          <w:p w14:paraId="7A821AFD" w14:textId="2FEEF951" w:rsidR="0052177F" w:rsidRDefault="0052177F" w:rsidP="00F1620B">
            <w:pPr>
              <w:jc w:val="both"/>
              <w:rPr>
                <w:rFonts w:cstheme="minorHAnsi"/>
                <w:sz w:val="24"/>
                <w:szCs w:val="24"/>
              </w:rPr>
            </w:pPr>
            <w:r w:rsidRPr="00314D3F">
              <w:rPr>
                <w:rFonts w:cstheme="minorHAnsi"/>
                <w:b/>
                <w:bCs/>
                <w:sz w:val="24"/>
                <w:szCs w:val="24"/>
              </w:rPr>
              <w:t>Badge</w:t>
            </w:r>
            <w:r w:rsidR="0011333F">
              <w:rPr>
                <w:rFonts w:cstheme="minorHAnsi"/>
                <w:b/>
                <w:bCs/>
                <w:sz w:val="24"/>
                <w:szCs w:val="24"/>
              </w:rPr>
              <w:t>s:</w:t>
            </w:r>
            <w:r>
              <w:rPr>
                <w:rFonts w:cstheme="minorHAnsi"/>
                <w:sz w:val="24"/>
                <w:szCs w:val="24"/>
              </w:rPr>
              <w:t xml:space="preserve"> </w:t>
            </w:r>
          </w:p>
          <w:p w14:paraId="6C525212" w14:textId="77777777" w:rsidR="0052177F" w:rsidRDefault="0052177F" w:rsidP="0052177F">
            <w:pPr>
              <w:pStyle w:val="ListParagraph"/>
              <w:numPr>
                <w:ilvl w:val="0"/>
                <w:numId w:val="2"/>
              </w:numPr>
              <w:jc w:val="both"/>
              <w:rPr>
                <w:rFonts w:cstheme="minorHAnsi"/>
                <w:sz w:val="24"/>
                <w:szCs w:val="24"/>
              </w:rPr>
            </w:pPr>
            <w:r>
              <w:rPr>
                <w:rFonts w:cstheme="minorHAnsi"/>
                <w:sz w:val="24"/>
                <w:szCs w:val="24"/>
              </w:rPr>
              <w:t xml:space="preserve">Snowflake Badge: </w:t>
            </w:r>
            <w:r w:rsidRPr="00314D3F">
              <w:rPr>
                <w:rFonts w:cstheme="minorHAnsi"/>
                <w:sz w:val="24"/>
                <w:szCs w:val="24"/>
              </w:rPr>
              <w:t>Hands-On Essentials: Data Warehousing</w:t>
            </w:r>
          </w:p>
          <w:p w14:paraId="2D23679D" w14:textId="77777777" w:rsidR="0052177F" w:rsidRDefault="0052177F" w:rsidP="0052177F">
            <w:pPr>
              <w:pStyle w:val="ListParagraph"/>
              <w:numPr>
                <w:ilvl w:val="0"/>
                <w:numId w:val="2"/>
              </w:numPr>
              <w:jc w:val="both"/>
              <w:rPr>
                <w:rFonts w:cstheme="minorHAnsi"/>
                <w:sz w:val="24"/>
                <w:szCs w:val="24"/>
              </w:rPr>
            </w:pPr>
            <w:r>
              <w:rPr>
                <w:rFonts w:cstheme="minorHAnsi"/>
                <w:sz w:val="24"/>
                <w:szCs w:val="24"/>
              </w:rPr>
              <w:t xml:space="preserve">Snowflake Badge: </w:t>
            </w:r>
            <w:r w:rsidRPr="00314D3F">
              <w:rPr>
                <w:rFonts w:cstheme="minorHAnsi"/>
                <w:sz w:val="24"/>
                <w:szCs w:val="24"/>
              </w:rPr>
              <w:t>Hands-On Essentials: Data Engineering</w:t>
            </w:r>
          </w:p>
          <w:p w14:paraId="424ABB3E" w14:textId="77777777" w:rsidR="0052177F" w:rsidRDefault="0052177F" w:rsidP="0052177F">
            <w:pPr>
              <w:pStyle w:val="ListParagraph"/>
              <w:numPr>
                <w:ilvl w:val="0"/>
                <w:numId w:val="2"/>
              </w:numPr>
              <w:jc w:val="both"/>
              <w:rPr>
                <w:rFonts w:cstheme="minorHAnsi"/>
                <w:sz w:val="24"/>
                <w:szCs w:val="24"/>
              </w:rPr>
            </w:pPr>
            <w:r>
              <w:rPr>
                <w:rFonts w:cstheme="minorHAnsi"/>
                <w:sz w:val="24"/>
                <w:szCs w:val="24"/>
              </w:rPr>
              <w:t xml:space="preserve">Snowflake Badge: </w:t>
            </w:r>
            <w:r w:rsidRPr="00314D3F">
              <w:rPr>
                <w:rFonts w:cstheme="minorHAnsi"/>
                <w:sz w:val="24"/>
                <w:szCs w:val="24"/>
              </w:rPr>
              <w:t>Hands-On Essentials: Collaboration, Marketplace &amp; Cost Estimation</w:t>
            </w:r>
          </w:p>
          <w:p w14:paraId="47FDFEC2" w14:textId="77777777" w:rsidR="0052177F" w:rsidRDefault="0052177F" w:rsidP="0052177F">
            <w:pPr>
              <w:pStyle w:val="ListParagraph"/>
              <w:numPr>
                <w:ilvl w:val="0"/>
                <w:numId w:val="2"/>
              </w:numPr>
              <w:jc w:val="both"/>
              <w:rPr>
                <w:rFonts w:cstheme="minorHAnsi"/>
                <w:sz w:val="24"/>
                <w:szCs w:val="24"/>
              </w:rPr>
            </w:pPr>
            <w:r>
              <w:rPr>
                <w:rFonts w:cstheme="minorHAnsi"/>
                <w:sz w:val="24"/>
                <w:szCs w:val="24"/>
              </w:rPr>
              <w:t>Snowflake Badge: Data Lake</w:t>
            </w:r>
          </w:p>
          <w:p w14:paraId="3E5CA9F6" w14:textId="360F8CFA" w:rsidR="0052177F" w:rsidRPr="001540EB" w:rsidRDefault="0052177F" w:rsidP="001540EB">
            <w:pPr>
              <w:pStyle w:val="ListParagraph"/>
              <w:numPr>
                <w:ilvl w:val="0"/>
                <w:numId w:val="2"/>
              </w:numPr>
              <w:jc w:val="both"/>
              <w:rPr>
                <w:rFonts w:cstheme="minorHAnsi"/>
                <w:sz w:val="24"/>
                <w:szCs w:val="24"/>
              </w:rPr>
            </w:pPr>
            <w:r>
              <w:rPr>
                <w:rFonts w:cstheme="minorHAnsi"/>
                <w:sz w:val="24"/>
                <w:szCs w:val="24"/>
              </w:rPr>
              <w:t>Snowflake Badge: Data application</w:t>
            </w:r>
          </w:p>
          <w:p w14:paraId="03F11CCF" w14:textId="77777777" w:rsidR="0052177F" w:rsidRPr="0062166A" w:rsidRDefault="0052177F" w:rsidP="00F1620B">
            <w:pPr>
              <w:pStyle w:val="ListParagraph"/>
              <w:jc w:val="both"/>
              <w:rPr>
                <w:rFonts w:cstheme="minorHAnsi"/>
              </w:rPr>
            </w:pPr>
          </w:p>
        </w:tc>
      </w:tr>
      <w:tr w:rsidR="0052177F" w:rsidRPr="0062166A" w14:paraId="1DFDB243" w14:textId="77777777" w:rsidTr="00F1620B">
        <w:tc>
          <w:tcPr>
            <w:tcW w:w="5000" w:type="pct"/>
            <w:gridSpan w:val="4"/>
            <w:tcBorders>
              <w:bottom w:val="single" w:sz="12" w:space="0" w:color="4472C4" w:themeColor="accent1"/>
            </w:tcBorders>
          </w:tcPr>
          <w:p w14:paraId="76B5229C" w14:textId="77777777" w:rsidR="0052177F" w:rsidRPr="0062166A" w:rsidRDefault="0052177F" w:rsidP="00F1620B">
            <w:pPr>
              <w:rPr>
                <w:rFonts w:cstheme="minorHAnsi"/>
                <w:b/>
                <w:bCs/>
                <w:sz w:val="28"/>
                <w:szCs w:val="28"/>
              </w:rPr>
            </w:pPr>
            <w:proofErr w:type="gramStart"/>
            <w:r w:rsidRPr="0062166A">
              <w:rPr>
                <w:rFonts w:cstheme="minorHAnsi"/>
                <w:b/>
                <w:bCs/>
                <w:color w:val="4472C4" w:themeColor="accent1"/>
                <w:sz w:val="28"/>
                <w:szCs w:val="28"/>
              </w:rPr>
              <w:t>Education :</w:t>
            </w:r>
            <w:proofErr w:type="gramEnd"/>
          </w:p>
        </w:tc>
      </w:tr>
      <w:tr w:rsidR="0052177F" w:rsidRPr="0062166A" w14:paraId="37AD43D4" w14:textId="77777777" w:rsidTr="00F1620B">
        <w:tc>
          <w:tcPr>
            <w:tcW w:w="3686" w:type="pct"/>
            <w:gridSpan w:val="2"/>
            <w:tcBorders>
              <w:top w:val="single" w:sz="12" w:space="0" w:color="4472C4" w:themeColor="accent1"/>
            </w:tcBorders>
            <w:vAlign w:val="center"/>
          </w:tcPr>
          <w:p w14:paraId="28AC63EC" w14:textId="77777777" w:rsidR="0052177F" w:rsidRDefault="0052177F" w:rsidP="00F1620B">
            <w:pPr>
              <w:pStyle w:val="ListParagraph"/>
              <w:ind w:left="360"/>
              <w:jc w:val="both"/>
              <w:rPr>
                <w:rFonts w:cstheme="minorHAnsi"/>
                <w:b/>
                <w:bCs/>
                <w:sz w:val="24"/>
                <w:szCs w:val="24"/>
              </w:rPr>
            </w:pPr>
          </w:p>
          <w:p w14:paraId="78821552" w14:textId="77777777" w:rsidR="0052177F" w:rsidRPr="00F73E65" w:rsidRDefault="0052177F" w:rsidP="00F1620B">
            <w:pPr>
              <w:jc w:val="both"/>
              <w:rPr>
                <w:rFonts w:cstheme="minorHAnsi"/>
                <w:b/>
                <w:bCs/>
                <w:sz w:val="24"/>
                <w:szCs w:val="24"/>
              </w:rPr>
            </w:pPr>
            <w:r w:rsidRPr="00F73E65">
              <w:rPr>
                <w:rFonts w:cstheme="minorHAnsi"/>
                <w:b/>
                <w:bCs/>
                <w:sz w:val="24"/>
                <w:szCs w:val="24"/>
              </w:rPr>
              <w:t xml:space="preserve">Masters of Computer Science Guru Nanak Khalsa College of Arts, Science </w:t>
            </w:r>
          </w:p>
        </w:tc>
        <w:tc>
          <w:tcPr>
            <w:tcW w:w="857" w:type="pct"/>
            <w:tcBorders>
              <w:top w:val="single" w:sz="12" w:space="0" w:color="4472C4" w:themeColor="accent1"/>
            </w:tcBorders>
            <w:vAlign w:val="center"/>
          </w:tcPr>
          <w:p w14:paraId="3178DAA9" w14:textId="77777777" w:rsidR="0052177F" w:rsidRDefault="0052177F" w:rsidP="00F1620B">
            <w:pPr>
              <w:jc w:val="both"/>
              <w:rPr>
                <w:rFonts w:cstheme="minorHAnsi"/>
                <w:sz w:val="24"/>
                <w:szCs w:val="24"/>
              </w:rPr>
            </w:pPr>
          </w:p>
          <w:p w14:paraId="04694038" w14:textId="77777777" w:rsidR="0052177F" w:rsidRPr="0062166A" w:rsidRDefault="0052177F" w:rsidP="00F1620B">
            <w:pPr>
              <w:jc w:val="both"/>
              <w:rPr>
                <w:rFonts w:cstheme="minorHAnsi"/>
                <w:sz w:val="24"/>
                <w:szCs w:val="24"/>
              </w:rPr>
            </w:pPr>
            <w:r w:rsidRPr="0062166A">
              <w:rPr>
                <w:rFonts w:cstheme="minorHAnsi"/>
                <w:sz w:val="24"/>
                <w:szCs w:val="24"/>
              </w:rPr>
              <w:t>2019 - 2021</w:t>
            </w:r>
          </w:p>
        </w:tc>
        <w:tc>
          <w:tcPr>
            <w:tcW w:w="457" w:type="pct"/>
            <w:tcBorders>
              <w:top w:val="single" w:sz="12" w:space="0" w:color="4472C4" w:themeColor="accent1"/>
            </w:tcBorders>
            <w:vAlign w:val="center"/>
          </w:tcPr>
          <w:p w14:paraId="54D14802" w14:textId="77777777" w:rsidR="0052177F" w:rsidRDefault="0052177F" w:rsidP="00F1620B">
            <w:pPr>
              <w:jc w:val="both"/>
              <w:rPr>
                <w:rFonts w:cstheme="minorHAnsi"/>
                <w:sz w:val="24"/>
                <w:szCs w:val="24"/>
              </w:rPr>
            </w:pPr>
          </w:p>
          <w:p w14:paraId="7BC4603F" w14:textId="77777777" w:rsidR="0052177F" w:rsidRPr="0062166A" w:rsidRDefault="0052177F" w:rsidP="00F1620B">
            <w:pPr>
              <w:jc w:val="both"/>
              <w:rPr>
                <w:rFonts w:cstheme="minorHAnsi"/>
                <w:sz w:val="24"/>
                <w:szCs w:val="24"/>
              </w:rPr>
            </w:pPr>
            <w:r w:rsidRPr="0062166A">
              <w:rPr>
                <w:rFonts w:cstheme="minorHAnsi"/>
                <w:sz w:val="24"/>
                <w:szCs w:val="24"/>
              </w:rPr>
              <w:t>9.34 CGPA</w:t>
            </w:r>
          </w:p>
        </w:tc>
      </w:tr>
      <w:tr w:rsidR="0052177F" w:rsidRPr="0062166A" w14:paraId="18377B92" w14:textId="77777777" w:rsidTr="00F1620B">
        <w:tc>
          <w:tcPr>
            <w:tcW w:w="3686" w:type="pct"/>
            <w:gridSpan w:val="2"/>
            <w:vAlign w:val="center"/>
          </w:tcPr>
          <w:p w14:paraId="0D0FE812" w14:textId="77777777" w:rsidR="0052177F" w:rsidRPr="00F73E65" w:rsidRDefault="0052177F" w:rsidP="00F1620B">
            <w:pPr>
              <w:jc w:val="both"/>
              <w:rPr>
                <w:rFonts w:cstheme="minorHAnsi"/>
                <w:b/>
                <w:bCs/>
                <w:sz w:val="24"/>
                <w:szCs w:val="24"/>
              </w:rPr>
            </w:pPr>
            <w:r w:rsidRPr="00F73E65">
              <w:rPr>
                <w:rFonts w:cstheme="minorHAnsi"/>
                <w:b/>
                <w:bCs/>
                <w:sz w:val="24"/>
                <w:szCs w:val="24"/>
              </w:rPr>
              <w:t xml:space="preserve">Bachelor of Computer Science B N </w:t>
            </w:r>
            <w:proofErr w:type="spellStart"/>
            <w:r w:rsidRPr="00F73E65">
              <w:rPr>
                <w:rFonts w:cstheme="minorHAnsi"/>
                <w:b/>
                <w:bCs/>
                <w:sz w:val="24"/>
                <w:szCs w:val="24"/>
              </w:rPr>
              <w:t>Bandodkar</w:t>
            </w:r>
            <w:proofErr w:type="spellEnd"/>
            <w:r w:rsidRPr="00F73E65">
              <w:rPr>
                <w:rFonts w:cstheme="minorHAnsi"/>
                <w:b/>
                <w:bCs/>
                <w:sz w:val="24"/>
                <w:szCs w:val="24"/>
              </w:rPr>
              <w:t xml:space="preserve"> College </w:t>
            </w:r>
          </w:p>
        </w:tc>
        <w:tc>
          <w:tcPr>
            <w:tcW w:w="857" w:type="pct"/>
            <w:vAlign w:val="center"/>
          </w:tcPr>
          <w:p w14:paraId="3646BC07" w14:textId="77777777" w:rsidR="0052177F" w:rsidRPr="0062166A" w:rsidRDefault="0052177F" w:rsidP="00F1620B">
            <w:pPr>
              <w:jc w:val="both"/>
              <w:rPr>
                <w:rFonts w:cstheme="minorHAnsi"/>
                <w:sz w:val="24"/>
                <w:szCs w:val="24"/>
              </w:rPr>
            </w:pPr>
            <w:r w:rsidRPr="0062166A">
              <w:rPr>
                <w:rFonts w:cstheme="minorHAnsi"/>
                <w:sz w:val="24"/>
                <w:szCs w:val="24"/>
              </w:rPr>
              <w:t>2016 - 2019</w:t>
            </w:r>
          </w:p>
        </w:tc>
        <w:tc>
          <w:tcPr>
            <w:tcW w:w="457" w:type="pct"/>
            <w:vAlign w:val="center"/>
          </w:tcPr>
          <w:p w14:paraId="52A828F1" w14:textId="77777777" w:rsidR="0052177F" w:rsidRPr="0062166A" w:rsidRDefault="0052177F" w:rsidP="00F1620B">
            <w:pPr>
              <w:jc w:val="both"/>
              <w:rPr>
                <w:rFonts w:cstheme="minorHAnsi"/>
                <w:sz w:val="24"/>
                <w:szCs w:val="24"/>
              </w:rPr>
            </w:pPr>
            <w:r w:rsidRPr="0062166A">
              <w:rPr>
                <w:rFonts w:cstheme="minorHAnsi"/>
                <w:sz w:val="24"/>
                <w:szCs w:val="24"/>
              </w:rPr>
              <w:t>8.69 CGPA</w:t>
            </w:r>
          </w:p>
        </w:tc>
      </w:tr>
    </w:tbl>
    <w:p w14:paraId="2B3C481F" w14:textId="2C30F919" w:rsidR="002467A2" w:rsidRDefault="002467A2" w:rsidP="0011333F"/>
    <w:sectPr w:rsidR="002467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C6FF" w14:textId="77777777" w:rsidR="00EB1A28" w:rsidRDefault="00EB1A28" w:rsidP="0052177F">
      <w:pPr>
        <w:spacing w:after="0" w:line="240" w:lineRule="auto"/>
      </w:pPr>
      <w:r>
        <w:separator/>
      </w:r>
    </w:p>
  </w:endnote>
  <w:endnote w:type="continuationSeparator" w:id="0">
    <w:p w14:paraId="53F3674A" w14:textId="77777777" w:rsidR="00EB1A28" w:rsidRDefault="00EB1A28" w:rsidP="00521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822C" w14:textId="77777777" w:rsidR="00EB1A28" w:rsidRDefault="00EB1A28" w:rsidP="0052177F">
      <w:pPr>
        <w:spacing w:after="0" w:line="240" w:lineRule="auto"/>
      </w:pPr>
      <w:r>
        <w:separator/>
      </w:r>
    </w:p>
  </w:footnote>
  <w:footnote w:type="continuationSeparator" w:id="0">
    <w:p w14:paraId="26D83E75" w14:textId="77777777" w:rsidR="00EB1A28" w:rsidRDefault="00EB1A28" w:rsidP="00521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954DF"/>
    <w:multiLevelType w:val="hybridMultilevel"/>
    <w:tmpl w:val="91480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DE5304"/>
    <w:multiLevelType w:val="hybridMultilevel"/>
    <w:tmpl w:val="06C05C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F7312F9"/>
    <w:multiLevelType w:val="hybridMultilevel"/>
    <w:tmpl w:val="1E8E8D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1494E98"/>
    <w:multiLevelType w:val="hybridMultilevel"/>
    <w:tmpl w:val="BE0C7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C830855"/>
    <w:multiLevelType w:val="hybridMultilevel"/>
    <w:tmpl w:val="B7FCD4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1FE4C41"/>
    <w:multiLevelType w:val="hybridMultilevel"/>
    <w:tmpl w:val="36D605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DDF59C1"/>
    <w:multiLevelType w:val="hybridMultilevel"/>
    <w:tmpl w:val="0E52CD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F3E347C"/>
    <w:multiLevelType w:val="hybridMultilevel"/>
    <w:tmpl w:val="10644D8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7F"/>
    <w:rsid w:val="0011333F"/>
    <w:rsid w:val="001540EB"/>
    <w:rsid w:val="001761E3"/>
    <w:rsid w:val="001A2721"/>
    <w:rsid w:val="002467A2"/>
    <w:rsid w:val="00494650"/>
    <w:rsid w:val="0052177F"/>
    <w:rsid w:val="005C1E43"/>
    <w:rsid w:val="00612C48"/>
    <w:rsid w:val="00674F08"/>
    <w:rsid w:val="007F2ED5"/>
    <w:rsid w:val="00B52FA9"/>
    <w:rsid w:val="00E807F4"/>
    <w:rsid w:val="00EB1A28"/>
    <w:rsid w:val="00F63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A4509"/>
  <w15:chartTrackingRefBased/>
  <w15:docId w15:val="{0599F6F4-2C3E-46FD-BC27-1C632E1F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77F"/>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177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177F"/>
    <w:rPr>
      <w:color w:val="0563C1" w:themeColor="hyperlink"/>
      <w:u w:val="single"/>
    </w:rPr>
  </w:style>
  <w:style w:type="paragraph" w:styleId="ListParagraph">
    <w:name w:val="List Paragraph"/>
    <w:basedOn w:val="Normal"/>
    <w:uiPriority w:val="34"/>
    <w:qFormat/>
    <w:rsid w:val="0052177F"/>
    <w:pPr>
      <w:ind w:left="720"/>
      <w:contextualSpacing/>
    </w:pPr>
  </w:style>
  <w:style w:type="table" w:styleId="ListTable1Light-Accent5">
    <w:name w:val="List Table 1 Light Accent 5"/>
    <w:basedOn w:val="TableNormal"/>
    <w:uiPriority w:val="46"/>
    <w:rsid w:val="0052177F"/>
    <w:pPr>
      <w:spacing w:after="0" w:line="240" w:lineRule="auto"/>
    </w:pPr>
    <w:rPr>
      <w:kern w:val="2"/>
      <w14:ligatures w14:val="standardContextual"/>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521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77F"/>
    <w:rPr>
      <w:kern w:val="2"/>
      <w14:ligatures w14:val="standardContextual"/>
    </w:rPr>
  </w:style>
  <w:style w:type="paragraph" w:styleId="Footer">
    <w:name w:val="footer"/>
    <w:basedOn w:val="Normal"/>
    <w:link w:val="FooterChar"/>
    <w:uiPriority w:val="99"/>
    <w:unhideWhenUsed/>
    <w:rsid w:val="00521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77F"/>
    <w:rPr>
      <w:kern w:val="2"/>
      <w14:ligatures w14:val="standardContextual"/>
    </w:rPr>
  </w:style>
  <w:style w:type="character" w:styleId="Strong">
    <w:name w:val="Strong"/>
    <w:basedOn w:val="DefaultParagraphFont"/>
    <w:uiPriority w:val="22"/>
    <w:qFormat/>
    <w:rsid w:val="00612C48"/>
    <w:rPr>
      <w:b/>
      <w:bCs/>
    </w:rPr>
  </w:style>
  <w:style w:type="character" w:styleId="UnresolvedMention">
    <w:name w:val="Unresolved Mention"/>
    <w:basedOn w:val="DefaultParagraphFont"/>
    <w:uiPriority w:val="99"/>
    <w:semiHidden/>
    <w:unhideWhenUsed/>
    <w:rsid w:val="00E80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adamsamiksh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linkedin.com/in/samiksha-dhadam-b04b122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2C5AA-C4DD-4C0C-82EE-C6F1599C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2024-11-15T08:43:00Z</dcterms:created>
  <dcterms:modified xsi:type="dcterms:W3CDTF">2024-12-11T05:40:00Z</dcterms:modified>
</cp:coreProperties>
</file>