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2A6B" w:rsidRPr="00E32A6B" w:rsidRDefault="00E32A6B" w:rsidP="00E32A6B">
      <w:pPr>
        <w:shd w:val="clear" w:color="auto" w:fill="FFFFFF"/>
        <w:spacing w:after="240" w:line="270" w:lineRule="atLeast"/>
        <w:textAlignment w:val="baseline"/>
        <w:rPr>
          <w:rFonts w:ascii="Arial" w:eastAsia="Times New Roman" w:hAnsi="Arial" w:cs="Arial"/>
          <w:color w:val="000000"/>
          <w:sz w:val="21"/>
          <w:szCs w:val="21"/>
        </w:rPr>
      </w:pPr>
      <w:proofErr w:type="spellStart"/>
      <w:proofErr w:type="gramStart"/>
      <w:r w:rsidRPr="00E32A6B">
        <w:rPr>
          <w:rFonts w:ascii="Arial" w:eastAsia="Times New Roman" w:hAnsi="Arial" w:cs="Arial"/>
          <w:color w:val="000000"/>
          <w:sz w:val="21"/>
          <w:szCs w:val="21"/>
        </w:rPr>
        <w:t>equence</w:t>
      </w:r>
      <w:proofErr w:type="spellEnd"/>
      <w:proofErr w:type="gramEnd"/>
      <w:r w:rsidRPr="00E32A6B">
        <w:rPr>
          <w:rFonts w:ascii="Arial" w:eastAsia="Times New Roman" w:hAnsi="Arial" w:cs="Arial"/>
          <w:color w:val="000000"/>
          <w:sz w:val="21"/>
          <w:szCs w:val="21"/>
        </w:rPr>
        <w:t xml:space="preserve"> and collaboration diagrams both aim at describing the dynamic interactions between objects. The information you can describe are basically the same, but the two models have a different focus:</w:t>
      </w:r>
    </w:p>
    <w:p w:rsidR="00E32A6B" w:rsidRPr="00E32A6B" w:rsidRDefault="00E32A6B" w:rsidP="00E32A6B">
      <w:pPr>
        <w:numPr>
          <w:ilvl w:val="0"/>
          <w:numId w:val="1"/>
        </w:numPr>
        <w:spacing w:after="0" w:line="270" w:lineRule="atLeast"/>
        <w:ind w:left="450"/>
        <w:textAlignment w:val="baseline"/>
        <w:rPr>
          <w:rFonts w:ascii="Arial" w:eastAsia="Times New Roman" w:hAnsi="Arial" w:cs="Arial"/>
          <w:color w:val="000000"/>
          <w:sz w:val="21"/>
          <w:szCs w:val="21"/>
        </w:rPr>
      </w:pPr>
      <w:r w:rsidRPr="00E32A6B">
        <w:rPr>
          <w:rFonts w:ascii="Arial" w:eastAsia="Times New Roman" w:hAnsi="Arial" w:cs="Arial"/>
          <w:color w:val="000000"/>
          <w:sz w:val="21"/>
          <w:szCs w:val="21"/>
        </w:rPr>
        <w:t>Sequence diagrams highlight more the temporal aspect, by showing invocation and responses along a (vertical) timeline and by explicitly showing the activation time of objects. Sequence diagrams show how objects communicate with each other in terms of a temporal sequence of messages. The time flow is the most visible aspect in these diagrams, as messages are sequenced according to a vertical timeline and also the lifespan of objects associated to those messages is reported. The figure below (taken from our </w:t>
      </w:r>
      <w:hyperlink r:id="rId5" w:history="1">
        <w:r w:rsidRPr="00E32A6B">
          <w:rPr>
            <w:rFonts w:ascii="Arial" w:eastAsia="Times New Roman" w:hAnsi="Arial" w:cs="Arial"/>
            <w:color w:val="4A6B82"/>
            <w:sz w:val="21"/>
            <w:szCs w:val="21"/>
            <w:bdr w:val="none" w:sz="0" w:space="0" w:color="auto" w:frame="1"/>
          </w:rPr>
          <w:t>book</w:t>
        </w:r>
      </w:hyperlink>
      <w:r w:rsidRPr="00E32A6B">
        <w:rPr>
          <w:rFonts w:ascii="Arial" w:eastAsia="Times New Roman" w:hAnsi="Arial" w:cs="Arial"/>
          <w:color w:val="000000"/>
          <w:sz w:val="21"/>
          <w:szCs w:val="21"/>
        </w:rPr>
        <w:t xml:space="preserve">) shows an example of a sequence diagram describing 3 objects (instances of classes Shipment, Invoice and </w:t>
      </w:r>
      <w:proofErr w:type="spellStart"/>
      <w:r w:rsidRPr="00E32A6B">
        <w:rPr>
          <w:rFonts w:ascii="Arial" w:eastAsia="Times New Roman" w:hAnsi="Arial" w:cs="Arial"/>
          <w:color w:val="000000"/>
          <w:sz w:val="21"/>
          <w:szCs w:val="21"/>
        </w:rPr>
        <w:t>PartList</w:t>
      </w:r>
      <w:proofErr w:type="spellEnd"/>
      <w:r w:rsidRPr="00E32A6B">
        <w:rPr>
          <w:rFonts w:ascii="Arial" w:eastAsia="Times New Roman" w:hAnsi="Arial" w:cs="Arial"/>
          <w:color w:val="000000"/>
          <w:sz w:val="21"/>
          <w:szCs w:val="21"/>
        </w:rPr>
        <w:t>) and the messages exchanged between each other. Interaction diagrams describe execution scenarios of the system.</w:t>
      </w:r>
    </w:p>
    <w:p w:rsidR="00E32A6B" w:rsidRPr="00E32A6B" w:rsidRDefault="00E32A6B" w:rsidP="00E32A6B">
      <w:pPr>
        <w:shd w:val="clear" w:color="auto" w:fill="FFFFFF"/>
        <w:spacing w:after="240" w:line="270" w:lineRule="atLeast"/>
        <w:textAlignment w:val="baseline"/>
        <w:rPr>
          <w:rFonts w:ascii="Arial" w:eastAsia="Times New Roman" w:hAnsi="Arial" w:cs="Arial"/>
          <w:color w:val="000000"/>
          <w:sz w:val="21"/>
          <w:szCs w:val="21"/>
        </w:rPr>
      </w:pPr>
      <w:r w:rsidRPr="00E32A6B">
        <w:rPr>
          <w:rFonts w:ascii="Arial" w:eastAsia="Times New Roman" w:hAnsi="Arial" w:cs="Arial"/>
          <w:noProof/>
          <w:color w:val="000000"/>
          <w:sz w:val="21"/>
          <w:szCs w:val="21"/>
        </w:rPr>
        <w:drawing>
          <wp:inline distT="0" distB="0" distL="0" distR="0">
            <wp:extent cx="5391150" cy="2247900"/>
            <wp:effectExtent l="0" t="0" r="0" b="0"/>
            <wp:docPr id="2" name="Picture 2" descr="UML sequence diagra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 sequence diagram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2247900"/>
                    </a:xfrm>
                    <a:prstGeom prst="rect">
                      <a:avLst/>
                    </a:prstGeom>
                    <a:noFill/>
                    <a:ln>
                      <a:noFill/>
                    </a:ln>
                  </pic:spPr>
                </pic:pic>
              </a:graphicData>
            </a:graphic>
          </wp:inline>
        </w:drawing>
      </w:r>
    </w:p>
    <w:p w:rsidR="00E32A6B" w:rsidRPr="00E32A6B" w:rsidRDefault="00E32A6B" w:rsidP="00E32A6B">
      <w:pPr>
        <w:numPr>
          <w:ilvl w:val="0"/>
          <w:numId w:val="2"/>
        </w:numPr>
        <w:spacing w:after="0" w:line="270" w:lineRule="atLeast"/>
        <w:ind w:left="450"/>
        <w:textAlignment w:val="baseline"/>
        <w:rPr>
          <w:rFonts w:ascii="Arial" w:eastAsia="Times New Roman" w:hAnsi="Arial" w:cs="Arial"/>
          <w:color w:val="000000"/>
          <w:sz w:val="21"/>
          <w:szCs w:val="21"/>
        </w:rPr>
      </w:pPr>
      <w:r w:rsidRPr="00E32A6B">
        <w:rPr>
          <w:rFonts w:ascii="Arial" w:eastAsia="Times New Roman" w:hAnsi="Arial" w:cs="Arial"/>
          <w:color w:val="000000"/>
          <w:sz w:val="21"/>
          <w:szCs w:val="21"/>
        </w:rPr>
        <w:t>Collaboration diagrams aim at showing the communications that happen between objects, by defining messages that flow between each other. They basically consist of superimposing the communication actions upon an object diagram. The temporal aspect can be shown here too, by numbering the interactions with sequential labels. A collaboration diagram shows the interactions between objects or classes in terms of links (solid undirected lines connecting the elements that can interact) and messages that flow through the links. This describes at the same time some kind of static structure (links and nodes) and dynamic behavior (messages) of the system. An example is shown below.</w:t>
      </w:r>
    </w:p>
    <w:p w:rsidR="00E32A6B" w:rsidRPr="00E32A6B" w:rsidRDefault="00E32A6B" w:rsidP="00E32A6B">
      <w:pPr>
        <w:shd w:val="clear" w:color="auto" w:fill="FFFFFF"/>
        <w:spacing w:after="240" w:line="270" w:lineRule="atLeast"/>
        <w:textAlignment w:val="baseline"/>
        <w:rPr>
          <w:rFonts w:ascii="Arial" w:eastAsia="Times New Roman" w:hAnsi="Arial" w:cs="Arial"/>
          <w:color w:val="000000"/>
          <w:sz w:val="21"/>
          <w:szCs w:val="21"/>
        </w:rPr>
      </w:pPr>
      <w:r w:rsidRPr="00E32A6B">
        <w:rPr>
          <w:rFonts w:ascii="Arial" w:eastAsia="Times New Roman" w:hAnsi="Arial" w:cs="Arial"/>
          <w:noProof/>
          <w:color w:val="000000"/>
          <w:sz w:val="21"/>
          <w:szCs w:val="21"/>
        </w:rPr>
        <w:drawing>
          <wp:inline distT="0" distB="0" distL="0" distR="0">
            <wp:extent cx="5772150" cy="2105025"/>
            <wp:effectExtent l="0" t="0" r="0" b="9525"/>
            <wp:docPr id="1" name="Picture 1" descr="UML collaboration diagra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ML collaboration diagram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2150" cy="2105025"/>
                    </a:xfrm>
                    <a:prstGeom prst="rect">
                      <a:avLst/>
                    </a:prstGeom>
                    <a:noFill/>
                    <a:ln>
                      <a:noFill/>
                    </a:ln>
                  </pic:spPr>
                </pic:pic>
              </a:graphicData>
            </a:graphic>
          </wp:inline>
        </w:drawing>
      </w:r>
    </w:p>
    <w:p w:rsidR="00683942" w:rsidRDefault="00683942"/>
    <w:p w:rsidR="00E32A6B" w:rsidRDefault="00E32A6B">
      <w:p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Sequence diagrams specify interaction in a time sequence manner which may be among objects and/or classes. These diagrams are created during early elaboration phase where each flow of the use case is defined in terms of </w:t>
      </w:r>
      <w:proofErr w:type="gramStart"/>
      <w:r>
        <w:rPr>
          <w:rFonts w:ascii="Arial" w:hAnsi="Arial" w:cs="Arial"/>
          <w:color w:val="000000"/>
          <w:sz w:val="21"/>
          <w:szCs w:val="21"/>
          <w:shd w:val="clear" w:color="auto" w:fill="FFFFFF"/>
        </w:rPr>
        <w:t>sequences ,</w:t>
      </w:r>
      <w:proofErr w:type="gramEnd"/>
      <w:r>
        <w:rPr>
          <w:rFonts w:ascii="Arial" w:hAnsi="Arial" w:cs="Arial"/>
          <w:color w:val="000000"/>
          <w:sz w:val="21"/>
          <w:szCs w:val="21"/>
          <w:shd w:val="clear" w:color="auto" w:fill="FFFFFF"/>
        </w:rPr>
        <w:t xml:space="preserve"> i.e. after each step what is going to happen next. This kind of representation is very helpful to understand &amp; discuss the use cases with the customer, where both can come out with all possible functional aspects. On the other hand collaboration diagram provides a direct interaction among the object. These diagram seem </w:t>
      </w:r>
      <w:proofErr w:type="gramStart"/>
      <w:r>
        <w:rPr>
          <w:rFonts w:ascii="Arial" w:hAnsi="Arial" w:cs="Arial"/>
          <w:color w:val="000000"/>
          <w:sz w:val="21"/>
          <w:szCs w:val="21"/>
          <w:shd w:val="clear" w:color="auto" w:fill="FFFFFF"/>
        </w:rPr>
        <w:t>to</w:t>
      </w:r>
      <w:proofErr w:type="gramEnd"/>
      <w:r>
        <w:rPr>
          <w:rFonts w:ascii="Arial" w:hAnsi="Arial" w:cs="Arial"/>
          <w:color w:val="000000"/>
          <w:sz w:val="21"/>
          <w:szCs w:val="21"/>
          <w:shd w:val="clear" w:color="auto" w:fill="FFFFFF"/>
        </w:rPr>
        <w:t xml:space="preserve"> used more in the design phase of the development when you are designing the implementation of the relationship.</w:t>
      </w:r>
    </w:p>
    <w:p w:rsidR="00E32A6B" w:rsidRDefault="00E32A6B">
      <w:pPr>
        <w:rPr>
          <w:rFonts w:ascii="Arial" w:hAnsi="Arial" w:cs="Arial"/>
          <w:color w:val="000000"/>
          <w:sz w:val="21"/>
          <w:szCs w:val="21"/>
          <w:shd w:val="clear" w:color="auto" w:fill="FFFFFF"/>
        </w:rPr>
      </w:pPr>
    </w:p>
    <w:p w:rsidR="00E32A6B" w:rsidRDefault="00E32A6B">
      <w:pPr>
        <w:rPr>
          <w:rFonts w:ascii="Arial" w:hAnsi="Arial" w:cs="Arial"/>
          <w:color w:val="000000"/>
          <w:sz w:val="21"/>
          <w:szCs w:val="21"/>
          <w:shd w:val="clear" w:color="auto" w:fill="FFFFFF"/>
        </w:rPr>
      </w:pPr>
    </w:p>
    <w:p w:rsidR="00E32A6B" w:rsidRDefault="00E32A6B">
      <w:pPr>
        <w:rPr>
          <w:rFonts w:ascii="Arial" w:hAnsi="Arial" w:cs="Arial"/>
          <w:color w:val="000000"/>
          <w:sz w:val="21"/>
          <w:szCs w:val="21"/>
          <w:shd w:val="clear" w:color="auto" w:fill="FFFFFF"/>
        </w:rPr>
      </w:pPr>
    </w:p>
    <w:p w:rsidR="00E32A6B" w:rsidRPr="00E32A6B" w:rsidRDefault="00E32A6B" w:rsidP="00E32A6B">
      <w:pPr>
        <w:shd w:val="clear" w:color="auto" w:fill="FFFFFF"/>
        <w:spacing w:after="240" w:line="270" w:lineRule="atLeast"/>
        <w:textAlignment w:val="baseline"/>
        <w:rPr>
          <w:rFonts w:ascii="Arial" w:eastAsia="Times New Roman" w:hAnsi="Arial" w:cs="Arial"/>
          <w:color w:val="000000"/>
          <w:sz w:val="21"/>
          <w:szCs w:val="21"/>
        </w:rPr>
      </w:pPr>
      <w:r w:rsidRPr="00E32A6B">
        <w:rPr>
          <w:rFonts w:ascii="Arial" w:eastAsia="Times New Roman" w:hAnsi="Arial" w:cs="Arial"/>
          <w:color w:val="000000"/>
          <w:sz w:val="21"/>
          <w:szCs w:val="21"/>
        </w:rPr>
        <w:t>UML1: These diagrams are the same, but present data from different points of view.</w:t>
      </w:r>
    </w:p>
    <w:p w:rsidR="00E32A6B" w:rsidRPr="00E32A6B" w:rsidRDefault="00E32A6B" w:rsidP="00E32A6B">
      <w:pPr>
        <w:shd w:val="clear" w:color="auto" w:fill="FFFFFF"/>
        <w:spacing w:after="240" w:line="270" w:lineRule="atLeast"/>
        <w:textAlignment w:val="baseline"/>
        <w:rPr>
          <w:rFonts w:ascii="Arial" w:eastAsia="Times New Roman" w:hAnsi="Arial" w:cs="Arial"/>
          <w:color w:val="000000"/>
          <w:sz w:val="21"/>
          <w:szCs w:val="21"/>
        </w:rPr>
      </w:pPr>
      <w:r w:rsidRPr="00E32A6B">
        <w:rPr>
          <w:rFonts w:ascii="Arial" w:eastAsia="Times New Roman" w:hAnsi="Arial" w:cs="Arial"/>
          <w:color w:val="000000"/>
          <w:sz w:val="21"/>
          <w:szCs w:val="21"/>
        </w:rPr>
        <w:t>UML2: The Collaboration diagram is renamed to Communication diagram (there were misunderstanding since people thought that Collaboration diagram was used to show collaborations). These diagrams are almost the same, but present the Sequence diagram has much more possibilities for visualization (for example, combined fragments, state invariants).</w:t>
      </w:r>
    </w:p>
    <w:p w:rsidR="00E32A6B" w:rsidRDefault="00E32A6B">
      <w:r>
        <w:rPr>
          <w:rStyle w:val="Emphasis"/>
          <w:rFonts w:ascii="Arial" w:hAnsi="Arial" w:cs="Arial"/>
          <w:color w:val="000000"/>
          <w:sz w:val="21"/>
          <w:szCs w:val="21"/>
          <w:bdr w:val="none" w:sz="0" w:space="0" w:color="auto" w:frame="1"/>
          <w:shd w:val="clear" w:color="auto" w:fill="FFFFFF"/>
        </w:rPr>
        <w:t>A Sequence diagram is dynamic, and, more importantly, is time ordered. A Collaboration diagram is very similar to a Sequence diagram in the purpose it achieves; in other words, it shows the dynamic interaction of the objects in a system. A distinguishing feature of a Collaboration diagram is that it shows the objects and their association with other objects in the system apart from how they interact with each other. The association between objects is not represented in a Sequence diagram.</w:t>
      </w:r>
      <w:bookmarkStart w:id="0" w:name="_GoBack"/>
      <w:bookmarkEnd w:id="0"/>
    </w:p>
    <w:sectPr w:rsidR="00E32A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CF6A3E"/>
    <w:multiLevelType w:val="multilevel"/>
    <w:tmpl w:val="25662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BD12021"/>
    <w:multiLevelType w:val="multilevel"/>
    <w:tmpl w:val="73CCB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A6B"/>
    <w:rsid w:val="00683942"/>
    <w:rsid w:val="00E32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01F12E-FDB8-40EC-B54D-0DB5AFC2A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2A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32A6B"/>
  </w:style>
  <w:style w:type="character" w:styleId="Hyperlink">
    <w:name w:val="Hyperlink"/>
    <w:basedOn w:val="DefaultParagraphFont"/>
    <w:uiPriority w:val="99"/>
    <w:semiHidden/>
    <w:unhideWhenUsed/>
    <w:rsid w:val="00E32A6B"/>
    <w:rPr>
      <w:color w:val="0000FF"/>
      <w:u w:val="single"/>
    </w:rPr>
  </w:style>
  <w:style w:type="character" w:styleId="Emphasis">
    <w:name w:val="Emphasis"/>
    <w:basedOn w:val="DefaultParagraphFont"/>
    <w:uiPriority w:val="20"/>
    <w:qFormat/>
    <w:rsid w:val="00E32A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5276952">
      <w:bodyDiv w:val="1"/>
      <w:marLeft w:val="0"/>
      <w:marRight w:val="0"/>
      <w:marTop w:val="0"/>
      <w:marBottom w:val="0"/>
      <w:divBdr>
        <w:top w:val="none" w:sz="0" w:space="0" w:color="auto"/>
        <w:left w:val="none" w:sz="0" w:space="0" w:color="auto"/>
        <w:bottom w:val="none" w:sz="0" w:space="0" w:color="auto"/>
        <w:right w:val="none" w:sz="0" w:space="0" w:color="auto"/>
      </w:divBdr>
    </w:div>
    <w:div w:id="202828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modeldrivenstar.org/2012/10/model-driven-software-engineering-the-book.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496</Words>
  <Characters>2829</Characters>
  <Application>Microsoft Office Word</Application>
  <DocSecurity>0</DocSecurity>
  <Lines>23</Lines>
  <Paragraphs>6</Paragraphs>
  <ScaleCrop>false</ScaleCrop>
  <Company/>
  <LinksUpToDate>false</LinksUpToDate>
  <CharactersWithSpaces>3319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SHITAL MADAKE</dc:creator>
  <cp:keywords/>
  <dc:description/>
  <cp:lastModifiedBy>SHITAL MADAKE</cp:lastModifiedBy>
  <cp:revision>1</cp:revision>
  <dcterms:created xsi:type="dcterms:W3CDTF">2014-08-06T19:19:00Z</dcterms:created>
  <dcterms:modified xsi:type="dcterms:W3CDTF">2014-08-06T19:29:00Z</dcterms:modified>
</cp:coreProperties>
</file>