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861cb9fe237475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DE VINGO, VINCENT</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11/21/1949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12/23/2021</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for follow up evaluation.   Patient has tried 6 months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shoulder pain.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Right Knee.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wrist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Arthritis.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Oxycodone and Oxycontin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Somking,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 inches tall weighs 160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110 degrees(150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__ degrees(180 degrees normal )  Forward flexion __ degrees(180 degrees normal )  Internal rotation __ degrees (80 degrees normal )  External rotation __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MRI of right knee reveals ________.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 Left shoulder rotator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Right knee meniscal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3. Left wrist derangement.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Shoulder arthroscopy and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 and will be scheduled on _______.</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Knee, left wrist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Knee, left wrist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follow up with pain management.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5b70c90e3a8411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56e4114857641a5"/>
      <w:headerReference w:type="first" r:id="Ra85f30e0bd544c69"/>
      <w:headerReference w:type="default" r:id="Rcbb2d4adb88b42fd"/>
      <w:footerReference w:type="even" r:id="R90bc4c17273041c0"/>
      <w:footerReference w:type="first" r:id="Re1070880769a427e"/>
      <w:footerReference w:type="default" r:id="Rb9143520550a4058"/>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De Vingo, Vincent</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De Vingo, Vincent</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31bd488528340ec" /><Relationship Type="http://schemas.openxmlformats.org/officeDocument/2006/relationships/numbering" Target="/word/numbering.xml" Id="R533cd0b0ca764249" /><Relationship Type="http://schemas.openxmlformats.org/officeDocument/2006/relationships/settings" Target="/word/settings.xml" Id="Rca15b50920034bfb" /><Relationship Type="http://schemas.openxmlformats.org/officeDocument/2006/relationships/image" Target="/word/media/9eabea7a-b541-4269-ba55-22715783600c.jpg" Id="Rb5b70c90e3a84116" /><Relationship Type="http://schemas.openxmlformats.org/officeDocument/2006/relationships/header" Target="/word/header1.xml" Id="R256e4114857641a5" /><Relationship Type="http://schemas.openxmlformats.org/officeDocument/2006/relationships/header" Target="/word/header2.xml" Id="Ra85f30e0bd544c69" /><Relationship Type="http://schemas.openxmlformats.org/officeDocument/2006/relationships/header" Target="/word/header3.xml" Id="Rcbb2d4adb88b42fd" /><Relationship Type="http://schemas.openxmlformats.org/officeDocument/2006/relationships/footer" Target="/word/footer1.xml" Id="R90bc4c17273041c0" /><Relationship Type="http://schemas.openxmlformats.org/officeDocument/2006/relationships/footer" Target="/word/footer2.xml" Id="Re1070880769a427e" /><Relationship Type="http://schemas.openxmlformats.org/officeDocument/2006/relationships/footer" Target="/word/footer3.xml" Id="Rb9143520550a4058" /></Relationships>
</file>