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E181A" w:rsidRDefault="002E181A" w14:paraId="44CDC5A3" w14:textId="77777777">
      <w:pPr>
        <w:rPr>
          <w:sz w:val="20"/>
          <w:szCs w:val="20"/>
        </w:rPr>
      </w:pPr>
    </w:p>
    <w:tbl>
      <w:tblPr>
        <w:tblStyle w:val="a"/>
        <w:tblW w:w="11505" w:type="dxa"/>
        <w:tblInd w:w="-8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25"/>
        <w:gridCol w:w="1500"/>
        <w:gridCol w:w="2565"/>
        <w:gridCol w:w="2145"/>
        <w:gridCol w:w="2145"/>
        <w:gridCol w:w="2625"/>
      </w:tblGrid>
      <w:tr w:rsidR="002E181A" w:rsidTr="36A8CA0F" w14:paraId="087D7067" w14:textId="77777777">
        <w:trPr>
          <w:trHeight w:val="615"/>
        </w:trPr>
        <w:tc>
          <w:tcPr>
            <w:tcW w:w="525" w:type="dxa"/>
            <w:shd w:val="clear" w:color="auto" w:fill="auto"/>
            <w:tcMar>
              <w:top w:w="100" w:type="dxa"/>
              <w:left w:w="100" w:type="dxa"/>
              <w:bottom w:w="100" w:type="dxa"/>
              <w:right w:w="100" w:type="dxa"/>
            </w:tcMar>
          </w:tcPr>
          <w:p w:rsidR="002E181A" w:rsidRDefault="00275EF7" w14:paraId="2523E6E4" w14:textId="77777777">
            <w:pPr>
              <w:widowControl w:val="0"/>
              <w:pBdr>
                <w:top w:val="nil"/>
                <w:left w:val="nil"/>
                <w:bottom w:val="nil"/>
                <w:right w:val="nil"/>
                <w:between w:val="nil"/>
              </w:pBdr>
              <w:spacing w:line="240" w:lineRule="auto"/>
              <w:rPr>
                <w:sz w:val="20"/>
                <w:szCs w:val="20"/>
              </w:rPr>
            </w:pPr>
            <w:r>
              <w:rPr>
                <w:sz w:val="20"/>
                <w:szCs w:val="20"/>
              </w:rPr>
              <w:t>Sl. No</w:t>
            </w:r>
          </w:p>
        </w:tc>
        <w:tc>
          <w:tcPr>
            <w:tcW w:w="1500" w:type="dxa"/>
            <w:shd w:val="clear" w:color="auto" w:fill="auto"/>
            <w:tcMar>
              <w:top w:w="100" w:type="dxa"/>
              <w:left w:w="100" w:type="dxa"/>
              <w:bottom w:w="100" w:type="dxa"/>
              <w:right w:w="100" w:type="dxa"/>
            </w:tcMar>
          </w:tcPr>
          <w:p w:rsidR="002E181A" w:rsidRDefault="00275EF7" w14:paraId="6D5D8926" w14:textId="77777777">
            <w:pPr>
              <w:widowControl w:val="0"/>
              <w:pBdr>
                <w:top w:val="nil"/>
                <w:left w:val="nil"/>
                <w:bottom w:val="nil"/>
                <w:right w:val="nil"/>
                <w:between w:val="nil"/>
              </w:pBdr>
              <w:spacing w:line="240" w:lineRule="auto"/>
              <w:rPr>
                <w:sz w:val="20"/>
                <w:szCs w:val="20"/>
              </w:rPr>
            </w:pPr>
            <w:r>
              <w:rPr>
                <w:sz w:val="20"/>
                <w:szCs w:val="20"/>
              </w:rPr>
              <w:t>Citation</w:t>
            </w:r>
          </w:p>
        </w:tc>
        <w:tc>
          <w:tcPr>
            <w:tcW w:w="2565" w:type="dxa"/>
            <w:shd w:val="clear" w:color="auto" w:fill="auto"/>
            <w:tcMar>
              <w:top w:w="100" w:type="dxa"/>
              <w:left w:w="100" w:type="dxa"/>
              <w:bottom w:w="100" w:type="dxa"/>
              <w:right w:w="100" w:type="dxa"/>
            </w:tcMar>
          </w:tcPr>
          <w:p w:rsidR="002E181A" w:rsidRDefault="00275EF7" w14:paraId="38636C38" w14:textId="77777777">
            <w:pPr>
              <w:widowControl w:val="0"/>
              <w:pBdr>
                <w:top w:val="nil"/>
                <w:left w:val="nil"/>
                <w:bottom w:val="nil"/>
                <w:right w:val="nil"/>
                <w:between w:val="nil"/>
              </w:pBdr>
              <w:spacing w:line="240" w:lineRule="auto"/>
              <w:rPr>
                <w:sz w:val="20"/>
                <w:szCs w:val="20"/>
              </w:rPr>
            </w:pPr>
            <w:r>
              <w:rPr>
                <w:sz w:val="20"/>
                <w:szCs w:val="20"/>
              </w:rPr>
              <w:t>Methodology</w:t>
            </w:r>
          </w:p>
        </w:tc>
        <w:tc>
          <w:tcPr>
            <w:tcW w:w="2145" w:type="dxa"/>
            <w:shd w:val="clear" w:color="auto" w:fill="auto"/>
            <w:tcMar>
              <w:top w:w="100" w:type="dxa"/>
              <w:left w:w="100" w:type="dxa"/>
              <w:bottom w:w="100" w:type="dxa"/>
              <w:right w:w="100" w:type="dxa"/>
            </w:tcMar>
          </w:tcPr>
          <w:p w:rsidR="002E181A" w:rsidRDefault="00275EF7" w14:paraId="593B6C18" w14:textId="77777777">
            <w:pPr>
              <w:widowControl w:val="0"/>
              <w:pBdr>
                <w:top w:val="nil"/>
                <w:left w:val="nil"/>
                <w:bottom w:val="nil"/>
                <w:right w:val="nil"/>
                <w:between w:val="nil"/>
              </w:pBdr>
              <w:spacing w:line="240" w:lineRule="auto"/>
              <w:rPr>
                <w:sz w:val="20"/>
                <w:szCs w:val="20"/>
              </w:rPr>
            </w:pPr>
            <w:r>
              <w:rPr>
                <w:sz w:val="20"/>
                <w:szCs w:val="20"/>
              </w:rPr>
              <w:t>Dataset</w:t>
            </w:r>
          </w:p>
        </w:tc>
        <w:tc>
          <w:tcPr>
            <w:tcW w:w="2145" w:type="dxa"/>
            <w:shd w:val="clear" w:color="auto" w:fill="auto"/>
            <w:tcMar>
              <w:top w:w="100" w:type="dxa"/>
              <w:left w:w="100" w:type="dxa"/>
              <w:bottom w:w="100" w:type="dxa"/>
              <w:right w:w="100" w:type="dxa"/>
            </w:tcMar>
          </w:tcPr>
          <w:p w:rsidR="002E181A" w:rsidRDefault="00275EF7" w14:paraId="57AEC70F" w14:textId="77777777">
            <w:pPr>
              <w:widowControl w:val="0"/>
              <w:pBdr>
                <w:top w:val="nil"/>
                <w:left w:val="nil"/>
                <w:bottom w:val="nil"/>
                <w:right w:val="nil"/>
                <w:between w:val="nil"/>
              </w:pBdr>
              <w:spacing w:line="240" w:lineRule="auto"/>
              <w:rPr>
                <w:sz w:val="20"/>
                <w:szCs w:val="20"/>
              </w:rPr>
            </w:pPr>
            <w:r>
              <w:rPr>
                <w:sz w:val="20"/>
                <w:szCs w:val="20"/>
              </w:rPr>
              <w:t>Result</w:t>
            </w:r>
          </w:p>
        </w:tc>
        <w:tc>
          <w:tcPr>
            <w:tcW w:w="2625" w:type="dxa"/>
            <w:shd w:val="clear" w:color="auto" w:fill="auto"/>
            <w:tcMar>
              <w:top w:w="100" w:type="dxa"/>
              <w:left w:w="100" w:type="dxa"/>
              <w:bottom w:w="100" w:type="dxa"/>
              <w:right w:w="100" w:type="dxa"/>
            </w:tcMar>
          </w:tcPr>
          <w:p w:rsidR="002E181A" w:rsidRDefault="00275EF7" w14:paraId="67176B54" w14:textId="77777777">
            <w:pPr>
              <w:widowControl w:val="0"/>
              <w:pBdr>
                <w:top w:val="nil"/>
                <w:left w:val="nil"/>
                <w:bottom w:val="nil"/>
                <w:right w:val="nil"/>
                <w:between w:val="nil"/>
              </w:pBdr>
              <w:spacing w:line="240" w:lineRule="auto"/>
              <w:rPr>
                <w:sz w:val="20"/>
                <w:szCs w:val="20"/>
              </w:rPr>
            </w:pPr>
            <w:r>
              <w:rPr>
                <w:sz w:val="20"/>
                <w:szCs w:val="20"/>
              </w:rPr>
              <w:t>Merits and Demerits</w:t>
            </w:r>
          </w:p>
        </w:tc>
      </w:tr>
      <w:tr w:rsidR="002E181A" w:rsidTr="36A8CA0F" w14:paraId="094EAAAF" w14:textId="77777777">
        <w:tc>
          <w:tcPr>
            <w:tcW w:w="525" w:type="dxa"/>
            <w:shd w:val="clear" w:color="auto" w:fill="auto"/>
            <w:tcMar>
              <w:top w:w="100" w:type="dxa"/>
              <w:left w:w="100" w:type="dxa"/>
              <w:bottom w:w="100" w:type="dxa"/>
              <w:right w:w="100" w:type="dxa"/>
            </w:tcMar>
          </w:tcPr>
          <w:p w:rsidR="002E181A" w:rsidRDefault="00275EF7" w14:paraId="4F4DCEB2" w14:textId="77777777">
            <w:pPr>
              <w:widowControl w:val="0"/>
              <w:pBdr>
                <w:top w:val="nil"/>
                <w:left w:val="nil"/>
                <w:bottom w:val="nil"/>
                <w:right w:val="nil"/>
                <w:between w:val="nil"/>
              </w:pBdr>
              <w:spacing w:line="240" w:lineRule="auto"/>
              <w:rPr>
                <w:sz w:val="20"/>
                <w:szCs w:val="20"/>
              </w:rPr>
            </w:pPr>
            <w:r>
              <w:rPr>
                <w:sz w:val="20"/>
                <w:szCs w:val="20"/>
              </w:rPr>
              <w:t>1.</w:t>
            </w:r>
          </w:p>
        </w:tc>
        <w:tc>
          <w:tcPr>
            <w:tcW w:w="1500" w:type="dxa"/>
            <w:shd w:val="clear" w:color="auto" w:fill="auto"/>
            <w:tcMar>
              <w:top w:w="100" w:type="dxa"/>
              <w:left w:w="100" w:type="dxa"/>
              <w:bottom w:w="100" w:type="dxa"/>
              <w:right w:w="100" w:type="dxa"/>
            </w:tcMar>
          </w:tcPr>
          <w:p w:rsidRPr="002229F2" w:rsidR="002E181A" w:rsidP="36A8CA0F" w:rsidRDefault="002229F2" w14:paraId="1DCAF7C1" w14:textId="4E72BB7B">
            <w:pPr>
              <w:pStyle w:val="Normal"/>
              <w:widowControl w:val="0"/>
              <w:pBdr>
                <w:top w:val="nil"/>
                <w:left w:val="nil"/>
                <w:bottom w:val="nil"/>
                <w:right w:val="nil"/>
                <w:between w:val="nil"/>
              </w:pBdr>
              <w:spacing w:line="240" w:lineRule="auto"/>
              <w:rPr>
                <w:rFonts w:ascii="Arial" w:hAnsi="Arial" w:eastAsia="Arial" w:cs="Arial"/>
                <w:noProof w:val="0"/>
                <w:sz w:val="22"/>
                <w:szCs w:val="22"/>
                <w:lang w:val="en"/>
              </w:rPr>
            </w:pPr>
            <w:r w:rsidRPr="36A8CA0F" w:rsidR="1E157B67">
              <w:rPr>
                <w:rFonts w:ascii="Arial" w:hAnsi="Arial" w:eastAsia="Arial" w:cs="Arial"/>
                <w:noProof w:val="0"/>
                <w:sz w:val="22"/>
                <w:szCs w:val="22"/>
                <w:lang w:val="en"/>
              </w:rPr>
              <w:t>A deep transfer learning model with classical data augmentation and CGAN to detect COVID-19 from chest CT radiography digital images</w:t>
            </w:r>
          </w:p>
          <w:p w:rsidRPr="002229F2" w:rsidR="002E181A" w:rsidP="36A8CA0F" w:rsidRDefault="002229F2" w14:paraId="214ECEA1" w14:textId="77777777">
            <w:pPr>
              <w:widowControl w:val="0"/>
              <w:pBdr>
                <w:top w:val="nil"/>
                <w:left w:val="nil"/>
                <w:bottom w:val="nil"/>
                <w:right w:val="nil"/>
                <w:between w:val="nil"/>
              </w:pBdr>
              <w:spacing w:line="240" w:lineRule="auto"/>
            </w:pPr>
          </w:p>
          <w:p w:rsidRPr="002229F2" w:rsidR="002E181A" w:rsidP="36A8CA0F" w:rsidRDefault="002229F2" w14:paraId="25A37AA4" w14:textId="77777777">
            <w:pPr>
              <w:widowControl w:val="0"/>
              <w:pBdr>
                <w:top w:val="nil"/>
                <w:left w:val="nil"/>
                <w:bottom w:val="nil"/>
                <w:right w:val="nil"/>
                <w:between w:val="nil"/>
              </w:pBdr>
              <w:spacing w:line="240" w:lineRule="auto"/>
            </w:pPr>
          </w:p>
          <w:p w:rsidRPr="002229F2" w:rsidR="002E181A" w:rsidP="36A8CA0F" w:rsidRDefault="002229F2" w14:paraId="61921EA0" w14:textId="3C08C837">
            <w:pPr>
              <w:pStyle w:val="Normal"/>
              <w:widowControl w:val="0"/>
              <w:pBdr>
                <w:top w:val="nil"/>
                <w:left w:val="nil"/>
                <w:bottom w:val="nil"/>
                <w:right w:val="nil"/>
                <w:between w:val="nil"/>
              </w:pBdr>
              <w:spacing w:line="240" w:lineRule="auto"/>
              <w:rPr>
                <w:rFonts w:ascii="Arial" w:hAnsi="Arial" w:eastAsia="Arial" w:cs="Arial"/>
                <w:noProof w:val="0"/>
                <w:sz w:val="22"/>
                <w:szCs w:val="22"/>
                <w:lang w:val="en"/>
              </w:rPr>
            </w:pPr>
            <w:r w:rsidRPr="36A8CA0F" w:rsidR="1E157B67">
              <w:rPr>
                <w:rFonts w:ascii="Arial" w:hAnsi="Arial" w:eastAsia="Arial" w:cs="Arial"/>
                <w:noProof w:val="0"/>
                <w:sz w:val="22"/>
                <w:szCs w:val="22"/>
                <w:lang w:val="en"/>
              </w:rPr>
              <w:t>Mohamed Loey</w:t>
            </w:r>
          </w:p>
          <w:p w:rsidRPr="002229F2" w:rsidR="002E181A" w:rsidP="36A8CA0F" w:rsidRDefault="002229F2" w14:paraId="55D20810" w14:textId="1DF62665">
            <w:pPr>
              <w:pStyle w:val="Normal"/>
              <w:widowControl w:val="0"/>
              <w:pBdr>
                <w:top w:val="nil"/>
                <w:left w:val="nil"/>
                <w:bottom w:val="nil"/>
                <w:right w:val="nil"/>
                <w:between w:val="nil"/>
              </w:pBdr>
              <w:spacing w:line="240" w:lineRule="auto"/>
              <w:rPr>
                <w:rFonts w:ascii="Arial" w:hAnsi="Arial" w:eastAsia="Arial" w:cs="Arial"/>
                <w:b w:val="1"/>
                <w:bCs w:val="1"/>
                <w:noProof w:val="0"/>
                <w:sz w:val="22"/>
                <w:szCs w:val="22"/>
                <w:lang w:val="en"/>
              </w:rPr>
            </w:pPr>
          </w:p>
          <w:p w:rsidRPr="002229F2" w:rsidR="002E181A" w:rsidP="36A8CA0F" w:rsidRDefault="002229F2" w14:paraId="0B62ACAB" w14:textId="27C13BB3">
            <w:pPr>
              <w:pStyle w:val="Normal"/>
              <w:widowControl w:val="0"/>
              <w:pBdr>
                <w:top w:val="nil"/>
                <w:left w:val="nil"/>
                <w:bottom w:val="nil"/>
                <w:right w:val="nil"/>
                <w:between w:val="nil"/>
              </w:pBdr>
              <w:spacing w:line="240" w:lineRule="auto"/>
              <w:rPr>
                <w:rFonts w:ascii="Arial" w:hAnsi="Arial" w:eastAsia="Arial" w:cs="Arial"/>
                <w:b w:val="1"/>
                <w:bCs w:val="1"/>
                <w:noProof w:val="0"/>
                <w:sz w:val="22"/>
                <w:szCs w:val="22"/>
                <w:lang w:val="en"/>
              </w:rPr>
            </w:pPr>
            <w:r w:rsidRPr="36A8CA0F" w:rsidR="1E157B67">
              <w:rPr>
                <w:rFonts w:ascii="Arial" w:hAnsi="Arial" w:eastAsia="Arial" w:cs="Arial"/>
                <w:noProof w:val="0"/>
                <w:sz w:val="22"/>
                <w:szCs w:val="22"/>
                <w:lang w:val="en"/>
              </w:rPr>
              <w:t xml:space="preserve"> Gunasekaran </w:t>
            </w:r>
            <w:proofErr w:type="spellStart"/>
            <w:r w:rsidRPr="36A8CA0F" w:rsidR="1E157B67">
              <w:rPr>
                <w:rFonts w:ascii="Arial" w:hAnsi="Arial" w:eastAsia="Arial" w:cs="Arial"/>
                <w:noProof w:val="0"/>
                <w:sz w:val="22"/>
                <w:szCs w:val="22"/>
                <w:lang w:val="en"/>
              </w:rPr>
              <w:t>Manogaran</w:t>
            </w:r>
            <w:proofErr w:type="spellEnd"/>
            <w:r w:rsidRPr="36A8CA0F" w:rsidR="1E157B67">
              <w:rPr>
                <w:rFonts w:ascii="Arial" w:hAnsi="Arial" w:eastAsia="Arial" w:cs="Arial"/>
                <w:b w:val="1"/>
                <w:bCs w:val="1"/>
                <w:noProof w:val="0"/>
                <w:sz w:val="22"/>
                <w:szCs w:val="22"/>
                <w:lang w:val="en"/>
              </w:rPr>
              <w:t xml:space="preserve"> </w:t>
            </w:r>
          </w:p>
          <w:p w:rsidRPr="002229F2" w:rsidR="002E181A" w:rsidP="36A8CA0F" w:rsidRDefault="002229F2" w14:paraId="07662B62" w14:textId="3B7A9655">
            <w:pPr>
              <w:pStyle w:val="Normal"/>
              <w:widowControl w:val="0"/>
              <w:pBdr>
                <w:top w:val="nil"/>
                <w:left w:val="nil"/>
                <w:bottom w:val="nil"/>
                <w:right w:val="nil"/>
                <w:between w:val="nil"/>
              </w:pBdr>
              <w:spacing w:line="240" w:lineRule="auto"/>
              <w:rPr>
                <w:rFonts w:ascii="Arial" w:hAnsi="Arial" w:eastAsia="Arial" w:cs="Arial"/>
                <w:b w:val="1"/>
                <w:bCs w:val="1"/>
                <w:noProof w:val="0"/>
                <w:sz w:val="22"/>
                <w:szCs w:val="22"/>
                <w:lang w:val="en"/>
              </w:rPr>
            </w:pPr>
          </w:p>
          <w:p w:rsidRPr="002229F2" w:rsidR="002E181A" w:rsidP="36A8CA0F" w:rsidRDefault="002229F2" w14:paraId="51789CB3" w14:textId="5734ACA2">
            <w:pPr>
              <w:pStyle w:val="Normal"/>
              <w:widowControl w:val="0"/>
              <w:pBdr>
                <w:top w:val="nil"/>
                <w:left w:val="nil"/>
                <w:bottom w:val="nil"/>
                <w:right w:val="nil"/>
                <w:between w:val="nil"/>
              </w:pBdr>
              <w:spacing w:line="240" w:lineRule="auto"/>
              <w:rPr>
                <w:rFonts w:ascii="Arial" w:hAnsi="Arial" w:eastAsia="Arial" w:cs="Arial"/>
                <w:noProof w:val="0"/>
                <w:sz w:val="22"/>
                <w:szCs w:val="22"/>
                <w:lang w:val="en"/>
              </w:rPr>
            </w:pPr>
            <w:r w:rsidRPr="36A8CA0F" w:rsidR="1E157B67">
              <w:rPr>
                <w:rFonts w:ascii="Arial" w:hAnsi="Arial" w:eastAsia="Arial" w:cs="Arial"/>
                <w:noProof w:val="0"/>
                <w:sz w:val="22"/>
                <w:szCs w:val="22"/>
                <w:lang w:val="en"/>
              </w:rPr>
              <w:t>Nour Eldeen M. Khalifa</w:t>
            </w:r>
          </w:p>
          <w:p w:rsidRPr="002229F2" w:rsidR="002E181A" w:rsidP="659CA38B" w:rsidRDefault="002229F2" w14:paraId="1A1A3FDD" w14:textId="7C47FFDB">
            <w:pPr>
              <w:pStyle w:val="Normal"/>
              <w:widowControl w:val="0"/>
              <w:pBdr>
                <w:top w:val="nil"/>
                <w:left w:val="nil"/>
                <w:bottom w:val="nil"/>
                <w:right w:val="nil"/>
                <w:between w:val="nil"/>
              </w:pBdr>
              <w:spacing w:line="240" w:lineRule="auto"/>
              <w:rPr>
                <w:rFonts w:ascii="Arial" w:hAnsi="Arial" w:eastAsia="Arial" w:cs="Arial"/>
                <w:b w:val="1"/>
                <w:bCs w:val="1"/>
                <w:noProof w:val="0"/>
                <w:sz w:val="22"/>
                <w:szCs w:val="22"/>
                <w:lang w:val="en"/>
              </w:rPr>
            </w:pPr>
          </w:p>
        </w:tc>
        <w:tc>
          <w:tcPr>
            <w:tcW w:w="2565" w:type="dxa"/>
            <w:shd w:val="clear" w:color="auto" w:fill="auto"/>
            <w:tcMar>
              <w:top w:w="100" w:type="dxa"/>
              <w:left w:w="100" w:type="dxa"/>
              <w:bottom w:w="100" w:type="dxa"/>
              <w:right w:w="100" w:type="dxa"/>
            </w:tcMar>
          </w:tcPr>
          <w:p w:rsidR="5D4BF728" w:rsidP="36A8CA0F" w:rsidRDefault="5D4BF728" w14:paraId="3C1AC117" w14:textId="37C8A3D7">
            <w:pPr>
              <w:pStyle w:val="Normal"/>
              <w:spacing w:line="240" w:lineRule="auto"/>
              <w:rPr>
                <w:rFonts w:ascii="Arial" w:hAnsi="Arial" w:eastAsia="Arial" w:cs="Arial"/>
                <w:noProof w:val="0"/>
                <w:sz w:val="22"/>
                <w:szCs w:val="22"/>
                <w:lang w:val="en"/>
              </w:rPr>
            </w:pPr>
            <w:r w:rsidRPr="36A8CA0F" w:rsidR="5D4BF728">
              <w:rPr>
                <w:rFonts w:ascii="Arial" w:hAnsi="Arial" w:eastAsia="Arial" w:cs="Arial"/>
                <w:noProof w:val="0"/>
                <w:sz w:val="22"/>
                <w:szCs w:val="22"/>
                <w:lang w:val="en"/>
              </w:rPr>
              <w:t>In this paper, we introduce DTL models to classify limited COVID-19 chest CT scan digital images. To input adopting CT images of the chest to the DCNN, we enriched the medical chest CT images using classical data augmentation and CGAN to generate more CT images. After that, a classifier is used to ensemble the class (COVID/ NonCOVID) outputs of the classification outcomes.</w:t>
            </w:r>
          </w:p>
          <w:p w:rsidR="00602112" w:rsidP="00602112" w:rsidRDefault="00602112" w14:paraId="6EE0F905" w14:textId="77777777">
            <w:pPr>
              <w:widowControl w:val="0"/>
              <w:pBdr>
                <w:top w:val="nil"/>
                <w:left w:val="nil"/>
                <w:bottom w:val="nil"/>
                <w:right w:val="nil"/>
                <w:between w:val="nil"/>
              </w:pBdr>
              <w:spacing w:line="240" w:lineRule="auto"/>
            </w:pPr>
          </w:p>
          <w:p w:rsidR="13439259" w:rsidP="36A8CA0F" w:rsidRDefault="13439259" w14:paraId="747CADE4" w14:textId="6F8D0597">
            <w:pPr>
              <w:pStyle w:val="Normal"/>
              <w:spacing w:line="240" w:lineRule="auto"/>
              <w:rPr>
                <w:rFonts w:ascii="Arial" w:hAnsi="Arial" w:eastAsia="Arial" w:cs="Arial"/>
                <w:noProof w:val="0"/>
                <w:sz w:val="22"/>
                <w:szCs w:val="22"/>
                <w:lang w:val="en"/>
              </w:rPr>
            </w:pPr>
            <w:r w:rsidRPr="36A8CA0F" w:rsidR="13439259">
              <w:rPr>
                <w:rFonts w:ascii="Arial" w:hAnsi="Arial" w:eastAsia="Arial" w:cs="Arial"/>
                <w:noProof w:val="0"/>
                <w:sz w:val="22"/>
                <w:szCs w:val="22"/>
                <w:lang w:val="en"/>
              </w:rPr>
              <w:t>The introduced DTL models have end-to-end structure without classical feature extraction and selection methods.</w:t>
            </w:r>
          </w:p>
          <w:p w:rsidR="00602112" w:rsidP="00602112" w:rsidRDefault="00602112" w14:paraId="62F44161" w14:textId="77777777">
            <w:pPr>
              <w:widowControl w:val="0"/>
              <w:pBdr>
                <w:top w:val="nil"/>
                <w:left w:val="nil"/>
                <w:bottom w:val="nil"/>
                <w:right w:val="nil"/>
                <w:between w:val="nil"/>
              </w:pBdr>
              <w:spacing w:line="240" w:lineRule="auto"/>
            </w:pPr>
          </w:p>
          <w:p w:rsidR="73C8D225" w:rsidP="659CA38B" w:rsidRDefault="73C8D225" w14:paraId="5B03502F" w14:textId="2760960B">
            <w:pPr>
              <w:pStyle w:val="Normal"/>
              <w:spacing w:line="240" w:lineRule="auto"/>
              <w:rPr>
                <w:rFonts w:ascii="Arial" w:hAnsi="Arial" w:eastAsia="Arial" w:cs="Arial"/>
                <w:noProof w:val="0"/>
                <w:sz w:val="22"/>
                <w:szCs w:val="22"/>
                <w:lang w:val="en"/>
              </w:rPr>
            </w:pPr>
            <w:proofErr w:type="spellStart"/>
            <w:r w:rsidRPr="36A8CA0F" w:rsidR="69720892">
              <w:rPr>
                <w:rFonts w:ascii="Arial" w:hAnsi="Arial" w:eastAsia="Arial" w:cs="Arial"/>
                <w:noProof w:val="0"/>
                <w:sz w:val="22"/>
                <w:szCs w:val="22"/>
                <w:lang w:val="en"/>
              </w:rPr>
              <w:t>DTL</w:t>
            </w:r>
            <w:r w:rsidRPr="36A8CA0F" w:rsidR="73C8D225">
              <w:rPr>
                <w:rFonts w:ascii="Arial" w:hAnsi="Arial" w:eastAsia="Arial" w:cs="Arial"/>
                <w:noProof w:val="0"/>
                <w:sz w:val="22"/>
                <w:szCs w:val="22"/>
                <w:lang w:val="en"/>
              </w:rPr>
              <w:t>models</w:t>
            </w:r>
            <w:proofErr w:type="spellEnd"/>
            <w:r w:rsidRPr="36A8CA0F" w:rsidR="73C8D225">
              <w:rPr>
                <w:rFonts w:ascii="Arial" w:hAnsi="Arial" w:eastAsia="Arial" w:cs="Arial"/>
                <w:noProof w:val="0"/>
                <w:sz w:val="22"/>
                <w:szCs w:val="22"/>
                <w:lang w:val="en"/>
              </w:rPr>
              <w:t xml:space="preserve"> like </w:t>
            </w:r>
            <w:proofErr w:type="spellStart"/>
            <w:r w:rsidRPr="36A8CA0F" w:rsidR="4EBC48E5">
              <w:rPr>
                <w:rFonts w:ascii="Arial" w:hAnsi="Arial" w:eastAsia="Arial" w:cs="Arial"/>
                <w:noProof w:val="0"/>
                <w:sz w:val="22"/>
                <w:szCs w:val="22"/>
                <w:lang w:val="en"/>
              </w:rPr>
              <w:t>AlexNet</w:t>
            </w:r>
            <w:proofErr w:type="spellEnd"/>
            <w:r w:rsidRPr="36A8CA0F" w:rsidR="4EBC48E5">
              <w:rPr>
                <w:rFonts w:ascii="Arial" w:hAnsi="Arial" w:eastAsia="Arial" w:cs="Arial"/>
                <w:noProof w:val="0"/>
                <w:sz w:val="22"/>
                <w:szCs w:val="22"/>
                <w:lang w:val="en"/>
              </w:rPr>
              <w:t xml:space="preserve">, VGGNet16, VGGNet19, </w:t>
            </w:r>
            <w:r w:rsidRPr="36A8CA0F" w:rsidR="4EBC48E5">
              <w:rPr>
                <w:rFonts w:ascii="Arial" w:hAnsi="Arial" w:eastAsia="Arial" w:cs="Arial"/>
                <w:noProof w:val="0"/>
                <w:sz w:val="22"/>
                <w:szCs w:val="22"/>
                <w:lang w:val="en"/>
              </w:rPr>
              <w:t>GoogleNet</w:t>
            </w:r>
            <w:r w:rsidRPr="36A8CA0F" w:rsidR="4EBC48E5">
              <w:rPr>
                <w:rFonts w:ascii="Arial" w:hAnsi="Arial" w:eastAsia="Arial" w:cs="Arial"/>
                <w:noProof w:val="0"/>
                <w:sz w:val="22"/>
                <w:szCs w:val="22"/>
                <w:lang w:val="en"/>
              </w:rPr>
              <w:t>, and ResNet50 are used.</w:t>
            </w:r>
          </w:p>
          <w:p w:rsidR="00602112" w:rsidP="00602112" w:rsidRDefault="00602112" w14:paraId="6BCEF1DE" w14:textId="77777777">
            <w:pPr>
              <w:widowControl w:val="0"/>
              <w:pBdr>
                <w:top w:val="nil"/>
                <w:left w:val="nil"/>
                <w:bottom w:val="nil"/>
                <w:right w:val="nil"/>
                <w:between w:val="nil"/>
              </w:pBdr>
              <w:spacing w:line="240" w:lineRule="auto"/>
              <w:rPr>
                <w:sz w:val="20"/>
                <w:szCs w:val="20"/>
              </w:rPr>
            </w:pPr>
          </w:p>
          <w:p w:rsidR="002E181A" w:rsidRDefault="00275EF7" w14:paraId="604A9B01" w14:textId="77777777">
            <w:pPr>
              <w:widowControl w:val="0"/>
              <w:pBdr>
                <w:top w:val="nil"/>
                <w:left w:val="nil"/>
                <w:bottom w:val="nil"/>
                <w:right w:val="nil"/>
                <w:between w:val="nil"/>
              </w:pBdr>
              <w:spacing w:line="240" w:lineRule="auto"/>
              <w:rPr>
                <w:sz w:val="20"/>
                <w:szCs w:val="20"/>
              </w:rPr>
            </w:pPr>
            <w:r w:rsidRPr="36A8CA0F" w:rsidR="00275EF7">
              <w:rPr>
                <w:b w:val="1"/>
                <w:bCs w:val="1"/>
                <w:sz w:val="20"/>
                <w:szCs w:val="20"/>
              </w:rPr>
              <w:t>Steps:</w:t>
            </w:r>
          </w:p>
          <w:p w:rsidR="4004C784" w:rsidP="36A8CA0F" w:rsidRDefault="4004C784" w14:paraId="5DCF74F6" w14:textId="466EE55A">
            <w:pPr>
              <w:pStyle w:val="Normal"/>
              <w:widowControl w:val="0"/>
              <w:numPr>
                <w:ilvl w:val="0"/>
                <w:numId w:val="4"/>
              </w:numPr>
              <w:bidi w:val="0"/>
              <w:spacing w:before="0" w:beforeAutospacing="off" w:after="0" w:afterAutospacing="off" w:line="240" w:lineRule="auto"/>
              <w:ind w:left="720" w:right="0" w:hanging="360"/>
              <w:jc w:val="left"/>
              <w:rPr>
                <w:rFonts w:ascii="Arial" w:hAnsi="Arial" w:eastAsia="Arial" w:cs="Arial"/>
                <w:sz w:val="20"/>
                <w:szCs w:val="20"/>
              </w:rPr>
            </w:pPr>
            <w:r w:rsidRPr="36A8CA0F" w:rsidR="4004C784">
              <w:rPr>
                <w:sz w:val="20"/>
                <w:szCs w:val="20"/>
              </w:rPr>
              <w:t>Preprocessing of CT images.</w:t>
            </w:r>
          </w:p>
          <w:p w:rsidR="7EA9ACB5" w:rsidP="36A8CA0F" w:rsidRDefault="7EA9ACB5" w14:paraId="5948C311" w14:textId="7A7ECD1B">
            <w:pPr>
              <w:pStyle w:val="Normal"/>
              <w:widowControl w:val="0"/>
              <w:numPr>
                <w:ilvl w:val="0"/>
                <w:numId w:val="4"/>
              </w:numPr>
              <w:bidi w:val="0"/>
              <w:spacing w:before="0" w:beforeAutospacing="off" w:after="0" w:afterAutospacing="off" w:line="240" w:lineRule="auto"/>
              <w:ind w:left="720" w:right="0" w:hanging="360"/>
              <w:jc w:val="left"/>
              <w:rPr>
                <w:rFonts w:ascii="Arial" w:hAnsi="Arial" w:eastAsia="Arial" w:cs="Arial"/>
                <w:noProof w:val="0"/>
                <w:sz w:val="20"/>
                <w:szCs w:val="20"/>
                <w:lang w:val="en"/>
              </w:rPr>
            </w:pPr>
            <w:r w:rsidRPr="36A8CA0F" w:rsidR="7EA9ACB5">
              <w:rPr>
                <w:rFonts w:ascii="Arial" w:hAnsi="Arial" w:eastAsia="Arial" w:cs="Arial"/>
                <w:noProof w:val="0"/>
                <w:sz w:val="20"/>
                <w:szCs w:val="20"/>
                <w:lang w:val="en"/>
              </w:rPr>
              <w:t>t data augmentation and conditional generative adversarial network (CGAN) applied on images.</w:t>
            </w:r>
          </w:p>
          <w:p w:rsidR="76FBCDD7" w:rsidP="36A8CA0F" w:rsidRDefault="76FBCDD7" w14:paraId="5A6660A5" w14:textId="1C8A6BA2">
            <w:pPr>
              <w:pStyle w:val="Normal"/>
              <w:widowControl w:val="0"/>
              <w:numPr>
                <w:ilvl w:val="0"/>
                <w:numId w:val="4"/>
              </w:numPr>
              <w:spacing w:line="240" w:lineRule="auto"/>
              <w:rPr>
                <w:rFonts w:ascii="Arial" w:hAnsi="Arial" w:eastAsia="Arial" w:cs="Arial"/>
                <w:noProof w:val="0"/>
                <w:sz w:val="22"/>
                <w:szCs w:val="22"/>
                <w:lang w:val="en"/>
              </w:rPr>
            </w:pPr>
            <w:r w:rsidRPr="36A8CA0F" w:rsidR="76FBCDD7">
              <w:rPr>
                <w:rFonts w:ascii="Arial" w:hAnsi="Arial" w:eastAsia="Arial" w:cs="Arial"/>
                <w:noProof w:val="0"/>
                <w:sz w:val="22"/>
                <w:szCs w:val="22"/>
                <w:lang w:val="en"/>
              </w:rPr>
              <w:t xml:space="preserve">DTL model like  </w:t>
            </w:r>
            <w:proofErr w:type="spellStart"/>
            <w:r w:rsidRPr="36A8CA0F" w:rsidR="76FBCDD7">
              <w:rPr>
                <w:rFonts w:ascii="Arial" w:hAnsi="Arial" w:eastAsia="Arial" w:cs="Arial"/>
                <w:noProof w:val="0"/>
                <w:sz w:val="22"/>
                <w:szCs w:val="22"/>
                <w:lang w:val="en"/>
              </w:rPr>
              <w:t>AlexNet</w:t>
            </w:r>
            <w:proofErr w:type="spellEnd"/>
            <w:r w:rsidRPr="36A8CA0F" w:rsidR="76FBCDD7">
              <w:rPr>
                <w:rFonts w:ascii="Arial" w:hAnsi="Arial" w:eastAsia="Arial" w:cs="Arial"/>
                <w:noProof w:val="0"/>
                <w:sz w:val="22"/>
                <w:szCs w:val="22"/>
                <w:lang w:val="en"/>
              </w:rPr>
              <w:t>, VGGNet16, VGGNet19, GoogleNet, and ResNet50  are used in the performance measurement phase.</w:t>
            </w:r>
          </w:p>
          <w:p w:rsidRPr="00602112" w:rsidR="005135EC" w:rsidP="36A8CA0F" w:rsidRDefault="00C6149A" w14:paraId="19C89F41" w14:textId="5EC509E8">
            <w:pPr>
              <w:pStyle w:val="Normal"/>
              <w:widowControl w:val="0"/>
              <w:bidi w:val="0"/>
              <w:spacing w:before="0" w:beforeAutospacing="off" w:after="0" w:afterAutospacing="off" w:line="240" w:lineRule="auto"/>
              <w:ind w:left="720" w:right="0" w:hanging="360"/>
              <w:jc w:val="left"/>
              <w:rPr>
                <w:sz w:val="20"/>
                <w:szCs w:val="20"/>
              </w:rPr>
            </w:pPr>
          </w:p>
        </w:tc>
        <w:tc>
          <w:tcPr>
            <w:tcW w:w="2145" w:type="dxa"/>
            <w:shd w:val="clear" w:color="auto" w:fill="auto"/>
            <w:tcMar>
              <w:top w:w="100" w:type="dxa"/>
              <w:left w:w="100" w:type="dxa"/>
              <w:bottom w:w="100" w:type="dxa"/>
              <w:right w:w="100" w:type="dxa"/>
            </w:tcMar>
          </w:tcPr>
          <w:p w:rsidRPr="00602112" w:rsidR="00602112" w:rsidP="36A8CA0F" w:rsidRDefault="00DC19D5" w14:paraId="4754346C" w14:textId="7B46FD96">
            <w:pPr>
              <w:pStyle w:val="ListParagraph"/>
              <w:widowControl w:val="0"/>
              <w:numPr>
                <w:ilvl w:val="0"/>
                <w:numId w:val="14"/>
              </w:numPr>
              <w:pBdr>
                <w:top w:val="nil"/>
                <w:left w:val="nil"/>
                <w:bottom w:val="nil"/>
                <w:right w:val="nil"/>
                <w:between w:val="nil"/>
              </w:pBdr>
              <w:spacing w:line="240" w:lineRule="auto"/>
              <w:rPr>
                <w:rFonts w:ascii="Arial" w:hAnsi="Arial" w:eastAsia="Arial" w:cs="Arial"/>
                <w:b w:val="1"/>
                <w:bCs w:val="1"/>
                <w:sz w:val="24"/>
                <w:szCs w:val="24"/>
              </w:rPr>
            </w:pPr>
            <w:r w:rsidRPr="36A8CA0F" w:rsidR="660C0911">
              <w:rPr>
                <w:b w:val="1"/>
                <w:bCs w:val="1"/>
                <w:sz w:val="24"/>
                <w:szCs w:val="24"/>
              </w:rPr>
              <w:t>Train Set</w:t>
            </w:r>
          </w:p>
          <w:p w:rsidRPr="00602112" w:rsidR="00602112" w:rsidP="659CA38B" w:rsidRDefault="00DC19D5" w14:paraId="037472D5" w14:textId="6161DC6E">
            <w:pPr>
              <w:pStyle w:val="Normal"/>
              <w:widowControl w:val="0"/>
              <w:pBdr>
                <w:top w:val="nil"/>
                <w:left w:val="nil"/>
                <w:bottom w:val="nil"/>
                <w:right w:val="nil"/>
                <w:between w:val="nil"/>
              </w:pBdr>
              <w:spacing w:line="240" w:lineRule="auto"/>
            </w:pPr>
          </w:p>
          <w:p w:rsidRPr="00602112" w:rsidR="00602112" w:rsidP="36A8CA0F" w:rsidRDefault="00DC19D5" w14:paraId="479523EE" w14:textId="0357A5E9">
            <w:pPr>
              <w:pStyle w:val="Normal"/>
              <w:widowControl w:val="0"/>
              <w:pBdr>
                <w:top w:val="nil"/>
                <w:left w:val="nil"/>
                <w:bottom w:val="nil"/>
                <w:right w:val="nil"/>
                <w:between w:val="nil"/>
              </w:pBdr>
              <w:spacing w:line="240" w:lineRule="auto"/>
              <w:rPr>
                <w:sz w:val="24"/>
                <w:szCs w:val="24"/>
              </w:rPr>
            </w:pPr>
            <w:r w:rsidRPr="36A8CA0F" w:rsidR="660C0911">
              <w:rPr>
                <w:sz w:val="24"/>
                <w:szCs w:val="24"/>
              </w:rPr>
              <w:t>Covid : 191</w:t>
            </w:r>
          </w:p>
          <w:p w:rsidRPr="00602112" w:rsidR="00602112" w:rsidP="36A8CA0F" w:rsidRDefault="00DC19D5" w14:paraId="38C3CA63" w14:textId="41636523">
            <w:pPr>
              <w:pStyle w:val="Normal"/>
              <w:widowControl w:val="0"/>
              <w:pBdr>
                <w:top w:val="nil"/>
                <w:left w:val="nil"/>
                <w:bottom w:val="nil"/>
                <w:right w:val="nil"/>
                <w:between w:val="nil"/>
              </w:pBdr>
              <w:spacing w:line="240" w:lineRule="auto"/>
              <w:rPr>
                <w:sz w:val="24"/>
                <w:szCs w:val="24"/>
              </w:rPr>
            </w:pPr>
            <w:r w:rsidRPr="36A8CA0F" w:rsidR="660C0911">
              <w:rPr>
                <w:sz w:val="24"/>
                <w:szCs w:val="24"/>
              </w:rPr>
              <w:t>Non-covid: 234</w:t>
            </w:r>
          </w:p>
          <w:p w:rsidRPr="00602112" w:rsidR="00602112" w:rsidP="36A8CA0F" w:rsidRDefault="00DC19D5" w14:paraId="3F74CA21" w14:textId="615255E4">
            <w:pPr>
              <w:pStyle w:val="Normal"/>
              <w:widowControl w:val="0"/>
              <w:pBdr>
                <w:top w:val="nil"/>
                <w:left w:val="nil"/>
                <w:bottom w:val="nil"/>
                <w:right w:val="nil"/>
                <w:between w:val="nil"/>
              </w:pBdr>
              <w:spacing w:line="240" w:lineRule="auto"/>
              <w:rPr>
                <w:sz w:val="18"/>
                <w:szCs w:val="18"/>
              </w:rPr>
            </w:pPr>
          </w:p>
          <w:p w:rsidRPr="00602112" w:rsidR="00602112" w:rsidP="36A8CA0F" w:rsidRDefault="00DC19D5" w14:paraId="4BBCB7A9" w14:textId="1C33F210">
            <w:pPr>
              <w:pStyle w:val="ListParagraph"/>
              <w:widowControl w:val="0"/>
              <w:numPr>
                <w:ilvl w:val="0"/>
                <w:numId w:val="14"/>
              </w:numPr>
              <w:pBdr>
                <w:top w:val="nil"/>
                <w:left w:val="nil"/>
                <w:bottom w:val="nil"/>
                <w:right w:val="nil"/>
                <w:between w:val="nil"/>
              </w:pBdr>
              <w:spacing w:line="240" w:lineRule="auto"/>
              <w:rPr>
                <w:rFonts w:ascii="Arial" w:hAnsi="Arial" w:eastAsia="Arial" w:cs="Arial"/>
                <w:b w:val="1"/>
                <w:bCs w:val="1"/>
                <w:sz w:val="24"/>
                <w:szCs w:val="24"/>
              </w:rPr>
            </w:pPr>
            <w:r w:rsidRPr="36A8CA0F" w:rsidR="660C0911">
              <w:rPr>
                <w:b w:val="1"/>
                <w:bCs w:val="1"/>
                <w:sz w:val="24"/>
                <w:szCs w:val="24"/>
              </w:rPr>
              <w:t>Test Set</w:t>
            </w:r>
          </w:p>
          <w:p w:rsidRPr="00602112" w:rsidR="00602112" w:rsidP="36A8CA0F" w:rsidRDefault="00DC19D5" w14:paraId="350EAD75" w14:textId="2B9DA57C">
            <w:pPr>
              <w:pStyle w:val="Normal"/>
              <w:widowControl w:val="0"/>
              <w:pBdr>
                <w:top w:val="nil"/>
                <w:left w:val="nil"/>
                <w:bottom w:val="nil"/>
                <w:right w:val="nil"/>
                <w:between w:val="nil"/>
              </w:pBdr>
              <w:spacing w:line="240" w:lineRule="auto"/>
              <w:rPr>
                <w:b w:val="1"/>
                <w:bCs w:val="1"/>
                <w:sz w:val="24"/>
                <w:szCs w:val="24"/>
              </w:rPr>
            </w:pPr>
          </w:p>
          <w:p w:rsidRPr="00602112" w:rsidR="00602112" w:rsidP="36A8CA0F" w:rsidRDefault="00DC19D5" w14:paraId="7F70D444" w14:textId="74F49AB3">
            <w:pPr>
              <w:pStyle w:val="Normal"/>
              <w:widowControl w:val="0"/>
              <w:pBdr>
                <w:top w:val="nil"/>
                <w:left w:val="nil"/>
                <w:bottom w:val="nil"/>
                <w:right w:val="nil"/>
                <w:between w:val="nil"/>
              </w:pBdr>
              <w:spacing w:line="240" w:lineRule="auto"/>
              <w:rPr>
                <w:sz w:val="24"/>
                <w:szCs w:val="24"/>
              </w:rPr>
            </w:pPr>
            <w:r w:rsidRPr="36A8CA0F" w:rsidR="660C0911">
              <w:rPr>
                <w:sz w:val="24"/>
                <w:szCs w:val="24"/>
              </w:rPr>
              <w:t>Covid : 94</w:t>
            </w:r>
          </w:p>
          <w:p w:rsidRPr="00602112" w:rsidR="00602112" w:rsidP="36A8CA0F" w:rsidRDefault="00DC19D5" w14:paraId="1CB0CC36" w14:textId="29782EA4">
            <w:pPr>
              <w:pStyle w:val="Normal"/>
              <w:widowControl w:val="0"/>
              <w:pBdr>
                <w:top w:val="nil"/>
                <w:left w:val="nil"/>
                <w:bottom w:val="nil"/>
                <w:right w:val="nil"/>
                <w:between w:val="nil"/>
              </w:pBdr>
              <w:spacing w:line="240" w:lineRule="auto"/>
              <w:rPr>
                <w:sz w:val="24"/>
                <w:szCs w:val="24"/>
              </w:rPr>
            </w:pPr>
            <w:r w:rsidRPr="36A8CA0F" w:rsidR="660C0911">
              <w:rPr>
                <w:sz w:val="24"/>
                <w:szCs w:val="24"/>
              </w:rPr>
              <w:t>Non-covid: 105</w:t>
            </w:r>
          </w:p>
          <w:p w:rsidRPr="00602112" w:rsidR="00602112" w:rsidP="36A8CA0F" w:rsidRDefault="00DC19D5" w14:paraId="6AA1E85B" w14:textId="05C4CB2C">
            <w:pPr>
              <w:pStyle w:val="Normal"/>
              <w:widowControl w:val="0"/>
              <w:pBdr>
                <w:top w:val="nil"/>
                <w:left w:val="nil"/>
                <w:bottom w:val="nil"/>
                <w:right w:val="nil"/>
                <w:between w:val="nil"/>
              </w:pBdr>
              <w:spacing w:line="240" w:lineRule="auto"/>
              <w:rPr>
                <w:sz w:val="24"/>
                <w:szCs w:val="24"/>
              </w:rPr>
            </w:pPr>
          </w:p>
          <w:p w:rsidRPr="00602112" w:rsidR="00602112" w:rsidP="36A8CA0F" w:rsidRDefault="00DC19D5" w14:paraId="332E8ED4" w14:textId="2E19948D">
            <w:pPr>
              <w:pStyle w:val="ListParagraph"/>
              <w:widowControl w:val="0"/>
              <w:numPr>
                <w:ilvl w:val="0"/>
                <w:numId w:val="14"/>
              </w:numPr>
              <w:pBdr>
                <w:top w:val="nil"/>
                <w:left w:val="nil"/>
                <w:bottom w:val="nil"/>
                <w:right w:val="nil"/>
                <w:between w:val="nil"/>
              </w:pBdr>
              <w:spacing w:line="240" w:lineRule="auto"/>
              <w:rPr>
                <w:rFonts w:ascii="Arial" w:hAnsi="Arial" w:eastAsia="Arial" w:cs="Arial"/>
                <w:b w:val="1"/>
                <w:bCs w:val="1"/>
                <w:sz w:val="24"/>
                <w:szCs w:val="24"/>
              </w:rPr>
            </w:pPr>
            <w:r w:rsidRPr="36A8CA0F" w:rsidR="660C0911">
              <w:rPr>
                <w:b w:val="1"/>
                <w:bCs w:val="1"/>
                <w:sz w:val="24"/>
                <w:szCs w:val="24"/>
              </w:rPr>
              <w:t>Validation Set</w:t>
            </w:r>
          </w:p>
          <w:p w:rsidRPr="00602112" w:rsidR="00602112" w:rsidP="36A8CA0F" w:rsidRDefault="00DC19D5" w14:paraId="2BE6F7BA" w14:textId="211D4398">
            <w:pPr>
              <w:pStyle w:val="Normal"/>
              <w:widowControl w:val="0"/>
              <w:pBdr>
                <w:top w:val="nil"/>
                <w:left w:val="nil"/>
                <w:bottom w:val="nil"/>
                <w:right w:val="nil"/>
                <w:between w:val="nil"/>
              </w:pBdr>
              <w:spacing w:line="240" w:lineRule="auto"/>
              <w:ind w:left="0"/>
              <w:rPr>
                <w:b w:val="1"/>
                <w:bCs w:val="1"/>
                <w:sz w:val="24"/>
                <w:szCs w:val="24"/>
              </w:rPr>
            </w:pPr>
          </w:p>
          <w:p w:rsidRPr="00602112" w:rsidR="00602112" w:rsidP="36A8CA0F" w:rsidRDefault="00DC19D5" w14:paraId="6F042913" w14:textId="2A90983B">
            <w:pPr>
              <w:pStyle w:val="Normal"/>
              <w:widowControl w:val="0"/>
              <w:pBdr>
                <w:top w:val="nil"/>
                <w:left w:val="nil"/>
                <w:bottom w:val="nil"/>
                <w:right w:val="nil"/>
                <w:between w:val="nil"/>
              </w:pBdr>
              <w:spacing w:line="240" w:lineRule="auto"/>
              <w:rPr>
                <w:sz w:val="24"/>
                <w:szCs w:val="24"/>
              </w:rPr>
            </w:pPr>
            <w:r w:rsidRPr="36A8CA0F" w:rsidR="660C0911">
              <w:rPr>
                <w:sz w:val="24"/>
                <w:szCs w:val="24"/>
              </w:rPr>
              <w:t>Covid : 60</w:t>
            </w:r>
          </w:p>
          <w:p w:rsidRPr="00602112" w:rsidR="00602112" w:rsidP="36A8CA0F" w:rsidRDefault="00DC19D5" w14:paraId="5E373AE0" w14:textId="203F22D6">
            <w:pPr>
              <w:pStyle w:val="Normal"/>
              <w:widowControl w:val="0"/>
              <w:pBdr>
                <w:top w:val="nil"/>
                <w:left w:val="nil"/>
                <w:bottom w:val="nil"/>
                <w:right w:val="nil"/>
                <w:between w:val="nil"/>
              </w:pBdr>
              <w:spacing w:line="240" w:lineRule="auto"/>
              <w:rPr>
                <w:sz w:val="24"/>
                <w:szCs w:val="24"/>
              </w:rPr>
            </w:pPr>
            <w:r w:rsidRPr="36A8CA0F" w:rsidR="660C0911">
              <w:rPr>
                <w:sz w:val="24"/>
                <w:szCs w:val="24"/>
              </w:rPr>
              <w:t>Non-covid: 58</w:t>
            </w:r>
          </w:p>
          <w:p w:rsidRPr="00602112" w:rsidR="00602112" w:rsidP="36A8CA0F" w:rsidRDefault="00DC19D5" w14:paraId="625C7812" w14:textId="5BF35E7F">
            <w:pPr>
              <w:pStyle w:val="Normal"/>
              <w:widowControl w:val="0"/>
              <w:pBdr>
                <w:top w:val="nil"/>
                <w:left w:val="nil"/>
                <w:bottom w:val="nil"/>
                <w:right w:val="nil"/>
                <w:between w:val="nil"/>
              </w:pBdr>
              <w:spacing w:line="240" w:lineRule="auto"/>
              <w:rPr>
                <w:b w:val="1"/>
                <w:bCs w:val="1"/>
                <w:sz w:val="24"/>
                <w:szCs w:val="24"/>
              </w:rPr>
            </w:pPr>
          </w:p>
        </w:tc>
        <w:tc>
          <w:tcPr>
            <w:tcW w:w="2145" w:type="dxa"/>
            <w:shd w:val="clear" w:color="auto" w:fill="auto"/>
            <w:tcMar>
              <w:top w:w="100" w:type="dxa"/>
              <w:left w:w="100" w:type="dxa"/>
              <w:bottom w:w="100" w:type="dxa"/>
              <w:right w:w="100" w:type="dxa"/>
            </w:tcMar>
          </w:tcPr>
          <w:p w:rsidRPr="00DE297A" w:rsidR="002E181A" w:rsidP="36A8CA0F" w:rsidRDefault="002E181A" w14:paraId="5B76B68F" w14:textId="79CDAE6A">
            <w:pPr>
              <w:pStyle w:val="Normal"/>
              <w:widowControl w:val="0"/>
              <w:pBdr>
                <w:top w:val="nil"/>
                <w:left w:val="nil"/>
                <w:bottom w:val="nil"/>
                <w:right w:val="nil"/>
                <w:between w:val="nil"/>
              </w:pBdr>
              <w:spacing w:line="240" w:lineRule="auto"/>
              <w:rPr>
                <w:rFonts w:ascii="Arial" w:hAnsi="Arial" w:eastAsia="Arial" w:cs="Arial"/>
                <w:noProof w:val="0"/>
                <w:sz w:val="22"/>
                <w:szCs w:val="22"/>
                <w:lang w:val="en"/>
              </w:rPr>
            </w:pPr>
            <w:r w:rsidRPr="36A8CA0F" w:rsidR="6108171B">
              <w:rPr>
                <w:rFonts w:ascii="Arial" w:hAnsi="Arial" w:eastAsia="Arial" w:cs="Arial"/>
                <w:noProof w:val="0"/>
                <w:sz w:val="22"/>
                <w:szCs w:val="22"/>
                <w:lang w:val="en"/>
              </w:rPr>
              <w:t xml:space="preserve">The first DTL model investigated is </w:t>
            </w:r>
            <w:proofErr w:type="spellStart"/>
            <w:r w:rsidRPr="36A8CA0F" w:rsidR="6108171B">
              <w:rPr>
                <w:rFonts w:ascii="Arial" w:hAnsi="Arial" w:eastAsia="Arial" w:cs="Arial"/>
                <w:noProof w:val="0"/>
                <w:sz w:val="22"/>
                <w:szCs w:val="22"/>
                <w:lang w:val="en"/>
              </w:rPr>
              <w:t>AlexNet</w:t>
            </w:r>
            <w:proofErr w:type="spellEnd"/>
            <w:r w:rsidRPr="36A8CA0F" w:rsidR="6108171B">
              <w:rPr>
                <w:rFonts w:ascii="Arial" w:hAnsi="Arial" w:eastAsia="Arial" w:cs="Arial"/>
                <w:noProof w:val="0"/>
                <w:sz w:val="22"/>
                <w:szCs w:val="22"/>
                <w:lang w:val="en"/>
              </w:rPr>
              <w:t xml:space="preserve"> along with four scenarios shows that the highest testing accuracy using </w:t>
            </w:r>
            <w:proofErr w:type="spellStart"/>
            <w:r w:rsidRPr="36A8CA0F" w:rsidR="6108171B">
              <w:rPr>
                <w:rFonts w:ascii="Arial" w:hAnsi="Arial" w:eastAsia="Arial" w:cs="Arial"/>
                <w:noProof w:val="0"/>
                <w:sz w:val="22"/>
                <w:szCs w:val="22"/>
                <w:lang w:val="en"/>
              </w:rPr>
              <w:t>AlexNet</w:t>
            </w:r>
            <w:proofErr w:type="spellEnd"/>
            <w:r w:rsidRPr="36A8CA0F" w:rsidR="6108171B">
              <w:rPr>
                <w:rFonts w:ascii="Arial" w:hAnsi="Arial" w:eastAsia="Arial" w:cs="Arial"/>
                <w:noProof w:val="0"/>
                <w:sz w:val="22"/>
                <w:szCs w:val="22"/>
                <w:lang w:val="en"/>
              </w:rPr>
              <w:t xml:space="preserve"> is 76.4% when the COVID19 CT dataset is augmented with data augmentation along with CGAN. </w:t>
            </w:r>
          </w:p>
          <w:p w:rsidRPr="00DE297A" w:rsidR="002E181A" w:rsidP="36A8CA0F" w:rsidRDefault="002E181A" w14:paraId="34B8713D" w14:textId="0D271651">
            <w:pPr>
              <w:pStyle w:val="Normal"/>
              <w:widowControl w:val="0"/>
              <w:pBdr>
                <w:top w:val="nil"/>
                <w:left w:val="nil"/>
                <w:bottom w:val="nil"/>
                <w:right w:val="nil"/>
                <w:between w:val="nil"/>
              </w:pBdr>
              <w:spacing w:line="240" w:lineRule="auto"/>
              <w:rPr>
                <w:rFonts w:ascii="Arial" w:hAnsi="Arial" w:eastAsia="Arial" w:cs="Arial"/>
                <w:noProof w:val="0"/>
                <w:sz w:val="20"/>
                <w:szCs w:val="20"/>
                <w:lang w:val="en"/>
              </w:rPr>
            </w:pPr>
          </w:p>
          <w:p w:rsidRPr="00DE297A" w:rsidR="002E181A" w:rsidP="36A8CA0F" w:rsidRDefault="002E181A" w14:paraId="0D76AE44" w14:textId="68A7C17C">
            <w:pPr>
              <w:pStyle w:val="Normal"/>
              <w:widowControl w:val="0"/>
              <w:pBdr>
                <w:top w:val="nil"/>
                <w:left w:val="nil"/>
                <w:bottom w:val="nil"/>
                <w:right w:val="nil"/>
                <w:between w:val="nil"/>
              </w:pBdr>
              <w:spacing w:line="240" w:lineRule="auto"/>
              <w:rPr>
                <w:rFonts w:ascii="Arial" w:hAnsi="Arial" w:eastAsia="Arial" w:cs="Arial"/>
                <w:noProof w:val="0"/>
                <w:sz w:val="22"/>
                <w:szCs w:val="22"/>
                <w:lang w:val="en"/>
              </w:rPr>
            </w:pPr>
            <w:r w:rsidRPr="36A8CA0F" w:rsidR="6108171B">
              <w:rPr>
                <w:rFonts w:ascii="Arial" w:hAnsi="Arial" w:eastAsia="Arial" w:cs="Arial"/>
                <w:noProof w:val="0"/>
                <w:sz w:val="22"/>
                <w:szCs w:val="22"/>
                <w:lang w:val="en"/>
              </w:rPr>
              <w:t>The second DTL model is investigated with VGGNet16</w:t>
            </w:r>
            <w:r w:rsidRPr="36A8CA0F" w:rsidR="194665E9">
              <w:rPr>
                <w:rFonts w:ascii="Arial" w:hAnsi="Arial" w:eastAsia="Arial" w:cs="Arial"/>
                <w:noProof w:val="0"/>
                <w:sz w:val="22"/>
                <w:szCs w:val="22"/>
                <w:lang w:val="en"/>
              </w:rPr>
              <w:t>,</w:t>
            </w:r>
            <w:r w:rsidRPr="36A8CA0F" w:rsidR="6108171B">
              <w:rPr>
                <w:rFonts w:ascii="Arial" w:hAnsi="Arial" w:eastAsia="Arial" w:cs="Arial"/>
                <w:noProof w:val="0"/>
                <w:sz w:val="22"/>
                <w:szCs w:val="22"/>
                <w:lang w:val="en"/>
              </w:rPr>
              <w:t xml:space="preserve"> the highest testing accuracy using VGGNet16 is 78.9% when the COVID-19 CT dataset is augmented with classical data augmentation along with CGAN. </w:t>
            </w:r>
          </w:p>
          <w:p w:rsidRPr="00DE297A" w:rsidR="002E181A" w:rsidP="36A8CA0F" w:rsidRDefault="002E181A" w14:paraId="73AF5314" w14:textId="3C7A0BAF">
            <w:pPr>
              <w:pStyle w:val="Normal"/>
              <w:widowControl w:val="0"/>
              <w:pBdr>
                <w:top w:val="nil"/>
                <w:left w:val="nil"/>
                <w:bottom w:val="nil"/>
                <w:right w:val="nil"/>
                <w:between w:val="nil"/>
              </w:pBdr>
              <w:spacing w:line="240" w:lineRule="auto"/>
              <w:rPr>
                <w:rFonts w:ascii="Arial" w:hAnsi="Arial" w:eastAsia="Arial" w:cs="Arial"/>
                <w:noProof w:val="0"/>
                <w:sz w:val="20"/>
                <w:szCs w:val="20"/>
                <w:lang w:val="en"/>
              </w:rPr>
            </w:pPr>
          </w:p>
          <w:p w:rsidRPr="00DE297A" w:rsidR="002E181A" w:rsidP="36A8CA0F" w:rsidRDefault="002E181A" w14:paraId="73D58B33" w14:textId="33E4E095">
            <w:pPr>
              <w:pStyle w:val="Normal"/>
              <w:widowControl w:val="0"/>
              <w:pBdr>
                <w:top w:val="nil"/>
                <w:left w:val="nil"/>
                <w:bottom w:val="nil"/>
                <w:right w:val="nil"/>
                <w:between w:val="nil"/>
              </w:pBdr>
              <w:spacing w:line="240" w:lineRule="auto"/>
              <w:rPr>
                <w:rFonts w:ascii="Arial" w:hAnsi="Arial" w:eastAsia="Arial" w:cs="Arial"/>
                <w:noProof w:val="0"/>
                <w:sz w:val="22"/>
                <w:szCs w:val="22"/>
                <w:lang w:val="en"/>
              </w:rPr>
            </w:pPr>
            <w:r w:rsidRPr="36A8CA0F" w:rsidR="6108171B">
              <w:rPr>
                <w:rFonts w:ascii="Arial" w:hAnsi="Arial" w:eastAsia="Arial" w:cs="Arial"/>
                <w:noProof w:val="0"/>
                <w:sz w:val="22"/>
                <w:szCs w:val="22"/>
                <w:lang w:val="en"/>
              </w:rPr>
              <w:t>The third DTL model is investigated with VGGNet19</w:t>
            </w:r>
            <w:r w:rsidRPr="36A8CA0F" w:rsidR="7898D881">
              <w:rPr>
                <w:rFonts w:ascii="Arial" w:hAnsi="Arial" w:eastAsia="Arial" w:cs="Arial"/>
                <w:noProof w:val="0"/>
                <w:sz w:val="22"/>
                <w:szCs w:val="22"/>
                <w:lang w:val="en"/>
              </w:rPr>
              <w:t xml:space="preserve">, </w:t>
            </w:r>
            <w:r w:rsidRPr="36A8CA0F" w:rsidR="6108171B">
              <w:rPr>
                <w:rFonts w:ascii="Arial" w:hAnsi="Arial" w:eastAsia="Arial" w:cs="Arial"/>
                <w:noProof w:val="0"/>
                <w:sz w:val="22"/>
                <w:szCs w:val="22"/>
                <w:lang w:val="en"/>
              </w:rPr>
              <w:t xml:space="preserve">the highest testing accuracy using VGGNet19 is 76.9% when the COVID-19 CT dataset is not augmented. </w:t>
            </w:r>
          </w:p>
          <w:p w:rsidRPr="00DE297A" w:rsidR="002E181A" w:rsidP="36A8CA0F" w:rsidRDefault="002E181A" w14:paraId="0CDC642F" w14:textId="7937896A">
            <w:pPr>
              <w:pStyle w:val="Normal"/>
              <w:widowControl w:val="0"/>
              <w:pBdr>
                <w:top w:val="nil"/>
                <w:left w:val="nil"/>
                <w:bottom w:val="nil"/>
                <w:right w:val="nil"/>
                <w:between w:val="nil"/>
              </w:pBdr>
              <w:spacing w:line="240" w:lineRule="auto"/>
              <w:rPr>
                <w:rFonts w:ascii="Arial" w:hAnsi="Arial" w:eastAsia="Arial" w:cs="Arial"/>
                <w:noProof w:val="0"/>
                <w:sz w:val="20"/>
                <w:szCs w:val="20"/>
                <w:lang w:val="en"/>
              </w:rPr>
            </w:pPr>
          </w:p>
          <w:p w:rsidRPr="00DE297A" w:rsidR="002E181A" w:rsidP="36A8CA0F" w:rsidRDefault="002E181A" w14:paraId="1DD3707C" w14:textId="54EAF345">
            <w:pPr>
              <w:pStyle w:val="Normal"/>
              <w:widowControl w:val="0"/>
              <w:pBdr>
                <w:top w:val="nil"/>
                <w:left w:val="nil"/>
                <w:bottom w:val="nil"/>
                <w:right w:val="nil"/>
                <w:between w:val="nil"/>
              </w:pBdr>
              <w:spacing w:line="240" w:lineRule="auto"/>
              <w:rPr>
                <w:rFonts w:ascii="Arial" w:hAnsi="Arial" w:eastAsia="Arial" w:cs="Arial"/>
                <w:noProof w:val="0"/>
                <w:sz w:val="20"/>
                <w:szCs w:val="20"/>
                <w:lang w:val="en"/>
              </w:rPr>
            </w:pPr>
            <w:r w:rsidRPr="36A8CA0F" w:rsidR="6108171B">
              <w:rPr>
                <w:rFonts w:ascii="Arial" w:hAnsi="Arial" w:eastAsia="Arial" w:cs="Arial"/>
                <w:noProof w:val="0"/>
                <w:sz w:val="22"/>
                <w:szCs w:val="22"/>
                <w:lang w:val="en"/>
              </w:rPr>
              <w:t xml:space="preserve">The fourth DTL model is investigated with </w:t>
            </w:r>
            <w:proofErr w:type="spellStart"/>
            <w:r w:rsidRPr="36A8CA0F" w:rsidR="6108171B">
              <w:rPr>
                <w:rFonts w:ascii="Arial" w:hAnsi="Arial" w:eastAsia="Arial" w:cs="Arial"/>
                <w:noProof w:val="0"/>
                <w:sz w:val="22"/>
                <w:szCs w:val="22"/>
                <w:lang w:val="en"/>
              </w:rPr>
              <w:t>GoogleNet</w:t>
            </w:r>
            <w:proofErr w:type="spellEnd"/>
            <w:r w:rsidRPr="36A8CA0F" w:rsidR="5E51E17E">
              <w:rPr>
                <w:rFonts w:ascii="Arial" w:hAnsi="Arial" w:eastAsia="Arial" w:cs="Arial"/>
                <w:noProof w:val="0"/>
                <w:sz w:val="22"/>
                <w:szCs w:val="22"/>
                <w:lang w:val="en"/>
              </w:rPr>
              <w:t xml:space="preserve">, </w:t>
            </w:r>
            <w:r w:rsidRPr="36A8CA0F" w:rsidR="6108171B">
              <w:rPr>
                <w:rFonts w:ascii="Arial" w:hAnsi="Arial" w:eastAsia="Arial" w:cs="Arial"/>
                <w:noProof w:val="0"/>
                <w:sz w:val="22"/>
                <w:szCs w:val="22"/>
                <w:lang w:val="en"/>
              </w:rPr>
              <w:t xml:space="preserve">the highest testing accuracy using </w:t>
            </w:r>
            <w:proofErr w:type="spellStart"/>
            <w:r w:rsidRPr="36A8CA0F" w:rsidR="6108171B">
              <w:rPr>
                <w:rFonts w:ascii="Arial" w:hAnsi="Arial" w:eastAsia="Arial" w:cs="Arial"/>
                <w:noProof w:val="0"/>
                <w:sz w:val="22"/>
                <w:szCs w:val="22"/>
                <w:lang w:val="en"/>
              </w:rPr>
              <w:t>GoogleNet</w:t>
            </w:r>
            <w:proofErr w:type="spellEnd"/>
            <w:r w:rsidRPr="36A8CA0F" w:rsidR="6108171B">
              <w:rPr>
                <w:rFonts w:ascii="Arial" w:hAnsi="Arial" w:eastAsia="Arial" w:cs="Arial"/>
                <w:noProof w:val="0"/>
                <w:sz w:val="22"/>
                <w:szCs w:val="22"/>
                <w:lang w:val="en"/>
              </w:rPr>
              <w:t xml:space="preserve"> is 77.4% when the COVID-19 CT dataset is augmented with the classical data augmentation along with CGAN.</w:t>
            </w:r>
            <w:r w:rsidRPr="36A8CA0F" w:rsidR="6108171B">
              <w:rPr>
                <w:rFonts w:ascii="Arial" w:hAnsi="Arial" w:eastAsia="Arial" w:cs="Arial"/>
                <w:noProof w:val="0"/>
                <w:sz w:val="20"/>
                <w:szCs w:val="20"/>
                <w:lang w:val="en"/>
              </w:rPr>
              <w:t xml:space="preserve"> </w:t>
            </w:r>
          </w:p>
          <w:p w:rsidRPr="00DE297A" w:rsidR="002E181A" w:rsidP="36A8CA0F" w:rsidRDefault="002E181A" w14:paraId="4B00EF9F" w14:textId="44FDEC6C">
            <w:pPr>
              <w:pStyle w:val="Normal"/>
              <w:widowControl w:val="0"/>
              <w:pBdr>
                <w:top w:val="nil"/>
                <w:left w:val="nil"/>
                <w:bottom w:val="nil"/>
                <w:right w:val="nil"/>
                <w:between w:val="nil"/>
              </w:pBdr>
              <w:spacing w:line="240" w:lineRule="auto"/>
              <w:rPr>
                <w:rFonts w:ascii="Arial" w:hAnsi="Arial" w:eastAsia="Arial" w:cs="Arial"/>
                <w:noProof w:val="0"/>
                <w:sz w:val="20"/>
                <w:szCs w:val="20"/>
                <w:lang w:val="en"/>
              </w:rPr>
            </w:pPr>
          </w:p>
          <w:p w:rsidRPr="00DE297A" w:rsidR="002E181A" w:rsidP="36A8CA0F" w:rsidRDefault="002E181A" w14:paraId="07EA2B56" w14:textId="5058E63D">
            <w:pPr>
              <w:pStyle w:val="Normal"/>
              <w:widowControl w:val="0"/>
              <w:pBdr>
                <w:top w:val="nil"/>
                <w:left w:val="nil"/>
                <w:bottom w:val="nil"/>
                <w:right w:val="nil"/>
                <w:between w:val="nil"/>
              </w:pBdr>
              <w:spacing w:line="240" w:lineRule="auto"/>
              <w:rPr>
                <w:rFonts w:ascii="Arial" w:hAnsi="Arial" w:eastAsia="Arial" w:cs="Arial"/>
                <w:noProof w:val="0"/>
                <w:sz w:val="22"/>
                <w:szCs w:val="22"/>
                <w:lang w:val="en"/>
              </w:rPr>
            </w:pPr>
            <w:r w:rsidRPr="36A8CA0F" w:rsidR="6108171B">
              <w:rPr>
                <w:rFonts w:ascii="Arial" w:hAnsi="Arial" w:eastAsia="Arial" w:cs="Arial"/>
                <w:noProof w:val="0"/>
                <w:sz w:val="22"/>
                <w:szCs w:val="22"/>
                <w:lang w:val="en"/>
              </w:rPr>
              <w:t>The final DTL model will be investigated with ResNet50. The highest testing accuracy is 82.9% when the COVID-19 CT dataset is augmented with classical data</w:t>
            </w:r>
            <w:r w:rsidRPr="36A8CA0F" w:rsidR="0B48698C">
              <w:rPr>
                <w:rFonts w:ascii="Arial" w:hAnsi="Arial" w:eastAsia="Arial" w:cs="Arial"/>
                <w:noProof w:val="0"/>
                <w:sz w:val="22"/>
                <w:szCs w:val="22"/>
                <w:lang w:val="en"/>
              </w:rPr>
              <w:t xml:space="preserve"> augmentation</w:t>
            </w:r>
            <w:r w:rsidRPr="36A8CA0F" w:rsidR="4D96F768">
              <w:rPr>
                <w:rFonts w:ascii="Arial" w:hAnsi="Arial" w:eastAsia="Arial" w:cs="Arial"/>
                <w:noProof w:val="0"/>
                <w:sz w:val="22"/>
                <w:szCs w:val="22"/>
                <w:lang w:val="en"/>
              </w:rPr>
              <w:t>.</w:t>
            </w:r>
          </w:p>
          <w:p w:rsidRPr="00DE297A" w:rsidR="002E181A" w:rsidP="36A8CA0F" w:rsidRDefault="002E181A" w14:paraId="3E1361F5" w14:textId="3E972C50">
            <w:pPr>
              <w:pStyle w:val="Normal"/>
              <w:widowControl w:val="0"/>
              <w:pBdr>
                <w:top w:val="nil"/>
                <w:left w:val="nil"/>
                <w:bottom w:val="nil"/>
                <w:right w:val="nil"/>
                <w:between w:val="nil"/>
              </w:pBdr>
              <w:spacing w:line="240" w:lineRule="auto"/>
              <w:rPr>
                <w:rFonts w:ascii="Arial" w:hAnsi="Arial" w:eastAsia="Arial" w:cs="Arial"/>
                <w:noProof w:val="0"/>
                <w:sz w:val="22"/>
                <w:szCs w:val="22"/>
                <w:lang w:val="en"/>
              </w:rPr>
            </w:pPr>
          </w:p>
          <w:p w:rsidRPr="00DE297A" w:rsidR="002E181A" w:rsidP="36A8CA0F" w:rsidRDefault="002E181A" w14:paraId="0D9D2F0B" w14:textId="35610196">
            <w:pPr>
              <w:pStyle w:val="Normal"/>
              <w:widowControl w:val="0"/>
              <w:pBdr>
                <w:top w:val="nil"/>
                <w:left w:val="nil"/>
                <w:bottom w:val="nil"/>
                <w:right w:val="nil"/>
                <w:between w:val="nil"/>
              </w:pBdr>
              <w:spacing w:line="240" w:lineRule="auto"/>
              <w:rPr>
                <w:rFonts w:ascii="Arial" w:hAnsi="Arial" w:eastAsia="Arial" w:cs="Arial"/>
                <w:noProof w:val="0"/>
                <w:sz w:val="22"/>
                <w:szCs w:val="22"/>
                <w:lang w:val="en"/>
              </w:rPr>
            </w:pPr>
            <w:r w:rsidRPr="36A8CA0F" w:rsidR="4D96F768">
              <w:rPr>
                <w:rFonts w:ascii="Arial" w:hAnsi="Arial" w:eastAsia="Arial" w:cs="Arial"/>
                <w:noProof w:val="0"/>
                <w:sz w:val="22"/>
                <w:szCs w:val="22"/>
                <w:lang w:val="en"/>
              </w:rPr>
              <w:t xml:space="preserve">Testing accuracy for the different four scenarios, the Resnet50 achieved the highest accuracy with 82.9%, this is due to the large number of parameters in the Resnet50 architecture which contains millions of parameters which are not larger than VGGNet and </w:t>
            </w:r>
            <w:proofErr w:type="spellStart"/>
            <w:r w:rsidRPr="36A8CA0F" w:rsidR="4D96F768">
              <w:rPr>
                <w:rFonts w:ascii="Arial" w:hAnsi="Arial" w:eastAsia="Arial" w:cs="Arial"/>
                <w:noProof w:val="0"/>
                <w:sz w:val="22"/>
                <w:szCs w:val="22"/>
                <w:lang w:val="en"/>
              </w:rPr>
              <w:t>GoogleNet</w:t>
            </w:r>
            <w:proofErr w:type="spellEnd"/>
            <w:r w:rsidRPr="36A8CA0F" w:rsidR="4D96F768">
              <w:rPr>
                <w:rFonts w:ascii="Arial" w:hAnsi="Arial" w:eastAsia="Arial" w:cs="Arial"/>
                <w:noProof w:val="0"/>
                <w:sz w:val="22"/>
                <w:szCs w:val="22"/>
                <w:lang w:val="en"/>
              </w:rPr>
              <w:t xml:space="preserve">, but the </w:t>
            </w:r>
            <w:proofErr w:type="spellStart"/>
            <w:r w:rsidRPr="36A8CA0F" w:rsidR="4D96F768">
              <w:rPr>
                <w:rFonts w:ascii="Arial" w:hAnsi="Arial" w:eastAsia="Arial" w:cs="Arial"/>
                <w:noProof w:val="0"/>
                <w:sz w:val="22"/>
                <w:szCs w:val="22"/>
                <w:lang w:val="en"/>
              </w:rPr>
              <w:t>VGGNet</w:t>
            </w:r>
            <w:proofErr w:type="spellEnd"/>
            <w:r w:rsidRPr="36A8CA0F" w:rsidR="4D96F768">
              <w:rPr>
                <w:rFonts w:ascii="Arial" w:hAnsi="Arial" w:eastAsia="Arial" w:cs="Arial"/>
                <w:noProof w:val="0"/>
                <w:sz w:val="22"/>
                <w:szCs w:val="22"/>
                <w:lang w:val="en"/>
              </w:rPr>
              <w:t xml:space="preserve"> and </w:t>
            </w:r>
            <w:proofErr w:type="spellStart"/>
            <w:r w:rsidRPr="36A8CA0F" w:rsidR="4D96F768">
              <w:rPr>
                <w:rFonts w:ascii="Arial" w:hAnsi="Arial" w:eastAsia="Arial" w:cs="Arial"/>
                <w:noProof w:val="0"/>
                <w:sz w:val="22"/>
                <w:szCs w:val="22"/>
                <w:lang w:val="en"/>
              </w:rPr>
              <w:t>GoogleNet</w:t>
            </w:r>
            <w:proofErr w:type="spellEnd"/>
            <w:r w:rsidRPr="36A8CA0F" w:rsidR="4D96F768">
              <w:rPr>
                <w:rFonts w:ascii="Arial" w:hAnsi="Arial" w:eastAsia="Arial" w:cs="Arial"/>
                <w:noProof w:val="0"/>
                <w:sz w:val="22"/>
                <w:szCs w:val="22"/>
                <w:lang w:val="en"/>
              </w:rPr>
              <w:t xml:space="preserve"> only include 16, and 22 layers while the Resnet50 includes 50 layers.</w:t>
            </w:r>
          </w:p>
        </w:tc>
        <w:tc>
          <w:tcPr>
            <w:tcW w:w="2625" w:type="dxa"/>
            <w:shd w:val="clear" w:color="auto" w:fill="auto"/>
            <w:tcMar>
              <w:top w:w="100" w:type="dxa"/>
              <w:left w:w="100" w:type="dxa"/>
              <w:bottom w:w="100" w:type="dxa"/>
              <w:right w:w="100" w:type="dxa"/>
            </w:tcMar>
          </w:tcPr>
          <w:p w:rsidR="002E181A" w:rsidRDefault="00275EF7" w14:paraId="62226A26" w14:textId="77777777">
            <w:pPr>
              <w:widowControl w:val="0"/>
              <w:pBdr>
                <w:top w:val="nil"/>
                <w:left w:val="nil"/>
                <w:bottom w:val="nil"/>
                <w:right w:val="nil"/>
                <w:between w:val="nil"/>
              </w:pBdr>
              <w:spacing w:line="240" w:lineRule="auto"/>
              <w:rPr>
                <w:sz w:val="20"/>
                <w:szCs w:val="20"/>
              </w:rPr>
            </w:pPr>
            <w:r w:rsidRPr="36A8CA0F" w:rsidR="00275EF7">
              <w:rPr>
                <w:b w:val="1"/>
                <w:bCs w:val="1"/>
                <w:sz w:val="20"/>
                <w:szCs w:val="20"/>
              </w:rPr>
              <w:t>M</w:t>
            </w:r>
            <w:r w:rsidRPr="36A8CA0F" w:rsidR="00275EF7">
              <w:rPr>
                <w:b w:val="1"/>
                <w:bCs w:val="1"/>
                <w:sz w:val="20"/>
                <w:szCs w:val="20"/>
              </w:rPr>
              <w:t>erits:</w:t>
            </w:r>
          </w:p>
          <w:p w:rsidR="5C1419DA" w:rsidP="36A8CA0F" w:rsidRDefault="5C1419DA" w14:paraId="18117861" w14:textId="43E003A1">
            <w:pPr>
              <w:pStyle w:val="Normal"/>
              <w:widowControl w:val="0"/>
              <w:numPr>
                <w:ilvl w:val="0"/>
                <w:numId w:val="5"/>
              </w:numPr>
              <w:spacing w:line="240" w:lineRule="auto"/>
              <w:rPr>
                <w:rFonts w:ascii="Arial" w:hAnsi="Arial" w:eastAsia="Arial" w:cs="Arial"/>
                <w:sz w:val="20"/>
                <w:szCs w:val="20"/>
              </w:rPr>
            </w:pPr>
            <w:r w:rsidRPr="36A8CA0F" w:rsidR="5C1419DA">
              <w:rPr>
                <w:rFonts w:ascii="Arial" w:hAnsi="Arial" w:eastAsia="Arial" w:cs="Arial"/>
                <w:noProof w:val="0"/>
                <w:sz w:val="20"/>
                <w:szCs w:val="20"/>
                <w:lang w:val="en"/>
              </w:rPr>
              <w:t>ResNet50 is the best classifier to detect the COVID-19 in CT dataset with classical data augmentation along with CGAN. The classical data augmentation along with CGAN improves the performance of classification in all deep transfer models (AlexNet, VGGNet16, GoogleNet, ResNet50).</w:t>
            </w:r>
          </w:p>
          <w:p w:rsidR="002E181A" w:rsidP="659CA38B" w:rsidRDefault="002E181A" w14:paraId="426F2049" w14:textId="4ED1F76C">
            <w:pPr>
              <w:pStyle w:val="Normal"/>
              <w:widowControl w:val="0"/>
              <w:pBdr>
                <w:top w:val="nil"/>
                <w:left w:val="nil"/>
                <w:bottom w:val="nil"/>
                <w:right w:val="nil"/>
                <w:between w:val="nil"/>
              </w:pBdr>
              <w:spacing w:line="240" w:lineRule="auto"/>
              <w:ind w:left="0"/>
              <w:rPr>
                <w:rFonts w:ascii="Arial" w:hAnsi="Arial" w:eastAsia="Arial" w:cs="Arial"/>
                <w:noProof w:val="0"/>
                <w:sz w:val="20"/>
                <w:szCs w:val="20"/>
                <w:lang w:val="en"/>
              </w:rPr>
            </w:pPr>
          </w:p>
          <w:p w:rsidR="002E181A" w:rsidP="659CA38B" w:rsidRDefault="002E181A" w14:paraId="2BFDF00A" w14:textId="75A47D29">
            <w:pPr>
              <w:pStyle w:val="Normal"/>
              <w:widowControl w:val="0"/>
              <w:pBdr>
                <w:top w:val="nil"/>
                <w:left w:val="nil"/>
                <w:bottom w:val="nil"/>
                <w:right w:val="nil"/>
                <w:between w:val="nil"/>
              </w:pBdr>
              <w:spacing w:line="240" w:lineRule="auto"/>
            </w:pPr>
          </w:p>
          <w:p w:rsidR="002E181A" w:rsidP="659CA38B" w:rsidRDefault="002E181A" w14:paraId="2DBF22ED" w14:textId="48C75763">
            <w:pPr>
              <w:pStyle w:val="Normal"/>
              <w:widowControl w:val="0"/>
              <w:pBdr>
                <w:top w:val="nil"/>
                <w:left w:val="nil"/>
                <w:bottom w:val="nil"/>
                <w:right w:val="nil"/>
                <w:between w:val="nil"/>
              </w:pBdr>
              <w:spacing w:line="240" w:lineRule="auto"/>
              <w:rPr>
                <w:rFonts w:ascii="Arial" w:hAnsi="Arial" w:eastAsia="Arial" w:cs="Arial"/>
                <w:noProof w:val="0"/>
                <w:sz w:val="20"/>
                <w:szCs w:val="20"/>
                <w:lang w:val="en"/>
              </w:rPr>
            </w:pPr>
          </w:p>
          <w:p w:rsidR="002E181A" w:rsidRDefault="00275EF7" w14:paraId="18ABAB5A" w14:textId="77777777">
            <w:pPr>
              <w:widowControl w:val="0"/>
              <w:pBdr>
                <w:top w:val="nil"/>
                <w:left w:val="nil"/>
                <w:bottom w:val="nil"/>
                <w:right w:val="nil"/>
                <w:between w:val="nil"/>
              </w:pBdr>
              <w:spacing w:line="240" w:lineRule="auto"/>
              <w:rPr>
                <w:b/>
                <w:sz w:val="20"/>
                <w:szCs w:val="20"/>
              </w:rPr>
            </w:pPr>
            <w:r>
              <w:rPr>
                <w:b/>
                <w:sz w:val="20"/>
                <w:szCs w:val="20"/>
              </w:rPr>
              <w:t>Demerits:</w:t>
            </w:r>
          </w:p>
          <w:p w:rsidRPr="004958F4" w:rsidR="004958F4" w:rsidRDefault="004958F4" w14:paraId="7FACBE0F" w14:textId="7AE3A11F">
            <w:pPr>
              <w:widowControl w:val="0"/>
              <w:numPr>
                <w:ilvl w:val="0"/>
                <w:numId w:val="2"/>
              </w:numPr>
              <w:pBdr>
                <w:top w:val="nil"/>
                <w:left w:val="nil"/>
                <w:bottom w:val="nil"/>
                <w:right w:val="nil"/>
                <w:between w:val="nil"/>
              </w:pBdr>
              <w:spacing w:line="240" w:lineRule="auto"/>
              <w:rPr>
                <w:sz w:val="20"/>
                <w:szCs w:val="20"/>
              </w:rPr>
            </w:pPr>
            <w:r w:rsidRPr="36A8CA0F" w:rsidR="004958F4">
              <w:rPr>
                <w:sz w:val="20"/>
                <w:szCs w:val="20"/>
              </w:rPr>
              <w:t>Since the dataset is taken from different websites the image quality was different.</w:t>
            </w:r>
          </w:p>
          <w:p w:rsidR="36A8CA0F" w:rsidP="36A8CA0F" w:rsidRDefault="36A8CA0F" w14:paraId="5CC7C193" w14:textId="15FAC533">
            <w:pPr>
              <w:pStyle w:val="Normal"/>
              <w:widowControl w:val="0"/>
              <w:spacing w:line="240" w:lineRule="auto"/>
              <w:ind w:left="0"/>
              <w:rPr>
                <w:sz w:val="20"/>
                <w:szCs w:val="20"/>
              </w:rPr>
            </w:pPr>
          </w:p>
          <w:p w:rsidR="16C8B059" w:rsidP="36A8CA0F" w:rsidRDefault="16C8B059" w14:paraId="7F1A179F" w14:textId="60052C4E">
            <w:pPr>
              <w:pStyle w:val="Normal"/>
              <w:widowControl w:val="0"/>
              <w:numPr>
                <w:ilvl w:val="0"/>
                <w:numId w:val="2"/>
              </w:numPr>
              <w:spacing w:line="240" w:lineRule="auto"/>
              <w:rPr>
                <w:rFonts w:ascii="Arial" w:hAnsi="Arial" w:eastAsia="Arial" w:cs="Arial"/>
                <w:sz w:val="20"/>
                <w:szCs w:val="20"/>
              </w:rPr>
            </w:pPr>
            <w:r w:rsidRPr="36A8CA0F" w:rsidR="16C8B059">
              <w:rPr>
                <w:rFonts w:ascii="Arial" w:hAnsi="Arial" w:eastAsia="Arial" w:cs="Arial"/>
                <w:noProof w:val="0"/>
                <w:sz w:val="20"/>
                <w:szCs w:val="20"/>
                <w:lang w:val="en"/>
              </w:rPr>
              <w:t>The other bottleneck is the limited size of the COVID-19 CT database. Predictably the performance of deep transfer models can be further improved if more data are collected in the future.</w:t>
            </w:r>
          </w:p>
          <w:p w:rsidR="002E181A" w:rsidP="659CA38B" w:rsidRDefault="004958F4" w14:paraId="0CD95997" w14:noSpellErr="1" w14:textId="01BECEB8">
            <w:pPr>
              <w:widowControl w:val="0"/>
              <w:pBdr>
                <w:top w:val="nil"/>
                <w:left w:val="nil"/>
                <w:bottom w:val="nil"/>
                <w:right w:val="nil"/>
                <w:between w:val="nil"/>
              </w:pBdr>
              <w:spacing w:line="240" w:lineRule="auto"/>
              <w:rPr>
                <w:sz w:val="20"/>
                <w:szCs w:val="20"/>
              </w:rPr>
            </w:pPr>
          </w:p>
        </w:tc>
      </w:tr>
    </w:tbl>
    <w:p w:rsidR="002E181A" w:rsidRDefault="002E181A" w14:paraId="29F6B139" w14:textId="77777777">
      <w:pPr>
        <w:rPr>
          <w:sz w:val="20"/>
          <w:szCs w:val="20"/>
        </w:rPr>
      </w:pPr>
    </w:p>
    <w:sectPr w:rsidR="002E181A">
      <w:head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5EF7" w:rsidRDefault="00275EF7" w14:paraId="2B0BEE81" w14:textId="77777777">
      <w:pPr>
        <w:spacing w:line="240" w:lineRule="auto"/>
      </w:pPr>
      <w:r>
        <w:separator/>
      </w:r>
    </w:p>
  </w:endnote>
  <w:endnote w:type="continuationSeparator" w:id="0">
    <w:p w:rsidR="00275EF7" w:rsidRDefault="00275EF7" w14:paraId="674ADB6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5EF7" w:rsidRDefault="00275EF7" w14:paraId="019D7A7A" w14:textId="77777777">
      <w:pPr>
        <w:spacing w:line="240" w:lineRule="auto"/>
      </w:pPr>
      <w:r>
        <w:separator/>
      </w:r>
    </w:p>
  </w:footnote>
  <w:footnote w:type="continuationSeparator" w:id="0">
    <w:p w:rsidR="00275EF7" w:rsidRDefault="00275EF7" w14:paraId="19D5FA4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181A" w:rsidRDefault="002E181A" w14:paraId="5DE30FF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669F2"/>
    <w:multiLevelType w:val="hybridMultilevel"/>
    <w:tmpl w:val="0B4CC6BA"/>
    <w:lvl w:ilvl="0" w:tplc="40090001">
      <w:start w:val="1"/>
      <w:numFmt w:val="bullet"/>
      <w:lvlText w:val=""/>
      <w:lvlJc w:val="left"/>
      <w:pPr>
        <w:ind w:left="644" w:hanging="360"/>
      </w:pPr>
      <w:rPr>
        <w:rFonts w:hint="default" w:ascii="Symbol" w:hAnsi="Symbol"/>
      </w:rPr>
    </w:lvl>
    <w:lvl w:ilvl="1" w:tplc="40090003" w:tentative="1">
      <w:start w:val="1"/>
      <w:numFmt w:val="bullet"/>
      <w:lvlText w:val="o"/>
      <w:lvlJc w:val="left"/>
      <w:pPr>
        <w:ind w:left="1364" w:hanging="360"/>
      </w:pPr>
      <w:rPr>
        <w:rFonts w:hint="default" w:ascii="Courier New" w:hAnsi="Courier New" w:cs="Courier New"/>
      </w:rPr>
    </w:lvl>
    <w:lvl w:ilvl="2" w:tplc="40090005" w:tentative="1">
      <w:start w:val="1"/>
      <w:numFmt w:val="bullet"/>
      <w:lvlText w:val=""/>
      <w:lvlJc w:val="left"/>
      <w:pPr>
        <w:ind w:left="2084" w:hanging="360"/>
      </w:pPr>
      <w:rPr>
        <w:rFonts w:hint="default" w:ascii="Wingdings" w:hAnsi="Wingdings"/>
      </w:rPr>
    </w:lvl>
    <w:lvl w:ilvl="3" w:tplc="40090001" w:tentative="1">
      <w:start w:val="1"/>
      <w:numFmt w:val="bullet"/>
      <w:lvlText w:val=""/>
      <w:lvlJc w:val="left"/>
      <w:pPr>
        <w:ind w:left="2804" w:hanging="360"/>
      </w:pPr>
      <w:rPr>
        <w:rFonts w:hint="default" w:ascii="Symbol" w:hAnsi="Symbol"/>
      </w:rPr>
    </w:lvl>
    <w:lvl w:ilvl="4" w:tplc="40090003" w:tentative="1">
      <w:start w:val="1"/>
      <w:numFmt w:val="bullet"/>
      <w:lvlText w:val="o"/>
      <w:lvlJc w:val="left"/>
      <w:pPr>
        <w:ind w:left="3524" w:hanging="360"/>
      </w:pPr>
      <w:rPr>
        <w:rFonts w:hint="default" w:ascii="Courier New" w:hAnsi="Courier New" w:cs="Courier New"/>
      </w:rPr>
    </w:lvl>
    <w:lvl w:ilvl="5" w:tplc="40090005" w:tentative="1">
      <w:start w:val="1"/>
      <w:numFmt w:val="bullet"/>
      <w:lvlText w:val=""/>
      <w:lvlJc w:val="left"/>
      <w:pPr>
        <w:ind w:left="4244" w:hanging="360"/>
      </w:pPr>
      <w:rPr>
        <w:rFonts w:hint="default" w:ascii="Wingdings" w:hAnsi="Wingdings"/>
      </w:rPr>
    </w:lvl>
    <w:lvl w:ilvl="6" w:tplc="40090001" w:tentative="1">
      <w:start w:val="1"/>
      <w:numFmt w:val="bullet"/>
      <w:lvlText w:val=""/>
      <w:lvlJc w:val="left"/>
      <w:pPr>
        <w:ind w:left="4964" w:hanging="360"/>
      </w:pPr>
      <w:rPr>
        <w:rFonts w:hint="default" w:ascii="Symbol" w:hAnsi="Symbol"/>
      </w:rPr>
    </w:lvl>
    <w:lvl w:ilvl="7" w:tplc="40090003" w:tentative="1">
      <w:start w:val="1"/>
      <w:numFmt w:val="bullet"/>
      <w:lvlText w:val="o"/>
      <w:lvlJc w:val="left"/>
      <w:pPr>
        <w:ind w:left="5684" w:hanging="360"/>
      </w:pPr>
      <w:rPr>
        <w:rFonts w:hint="default" w:ascii="Courier New" w:hAnsi="Courier New" w:cs="Courier New"/>
      </w:rPr>
    </w:lvl>
    <w:lvl w:ilvl="8" w:tplc="40090005" w:tentative="1">
      <w:start w:val="1"/>
      <w:numFmt w:val="bullet"/>
      <w:lvlText w:val=""/>
      <w:lvlJc w:val="left"/>
      <w:pPr>
        <w:ind w:left="6404" w:hanging="360"/>
      </w:pPr>
      <w:rPr>
        <w:rFonts w:hint="default" w:ascii="Wingdings" w:hAnsi="Wingdings"/>
      </w:rPr>
    </w:lvl>
  </w:abstractNum>
  <w:abstractNum w:abstractNumId="1" w15:restartNumberingAfterBreak="0">
    <w:nsid w:val="06EB2503"/>
    <w:multiLevelType w:val="hybridMultilevel"/>
    <w:tmpl w:val="2A86A734"/>
    <w:lvl w:ilvl="0">
      <w:start w:val="1"/>
      <w:numFmt w:val="bullet"/>
      <w:lvlText w:val="●"/>
      <w:lvlJc w:val="left"/>
      <w:pPr>
        <w:ind w:left="464" w:hanging="180"/>
      </w:pPr>
      <w:rPr>
        <w:rFonts w:hint="default" w:ascii="Symbol" w:hAnsi="Symbol"/>
        <w:u w:val="none"/>
      </w:rPr>
    </w:lvl>
    <w:lvl w:ilvl="1">
      <w:start w:val="1"/>
      <w:numFmt w:val="bullet"/>
      <w:lvlText w:val="○"/>
      <w:lvlJc w:val="left"/>
      <w:pPr>
        <w:ind w:left="1030" w:hanging="360"/>
      </w:pPr>
      <w:rPr>
        <w:rFonts w:hint="default" w:ascii="" w:hAnsi=""/>
        <w:u w:val="none"/>
      </w:rPr>
    </w:lvl>
    <w:lvl w:ilvl="2">
      <w:start w:val="1"/>
      <w:numFmt w:val="bullet"/>
      <w:lvlText w:val="■"/>
      <w:lvlJc w:val="left"/>
      <w:pPr>
        <w:ind w:left="1750" w:hanging="360"/>
      </w:pPr>
      <w:rPr>
        <w:rFonts w:hint="default" w:ascii="" w:hAnsi=""/>
        <w:u w:val="none"/>
      </w:rPr>
    </w:lvl>
    <w:lvl w:ilvl="3">
      <w:start w:val="1"/>
      <w:numFmt w:val="bullet"/>
      <w:lvlText w:val="●"/>
      <w:lvlJc w:val="left"/>
      <w:pPr>
        <w:ind w:left="2470" w:hanging="360"/>
      </w:pPr>
      <w:rPr>
        <w:rFonts w:hint="default" w:ascii="" w:hAnsi=""/>
        <w:u w:val="none"/>
      </w:rPr>
    </w:lvl>
    <w:lvl w:ilvl="4">
      <w:start w:val="1"/>
      <w:numFmt w:val="bullet"/>
      <w:lvlText w:val="○"/>
      <w:lvlJc w:val="left"/>
      <w:pPr>
        <w:ind w:left="3190" w:hanging="360"/>
      </w:pPr>
      <w:rPr>
        <w:rFonts w:hint="default" w:ascii="" w:hAnsi=""/>
        <w:u w:val="none"/>
      </w:rPr>
    </w:lvl>
    <w:lvl w:ilvl="5">
      <w:start w:val="1"/>
      <w:numFmt w:val="bullet"/>
      <w:lvlText w:val="■"/>
      <w:lvlJc w:val="left"/>
      <w:pPr>
        <w:ind w:left="3910" w:hanging="360"/>
      </w:pPr>
      <w:rPr>
        <w:rFonts w:hint="default" w:ascii="" w:hAnsi=""/>
        <w:u w:val="none"/>
      </w:rPr>
    </w:lvl>
    <w:lvl w:ilvl="6">
      <w:start w:val="1"/>
      <w:numFmt w:val="bullet"/>
      <w:lvlText w:val="●"/>
      <w:lvlJc w:val="left"/>
      <w:pPr>
        <w:ind w:left="4630" w:hanging="360"/>
      </w:pPr>
      <w:rPr>
        <w:rFonts w:hint="default" w:ascii="" w:hAnsi=""/>
        <w:u w:val="none"/>
      </w:rPr>
    </w:lvl>
    <w:lvl w:ilvl="7">
      <w:start w:val="1"/>
      <w:numFmt w:val="bullet"/>
      <w:lvlText w:val="○"/>
      <w:lvlJc w:val="left"/>
      <w:pPr>
        <w:ind w:left="5350" w:hanging="360"/>
      </w:pPr>
      <w:rPr>
        <w:rFonts w:hint="default" w:ascii="" w:hAnsi=""/>
        <w:u w:val="none"/>
      </w:rPr>
    </w:lvl>
    <w:lvl w:ilvl="8">
      <w:start w:val="1"/>
      <w:numFmt w:val="bullet"/>
      <w:lvlText w:val="■"/>
      <w:lvlJc w:val="left"/>
      <w:pPr>
        <w:ind w:left="6070" w:hanging="360"/>
      </w:pPr>
      <w:rPr>
        <w:rFonts w:hint="default" w:ascii="" w:hAnsi=""/>
        <w:u w:val="none"/>
      </w:rPr>
    </w:lvl>
  </w:abstractNum>
  <w:abstractNum w:abstractNumId="2" w15:restartNumberingAfterBreak="0">
    <w:nsid w:val="09E00EDC"/>
    <w:multiLevelType w:val="hybridMultilevel"/>
    <w:tmpl w:val="77BCE18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6FA396B"/>
    <w:multiLevelType w:val="hybridMultilevel"/>
    <w:tmpl w:val="EB2CAAA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2F1044E4"/>
    <w:multiLevelType w:val="hybridMultilevel"/>
    <w:tmpl w:val="39524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CB30E6"/>
    <w:multiLevelType w:val="multilevel"/>
    <w:tmpl w:val="3C0CE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244E81"/>
    <w:multiLevelType w:val="hybridMultilevel"/>
    <w:tmpl w:val="4CCCBA7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68AE2154"/>
    <w:multiLevelType w:val="hybridMultilevel"/>
    <w:tmpl w:val="79985B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77832F45"/>
    <w:multiLevelType w:val="multilevel"/>
    <w:tmpl w:val="59CC5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B37A64"/>
    <w:multiLevelType w:val="multilevel"/>
    <w:tmpl w:val="48B00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4">
    <w:abstractNumId w:val="13"/>
  </w:num>
  <w:num w:numId="13">
    <w:abstractNumId w:val="12"/>
  </w:num>
  <w:num w:numId="12">
    <w:abstractNumId w:val="11"/>
  </w:num>
  <w:num w:numId="11">
    <w:abstractNumId w:val="10"/>
  </w:num>
  <w:num w:numId="1">
    <w:abstractNumId w:val="1"/>
  </w:num>
  <w:num w:numId="2">
    <w:abstractNumId w:val="9"/>
  </w:num>
  <w:num w:numId="3">
    <w:abstractNumId w:val="5"/>
  </w:num>
  <w:num w:numId="4">
    <w:abstractNumId w:val="4"/>
  </w:num>
  <w:num w:numId="5">
    <w:abstractNumId w:val="8"/>
  </w:num>
  <w:num w:numId="6">
    <w:abstractNumId w:val="6"/>
  </w:num>
  <w:num w:numId="7">
    <w:abstractNumId w:val="2"/>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81A"/>
    <w:rsid w:val="00084ED1"/>
    <w:rsid w:val="000A646B"/>
    <w:rsid w:val="002229F2"/>
    <w:rsid w:val="00275EF7"/>
    <w:rsid w:val="002E181A"/>
    <w:rsid w:val="00370049"/>
    <w:rsid w:val="00391B9E"/>
    <w:rsid w:val="004958F4"/>
    <w:rsid w:val="005135EC"/>
    <w:rsid w:val="00602112"/>
    <w:rsid w:val="007329C8"/>
    <w:rsid w:val="00913DD2"/>
    <w:rsid w:val="00A41A84"/>
    <w:rsid w:val="00A845BF"/>
    <w:rsid w:val="00C6149A"/>
    <w:rsid w:val="00D01143"/>
    <w:rsid w:val="00DC19D5"/>
    <w:rsid w:val="00DE297A"/>
    <w:rsid w:val="01925616"/>
    <w:rsid w:val="021ACDF9"/>
    <w:rsid w:val="0310D12B"/>
    <w:rsid w:val="032E2677"/>
    <w:rsid w:val="0627940C"/>
    <w:rsid w:val="06786330"/>
    <w:rsid w:val="0801979A"/>
    <w:rsid w:val="09B146B1"/>
    <w:rsid w:val="0B48698C"/>
    <w:rsid w:val="0C503F75"/>
    <w:rsid w:val="0D0EA93E"/>
    <w:rsid w:val="0DC37F2B"/>
    <w:rsid w:val="0EAC82B7"/>
    <w:rsid w:val="10048A83"/>
    <w:rsid w:val="10110093"/>
    <w:rsid w:val="116FBBF8"/>
    <w:rsid w:val="13439259"/>
    <w:rsid w:val="165171F4"/>
    <w:rsid w:val="16C8B059"/>
    <w:rsid w:val="16DA51DD"/>
    <w:rsid w:val="176A644F"/>
    <w:rsid w:val="194665E9"/>
    <w:rsid w:val="197ACDDD"/>
    <w:rsid w:val="198BD9B3"/>
    <w:rsid w:val="199E23FF"/>
    <w:rsid w:val="1AA20511"/>
    <w:rsid w:val="1D566262"/>
    <w:rsid w:val="1E157B67"/>
    <w:rsid w:val="1E4E3F00"/>
    <w:rsid w:val="1E7A1925"/>
    <w:rsid w:val="1F757634"/>
    <w:rsid w:val="21CF1029"/>
    <w:rsid w:val="22F26D1B"/>
    <w:rsid w:val="234D8A48"/>
    <w:rsid w:val="25FC76B4"/>
    <w:rsid w:val="2799115E"/>
    <w:rsid w:val="27C45018"/>
    <w:rsid w:val="29BCCBCC"/>
    <w:rsid w:val="2CF46C8E"/>
    <w:rsid w:val="2DD1EF61"/>
    <w:rsid w:val="2F3EFD60"/>
    <w:rsid w:val="2FD47AC4"/>
    <w:rsid w:val="3045592B"/>
    <w:rsid w:val="30BD3B3B"/>
    <w:rsid w:val="31A3F112"/>
    <w:rsid w:val="31C7DDB1"/>
    <w:rsid w:val="3387490D"/>
    <w:rsid w:val="3467F35E"/>
    <w:rsid w:val="3539A5B7"/>
    <w:rsid w:val="368DF9E1"/>
    <w:rsid w:val="36A8CA0F"/>
    <w:rsid w:val="3829CA42"/>
    <w:rsid w:val="39E563F5"/>
    <w:rsid w:val="3A81B007"/>
    <w:rsid w:val="3AAF6022"/>
    <w:rsid w:val="3BC3164F"/>
    <w:rsid w:val="3C1D8068"/>
    <w:rsid w:val="3CADE39D"/>
    <w:rsid w:val="3F80FB4F"/>
    <w:rsid w:val="4004C784"/>
    <w:rsid w:val="40F8DF11"/>
    <w:rsid w:val="411CCBB0"/>
    <w:rsid w:val="4294AF72"/>
    <w:rsid w:val="4338A335"/>
    <w:rsid w:val="44546C72"/>
    <w:rsid w:val="4493DD5D"/>
    <w:rsid w:val="45298A43"/>
    <w:rsid w:val="469F2D5F"/>
    <w:rsid w:val="478C0D34"/>
    <w:rsid w:val="48B49A96"/>
    <w:rsid w:val="49A7E4B9"/>
    <w:rsid w:val="4D4EEA36"/>
    <w:rsid w:val="4D96F768"/>
    <w:rsid w:val="4DD76219"/>
    <w:rsid w:val="4EBC48E5"/>
    <w:rsid w:val="4F13F2E3"/>
    <w:rsid w:val="50F5DA7E"/>
    <w:rsid w:val="51583342"/>
    <w:rsid w:val="51CA2880"/>
    <w:rsid w:val="531CE6D3"/>
    <w:rsid w:val="54300183"/>
    <w:rsid w:val="547A9A16"/>
    <w:rsid w:val="5585305D"/>
    <w:rsid w:val="55B98DF3"/>
    <w:rsid w:val="56BD0E94"/>
    <w:rsid w:val="5C1419DA"/>
    <w:rsid w:val="5D4BF728"/>
    <w:rsid w:val="5E322D5B"/>
    <w:rsid w:val="5E51E17E"/>
    <w:rsid w:val="5EB7A607"/>
    <w:rsid w:val="60D3FFD9"/>
    <w:rsid w:val="6107E49D"/>
    <w:rsid w:val="6108171B"/>
    <w:rsid w:val="659CA38B"/>
    <w:rsid w:val="660C0911"/>
    <w:rsid w:val="6734D1A9"/>
    <w:rsid w:val="69720892"/>
    <w:rsid w:val="6B38506F"/>
    <w:rsid w:val="6BD27DA6"/>
    <w:rsid w:val="6BE2FFFF"/>
    <w:rsid w:val="6C332624"/>
    <w:rsid w:val="6EF0F60B"/>
    <w:rsid w:val="6F8AE3AE"/>
    <w:rsid w:val="70CA691A"/>
    <w:rsid w:val="7187DF6D"/>
    <w:rsid w:val="722896CD"/>
    <w:rsid w:val="72C1C64E"/>
    <w:rsid w:val="733E22F0"/>
    <w:rsid w:val="73C4672E"/>
    <w:rsid w:val="73C8D225"/>
    <w:rsid w:val="73D99E14"/>
    <w:rsid w:val="745D96AF"/>
    <w:rsid w:val="75756E75"/>
    <w:rsid w:val="76FBCDD7"/>
    <w:rsid w:val="7898D881"/>
    <w:rsid w:val="79544553"/>
    <w:rsid w:val="7B9481E8"/>
    <w:rsid w:val="7D67D910"/>
    <w:rsid w:val="7EA9ACB5"/>
    <w:rsid w:val="7F2F2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998E"/>
  <w15:docId w15:val="{04732B65-9BA5-41BE-A96C-69003927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3DD2"/>
    <w:pPr>
      <w:ind w:left="720"/>
      <w:contextualSpacing/>
    </w:pPr>
  </w:style>
  <w:style w:type="character" w:styleId="Hyperlink">
    <w:name w:val="Hyperlink"/>
    <w:basedOn w:val="DefaultParagraphFont"/>
    <w:uiPriority w:val="99"/>
    <w:unhideWhenUsed/>
    <w:rsid w:val="00084ED1"/>
    <w:rPr>
      <w:color w:val="0000FF" w:themeColor="hyperlink"/>
      <w:u w:val="single"/>
    </w:rPr>
  </w:style>
  <w:style w:type="character" w:styleId="UnresolvedMention">
    <w:name w:val="Unresolved Mention"/>
    <w:basedOn w:val="DefaultParagraphFont"/>
    <w:uiPriority w:val="99"/>
    <w:semiHidden/>
    <w:unhideWhenUsed/>
    <w:rsid w:val="00084ED1"/>
    <w:rPr>
      <w:color w:val="605E5C"/>
      <w:shd w:val="clear" w:color="auto" w:fill="E1DFDD"/>
    </w:rPr>
  </w:style>
  <w:style w:type="character" w:styleId="FollowedHyperlink">
    <w:name w:val="FollowedHyperlink"/>
    <w:basedOn w:val="DefaultParagraphFont"/>
    <w:uiPriority w:val="99"/>
    <w:semiHidden/>
    <w:unhideWhenUsed/>
    <w:rsid w:val="00084E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60697-0A4E-47BD-9B2B-7E9FA2372B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Rishi</dc:creator>
  <lastModifiedBy>Debopriyo Debnath</lastModifiedBy>
  <revision>4</revision>
  <dcterms:created xsi:type="dcterms:W3CDTF">2021-11-05T06:17:00.0000000Z</dcterms:created>
  <dcterms:modified xsi:type="dcterms:W3CDTF">2021-11-10T06:37:31.2405154Z</dcterms:modified>
</coreProperties>
</file>